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EF86" w14:textId="77777777" w:rsidR="0067563E" w:rsidRPr="007C2185" w:rsidRDefault="0067563E" w:rsidP="0067563E">
      <w:pPr>
        <w:ind w:firstLine="72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w:t>
      </w:r>
      <w:r w:rsidRPr="007C2185">
        <w:rPr>
          <w:rFonts w:ascii="Times New Roman" w:hAnsi="Times New Roman" w:cs="Times New Roman"/>
          <w:b/>
          <w:bCs/>
          <w:sz w:val="24"/>
          <w:szCs w:val="24"/>
          <w:lang w:val="uk-UA"/>
        </w:rPr>
        <w:t>ОДАТОК 1</w:t>
      </w:r>
    </w:p>
    <w:p w14:paraId="61F6CD35" w14:textId="77777777" w:rsidR="0067563E" w:rsidRPr="007C2185" w:rsidRDefault="0067563E" w:rsidP="0067563E">
      <w:pPr>
        <w:pStyle w:val="4"/>
        <w:keepNext/>
        <w:ind w:right="-40"/>
        <w:jc w:val="center"/>
        <w:rPr>
          <w:rFonts w:ascii="Times New Roman" w:hAnsi="Times New Roman"/>
          <w:b w:val="0"/>
          <w:bCs w:val="0"/>
          <w:lang w:val="uk-UA"/>
        </w:rPr>
      </w:pPr>
    </w:p>
    <w:p w14:paraId="542B48D0" w14:textId="77777777" w:rsidR="0067563E" w:rsidRPr="007C2185" w:rsidRDefault="0067563E" w:rsidP="0067563E">
      <w:pPr>
        <w:spacing w:line="360" w:lineRule="auto"/>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АНКЕТА УЧАСНИКА ТОРГІВ:</w:t>
      </w:r>
    </w:p>
    <w:p w14:paraId="1B95363F" w14:textId="77777777" w:rsidR="0067563E" w:rsidRPr="007C2185" w:rsidRDefault="0067563E" w:rsidP="0067563E">
      <w:pPr>
        <w:spacing w:line="360" w:lineRule="auto"/>
        <w:rPr>
          <w:rFonts w:ascii="Times New Roman" w:hAnsi="Times New Roman" w:cs="Times New Roman"/>
          <w:b/>
          <w:bCs/>
          <w:sz w:val="24"/>
          <w:szCs w:val="24"/>
          <w:lang w:val="uk-UA"/>
        </w:rPr>
      </w:pPr>
    </w:p>
    <w:p w14:paraId="464ECAD4" w14:textId="77777777" w:rsidR="0067563E" w:rsidRPr="00AF61F4" w:rsidRDefault="0067563E" w:rsidP="0067563E">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 xml:space="preserve">1. Найменування учасника  торгів </w:t>
      </w:r>
    </w:p>
    <w:p w14:paraId="57C80CD8" w14:textId="77777777" w:rsidR="0067563E" w:rsidRPr="00AF61F4" w:rsidRDefault="0067563E" w:rsidP="0067563E">
      <w:pPr>
        <w:jc w:val="both"/>
        <w:rPr>
          <w:rFonts w:ascii="Times New Roman" w:hAnsi="Times New Roman" w:cs="Times New Roman"/>
          <w:sz w:val="24"/>
          <w:szCs w:val="24"/>
          <w:lang w:val="uk-UA"/>
        </w:rPr>
      </w:pPr>
      <w:r w:rsidRPr="00AF61F4">
        <w:rPr>
          <w:rFonts w:ascii="Times New Roman" w:hAnsi="Times New Roman" w:cs="Times New Roman"/>
          <w:b/>
          <w:sz w:val="24"/>
          <w:szCs w:val="24"/>
          <w:lang w:val="uk-UA"/>
        </w:rPr>
        <w:t>2. Місцезнаходження учасника торгів (юридична і фактична адреси)</w:t>
      </w:r>
    </w:p>
    <w:p w14:paraId="30A18E8A" w14:textId="77777777" w:rsidR="0067563E" w:rsidRPr="00AF61F4" w:rsidRDefault="0067563E" w:rsidP="0067563E">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3. Код за ЄДРПОУ або ідентифікаційний код</w:t>
      </w:r>
    </w:p>
    <w:p w14:paraId="40E61654" w14:textId="77777777" w:rsidR="0067563E" w:rsidRPr="00AF61F4" w:rsidRDefault="0067563E" w:rsidP="0067563E">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4. Відомості про керівництво.</w:t>
      </w:r>
    </w:p>
    <w:p w14:paraId="55F37852" w14:textId="77777777" w:rsidR="0067563E" w:rsidRPr="00AF61F4" w:rsidRDefault="0067563E" w:rsidP="0067563E">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5. Контактні особи (телефон, (e-mail за наявності))</w:t>
      </w:r>
    </w:p>
    <w:p w14:paraId="785BB987" w14:textId="77777777" w:rsidR="0067563E" w:rsidRPr="00AF61F4" w:rsidRDefault="0067563E" w:rsidP="0067563E">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6. Форма власності та юридичний статус, організаційно-правова форма</w:t>
      </w:r>
    </w:p>
    <w:p w14:paraId="71E964C7" w14:textId="77777777" w:rsidR="0067563E" w:rsidRPr="00AF61F4" w:rsidRDefault="0067563E" w:rsidP="0067563E">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7. Коротка довідка про діяльність фірми.</w:t>
      </w:r>
    </w:p>
    <w:p w14:paraId="21CC267F" w14:textId="77777777" w:rsidR="0067563E" w:rsidRPr="00AF61F4" w:rsidRDefault="0067563E" w:rsidP="0067563E">
      <w:pPr>
        <w:jc w:val="both"/>
        <w:rPr>
          <w:rFonts w:ascii="Times New Roman" w:hAnsi="Times New Roman" w:cs="Times New Roman"/>
          <w:b/>
          <w:sz w:val="24"/>
          <w:szCs w:val="24"/>
          <w:lang w:val="uk-UA"/>
        </w:rPr>
      </w:pPr>
      <w:r w:rsidRPr="00AF61F4">
        <w:rPr>
          <w:rFonts w:ascii="Times New Roman" w:hAnsi="Times New Roman" w:cs="Times New Roman"/>
          <w:b/>
          <w:color w:val="000000"/>
          <w:sz w:val="26"/>
          <w:szCs w:val="26"/>
          <w:lang w:val="uk-UA"/>
        </w:rPr>
        <w:t xml:space="preserve">8. </w:t>
      </w:r>
      <w:r w:rsidRPr="00AF61F4">
        <w:rPr>
          <w:rFonts w:ascii="Times New Roman" w:hAnsi="Times New Roman" w:cs="Times New Roman"/>
          <w:b/>
          <w:sz w:val="24"/>
          <w:szCs w:val="24"/>
          <w:lang w:val="uk-UA"/>
        </w:rPr>
        <w:t>Реквізити банку (номер рахунку (у разі наявності), найменування банку та його код МФО), у якому обслуговується учасник: (</w:t>
      </w:r>
      <w:r w:rsidRPr="00AF61F4">
        <w:rPr>
          <w:rFonts w:ascii="Times New Roman" w:hAnsi="Times New Roman" w:cs="Times New Roman"/>
          <w:b/>
          <w:i/>
          <w:sz w:val="24"/>
          <w:szCs w:val="24"/>
          <w:lang w:val="uk-UA"/>
        </w:rPr>
        <w:t>у даному пункті зазначаються реквізити банку у якому обслуговується учасник</w:t>
      </w:r>
      <w:r>
        <w:rPr>
          <w:rFonts w:ascii="Times New Roman" w:hAnsi="Times New Roman" w:cs="Times New Roman"/>
          <w:b/>
          <w:i/>
          <w:sz w:val="24"/>
          <w:szCs w:val="24"/>
          <w:lang w:val="uk-UA"/>
        </w:rPr>
        <w:t>)</w:t>
      </w:r>
    </w:p>
    <w:p w14:paraId="2FEDA7E3" w14:textId="77777777" w:rsidR="0067563E" w:rsidRPr="007C2185" w:rsidRDefault="0067563E" w:rsidP="0067563E">
      <w:pPr>
        <w:ind w:left="7560"/>
        <w:jc w:val="right"/>
        <w:rPr>
          <w:rFonts w:ascii="Times New Roman" w:hAnsi="Times New Roman" w:cs="Times New Roman"/>
          <w:sz w:val="24"/>
          <w:szCs w:val="24"/>
          <w:lang w:val="uk-UA"/>
        </w:rPr>
      </w:pPr>
    </w:p>
    <w:p w14:paraId="4B4E6975" w14:textId="77777777" w:rsidR="0067563E" w:rsidRPr="007C2185" w:rsidRDefault="0067563E" w:rsidP="0067563E">
      <w:pPr>
        <w:ind w:left="7560"/>
        <w:jc w:val="right"/>
        <w:rPr>
          <w:rFonts w:ascii="Times New Roman" w:hAnsi="Times New Roman" w:cs="Times New Roman"/>
          <w:sz w:val="24"/>
          <w:szCs w:val="24"/>
          <w:lang w:val="uk-UA"/>
        </w:rPr>
      </w:pPr>
    </w:p>
    <w:p w14:paraId="1A309DF9" w14:textId="77777777" w:rsidR="0067563E" w:rsidRPr="007C2185" w:rsidRDefault="0067563E" w:rsidP="0067563E">
      <w:pPr>
        <w:rPr>
          <w:rFonts w:ascii="Times New Roman" w:hAnsi="Times New Roman" w:cs="Times New Roman"/>
          <w:sz w:val="20"/>
          <w:szCs w:val="20"/>
          <w:lang w:val="uk-UA"/>
        </w:rPr>
      </w:pPr>
      <w:r w:rsidRPr="007C2185">
        <w:rPr>
          <w:rFonts w:ascii="Times New Roman" w:hAnsi="Times New Roman" w:cs="Times New Roman"/>
          <w:sz w:val="20"/>
          <w:szCs w:val="20"/>
          <w:lang w:val="uk-UA"/>
        </w:rPr>
        <w:t xml:space="preserve">Анкета учасника торгів є невід’ємною частиною пропозиції </w:t>
      </w:r>
    </w:p>
    <w:p w14:paraId="56292595" w14:textId="77777777" w:rsidR="0067563E" w:rsidRPr="007C2185" w:rsidRDefault="0067563E" w:rsidP="0067563E">
      <w:pPr>
        <w:ind w:firstLine="708"/>
        <w:rPr>
          <w:rFonts w:ascii="Times New Roman" w:hAnsi="Times New Roman" w:cs="Times New Roman"/>
          <w:lang w:val="uk-UA"/>
        </w:rPr>
      </w:pPr>
    </w:p>
    <w:p w14:paraId="0393B3F4" w14:textId="77777777" w:rsidR="0067563E" w:rsidRPr="007C2185" w:rsidRDefault="0067563E" w:rsidP="0067563E">
      <w:pPr>
        <w:rPr>
          <w:rFonts w:ascii="Times New Roman" w:hAnsi="Times New Roman" w:cs="Times New Roman"/>
          <w:lang w:val="uk-UA"/>
        </w:rPr>
      </w:pPr>
    </w:p>
    <w:p w14:paraId="546B3D8E" w14:textId="77777777" w:rsidR="0067563E" w:rsidRPr="007C2185" w:rsidRDefault="0067563E" w:rsidP="0067563E">
      <w:pPr>
        <w:rPr>
          <w:rFonts w:ascii="Times New Roman" w:hAnsi="Times New Roman" w:cs="Times New Roman"/>
          <w:lang w:val="uk-UA"/>
        </w:rPr>
      </w:pPr>
    </w:p>
    <w:p w14:paraId="312546FB" w14:textId="77777777" w:rsidR="0067563E" w:rsidRPr="007C2185" w:rsidRDefault="0067563E" w:rsidP="0067563E">
      <w:pPr>
        <w:rPr>
          <w:rFonts w:ascii="Times New Roman" w:hAnsi="Times New Roman" w:cs="Times New Roman"/>
          <w:lang w:val="uk-UA"/>
        </w:rPr>
      </w:pPr>
    </w:p>
    <w:p w14:paraId="7E20CF37" w14:textId="77777777" w:rsidR="0067563E" w:rsidRPr="007C2185" w:rsidRDefault="0067563E" w:rsidP="0067563E">
      <w:pPr>
        <w:rPr>
          <w:rFonts w:ascii="Times New Roman" w:hAnsi="Times New Roman" w:cs="Times New Roman"/>
          <w:lang w:val="uk-UA"/>
        </w:rPr>
      </w:pPr>
    </w:p>
    <w:p w14:paraId="4BBA6E7C" w14:textId="77777777" w:rsidR="0067563E" w:rsidRPr="007C2185" w:rsidRDefault="0067563E" w:rsidP="0067563E">
      <w:pPr>
        <w:rPr>
          <w:rFonts w:ascii="Times New Roman" w:hAnsi="Times New Roman" w:cs="Times New Roman"/>
          <w:lang w:val="uk-UA"/>
        </w:rPr>
      </w:pPr>
    </w:p>
    <w:p w14:paraId="4A2D6E7A" w14:textId="77777777" w:rsidR="0067563E" w:rsidRPr="007C2185" w:rsidRDefault="0067563E" w:rsidP="0067563E">
      <w:pPr>
        <w:rPr>
          <w:rFonts w:ascii="Times New Roman" w:hAnsi="Times New Roman" w:cs="Times New Roman"/>
          <w:lang w:val="uk-UA"/>
        </w:rPr>
      </w:pPr>
    </w:p>
    <w:p w14:paraId="4BF41995" w14:textId="77777777" w:rsidR="0067563E" w:rsidRPr="007C2185" w:rsidRDefault="0067563E" w:rsidP="0067563E">
      <w:pPr>
        <w:rPr>
          <w:rFonts w:ascii="Times New Roman" w:hAnsi="Times New Roman" w:cs="Times New Roman"/>
          <w:lang w:val="uk-UA"/>
        </w:rPr>
      </w:pPr>
    </w:p>
    <w:p w14:paraId="6E864C1B" w14:textId="77777777" w:rsidR="0067563E" w:rsidRPr="007C2185" w:rsidRDefault="0067563E" w:rsidP="0067563E">
      <w:pPr>
        <w:rPr>
          <w:rFonts w:ascii="Times New Roman" w:hAnsi="Times New Roman" w:cs="Times New Roman"/>
          <w:lang w:val="uk-UA"/>
        </w:rPr>
      </w:pPr>
    </w:p>
    <w:p w14:paraId="3122A5FD" w14:textId="77777777" w:rsidR="0067563E" w:rsidRPr="007C2185" w:rsidRDefault="0067563E" w:rsidP="0067563E">
      <w:pPr>
        <w:rPr>
          <w:rFonts w:ascii="Times New Roman" w:hAnsi="Times New Roman" w:cs="Times New Roman"/>
          <w:lang w:val="uk-UA"/>
        </w:rPr>
      </w:pPr>
    </w:p>
    <w:p w14:paraId="1946B042" w14:textId="77777777" w:rsidR="0067563E" w:rsidRPr="007C2185" w:rsidRDefault="0067563E" w:rsidP="0067563E">
      <w:pPr>
        <w:rPr>
          <w:rFonts w:ascii="Times New Roman" w:hAnsi="Times New Roman" w:cs="Times New Roman"/>
          <w:lang w:val="uk-UA"/>
        </w:rPr>
      </w:pPr>
    </w:p>
    <w:p w14:paraId="47E4832E" w14:textId="77777777" w:rsidR="0067563E" w:rsidRPr="007C2185" w:rsidRDefault="0067563E" w:rsidP="0067563E">
      <w:pPr>
        <w:rPr>
          <w:rFonts w:ascii="Times New Roman" w:hAnsi="Times New Roman" w:cs="Times New Roman"/>
          <w:lang w:val="uk-UA"/>
        </w:rPr>
      </w:pPr>
    </w:p>
    <w:p w14:paraId="24896630" w14:textId="77777777" w:rsidR="0067563E" w:rsidRPr="007C2185" w:rsidRDefault="0067563E" w:rsidP="0067563E">
      <w:pPr>
        <w:rPr>
          <w:rFonts w:ascii="Times New Roman" w:hAnsi="Times New Roman" w:cs="Times New Roman"/>
          <w:lang w:val="uk-UA"/>
        </w:rPr>
      </w:pPr>
    </w:p>
    <w:p w14:paraId="4621F72F" w14:textId="77777777" w:rsidR="0067563E" w:rsidRPr="007C2185" w:rsidRDefault="0067563E" w:rsidP="0067563E">
      <w:pPr>
        <w:rPr>
          <w:rFonts w:ascii="Times New Roman" w:hAnsi="Times New Roman" w:cs="Times New Roman"/>
          <w:lang w:val="uk-UA"/>
        </w:rPr>
      </w:pPr>
    </w:p>
    <w:p w14:paraId="2014A54F" w14:textId="77777777" w:rsidR="0067563E" w:rsidRPr="007C2185" w:rsidRDefault="0067563E" w:rsidP="0067563E">
      <w:pPr>
        <w:rPr>
          <w:rFonts w:ascii="Times New Roman" w:hAnsi="Times New Roman" w:cs="Times New Roman"/>
          <w:lang w:val="uk-UA"/>
        </w:rPr>
      </w:pPr>
    </w:p>
    <w:p w14:paraId="53169C5E" w14:textId="77777777" w:rsidR="0067563E" w:rsidRDefault="0067563E" w:rsidP="0067563E">
      <w:pPr>
        <w:rPr>
          <w:rFonts w:ascii="Times New Roman" w:hAnsi="Times New Roman" w:cs="Times New Roman"/>
          <w:lang w:val="uk-UA"/>
        </w:rPr>
      </w:pPr>
    </w:p>
    <w:p w14:paraId="2579A5BB" w14:textId="77777777" w:rsidR="0067563E" w:rsidRDefault="0067563E" w:rsidP="0067563E">
      <w:pPr>
        <w:rPr>
          <w:rFonts w:ascii="Times New Roman" w:hAnsi="Times New Roman" w:cs="Times New Roman"/>
          <w:lang w:val="uk-UA"/>
        </w:rPr>
      </w:pPr>
    </w:p>
    <w:p w14:paraId="46D7B9C5" w14:textId="77777777" w:rsidR="0067563E" w:rsidRDefault="0067563E" w:rsidP="0067563E">
      <w:pPr>
        <w:rPr>
          <w:rFonts w:ascii="Times New Roman" w:hAnsi="Times New Roman" w:cs="Times New Roman"/>
          <w:lang w:val="uk-UA"/>
        </w:rPr>
      </w:pPr>
    </w:p>
    <w:p w14:paraId="5CFE954E" w14:textId="77777777" w:rsidR="0067563E" w:rsidRDefault="0067563E" w:rsidP="0067563E">
      <w:pPr>
        <w:rPr>
          <w:rFonts w:ascii="Times New Roman" w:hAnsi="Times New Roman" w:cs="Times New Roman"/>
          <w:lang w:val="uk-UA"/>
        </w:rPr>
      </w:pPr>
    </w:p>
    <w:p w14:paraId="2DB2A9E7" w14:textId="77777777" w:rsidR="0067563E" w:rsidRDefault="0067563E" w:rsidP="0067563E">
      <w:pPr>
        <w:rPr>
          <w:rFonts w:ascii="Times New Roman" w:hAnsi="Times New Roman" w:cs="Times New Roman"/>
          <w:lang w:val="uk-UA"/>
        </w:rPr>
      </w:pPr>
    </w:p>
    <w:p w14:paraId="3A2CD138" w14:textId="77777777" w:rsidR="0067563E" w:rsidRDefault="0067563E" w:rsidP="0067563E">
      <w:pPr>
        <w:rPr>
          <w:rFonts w:ascii="Times New Roman" w:hAnsi="Times New Roman" w:cs="Times New Roman"/>
          <w:lang w:val="uk-UA"/>
        </w:rPr>
      </w:pPr>
    </w:p>
    <w:p w14:paraId="64632410" w14:textId="77777777" w:rsidR="0067563E" w:rsidRDefault="0067563E" w:rsidP="0067563E">
      <w:pPr>
        <w:rPr>
          <w:rFonts w:ascii="Times New Roman" w:hAnsi="Times New Roman" w:cs="Times New Roman"/>
          <w:lang w:val="uk-UA"/>
        </w:rPr>
      </w:pPr>
    </w:p>
    <w:p w14:paraId="4A6B6808" w14:textId="77777777" w:rsidR="0067563E" w:rsidRDefault="0067563E" w:rsidP="0067563E">
      <w:pPr>
        <w:rPr>
          <w:rFonts w:ascii="Times New Roman" w:hAnsi="Times New Roman" w:cs="Times New Roman"/>
          <w:lang w:val="uk-UA"/>
        </w:rPr>
      </w:pPr>
    </w:p>
    <w:p w14:paraId="1582DC2B" w14:textId="77777777" w:rsidR="0067563E" w:rsidRDefault="0067563E" w:rsidP="0067563E">
      <w:pPr>
        <w:rPr>
          <w:rFonts w:ascii="Times New Roman" w:hAnsi="Times New Roman" w:cs="Times New Roman"/>
          <w:lang w:val="uk-UA"/>
        </w:rPr>
      </w:pPr>
    </w:p>
    <w:p w14:paraId="58450841" w14:textId="77777777" w:rsidR="0067563E" w:rsidRDefault="0067563E" w:rsidP="0067563E">
      <w:pPr>
        <w:rPr>
          <w:rFonts w:ascii="Times New Roman" w:hAnsi="Times New Roman" w:cs="Times New Roman"/>
          <w:lang w:val="uk-UA"/>
        </w:rPr>
      </w:pPr>
    </w:p>
    <w:p w14:paraId="6B5A8D03" w14:textId="77777777" w:rsidR="0067563E" w:rsidRDefault="0067563E" w:rsidP="0067563E">
      <w:pPr>
        <w:rPr>
          <w:rFonts w:ascii="Times New Roman" w:hAnsi="Times New Roman" w:cs="Times New Roman"/>
          <w:lang w:val="uk-UA"/>
        </w:rPr>
      </w:pPr>
    </w:p>
    <w:p w14:paraId="0BE09F68" w14:textId="77777777" w:rsidR="0067563E" w:rsidRDefault="0067563E" w:rsidP="0067563E">
      <w:pPr>
        <w:rPr>
          <w:rFonts w:ascii="Times New Roman" w:hAnsi="Times New Roman" w:cs="Times New Roman"/>
          <w:lang w:val="uk-UA"/>
        </w:rPr>
      </w:pPr>
    </w:p>
    <w:p w14:paraId="4350213D" w14:textId="77777777" w:rsidR="0067563E" w:rsidRDefault="0067563E" w:rsidP="0067563E">
      <w:pPr>
        <w:rPr>
          <w:rFonts w:ascii="Times New Roman" w:hAnsi="Times New Roman" w:cs="Times New Roman"/>
          <w:lang w:val="uk-UA"/>
        </w:rPr>
      </w:pPr>
    </w:p>
    <w:p w14:paraId="7417ED6F" w14:textId="77777777" w:rsidR="0067563E" w:rsidRDefault="0067563E" w:rsidP="0067563E">
      <w:pPr>
        <w:rPr>
          <w:rFonts w:ascii="Times New Roman" w:hAnsi="Times New Roman" w:cs="Times New Roman"/>
          <w:lang w:val="uk-UA"/>
        </w:rPr>
      </w:pPr>
    </w:p>
    <w:p w14:paraId="54FCB814" w14:textId="77777777" w:rsidR="0067563E" w:rsidRDefault="0067563E" w:rsidP="0067563E">
      <w:pPr>
        <w:rPr>
          <w:rFonts w:ascii="Times New Roman" w:hAnsi="Times New Roman" w:cs="Times New Roman"/>
          <w:lang w:val="uk-UA"/>
        </w:rPr>
      </w:pPr>
    </w:p>
    <w:p w14:paraId="7E2EC1BC" w14:textId="77777777" w:rsidR="0067563E" w:rsidRDefault="0067563E" w:rsidP="0067563E">
      <w:pPr>
        <w:rPr>
          <w:rFonts w:ascii="Times New Roman" w:hAnsi="Times New Roman" w:cs="Times New Roman"/>
          <w:lang w:val="uk-UA"/>
        </w:rPr>
      </w:pPr>
    </w:p>
    <w:p w14:paraId="62CB4DC5" w14:textId="77777777" w:rsidR="0067563E" w:rsidRDefault="0067563E" w:rsidP="0067563E">
      <w:pPr>
        <w:rPr>
          <w:rFonts w:ascii="Times New Roman" w:hAnsi="Times New Roman" w:cs="Times New Roman"/>
          <w:lang w:val="uk-UA"/>
        </w:rPr>
      </w:pPr>
    </w:p>
    <w:p w14:paraId="2C735DCD" w14:textId="77777777" w:rsidR="0067563E" w:rsidRDefault="0067563E" w:rsidP="0067563E">
      <w:pPr>
        <w:rPr>
          <w:rFonts w:ascii="Times New Roman" w:hAnsi="Times New Roman" w:cs="Times New Roman"/>
          <w:lang w:val="uk-UA"/>
        </w:rPr>
      </w:pPr>
    </w:p>
    <w:p w14:paraId="60E25624" w14:textId="77777777" w:rsidR="0067563E" w:rsidRDefault="0067563E" w:rsidP="0067563E">
      <w:pPr>
        <w:rPr>
          <w:rFonts w:ascii="Times New Roman" w:hAnsi="Times New Roman" w:cs="Times New Roman"/>
          <w:lang w:val="uk-UA"/>
        </w:rPr>
      </w:pPr>
    </w:p>
    <w:p w14:paraId="660F86A8" w14:textId="77777777" w:rsidR="0067563E" w:rsidRDefault="0067563E" w:rsidP="0067563E">
      <w:pPr>
        <w:rPr>
          <w:rFonts w:ascii="Times New Roman" w:hAnsi="Times New Roman" w:cs="Times New Roman"/>
          <w:lang w:val="uk-UA"/>
        </w:rPr>
      </w:pPr>
    </w:p>
    <w:p w14:paraId="7CADC43A" w14:textId="77777777" w:rsidR="0067563E" w:rsidRDefault="0067563E" w:rsidP="0067563E">
      <w:pPr>
        <w:rPr>
          <w:rFonts w:ascii="Times New Roman" w:hAnsi="Times New Roman" w:cs="Times New Roman"/>
          <w:lang w:val="uk-UA"/>
        </w:rPr>
      </w:pPr>
    </w:p>
    <w:p w14:paraId="314DE62C" w14:textId="77777777" w:rsidR="0067563E" w:rsidRDefault="0067563E" w:rsidP="0067563E">
      <w:pPr>
        <w:rPr>
          <w:rFonts w:ascii="Times New Roman" w:hAnsi="Times New Roman" w:cs="Times New Roman"/>
          <w:lang w:val="uk-UA"/>
        </w:rPr>
      </w:pPr>
    </w:p>
    <w:p w14:paraId="1483FEA1" w14:textId="77777777" w:rsidR="0067563E" w:rsidRDefault="0067563E" w:rsidP="0067563E">
      <w:pPr>
        <w:rPr>
          <w:rFonts w:ascii="Times New Roman" w:hAnsi="Times New Roman" w:cs="Times New Roman"/>
          <w:lang w:val="uk-UA"/>
        </w:rPr>
      </w:pPr>
    </w:p>
    <w:p w14:paraId="26CC1565" w14:textId="77777777" w:rsidR="0067563E" w:rsidRDefault="0067563E" w:rsidP="0067563E">
      <w:pPr>
        <w:rPr>
          <w:rFonts w:ascii="Times New Roman" w:hAnsi="Times New Roman" w:cs="Times New Roman"/>
          <w:lang w:val="uk-UA"/>
        </w:rPr>
      </w:pPr>
    </w:p>
    <w:p w14:paraId="7E5D924A" w14:textId="77777777" w:rsidR="0067563E" w:rsidRDefault="0067563E" w:rsidP="0067563E">
      <w:pPr>
        <w:rPr>
          <w:rFonts w:ascii="Times New Roman" w:hAnsi="Times New Roman" w:cs="Times New Roman"/>
          <w:lang w:val="uk-UA"/>
        </w:rPr>
      </w:pPr>
    </w:p>
    <w:p w14:paraId="66C20F7A" w14:textId="77777777" w:rsidR="0067563E" w:rsidRDefault="0067563E" w:rsidP="0067563E">
      <w:pPr>
        <w:rPr>
          <w:rFonts w:ascii="Times New Roman" w:hAnsi="Times New Roman" w:cs="Times New Roman"/>
          <w:lang w:val="uk-UA"/>
        </w:rPr>
      </w:pPr>
    </w:p>
    <w:p w14:paraId="3DD8990E" w14:textId="77777777" w:rsidR="0067563E" w:rsidRDefault="0067563E" w:rsidP="0067563E">
      <w:pPr>
        <w:rPr>
          <w:rFonts w:ascii="Times New Roman" w:hAnsi="Times New Roman" w:cs="Times New Roman"/>
          <w:lang w:val="uk-UA"/>
        </w:rPr>
      </w:pPr>
    </w:p>
    <w:p w14:paraId="397490D8" w14:textId="77777777" w:rsidR="0067563E" w:rsidRDefault="0067563E" w:rsidP="0067563E">
      <w:pPr>
        <w:rPr>
          <w:rFonts w:ascii="Times New Roman" w:hAnsi="Times New Roman" w:cs="Times New Roman"/>
          <w:lang w:val="uk-UA"/>
        </w:rPr>
      </w:pPr>
    </w:p>
    <w:p w14:paraId="47E57161" w14:textId="77777777" w:rsidR="0067563E" w:rsidRDefault="0067563E" w:rsidP="0067563E">
      <w:pPr>
        <w:rPr>
          <w:rFonts w:ascii="Times New Roman" w:hAnsi="Times New Roman" w:cs="Times New Roman"/>
          <w:lang w:val="uk-UA"/>
        </w:rPr>
      </w:pPr>
    </w:p>
    <w:p w14:paraId="483B77F2" w14:textId="77777777" w:rsidR="0067563E" w:rsidRDefault="0067563E" w:rsidP="0067563E">
      <w:pPr>
        <w:rPr>
          <w:rFonts w:ascii="Times New Roman" w:hAnsi="Times New Roman" w:cs="Times New Roman"/>
          <w:lang w:val="uk-UA"/>
        </w:rPr>
      </w:pPr>
    </w:p>
    <w:p w14:paraId="2C75535C" w14:textId="77777777" w:rsidR="0067563E" w:rsidRDefault="0067563E" w:rsidP="0067563E">
      <w:pPr>
        <w:rPr>
          <w:rFonts w:ascii="Times New Roman" w:hAnsi="Times New Roman" w:cs="Times New Roman"/>
          <w:lang w:val="uk-UA"/>
        </w:rPr>
      </w:pPr>
    </w:p>
    <w:p w14:paraId="2C0BBF19" w14:textId="77777777" w:rsidR="0067563E" w:rsidRDefault="0067563E" w:rsidP="0067563E">
      <w:pPr>
        <w:rPr>
          <w:rFonts w:ascii="Times New Roman" w:hAnsi="Times New Roman" w:cs="Times New Roman"/>
          <w:lang w:val="uk-UA"/>
        </w:rPr>
      </w:pPr>
    </w:p>
    <w:p w14:paraId="59AEF148" w14:textId="77777777" w:rsidR="0067563E" w:rsidRDefault="0067563E" w:rsidP="0067563E">
      <w:pPr>
        <w:rPr>
          <w:rFonts w:ascii="Times New Roman" w:hAnsi="Times New Roman" w:cs="Times New Roman"/>
          <w:lang w:val="uk-UA"/>
        </w:rPr>
      </w:pPr>
    </w:p>
    <w:p w14:paraId="276B30C6" w14:textId="77777777" w:rsidR="0067563E" w:rsidRDefault="0067563E" w:rsidP="0067563E">
      <w:pPr>
        <w:rPr>
          <w:rFonts w:ascii="Times New Roman" w:hAnsi="Times New Roman" w:cs="Times New Roman"/>
          <w:lang w:val="uk-UA"/>
        </w:rPr>
      </w:pPr>
    </w:p>
    <w:p w14:paraId="563AD8B2" w14:textId="77777777" w:rsidR="0067563E" w:rsidRDefault="0067563E" w:rsidP="0067563E">
      <w:pPr>
        <w:rPr>
          <w:rFonts w:ascii="Times New Roman" w:hAnsi="Times New Roman" w:cs="Times New Roman"/>
          <w:lang w:val="uk-UA"/>
        </w:rPr>
      </w:pPr>
    </w:p>
    <w:p w14:paraId="2A980A6B" w14:textId="77777777" w:rsidR="0067563E" w:rsidRPr="007C2185" w:rsidRDefault="0067563E" w:rsidP="0067563E">
      <w:pPr>
        <w:rPr>
          <w:rFonts w:ascii="Times New Roman" w:hAnsi="Times New Roman" w:cs="Times New Roman"/>
          <w:lang w:val="uk-UA"/>
        </w:rPr>
      </w:pPr>
    </w:p>
    <w:p w14:paraId="25D477F9" w14:textId="77777777" w:rsidR="0067563E" w:rsidRPr="007C2185" w:rsidRDefault="0067563E" w:rsidP="0067563E">
      <w:pPr>
        <w:rPr>
          <w:rFonts w:ascii="Times New Roman" w:hAnsi="Times New Roman" w:cs="Times New Roman"/>
          <w:lang w:val="uk-UA"/>
        </w:rPr>
      </w:pPr>
    </w:p>
    <w:p w14:paraId="630B61C6" w14:textId="77777777" w:rsidR="0067563E" w:rsidRPr="007C2185" w:rsidRDefault="0067563E" w:rsidP="0067563E">
      <w:pPr>
        <w:rPr>
          <w:rFonts w:ascii="Times New Roman" w:hAnsi="Times New Roman" w:cs="Times New Roman"/>
          <w:lang w:val="uk-UA"/>
        </w:rPr>
      </w:pPr>
    </w:p>
    <w:p w14:paraId="46B2CC5C" w14:textId="77777777" w:rsidR="0067563E" w:rsidRPr="007C2185" w:rsidRDefault="0067563E" w:rsidP="0067563E">
      <w:pPr>
        <w:rPr>
          <w:rFonts w:ascii="Times New Roman" w:hAnsi="Times New Roman" w:cs="Times New Roman"/>
          <w:lang w:val="uk-UA"/>
        </w:rPr>
      </w:pPr>
    </w:p>
    <w:p w14:paraId="5456C0AF" w14:textId="77777777" w:rsidR="0067563E" w:rsidRDefault="0067563E" w:rsidP="0067563E">
      <w:pPr>
        <w:tabs>
          <w:tab w:val="left" w:pos="6468"/>
        </w:tabs>
        <w:rPr>
          <w:rFonts w:ascii="Times New Roman" w:hAnsi="Times New Roman" w:cs="Times New Roman"/>
          <w:lang w:val="uk-UA"/>
        </w:rPr>
      </w:pPr>
    </w:p>
    <w:p w14:paraId="1F2ADC8F" w14:textId="77777777" w:rsidR="0067563E" w:rsidRDefault="0067563E" w:rsidP="0067563E">
      <w:pPr>
        <w:rPr>
          <w:rFonts w:ascii="Times New Roman" w:hAnsi="Times New Roman" w:cs="Times New Roman"/>
          <w:lang w:val="uk-UA"/>
        </w:rPr>
      </w:pPr>
    </w:p>
    <w:p w14:paraId="4A5C0B67" w14:textId="77777777" w:rsidR="0067563E" w:rsidRDefault="0067563E" w:rsidP="0067563E">
      <w:pPr>
        <w:rPr>
          <w:rFonts w:ascii="Times New Roman" w:hAnsi="Times New Roman" w:cs="Times New Roman"/>
          <w:lang w:val="uk-UA"/>
        </w:rPr>
      </w:pPr>
    </w:p>
    <w:p w14:paraId="482E43C3" w14:textId="77777777" w:rsidR="0067563E" w:rsidRPr="007C2185" w:rsidRDefault="0067563E" w:rsidP="0067563E">
      <w:pPr>
        <w:ind w:left="756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w:t>
      </w:r>
      <w:r w:rsidRPr="007C2185">
        <w:rPr>
          <w:rFonts w:ascii="Times New Roman" w:hAnsi="Times New Roman" w:cs="Times New Roman"/>
          <w:b/>
          <w:bCs/>
          <w:sz w:val="24"/>
          <w:szCs w:val="24"/>
          <w:lang w:val="uk-UA"/>
        </w:rPr>
        <w:t>ОДАТОК 2</w:t>
      </w:r>
    </w:p>
    <w:p w14:paraId="31EA6569" w14:textId="77777777" w:rsidR="0067563E" w:rsidRPr="007C2185" w:rsidRDefault="0067563E" w:rsidP="0067563E">
      <w:pPr>
        <w:ind w:left="680"/>
        <w:jc w:val="center"/>
        <w:rPr>
          <w:rFonts w:ascii="Times New Roman" w:hAnsi="Times New Roman" w:cs="Times New Roman"/>
          <w:b/>
          <w:bCs/>
          <w:sz w:val="24"/>
          <w:szCs w:val="24"/>
          <w:u w:val="single"/>
          <w:lang w:val="uk-UA"/>
        </w:rPr>
      </w:pPr>
    </w:p>
    <w:p w14:paraId="08413142" w14:textId="77777777" w:rsidR="0067563E" w:rsidRPr="007C2185" w:rsidRDefault="0067563E" w:rsidP="0067563E">
      <w:pPr>
        <w:jc w:val="center"/>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 xml:space="preserve">ПЕРЕЛІК ДОКУМЕНТІВ, ЯКІ ВИМАГАЮТЬСЯ ДЛЯ ПІДТВЕРДЖЕННЯ ВІДПОВІДНОСТІ ПРОПОЗИЦІЇ УЧАСНИКА ІНШИМ КРИТЕРІЯМ </w:t>
      </w:r>
    </w:p>
    <w:p w14:paraId="480B68B9" w14:textId="77777777" w:rsidR="0067563E" w:rsidRPr="007C2185" w:rsidRDefault="0067563E" w:rsidP="0067563E">
      <w:pPr>
        <w:jc w:val="center"/>
        <w:rPr>
          <w:rFonts w:ascii="Times New Roman" w:hAnsi="Times New Roman" w:cs="Times New Roman"/>
          <w:b/>
          <w:bCs/>
          <w:sz w:val="24"/>
          <w:szCs w:val="24"/>
          <w:lang w:val="uk-UA"/>
        </w:rPr>
      </w:pPr>
    </w:p>
    <w:p w14:paraId="78BD6070" w14:textId="77777777" w:rsidR="0067563E" w:rsidRPr="00AF61F4" w:rsidRDefault="0067563E" w:rsidP="0067563E">
      <w:pPr>
        <w:ind w:right="22"/>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1.</w:t>
      </w:r>
      <w:r w:rsidRPr="003600FE">
        <w:rPr>
          <w:rFonts w:ascii="Times New Roman" w:hAnsi="Times New Roman" w:cs="Times New Roman"/>
          <w:color w:val="000000"/>
          <w:sz w:val="24"/>
          <w:szCs w:val="24"/>
        </w:rPr>
        <w:t>Копія Статуту або</w:t>
      </w:r>
      <w:r>
        <w:rPr>
          <w:rFonts w:ascii="Times New Roman" w:hAnsi="Times New Roman" w:cs="Times New Roman"/>
          <w:color w:val="000000"/>
          <w:sz w:val="24"/>
          <w:szCs w:val="24"/>
          <w:lang w:val="uk-UA"/>
        </w:rPr>
        <w:t xml:space="preserve"> </w:t>
      </w:r>
      <w:r w:rsidRPr="003600FE">
        <w:rPr>
          <w:rFonts w:ascii="Times New Roman" w:hAnsi="Times New Roman" w:cs="Times New Roman"/>
          <w:color w:val="000000"/>
          <w:sz w:val="24"/>
          <w:szCs w:val="24"/>
        </w:rPr>
        <w:t>іншого</w:t>
      </w:r>
      <w:r>
        <w:rPr>
          <w:rFonts w:ascii="Times New Roman" w:hAnsi="Times New Roman" w:cs="Times New Roman"/>
          <w:color w:val="000000"/>
          <w:sz w:val="24"/>
          <w:szCs w:val="24"/>
          <w:lang w:val="uk-UA"/>
        </w:rPr>
        <w:t xml:space="preserve"> </w:t>
      </w:r>
      <w:r w:rsidRPr="003600FE">
        <w:rPr>
          <w:rFonts w:ascii="Times New Roman" w:hAnsi="Times New Roman" w:cs="Times New Roman"/>
          <w:color w:val="000000"/>
          <w:sz w:val="24"/>
          <w:szCs w:val="24"/>
        </w:rPr>
        <w:t>установчого документу (для юридичних</w:t>
      </w:r>
      <w:r>
        <w:rPr>
          <w:rFonts w:ascii="Times New Roman" w:hAnsi="Times New Roman" w:cs="Times New Roman"/>
          <w:color w:val="000000"/>
          <w:sz w:val="24"/>
          <w:szCs w:val="24"/>
          <w:lang w:val="uk-UA"/>
        </w:rPr>
        <w:t xml:space="preserve"> </w:t>
      </w:r>
      <w:r w:rsidRPr="003600FE">
        <w:rPr>
          <w:rFonts w:ascii="Times New Roman" w:hAnsi="Times New Roman" w:cs="Times New Roman"/>
          <w:color w:val="000000"/>
          <w:sz w:val="24"/>
          <w:szCs w:val="24"/>
        </w:rPr>
        <w:t xml:space="preserve">осіб). </w:t>
      </w:r>
    </w:p>
    <w:p w14:paraId="1429A3B9" w14:textId="77777777" w:rsidR="0067563E" w:rsidRPr="00AF61F4" w:rsidRDefault="0067563E" w:rsidP="0067563E">
      <w:pPr>
        <w:tabs>
          <w:tab w:val="left" w:pos="1080"/>
        </w:tabs>
        <w:ind w:right="22"/>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2. Копія свідоцтва платника податку або копія Витягу з реєстру платників податку.</w:t>
      </w:r>
    </w:p>
    <w:p w14:paraId="1C7AAD93" w14:textId="77777777" w:rsidR="0067563E" w:rsidRPr="00055344" w:rsidRDefault="0067563E" w:rsidP="0067563E">
      <w:pPr>
        <w:tabs>
          <w:tab w:val="left" w:pos="1080"/>
        </w:tabs>
        <w:ind w:right="22"/>
        <w:jc w:val="both"/>
        <w:rPr>
          <w:rFonts w:ascii="Times New Roman" w:hAnsi="Times New Roman" w:cs="Times New Roman"/>
          <w:color w:val="000000"/>
          <w:sz w:val="24"/>
          <w:szCs w:val="24"/>
          <w:lang w:val="uk-UA"/>
        </w:rPr>
      </w:pPr>
      <w:r w:rsidRPr="00B811DE">
        <w:rPr>
          <w:rFonts w:ascii="Times New Roman" w:hAnsi="Times New Roman" w:cs="Times New Roman"/>
          <w:sz w:val="24"/>
          <w:szCs w:val="24"/>
          <w:lang w:val="uk-UA"/>
        </w:rPr>
        <w:t xml:space="preserve">3. </w:t>
      </w:r>
      <w:r w:rsidRPr="00055344">
        <w:rPr>
          <w:rFonts w:ascii="Times New Roman" w:hAnsi="Times New Roman" w:cs="Times New Roman"/>
          <w:sz w:val="24"/>
          <w:szCs w:val="24"/>
          <w:lang w:val="uk-UA"/>
        </w:rPr>
        <w:t>Копія ліцензії на виконання всіх зазначених в технічному завданні робіт або інший дозвільн</w:t>
      </w:r>
      <w:r>
        <w:rPr>
          <w:rFonts w:ascii="Times New Roman" w:hAnsi="Times New Roman" w:cs="Times New Roman"/>
          <w:sz w:val="24"/>
          <w:szCs w:val="24"/>
          <w:lang w:val="uk-UA"/>
        </w:rPr>
        <w:t>и</w:t>
      </w:r>
      <w:r w:rsidRPr="00055344">
        <w:rPr>
          <w:rFonts w:ascii="Times New Roman" w:hAnsi="Times New Roman" w:cs="Times New Roman"/>
          <w:sz w:val="24"/>
          <w:szCs w:val="24"/>
          <w:lang w:val="uk-UA"/>
        </w:rPr>
        <w:t>й документ на виконання робітчинні на момент розкриття та дійсні як мінімум до 31.12.2023 р. (в разі необхідності ліцензування)</w:t>
      </w:r>
    </w:p>
    <w:p w14:paraId="2961B12D" w14:textId="77777777" w:rsidR="0067563E" w:rsidRPr="00055344" w:rsidRDefault="0067563E" w:rsidP="0067563E">
      <w:pPr>
        <w:ind w:right="22"/>
        <w:jc w:val="both"/>
        <w:rPr>
          <w:rFonts w:ascii="Times New Roman" w:hAnsi="Times New Roman" w:cs="Times New Roman"/>
          <w:sz w:val="24"/>
          <w:szCs w:val="24"/>
          <w:lang w:val="uk-UA"/>
        </w:rPr>
      </w:pPr>
      <w:r w:rsidRPr="00055344">
        <w:rPr>
          <w:rFonts w:ascii="Times New Roman" w:hAnsi="Times New Roman" w:cs="Times New Roman"/>
          <w:color w:val="000000"/>
          <w:sz w:val="24"/>
          <w:szCs w:val="24"/>
          <w:lang w:val="uk-UA"/>
        </w:rPr>
        <w:t xml:space="preserve">4. </w:t>
      </w:r>
      <w:r w:rsidRPr="00055344">
        <w:rPr>
          <w:rFonts w:ascii="Times New Roman" w:hAnsi="Times New Roman" w:cs="Times New Roman"/>
          <w:sz w:val="24"/>
          <w:szCs w:val="24"/>
          <w:lang w:val="uk-UA"/>
        </w:rPr>
        <w:t>Копія чинного на весь строк виконання робіт Дозволу Держгірпромнагляду або Держпраці чи їх територіальних органів або чинної на весь строк виконання робіт</w:t>
      </w:r>
      <w:r w:rsidRPr="00055344">
        <w:rPr>
          <w:rFonts w:ascii="Times New Roman" w:hAnsi="Times New Roman" w:cs="Times New Roman"/>
          <w:sz w:val="24"/>
          <w:szCs w:val="24"/>
          <w:shd w:val="clear" w:color="auto" w:fill="FFFFFF"/>
          <w:lang w:val="uk-UA"/>
        </w:rPr>
        <w:t xml:space="preserve"> декларації відповідності матеріально-технічної бази вимогам законодавства з питань охорони праці</w:t>
      </w:r>
      <w:r w:rsidRPr="00055344">
        <w:rPr>
          <w:rFonts w:ascii="Times New Roman" w:hAnsi="Times New Roman" w:cs="Times New Roman"/>
          <w:sz w:val="24"/>
          <w:szCs w:val="24"/>
          <w:lang w:val="uk-UA"/>
        </w:rPr>
        <w:t xml:space="preserve"> на виконання газополум’яних чи зварювальних робіт, робіт, що виконуються з допомогою механічних підіймачів або будівельних підйомників або вантажопідіймальними кранами, на виконання робіт,  що виконуються на висоті понад 1,3 метра.</w:t>
      </w:r>
    </w:p>
    <w:p w14:paraId="23D6DDD9" w14:textId="77777777" w:rsidR="0067563E" w:rsidRPr="00055344" w:rsidRDefault="0067563E" w:rsidP="0067563E">
      <w:pPr>
        <w:ind w:right="22"/>
        <w:jc w:val="both"/>
        <w:rPr>
          <w:rFonts w:ascii="Times New Roman" w:hAnsi="Times New Roman" w:cs="Times New Roman"/>
          <w:sz w:val="24"/>
          <w:szCs w:val="24"/>
          <w:lang w:val="uk-UA" w:eastAsia="uk-UA"/>
        </w:rPr>
      </w:pPr>
      <w:r w:rsidRPr="00055344">
        <w:rPr>
          <w:rFonts w:ascii="Times New Roman" w:hAnsi="Times New Roman" w:cs="Times New Roman"/>
          <w:sz w:val="24"/>
          <w:szCs w:val="24"/>
          <w:lang w:val="uk-UA"/>
        </w:rPr>
        <w:t xml:space="preserve">5. </w:t>
      </w:r>
      <w:r w:rsidRPr="00055344">
        <w:rPr>
          <w:rFonts w:ascii="Times New Roman" w:hAnsi="Times New Roman"/>
          <w:sz w:val="24"/>
          <w:szCs w:val="24"/>
          <w:lang w:val="uk-UA"/>
        </w:rPr>
        <w:t xml:space="preserve">Довідка від уповноваженого органу (ДПСУ), про інформацію щодо зареєстрованих рахунків учасника видану не раніше червня 2023 року </w:t>
      </w:r>
      <w:r w:rsidRPr="00055344">
        <w:rPr>
          <w:rFonts w:ascii="Times New Roman" w:hAnsi="Times New Roman"/>
          <w:sz w:val="24"/>
          <w:szCs w:val="24"/>
          <w:lang w:val="uk-UA" w:eastAsia="uk-UA"/>
        </w:rPr>
        <w:t xml:space="preserve">та оригінал </w:t>
      </w:r>
      <w:r w:rsidRPr="00055344">
        <w:rPr>
          <w:rFonts w:ascii="Times New Roman" w:hAnsi="Times New Roman"/>
          <w:sz w:val="24"/>
          <w:szCs w:val="24"/>
          <w:lang w:val="uk-UA"/>
        </w:rPr>
        <w:t>повідомлення про відкриття або відсутність рахунків в Державній казначейській службі України  (довідка від ДКСУ) видану не раніше червня 2023 року (в разі наявності/відсутності) таких рахунків</w:t>
      </w:r>
      <w:r w:rsidRPr="00055344">
        <w:rPr>
          <w:rFonts w:ascii="Times New Roman" w:hAnsi="Times New Roman" w:cs="Times New Roman"/>
          <w:sz w:val="24"/>
          <w:szCs w:val="24"/>
          <w:lang w:val="uk-UA" w:eastAsia="uk-UA"/>
        </w:rPr>
        <w:t>.</w:t>
      </w:r>
    </w:p>
    <w:p w14:paraId="050980CA" w14:textId="77777777" w:rsidR="0067563E" w:rsidRPr="00055344" w:rsidRDefault="0067563E" w:rsidP="0067563E">
      <w:pPr>
        <w:ind w:right="22"/>
        <w:jc w:val="both"/>
        <w:rPr>
          <w:rFonts w:ascii="Times New Roman" w:hAnsi="Times New Roman" w:cs="Times New Roman"/>
          <w:iCs/>
          <w:sz w:val="24"/>
          <w:szCs w:val="24"/>
          <w:lang w:val="uk-UA"/>
        </w:rPr>
      </w:pPr>
      <w:r w:rsidRPr="00055344">
        <w:rPr>
          <w:rFonts w:ascii="Times New Roman" w:hAnsi="Times New Roman" w:cs="Times New Roman"/>
          <w:sz w:val="24"/>
          <w:szCs w:val="24"/>
          <w:lang w:val="uk-UA" w:eastAsia="uk-UA"/>
        </w:rPr>
        <w:t>6.</w:t>
      </w:r>
      <w:r w:rsidRPr="00055344">
        <w:rPr>
          <w:rFonts w:ascii="Times New Roman" w:hAnsi="Times New Roman" w:cs="Times New Roman"/>
          <w:sz w:val="24"/>
          <w:szCs w:val="24"/>
          <w:lang w:val="uk-UA"/>
        </w:rPr>
        <w:t xml:space="preserve"> Оригінал довідки з банку про відсутність простроченої заборгованості за кредитами або заборгованості за кредитними угодами станом на червень 2023 року</w:t>
      </w:r>
      <w:r w:rsidRPr="00055344">
        <w:rPr>
          <w:rFonts w:ascii="Times New Roman" w:hAnsi="Times New Roman" w:cs="Times New Roman"/>
          <w:i/>
          <w:iCs/>
          <w:sz w:val="24"/>
          <w:szCs w:val="24"/>
          <w:lang w:val="uk-UA"/>
        </w:rPr>
        <w:t xml:space="preserve"> (</w:t>
      </w:r>
      <w:r w:rsidRPr="00055344">
        <w:rPr>
          <w:rFonts w:ascii="Times New Roman" w:hAnsi="Times New Roman" w:cs="Times New Roman"/>
          <w:iCs/>
          <w:sz w:val="24"/>
          <w:szCs w:val="24"/>
          <w:lang w:val="uk-UA"/>
        </w:rPr>
        <w:t>довідка подається з банку яким видана банківська гарантія)</w:t>
      </w:r>
    </w:p>
    <w:p w14:paraId="589E6646" w14:textId="77777777" w:rsidR="0067563E" w:rsidRDefault="0067563E" w:rsidP="0067563E">
      <w:pPr>
        <w:ind w:right="22"/>
        <w:jc w:val="both"/>
        <w:rPr>
          <w:rFonts w:ascii="Times New Roman" w:hAnsi="Times New Roman" w:cs="Times New Roman"/>
          <w:sz w:val="24"/>
          <w:szCs w:val="24"/>
          <w:lang w:val="uk-UA" w:eastAsia="uk-UA"/>
        </w:rPr>
      </w:pPr>
      <w:r w:rsidRPr="00055344">
        <w:rPr>
          <w:rFonts w:ascii="Times New Roman" w:hAnsi="Times New Roman" w:cs="Times New Roman"/>
          <w:sz w:val="24"/>
          <w:szCs w:val="24"/>
          <w:lang w:val="uk-UA"/>
        </w:rPr>
        <w:t xml:space="preserve">7. Оригінал довідки з всіх банків в яких відкриті рахунки згідно довідки ДПСУ про наявність в Учасника коштів на рахунку видані не раніше червня </w:t>
      </w:r>
      <w:r w:rsidRPr="00055344">
        <w:rPr>
          <w:rFonts w:ascii="Times New Roman" w:hAnsi="Times New Roman" w:cs="Times New Roman"/>
          <w:sz w:val="24"/>
          <w:szCs w:val="24"/>
          <w:lang w:val="uk-UA" w:eastAsia="uk-UA"/>
        </w:rPr>
        <w:t>2023 року (крім органів ДКСУ).</w:t>
      </w:r>
    </w:p>
    <w:p w14:paraId="4FC681AA" w14:textId="77777777" w:rsidR="0067563E" w:rsidRDefault="0067563E" w:rsidP="0067563E">
      <w:pPr>
        <w:tabs>
          <w:tab w:val="left" w:pos="1080"/>
        </w:tabs>
        <w:ind w:right="22"/>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8</w:t>
      </w:r>
      <w:r w:rsidRPr="00AF61F4">
        <w:rPr>
          <w:rFonts w:ascii="Times New Roman" w:hAnsi="Times New Roman" w:cs="Times New Roman"/>
          <w:sz w:val="24"/>
          <w:szCs w:val="24"/>
          <w:lang w:val="uk-UA"/>
        </w:rPr>
        <w:t xml:space="preserve">. </w:t>
      </w:r>
      <w:r w:rsidRPr="007A3EA4">
        <w:rPr>
          <w:rFonts w:ascii="Times New Roman" w:hAnsi="Times New Roman" w:cs="Times New Roman"/>
          <w:sz w:val="24"/>
          <w:szCs w:val="24"/>
          <w:lang w:val="uk-UA"/>
        </w:rPr>
        <w:t xml:space="preserve">Довідка про те, що учасник процедури закупівлі не </w:t>
      </w:r>
      <w:r w:rsidRPr="009A1B10">
        <w:rPr>
          <w:rFonts w:ascii="Times New Roman" w:hAnsi="Times New Roman" w:cs="Times New Roman"/>
          <w:color w:val="323232"/>
          <w:sz w:val="24"/>
          <w:szCs w:val="24"/>
          <w:lang w:val="uk-UA"/>
        </w:rPr>
        <w:t>громадян</w:t>
      </w:r>
      <w:r w:rsidRPr="00B70AAD">
        <w:rPr>
          <w:rFonts w:ascii="Times New Roman" w:hAnsi="Times New Roman" w:cs="Times New Roman"/>
          <w:color w:val="323232"/>
          <w:sz w:val="24"/>
          <w:szCs w:val="24"/>
          <w:lang w:val="uk-UA"/>
        </w:rPr>
        <w:t>ином</w:t>
      </w:r>
      <w:r w:rsidRPr="009A1B10">
        <w:rPr>
          <w:rFonts w:ascii="Times New Roman" w:hAnsi="Times New Roman" w:cs="Times New Roman"/>
          <w:color w:val="323232"/>
          <w:sz w:val="24"/>
          <w:szCs w:val="24"/>
          <w:lang w:val="uk-UA"/>
        </w:rPr>
        <w:t xml:space="preserve"> Російської Федерації/Республіки Білорусь (крім тих, що проживають на території України на законних підставах);</w:t>
      </w:r>
      <w:r w:rsidRPr="00B70AAD">
        <w:rPr>
          <w:rFonts w:ascii="Times New Roman" w:hAnsi="Times New Roman" w:cs="Times New Roman"/>
          <w:color w:val="323232"/>
          <w:sz w:val="24"/>
          <w:szCs w:val="24"/>
        </w:rPr>
        <w:t> </w:t>
      </w:r>
      <w:r w:rsidRPr="009A1B10">
        <w:rPr>
          <w:rFonts w:ascii="Times New Roman" w:hAnsi="Times New Roman" w:cs="Times New Roman"/>
          <w:color w:val="323232"/>
          <w:sz w:val="24"/>
          <w:szCs w:val="24"/>
          <w:lang w:val="uk-UA"/>
        </w:rPr>
        <w:t>юридичн</w:t>
      </w:r>
      <w:r w:rsidRPr="00B70AAD">
        <w:rPr>
          <w:rFonts w:ascii="Times New Roman" w:hAnsi="Times New Roman" w:cs="Times New Roman"/>
          <w:color w:val="323232"/>
          <w:sz w:val="24"/>
          <w:szCs w:val="24"/>
          <w:lang w:val="uk-UA"/>
        </w:rPr>
        <w:t>ою</w:t>
      </w:r>
      <w:r w:rsidRPr="009A1B10">
        <w:rPr>
          <w:rFonts w:ascii="Times New Roman" w:hAnsi="Times New Roman" w:cs="Times New Roman"/>
          <w:color w:val="323232"/>
          <w:sz w:val="24"/>
          <w:szCs w:val="24"/>
          <w:lang w:val="uk-UA"/>
        </w:rPr>
        <w:t xml:space="preserve"> ос</w:t>
      </w:r>
      <w:r w:rsidRPr="00B70AAD">
        <w:rPr>
          <w:rFonts w:ascii="Times New Roman" w:hAnsi="Times New Roman" w:cs="Times New Roman"/>
          <w:color w:val="323232"/>
          <w:sz w:val="24"/>
          <w:szCs w:val="24"/>
          <w:lang w:val="uk-UA"/>
        </w:rPr>
        <w:t>обою</w:t>
      </w:r>
      <w:r w:rsidRPr="009A1B10">
        <w:rPr>
          <w:rFonts w:ascii="Times New Roman" w:hAnsi="Times New Roman" w:cs="Times New Roman"/>
          <w:color w:val="323232"/>
          <w:sz w:val="24"/>
          <w:szCs w:val="24"/>
          <w:lang w:val="uk-UA"/>
        </w:rPr>
        <w:t>,</w:t>
      </w:r>
      <w:r w:rsidRPr="00B70AAD">
        <w:rPr>
          <w:rFonts w:ascii="Times New Roman" w:hAnsi="Times New Roman" w:cs="Times New Roman"/>
          <w:color w:val="323232"/>
          <w:sz w:val="24"/>
          <w:szCs w:val="24"/>
        </w:rPr>
        <w:t> </w:t>
      </w:r>
      <w:r w:rsidRPr="009A1B10">
        <w:rPr>
          <w:rFonts w:ascii="Times New Roman" w:hAnsi="Times New Roman" w:cs="Times New Roman"/>
          <w:color w:val="323232"/>
          <w:sz w:val="24"/>
          <w:szCs w:val="24"/>
          <w:lang w:val="uk-UA"/>
        </w:rPr>
        <w:t>створен</w:t>
      </w:r>
      <w:r w:rsidRPr="00B70AAD">
        <w:rPr>
          <w:rFonts w:ascii="Times New Roman" w:hAnsi="Times New Roman" w:cs="Times New Roman"/>
          <w:color w:val="323232"/>
          <w:sz w:val="24"/>
          <w:szCs w:val="24"/>
          <w:lang w:val="uk-UA"/>
        </w:rPr>
        <w:t>ою</w:t>
      </w:r>
      <w:r w:rsidRPr="009A1B10">
        <w:rPr>
          <w:rFonts w:ascii="Times New Roman" w:hAnsi="Times New Roman" w:cs="Times New Roman"/>
          <w:color w:val="323232"/>
          <w:sz w:val="24"/>
          <w:szCs w:val="24"/>
          <w:lang w:val="uk-UA"/>
        </w:rPr>
        <w:t xml:space="preserve"> та зареєстрован</w:t>
      </w:r>
      <w:r w:rsidRPr="00B70AAD">
        <w:rPr>
          <w:rFonts w:ascii="Times New Roman" w:hAnsi="Times New Roman" w:cs="Times New Roman"/>
          <w:color w:val="323232"/>
          <w:sz w:val="24"/>
          <w:szCs w:val="24"/>
          <w:lang w:val="uk-UA"/>
        </w:rPr>
        <w:t>ою</w:t>
      </w:r>
      <w:r w:rsidRPr="009A1B10">
        <w:rPr>
          <w:rFonts w:ascii="Times New Roman" w:hAnsi="Times New Roman" w:cs="Times New Roman"/>
          <w:color w:val="323232"/>
          <w:sz w:val="24"/>
          <w:szCs w:val="24"/>
          <w:lang w:val="uk-UA"/>
        </w:rPr>
        <w:t xml:space="preserve"> відповідно до законодавства Російської Федерації/Республіки Білорусь;</w:t>
      </w:r>
      <w:r w:rsidRPr="00B70AAD">
        <w:rPr>
          <w:rFonts w:ascii="Times New Roman" w:hAnsi="Times New Roman" w:cs="Times New Roman"/>
          <w:color w:val="323232"/>
          <w:sz w:val="24"/>
          <w:szCs w:val="24"/>
        </w:rPr>
        <w:t> </w:t>
      </w:r>
      <w:r w:rsidRPr="009A1B10">
        <w:rPr>
          <w:rFonts w:ascii="Times New Roman" w:hAnsi="Times New Roman" w:cs="Times New Roman"/>
          <w:color w:val="323232"/>
          <w:sz w:val="24"/>
          <w:szCs w:val="24"/>
          <w:lang w:val="uk-UA"/>
        </w:rPr>
        <w:t>юридичн</w:t>
      </w:r>
      <w:r w:rsidRPr="00B70AAD">
        <w:rPr>
          <w:rFonts w:ascii="Times New Roman" w:hAnsi="Times New Roman" w:cs="Times New Roman"/>
          <w:color w:val="323232"/>
          <w:sz w:val="24"/>
          <w:szCs w:val="24"/>
          <w:lang w:val="uk-UA"/>
        </w:rPr>
        <w:t>ою</w:t>
      </w:r>
      <w:r w:rsidRPr="009A1B10">
        <w:rPr>
          <w:rFonts w:ascii="Times New Roman" w:hAnsi="Times New Roman" w:cs="Times New Roman"/>
          <w:color w:val="323232"/>
          <w:sz w:val="24"/>
          <w:szCs w:val="24"/>
          <w:lang w:val="uk-UA"/>
        </w:rPr>
        <w:t xml:space="preserve"> ос</w:t>
      </w:r>
      <w:r w:rsidRPr="00B70AAD">
        <w:rPr>
          <w:rFonts w:ascii="Times New Roman" w:hAnsi="Times New Roman" w:cs="Times New Roman"/>
          <w:color w:val="323232"/>
          <w:sz w:val="24"/>
          <w:szCs w:val="24"/>
          <w:lang w:val="uk-UA"/>
        </w:rPr>
        <w:t>обою</w:t>
      </w:r>
      <w:r w:rsidRPr="009A1B10">
        <w:rPr>
          <w:rFonts w:ascii="Times New Roman" w:hAnsi="Times New Roman" w:cs="Times New Roman"/>
          <w:color w:val="323232"/>
          <w:sz w:val="24"/>
          <w:szCs w:val="24"/>
          <w:lang w:val="uk-UA"/>
        </w:rPr>
        <w:t>, створен</w:t>
      </w:r>
      <w:r w:rsidRPr="00B70AAD">
        <w:rPr>
          <w:rFonts w:ascii="Times New Roman" w:hAnsi="Times New Roman" w:cs="Times New Roman"/>
          <w:color w:val="323232"/>
          <w:sz w:val="24"/>
          <w:szCs w:val="24"/>
          <w:lang w:val="uk-UA"/>
        </w:rPr>
        <w:t>ою</w:t>
      </w:r>
      <w:r w:rsidRPr="009A1B10">
        <w:rPr>
          <w:rFonts w:ascii="Times New Roman" w:hAnsi="Times New Roman" w:cs="Times New Roman"/>
          <w:color w:val="323232"/>
          <w:sz w:val="24"/>
          <w:szCs w:val="24"/>
          <w:lang w:val="uk-UA"/>
        </w:rPr>
        <w:t>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Pr="009A1B10">
        <w:rPr>
          <w:rFonts w:ascii="Times New Roman" w:hAnsi="Times New Roman" w:cs="Times New Roman"/>
          <w:color w:val="000000"/>
          <w:sz w:val="24"/>
          <w:szCs w:val="24"/>
          <w:shd w:val="solid" w:color="FFFFFF" w:fill="FFFFFF"/>
          <w:lang w:val="uk-UA" w:eastAsia="en-US"/>
        </w:rPr>
        <w:t>або є суб’єктом господарювання, що здійснює продаж товарів, робіт, послуг походженням з Російської Федерації/Республіки Білорусь</w:t>
      </w:r>
      <w:r w:rsidRPr="009A1B10">
        <w:rPr>
          <w:rFonts w:ascii="Times New Roman" w:hAnsi="Times New Roman" w:cs="Times New Roman"/>
          <w:color w:val="333333"/>
          <w:sz w:val="24"/>
          <w:szCs w:val="24"/>
          <w:shd w:val="clear" w:color="auto" w:fill="FFFFFF"/>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A3EA4">
        <w:rPr>
          <w:rFonts w:ascii="Times New Roman" w:hAnsi="Times New Roman" w:cs="Times New Roman"/>
          <w:sz w:val="24"/>
          <w:szCs w:val="24"/>
          <w:lang w:val="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виданий уповноваденим органом/особою не раніше</w:t>
      </w:r>
      <w:r w:rsidRPr="00055344">
        <w:rPr>
          <w:rFonts w:ascii="Times New Roman" w:hAnsi="Times New Roman" w:cs="Times New Roman"/>
          <w:color w:val="000000"/>
          <w:sz w:val="24"/>
          <w:szCs w:val="24"/>
          <w:lang w:val="uk-UA"/>
        </w:rPr>
        <w:t>червня 2023 року.</w:t>
      </w:r>
    </w:p>
    <w:p w14:paraId="0D6948BA" w14:textId="77777777" w:rsidR="0067563E" w:rsidRDefault="0067563E" w:rsidP="0067563E">
      <w:pPr>
        <w:spacing w:before="150" w:after="150"/>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9.Д</w:t>
      </w:r>
      <w:r w:rsidRPr="007950C0">
        <w:rPr>
          <w:rFonts w:ascii="Times New Roman" w:hAnsi="Times New Roman" w:cs="Times New Roman"/>
          <w:color w:val="000000"/>
          <w:sz w:val="24"/>
          <w:szCs w:val="24"/>
          <w:lang w:val="uk-UA"/>
        </w:rPr>
        <w:t>овідк</w:t>
      </w:r>
      <w:r>
        <w:rPr>
          <w:rFonts w:ascii="Times New Roman" w:hAnsi="Times New Roman" w:cs="Times New Roman"/>
          <w:color w:val="000000"/>
          <w:sz w:val="24"/>
          <w:szCs w:val="24"/>
          <w:lang w:val="uk-UA"/>
        </w:rPr>
        <w:t>а</w:t>
      </w:r>
      <w:r w:rsidRPr="007950C0">
        <w:rPr>
          <w:rFonts w:ascii="Times New Roman" w:hAnsi="Times New Roman" w:cs="Times New Roman"/>
          <w:color w:val="000000"/>
          <w:sz w:val="24"/>
          <w:szCs w:val="24"/>
          <w:lang w:val="uk-UA"/>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FB3846">
        <w:rPr>
          <w:rFonts w:ascii="Times New Roman" w:hAnsi="Times New Roman" w:cs="Times New Roman"/>
          <w:color w:val="000000"/>
          <w:sz w:val="24"/>
          <w:szCs w:val="24"/>
        </w:rPr>
        <w:t>У разі, якщо</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місцезнаходження</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учасника</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зареєстроване на тимчасовоокупованій</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території, учасник</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має</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надати</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підтвердження</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зміни</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податкової</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адреси на іншу</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територію</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України</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видане</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уповноваженим на це органом. Тимчасовоокупованою</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територією є частини</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території</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України, в межах яких</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lastRenderedPageBreak/>
        <w:t>збройні</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формування</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Російської</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Федерації та окупаційна</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адміністрація</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Російської</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Федераціїв</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становили та здійснюють</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фактичний контроль або в межах яких</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збройні</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формування</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Російської</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Федерації</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встановили та здійснюють</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загальний контроль з метою встановлення</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окупаційної</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адміністрації</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Російської</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Федерації. У разі</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ненадання</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учасником</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інформації</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або у випадку</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якщо</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учасник</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зареєстрований на тимчасовоокупованій</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території та не надав у складі</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пропозиції</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підтвердження</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зміни</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податкової</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адреси на іншу</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територію</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України</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видане</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уповноваженим на це органом, замовник</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відхиляє</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його</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тендерну</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пропозицію на підставі абзацу 5 підпункту 2 пункту 41 Особливостей, а саме: тендерна</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пропозиція не відповідає</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вимогам, установленим у тендерній</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документації</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відповідно до абзацу першого</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частини</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третьої</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статті 22 Закону.</w:t>
      </w:r>
    </w:p>
    <w:p w14:paraId="1B17C59D" w14:textId="77777777" w:rsidR="0067563E" w:rsidRPr="007C2185" w:rsidRDefault="0067563E" w:rsidP="0067563E">
      <w:pPr>
        <w:pStyle w:val="a4"/>
        <w:spacing w:before="0" w:beforeAutospacing="0" w:after="120" w:afterAutospacing="0"/>
        <w:jc w:val="both"/>
        <w:rPr>
          <w:b/>
        </w:rPr>
      </w:pPr>
      <w:bookmarkStart w:id="0" w:name="_Hlk40114391"/>
      <w:r w:rsidRPr="007C2185">
        <w:rPr>
          <w:b/>
        </w:rPr>
        <w:t xml:space="preserve">ПЕРЕМОЖЦЯМИ ТОРГІВ, У СТРОК ЩО НЕ ПЕРЕВИЩУЄ </w:t>
      </w:r>
      <w:r>
        <w:rPr>
          <w:b/>
          <w:u w:val="single"/>
          <w:lang w:val="uk-UA"/>
        </w:rPr>
        <w:t>4</w:t>
      </w:r>
      <w:r w:rsidRPr="007C2185">
        <w:rPr>
          <w:b/>
          <w:u w:val="single"/>
        </w:rPr>
        <w:t xml:space="preserve"> ДНІ</w:t>
      </w:r>
      <w:r w:rsidRPr="007C2185">
        <w:rPr>
          <w:b/>
        </w:rPr>
        <w:t xml:space="preserve"> З ДАТИ ОПРИЛЮДНЕННЯ НА ВЕБ  - ПОРТАЛІ ПОВІДОМЛЕННЯ ПРО НАМІР УКЛАСТИ ДОГОВІР НАДАЮТЬСЯ ЗАЗНАЧЕНІ ДОКУМЕНТИ*:</w:t>
      </w:r>
    </w:p>
    <w:p w14:paraId="7A04DACB" w14:textId="77777777" w:rsidR="0067563E" w:rsidRPr="004901BA" w:rsidRDefault="0067563E" w:rsidP="0067563E">
      <w:pPr>
        <w:ind w:right="22"/>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1.</w:t>
      </w:r>
      <w:r>
        <w:rPr>
          <w:rFonts w:ascii="Times New Roman" w:hAnsi="Times New Roman" w:cs="Times New Roman"/>
          <w:color w:val="000000"/>
          <w:sz w:val="24"/>
          <w:szCs w:val="24"/>
          <w:lang w:val="uk-UA"/>
        </w:rPr>
        <w:t>В</w:t>
      </w:r>
      <w:r w:rsidRPr="00FB3846">
        <w:rPr>
          <w:rFonts w:ascii="Times New Roman" w:hAnsi="Times New Roman" w:cs="Times New Roman"/>
          <w:color w:val="000000"/>
          <w:sz w:val="24"/>
          <w:szCs w:val="24"/>
        </w:rPr>
        <w:t>итяг</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або</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довідку з Єдиного державного реєстру</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осіб, які вчинили корупційні</w:t>
      </w:r>
      <w:r>
        <w:rPr>
          <w:rFonts w:ascii="Times New Roman" w:hAnsi="Times New Roman" w:cs="Times New Roman"/>
          <w:color w:val="000000"/>
          <w:sz w:val="24"/>
          <w:szCs w:val="24"/>
          <w:lang w:val="uk-UA"/>
        </w:rPr>
        <w:t xml:space="preserve"> </w:t>
      </w:r>
      <w:r w:rsidRPr="00FB3846">
        <w:rPr>
          <w:rFonts w:ascii="Times New Roman" w:hAnsi="Times New Roman" w:cs="Times New Roman"/>
          <w:color w:val="000000"/>
          <w:sz w:val="24"/>
          <w:szCs w:val="24"/>
        </w:rPr>
        <w:t>правопорушення  про те, що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shd w:val="clear" w:color="auto" w:fill="FFFFFF"/>
          <w:lang w:val="uk-UA"/>
        </w:rPr>
        <w:t>керівника учасника</w:t>
      </w:r>
      <w:r w:rsidRPr="00FB3846">
        <w:rPr>
          <w:rFonts w:ascii="Times New Roman" w:hAnsi="Times New Roman" w:cs="Times New Roman"/>
          <w:color w:val="000000"/>
          <w:sz w:val="24"/>
          <w:szCs w:val="24"/>
          <w:shd w:val="clear" w:color="auto" w:fill="FFFFFF"/>
        </w:rPr>
        <w:t>, фізичну особу, яка є учасником, не було</w:t>
      </w:r>
      <w:r>
        <w:rPr>
          <w:rFonts w:ascii="Times New Roman" w:hAnsi="Times New Roman" w:cs="Times New Roman"/>
          <w:color w:val="000000"/>
          <w:sz w:val="24"/>
          <w:szCs w:val="24"/>
          <w:shd w:val="clear" w:color="auto" w:fill="FFFFFF"/>
          <w:lang w:val="uk-UA"/>
        </w:rPr>
        <w:t xml:space="preserve"> </w:t>
      </w:r>
      <w:r w:rsidRPr="00FB3846">
        <w:rPr>
          <w:rFonts w:ascii="Times New Roman" w:hAnsi="Times New Roman" w:cs="Times New Roman"/>
          <w:color w:val="000000"/>
          <w:sz w:val="24"/>
          <w:szCs w:val="24"/>
          <w:shd w:val="clear" w:color="auto" w:fill="FFFFFF"/>
        </w:rPr>
        <w:t>притягнуто</w:t>
      </w:r>
      <w:r>
        <w:rPr>
          <w:rFonts w:ascii="Times New Roman" w:hAnsi="Times New Roman" w:cs="Times New Roman"/>
          <w:color w:val="000000"/>
          <w:sz w:val="24"/>
          <w:szCs w:val="24"/>
          <w:shd w:val="clear" w:color="auto" w:fill="FFFFFF"/>
          <w:lang w:val="uk-UA"/>
        </w:rPr>
        <w:t xml:space="preserve"> </w:t>
      </w:r>
      <w:r w:rsidRPr="00FB3846">
        <w:rPr>
          <w:rFonts w:ascii="Times New Roman" w:hAnsi="Times New Roman" w:cs="Times New Roman"/>
          <w:color w:val="000000"/>
          <w:sz w:val="24"/>
          <w:szCs w:val="24"/>
          <w:shd w:val="clear" w:color="auto" w:fill="FFFFFF"/>
        </w:rPr>
        <w:t>згідно</w:t>
      </w:r>
      <w:r>
        <w:rPr>
          <w:rFonts w:ascii="Times New Roman" w:hAnsi="Times New Roman" w:cs="Times New Roman"/>
          <w:color w:val="000000"/>
          <w:sz w:val="24"/>
          <w:szCs w:val="24"/>
          <w:shd w:val="clear" w:color="auto" w:fill="FFFFFF"/>
          <w:lang w:val="uk-UA"/>
        </w:rPr>
        <w:t xml:space="preserve"> </w:t>
      </w:r>
      <w:r w:rsidRPr="00FB3846">
        <w:rPr>
          <w:rFonts w:ascii="Times New Roman" w:hAnsi="Times New Roman" w:cs="Times New Roman"/>
          <w:color w:val="000000"/>
          <w:sz w:val="24"/>
          <w:szCs w:val="24"/>
          <w:shd w:val="clear" w:color="auto" w:fill="FFFFFF"/>
        </w:rPr>
        <w:t>із законом до відповідальності за вчинення</w:t>
      </w:r>
      <w:r>
        <w:rPr>
          <w:rFonts w:ascii="Times New Roman" w:hAnsi="Times New Roman" w:cs="Times New Roman"/>
          <w:color w:val="000000"/>
          <w:sz w:val="24"/>
          <w:szCs w:val="24"/>
          <w:shd w:val="clear" w:color="auto" w:fill="FFFFFF"/>
          <w:lang w:val="uk-UA"/>
        </w:rPr>
        <w:t xml:space="preserve"> </w:t>
      </w:r>
      <w:r w:rsidRPr="00FB3846">
        <w:rPr>
          <w:rFonts w:ascii="Times New Roman" w:hAnsi="Times New Roman" w:cs="Times New Roman"/>
          <w:color w:val="000000"/>
          <w:sz w:val="24"/>
          <w:szCs w:val="24"/>
          <w:shd w:val="clear" w:color="auto" w:fill="FFFFFF"/>
        </w:rPr>
        <w:t>корупційного</w:t>
      </w:r>
      <w:r>
        <w:rPr>
          <w:rFonts w:ascii="Times New Roman" w:hAnsi="Times New Roman" w:cs="Times New Roman"/>
          <w:color w:val="000000"/>
          <w:sz w:val="24"/>
          <w:szCs w:val="24"/>
          <w:shd w:val="clear" w:color="auto" w:fill="FFFFFF"/>
          <w:lang w:val="uk-UA"/>
        </w:rPr>
        <w:t xml:space="preserve"> </w:t>
      </w:r>
      <w:r w:rsidRPr="00FB3846">
        <w:rPr>
          <w:rFonts w:ascii="Times New Roman" w:hAnsi="Times New Roman" w:cs="Times New Roman"/>
          <w:color w:val="000000"/>
          <w:sz w:val="24"/>
          <w:szCs w:val="24"/>
          <w:shd w:val="clear" w:color="auto" w:fill="FFFFFF"/>
        </w:rPr>
        <w:t>правопорушення</w:t>
      </w:r>
      <w:r>
        <w:rPr>
          <w:rFonts w:ascii="Times New Roman" w:hAnsi="Times New Roman" w:cs="Times New Roman"/>
          <w:color w:val="000000"/>
          <w:sz w:val="24"/>
          <w:szCs w:val="24"/>
          <w:shd w:val="clear" w:color="auto" w:fill="FFFFFF"/>
          <w:lang w:val="uk-UA"/>
        </w:rPr>
        <w:t xml:space="preserve"> </w:t>
      </w:r>
      <w:r w:rsidRPr="00FB3846">
        <w:rPr>
          <w:rFonts w:ascii="Times New Roman" w:hAnsi="Times New Roman" w:cs="Times New Roman"/>
          <w:color w:val="000000"/>
          <w:sz w:val="24"/>
          <w:szCs w:val="24"/>
          <w:shd w:val="clear" w:color="auto" w:fill="FFFFFF"/>
        </w:rPr>
        <w:t>або</w:t>
      </w:r>
      <w:r>
        <w:rPr>
          <w:rFonts w:ascii="Times New Roman" w:hAnsi="Times New Roman" w:cs="Times New Roman"/>
          <w:color w:val="000000"/>
          <w:sz w:val="24"/>
          <w:szCs w:val="24"/>
          <w:shd w:val="clear" w:color="auto" w:fill="FFFFFF"/>
          <w:lang w:val="uk-UA"/>
        </w:rPr>
        <w:t xml:space="preserve"> </w:t>
      </w:r>
      <w:r w:rsidRPr="00FB3846">
        <w:rPr>
          <w:rFonts w:ascii="Times New Roman" w:hAnsi="Times New Roman" w:cs="Times New Roman"/>
          <w:color w:val="000000"/>
          <w:sz w:val="24"/>
          <w:szCs w:val="24"/>
          <w:shd w:val="clear" w:color="auto" w:fill="FFFFFF"/>
        </w:rPr>
        <w:t>правопорушення, пов’язаного з корупцією</w:t>
      </w:r>
      <w:r>
        <w:rPr>
          <w:rFonts w:ascii="Times New Roman" w:hAnsi="Times New Roman" w:cs="Times New Roman"/>
          <w:color w:val="000000"/>
          <w:sz w:val="24"/>
          <w:szCs w:val="24"/>
          <w:shd w:val="clear" w:color="auto" w:fill="FFFFFF"/>
          <w:lang w:val="uk-UA"/>
        </w:rPr>
        <w:t xml:space="preserve"> видану не раніше червня 2023 року.</w:t>
      </w:r>
    </w:p>
    <w:p w14:paraId="274A97E2" w14:textId="77777777" w:rsidR="0067563E" w:rsidRPr="007C2185" w:rsidRDefault="0067563E" w:rsidP="0067563E">
      <w:pPr>
        <w:ind w:right="22"/>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2. Оригінал довідки або електронна довідка органу МВС України</w:t>
      </w:r>
      <w:r>
        <w:rPr>
          <w:rFonts w:ascii="Times New Roman" w:hAnsi="Times New Roman" w:cs="Times New Roman"/>
          <w:sz w:val="24"/>
          <w:szCs w:val="24"/>
          <w:lang w:val="uk-UA"/>
        </w:rPr>
        <w:t xml:space="preserve"> або витяг</w:t>
      </w:r>
      <w:r w:rsidRPr="007C2185">
        <w:rPr>
          <w:rFonts w:ascii="Times New Roman" w:hAnsi="Times New Roman" w:cs="Times New Roman"/>
          <w:sz w:val="24"/>
          <w:szCs w:val="24"/>
          <w:lang w:val="uk-UA"/>
        </w:rPr>
        <w:t xml:space="preserve">, </w:t>
      </w:r>
      <w:r>
        <w:rPr>
          <w:rFonts w:ascii="Times New Roman" w:hAnsi="Times New Roman" w:cs="Times New Roman"/>
          <w:sz w:val="24"/>
          <w:szCs w:val="24"/>
          <w:lang w:val="uk-UA"/>
        </w:rPr>
        <w:t>що</w:t>
      </w:r>
      <w:r w:rsidRPr="007C2185">
        <w:rPr>
          <w:rFonts w:ascii="Times New Roman" w:hAnsi="Times New Roman" w:cs="Times New Roman"/>
          <w:sz w:val="24"/>
          <w:szCs w:val="24"/>
          <w:lang w:val="uk-UA"/>
        </w:rPr>
        <w:t xml:space="preserve"> містить відомості, що фізична особа, яка є учасником або </w:t>
      </w:r>
      <w:r>
        <w:rPr>
          <w:rFonts w:ascii="Times New Roman" w:hAnsi="Times New Roman" w:cs="Times New Roman"/>
          <w:sz w:val="24"/>
          <w:szCs w:val="24"/>
          <w:lang w:val="uk-UA"/>
        </w:rPr>
        <w:t xml:space="preserve">керівник </w:t>
      </w:r>
      <w:r w:rsidRPr="007C2185">
        <w:rPr>
          <w:rFonts w:ascii="Times New Roman" w:hAnsi="Times New Roman" w:cs="Times New Roman"/>
          <w:sz w:val="24"/>
          <w:szCs w:val="24"/>
        </w:rPr>
        <w:t>учасника,</w:t>
      </w:r>
      <w:r w:rsidRPr="007C2185">
        <w:rPr>
          <w:rFonts w:ascii="Times New Roman" w:hAnsi="Times New Roman" w:cs="Times New Roman"/>
          <w:sz w:val="24"/>
          <w:szCs w:val="24"/>
          <w:lang w:val="uk-UA"/>
        </w:rPr>
        <w:t xml:space="preserve"> не була засуджена за злочин або судимість з якої знято або погашено у встановленому законом порядку </w:t>
      </w:r>
      <w:r>
        <w:rPr>
          <w:rFonts w:ascii="Times New Roman" w:hAnsi="Times New Roman" w:cs="Times New Roman"/>
          <w:sz w:val="24"/>
          <w:szCs w:val="24"/>
          <w:lang w:val="uk-UA"/>
        </w:rPr>
        <w:t>видану не раніше червня 2023 року</w:t>
      </w:r>
      <w:r w:rsidRPr="007C2185">
        <w:rPr>
          <w:rFonts w:ascii="Times New Roman" w:hAnsi="Times New Roman" w:cs="Times New Roman"/>
          <w:sz w:val="24"/>
          <w:szCs w:val="24"/>
          <w:lang w:val="uk-UA"/>
        </w:rPr>
        <w:t>.</w:t>
      </w:r>
    </w:p>
    <w:p w14:paraId="73B16F92" w14:textId="77777777" w:rsidR="0067563E" w:rsidRPr="00F63051" w:rsidRDefault="0067563E" w:rsidP="0067563E">
      <w:pPr>
        <w:ind w:right="22"/>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3. Довідка в довільній формі про те, що </w:t>
      </w:r>
      <w:r>
        <w:rPr>
          <w:rFonts w:ascii="Times New Roman" w:hAnsi="Times New Roman" w:cs="Times New Roman"/>
          <w:color w:val="000000"/>
          <w:sz w:val="24"/>
          <w:szCs w:val="24"/>
          <w:lang w:val="uk-UA"/>
        </w:rPr>
        <w:t>керівника учасника</w:t>
      </w:r>
      <w:r w:rsidRPr="007C2185">
        <w:rPr>
          <w:rFonts w:ascii="Times New Roman" w:hAnsi="Times New Roman" w:cs="Times New Roman"/>
          <w:color w:val="000000"/>
          <w:sz w:val="24"/>
          <w:szCs w:val="24"/>
          <w:lang w:val="uk-UA"/>
        </w:rPr>
        <w:t xml:space="preserve"> або </w:t>
      </w:r>
      <w:r w:rsidRPr="007E582D">
        <w:rPr>
          <w:rFonts w:ascii="Times New Roman" w:hAnsi="Times New Roman" w:cs="Times New Roman"/>
          <w:color w:val="000000"/>
          <w:sz w:val="24"/>
          <w:szCs w:val="24"/>
          <w:lang w:val="uk-UA"/>
        </w:rPr>
        <w:t xml:space="preserve">фізичну особу, яка є учасником, </w:t>
      </w:r>
      <w:r w:rsidRPr="007C2185">
        <w:rPr>
          <w:rFonts w:ascii="Times New Roman" w:hAnsi="Times New Roman" w:cs="Times New Roman"/>
          <w:color w:val="000000"/>
          <w:sz w:val="24"/>
          <w:szCs w:val="24"/>
          <w:lang w:val="uk-UA"/>
        </w:rPr>
        <w:t xml:space="preserve">не </w:t>
      </w:r>
      <w:r w:rsidRPr="007E582D">
        <w:rPr>
          <w:rFonts w:ascii="Times New Roman" w:hAnsi="Times New Roman" w:cs="Times New Roman"/>
          <w:color w:val="000000"/>
          <w:sz w:val="24"/>
          <w:szCs w:val="24"/>
          <w:lang w:val="uk-UA"/>
        </w:rPr>
        <w:t>було</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притягнуто</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згідно</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із законом до відповідальності за вчинення</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правопорушення, пов’язаного з використанням</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дитячої</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праці</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 xml:space="preserve">чи будь-якими формами </w:t>
      </w:r>
      <w:r w:rsidRPr="00F63051">
        <w:rPr>
          <w:rFonts w:ascii="Times New Roman" w:hAnsi="Times New Roman" w:cs="Times New Roman"/>
          <w:sz w:val="24"/>
          <w:szCs w:val="24"/>
          <w:lang w:val="uk-UA"/>
        </w:rPr>
        <w:t>торгівлі людьми.</w:t>
      </w:r>
    </w:p>
    <w:p w14:paraId="79123643" w14:textId="77777777" w:rsidR="0067563E" w:rsidRPr="00F63051" w:rsidRDefault="0067563E" w:rsidP="0067563E">
      <w:pPr>
        <w:ind w:right="22"/>
        <w:jc w:val="both"/>
        <w:rPr>
          <w:rFonts w:ascii="Times New Roman" w:hAnsi="Times New Roman" w:cs="Times New Roman"/>
          <w:sz w:val="24"/>
          <w:szCs w:val="24"/>
          <w:lang w:val="uk-UA"/>
        </w:rPr>
      </w:pPr>
      <w:r w:rsidRPr="00F63051">
        <w:rPr>
          <w:rFonts w:ascii="Times New Roman" w:hAnsi="Times New Roman" w:cs="Times New Roman"/>
          <w:sz w:val="24"/>
          <w:szCs w:val="24"/>
          <w:lang w:val="uk-UA"/>
        </w:rPr>
        <w:t>4. 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протягом 3років з дати дострокового 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p>
    <w:p w14:paraId="4AB89CDA" w14:textId="77777777" w:rsidR="0067563E" w:rsidRPr="007C2185" w:rsidRDefault="0067563E" w:rsidP="0067563E">
      <w:pPr>
        <w:ind w:right="22"/>
        <w:jc w:val="both"/>
        <w:rPr>
          <w:rFonts w:ascii="Times New Roman" w:hAnsi="Times New Roman" w:cs="Times New Roman"/>
          <w:color w:val="000000"/>
          <w:sz w:val="24"/>
          <w:szCs w:val="24"/>
          <w:lang w:val="uk-UA"/>
        </w:rPr>
      </w:pPr>
    </w:p>
    <w:p w14:paraId="2766426B" w14:textId="77777777" w:rsidR="0067563E" w:rsidRPr="002C542A" w:rsidRDefault="0067563E" w:rsidP="0067563E">
      <w:pPr>
        <w:jc w:val="both"/>
        <w:rPr>
          <w:rFonts w:ascii="Times New Roman" w:hAnsi="Times New Roman" w:cs="Times New Roman"/>
          <w:sz w:val="20"/>
          <w:szCs w:val="20"/>
          <w:lang w:val="uk-UA"/>
        </w:rPr>
      </w:pPr>
      <w:r w:rsidRPr="002C542A">
        <w:rPr>
          <w:rFonts w:ascii="Times New Roman" w:hAnsi="Times New Roman" w:cs="Times New Roman"/>
          <w:sz w:val="20"/>
          <w:szCs w:val="20"/>
        </w:rPr>
        <w:t xml:space="preserve">* - </w:t>
      </w:r>
      <w:r w:rsidRPr="002C542A">
        <w:rPr>
          <w:rFonts w:ascii="Times New Roman" w:hAnsi="Times New Roman" w:cs="Times New Roman"/>
          <w:sz w:val="20"/>
          <w:szCs w:val="20"/>
          <w:lang w:val="uk-UA"/>
        </w:rPr>
        <w:t xml:space="preserve">зазначені документи надаються в електронному вигляді шляхом розміщення їх на веб – порталі Уповноваженого органу через електронний майданчик. Примітка: Замовник самостійно буде перевіряти інформацію про переможця в відкритих єдиних державних реєстрах, </w:t>
      </w:r>
      <w:r w:rsidRPr="002C542A">
        <w:rPr>
          <w:rFonts w:ascii="Times New Roman" w:hAnsi="Times New Roman"/>
          <w:color w:val="000000"/>
          <w:sz w:val="20"/>
          <w:szCs w:val="20"/>
          <w:shd w:val="solid" w:color="FFFFFF" w:fill="FFFFFF"/>
          <w:lang w:eastAsia="en-US"/>
        </w:rPr>
        <w:t>крімвипадків, коли доступ до такої</w:t>
      </w:r>
      <w:r>
        <w:rPr>
          <w:rFonts w:ascii="Times New Roman" w:hAnsi="Times New Roman"/>
          <w:color w:val="000000"/>
          <w:sz w:val="20"/>
          <w:szCs w:val="20"/>
          <w:shd w:val="solid" w:color="FFFFFF" w:fill="FFFFFF"/>
          <w:lang w:val="uk-UA" w:eastAsia="en-US"/>
        </w:rPr>
        <w:t xml:space="preserve"> </w:t>
      </w:r>
      <w:r w:rsidRPr="002C542A">
        <w:rPr>
          <w:rFonts w:ascii="Times New Roman" w:hAnsi="Times New Roman"/>
          <w:color w:val="000000"/>
          <w:sz w:val="20"/>
          <w:szCs w:val="20"/>
          <w:shd w:val="solid" w:color="FFFFFF" w:fill="FFFFFF"/>
          <w:lang w:eastAsia="en-US"/>
        </w:rPr>
        <w:t>інформації є обмеженим на момент оприлюднення</w:t>
      </w:r>
      <w:r>
        <w:rPr>
          <w:rFonts w:ascii="Times New Roman" w:hAnsi="Times New Roman"/>
          <w:color w:val="000000"/>
          <w:sz w:val="20"/>
          <w:szCs w:val="20"/>
          <w:shd w:val="solid" w:color="FFFFFF" w:fill="FFFFFF"/>
          <w:lang w:val="uk-UA" w:eastAsia="en-US"/>
        </w:rPr>
        <w:t xml:space="preserve"> </w:t>
      </w:r>
      <w:r w:rsidRPr="002C542A">
        <w:rPr>
          <w:rFonts w:ascii="Times New Roman" w:hAnsi="Times New Roman"/>
          <w:color w:val="000000"/>
          <w:sz w:val="20"/>
          <w:szCs w:val="20"/>
          <w:shd w:val="solid" w:color="FFFFFF" w:fill="FFFFFF"/>
          <w:lang w:eastAsia="en-US"/>
        </w:rPr>
        <w:t>оголошення про проведення</w:t>
      </w:r>
      <w:r>
        <w:rPr>
          <w:rFonts w:ascii="Times New Roman" w:hAnsi="Times New Roman"/>
          <w:color w:val="000000"/>
          <w:sz w:val="20"/>
          <w:szCs w:val="20"/>
          <w:shd w:val="solid" w:color="FFFFFF" w:fill="FFFFFF"/>
          <w:lang w:val="uk-UA" w:eastAsia="en-US"/>
        </w:rPr>
        <w:t xml:space="preserve"> </w:t>
      </w:r>
      <w:r w:rsidRPr="002C542A">
        <w:rPr>
          <w:rFonts w:ascii="Times New Roman" w:hAnsi="Times New Roman"/>
          <w:color w:val="000000"/>
          <w:sz w:val="20"/>
          <w:szCs w:val="20"/>
          <w:shd w:val="solid" w:color="FFFFFF" w:fill="FFFFFF"/>
          <w:lang w:eastAsia="en-US"/>
        </w:rPr>
        <w:t>відкритих</w:t>
      </w:r>
      <w:r>
        <w:rPr>
          <w:rFonts w:ascii="Times New Roman" w:hAnsi="Times New Roman"/>
          <w:color w:val="000000"/>
          <w:sz w:val="20"/>
          <w:szCs w:val="20"/>
          <w:shd w:val="solid" w:color="FFFFFF" w:fill="FFFFFF"/>
          <w:lang w:val="uk-UA" w:eastAsia="en-US"/>
        </w:rPr>
        <w:t xml:space="preserve"> </w:t>
      </w:r>
      <w:r w:rsidRPr="002C542A">
        <w:rPr>
          <w:rFonts w:ascii="Times New Roman" w:hAnsi="Times New Roman"/>
          <w:color w:val="000000"/>
          <w:sz w:val="20"/>
          <w:szCs w:val="20"/>
          <w:shd w:val="solid" w:color="FFFFFF" w:fill="FFFFFF"/>
          <w:lang w:eastAsia="en-US"/>
        </w:rPr>
        <w:t>торгів</w:t>
      </w:r>
      <w:r w:rsidRPr="002C542A">
        <w:rPr>
          <w:rFonts w:ascii="Times New Roman" w:hAnsi="Times New Roman"/>
          <w:color w:val="000000"/>
          <w:sz w:val="20"/>
          <w:szCs w:val="20"/>
          <w:shd w:val="solid" w:color="FFFFFF" w:fill="FFFFFF"/>
          <w:lang w:val="uk-UA" w:eastAsia="en-US"/>
        </w:rPr>
        <w:t>.</w:t>
      </w:r>
    </w:p>
    <w:bookmarkEnd w:id="0"/>
    <w:p w14:paraId="190ED9F1" w14:textId="77777777" w:rsidR="0067563E" w:rsidRPr="007C2185" w:rsidRDefault="0067563E" w:rsidP="0067563E">
      <w:pPr>
        <w:ind w:left="7380" w:right="196"/>
        <w:jc w:val="right"/>
        <w:rPr>
          <w:rFonts w:ascii="Times New Roman" w:hAnsi="Times New Roman" w:cs="Times New Roman"/>
          <w:b/>
          <w:bCs/>
          <w:sz w:val="24"/>
          <w:szCs w:val="24"/>
          <w:lang w:val="uk-UA"/>
        </w:rPr>
      </w:pPr>
    </w:p>
    <w:p w14:paraId="69CBA892" w14:textId="77777777" w:rsidR="0067563E" w:rsidRPr="007C2185" w:rsidRDefault="0067563E" w:rsidP="0067563E">
      <w:pPr>
        <w:ind w:left="7380" w:right="196"/>
        <w:jc w:val="right"/>
        <w:rPr>
          <w:rFonts w:ascii="Times New Roman" w:hAnsi="Times New Roman" w:cs="Times New Roman"/>
          <w:b/>
          <w:bCs/>
          <w:sz w:val="24"/>
          <w:szCs w:val="24"/>
          <w:lang w:val="uk-UA"/>
        </w:rPr>
      </w:pPr>
    </w:p>
    <w:p w14:paraId="450EE7D1" w14:textId="77777777" w:rsidR="0067563E" w:rsidRPr="007C2185" w:rsidRDefault="0067563E" w:rsidP="0067563E">
      <w:pPr>
        <w:ind w:left="7380" w:right="196"/>
        <w:jc w:val="right"/>
        <w:rPr>
          <w:rFonts w:ascii="Times New Roman" w:hAnsi="Times New Roman" w:cs="Times New Roman"/>
          <w:b/>
          <w:bCs/>
          <w:sz w:val="24"/>
          <w:szCs w:val="24"/>
          <w:lang w:val="uk-UA"/>
        </w:rPr>
      </w:pPr>
    </w:p>
    <w:p w14:paraId="67E023A6" w14:textId="77777777" w:rsidR="0067563E" w:rsidRPr="007C2185" w:rsidRDefault="0067563E" w:rsidP="0067563E">
      <w:pPr>
        <w:ind w:left="7380" w:right="196"/>
        <w:jc w:val="right"/>
        <w:rPr>
          <w:rFonts w:ascii="Times New Roman" w:hAnsi="Times New Roman" w:cs="Times New Roman"/>
          <w:b/>
          <w:bCs/>
          <w:sz w:val="24"/>
          <w:szCs w:val="24"/>
          <w:lang w:val="uk-UA"/>
        </w:rPr>
      </w:pPr>
    </w:p>
    <w:p w14:paraId="1CC498A2" w14:textId="77777777" w:rsidR="0067563E" w:rsidRDefault="0067563E" w:rsidP="0067563E">
      <w:pPr>
        <w:ind w:left="7380" w:right="196"/>
        <w:jc w:val="right"/>
        <w:rPr>
          <w:rFonts w:ascii="Times New Roman" w:hAnsi="Times New Roman" w:cs="Times New Roman"/>
          <w:b/>
          <w:bCs/>
          <w:sz w:val="24"/>
          <w:szCs w:val="24"/>
          <w:lang w:val="uk-UA"/>
        </w:rPr>
      </w:pPr>
    </w:p>
    <w:p w14:paraId="3D2045F6" w14:textId="77777777" w:rsidR="0067563E" w:rsidRDefault="0067563E" w:rsidP="0067563E">
      <w:pPr>
        <w:ind w:left="7380" w:right="196"/>
        <w:jc w:val="right"/>
        <w:rPr>
          <w:rFonts w:ascii="Times New Roman" w:hAnsi="Times New Roman" w:cs="Times New Roman"/>
          <w:b/>
          <w:bCs/>
          <w:sz w:val="24"/>
          <w:szCs w:val="24"/>
          <w:lang w:val="uk-UA"/>
        </w:rPr>
      </w:pPr>
    </w:p>
    <w:p w14:paraId="1A28B04F" w14:textId="77777777" w:rsidR="0067563E" w:rsidRDefault="0067563E" w:rsidP="0067563E">
      <w:pPr>
        <w:ind w:left="7380" w:right="196"/>
        <w:jc w:val="right"/>
        <w:rPr>
          <w:rFonts w:ascii="Times New Roman" w:hAnsi="Times New Roman" w:cs="Times New Roman"/>
          <w:b/>
          <w:bCs/>
          <w:sz w:val="24"/>
          <w:szCs w:val="24"/>
          <w:lang w:val="uk-UA"/>
        </w:rPr>
      </w:pPr>
    </w:p>
    <w:p w14:paraId="2600742F" w14:textId="77777777" w:rsidR="0067563E" w:rsidRDefault="0067563E" w:rsidP="0067563E">
      <w:pPr>
        <w:ind w:left="7380" w:right="196"/>
        <w:jc w:val="right"/>
        <w:rPr>
          <w:rFonts w:ascii="Times New Roman" w:hAnsi="Times New Roman" w:cs="Times New Roman"/>
          <w:b/>
          <w:bCs/>
          <w:sz w:val="24"/>
          <w:szCs w:val="24"/>
          <w:lang w:val="uk-UA"/>
        </w:rPr>
      </w:pPr>
    </w:p>
    <w:p w14:paraId="7A75EC5D" w14:textId="77777777" w:rsidR="0067563E" w:rsidRDefault="0067563E" w:rsidP="0067563E">
      <w:pPr>
        <w:ind w:left="7380" w:right="196"/>
        <w:jc w:val="right"/>
        <w:rPr>
          <w:rFonts w:ascii="Times New Roman" w:hAnsi="Times New Roman" w:cs="Times New Roman"/>
          <w:b/>
          <w:bCs/>
          <w:sz w:val="24"/>
          <w:szCs w:val="24"/>
          <w:lang w:val="uk-UA"/>
        </w:rPr>
      </w:pPr>
    </w:p>
    <w:p w14:paraId="18F99BF5" w14:textId="77777777" w:rsidR="0067563E" w:rsidRDefault="0067563E" w:rsidP="0067563E">
      <w:pPr>
        <w:ind w:left="7380" w:right="196"/>
        <w:jc w:val="right"/>
        <w:rPr>
          <w:rFonts w:ascii="Times New Roman" w:hAnsi="Times New Roman" w:cs="Times New Roman"/>
          <w:b/>
          <w:bCs/>
          <w:sz w:val="24"/>
          <w:szCs w:val="24"/>
          <w:lang w:val="uk-UA"/>
        </w:rPr>
      </w:pPr>
    </w:p>
    <w:p w14:paraId="3AE0B655" w14:textId="77777777" w:rsidR="0067563E" w:rsidRDefault="0067563E" w:rsidP="0067563E">
      <w:pPr>
        <w:ind w:left="7380" w:right="196"/>
        <w:jc w:val="right"/>
        <w:rPr>
          <w:rFonts w:ascii="Times New Roman" w:hAnsi="Times New Roman" w:cs="Times New Roman"/>
          <w:b/>
          <w:bCs/>
          <w:sz w:val="24"/>
          <w:szCs w:val="24"/>
          <w:lang w:val="uk-UA"/>
        </w:rPr>
      </w:pPr>
    </w:p>
    <w:p w14:paraId="59BFBAC9" w14:textId="77777777" w:rsidR="0067563E" w:rsidRDefault="0067563E" w:rsidP="0067563E">
      <w:pPr>
        <w:ind w:left="7380" w:right="196"/>
        <w:jc w:val="right"/>
        <w:rPr>
          <w:rFonts w:ascii="Times New Roman" w:hAnsi="Times New Roman" w:cs="Times New Roman"/>
          <w:b/>
          <w:bCs/>
          <w:sz w:val="24"/>
          <w:szCs w:val="24"/>
          <w:lang w:val="uk-UA"/>
        </w:rPr>
      </w:pPr>
    </w:p>
    <w:p w14:paraId="2B6D9E0B" w14:textId="77777777" w:rsidR="0067563E" w:rsidRDefault="0067563E" w:rsidP="0067563E">
      <w:pPr>
        <w:ind w:left="7380" w:right="196"/>
        <w:jc w:val="right"/>
        <w:rPr>
          <w:rFonts w:ascii="Times New Roman" w:hAnsi="Times New Roman" w:cs="Times New Roman"/>
          <w:b/>
          <w:bCs/>
          <w:sz w:val="24"/>
          <w:szCs w:val="24"/>
          <w:lang w:val="uk-UA"/>
        </w:rPr>
      </w:pPr>
    </w:p>
    <w:p w14:paraId="2754CA7D" w14:textId="77777777" w:rsidR="0067563E" w:rsidRDefault="0067563E" w:rsidP="0067563E">
      <w:pPr>
        <w:ind w:left="7380" w:right="196"/>
        <w:jc w:val="right"/>
        <w:rPr>
          <w:rFonts w:ascii="Times New Roman" w:hAnsi="Times New Roman" w:cs="Times New Roman"/>
          <w:b/>
          <w:bCs/>
          <w:sz w:val="24"/>
          <w:szCs w:val="24"/>
          <w:lang w:val="uk-UA"/>
        </w:rPr>
      </w:pPr>
    </w:p>
    <w:p w14:paraId="7AE8E39D" w14:textId="77777777" w:rsidR="0067563E" w:rsidRDefault="0067563E" w:rsidP="0067563E">
      <w:pPr>
        <w:ind w:left="7380" w:right="196"/>
        <w:jc w:val="right"/>
        <w:rPr>
          <w:rFonts w:ascii="Times New Roman" w:hAnsi="Times New Roman" w:cs="Times New Roman"/>
          <w:b/>
          <w:bCs/>
          <w:sz w:val="24"/>
          <w:szCs w:val="24"/>
          <w:lang w:val="uk-UA"/>
        </w:rPr>
      </w:pPr>
    </w:p>
    <w:p w14:paraId="537105CE" w14:textId="77777777" w:rsidR="0067563E" w:rsidRDefault="0067563E" w:rsidP="0067563E">
      <w:pPr>
        <w:ind w:left="7380" w:right="196"/>
        <w:jc w:val="right"/>
        <w:rPr>
          <w:rFonts w:ascii="Times New Roman" w:hAnsi="Times New Roman" w:cs="Times New Roman"/>
          <w:b/>
          <w:bCs/>
          <w:sz w:val="24"/>
          <w:szCs w:val="24"/>
          <w:lang w:val="uk-UA"/>
        </w:rPr>
      </w:pPr>
    </w:p>
    <w:p w14:paraId="31F88EC5" w14:textId="77777777" w:rsidR="0067563E" w:rsidRDefault="0067563E" w:rsidP="0067563E">
      <w:pPr>
        <w:ind w:left="7380" w:right="196"/>
        <w:jc w:val="right"/>
        <w:rPr>
          <w:rFonts w:ascii="Times New Roman" w:hAnsi="Times New Roman" w:cs="Times New Roman"/>
          <w:b/>
          <w:bCs/>
          <w:sz w:val="24"/>
          <w:szCs w:val="24"/>
          <w:lang w:val="uk-UA"/>
        </w:rPr>
      </w:pPr>
    </w:p>
    <w:p w14:paraId="2789FABA" w14:textId="77777777" w:rsidR="0067563E" w:rsidRPr="007C2185" w:rsidRDefault="0067563E" w:rsidP="0067563E">
      <w:pPr>
        <w:ind w:left="7380" w:right="196"/>
        <w:jc w:val="right"/>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ДОДАТОК 3</w:t>
      </w:r>
    </w:p>
    <w:p w14:paraId="73647F45" w14:textId="77777777" w:rsidR="0067563E" w:rsidRPr="007C2185" w:rsidRDefault="0067563E" w:rsidP="0067563E">
      <w:pPr>
        <w:ind w:left="180" w:right="196"/>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Форма „Тендерна пропозиція" подається у вигляді, наведеному нижче.</w:t>
      </w:r>
    </w:p>
    <w:p w14:paraId="717361C4" w14:textId="77777777" w:rsidR="0067563E" w:rsidRPr="007C2185" w:rsidRDefault="0067563E" w:rsidP="0067563E">
      <w:pPr>
        <w:ind w:left="180" w:right="196"/>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lastRenderedPageBreak/>
        <w:t>Учасник не повинен відступати від даної форми.</w:t>
      </w:r>
    </w:p>
    <w:p w14:paraId="727A8506" w14:textId="77777777" w:rsidR="0067563E" w:rsidRPr="007C2185" w:rsidRDefault="0067563E" w:rsidP="0067563E">
      <w:pPr>
        <w:ind w:left="7380" w:right="196"/>
        <w:jc w:val="right"/>
        <w:rPr>
          <w:rFonts w:ascii="Times New Roman" w:hAnsi="Times New Roman" w:cs="Times New Roman"/>
          <w:b/>
          <w:bCs/>
          <w:sz w:val="24"/>
          <w:szCs w:val="24"/>
          <w:lang w:val="uk-UA"/>
        </w:rPr>
      </w:pPr>
    </w:p>
    <w:p w14:paraId="614E3BE0" w14:textId="77777777" w:rsidR="0067563E" w:rsidRPr="007C2185" w:rsidRDefault="0067563E" w:rsidP="0067563E">
      <w:pPr>
        <w:ind w:hanging="720"/>
        <w:jc w:val="center"/>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ФОРМА " ТЕНДЕРНА ПРОПОЗИЦІЯ"</w:t>
      </w:r>
    </w:p>
    <w:p w14:paraId="115BF498" w14:textId="77777777" w:rsidR="0067563E" w:rsidRPr="007C2185" w:rsidRDefault="0067563E" w:rsidP="0067563E">
      <w:pPr>
        <w:ind w:hanging="720"/>
        <w:jc w:val="center"/>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(форма, яка подається Учасником на фірмовому бланку в разі наявності)</w:t>
      </w:r>
    </w:p>
    <w:p w14:paraId="0FC31422" w14:textId="77777777" w:rsidR="0067563E" w:rsidRPr="007C2185" w:rsidRDefault="0067563E" w:rsidP="0067563E">
      <w:pPr>
        <w:ind w:right="196" w:firstLine="720"/>
        <w:jc w:val="both"/>
        <w:rPr>
          <w:rFonts w:ascii="Times New Roman" w:hAnsi="Times New Roman" w:cs="Times New Roman"/>
          <w:sz w:val="24"/>
          <w:szCs w:val="24"/>
          <w:lang w:val="uk-UA"/>
        </w:rPr>
      </w:pPr>
    </w:p>
    <w:p w14:paraId="49E81692" w14:textId="77777777" w:rsidR="0067563E" w:rsidRPr="007C2185" w:rsidRDefault="0067563E" w:rsidP="0067563E">
      <w:pPr>
        <w:tabs>
          <w:tab w:val="left" w:pos="0"/>
          <w:tab w:val="center" w:pos="4153"/>
          <w:tab w:val="right" w:pos="8306"/>
        </w:tabs>
        <w:jc w:val="both"/>
        <w:rPr>
          <w:rFonts w:ascii="Times New Roman" w:hAnsi="Times New Roman" w:cs="Times New Roman"/>
          <w:sz w:val="24"/>
          <w:szCs w:val="24"/>
          <w:lang w:val="uk-UA"/>
        </w:rPr>
      </w:pPr>
      <w:r w:rsidRPr="001C7DE2">
        <w:rPr>
          <w:rFonts w:ascii="Times New Roman" w:hAnsi="Times New Roman" w:cs="Times New Roman"/>
          <w:sz w:val="24"/>
          <w:szCs w:val="24"/>
          <w:lang w:val="uk-UA"/>
        </w:rPr>
        <w:t xml:space="preserve">Ми, (назва Учасника), надаємо свою тендерну пропозицію на закупівлю </w:t>
      </w:r>
      <w:r w:rsidRPr="00007B31">
        <w:rPr>
          <w:rFonts w:ascii="Times New Roman" w:eastAsia="Arial CYR" w:hAnsi="Times New Roman"/>
          <w:b/>
          <w:bCs/>
          <w:spacing w:val="-3"/>
          <w:sz w:val="24"/>
          <w:szCs w:val="24"/>
        </w:rPr>
        <w:t>Капітальний ремонт частини</w:t>
      </w:r>
      <w:r>
        <w:rPr>
          <w:rFonts w:ascii="Times New Roman" w:eastAsia="Arial CYR" w:hAnsi="Times New Roman"/>
          <w:b/>
          <w:bCs/>
          <w:spacing w:val="-3"/>
          <w:sz w:val="24"/>
          <w:szCs w:val="24"/>
          <w:lang w:val="uk-UA"/>
        </w:rPr>
        <w:t xml:space="preserve"> </w:t>
      </w:r>
      <w:r w:rsidRPr="00007B31">
        <w:rPr>
          <w:rFonts w:ascii="Times New Roman" w:eastAsia="Arial CYR" w:hAnsi="Times New Roman"/>
          <w:b/>
          <w:bCs/>
          <w:spacing w:val="-3"/>
          <w:sz w:val="24"/>
          <w:szCs w:val="24"/>
        </w:rPr>
        <w:t>приміщень</w:t>
      </w:r>
      <w:r>
        <w:rPr>
          <w:rFonts w:ascii="Times New Roman" w:eastAsia="Arial CYR" w:hAnsi="Times New Roman"/>
          <w:b/>
          <w:bCs/>
          <w:spacing w:val="-3"/>
          <w:sz w:val="24"/>
          <w:szCs w:val="24"/>
          <w:lang w:val="uk-UA"/>
        </w:rPr>
        <w:t xml:space="preserve"> </w:t>
      </w:r>
      <w:r w:rsidRPr="00007B31">
        <w:rPr>
          <w:rFonts w:ascii="Times New Roman" w:eastAsia="Arial CYR" w:hAnsi="Times New Roman"/>
          <w:b/>
          <w:bCs/>
          <w:spacing w:val="-3"/>
          <w:sz w:val="24"/>
          <w:szCs w:val="24"/>
        </w:rPr>
        <w:t>першого поверху адміністративної</w:t>
      </w:r>
      <w:r>
        <w:rPr>
          <w:rFonts w:ascii="Times New Roman" w:eastAsia="Arial CYR" w:hAnsi="Times New Roman"/>
          <w:b/>
          <w:bCs/>
          <w:spacing w:val="-3"/>
          <w:sz w:val="24"/>
          <w:szCs w:val="24"/>
          <w:lang w:val="uk-UA"/>
        </w:rPr>
        <w:t xml:space="preserve"> </w:t>
      </w:r>
      <w:r w:rsidRPr="00007B31">
        <w:rPr>
          <w:rFonts w:ascii="Times New Roman" w:eastAsia="Arial CYR" w:hAnsi="Times New Roman"/>
          <w:b/>
          <w:bCs/>
          <w:spacing w:val="-3"/>
          <w:sz w:val="24"/>
          <w:szCs w:val="24"/>
        </w:rPr>
        <w:t>будівлі з влаштуванням</w:t>
      </w:r>
      <w:r>
        <w:rPr>
          <w:rFonts w:ascii="Times New Roman" w:eastAsia="Arial CYR" w:hAnsi="Times New Roman"/>
          <w:b/>
          <w:bCs/>
          <w:spacing w:val="-3"/>
          <w:sz w:val="24"/>
          <w:szCs w:val="24"/>
          <w:lang w:val="uk-UA"/>
        </w:rPr>
        <w:t xml:space="preserve"> </w:t>
      </w:r>
      <w:r w:rsidRPr="00007B31">
        <w:rPr>
          <w:rFonts w:ascii="Times New Roman" w:eastAsia="Arial CYR" w:hAnsi="Times New Roman"/>
          <w:b/>
          <w:bCs/>
          <w:spacing w:val="-3"/>
          <w:sz w:val="24"/>
          <w:szCs w:val="24"/>
        </w:rPr>
        <w:t>ЦНАПу та заміною</w:t>
      </w:r>
      <w:r>
        <w:rPr>
          <w:rFonts w:ascii="Times New Roman" w:eastAsia="Arial CYR" w:hAnsi="Times New Roman"/>
          <w:b/>
          <w:bCs/>
          <w:spacing w:val="-3"/>
          <w:sz w:val="24"/>
          <w:szCs w:val="24"/>
          <w:lang w:val="uk-UA"/>
        </w:rPr>
        <w:t xml:space="preserve"> </w:t>
      </w:r>
      <w:r w:rsidRPr="00007B31">
        <w:rPr>
          <w:rFonts w:ascii="Times New Roman" w:eastAsia="Arial CYR" w:hAnsi="Times New Roman"/>
          <w:b/>
          <w:bCs/>
          <w:spacing w:val="-3"/>
          <w:sz w:val="24"/>
          <w:szCs w:val="24"/>
        </w:rPr>
        <w:t>покриття даху, без втручання в конструктивні</w:t>
      </w:r>
      <w:r>
        <w:rPr>
          <w:rFonts w:ascii="Times New Roman" w:eastAsia="Arial CYR" w:hAnsi="Times New Roman"/>
          <w:b/>
          <w:bCs/>
          <w:spacing w:val="-3"/>
          <w:sz w:val="24"/>
          <w:szCs w:val="24"/>
          <w:lang w:val="uk-UA"/>
        </w:rPr>
        <w:t xml:space="preserve"> </w:t>
      </w:r>
      <w:r w:rsidRPr="00007B31">
        <w:rPr>
          <w:rFonts w:ascii="Times New Roman" w:eastAsia="Arial CYR" w:hAnsi="Times New Roman"/>
          <w:b/>
          <w:bCs/>
          <w:spacing w:val="-3"/>
          <w:sz w:val="24"/>
          <w:szCs w:val="24"/>
        </w:rPr>
        <w:t>елементи, за адресою: вул. Вербицького, 10, с. Стрілки, Самбірського району, Львівської</w:t>
      </w:r>
      <w:r>
        <w:rPr>
          <w:rFonts w:ascii="Times New Roman" w:eastAsia="Arial CYR" w:hAnsi="Times New Roman"/>
          <w:b/>
          <w:bCs/>
          <w:spacing w:val="-3"/>
          <w:sz w:val="24"/>
          <w:szCs w:val="24"/>
          <w:lang w:val="uk-UA"/>
        </w:rPr>
        <w:t xml:space="preserve"> </w:t>
      </w:r>
      <w:r w:rsidRPr="00007B31">
        <w:rPr>
          <w:rFonts w:ascii="Times New Roman" w:eastAsia="Arial CYR" w:hAnsi="Times New Roman"/>
          <w:b/>
          <w:bCs/>
          <w:spacing w:val="-3"/>
          <w:sz w:val="24"/>
          <w:szCs w:val="24"/>
        </w:rPr>
        <w:t>області</w:t>
      </w:r>
      <w:r w:rsidRPr="00007B31">
        <w:rPr>
          <w:rFonts w:ascii="Times New Roman" w:hAnsi="Times New Roman" w:cs="Times New Roman"/>
          <w:b/>
          <w:bCs/>
          <w:sz w:val="24"/>
          <w:szCs w:val="24"/>
          <w:lang w:val="uk-UA"/>
        </w:rPr>
        <w:t xml:space="preserve"> (КНУ Настанова з визначення вартості будівництва)Інші завершальні будівельні роботи </w:t>
      </w:r>
      <w:r w:rsidRPr="00007B31">
        <w:rPr>
          <w:rFonts w:ascii="Times New Roman" w:hAnsi="Times New Roman" w:cs="Times New Roman"/>
          <w:b/>
          <w:bCs/>
          <w:sz w:val="24"/>
          <w:szCs w:val="24"/>
        </w:rPr>
        <w:t>(</w:t>
      </w:r>
      <w:r w:rsidRPr="00007B31">
        <w:rPr>
          <w:rFonts w:ascii="Times New Roman" w:hAnsi="Times New Roman" w:cs="Times New Roman"/>
          <w:b/>
          <w:bCs/>
          <w:sz w:val="24"/>
          <w:szCs w:val="24"/>
          <w:lang w:val="uk-UA"/>
        </w:rPr>
        <w:t>45450000</w:t>
      </w:r>
      <w:r w:rsidRPr="00007B31">
        <w:rPr>
          <w:rFonts w:ascii="Times New Roman" w:hAnsi="Times New Roman" w:cs="Times New Roman"/>
          <w:b/>
          <w:bCs/>
          <w:sz w:val="24"/>
          <w:szCs w:val="24"/>
        </w:rPr>
        <w:t>-</w:t>
      </w:r>
      <w:r w:rsidRPr="00007B31">
        <w:rPr>
          <w:rFonts w:ascii="Times New Roman" w:hAnsi="Times New Roman" w:cs="Times New Roman"/>
          <w:b/>
          <w:bCs/>
          <w:sz w:val="24"/>
          <w:szCs w:val="24"/>
          <w:lang w:val="uk-UA"/>
        </w:rPr>
        <w:t>6</w:t>
      </w:r>
      <w:r w:rsidRPr="00007B31">
        <w:rPr>
          <w:rFonts w:ascii="Times New Roman" w:hAnsi="Times New Roman" w:cs="Times New Roman"/>
          <w:b/>
          <w:bCs/>
          <w:sz w:val="24"/>
          <w:szCs w:val="24"/>
        </w:rPr>
        <w:t>) (ДК 021:2015)</w:t>
      </w:r>
      <w:r>
        <w:rPr>
          <w:rFonts w:ascii="Times New Roman" w:hAnsi="Times New Roman" w:cs="Times New Roman"/>
          <w:b/>
          <w:bCs/>
          <w:sz w:val="24"/>
          <w:szCs w:val="24"/>
          <w:lang w:val="uk-UA"/>
        </w:rPr>
        <w:t xml:space="preserve"> </w:t>
      </w:r>
      <w:r w:rsidRPr="007C2185">
        <w:rPr>
          <w:rFonts w:ascii="Times New Roman" w:hAnsi="Times New Roman" w:cs="Times New Roman"/>
          <w:sz w:val="24"/>
          <w:szCs w:val="24"/>
          <w:lang w:val="uk-UA"/>
        </w:rPr>
        <w:t>згідно з технічним завданням та іншими вимогами Замовника торгів.</w:t>
      </w:r>
    </w:p>
    <w:p w14:paraId="67B6BE0C" w14:textId="77777777" w:rsidR="0067563E" w:rsidRDefault="0067563E" w:rsidP="0067563E">
      <w:pPr>
        <w:tabs>
          <w:tab w:val="left" w:pos="0"/>
          <w:tab w:val="center" w:pos="4153"/>
          <w:tab w:val="right" w:pos="8306"/>
        </w:tabs>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14:paraId="68A5B87C" w14:textId="77777777" w:rsidR="0067563E" w:rsidRPr="007C2185" w:rsidRDefault="0067563E" w:rsidP="0067563E">
      <w:pPr>
        <w:tabs>
          <w:tab w:val="left" w:pos="0"/>
          <w:tab w:val="center" w:pos="4153"/>
          <w:tab w:val="right" w:pos="8306"/>
        </w:tabs>
        <w:jc w:val="both"/>
        <w:rPr>
          <w:rFonts w:ascii="Times New Roman" w:hAnsi="Times New Roman" w:cs="Times New Roman"/>
          <w:sz w:val="24"/>
          <w:szCs w:val="24"/>
          <w:lang w:val="uk-UA"/>
        </w:rPr>
      </w:pPr>
    </w:p>
    <w:tbl>
      <w:tblPr>
        <w:tblW w:w="78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2304"/>
        <w:gridCol w:w="1689"/>
        <w:gridCol w:w="1191"/>
        <w:gridCol w:w="1985"/>
      </w:tblGrid>
      <w:tr w:rsidR="0067563E" w:rsidRPr="007C2185" w14:paraId="0581AF8D" w14:textId="77777777" w:rsidTr="00C379DE">
        <w:trPr>
          <w:jc w:val="center"/>
        </w:trPr>
        <w:tc>
          <w:tcPr>
            <w:tcW w:w="651" w:type="dxa"/>
            <w:tcBorders>
              <w:top w:val="single" w:sz="6" w:space="0" w:color="auto"/>
              <w:left w:val="single" w:sz="6" w:space="0" w:color="auto"/>
              <w:bottom w:val="single" w:sz="6" w:space="0" w:color="auto"/>
              <w:right w:val="single" w:sz="4" w:space="0" w:color="auto"/>
            </w:tcBorders>
          </w:tcPr>
          <w:p w14:paraId="38A35CFE" w14:textId="77777777" w:rsidR="0067563E" w:rsidRPr="007C2185" w:rsidRDefault="0067563E" w:rsidP="00C379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№п/п</w:t>
            </w:r>
          </w:p>
          <w:p w14:paraId="6E333DFC" w14:textId="77777777" w:rsidR="0067563E" w:rsidRPr="007C2185" w:rsidRDefault="0067563E" w:rsidP="00C379DE">
            <w:pPr>
              <w:jc w:val="center"/>
              <w:rPr>
                <w:rFonts w:ascii="Times New Roman" w:hAnsi="Times New Roman" w:cs="Times New Roman"/>
                <w:b/>
                <w:bCs/>
                <w:lang w:val="uk-UA"/>
              </w:rPr>
            </w:pPr>
          </w:p>
        </w:tc>
        <w:tc>
          <w:tcPr>
            <w:tcW w:w="2304" w:type="dxa"/>
            <w:tcBorders>
              <w:top w:val="single" w:sz="6" w:space="0" w:color="auto"/>
              <w:left w:val="single" w:sz="4" w:space="0" w:color="auto"/>
              <w:bottom w:val="single" w:sz="6" w:space="0" w:color="auto"/>
              <w:right w:val="single" w:sz="4" w:space="0" w:color="auto"/>
            </w:tcBorders>
          </w:tcPr>
          <w:p w14:paraId="3EDDD1DA" w14:textId="77777777" w:rsidR="0067563E" w:rsidRPr="007C2185" w:rsidRDefault="0067563E" w:rsidP="00C379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Найменування</w:t>
            </w:r>
          </w:p>
          <w:p w14:paraId="5EC861D9" w14:textId="77777777" w:rsidR="0067563E" w:rsidRPr="007C2185" w:rsidRDefault="0067563E" w:rsidP="00C379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предмета закупівлі</w:t>
            </w:r>
          </w:p>
        </w:tc>
        <w:tc>
          <w:tcPr>
            <w:tcW w:w="1689" w:type="dxa"/>
            <w:tcBorders>
              <w:top w:val="single" w:sz="6" w:space="0" w:color="auto"/>
              <w:left w:val="single" w:sz="6" w:space="0" w:color="auto"/>
              <w:bottom w:val="single" w:sz="6" w:space="0" w:color="auto"/>
              <w:right w:val="single" w:sz="6" w:space="0" w:color="auto"/>
            </w:tcBorders>
          </w:tcPr>
          <w:p w14:paraId="485EB0E0" w14:textId="77777777" w:rsidR="0067563E" w:rsidRPr="007C2185" w:rsidRDefault="0067563E" w:rsidP="00C379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Одиниці виміру</w:t>
            </w:r>
          </w:p>
        </w:tc>
        <w:tc>
          <w:tcPr>
            <w:tcW w:w="1191" w:type="dxa"/>
            <w:tcBorders>
              <w:top w:val="single" w:sz="6" w:space="0" w:color="auto"/>
              <w:left w:val="single" w:sz="6" w:space="0" w:color="auto"/>
              <w:bottom w:val="single" w:sz="6" w:space="0" w:color="auto"/>
              <w:right w:val="single" w:sz="4" w:space="0" w:color="auto"/>
            </w:tcBorders>
          </w:tcPr>
          <w:p w14:paraId="73B4628E" w14:textId="77777777" w:rsidR="0067563E" w:rsidRPr="007C2185" w:rsidRDefault="0067563E" w:rsidP="00C379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Кількість</w:t>
            </w:r>
          </w:p>
        </w:tc>
        <w:tc>
          <w:tcPr>
            <w:tcW w:w="1985" w:type="dxa"/>
            <w:tcBorders>
              <w:top w:val="single" w:sz="6" w:space="0" w:color="auto"/>
              <w:left w:val="single" w:sz="6" w:space="0" w:color="auto"/>
              <w:bottom w:val="single" w:sz="6" w:space="0" w:color="auto"/>
              <w:right w:val="single" w:sz="6" w:space="0" w:color="auto"/>
            </w:tcBorders>
          </w:tcPr>
          <w:p w14:paraId="6A35D1FA" w14:textId="77777777" w:rsidR="0067563E" w:rsidRPr="007C2185" w:rsidRDefault="0067563E" w:rsidP="00C379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Загальна вартість</w:t>
            </w:r>
          </w:p>
          <w:p w14:paraId="2DC54F58" w14:textId="77777777" w:rsidR="0067563E" w:rsidRPr="007C2185" w:rsidRDefault="0067563E" w:rsidP="00C379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(з ПДВ або без ПДВ в залежності від системи оподаткування)</w:t>
            </w:r>
          </w:p>
        </w:tc>
      </w:tr>
      <w:tr w:rsidR="0067563E" w:rsidRPr="007C2185" w14:paraId="1118CD20" w14:textId="77777777" w:rsidTr="00C379DE">
        <w:trPr>
          <w:jc w:val="center"/>
        </w:trPr>
        <w:tc>
          <w:tcPr>
            <w:tcW w:w="651" w:type="dxa"/>
            <w:tcBorders>
              <w:top w:val="single" w:sz="6" w:space="0" w:color="auto"/>
              <w:left w:val="single" w:sz="6" w:space="0" w:color="auto"/>
              <w:bottom w:val="single" w:sz="6" w:space="0" w:color="auto"/>
              <w:right w:val="single" w:sz="4" w:space="0" w:color="auto"/>
            </w:tcBorders>
          </w:tcPr>
          <w:p w14:paraId="5B3859C3" w14:textId="77777777" w:rsidR="0067563E" w:rsidRPr="007C2185" w:rsidRDefault="0067563E" w:rsidP="00C379DE">
            <w:pPr>
              <w:jc w:val="center"/>
              <w:rPr>
                <w:rFonts w:ascii="Times New Roman" w:hAnsi="Times New Roman" w:cs="Times New Roman"/>
                <w:b/>
                <w:bCs/>
                <w:sz w:val="20"/>
                <w:szCs w:val="20"/>
                <w:lang w:val="uk-UA"/>
              </w:rPr>
            </w:pPr>
          </w:p>
        </w:tc>
        <w:tc>
          <w:tcPr>
            <w:tcW w:w="2304" w:type="dxa"/>
            <w:tcBorders>
              <w:top w:val="single" w:sz="6" w:space="0" w:color="auto"/>
              <w:left w:val="single" w:sz="4" w:space="0" w:color="auto"/>
              <w:bottom w:val="single" w:sz="6" w:space="0" w:color="auto"/>
              <w:right w:val="single" w:sz="4" w:space="0" w:color="auto"/>
            </w:tcBorders>
          </w:tcPr>
          <w:p w14:paraId="1BD867C2" w14:textId="77777777" w:rsidR="0067563E" w:rsidRPr="007C2185" w:rsidRDefault="0067563E" w:rsidP="00C379DE">
            <w:pPr>
              <w:jc w:val="center"/>
              <w:rPr>
                <w:rFonts w:ascii="Times New Roman" w:hAnsi="Times New Roman" w:cs="Times New Roman"/>
                <w:b/>
                <w:bCs/>
                <w:sz w:val="20"/>
                <w:szCs w:val="20"/>
                <w:lang w:val="uk-UA"/>
              </w:rPr>
            </w:pPr>
          </w:p>
        </w:tc>
        <w:tc>
          <w:tcPr>
            <w:tcW w:w="1689" w:type="dxa"/>
            <w:tcBorders>
              <w:top w:val="single" w:sz="6" w:space="0" w:color="auto"/>
              <w:left w:val="single" w:sz="6" w:space="0" w:color="auto"/>
              <w:bottom w:val="single" w:sz="6" w:space="0" w:color="auto"/>
              <w:right w:val="single" w:sz="6" w:space="0" w:color="auto"/>
            </w:tcBorders>
          </w:tcPr>
          <w:p w14:paraId="58112FC1" w14:textId="77777777" w:rsidR="0067563E" w:rsidRPr="007C2185" w:rsidRDefault="0067563E" w:rsidP="00C379DE">
            <w:pPr>
              <w:jc w:val="center"/>
              <w:rPr>
                <w:rFonts w:ascii="Times New Roman" w:hAnsi="Times New Roman" w:cs="Times New Roman"/>
                <w:b/>
                <w:bCs/>
                <w:sz w:val="20"/>
                <w:szCs w:val="20"/>
                <w:lang w:val="uk-UA"/>
              </w:rPr>
            </w:pPr>
          </w:p>
        </w:tc>
        <w:tc>
          <w:tcPr>
            <w:tcW w:w="1191" w:type="dxa"/>
            <w:tcBorders>
              <w:top w:val="single" w:sz="6" w:space="0" w:color="auto"/>
              <w:left w:val="single" w:sz="6" w:space="0" w:color="auto"/>
              <w:bottom w:val="single" w:sz="6" w:space="0" w:color="auto"/>
              <w:right w:val="single" w:sz="4" w:space="0" w:color="auto"/>
            </w:tcBorders>
          </w:tcPr>
          <w:p w14:paraId="2661D462" w14:textId="77777777" w:rsidR="0067563E" w:rsidRPr="007C2185" w:rsidRDefault="0067563E" w:rsidP="00C379DE">
            <w:pPr>
              <w:jc w:val="center"/>
              <w:rPr>
                <w:rFonts w:ascii="Times New Roman" w:hAnsi="Times New Roman" w:cs="Times New Roman"/>
                <w:b/>
                <w:bCs/>
                <w:sz w:val="20"/>
                <w:szCs w:val="20"/>
                <w:lang w:val="uk-UA"/>
              </w:rPr>
            </w:pPr>
          </w:p>
        </w:tc>
        <w:tc>
          <w:tcPr>
            <w:tcW w:w="1985" w:type="dxa"/>
            <w:tcBorders>
              <w:top w:val="single" w:sz="6" w:space="0" w:color="auto"/>
              <w:left w:val="single" w:sz="6" w:space="0" w:color="auto"/>
              <w:bottom w:val="single" w:sz="6" w:space="0" w:color="auto"/>
              <w:right w:val="single" w:sz="6" w:space="0" w:color="auto"/>
            </w:tcBorders>
          </w:tcPr>
          <w:p w14:paraId="121D8234" w14:textId="77777777" w:rsidR="0067563E" w:rsidRPr="007C2185" w:rsidRDefault="0067563E" w:rsidP="00C379DE">
            <w:pPr>
              <w:jc w:val="center"/>
              <w:rPr>
                <w:rFonts w:ascii="Times New Roman" w:hAnsi="Times New Roman" w:cs="Times New Roman"/>
                <w:b/>
                <w:bCs/>
                <w:sz w:val="20"/>
                <w:szCs w:val="20"/>
                <w:lang w:val="uk-UA"/>
              </w:rPr>
            </w:pPr>
          </w:p>
        </w:tc>
      </w:tr>
    </w:tbl>
    <w:p w14:paraId="7F81FBFE" w14:textId="77777777" w:rsidR="0067563E" w:rsidRPr="007C2185" w:rsidRDefault="0067563E" w:rsidP="0067563E">
      <w:pPr>
        <w:rPr>
          <w:rFonts w:ascii="Times New Roman" w:hAnsi="Times New Roman" w:cs="Times New Roman"/>
          <w:b/>
          <w:bCs/>
          <w:sz w:val="24"/>
          <w:szCs w:val="24"/>
          <w:u w:val="single"/>
          <w:lang w:val="uk-UA"/>
        </w:rPr>
      </w:pPr>
    </w:p>
    <w:p w14:paraId="38AD4865" w14:textId="77777777" w:rsidR="0067563E" w:rsidRPr="007C2185" w:rsidRDefault="0067563E" w:rsidP="0067563E">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1. Ми погоджуємося, що строк дії тендерної пропозиції становить </w:t>
      </w:r>
      <w:r>
        <w:rPr>
          <w:rFonts w:ascii="Times New Roman" w:hAnsi="Times New Roman" w:cs="Times New Roman"/>
          <w:sz w:val="24"/>
          <w:szCs w:val="24"/>
          <w:lang w:val="uk-UA"/>
        </w:rPr>
        <w:t>10</w:t>
      </w:r>
      <w:r w:rsidRPr="007C2185">
        <w:rPr>
          <w:rFonts w:ascii="Times New Roman" w:hAnsi="Times New Roman" w:cs="Times New Roman"/>
          <w:sz w:val="24"/>
          <w:szCs w:val="24"/>
          <w:lang w:val="uk-UA"/>
        </w:rPr>
        <w:t xml:space="preserve">0 календарних днів </w:t>
      </w:r>
      <w:r w:rsidRPr="007C2185">
        <w:rPr>
          <w:rFonts w:ascii="Times New Roman" w:hAnsi="Times New Roman" w:cs="Times New Roman"/>
          <w:color w:val="000000"/>
          <w:sz w:val="24"/>
          <w:szCs w:val="24"/>
          <w:shd w:val="clear" w:color="auto" w:fill="FFFFFF"/>
        </w:rPr>
        <w:t>із</w:t>
      </w:r>
      <w:r>
        <w:rPr>
          <w:rFonts w:ascii="Times New Roman" w:hAnsi="Times New Roman" w:cs="Times New Roman"/>
          <w:color w:val="000000"/>
          <w:sz w:val="24"/>
          <w:szCs w:val="24"/>
          <w:shd w:val="clear" w:color="auto" w:fill="FFFFFF"/>
          <w:lang w:val="uk-UA"/>
        </w:rPr>
        <w:t xml:space="preserve"> </w:t>
      </w:r>
      <w:r w:rsidRPr="007C2185">
        <w:rPr>
          <w:rFonts w:ascii="Times New Roman" w:hAnsi="Times New Roman" w:cs="Times New Roman"/>
          <w:color w:val="000000"/>
          <w:sz w:val="24"/>
          <w:szCs w:val="24"/>
          <w:shd w:val="clear" w:color="auto" w:fill="FFFFFF"/>
        </w:rPr>
        <w:t>датикінцевого строку подання</w:t>
      </w:r>
      <w:r>
        <w:rPr>
          <w:rFonts w:ascii="Times New Roman" w:hAnsi="Times New Roman" w:cs="Times New Roman"/>
          <w:color w:val="000000"/>
          <w:sz w:val="24"/>
          <w:szCs w:val="24"/>
          <w:shd w:val="clear" w:color="auto" w:fill="FFFFFF"/>
          <w:lang w:val="uk-UA"/>
        </w:rPr>
        <w:t xml:space="preserve"> </w:t>
      </w:r>
      <w:r w:rsidRPr="007C2185">
        <w:rPr>
          <w:rFonts w:ascii="Times New Roman" w:hAnsi="Times New Roman" w:cs="Times New Roman"/>
          <w:color w:val="000000"/>
          <w:sz w:val="24"/>
          <w:szCs w:val="24"/>
          <w:shd w:val="clear" w:color="auto" w:fill="FFFFFF"/>
        </w:rPr>
        <w:t>тендерних</w:t>
      </w:r>
      <w:r>
        <w:rPr>
          <w:rFonts w:ascii="Times New Roman" w:hAnsi="Times New Roman" w:cs="Times New Roman"/>
          <w:color w:val="000000"/>
          <w:sz w:val="24"/>
          <w:szCs w:val="24"/>
          <w:shd w:val="clear" w:color="auto" w:fill="FFFFFF"/>
          <w:lang w:val="uk-UA"/>
        </w:rPr>
        <w:t xml:space="preserve"> </w:t>
      </w:r>
      <w:r w:rsidRPr="007C2185">
        <w:rPr>
          <w:rFonts w:ascii="Times New Roman" w:hAnsi="Times New Roman" w:cs="Times New Roman"/>
          <w:color w:val="000000"/>
          <w:sz w:val="24"/>
          <w:szCs w:val="24"/>
          <w:shd w:val="clear" w:color="auto" w:fill="FFFFFF"/>
        </w:rPr>
        <w:t>пропозицій</w:t>
      </w:r>
      <w:r w:rsidRPr="007C2185">
        <w:rPr>
          <w:rFonts w:ascii="Times New Roman" w:hAnsi="Times New Roman" w:cs="Times New Roman"/>
          <w:sz w:val="24"/>
          <w:szCs w:val="24"/>
          <w:lang w:val="uk-UA"/>
        </w:rPr>
        <w:t>, встановленого Вами. Наша пропозиція буде обов'язковою для нас і може бути акцептована Вами у будь-який час до закінчення зазначеного терміну.</w:t>
      </w:r>
    </w:p>
    <w:p w14:paraId="6ABF0DC0" w14:textId="77777777" w:rsidR="0067563E" w:rsidRPr="007C2185" w:rsidRDefault="0067563E" w:rsidP="0067563E">
      <w:pPr>
        <w:jc w:val="both"/>
        <w:rPr>
          <w:rFonts w:ascii="Times New Roman" w:hAnsi="Times New Roman" w:cs="Times New Roman"/>
          <w:sz w:val="24"/>
          <w:szCs w:val="24"/>
          <w:lang w:val="uk-UA"/>
        </w:rPr>
      </w:pPr>
      <w:r w:rsidRPr="00AC1F6C">
        <w:rPr>
          <w:rFonts w:ascii="Times New Roman" w:hAnsi="Times New Roman" w:cs="Times New Roman"/>
          <w:sz w:val="24"/>
          <w:szCs w:val="24"/>
          <w:lang w:val="uk-UA"/>
        </w:rPr>
        <w:t xml:space="preserve">2. Ми погоджуємося оплатити юридичний супровід даної процедури у розмірі </w:t>
      </w:r>
      <w:r>
        <w:rPr>
          <w:rFonts w:ascii="Times New Roman" w:hAnsi="Times New Roman" w:cs="Times New Roman"/>
          <w:sz w:val="24"/>
          <w:szCs w:val="24"/>
          <w:lang w:val="uk-UA"/>
        </w:rPr>
        <w:t>20000</w:t>
      </w:r>
      <w:r w:rsidRPr="00AC1F6C">
        <w:rPr>
          <w:rFonts w:ascii="Times New Roman" w:hAnsi="Times New Roman" w:cs="Times New Roman"/>
          <w:sz w:val="24"/>
          <w:szCs w:val="24"/>
          <w:lang w:val="uk-UA"/>
        </w:rPr>
        <w:t>,00 грн. (</w:t>
      </w:r>
      <w:r>
        <w:rPr>
          <w:rFonts w:ascii="Times New Roman" w:hAnsi="Times New Roman" w:cs="Times New Roman"/>
          <w:sz w:val="24"/>
          <w:szCs w:val="24"/>
          <w:lang w:val="uk-UA"/>
        </w:rPr>
        <w:t>двадцять</w:t>
      </w:r>
      <w:r w:rsidRPr="00AC1F6C">
        <w:rPr>
          <w:rFonts w:ascii="Times New Roman" w:hAnsi="Times New Roman" w:cs="Times New Roman"/>
          <w:sz w:val="24"/>
          <w:szCs w:val="24"/>
          <w:lang w:val="uk-UA"/>
        </w:rPr>
        <w:t xml:space="preserve"> тисяч грн.) у разі акцепту нашої пропозиції.*</w:t>
      </w:r>
    </w:p>
    <w:p w14:paraId="3E7F6E65" w14:textId="77777777" w:rsidR="0067563E" w:rsidRPr="007C2185" w:rsidRDefault="0067563E" w:rsidP="0067563E">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9BAE4E5" w14:textId="77777777" w:rsidR="0067563E" w:rsidRPr="00A3128E" w:rsidRDefault="0067563E" w:rsidP="0067563E">
      <w:pPr>
        <w:tabs>
          <w:tab w:val="left" w:pos="2160"/>
          <w:tab w:val="left" w:pos="3600"/>
        </w:tabs>
        <w:jc w:val="both"/>
        <w:rPr>
          <w:rFonts w:ascii="Times New Roman" w:hAnsi="Times New Roman" w:cs="Times New Roman"/>
          <w:sz w:val="24"/>
          <w:szCs w:val="24"/>
          <w:lang w:val="uk-UA"/>
        </w:rPr>
      </w:pPr>
      <w:r w:rsidRPr="00A3128E">
        <w:rPr>
          <w:rFonts w:ascii="Times New Roman" w:hAnsi="Times New Roman" w:cs="Times New Roman"/>
          <w:sz w:val="24"/>
          <w:szCs w:val="24"/>
          <w:lang w:val="uk-UA"/>
        </w:rPr>
        <w:t xml:space="preserve">4. Якщо нас буде визначено переможцем процедури закупівлі,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5 днів з дати оприлюднення на веб – порталі Уповноваженого органу повідомлення про намір укласти договір про закупівлю. </w:t>
      </w:r>
    </w:p>
    <w:p w14:paraId="51EBF49D" w14:textId="77777777" w:rsidR="0067563E" w:rsidRPr="007C2185" w:rsidRDefault="0067563E" w:rsidP="0067563E">
      <w:pPr>
        <w:ind w:firstLine="540"/>
        <w:jc w:val="both"/>
        <w:rPr>
          <w:rFonts w:ascii="Times New Roman" w:hAnsi="Times New Roman" w:cs="Times New Roman"/>
          <w:b/>
          <w:bCs/>
          <w:i/>
          <w:iCs/>
          <w:sz w:val="24"/>
          <w:szCs w:val="24"/>
          <w:lang w:val="uk-UA"/>
        </w:rPr>
      </w:pPr>
    </w:p>
    <w:p w14:paraId="6414198D" w14:textId="77777777" w:rsidR="0067563E" w:rsidRPr="007C2185" w:rsidRDefault="0067563E" w:rsidP="0067563E">
      <w:pPr>
        <w:ind w:firstLine="540"/>
        <w:jc w:val="both"/>
        <w:rPr>
          <w:rFonts w:ascii="Times New Roman" w:hAnsi="Times New Roman" w:cs="Times New Roman"/>
          <w:b/>
          <w:bCs/>
          <w:i/>
          <w:iCs/>
          <w:sz w:val="24"/>
          <w:szCs w:val="24"/>
          <w:lang w:val="uk-UA"/>
        </w:rPr>
      </w:pPr>
    </w:p>
    <w:p w14:paraId="7225335A" w14:textId="77777777" w:rsidR="0067563E" w:rsidRPr="007C2185" w:rsidRDefault="0067563E" w:rsidP="0067563E">
      <w:pPr>
        <w:ind w:firstLine="540"/>
        <w:jc w:val="center"/>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Посада, прізвище, ініціали, підпис уповноваженої особи Учасника, завірені печаткою.</w:t>
      </w:r>
    </w:p>
    <w:p w14:paraId="182FEA93" w14:textId="77777777" w:rsidR="0067563E" w:rsidRPr="007C2185" w:rsidRDefault="0067563E" w:rsidP="0067563E">
      <w:pPr>
        <w:rPr>
          <w:rFonts w:ascii="Times New Roman" w:hAnsi="Times New Roman" w:cs="Times New Roman"/>
          <w:lang w:val="uk-UA"/>
        </w:rPr>
      </w:pPr>
    </w:p>
    <w:p w14:paraId="0146CC05" w14:textId="77777777" w:rsidR="0067563E" w:rsidRPr="007C2185" w:rsidRDefault="0067563E" w:rsidP="0067563E">
      <w:pPr>
        <w:rPr>
          <w:rFonts w:ascii="Times New Roman" w:hAnsi="Times New Roman" w:cs="Times New Roman"/>
          <w:lang w:val="uk-UA"/>
        </w:rPr>
      </w:pPr>
    </w:p>
    <w:p w14:paraId="140D7B4A" w14:textId="77777777" w:rsidR="0067563E" w:rsidRPr="007C2185" w:rsidRDefault="0067563E" w:rsidP="0067563E">
      <w:pPr>
        <w:rPr>
          <w:rFonts w:ascii="Times New Roman" w:hAnsi="Times New Roman" w:cs="Times New Roman"/>
          <w:lang w:val="uk-UA"/>
        </w:rPr>
      </w:pPr>
    </w:p>
    <w:p w14:paraId="643F8472" w14:textId="77777777" w:rsidR="0067563E" w:rsidRPr="007C2185" w:rsidRDefault="0067563E" w:rsidP="0067563E">
      <w:pPr>
        <w:jc w:val="both"/>
        <w:rPr>
          <w:rFonts w:ascii="Times New Roman" w:hAnsi="Times New Roman" w:cs="Times New Roman"/>
          <w:lang w:val="uk-UA"/>
        </w:rPr>
      </w:pPr>
      <w:r w:rsidRPr="007C2185">
        <w:rPr>
          <w:rFonts w:ascii="Times New Roman" w:hAnsi="Times New Roman" w:cs="Times New Roman"/>
          <w:bCs/>
          <w:sz w:val="18"/>
          <w:szCs w:val="18"/>
          <w:lang w:val="uk-UA"/>
        </w:rPr>
        <w:t>*п. 2 додатку 3 включається в форму пропозиції торгів за бажанням Учасника, в разі якщо Учасник не погоджується оплатити юридичний супровід даної процедури це не є підставою для відхилення пропозиції цього Учасника та підставою для неукладання договору з переможцем торгів .</w:t>
      </w:r>
    </w:p>
    <w:p w14:paraId="73C90874" w14:textId="77777777" w:rsidR="0067563E" w:rsidRPr="007C2185" w:rsidRDefault="0067563E" w:rsidP="0067563E">
      <w:pPr>
        <w:rPr>
          <w:rFonts w:ascii="Times New Roman" w:hAnsi="Times New Roman" w:cs="Times New Roman"/>
          <w:lang w:val="uk-UA"/>
        </w:rPr>
      </w:pPr>
    </w:p>
    <w:p w14:paraId="0256360B" w14:textId="77777777" w:rsidR="0067563E" w:rsidRPr="007C2185" w:rsidRDefault="0067563E" w:rsidP="0067563E">
      <w:pPr>
        <w:jc w:val="both"/>
        <w:rPr>
          <w:rFonts w:ascii="Times New Roman" w:hAnsi="Times New Roman" w:cs="Times New Roman"/>
          <w:lang w:val="uk-UA"/>
        </w:rPr>
      </w:pPr>
    </w:p>
    <w:p w14:paraId="4063E6B0" w14:textId="77777777" w:rsidR="0067563E" w:rsidRPr="007C2185" w:rsidRDefault="0067563E" w:rsidP="0067563E">
      <w:pPr>
        <w:rPr>
          <w:rFonts w:ascii="Times New Roman" w:hAnsi="Times New Roman" w:cs="Times New Roman"/>
          <w:lang w:val="uk-UA"/>
        </w:rPr>
      </w:pPr>
    </w:p>
    <w:p w14:paraId="5395CB99" w14:textId="77777777" w:rsidR="0067563E" w:rsidRPr="007C2185" w:rsidRDefault="0067563E" w:rsidP="0067563E">
      <w:pPr>
        <w:rPr>
          <w:rFonts w:ascii="Times New Roman" w:hAnsi="Times New Roman" w:cs="Times New Roman"/>
          <w:lang w:val="uk-UA"/>
        </w:rPr>
      </w:pPr>
    </w:p>
    <w:p w14:paraId="34B09F60" w14:textId="77777777" w:rsidR="0067563E" w:rsidRDefault="0067563E" w:rsidP="0067563E">
      <w:pPr>
        <w:rPr>
          <w:rFonts w:ascii="Times New Roman" w:hAnsi="Times New Roman" w:cs="Times New Roman"/>
          <w:lang w:val="uk-UA"/>
        </w:rPr>
      </w:pPr>
    </w:p>
    <w:p w14:paraId="76DEE3D6" w14:textId="77777777" w:rsidR="0067563E" w:rsidRDefault="0067563E" w:rsidP="0067563E">
      <w:pPr>
        <w:rPr>
          <w:rFonts w:ascii="Times New Roman" w:hAnsi="Times New Roman" w:cs="Times New Roman"/>
          <w:lang w:val="uk-UA"/>
        </w:rPr>
      </w:pPr>
    </w:p>
    <w:p w14:paraId="5FD79143" w14:textId="77777777" w:rsidR="0067563E" w:rsidRDefault="0067563E" w:rsidP="0067563E">
      <w:pPr>
        <w:rPr>
          <w:rFonts w:ascii="Times New Roman" w:hAnsi="Times New Roman" w:cs="Times New Roman"/>
          <w:lang w:val="uk-UA"/>
        </w:rPr>
      </w:pPr>
    </w:p>
    <w:p w14:paraId="6BEC8F61" w14:textId="77777777" w:rsidR="0067563E" w:rsidRDefault="0067563E" w:rsidP="0067563E">
      <w:pPr>
        <w:rPr>
          <w:rFonts w:ascii="Times New Roman" w:hAnsi="Times New Roman" w:cs="Times New Roman"/>
          <w:lang w:val="uk-UA"/>
        </w:rPr>
      </w:pPr>
    </w:p>
    <w:p w14:paraId="6D45667C" w14:textId="77777777" w:rsidR="0067563E" w:rsidRDefault="0067563E" w:rsidP="0067563E">
      <w:pPr>
        <w:rPr>
          <w:rFonts w:ascii="Times New Roman" w:hAnsi="Times New Roman" w:cs="Times New Roman"/>
          <w:lang w:val="uk-UA"/>
        </w:rPr>
      </w:pPr>
    </w:p>
    <w:p w14:paraId="1A7992C5" w14:textId="77777777" w:rsidR="0067563E" w:rsidRDefault="0067563E" w:rsidP="0067563E">
      <w:pPr>
        <w:rPr>
          <w:rFonts w:ascii="Times New Roman" w:hAnsi="Times New Roman" w:cs="Times New Roman"/>
          <w:lang w:val="uk-UA"/>
        </w:rPr>
      </w:pPr>
    </w:p>
    <w:p w14:paraId="45003C73" w14:textId="77777777" w:rsidR="0067563E" w:rsidRDefault="0067563E" w:rsidP="0067563E">
      <w:pPr>
        <w:rPr>
          <w:rFonts w:ascii="Times New Roman" w:hAnsi="Times New Roman" w:cs="Times New Roman"/>
          <w:lang w:val="uk-UA"/>
        </w:rPr>
      </w:pPr>
    </w:p>
    <w:p w14:paraId="351BDA0D" w14:textId="77777777" w:rsidR="0067563E" w:rsidRDefault="0067563E" w:rsidP="0067563E">
      <w:pPr>
        <w:rPr>
          <w:rFonts w:ascii="Times New Roman" w:hAnsi="Times New Roman" w:cs="Times New Roman"/>
          <w:lang w:val="uk-UA"/>
        </w:rPr>
      </w:pPr>
    </w:p>
    <w:p w14:paraId="0888E923" w14:textId="77777777" w:rsidR="0067563E" w:rsidRDefault="0067563E" w:rsidP="0067563E">
      <w:pPr>
        <w:rPr>
          <w:rFonts w:ascii="Times New Roman" w:hAnsi="Times New Roman" w:cs="Times New Roman"/>
          <w:lang w:val="uk-UA"/>
        </w:rPr>
      </w:pPr>
    </w:p>
    <w:p w14:paraId="076490FA" w14:textId="77777777" w:rsidR="0067563E" w:rsidRDefault="0067563E" w:rsidP="0067563E">
      <w:pPr>
        <w:rPr>
          <w:rFonts w:ascii="Times New Roman" w:hAnsi="Times New Roman" w:cs="Times New Roman"/>
          <w:lang w:val="uk-UA"/>
        </w:rPr>
      </w:pPr>
    </w:p>
    <w:p w14:paraId="381A6F35" w14:textId="77777777" w:rsidR="0067563E" w:rsidRDefault="0067563E" w:rsidP="0067563E">
      <w:pPr>
        <w:rPr>
          <w:rFonts w:ascii="Times New Roman" w:hAnsi="Times New Roman" w:cs="Times New Roman"/>
          <w:lang w:val="uk-UA"/>
        </w:rPr>
      </w:pPr>
    </w:p>
    <w:p w14:paraId="69291A6B" w14:textId="77777777" w:rsidR="0067563E" w:rsidRDefault="0067563E" w:rsidP="0067563E">
      <w:pPr>
        <w:rPr>
          <w:rFonts w:ascii="Times New Roman" w:hAnsi="Times New Roman" w:cs="Times New Roman"/>
          <w:lang w:val="uk-UA"/>
        </w:rPr>
      </w:pPr>
    </w:p>
    <w:p w14:paraId="68E776BA" w14:textId="77777777" w:rsidR="0067563E" w:rsidRDefault="0067563E" w:rsidP="0067563E">
      <w:pPr>
        <w:rPr>
          <w:rFonts w:ascii="Times New Roman" w:hAnsi="Times New Roman" w:cs="Times New Roman"/>
          <w:lang w:val="uk-UA"/>
        </w:rPr>
      </w:pPr>
    </w:p>
    <w:p w14:paraId="12C2A114" w14:textId="77777777" w:rsidR="0067563E" w:rsidRDefault="0067563E" w:rsidP="0067563E">
      <w:pPr>
        <w:autoSpaceDN w:val="0"/>
        <w:ind w:left="-360"/>
        <w:jc w:val="right"/>
        <w:rPr>
          <w:rFonts w:ascii="Times New Roman" w:hAnsi="Times New Roman" w:cs="Times New Roman"/>
          <w:b/>
          <w:sz w:val="24"/>
          <w:szCs w:val="24"/>
          <w:lang w:val="uk-UA"/>
        </w:rPr>
      </w:pPr>
      <w:r w:rsidRPr="001C7DE2">
        <w:rPr>
          <w:rFonts w:ascii="Times New Roman" w:hAnsi="Times New Roman" w:cs="Times New Roman"/>
          <w:b/>
          <w:sz w:val="24"/>
          <w:szCs w:val="24"/>
          <w:lang w:val="uk-UA"/>
        </w:rPr>
        <w:t>ДОДАТОК 4</w:t>
      </w:r>
    </w:p>
    <w:p w14:paraId="4FAA3822" w14:textId="77777777" w:rsidR="0067563E" w:rsidRPr="00C00BD8" w:rsidRDefault="0067563E" w:rsidP="0067563E">
      <w:pPr>
        <w:autoSpaceDN w:val="0"/>
        <w:ind w:left="-360"/>
        <w:jc w:val="right"/>
        <w:rPr>
          <w:rFonts w:ascii="Times New Roman" w:hAnsi="Times New Roman" w:cs="Times New Roman"/>
          <w:b/>
          <w:color w:val="FF0000"/>
          <w:sz w:val="24"/>
          <w:szCs w:val="24"/>
          <w:lang w:val="uk-UA"/>
        </w:rPr>
      </w:pPr>
    </w:p>
    <w:p w14:paraId="50384F36" w14:textId="77777777" w:rsidR="0067563E" w:rsidRPr="004F0757" w:rsidRDefault="0067563E" w:rsidP="0067563E">
      <w:pPr>
        <w:tabs>
          <w:tab w:val="left" w:pos="1785"/>
        </w:tabs>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ДОГОВІР ПІДРЯДУ</w:t>
      </w:r>
    </w:p>
    <w:p w14:paraId="1B43A2CF" w14:textId="77777777" w:rsidR="0067563E" w:rsidRPr="00EC749E" w:rsidRDefault="0067563E" w:rsidP="0067563E">
      <w:pPr>
        <w:jc w:val="center"/>
        <w:rPr>
          <w:rFonts w:ascii="Times New Roman" w:hAnsi="Times New Roman" w:cs="Times New Roman"/>
          <w:b/>
          <w:sz w:val="24"/>
          <w:szCs w:val="24"/>
        </w:rPr>
      </w:pPr>
      <w:r w:rsidRPr="00EC749E">
        <w:rPr>
          <w:rFonts w:ascii="Times New Roman" w:hAnsi="Times New Roman" w:cs="Times New Roman"/>
          <w:b/>
          <w:sz w:val="24"/>
          <w:szCs w:val="24"/>
        </w:rPr>
        <w:t>№_____</w:t>
      </w:r>
    </w:p>
    <w:p w14:paraId="0CC9B106" w14:textId="77777777" w:rsidR="0067563E" w:rsidRPr="00EC749E" w:rsidRDefault="0067563E" w:rsidP="0067563E">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uk-UA"/>
        </w:rPr>
        <w:t>с</w:t>
      </w:r>
      <w:r w:rsidRPr="00EC749E">
        <w:rPr>
          <w:rFonts w:ascii="Times New Roman" w:hAnsi="Times New Roman" w:cs="Times New Roman"/>
          <w:sz w:val="24"/>
          <w:szCs w:val="24"/>
        </w:rPr>
        <w:t xml:space="preserve">. </w:t>
      </w:r>
      <w:r>
        <w:rPr>
          <w:rFonts w:ascii="Times New Roman" w:hAnsi="Times New Roman" w:cs="Times New Roman"/>
          <w:sz w:val="24"/>
          <w:szCs w:val="24"/>
          <w:lang w:val="uk-UA"/>
        </w:rPr>
        <w:t>Стрілки</w:t>
      </w:r>
      <w:r w:rsidRPr="00EC749E">
        <w:rPr>
          <w:rFonts w:ascii="Times New Roman" w:hAnsi="Times New Roman" w:cs="Times New Roman"/>
          <w:sz w:val="24"/>
          <w:szCs w:val="24"/>
          <w:lang w:val="uk-UA"/>
        </w:rPr>
        <w:tab/>
      </w:r>
      <w:r w:rsidRPr="00EC749E">
        <w:rPr>
          <w:rFonts w:ascii="Times New Roman" w:hAnsi="Times New Roman" w:cs="Times New Roman"/>
          <w:sz w:val="24"/>
          <w:szCs w:val="24"/>
        </w:rPr>
        <w:tab/>
      </w:r>
      <w:r w:rsidRPr="00EC749E">
        <w:rPr>
          <w:rFonts w:ascii="Times New Roman" w:hAnsi="Times New Roman" w:cs="Times New Roman"/>
          <w:sz w:val="24"/>
          <w:szCs w:val="24"/>
        </w:rPr>
        <w:tab/>
      </w:r>
      <w:r w:rsidRPr="00EC749E">
        <w:rPr>
          <w:rFonts w:ascii="Times New Roman" w:hAnsi="Times New Roman" w:cs="Times New Roman"/>
          <w:sz w:val="24"/>
          <w:szCs w:val="24"/>
        </w:rPr>
        <w:tab/>
      </w:r>
      <w:r w:rsidRPr="00EC749E">
        <w:rPr>
          <w:rFonts w:ascii="Times New Roman" w:hAnsi="Times New Roman" w:cs="Times New Roman"/>
          <w:sz w:val="24"/>
          <w:szCs w:val="24"/>
        </w:rPr>
        <w:tab/>
      </w:r>
      <w:r w:rsidRPr="00EC749E">
        <w:rPr>
          <w:rFonts w:ascii="Times New Roman" w:hAnsi="Times New Roman" w:cs="Times New Roman"/>
          <w:sz w:val="24"/>
          <w:szCs w:val="24"/>
        </w:rPr>
        <w:tab/>
      </w:r>
      <w:r w:rsidRPr="00EC749E">
        <w:rPr>
          <w:rFonts w:ascii="Times New Roman" w:hAnsi="Times New Roman" w:cs="Times New Roman"/>
          <w:sz w:val="24"/>
          <w:szCs w:val="24"/>
        </w:rPr>
        <w:tab/>
        <w:t>_____   __________ 202</w:t>
      </w:r>
      <w:r>
        <w:rPr>
          <w:rFonts w:ascii="Times New Roman" w:hAnsi="Times New Roman" w:cs="Times New Roman"/>
          <w:sz w:val="24"/>
          <w:szCs w:val="24"/>
          <w:lang w:val="uk-UA"/>
        </w:rPr>
        <w:t>3</w:t>
      </w:r>
      <w:r w:rsidRPr="00EC749E">
        <w:rPr>
          <w:rFonts w:ascii="Times New Roman" w:hAnsi="Times New Roman" w:cs="Times New Roman"/>
          <w:sz w:val="24"/>
          <w:szCs w:val="24"/>
        </w:rPr>
        <w:t>р.</w:t>
      </w:r>
    </w:p>
    <w:p w14:paraId="3098F425" w14:textId="77777777" w:rsidR="0067563E" w:rsidRPr="00EC749E" w:rsidRDefault="0067563E" w:rsidP="0067563E">
      <w:pPr>
        <w:shd w:val="clear" w:color="auto" w:fill="FFFFFF"/>
        <w:autoSpaceDE w:val="0"/>
        <w:autoSpaceDN w:val="0"/>
        <w:adjustRightInd w:val="0"/>
        <w:rPr>
          <w:rFonts w:ascii="Times New Roman" w:hAnsi="Times New Roman" w:cs="Times New Roman"/>
          <w:sz w:val="24"/>
          <w:szCs w:val="24"/>
          <w:highlight w:val="yellow"/>
        </w:rPr>
      </w:pPr>
    </w:p>
    <w:p w14:paraId="76DAF56C" w14:textId="77777777" w:rsidR="0067563E" w:rsidRPr="00EC749E" w:rsidRDefault="0067563E" w:rsidP="0067563E">
      <w:pPr>
        <w:pStyle w:val="1a"/>
      </w:pPr>
      <w:r>
        <w:t>Стрілківська сільська рада Львівської області</w:t>
      </w:r>
      <w:r w:rsidRPr="00EC749E">
        <w:t xml:space="preserve"> (надалі - Замовник) в особі </w:t>
      </w:r>
      <w:r>
        <w:t xml:space="preserve">сільського голови Дрозда М.М. </w:t>
      </w:r>
      <w:r w:rsidRPr="00EC749E">
        <w:t xml:space="preserve">що діє на підставі </w:t>
      </w:r>
      <w:r>
        <w:t>ЗУ «Про місцеве самоврядування в Україні»</w:t>
      </w:r>
      <w:r w:rsidRPr="00EC749E">
        <w:t xml:space="preserve">, з  однієї  сторони, та   _________________________________  (надалі–Генпідрядник) в особі </w:t>
      </w:r>
      <w:r w:rsidRPr="00EC749E">
        <w:rPr>
          <w:i/>
          <w:u w:val="single"/>
        </w:rPr>
        <w:t>_____(посада)__________________________(ПІБ)________________,</w:t>
      </w:r>
      <w:r w:rsidRPr="00EC749E">
        <w:t xml:space="preserve"> що діє згідно ________________ та ліцензії ___________  від __________, з другої сторони,</w:t>
      </w:r>
    </w:p>
    <w:p w14:paraId="49062319" w14:textId="77777777" w:rsidR="0067563E" w:rsidRPr="001F7129" w:rsidRDefault="0067563E" w:rsidP="0067563E">
      <w:pPr>
        <w:pStyle w:val="1a"/>
        <w:rPr>
          <w:i/>
        </w:rPr>
      </w:pPr>
      <w:r w:rsidRPr="001F7129">
        <w:t>уклали договір</w:t>
      </w:r>
      <w:r>
        <w:t xml:space="preserve"> </w:t>
      </w:r>
      <w:r w:rsidRPr="001F7129">
        <w:rPr>
          <w:b/>
          <w:i/>
        </w:rPr>
        <w:t>про наступне</w:t>
      </w:r>
      <w:r w:rsidRPr="001F7129">
        <w:rPr>
          <w:i/>
        </w:rPr>
        <w:t>:</w:t>
      </w:r>
    </w:p>
    <w:p w14:paraId="0B7D6175" w14:textId="77777777" w:rsidR="0067563E" w:rsidRPr="00EC749E" w:rsidRDefault="0067563E" w:rsidP="0067563E">
      <w:pPr>
        <w:shd w:val="clear" w:color="auto" w:fill="FFFFFF"/>
        <w:autoSpaceDE w:val="0"/>
        <w:autoSpaceDN w:val="0"/>
        <w:adjustRightInd w:val="0"/>
        <w:jc w:val="center"/>
        <w:rPr>
          <w:rFonts w:ascii="Times New Roman" w:hAnsi="Times New Roman" w:cs="Times New Roman"/>
          <w:b/>
          <w:sz w:val="24"/>
          <w:szCs w:val="24"/>
        </w:rPr>
      </w:pPr>
      <w:r w:rsidRPr="00EC749E">
        <w:rPr>
          <w:rFonts w:ascii="Times New Roman" w:hAnsi="Times New Roman" w:cs="Times New Roman"/>
          <w:b/>
          <w:sz w:val="24"/>
          <w:szCs w:val="24"/>
        </w:rPr>
        <w:t>1.Предмет договору</w:t>
      </w:r>
    </w:p>
    <w:p w14:paraId="64108424" w14:textId="77777777" w:rsidR="0067563E" w:rsidRPr="00EC749E" w:rsidRDefault="0067563E" w:rsidP="0067563E">
      <w:pPr>
        <w:pStyle w:val="rvps2"/>
        <w:shd w:val="clear" w:color="auto" w:fill="FFFFFF"/>
        <w:spacing w:before="0" w:beforeAutospacing="0" w:after="0" w:afterAutospacing="0"/>
        <w:ind w:firstLine="708"/>
        <w:jc w:val="both"/>
        <w:textAlignment w:val="baseline"/>
        <w:rPr>
          <w:lang w:val="uk-UA"/>
        </w:rPr>
      </w:pPr>
      <w:r w:rsidRPr="00EC749E">
        <w:rPr>
          <w:lang w:val="uk-UA"/>
        </w:rPr>
        <w:t>1.1. Генпідрядник зобов'язується на свій  ризик власними та  залученими силами і засобами виконати роботи по предмету закупівлі:</w:t>
      </w:r>
      <w:r>
        <w:rPr>
          <w:lang w:val="uk-UA"/>
        </w:rPr>
        <w:t xml:space="preserve"> </w:t>
      </w:r>
      <w:r w:rsidRPr="00BA7055">
        <w:rPr>
          <w:rFonts w:eastAsia="Arial CYR"/>
          <w:b/>
          <w:bCs/>
          <w:spacing w:val="-3"/>
        </w:rPr>
        <w:t>Капітальний ремонт частини</w:t>
      </w:r>
      <w:r>
        <w:rPr>
          <w:rFonts w:eastAsia="Arial CYR"/>
          <w:b/>
          <w:bCs/>
          <w:spacing w:val="-3"/>
          <w:lang w:val="uk-UA"/>
        </w:rPr>
        <w:t xml:space="preserve"> </w:t>
      </w:r>
      <w:r w:rsidRPr="00BA7055">
        <w:rPr>
          <w:rFonts w:eastAsia="Arial CYR"/>
          <w:b/>
          <w:bCs/>
          <w:spacing w:val="-3"/>
        </w:rPr>
        <w:t>приміщень</w:t>
      </w:r>
      <w:r>
        <w:rPr>
          <w:rFonts w:eastAsia="Arial CYR"/>
          <w:b/>
          <w:bCs/>
          <w:spacing w:val="-3"/>
          <w:lang w:val="uk-UA"/>
        </w:rPr>
        <w:t xml:space="preserve"> </w:t>
      </w:r>
      <w:r w:rsidRPr="00BA7055">
        <w:rPr>
          <w:rFonts w:eastAsia="Arial CYR"/>
          <w:b/>
          <w:bCs/>
          <w:spacing w:val="-3"/>
        </w:rPr>
        <w:t>першого поверху адміністративної</w:t>
      </w:r>
      <w:r>
        <w:rPr>
          <w:rFonts w:eastAsia="Arial CYR"/>
          <w:b/>
          <w:bCs/>
          <w:spacing w:val="-3"/>
          <w:lang w:val="uk-UA"/>
        </w:rPr>
        <w:t xml:space="preserve"> </w:t>
      </w:r>
      <w:r w:rsidRPr="00BA7055">
        <w:rPr>
          <w:rFonts w:eastAsia="Arial CYR"/>
          <w:b/>
          <w:bCs/>
          <w:spacing w:val="-3"/>
        </w:rPr>
        <w:t>будівлі з влаштуванням</w:t>
      </w:r>
      <w:r>
        <w:rPr>
          <w:rFonts w:eastAsia="Arial CYR"/>
          <w:b/>
          <w:bCs/>
          <w:spacing w:val="-3"/>
          <w:lang w:val="uk-UA"/>
        </w:rPr>
        <w:t xml:space="preserve"> </w:t>
      </w:r>
      <w:r w:rsidRPr="00BA7055">
        <w:rPr>
          <w:rFonts w:eastAsia="Arial CYR"/>
          <w:b/>
          <w:bCs/>
          <w:spacing w:val="-3"/>
        </w:rPr>
        <w:t>ЦНАПу та заміноюпокриття даху, без втручання в конструктивні</w:t>
      </w:r>
      <w:r>
        <w:rPr>
          <w:rFonts w:eastAsia="Arial CYR"/>
          <w:b/>
          <w:bCs/>
          <w:spacing w:val="-3"/>
          <w:lang w:val="uk-UA"/>
        </w:rPr>
        <w:t xml:space="preserve"> </w:t>
      </w:r>
      <w:r w:rsidRPr="00BA7055">
        <w:rPr>
          <w:rFonts w:eastAsia="Arial CYR"/>
          <w:b/>
          <w:bCs/>
          <w:spacing w:val="-3"/>
        </w:rPr>
        <w:t>елементи, за адресою: вул. Вербицького, 10, с. Стрілки, Самбірського району, Львівської</w:t>
      </w:r>
      <w:r>
        <w:rPr>
          <w:rFonts w:eastAsia="Arial CYR"/>
          <w:b/>
          <w:bCs/>
          <w:spacing w:val="-3"/>
          <w:lang w:val="uk-UA"/>
        </w:rPr>
        <w:t xml:space="preserve"> </w:t>
      </w:r>
      <w:r w:rsidRPr="00BA7055">
        <w:rPr>
          <w:rFonts w:eastAsia="Arial CYR"/>
          <w:b/>
          <w:bCs/>
          <w:spacing w:val="-3"/>
        </w:rPr>
        <w:t>області</w:t>
      </w:r>
      <w:r w:rsidRPr="00BA7055">
        <w:rPr>
          <w:b/>
          <w:bCs/>
          <w:lang w:val="uk-UA"/>
        </w:rPr>
        <w:t xml:space="preserve"> (КНУ Настанова з визначення вартості будівництва)Інші завершальні будівельні роботи </w:t>
      </w:r>
      <w:r w:rsidRPr="00BA7055">
        <w:rPr>
          <w:b/>
          <w:bCs/>
        </w:rPr>
        <w:t>(</w:t>
      </w:r>
      <w:r w:rsidRPr="00BA7055">
        <w:rPr>
          <w:b/>
          <w:bCs/>
          <w:lang w:val="uk-UA"/>
        </w:rPr>
        <w:t>45450000</w:t>
      </w:r>
      <w:r w:rsidRPr="00BA7055">
        <w:rPr>
          <w:b/>
          <w:bCs/>
        </w:rPr>
        <w:t>-</w:t>
      </w:r>
      <w:r w:rsidRPr="00BA7055">
        <w:rPr>
          <w:b/>
          <w:bCs/>
          <w:lang w:val="uk-UA"/>
        </w:rPr>
        <w:t>6</w:t>
      </w:r>
      <w:r w:rsidRPr="00BA7055">
        <w:rPr>
          <w:b/>
          <w:bCs/>
        </w:rPr>
        <w:t>) (ДК 021:2015)</w:t>
      </w:r>
      <w:r w:rsidRPr="00EC749E">
        <w:rPr>
          <w:b/>
          <w:bCs/>
          <w:lang w:val="uk-UA"/>
        </w:rPr>
        <w:t xml:space="preserve"> (надалі – Роботи)</w:t>
      </w:r>
      <w:r w:rsidRPr="00EC749E">
        <w:rPr>
          <w:lang w:val="uk-UA"/>
        </w:rPr>
        <w:t>і  передати Замовнику Об'єкт відповідно до затвердженої проектно-кошторисної документації, умов Договору, а Замовник зобов'язується прийняти виконані роботи та оплатити в межах договірної ціни.</w:t>
      </w:r>
    </w:p>
    <w:p w14:paraId="68AA5395" w14:textId="77777777" w:rsidR="0067563E" w:rsidRPr="00EC749E" w:rsidRDefault="0067563E" w:rsidP="0067563E">
      <w:pPr>
        <w:jc w:val="both"/>
        <w:rPr>
          <w:rFonts w:ascii="Times New Roman" w:hAnsi="Times New Roman" w:cs="Times New Roman"/>
          <w:sz w:val="24"/>
          <w:szCs w:val="24"/>
        </w:rPr>
      </w:pPr>
      <w:r w:rsidRPr="00EC749E">
        <w:rPr>
          <w:rFonts w:ascii="Times New Roman" w:hAnsi="Times New Roman" w:cs="Times New Roman"/>
          <w:sz w:val="24"/>
          <w:szCs w:val="24"/>
        </w:rPr>
        <w:t>1.2 Кількісна характеристика робіт, що</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виконуються за даним Договором - відповідно до проектно – кошторисної</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документації.</w:t>
      </w:r>
    </w:p>
    <w:p w14:paraId="69557AA8" w14:textId="77777777" w:rsidR="0067563E" w:rsidRPr="00EC749E" w:rsidRDefault="0067563E" w:rsidP="0067563E">
      <w:pPr>
        <w:shd w:val="clear" w:color="auto" w:fill="FFFFFF"/>
        <w:autoSpaceDE w:val="0"/>
        <w:autoSpaceDN w:val="0"/>
        <w:adjustRightInd w:val="0"/>
        <w:ind w:firstLine="708"/>
        <w:jc w:val="both"/>
        <w:rPr>
          <w:rFonts w:ascii="Times New Roman" w:hAnsi="Times New Roman" w:cs="Times New Roman"/>
          <w:sz w:val="24"/>
          <w:szCs w:val="24"/>
        </w:rPr>
      </w:pPr>
      <w:r w:rsidRPr="00EC749E">
        <w:rPr>
          <w:rFonts w:ascii="Times New Roman" w:hAnsi="Times New Roman" w:cs="Times New Roman"/>
          <w:sz w:val="24"/>
          <w:szCs w:val="24"/>
        </w:rPr>
        <w:t>1.3 Обсяги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закупівлі</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робітможуть бути зменшені</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залежновід реального фінансування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видатків та фактичного обсягу</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виконаних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робіт.</w:t>
      </w:r>
    </w:p>
    <w:p w14:paraId="0F4F5EB8" w14:textId="77777777" w:rsidR="0067563E" w:rsidRPr="00EC749E" w:rsidRDefault="0067563E" w:rsidP="0067563E">
      <w:pPr>
        <w:jc w:val="center"/>
        <w:rPr>
          <w:rFonts w:ascii="Times New Roman" w:hAnsi="Times New Roman" w:cs="Times New Roman"/>
          <w:b/>
          <w:sz w:val="24"/>
          <w:szCs w:val="24"/>
        </w:rPr>
      </w:pPr>
      <w:r w:rsidRPr="00EC749E">
        <w:rPr>
          <w:rFonts w:ascii="Times New Roman" w:hAnsi="Times New Roman" w:cs="Times New Roman"/>
          <w:b/>
          <w:sz w:val="24"/>
          <w:szCs w:val="24"/>
        </w:rPr>
        <w:t>2. Якість</w:t>
      </w:r>
      <w:r>
        <w:rPr>
          <w:rFonts w:ascii="Times New Roman" w:hAnsi="Times New Roman" w:cs="Times New Roman"/>
          <w:b/>
          <w:sz w:val="24"/>
          <w:szCs w:val="24"/>
          <w:lang w:val="uk-UA"/>
        </w:rPr>
        <w:t xml:space="preserve"> </w:t>
      </w:r>
      <w:r w:rsidRPr="00EC749E">
        <w:rPr>
          <w:rFonts w:ascii="Times New Roman" w:hAnsi="Times New Roman" w:cs="Times New Roman"/>
          <w:b/>
          <w:sz w:val="24"/>
          <w:szCs w:val="24"/>
        </w:rPr>
        <w:t>робіт</w:t>
      </w:r>
    </w:p>
    <w:p w14:paraId="72F16A98" w14:textId="77777777" w:rsidR="0067563E" w:rsidRPr="00EC749E" w:rsidRDefault="0067563E" w:rsidP="0067563E">
      <w:pPr>
        <w:jc w:val="both"/>
        <w:rPr>
          <w:rFonts w:ascii="Times New Roman" w:hAnsi="Times New Roman" w:cs="Times New Roman"/>
          <w:sz w:val="24"/>
          <w:szCs w:val="24"/>
        </w:rPr>
      </w:pPr>
      <w:r w:rsidRPr="00EC749E">
        <w:rPr>
          <w:rFonts w:ascii="Times New Roman" w:hAnsi="Times New Roman" w:cs="Times New Roman"/>
          <w:sz w:val="24"/>
          <w:szCs w:val="24"/>
        </w:rPr>
        <w:t xml:space="preserve">           2.1 Генпідрядник</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гарантує</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якість</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закінчених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робіт і змонтованих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конструкцій, обладнання, досягненняпоказників, визначених у проектнійдокументації (для обладнання  - визначеного заводом виробником) та можливість</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їх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експлуатації</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протягом</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гарантійного строку.</w:t>
      </w:r>
    </w:p>
    <w:p w14:paraId="32933A70" w14:textId="77777777" w:rsidR="0067563E" w:rsidRPr="00EC749E" w:rsidRDefault="0067563E" w:rsidP="0067563E">
      <w:pPr>
        <w:jc w:val="both"/>
        <w:rPr>
          <w:rFonts w:ascii="Times New Roman" w:hAnsi="Times New Roman" w:cs="Times New Roman"/>
          <w:sz w:val="24"/>
          <w:szCs w:val="24"/>
        </w:rPr>
      </w:pPr>
      <w:r w:rsidRPr="00EC749E">
        <w:rPr>
          <w:rFonts w:ascii="Times New Roman" w:hAnsi="Times New Roman" w:cs="Times New Roman"/>
          <w:sz w:val="24"/>
          <w:szCs w:val="24"/>
        </w:rPr>
        <w:t>2.2 Початком гарантійних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строків</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вважається дата введення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об’єкта в експлуатацію, що</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підтверджується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декларацією</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або</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сертифікатом</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відповідності.</w:t>
      </w:r>
    </w:p>
    <w:p w14:paraId="55359FD8" w14:textId="77777777" w:rsidR="0067563E" w:rsidRPr="00272411" w:rsidRDefault="0067563E" w:rsidP="0067563E">
      <w:pPr>
        <w:jc w:val="both"/>
        <w:rPr>
          <w:rFonts w:ascii="Times New Roman" w:hAnsi="Times New Roman" w:cs="Times New Roman"/>
          <w:sz w:val="24"/>
          <w:szCs w:val="24"/>
        </w:rPr>
      </w:pPr>
      <w:r w:rsidRPr="00272411">
        <w:rPr>
          <w:rFonts w:ascii="Times New Roman" w:hAnsi="Times New Roman" w:cs="Times New Roman"/>
          <w:sz w:val="24"/>
          <w:szCs w:val="24"/>
        </w:rPr>
        <w:t>2.3 Гарантійні строки для вимог, що</w:t>
      </w:r>
      <w:r>
        <w:rPr>
          <w:rFonts w:ascii="Times New Roman" w:hAnsi="Times New Roman" w:cs="Times New Roman"/>
          <w:sz w:val="24"/>
          <w:szCs w:val="24"/>
          <w:lang w:val="uk-UA"/>
        </w:rPr>
        <w:t xml:space="preserve"> </w:t>
      </w:r>
      <w:r w:rsidRPr="00272411">
        <w:rPr>
          <w:rFonts w:ascii="Times New Roman" w:hAnsi="Times New Roman" w:cs="Times New Roman"/>
          <w:sz w:val="24"/>
          <w:szCs w:val="24"/>
        </w:rPr>
        <w:t>випливають з неналежної</w:t>
      </w:r>
      <w:r>
        <w:rPr>
          <w:rFonts w:ascii="Times New Roman" w:hAnsi="Times New Roman" w:cs="Times New Roman"/>
          <w:sz w:val="24"/>
          <w:szCs w:val="24"/>
          <w:lang w:val="uk-UA"/>
        </w:rPr>
        <w:t xml:space="preserve"> </w:t>
      </w:r>
      <w:r w:rsidRPr="00272411">
        <w:rPr>
          <w:rFonts w:ascii="Times New Roman" w:hAnsi="Times New Roman" w:cs="Times New Roman"/>
          <w:sz w:val="24"/>
          <w:szCs w:val="24"/>
        </w:rPr>
        <w:t>якості</w:t>
      </w:r>
      <w:r>
        <w:rPr>
          <w:rFonts w:ascii="Times New Roman" w:hAnsi="Times New Roman" w:cs="Times New Roman"/>
          <w:sz w:val="24"/>
          <w:szCs w:val="24"/>
          <w:lang w:val="uk-UA"/>
        </w:rPr>
        <w:t xml:space="preserve"> </w:t>
      </w:r>
      <w:r w:rsidRPr="00272411">
        <w:rPr>
          <w:rFonts w:ascii="Times New Roman" w:hAnsi="Times New Roman" w:cs="Times New Roman"/>
          <w:sz w:val="24"/>
          <w:szCs w:val="24"/>
        </w:rPr>
        <w:t>робіт</w:t>
      </w:r>
      <w:r>
        <w:rPr>
          <w:rFonts w:ascii="Times New Roman" w:hAnsi="Times New Roman" w:cs="Times New Roman"/>
          <w:sz w:val="24"/>
          <w:szCs w:val="24"/>
          <w:lang w:val="uk-UA"/>
        </w:rPr>
        <w:t xml:space="preserve"> </w:t>
      </w:r>
      <w:r w:rsidRPr="00272411">
        <w:rPr>
          <w:rFonts w:ascii="Times New Roman" w:hAnsi="Times New Roman" w:cs="Times New Roman"/>
          <w:sz w:val="24"/>
          <w:szCs w:val="24"/>
        </w:rPr>
        <w:t>становлять:</w:t>
      </w:r>
    </w:p>
    <w:p w14:paraId="0542146A" w14:textId="77777777" w:rsidR="0067563E" w:rsidRPr="00272411" w:rsidRDefault="0067563E" w:rsidP="0067563E">
      <w:pPr>
        <w:ind w:firstLine="708"/>
        <w:jc w:val="both"/>
        <w:rPr>
          <w:rFonts w:ascii="Times New Roman" w:hAnsi="Times New Roman" w:cs="Times New Roman"/>
          <w:sz w:val="24"/>
          <w:szCs w:val="24"/>
        </w:rPr>
      </w:pPr>
      <w:r w:rsidRPr="00272411">
        <w:rPr>
          <w:rFonts w:ascii="Times New Roman" w:hAnsi="Times New Roman" w:cs="Times New Roman"/>
          <w:sz w:val="24"/>
          <w:szCs w:val="24"/>
        </w:rPr>
        <w:t>один рік – щодо</w:t>
      </w:r>
      <w:r>
        <w:rPr>
          <w:rFonts w:ascii="Times New Roman" w:hAnsi="Times New Roman" w:cs="Times New Roman"/>
          <w:sz w:val="24"/>
          <w:szCs w:val="24"/>
          <w:lang w:val="uk-UA"/>
        </w:rPr>
        <w:t xml:space="preserve"> </w:t>
      </w:r>
      <w:r w:rsidRPr="00272411">
        <w:rPr>
          <w:rFonts w:ascii="Times New Roman" w:hAnsi="Times New Roman" w:cs="Times New Roman"/>
          <w:sz w:val="24"/>
          <w:szCs w:val="24"/>
        </w:rPr>
        <w:t>недоліків</w:t>
      </w:r>
      <w:r>
        <w:rPr>
          <w:rFonts w:ascii="Times New Roman" w:hAnsi="Times New Roman" w:cs="Times New Roman"/>
          <w:sz w:val="24"/>
          <w:szCs w:val="24"/>
          <w:lang w:val="uk-UA"/>
        </w:rPr>
        <w:t xml:space="preserve"> </w:t>
      </w:r>
      <w:r w:rsidRPr="00272411">
        <w:rPr>
          <w:rFonts w:ascii="Times New Roman" w:hAnsi="Times New Roman" w:cs="Times New Roman"/>
          <w:sz w:val="24"/>
          <w:szCs w:val="24"/>
        </w:rPr>
        <w:t>некапітальних</w:t>
      </w:r>
      <w:r>
        <w:rPr>
          <w:rFonts w:ascii="Times New Roman" w:hAnsi="Times New Roman" w:cs="Times New Roman"/>
          <w:sz w:val="24"/>
          <w:szCs w:val="24"/>
          <w:lang w:val="uk-UA"/>
        </w:rPr>
        <w:t xml:space="preserve"> </w:t>
      </w:r>
      <w:r w:rsidRPr="00272411">
        <w:rPr>
          <w:rFonts w:ascii="Times New Roman" w:hAnsi="Times New Roman" w:cs="Times New Roman"/>
          <w:sz w:val="24"/>
          <w:szCs w:val="24"/>
        </w:rPr>
        <w:t>конструкцій, а у разі</w:t>
      </w:r>
      <w:r>
        <w:rPr>
          <w:rFonts w:ascii="Times New Roman" w:hAnsi="Times New Roman" w:cs="Times New Roman"/>
          <w:sz w:val="24"/>
          <w:szCs w:val="24"/>
          <w:lang w:val="uk-UA"/>
        </w:rPr>
        <w:t xml:space="preserve"> </w:t>
      </w:r>
      <w:r w:rsidRPr="00272411">
        <w:rPr>
          <w:rFonts w:ascii="Times New Roman" w:hAnsi="Times New Roman" w:cs="Times New Roman"/>
          <w:sz w:val="24"/>
          <w:szCs w:val="24"/>
        </w:rPr>
        <w:t>якщо</w:t>
      </w:r>
      <w:r>
        <w:rPr>
          <w:rFonts w:ascii="Times New Roman" w:hAnsi="Times New Roman" w:cs="Times New Roman"/>
          <w:sz w:val="24"/>
          <w:szCs w:val="24"/>
          <w:lang w:val="uk-UA"/>
        </w:rPr>
        <w:t xml:space="preserve"> </w:t>
      </w:r>
      <w:r w:rsidRPr="00272411">
        <w:rPr>
          <w:rFonts w:ascii="Times New Roman" w:hAnsi="Times New Roman" w:cs="Times New Roman"/>
          <w:sz w:val="24"/>
          <w:szCs w:val="24"/>
        </w:rPr>
        <w:t>недоліки не могли бути виявлені за звичайного способу прийняття</w:t>
      </w:r>
      <w:r>
        <w:rPr>
          <w:rFonts w:ascii="Times New Roman" w:hAnsi="Times New Roman" w:cs="Times New Roman"/>
          <w:sz w:val="24"/>
          <w:szCs w:val="24"/>
          <w:lang w:val="uk-UA"/>
        </w:rPr>
        <w:t xml:space="preserve"> </w:t>
      </w:r>
      <w:r w:rsidRPr="00272411">
        <w:rPr>
          <w:rFonts w:ascii="Times New Roman" w:hAnsi="Times New Roman" w:cs="Times New Roman"/>
          <w:sz w:val="24"/>
          <w:szCs w:val="24"/>
        </w:rPr>
        <w:t>роботи – два роки;</w:t>
      </w:r>
    </w:p>
    <w:p w14:paraId="5315CC0C" w14:textId="77777777" w:rsidR="0067563E" w:rsidRPr="00272411" w:rsidRDefault="0067563E" w:rsidP="0067563E">
      <w:pPr>
        <w:shd w:val="clear" w:color="auto" w:fill="FFFFFF"/>
        <w:autoSpaceDE w:val="0"/>
        <w:autoSpaceDN w:val="0"/>
        <w:adjustRightInd w:val="0"/>
        <w:ind w:firstLine="708"/>
        <w:jc w:val="both"/>
        <w:rPr>
          <w:rFonts w:ascii="Times New Roman" w:hAnsi="Times New Roman" w:cs="Times New Roman"/>
          <w:sz w:val="24"/>
          <w:szCs w:val="24"/>
        </w:rPr>
      </w:pPr>
      <w:r w:rsidRPr="00272411">
        <w:rPr>
          <w:rFonts w:ascii="Times New Roman" w:hAnsi="Times New Roman" w:cs="Times New Roman"/>
          <w:sz w:val="24"/>
          <w:szCs w:val="24"/>
        </w:rPr>
        <w:t>три роки – щодо</w:t>
      </w:r>
      <w:r>
        <w:rPr>
          <w:rFonts w:ascii="Times New Roman" w:hAnsi="Times New Roman" w:cs="Times New Roman"/>
          <w:sz w:val="24"/>
          <w:szCs w:val="24"/>
          <w:lang w:val="uk-UA"/>
        </w:rPr>
        <w:t xml:space="preserve"> </w:t>
      </w:r>
      <w:r w:rsidRPr="00272411">
        <w:rPr>
          <w:rFonts w:ascii="Times New Roman" w:hAnsi="Times New Roman" w:cs="Times New Roman"/>
          <w:sz w:val="24"/>
          <w:szCs w:val="24"/>
        </w:rPr>
        <w:t>недоліків</w:t>
      </w:r>
      <w:r>
        <w:rPr>
          <w:rFonts w:ascii="Times New Roman" w:hAnsi="Times New Roman" w:cs="Times New Roman"/>
          <w:sz w:val="24"/>
          <w:szCs w:val="24"/>
          <w:lang w:val="uk-UA"/>
        </w:rPr>
        <w:t xml:space="preserve"> </w:t>
      </w:r>
      <w:r w:rsidRPr="00272411">
        <w:rPr>
          <w:rFonts w:ascii="Times New Roman" w:hAnsi="Times New Roman" w:cs="Times New Roman"/>
          <w:sz w:val="24"/>
          <w:szCs w:val="24"/>
        </w:rPr>
        <w:t>капітальних</w:t>
      </w:r>
      <w:r>
        <w:rPr>
          <w:rFonts w:ascii="Times New Roman" w:hAnsi="Times New Roman" w:cs="Times New Roman"/>
          <w:sz w:val="24"/>
          <w:szCs w:val="24"/>
          <w:lang w:val="uk-UA"/>
        </w:rPr>
        <w:t xml:space="preserve"> </w:t>
      </w:r>
      <w:r w:rsidRPr="00272411">
        <w:rPr>
          <w:rFonts w:ascii="Times New Roman" w:hAnsi="Times New Roman" w:cs="Times New Roman"/>
          <w:sz w:val="24"/>
          <w:szCs w:val="24"/>
        </w:rPr>
        <w:t>конструкцій, а у разі</w:t>
      </w:r>
      <w:r>
        <w:rPr>
          <w:rFonts w:ascii="Times New Roman" w:hAnsi="Times New Roman" w:cs="Times New Roman"/>
          <w:sz w:val="24"/>
          <w:szCs w:val="24"/>
          <w:lang w:val="uk-UA"/>
        </w:rPr>
        <w:t xml:space="preserve"> </w:t>
      </w:r>
      <w:r w:rsidRPr="00272411">
        <w:rPr>
          <w:rFonts w:ascii="Times New Roman" w:hAnsi="Times New Roman" w:cs="Times New Roman"/>
          <w:sz w:val="24"/>
          <w:szCs w:val="24"/>
        </w:rPr>
        <w:t>якщо</w:t>
      </w:r>
      <w:r>
        <w:rPr>
          <w:rFonts w:ascii="Times New Roman" w:hAnsi="Times New Roman" w:cs="Times New Roman"/>
          <w:sz w:val="24"/>
          <w:szCs w:val="24"/>
          <w:lang w:val="uk-UA"/>
        </w:rPr>
        <w:t xml:space="preserve"> </w:t>
      </w:r>
      <w:r w:rsidRPr="00272411">
        <w:rPr>
          <w:rFonts w:ascii="Times New Roman" w:hAnsi="Times New Roman" w:cs="Times New Roman"/>
          <w:sz w:val="24"/>
          <w:szCs w:val="24"/>
        </w:rPr>
        <w:t>недоліки не могли бути виявлені за звичайного способу прийняття</w:t>
      </w:r>
      <w:r>
        <w:rPr>
          <w:rFonts w:ascii="Times New Roman" w:hAnsi="Times New Roman" w:cs="Times New Roman"/>
          <w:sz w:val="24"/>
          <w:szCs w:val="24"/>
          <w:lang w:val="uk-UA"/>
        </w:rPr>
        <w:t xml:space="preserve"> </w:t>
      </w:r>
      <w:r w:rsidRPr="00272411">
        <w:rPr>
          <w:rFonts w:ascii="Times New Roman" w:hAnsi="Times New Roman" w:cs="Times New Roman"/>
          <w:sz w:val="24"/>
          <w:szCs w:val="24"/>
        </w:rPr>
        <w:t xml:space="preserve">роботи – десять років. </w:t>
      </w:r>
    </w:p>
    <w:p w14:paraId="0641C247" w14:textId="77777777" w:rsidR="0067563E" w:rsidRPr="00EC749E" w:rsidRDefault="0067563E" w:rsidP="0067563E">
      <w:pPr>
        <w:shd w:val="clear" w:color="auto" w:fill="FFFFFF"/>
        <w:autoSpaceDE w:val="0"/>
        <w:autoSpaceDN w:val="0"/>
        <w:adjustRightInd w:val="0"/>
        <w:ind w:firstLine="708"/>
        <w:jc w:val="both"/>
        <w:rPr>
          <w:rFonts w:ascii="Times New Roman" w:hAnsi="Times New Roman" w:cs="Times New Roman"/>
          <w:sz w:val="24"/>
          <w:szCs w:val="24"/>
        </w:rPr>
      </w:pPr>
      <w:r w:rsidRPr="00272411">
        <w:rPr>
          <w:rFonts w:ascii="Times New Roman" w:hAnsi="Times New Roman" w:cs="Times New Roman"/>
          <w:sz w:val="24"/>
          <w:szCs w:val="24"/>
        </w:rPr>
        <w:t>тридцять</w:t>
      </w:r>
      <w:r>
        <w:rPr>
          <w:rFonts w:ascii="Times New Roman" w:hAnsi="Times New Roman" w:cs="Times New Roman"/>
          <w:sz w:val="24"/>
          <w:szCs w:val="24"/>
          <w:lang w:val="uk-UA"/>
        </w:rPr>
        <w:t xml:space="preserve"> </w:t>
      </w:r>
      <w:r w:rsidRPr="00272411">
        <w:rPr>
          <w:rFonts w:ascii="Times New Roman" w:hAnsi="Times New Roman" w:cs="Times New Roman"/>
          <w:sz w:val="24"/>
          <w:szCs w:val="24"/>
        </w:rPr>
        <w:t>років – щодо</w:t>
      </w:r>
      <w:r>
        <w:rPr>
          <w:rFonts w:ascii="Times New Roman" w:hAnsi="Times New Roman" w:cs="Times New Roman"/>
          <w:sz w:val="24"/>
          <w:szCs w:val="24"/>
          <w:lang w:val="uk-UA"/>
        </w:rPr>
        <w:t xml:space="preserve"> </w:t>
      </w:r>
      <w:r w:rsidRPr="00272411">
        <w:rPr>
          <w:rFonts w:ascii="Times New Roman" w:hAnsi="Times New Roman" w:cs="Times New Roman"/>
          <w:sz w:val="24"/>
          <w:szCs w:val="24"/>
        </w:rPr>
        <w:t>відшкодування</w:t>
      </w:r>
      <w:r>
        <w:rPr>
          <w:rFonts w:ascii="Times New Roman" w:hAnsi="Times New Roman" w:cs="Times New Roman"/>
          <w:sz w:val="24"/>
          <w:szCs w:val="24"/>
          <w:lang w:val="uk-UA"/>
        </w:rPr>
        <w:t xml:space="preserve"> </w:t>
      </w:r>
      <w:r w:rsidRPr="00272411">
        <w:rPr>
          <w:rFonts w:ascii="Times New Roman" w:hAnsi="Times New Roman" w:cs="Times New Roman"/>
          <w:sz w:val="24"/>
          <w:szCs w:val="24"/>
        </w:rPr>
        <w:t>збитків, що</w:t>
      </w:r>
      <w:r>
        <w:rPr>
          <w:rFonts w:ascii="Times New Roman" w:hAnsi="Times New Roman" w:cs="Times New Roman"/>
          <w:sz w:val="24"/>
          <w:szCs w:val="24"/>
          <w:lang w:val="uk-UA"/>
        </w:rPr>
        <w:t xml:space="preserve"> </w:t>
      </w:r>
      <w:r w:rsidRPr="00272411">
        <w:rPr>
          <w:rFonts w:ascii="Times New Roman" w:hAnsi="Times New Roman" w:cs="Times New Roman"/>
          <w:sz w:val="24"/>
          <w:szCs w:val="24"/>
        </w:rPr>
        <w:t>призвели до руйнувань</w:t>
      </w:r>
      <w:r>
        <w:rPr>
          <w:rFonts w:ascii="Times New Roman" w:hAnsi="Times New Roman" w:cs="Times New Roman"/>
          <w:sz w:val="24"/>
          <w:szCs w:val="24"/>
          <w:lang w:val="uk-UA"/>
        </w:rPr>
        <w:t xml:space="preserve"> </w:t>
      </w:r>
      <w:r w:rsidRPr="00272411">
        <w:rPr>
          <w:rFonts w:ascii="Times New Roman" w:hAnsi="Times New Roman" w:cs="Times New Roman"/>
          <w:sz w:val="24"/>
          <w:szCs w:val="24"/>
        </w:rPr>
        <w:t>чи</w:t>
      </w:r>
      <w:r>
        <w:rPr>
          <w:rFonts w:ascii="Times New Roman" w:hAnsi="Times New Roman" w:cs="Times New Roman"/>
          <w:sz w:val="24"/>
          <w:szCs w:val="24"/>
          <w:lang w:val="uk-UA"/>
        </w:rPr>
        <w:t xml:space="preserve"> </w:t>
      </w:r>
      <w:r w:rsidRPr="00272411">
        <w:rPr>
          <w:rFonts w:ascii="Times New Roman" w:hAnsi="Times New Roman" w:cs="Times New Roman"/>
          <w:sz w:val="24"/>
          <w:szCs w:val="24"/>
        </w:rPr>
        <w:t>аварій.</w:t>
      </w:r>
    </w:p>
    <w:p w14:paraId="23C6D012"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           2.4 У разі</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виявлення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протягом</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гарантійних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строків</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недоліків у закінчених роботах і змонтованих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конструкціях, Замовник</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повідомляє про них Генпідрядника і запрошує</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прибути у дводенний</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термін для складення акта про порядок і строки усунення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виявлених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недоліків.</w:t>
      </w:r>
    </w:p>
    <w:p w14:paraId="1D2917CF"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           2.5 У випадку</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відмови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Генпідрядника</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усунути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виявлені</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недоліки, Замовник</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може</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усунути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їх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своїми силами або</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із</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залученням</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третіх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осіб. У такому разі</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Генпідрядник</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зобов'язаний</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повністю</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компенсувати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Замовнику</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витрати, пов'язані з усуненням</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зазначених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недоліків та завдані</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збитки.</w:t>
      </w:r>
    </w:p>
    <w:p w14:paraId="4C832ECC" w14:textId="77777777" w:rsidR="0067563E" w:rsidRPr="00EC749E" w:rsidRDefault="0067563E" w:rsidP="0067563E">
      <w:pPr>
        <w:shd w:val="clear" w:color="auto" w:fill="FFFFFF"/>
        <w:autoSpaceDE w:val="0"/>
        <w:autoSpaceDN w:val="0"/>
        <w:adjustRightInd w:val="0"/>
        <w:jc w:val="center"/>
        <w:rPr>
          <w:rFonts w:ascii="Times New Roman" w:hAnsi="Times New Roman" w:cs="Times New Roman"/>
          <w:b/>
          <w:sz w:val="24"/>
          <w:szCs w:val="24"/>
        </w:rPr>
      </w:pPr>
      <w:r w:rsidRPr="00EC749E">
        <w:rPr>
          <w:rFonts w:ascii="Times New Roman" w:hAnsi="Times New Roman" w:cs="Times New Roman"/>
          <w:b/>
          <w:sz w:val="24"/>
          <w:szCs w:val="24"/>
        </w:rPr>
        <w:t>3. Ціна  договору</w:t>
      </w:r>
    </w:p>
    <w:p w14:paraId="5FA736B4"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3.1 Загальна</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вартість</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підрядних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робіт, що акцептована складає</w:t>
      </w:r>
      <w:r w:rsidRPr="00EC749E">
        <w:rPr>
          <w:rFonts w:ascii="Times New Roman" w:hAnsi="Times New Roman" w:cs="Times New Roman"/>
          <w:bCs/>
          <w:sz w:val="24"/>
          <w:szCs w:val="24"/>
        </w:rPr>
        <w:t xml:space="preserve">______цифрами____ </w:t>
      </w:r>
      <w:r w:rsidRPr="00EC749E">
        <w:rPr>
          <w:rFonts w:ascii="Times New Roman" w:hAnsi="Times New Roman" w:cs="Times New Roman"/>
          <w:sz w:val="24"/>
          <w:szCs w:val="24"/>
        </w:rPr>
        <w:t xml:space="preserve">тис. грн. </w:t>
      </w:r>
    </w:p>
    <w:p w14:paraId="2CEA7521"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i/>
          <w:sz w:val="24"/>
          <w:szCs w:val="24"/>
          <w:lang w:val="uk-UA"/>
        </w:rPr>
      </w:pPr>
      <w:r w:rsidRPr="00EC749E">
        <w:rPr>
          <w:rFonts w:ascii="Times New Roman" w:hAnsi="Times New Roman" w:cs="Times New Roman"/>
          <w:sz w:val="24"/>
          <w:szCs w:val="24"/>
        </w:rPr>
        <w:t>у Договірній</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ціні, що</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у</w:t>
      </w:r>
      <w:r>
        <w:rPr>
          <w:rFonts w:ascii="Times New Roman" w:hAnsi="Times New Roman" w:cs="Times New Roman"/>
          <w:sz w:val="24"/>
          <w:szCs w:val="24"/>
          <w:lang w:val="uk-UA"/>
        </w:rPr>
        <w:t xml:space="preserve"> </w:t>
      </w:r>
      <w:r w:rsidRPr="00EC749E">
        <w:rPr>
          <w:rFonts w:ascii="Times New Roman" w:hAnsi="Times New Roman" w:cs="Times New Roman"/>
          <w:bCs/>
          <w:sz w:val="24"/>
          <w:szCs w:val="24"/>
        </w:rPr>
        <w:t>(______________</w:t>
      </w:r>
      <w:r w:rsidRPr="00EC749E">
        <w:rPr>
          <w:rFonts w:ascii="Times New Roman" w:hAnsi="Times New Roman" w:cs="Times New Roman"/>
          <w:bCs/>
          <w:sz w:val="24"/>
          <w:szCs w:val="24"/>
          <w:u w:val="single"/>
        </w:rPr>
        <w:t>прописом</w:t>
      </w:r>
      <w:r w:rsidRPr="00EC749E">
        <w:rPr>
          <w:rFonts w:ascii="Times New Roman" w:hAnsi="Times New Roman" w:cs="Times New Roman"/>
          <w:bCs/>
          <w:sz w:val="24"/>
          <w:szCs w:val="24"/>
        </w:rPr>
        <w:t xml:space="preserve">___________________________ </w:t>
      </w:r>
      <w:r w:rsidRPr="00EC749E">
        <w:rPr>
          <w:rFonts w:ascii="Times New Roman" w:hAnsi="Times New Roman" w:cs="Times New Roman"/>
          <w:sz w:val="24"/>
          <w:szCs w:val="24"/>
        </w:rPr>
        <w:t>)</w:t>
      </w:r>
      <w:r w:rsidRPr="00EC749E">
        <w:rPr>
          <w:rFonts w:ascii="Times New Roman" w:hAnsi="Times New Roman" w:cs="Times New Roman"/>
          <w:i/>
          <w:sz w:val="24"/>
          <w:szCs w:val="24"/>
        </w:rPr>
        <w:t>(з / без ПДВ).</w:t>
      </w:r>
    </w:p>
    <w:p w14:paraId="399C2F62" w14:textId="77777777" w:rsidR="0067563E" w:rsidRPr="00EC749E" w:rsidRDefault="0067563E" w:rsidP="0067563E">
      <w:pPr>
        <w:shd w:val="clear" w:color="auto" w:fill="FFFFFF"/>
        <w:autoSpaceDE w:val="0"/>
        <w:autoSpaceDN w:val="0"/>
        <w:adjustRightInd w:val="0"/>
        <w:ind w:firstLine="708"/>
        <w:jc w:val="both"/>
        <w:rPr>
          <w:rFonts w:ascii="Times New Roman" w:hAnsi="Times New Roman" w:cs="Times New Roman"/>
          <w:sz w:val="24"/>
          <w:szCs w:val="24"/>
        </w:rPr>
      </w:pPr>
      <w:r w:rsidRPr="00EC749E">
        <w:rPr>
          <w:rFonts w:ascii="Times New Roman" w:hAnsi="Times New Roman" w:cs="Times New Roman"/>
          <w:sz w:val="24"/>
          <w:szCs w:val="24"/>
        </w:rPr>
        <w:t>Вартість</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робіт</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визначається кладається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згідно</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капітальних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вкладень поточного року за затвердженою проектно-кошторисноюдокументацією.</w:t>
      </w:r>
    </w:p>
    <w:p w14:paraId="37D28583" w14:textId="77777777" w:rsidR="0067563E" w:rsidRPr="00EC749E" w:rsidRDefault="0067563E" w:rsidP="0067563E">
      <w:pPr>
        <w:pStyle w:val="2a"/>
        <w:rPr>
          <w:szCs w:val="24"/>
        </w:rPr>
      </w:pPr>
      <w:r w:rsidRPr="001F7129">
        <w:rPr>
          <w:szCs w:val="24"/>
        </w:rPr>
        <w:t xml:space="preserve">3.2 Договірна ціна є </w:t>
      </w:r>
      <w:r>
        <w:rPr>
          <w:b/>
          <w:bCs/>
          <w:iCs/>
          <w:szCs w:val="24"/>
        </w:rPr>
        <w:t xml:space="preserve">твердою </w:t>
      </w:r>
      <w:r w:rsidRPr="001F7129">
        <w:rPr>
          <w:szCs w:val="24"/>
        </w:rPr>
        <w:t xml:space="preserve">і може переглядатися за згодою сторін </w:t>
      </w:r>
      <w:r>
        <w:rPr>
          <w:szCs w:val="24"/>
        </w:rPr>
        <w:t>у випадках передбачених законодавством.</w:t>
      </w:r>
    </w:p>
    <w:p w14:paraId="2258D44C" w14:textId="77777777" w:rsidR="0067563E" w:rsidRPr="00B811DE" w:rsidRDefault="0067563E" w:rsidP="0067563E">
      <w:pPr>
        <w:ind w:firstLine="720"/>
        <w:jc w:val="both"/>
        <w:rPr>
          <w:rFonts w:ascii="Times New Roman" w:hAnsi="Times New Roman" w:cs="Times New Roman"/>
          <w:sz w:val="24"/>
          <w:szCs w:val="24"/>
          <w:lang w:val="uk-UA"/>
        </w:rPr>
      </w:pPr>
      <w:r w:rsidRPr="00B811DE">
        <w:rPr>
          <w:rFonts w:ascii="Times New Roman" w:hAnsi="Times New Roman" w:cs="Times New Roman"/>
          <w:sz w:val="24"/>
          <w:szCs w:val="24"/>
          <w:lang w:val="uk-UA"/>
        </w:rPr>
        <w:t xml:space="preserve">3.3 Вартість фактично виконаних обсягів робіт визначається в поточних цінах на підставі нормативних витрат трудових і матеріально-технічних ресурсів, виходячи з фізичних обсягів виконаних робіт та уточнених цін і тарифів, передбачених в договірній </w:t>
      </w:r>
      <w:r w:rsidRPr="00B811DE">
        <w:rPr>
          <w:rFonts w:ascii="Times New Roman" w:hAnsi="Times New Roman" w:cs="Times New Roman"/>
          <w:sz w:val="24"/>
          <w:szCs w:val="24"/>
          <w:lang w:val="uk-UA"/>
        </w:rPr>
        <w:lastRenderedPageBreak/>
        <w:t xml:space="preserve">ціні. Зазначені ціни та витрати матеріально-технічних ресурсів, відряджень, перевезення робітників підтверджуються первинними документами бухгалтерського обліку Генпідрядника, що подаються одночасно з актами приймання виконаних будівельних робіт.  </w:t>
      </w:r>
    </w:p>
    <w:p w14:paraId="44D53C0E" w14:textId="77777777" w:rsidR="0067563E" w:rsidRPr="00B811DE" w:rsidRDefault="0067563E" w:rsidP="0067563E">
      <w:pPr>
        <w:ind w:firstLine="720"/>
        <w:jc w:val="both"/>
        <w:rPr>
          <w:rFonts w:ascii="Times New Roman" w:hAnsi="Times New Roman" w:cs="Times New Roman"/>
          <w:sz w:val="24"/>
          <w:szCs w:val="24"/>
          <w:lang w:val="uk-UA"/>
        </w:rPr>
      </w:pPr>
      <w:r w:rsidRPr="00B811DE">
        <w:rPr>
          <w:rFonts w:ascii="Times New Roman" w:hAnsi="Times New Roman" w:cs="Times New Roman"/>
          <w:sz w:val="24"/>
          <w:szCs w:val="24"/>
          <w:lang w:val="uk-UA"/>
        </w:rPr>
        <w:t xml:space="preserve">3.4. При виявленні в розрахунках визначення вартості виконаних робіт (форми КБ-2в і КБ-3, які були оплачені в попередні періоди) безперечних помилок і порушень чинного порядку визначення вартості будівництва загальна вартість виконаних будівельних робіт підлягає уточненню з моменту виявлення зазначених помилок.    </w:t>
      </w:r>
    </w:p>
    <w:p w14:paraId="436DB3C3" w14:textId="77777777" w:rsidR="0067563E" w:rsidRPr="00EC749E" w:rsidRDefault="0067563E" w:rsidP="0067563E">
      <w:pPr>
        <w:ind w:firstLine="720"/>
        <w:jc w:val="center"/>
        <w:rPr>
          <w:rFonts w:ascii="Times New Roman" w:hAnsi="Times New Roman" w:cs="Times New Roman"/>
          <w:b/>
          <w:sz w:val="24"/>
          <w:szCs w:val="24"/>
        </w:rPr>
      </w:pPr>
      <w:r w:rsidRPr="00EC749E">
        <w:rPr>
          <w:rFonts w:ascii="Times New Roman" w:hAnsi="Times New Roman" w:cs="Times New Roman"/>
          <w:b/>
          <w:sz w:val="24"/>
          <w:szCs w:val="24"/>
        </w:rPr>
        <w:t>4. Порядок здійснення оплати</w:t>
      </w:r>
    </w:p>
    <w:p w14:paraId="62960F0A"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bookmarkStart w:id="1" w:name="_Hlk39963297"/>
      <w:r w:rsidRPr="00EC749E">
        <w:rPr>
          <w:rFonts w:ascii="Times New Roman" w:hAnsi="Times New Roman" w:cs="Times New Roman"/>
          <w:sz w:val="24"/>
          <w:szCs w:val="24"/>
        </w:rPr>
        <w:t>4.1. Замовник проводить платежі за фактично</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виконані</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роботи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протягом 20 календарних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днів на підставі</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підписаної</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уповноваженими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представниками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сторін та завіреної печатками довідки про вартість</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виконаних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робіт</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форми КБ-3, актів</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приймання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виконаних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будівельних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робіт ф.КБ-2в, відповідно до бюджетних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асигнувань, встановлених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кошторисами та</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виключно в межах фактичних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надходжень</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коштів на рахунок</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фінансування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 xml:space="preserve">об’єкту. </w:t>
      </w:r>
      <w:r w:rsidRPr="00EC749E">
        <w:rPr>
          <w:rFonts w:ascii="Times New Roman" w:hAnsi="Times New Roman" w:cs="Times New Roman"/>
          <w:sz w:val="24"/>
          <w:szCs w:val="24"/>
        </w:rPr>
        <w:tab/>
      </w:r>
    </w:p>
    <w:p w14:paraId="31CBCC40" w14:textId="77777777" w:rsidR="0067563E" w:rsidRPr="00EC749E" w:rsidRDefault="0067563E" w:rsidP="0067563E">
      <w:pPr>
        <w:pStyle w:val="1a"/>
        <w:ind w:firstLine="0"/>
      </w:pPr>
      <w:r w:rsidRPr="00EC749E">
        <w:t>4.2  Оплата послуг Замовника здійснюється в межах передбачених державними нормами (ДСТУ Б. Д.1.1-1:2013) та листом Держбуду України від 04.10.2000р. №7/7-1010 згідно розрахунку Замовника.</w:t>
      </w:r>
    </w:p>
    <w:p w14:paraId="72677004" w14:textId="77777777" w:rsidR="0067563E" w:rsidRPr="00EC749E" w:rsidRDefault="0067563E" w:rsidP="0067563E">
      <w:pPr>
        <w:pStyle w:val="1a"/>
        <w:ind w:firstLine="0"/>
      </w:pPr>
      <w:r w:rsidRPr="00EC749E">
        <w:t>4.3 Оплата робіт, виконаних субпідрядними організаціями, проводиться Генпідрядником або   безпосередньо Замовником  на підставі довідки про вартість виконаних будівельних  робіт (ф.КБ-3), актів приймання виконаних будівельних  робіт (ф.КБ-2в), складених Субпідрядником та підписаних Генпідрядником і Замовником.</w:t>
      </w:r>
      <w:bookmarkEnd w:id="1"/>
    </w:p>
    <w:p w14:paraId="05412F36" w14:textId="77777777" w:rsidR="0067563E" w:rsidRPr="001F7129" w:rsidRDefault="0067563E" w:rsidP="0067563E">
      <w:pPr>
        <w:pStyle w:val="1a"/>
        <w:jc w:val="center"/>
        <w:rPr>
          <w:b/>
        </w:rPr>
      </w:pPr>
      <w:r w:rsidRPr="001F7129">
        <w:rPr>
          <w:b/>
        </w:rPr>
        <w:t>5. Виконання робіт</w:t>
      </w:r>
    </w:p>
    <w:p w14:paraId="30BCD182" w14:textId="77777777" w:rsidR="0067563E" w:rsidRPr="00EC749E" w:rsidRDefault="0067563E" w:rsidP="0067563E">
      <w:pPr>
        <w:pStyle w:val="1a"/>
        <w:ind w:firstLine="0"/>
        <w:contextualSpacing/>
      </w:pPr>
      <w:r w:rsidRPr="00EC749E">
        <w:t>5.1. Генпідрядник зобов'язується виконати роботи при наявності фінансування згідно календарного плану-графіку виконання робіт</w:t>
      </w:r>
      <w:r>
        <w:t xml:space="preserve">, але не </w:t>
      </w:r>
      <w:r w:rsidRPr="00A3128E">
        <w:t>пізніше ніж 31 грудня 2023 року.</w:t>
      </w:r>
    </w:p>
    <w:p w14:paraId="56BE261E" w14:textId="77777777" w:rsidR="0067563E" w:rsidRPr="00EC749E" w:rsidRDefault="0067563E" w:rsidP="0067563E">
      <w:pPr>
        <w:spacing w:before="120" w:after="120"/>
        <w:ind w:right="113" w:hanging="2"/>
        <w:contextualSpacing/>
        <w:jc w:val="both"/>
        <w:rPr>
          <w:rFonts w:ascii="Times New Roman" w:hAnsi="Times New Roman" w:cs="Times New Roman"/>
          <w:sz w:val="24"/>
          <w:szCs w:val="24"/>
          <w:lang w:val="uk-UA"/>
        </w:rPr>
      </w:pPr>
      <w:r w:rsidRPr="00EC749E">
        <w:rPr>
          <w:rFonts w:ascii="Times New Roman" w:hAnsi="Times New Roman" w:cs="Times New Roman"/>
          <w:sz w:val="24"/>
          <w:szCs w:val="24"/>
          <w:lang w:val="uk-UA"/>
        </w:rPr>
        <w:t xml:space="preserve">5.2. Місце виконання робіт: </w:t>
      </w:r>
      <w:r>
        <w:rPr>
          <w:rFonts w:ascii="Times New Roman" w:hAnsi="Times New Roman" w:cs="Times New Roman"/>
          <w:bCs/>
          <w:sz w:val="24"/>
          <w:szCs w:val="24"/>
          <w:lang w:val="uk-UA"/>
        </w:rPr>
        <w:t>82092</w:t>
      </w:r>
      <w:r w:rsidRPr="00CA78FF">
        <w:rPr>
          <w:rFonts w:ascii="Times New Roman" w:hAnsi="Times New Roman" w:cs="Times New Roman"/>
          <w:bCs/>
          <w:sz w:val="24"/>
          <w:szCs w:val="24"/>
        </w:rPr>
        <w:t>, Львівська область,</w:t>
      </w:r>
      <w:r>
        <w:rPr>
          <w:rFonts w:ascii="Times New Roman" w:hAnsi="Times New Roman" w:cs="Times New Roman"/>
          <w:bCs/>
          <w:sz w:val="24"/>
          <w:szCs w:val="24"/>
          <w:lang w:val="uk-UA"/>
        </w:rPr>
        <w:t>Самбірський район, с</w:t>
      </w:r>
      <w:r w:rsidRPr="00CA78FF">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Стрілки</w:t>
      </w:r>
      <w:r w:rsidRPr="00CA78FF">
        <w:rPr>
          <w:rFonts w:ascii="Times New Roman" w:hAnsi="Times New Roman" w:cs="Times New Roman"/>
          <w:bCs/>
          <w:sz w:val="24"/>
          <w:szCs w:val="24"/>
          <w:lang w:val="uk-UA"/>
        </w:rPr>
        <w:t xml:space="preserve">, вул. </w:t>
      </w:r>
      <w:r>
        <w:rPr>
          <w:rFonts w:ascii="Times New Roman" w:hAnsi="Times New Roman" w:cs="Times New Roman"/>
          <w:bCs/>
          <w:sz w:val="24"/>
          <w:szCs w:val="24"/>
          <w:lang w:val="uk-UA"/>
        </w:rPr>
        <w:t>Вербицького,10</w:t>
      </w:r>
    </w:p>
    <w:p w14:paraId="57C92816" w14:textId="77777777" w:rsidR="0067563E" w:rsidRPr="00EC749E" w:rsidRDefault="0067563E" w:rsidP="0067563E">
      <w:pPr>
        <w:pStyle w:val="ad"/>
        <w:contextualSpacing/>
        <w:jc w:val="both"/>
        <w:rPr>
          <w:rFonts w:ascii="Times New Roman" w:hAnsi="Times New Roman"/>
          <w:sz w:val="24"/>
          <w:szCs w:val="24"/>
        </w:rPr>
      </w:pPr>
      <w:r w:rsidRPr="00EC749E">
        <w:rPr>
          <w:rFonts w:ascii="Times New Roman" w:hAnsi="Times New Roman"/>
          <w:sz w:val="24"/>
          <w:szCs w:val="24"/>
          <w:lang w:val="uk-UA"/>
        </w:rPr>
        <w:t xml:space="preserve">5.3. При виникненні обставин, що не залежать від Генпідрядника і перешкоджають виконанню робіт у встановлені терміни, він </w:t>
      </w:r>
      <w:r w:rsidRPr="00EC749E">
        <w:rPr>
          <w:rFonts w:ascii="Times New Roman" w:hAnsi="Times New Roman"/>
          <w:sz w:val="24"/>
          <w:szCs w:val="24"/>
        </w:rPr>
        <w:t>може ставити перед Замовником питання про їх перегляд. Терміни виконання робіт переносяться на час дії обставин, що не залежать від діяльності Генпідрядника, із врахуванням часу на відновлення робіт і можливе їх перенесення на більш сприятливу пору року. Рішення про перегляд термінів будівництва оформляється додатковою угодою з обгрунтуванням обставин.</w:t>
      </w:r>
    </w:p>
    <w:p w14:paraId="5B13B001" w14:textId="77777777" w:rsidR="0067563E" w:rsidRPr="00EC749E" w:rsidRDefault="0067563E" w:rsidP="0067563E">
      <w:pPr>
        <w:pStyle w:val="35"/>
        <w:ind w:firstLine="0"/>
        <w:contextualSpacing/>
      </w:pPr>
      <w:r w:rsidRPr="00EC749E">
        <w:t>5.4. Приймання-здача виконаних робіт проводиться на підставі актів приймання  виконаних будівельних робіт форми КБ-2в з усіма необхідними підтверджуючими документами, згідно з вимогами проектно-кошторисної документації,  договору та ДСТУ .</w:t>
      </w:r>
    </w:p>
    <w:p w14:paraId="1D53F24E"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lang w:val="uk-UA"/>
        </w:rPr>
        <w:t xml:space="preserve">5.5. Акти приймання виконаних будівельних робіт (форма № КБ-2в) з усіма підтверджуючими документами відповідно до п.3.3 Договору та довідку про вартість виконаних будівельних робіт (форма № КБ-3) супровідним листом Генпідрядник передає для підписання Замовнику через приймальню щомісячно, у термін не пізніше </w:t>
      </w:r>
      <w:r w:rsidRPr="00EC749E">
        <w:rPr>
          <w:rFonts w:ascii="Times New Roman" w:hAnsi="Times New Roman" w:cs="Times New Roman"/>
          <w:i/>
          <w:sz w:val="24"/>
          <w:szCs w:val="24"/>
          <w:lang w:val="uk-UA"/>
        </w:rPr>
        <w:t xml:space="preserve">25 числа </w:t>
      </w:r>
      <w:r w:rsidRPr="00EC749E">
        <w:rPr>
          <w:rFonts w:ascii="Times New Roman" w:hAnsi="Times New Roman" w:cs="Times New Roman"/>
          <w:sz w:val="24"/>
          <w:szCs w:val="24"/>
          <w:lang w:val="uk-UA"/>
        </w:rPr>
        <w:t xml:space="preserve">звітного місяця. </w:t>
      </w:r>
      <w:r w:rsidRPr="00EC749E">
        <w:rPr>
          <w:rFonts w:ascii="Times New Roman" w:hAnsi="Times New Roman" w:cs="Times New Roman"/>
          <w:sz w:val="24"/>
          <w:szCs w:val="24"/>
        </w:rPr>
        <w:t>УповноваженіпредставникиЗамовника на протязі</w:t>
      </w:r>
      <w:r w:rsidRPr="00EC749E">
        <w:rPr>
          <w:rFonts w:ascii="Times New Roman" w:hAnsi="Times New Roman" w:cs="Times New Roman"/>
          <w:i/>
          <w:sz w:val="24"/>
          <w:szCs w:val="24"/>
        </w:rPr>
        <w:t>3-х днів</w:t>
      </w:r>
      <w:r>
        <w:rPr>
          <w:rFonts w:ascii="Times New Roman" w:hAnsi="Times New Roman" w:cs="Times New Roman"/>
          <w:i/>
          <w:sz w:val="24"/>
          <w:szCs w:val="24"/>
          <w:lang w:val="uk-UA"/>
        </w:rPr>
        <w:t xml:space="preserve"> </w:t>
      </w:r>
      <w:r w:rsidRPr="00EC749E">
        <w:rPr>
          <w:rFonts w:ascii="Times New Roman" w:hAnsi="Times New Roman" w:cs="Times New Roman"/>
          <w:sz w:val="24"/>
          <w:szCs w:val="24"/>
        </w:rPr>
        <w:t>перевіряють</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відповідність</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даних, зазначених у акті, фактичним</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обсягам та вартості</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виконаних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робіт</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згідно з проектом та кошторисом, а також</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їх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вартістю в поточних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 xml:space="preserve">цінах. </w:t>
      </w:r>
    </w:p>
    <w:p w14:paraId="388348F1"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5.6. У випадку</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мотивованої</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відмови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Замовника</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від</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підписання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актів, сторонами складається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двосторонній акт необхідних</w:t>
      </w:r>
      <w:r>
        <w:rPr>
          <w:rFonts w:ascii="Times New Roman" w:hAnsi="Times New Roman" w:cs="Times New Roman"/>
          <w:sz w:val="24"/>
          <w:szCs w:val="24"/>
          <w:lang w:val="uk-UA"/>
        </w:rPr>
        <w:t xml:space="preserve"> </w:t>
      </w:r>
      <w:r>
        <w:rPr>
          <w:rFonts w:ascii="Times New Roman" w:hAnsi="Times New Roman" w:cs="Times New Roman"/>
          <w:sz w:val="24"/>
          <w:szCs w:val="24"/>
        </w:rPr>
        <w:t>доробків</w:t>
      </w:r>
      <w:r>
        <w:rPr>
          <w:rFonts w:ascii="Times New Roman" w:hAnsi="Times New Roman" w:cs="Times New Roman"/>
          <w:sz w:val="24"/>
          <w:szCs w:val="24"/>
          <w:lang w:val="uk-UA"/>
        </w:rPr>
        <w:t xml:space="preserve"> з в</w:t>
      </w:r>
      <w:r w:rsidRPr="00EC749E">
        <w:rPr>
          <w:rFonts w:ascii="Times New Roman" w:hAnsi="Times New Roman" w:cs="Times New Roman"/>
          <w:sz w:val="24"/>
          <w:szCs w:val="24"/>
        </w:rPr>
        <w:t>становленими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термінами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їх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усунення.</w:t>
      </w:r>
    </w:p>
    <w:p w14:paraId="1F921EA5"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5.7. Замовник</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має право не приймати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виконані</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роботи у разі</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виявлення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відступів</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від</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затвердженої проектно-кошторисної</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документації, будівельних норм та правил, умов договору чи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відсутності</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всіх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ознак</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завершення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виконання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робіт.</w:t>
      </w:r>
    </w:p>
    <w:p w14:paraId="43AE524B"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5.8. У випадку</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неналежного</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виконання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 xml:space="preserve">робіт, Генпідрядник не має права посилатися на те, щоЗамовник не здійснив контроль та нагляд за їхвиконанням. </w:t>
      </w:r>
    </w:p>
    <w:p w14:paraId="1197E37C" w14:textId="77777777" w:rsidR="0067563E" w:rsidRPr="00EC749E" w:rsidRDefault="0067563E" w:rsidP="0067563E">
      <w:pPr>
        <w:pStyle w:val="35"/>
        <w:ind w:firstLine="0"/>
      </w:pPr>
      <w:r w:rsidRPr="00EC749E">
        <w:t>5.9. Здавання-приймання робіт після їх закінчення здійснюється у відповідності з чинним законодавством.</w:t>
      </w:r>
    </w:p>
    <w:p w14:paraId="0AFED687" w14:textId="77777777" w:rsidR="0067563E" w:rsidRPr="00EC749E" w:rsidRDefault="0067563E" w:rsidP="0067563E">
      <w:pPr>
        <w:shd w:val="clear" w:color="auto" w:fill="FFFFFF"/>
        <w:autoSpaceDE w:val="0"/>
        <w:autoSpaceDN w:val="0"/>
        <w:adjustRightInd w:val="0"/>
        <w:ind w:left="480"/>
        <w:jc w:val="center"/>
        <w:rPr>
          <w:rFonts w:ascii="Times New Roman" w:hAnsi="Times New Roman" w:cs="Times New Roman"/>
          <w:b/>
          <w:sz w:val="24"/>
          <w:szCs w:val="24"/>
        </w:rPr>
      </w:pPr>
      <w:r w:rsidRPr="00EC749E">
        <w:rPr>
          <w:rFonts w:ascii="Times New Roman" w:hAnsi="Times New Roman" w:cs="Times New Roman"/>
          <w:b/>
          <w:sz w:val="24"/>
          <w:szCs w:val="24"/>
        </w:rPr>
        <w:t>6.</w:t>
      </w:r>
      <w:r>
        <w:rPr>
          <w:rFonts w:ascii="Times New Roman" w:hAnsi="Times New Roman" w:cs="Times New Roman"/>
          <w:b/>
          <w:sz w:val="24"/>
          <w:szCs w:val="24"/>
          <w:lang w:val="uk-UA"/>
        </w:rPr>
        <w:t xml:space="preserve"> </w:t>
      </w:r>
      <w:r w:rsidRPr="00EC749E">
        <w:rPr>
          <w:rFonts w:ascii="Times New Roman" w:hAnsi="Times New Roman" w:cs="Times New Roman"/>
          <w:b/>
          <w:sz w:val="24"/>
          <w:szCs w:val="24"/>
        </w:rPr>
        <w:t>Права та обов’язки</w:t>
      </w:r>
      <w:r>
        <w:rPr>
          <w:rFonts w:ascii="Times New Roman" w:hAnsi="Times New Roman" w:cs="Times New Roman"/>
          <w:b/>
          <w:sz w:val="24"/>
          <w:szCs w:val="24"/>
          <w:lang w:val="uk-UA"/>
        </w:rPr>
        <w:t xml:space="preserve"> </w:t>
      </w:r>
      <w:r w:rsidRPr="00EC749E">
        <w:rPr>
          <w:rFonts w:ascii="Times New Roman" w:hAnsi="Times New Roman" w:cs="Times New Roman"/>
          <w:b/>
          <w:sz w:val="24"/>
          <w:szCs w:val="24"/>
        </w:rPr>
        <w:t xml:space="preserve">сторін. </w:t>
      </w:r>
    </w:p>
    <w:p w14:paraId="6D78C1A5"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b/>
          <w:sz w:val="24"/>
          <w:szCs w:val="24"/>
        </w:rPr>
        <w:t>6.1.   Замовник</w:t>
      </w:r>
      <w:r>
        <w:rPr>
          <w:rFonts w:ascii="Times New Roman" w:hAnsi="Times New Roman" w:cs="Times New Roman"/>
          <w:b/>
          <w:sz w:val="24"/>
          <w:szCs w:val="24"/>
          <w:lang w:val="uk-UA"/>
        </w:rPr>
        <w:t xml:space="preserve"> </w:t>
      </w:r>
      <w:r w:rsidRPr="00EC749E">
        <w:rPr>
          <w:rFonts w:ascii="Times New Roman" w:hAnsi="Times New Roman" w:cs="Times New Roman"/>
          <w:b/>
          <w:sz w:val="24"/>
          <w:szCs w:val="24"/>
        </w:rPr>
        <w:t>зобов’язується:</w:t>
      </w:r>
    </w:p>
    <w:p w14:paraId="4CA9D785" w14:textId="77777777" w:rsidR="0067563E" w:rsidRPr="00EC749E" w:rsidRDefault="0067563E" w:rsidP="0067563E">
      <w:pPr>
        <w:pStyle w:val="ad"/>
        <w:jc w:val="both"/>
        <w:rPr>
          <w:rFonts w:ascii="Times New Roman" w:hAnsi="Times New Roman"/>
          <w:sz w:val="24"/>
          <w:szCs w:val="24"/>
        </w:rPr>
      </w:pPr>
      <w:r w:rsidRPr="00EC749E">
        <w:rPr>
          <w:rFonts w:ascii="Times New Roman" w:hAnsi="Times New Roman"/>
          <w:sz w:val="24"/>
          <w:szCs w:val="24"/>
        </w:rPr>
        <w:t>6.1.1. Своєчасно передати Генпідряднику для виконання робіт будівельний майданчик на період ведення робіт.</w:t>
      </w:r>
    </w:p>
    <w:p w14:paraId="2ABDD778" w14:textId="77777777" w:rsidR="0067563E" w:rsidRPr="00EC749E" w:rsidRDefault="0067563E" w:rsidP="0067563E">
      <w:pPr>
        <w:pStyle w:val="ad"/>
        <w:jc w:val="both"/>
        <w:rPr>
          <w:rFonts w:ascii="Times New Roman" w:hAnsi="Times New Roman"/>
          <w:sz w:val="24"/>
          <w:szCs w:val="24"/>
        </w:rPr>
      </w:pPr>
      <w:r w:rsidRPr="00EC749E">
        <w:rPr>
          <w:rFonts w:ascii="Times New Roman" w:hAnsi="Times New Roman"/>
          <w:sz w:val="24"/>
          <w:szCs w:val="24"/>
        </w:rPr>
        <w:lastRenderedPageBreak/>
        <w:t>6.1.2.  Своєчасно здійснювати оплату виконаних робіт відповідно до розділу 4 цього Договору.</w:t>
      </w:r>
    </w:p>
    <w:p w14:paraId="4FFFDB61"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6.1.3. Забезпечити передачу Генпідрядникупроектної (проектно-кошторисної) документації. </w:t>
      </w:r>
    </w:p>
    <w:p w14:paraId="258FE857"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6.1.4. Прийнятизакінченийбудівництвомоб’єкт у відповідності з чиннимзаконодавством. Перелікдокументівмаєвідповідатидіючим нормам і правилам.</w:t>
      </w:r>
    </w:p>
    <w:p w14:paraId="1CD10BC1" w14:textId="77777777" w:rsidR="0067563E" w:rsidRPr="00EC749E" w:rsidRDefault="0067563E" w:rsidP="0067563E">
      <w:pPr>
        <w:jc w:val="both"/>
        <w:rPr>
          <w:rFonts w:ascii="Times New Roman" w:hAnsi="Times New Roman" w:cs="Times New Roman"/>
          <w:sz w:val="24"/>
          <w:szCs w:val="24"/>
        </w:rPr>
      </w:pPr>
      <w:r w:rsidRPr="00EC749E">
        <w:rPr>
          <w:rFonts w:ascii="Times New Roman" w:hAnsi="Times New Roman" w:cs="Times New Roman"/>
          <w:sz w:val="24"/>
          <w:szCs w:val="24"/>
        </w:rPr>
        <w:t>6.1.5. Всіроботиневраховані проектно-кошторисноюдокументацієювключати в додатковийкошторис, а у разінеобхідностіздійснитикорегуванняпроектно – кошторисноїдокументації.</w:t>
      </w:r>
    </w:p>
    <w:p w14:paraId="1ABC9CCB"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b/>
          <w:sz w:val="24"/>
          <w:szCs w:val="24"/>
        </w:rPr>
        <w:t>6.2.  Замовникмає право:</w:t>
      </w:r>
    </w:p>
    <w:p w14:paraId="50D7DBA1" w14:textId="77777777" w:rsidR="0067563E" w:rsidRPr="00EC749E" w:rsidRDefault="0067563E" w:rsidP="0067563E">
      <w:pPr>
        <w:pStyle w:val="1a"/>
        <w:ind w:firstLine="0"/>
      </w:pPr>
      <w:r w:rsidRPr="00EC749E">
        <w:t xml:space="preserve">6.2.1 Вносити у ході виконання робіт зміни і доповнення в проектно-кошторисну документацію. Відмова Генпідрядника від продовження виконання робіт в зв'язку із змінами, внесеними до проектно-кошторисної документації, є порушенням договору і тягне за собою відповідальність Генпідрядника і право Замовника вимагати відшкодування збитків. </w:t>
      </w:r>
    </w:p>
    <w:p w14:paraId="04119F0F" w14:textId="77777777" w:rsidR="0067563E" w:rsidRPr="00EC749E" w:rsidRDefault="0067563E" w:rsidP="0067563E">
      <w:pPr>
        <w:pStyle w:val="1a"/>
        <w:ind w:firstLine="0"/>
      </w:pPr>
      <w:r w:rsidRPr="00EC749E">
        <w:t>6.2.2. Не приймати до оплати роботи, виконані з ініціативи Генпідрядника, поза межами виділених коштів.</w:t>
      </w:r>
    </w:p>
    <w:p w14:paraId="330FC7AF" w14:textId="77777777" w:rsidR="0067563E" w:rsidRPr="00EC749E" w:rsidRDefault="0067563E" w:rsidP="0067563E">
      <w:pPr>
        <w:pStyle w:val="1a"/>
        <w:ind w:firstLine="0"/>
      </w:pPr>
      <w:r w:rsidRPr="00EC749E">
        <w:t>6.2.3. Оплачувати виконані Генпідрядником додаткові роботи, якщо вони оформлені належним чином.</w:t>
      </w:r>
      <w:r w:rsidRPr="00EC749E">
        <w:tab/>
      </w:r>
    </w:p>
    <w:p w14:paraId="7F6C581E" w14:textId="77777777" w:rsidR="0067563E" w:rsidRPr="00EC749E" w:rsidRDefault="0067563E" w:rsidP="0067563E">
      <w:pPr>
        <w:pStyle w:val="1a"/>
        <w:ind w:firstLine="0"/>
      </w:pPr>
      <w:r w:rsidRPr="00EC749E">
        <w:t>6.2.4.  Проводити оплату за виконані роботи або для придбання будівельних, паливо-мастильних матеріалів та обладнання безпосередньо субпідрядним та постачальним організаціям.</w:t>
      </w:r>
    </w:p>
    <w:p w14:paraId="7A7D650A"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lang w:val="uk-UA"/>
        </w:rPr>
        <w:t xml:space="preserve">6.2.5. Здійснювати у будь-який час, не втручаючись у господарську діяльність Генпідрядника, контроль і технічний нагляд за відповідністю якості, обсягів і вартості виконуваних робіт проекту, кошторису, будівельним нормам і правилам, а також відповідністю матеріалів, конструкцій, виробів – державним стандартам і технічним умовам. </w:t>
      </w:r>
      <w:r w:rsidRPr="00EC749E">
        <w:rPr>
          <w:rFonts w:ascii="Times New Roman" w:hAnsi="Times New Roman" w:cs="Times New Roman"/>
          <w:sz w:val="24"/>
          <w:szCs w:val="24"/>
        </w:rPr>
        <w:t xml:space="preserve">З метою здійснення контролю проводитиперевірки, в тому числі за участюекспертів.  </w:t>
      </w:r>
    </w:p>
    <w:p w14:paraId="379A316F" w14:textId="77777777" w:rsidR="0067563E" w:rsidRPr="00EC749E" w:rsidRDefault="0067563E" w:rsidP="0067563E">
      <w:pPr>
        <w:jc w:val="both"/>
        <w:rPr>
          <w:rFonts w:ascii="Times New Roman" w:hAnsi="Times New Roman" w:cs="Times New Roman"/>
          <w:sz w:val="24"/>
          <w:szCs w:val="24"/>
        </w:rPr>
      </w:pPr>
      <w:r w:rsidRPr="00EC749E">
        <w:rPr>
          <w:rFonts w:ascii="Times New Roman" w:hAnsi="Times New Roman" w:cs="Times New Roman"/>
          <w:sz w:val="24"/>
          <w:szCs w:val="24"/>
        </w:rPr>
        <w:t>6.2.6. Вимагатипроведеннядодатковихвипробувань і перевірокматеріаліввикористаних в прихованих роботах, в прийманніякихвін не брав участі. Обумовленіцимдодатковівитрати, якщовикористаніматеріали   і   виконаніроботи не відповідаютьвідповіднимвимогам, сплачуєГенпідрядник.</w:t>
      </w:r>
    </w:p>
    <w:p w14:paraId="31675275"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i/>
          <w:sz w:val="24"/>
          <w:szCs w:val="24"/>
        </w:rPr>
      </w:pPr>
      <w:r w:rsidRPr="00EC749E">
        <w:rPr>
          <w:rFonts w:ascii="Times New Roman" w:hAnsi="Times New Roman" w:cs="Times New Roman"/>
          <w:sz w:val="24"/>
          <w:szCs w:val="24"/>
        </w:rPr>
        <w:t>6.2.7. Отримуватиінформацію і копіїдокументів (контрактів, цін, прайсів) на субпідрядніроботи, матеріали, сертифікатівякості, стандартів, гарантій</w:t>
      </w:r>
      <w:r w:rsidRPr="00EC749E">
        <w:rPr>
          <w:rFonts w:ascii="Times New Roman" w:hAnsi="Times New Roman" w:cs="Times New Roman"/>
          <w:i/>
          <w:sz w:val="24"/>
          <w:szCs w:val="24"/>
        </w:rPr>
        <w:t>.</w:t>
      </w:r>
    </w:p>
    <w:p w14:paraId="63D311E4"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6.2.8. Залучати для виправленнянеякісновиконанихробіт, виявлених при здійсненні   ним   контролю і технічногонагляду, іншогоВиконавця за рахуноккоштівГенпідрядника.</w:t>
      </w:r>
    </w:p>
    <w:p w14:paraId="33624B4B"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 6.2.9. З обґрунтуваннямпідстав, вимагативідГенпідрядникаусуненнявідвиконанняробітфахівців та робітників з недостатньоюпрофесійноюкваліфікацією. </w:t>
      </w:r>
    </w:p>
    <w:p w14:paraId="5CEF5290"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 6.2.10. Відмовитисявідприйняттязакінченихробіт (об'єктабудівництва) у разівиявленнянедоліків, яківиключаютьможливістьїх (його) використаннявідповідно до мети, зазначеної у проектнійдокументації та договоріпідряду, і не можуть бути усуненіГенпідрядником, Замовникомаботретьою особою.</w:t>
      </w:r>
    </w:p>
    <w:p w14:paraId="643F41BE"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6.2.11. Вимагатибезоплатноговиправленнянедоліків, щовиникливнаслідокдопущенихГенпідрядникомпорушень. У такому разізбитки, завданіЗамовнику, відшкодовуютьсяГенпідрядником, у тому числі за рахуноквідповідногозниженнядоговірноїціни.</w:t>
      </w:r>
    </w:p>
    <w:p w14:paraId="69C9F149"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6.2.12. Відмовитисявід договору підряду та вимагативідшкодуваннязбитків, якщоГенпідрядниксвоєчасно не розпочавроботиабовиконуєїхнастількиповільно,щозакінченняїх у строк, визначений договором підряду, стаєнеможливим.</w:t>
      </w:r>
    </w:p>
    <w:p w14:paraId="033A6081"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6.2.13. Ініціювативнесеннязмін у договірпідряду в частинізменшенняціни договору, вимагатирозірвання договору підряду та відшкодуваннязбитків за наявностіістотнихпорушеньГенпідрядником умов договору</w:t>
      </w:r>
    </w:p>
    <w:p w14:paraId="7194E650"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lastRenderedPageBreak/>
        <w:t>6.2.14. Достроково, в односторонньому порядку розірватицейДоговір у разіневиконанняобґрунтованихвимогЗамовника, зобов’язань за Договором та при відсутностіфінансування, повідомивши про цеГенпідрядника у десятиденнийтермін.</w:t>
      </w:r>
    </w:p>
    <w:p w14:paraId="785486C5" w14:textId="77777777" w:rsidR="0067563E" w:rsidRPr="00EC749E" w:rsidRDefault="0067563E" w:rsidP="0067563E">
      <w:pPr>
        <w:shd w:val="clear" w:color="auto" w:fill="FFFFFF"/>
        <w:tabs>
          <w:tab w:val="left" w:pos="708"/>
          <w:tab w:val="left" w:pos="1416"/>
          <w:tab w:val="left" w:pos="2124"/>
          <w:tab w:val="left" w:pos="2832"/>
          <w:tab w:val="left" w:pos="3540"/>
          <w:tab w:val="left" w:pos="4248"/>
          <w:tab w:val="left" w:pos="4956"/>
          <w:tab w:val="left" w:pos="7530"/>
        </w:tabs>
        <w:autoSpaceDE w:val="0"/>
        <w:autoSpaceDN w:val="0"/>
        <w:adjustRightInd w:val="0"/>
        <w:jc w:val="both"/>
        <w:rPr>
          <w:rFonts w:ascii="Times New Roman" w:hAnsi="Times New Roman" w:cs="Times New Roman"/>
          <w:b/>
          <w:sz w:val="24"/>
          <w:szCs w:val="24"/>
        </w:rPr>
      </w:pPr>
      <w:r w:rsidRPr="00EC749E">
        <w:rPr>
          <w:rFonts w:ascii="Times New Roman" w:hAnsi="Times New Roman" w:cs="Times New Roman"/>
          <w:b/>
          <w:sz w:val="24"/>
          <w:szCs w:val="24"/>
        </w:rPr>
        <w:t>6.3.   Генпідрядникзобов’язується:</w:t>
      </w:r>
    </w:p>
    <w:p w14:paraId="5DC32023"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6.3.1. Власними і залученими силами виконативсіроботи, визначеніцим Договором і додатками до нього, в межах вартостіробіт, відповідно до затвердженої проектно-кошторисноїдокументації та графіківвиконанняробіт.</w:t>
      </w:r>
    </w:p>
    <w:p w14:paraId="21B4C033"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6.3.2.  Виконатиусідодатковіроботи, визначені за взаємноюзгодоюсторін, необхідністьякихможевиникнутипід час виконанняробіт.</w:t>
      </w:r>
    </w:p>
    <w:p w14:paraId="2E3E2411"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6.3.3. Генпідрядниквідповідаєвпродовжтермінувиконанняробіт за огородженнябудівельногомайданчика, йогоосвітлення, належнуохорону (в тому числівлаштуваннясистемивідеонагляду), використаннялише для цілей Договору, допуск на ньогопрацівниківГенпідрядника, субпідрядників, Замовника, недопущенняпорушеньгромадського порядку.</w:t>
      </w:r>
    </w:p>
    <w:p w14:paraId="20FA7B37"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6.3.4. Своєчасноусувати з будівельногомайданчикасміття, непотрібні для подальшихробітбудівельнутехніку та матеріали, тимчасовіспоруди та приміщення</w:t>
      </w:r>
      <w:r w:rsidRPr="00EC749E">
        <w:rPr>
          <w:rFonts w:ascii="Times New Roman" w:hAnsi="Times New Roman" w:cs="Times New Roman"/>
          <w:sz w:val="24"/>
          <w:szCs w:val="24"/>
          <w:lang w:val="uk-UA"/>
        </w:rPr>
        <w:t>.</w:t>
      </w:r>
      <w:r w:rsidRPr="00EC749E">
        <w:rPr>
          <w:rFonts w:ascii="Times New Roman" w:hAnsi="Times New Roman" w:cs="Times New Roman"/>
          <w:sz w:val="24"/>
          <w:szCs w:val="24"/>
        </w:rPr>
        <w:t>.</w:t>
      </w:r>
    </w:p>
    <w:p w14:paraId="4455BB0E"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6.3.5. На будівельномумайданчикуГенпідрядник повинен встановититимчасовівузлиобліку та укластидоговір про наданняпослуг з електропостачання, водопостачання, опалення та водовідведення з експлуатуючоюорганізацією та сплачувати за використанітеплову та електричнуенергію до закінченняробіт і передачіексплуатуючійорганізації.</w:t>
      </w:r>
    </w:p>
    <w:p w14:paraId="27F5EC44"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6.3.6. Відповідати за поведінкусвоїхпрацівників на будівельномумайданчику, забезпечуватидотримання ними трудової та технологічноїдисципліни, забезпечуватидотриманнявимогтехнікибезпеки і охоронипраціпрацівникамиГенпідрядника і субпідрядників</w:t>
      </w:r>
      <w:r w:rsidRPr="00EC749E">
        <w:rPr>
          <w:rFonts w:ascii="Times New Roman" w:hAnsi="Times New Roman" w:cs="Times New Roman"/>
          <w:sz w:val="24"/>
          <w:szCs w:val="24"/>
          <w:lang w:val="uk-UA"/>
        </w:rPr>
        <w:t>.</w:t>
      </w:r>
    </w:p>
    <w:p w14:paraId="2075C0ED"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6.3.7. Генпідрядникнесевідповідальність у разівипадковогопошкодженняоб'єкта до передачійогоЗамовнику та зобов'язанийнегайновласними силами усунутипошкодження, крімвипадків, коли цесталосявнаслідокобставин, що не залежаливідГенпідрядника. </w:t>
      </w:r>
    </w:p>
    <w:p w14:paraId="6076FDDE"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6.3.8. Здійснюватисвоїми силами закупівлю, постачання на об</w:t>
      </w:r>
      <w:r w:rsidRPr="00EC749E">
        <w:rPr>
          <w:rFonts w:ascii="Times New Roman" w:hAnsi="Times New Roman" w:cs="Times New Roman"/>
          <w:sz w:val="24"/>
          <w:szCs w:val="24"/>
        </w:rPr>
        <w:sym w:font="Symbol" w:char="F0A2"/>
      </w:r>
      <w:r w:rsidRPr="00EC749E">
        <w:rPr>
          <w:rFonts w:ascii="Times New Roman" w:hAnsi="Times New Roman" w:cs="Times New Roman"/>
          <w:sz w:val="24"/>
          <w:szCs w:val="24"/>
        </w:rPr>
        <w:t xml:space="preserve">єкт, приймання, розвантаження, складування, охоронуматеріалів, конструкцій, виробів, обладнання та устаткування. Контролюватиїхякість і кількість, нести ризикиїхвипадковоївтрати і пошкодженнядо моментупередачіоб’єктаексплуатуючійорганізації. </w:t>
      </w:r>
    </w:p>
    <w:p w14:paraId="4FF60936" w14:textId="77777777" w:rsidR="0067563E" w:rsidRPr="001F7129" w:rsidRDefault="0067563E" w:rsidP="0067563E">
      <w:pPr>
        <w:pStyle w:val="2a"/>
        <w:ind w:firstLine="0"/>
        <w:rPr>
          <w:szCs w:val="24"/>
        </w:rPr>
      </w:pPr>
      <w:r w:rsidRPr="001F7129">
        <w:rPr>
          <w:szCs w:val="24"/>
        </w:rPr>
        <w:t>6.3.9. Нести відповідальність за достовірність цін на матеріали, вироби, конструкції, обладнання, устаткування та їх кількість. У разі виявлення переплати у зв’язку з недостовірністю цін на матеріали, вироби, конструкції, устаткування та їх кількість, Генпідрядник зобов</w:t>
      </w:r>
      <w:r w:rsidRPr="001F7129">
        <w:rPr>
          <w:szCs w:val="24"/>
        </w:rPr>
        <w:sym w:font="Symbol" w:char="F0A2"/>
      </w:r>
      <w:r w:rsidRPr="001F7129">
        <w:rPr>
          <w:szCs w:val="24"/>
        </w:rPr>
        <w:t>язується  повернути суми переплати Замовнику.</w:t>
      </w:r>
    </w:p>
    <w:p w14:paraId="2CCC351C"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6.3.10. Забезпечити контроль за якістюробіт, виконанихсубпідряднимиорганізаціями, здійснюватиїхприймання та оплату. При цьомуГенпідрядникнесевідповідальність перед Замовником за виконанняробітсубпідрядниками як за своївласнідії.</w:t>
      </w:r>
    </w:p>
    <w:p w14:paraId="311E3A81"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6.3.11. Приймати до виконаннярішенняЗамовника про зміни і доповненняробіт оформивши при цьомудодаткову угоду.</w:t>
      </w:r>
    </w:p>
    <w:p w14:paraId="6FB73DB4" w14:textId="77777777" w:rsidR="0067563E" w:rsidRPr="00EC749E" w:rsidRDefault="0067563E" w:rsidP="0067563E">
      <w:pPr>
        <w:pStyle w:val="1a"/>
        <w:ind w:firstLine="0"/>
      </w:pPr>
      <w:r w:rsidRPr="00EC749E">
        <w:t>6.3.12. У випадку, якщо зміни, що вносяться Замовником, не зумовлюють перегляд термінів виконання робіт чи ціни, приймати до виконання на підставі письмової вказівки Замовника на кресленнях або в журналі виконання робіт.</w:t>
      </w:r>
    </w:p>
    <w:p w14:paraId="63C7103C" w14:textId="77777777" w:rsidR="0067563E" w:rsidRPr="00EC749E" w:rsidRDefault="0067563E" w:rsidP="0067563E">
      <w:pPr>
        <w:pStyle w:val="1a"/>
        <w:ind w:firstLine="0"/>
      </w:pPr>
      <w:r w:rsidRPr="00EC749E">
        <w:t xml:space="preserve">6.3.13. Виконувати додаткові роботи за своєю ініціативою лише при умові письмового дозволу Замовника. Якщо Генпідрядник  порушив вимогу, складається акт і роботи, виконані з порушенням, приводяться ним у відповідність з проектом за свій рахунок та в обумовлені терміни.  Додаткові роботи, які узгоджені Замовником як доцільні, підлягають оплаті після внесення змін до проектно-кошторисної документації.    </w:t>
      </w:r>
    </w:p>
    <w:p w14:paraId="66C6B2B9" w14:textId="77777777" w:rsidR="0067563E" w:rsidRPr="00EC749E" w:rsidRDefault="0067563E" w:rsidP="0067563E">
      <w:pPr>
        <w:pStyle w:val="ad"/>
        <w:jc w:val="both"/>
        <w:rPr>
          <w:rFonts w:ascii="Times New Roman" w:hAnsi="Times New Roman"/>
          <w:sz w:val="24"/>
          <w:szCs w:val="24"/>
          <w:lang w:val="uk-UA"/>
        </w:rPr>
      </w:pPr>
      <w:r w:rsidRPr="00EC749E">
        <w:rPr>
          <w:rFonts w:ascii="Times New Roman" w:hAnsi="Times New Roman"/>
          <w:sz w:val="24"/>
          <w:szCs w:val="24"/>
          <w:lang w:val="uk-UA"/>
        </w:rPr>
        <w:t xml:space="preserve">6.3.14. При виявленні Замовником відхилень від  проектно-кошторисної документації, а також при виконанні робіт із порушенням вимог будівельних норм і правил, Генпідрядник зобов'язаний власними силами, за власний рахунок, без збільшення вартості будівництва та в якомога короткий термін виправити ці роботи.   </w:t>
      </w:r>
    </w:p>
    <w:p w14:paraId="6FC356BE" w14:textId="77777777" w:rsidR="0067563E" w:rsidRPr="001F7129" w:rsidRDefault="0067563E" w:rsidP="0067563E">
      <w:pPr>
        <w:pStyle w:val="ad"/>
        <w:jc w:val="both"/>
        <w:rPr>
          <w:rFonts w:ascii="Times New Roman" w:hAnsi="Times New Roman"/>
          <w:sz w:val="24"/>
          <w:szCs w:val="24"/>
        </w:rPr>
      </w:pPr>
      <w:r w:rsidRPr="00034846">
        <w:rPr>
          <w:rFonts w:ascii="Times New Roman" w:hAnsi="Times New Roman"/>
          <w:sz w:val="24"/>
          <w:szCs w:val="24"/>
        </w:rPr>
        <w:t>6.3.15. До надходження бюджетних коштів за вимогою Замовника виконувати роботи за   рахунок власних коштів</w:t>
      </w:r>
      <w:r w:rsidRPr="009D415E">
        <w:rPr>
          <w:rFonts w:ascii="Times New Roman" w:hAnsi="Times New Roman"/>
          <w:sz w:val="24"/>
          <w:szCs w:val="24"/>
        </w:rPr>
        <w:t>.</w:t>
      </w:r>
    </w:p>
    <w:p w14:paraId="33E3BAAC" w14:textId="77777777" w:rsidR="0067563E" w:rsidRPr="00EC749E" w:rsidRDefault="0067563E" w:rsidP="0067563E">
      <w:pPr>
        <w:pStyle w:val="2a"/>
        <w:ind w:firstLine="0"/>
        <w:rPr>
          <w:szCs w:val="24"/>
        </w:rPr>
      </w:pPr>
      <w:r w:rsidRPr="00EC749E">
        <w:rPr>
          <w:szCs w:val="24"/>
        </w:rPr>
        <w:lastRenderedPageBreak/>
        <w:t>6.3.16. Забезпечити повне, якісне та своєчасне ведення виконавчої документації, що передбачена діючими будівельними нормами, визначити осіб, відповідальних за її ведення.</w:t>
      </w:r>
    </w:p>
    <w:p w14:paraId="427D37DE" w14:textId="77777777" w:rsidR="0067563E" w:rsidRPr="00EC749E" w:rsidRDefault="0067563E" w:rsidP="0067563E">
      <w:pPr>
        <w:pStyle w:val="2a"/>
        <w:ind w:firstLine="0"/>
        <w:rPr>
          <w:szCs w:val="24"/>
        </w:rPr>
      </w:pPr>
      <w:r w:rsidRPr="00EC749E">
        <w:rPr>
          <w:szCs w:val="24"/>
        </w:rPr>
        <w:t>6.3.17. Періодично, не рідше одного разу на місяць, надавати уповноваженому представникові Замовника для розгляду і затвердження виконавчу документацію (акти на приховані роботи, виконавчі схеми, тощо).</w:t>
      </w:r>
    </w:p>
    <w:p w14:paraId="58D52241" w14:textId="77777777" w:rsidR="0067563E" w:rsidRPr="00EC749E" w:rsidRDefault="0067563E" w:rsidP="0067563E">
      <w:pPr>
        <w:pStyle w:val="2a"/>
        <w:ind w:firstLine="0"/>
        <w:rPr>
          <w:szCs w:val="24"/>
        </w:rPr>
      </w:pPr>
      <w:r w:rsidRPr="00EC749E">
        <w:rPr>
          <w:szCs w:val="24"/>
        </w:rPr>
        <w:t>6.3.18. На вимогу Замовника надавати йому необхідні інформацію та документи для здійснення технічного нагляду та контролю за виконанням робіт.</w:t>
      </w:r>
    </w:p>
    <w:p w14:paraId="038FF2F4" w14:textId="77777777" w:rsidR="0067563E" w:rsidRPr="00EC749E" w:rsidRDefault="0067563E" w:rsidP="0067563E">
      <w:pPr>
        <w:pStyle w:val="2a"/>
        <w:ind w:firstLine="0"/>
        <w:rPr>
          <w:szCs w:val="24"/>
        </w:rPr>
      </w:pPr>
      <w:r w:rsidRPr="00EC749E">
        <w:rPr>
          <w:szCs w:val="24"/>
        </w:rPr>
        <w:t>6.3.19.  В обов'язковому порядку погоджувати договора субпідряду з Замовником.</w:t>
      </w:r>
    </w:p>
    <w:p w14:paraId="44683E3A" w14:textId="77777777" w:rsidR="0067563E" w:rsidRPr="00EC749E" w:rsidRDefault="0067563E" w:rsidP="0067563E">
      <w:pPr>
        <w:pStyle w:val="2a"/>
        <w:ind w:firstLine="0"/>
        <w:rPr>
          <w:szCs w:val="24"/>
        </w:rPr>
      </w:pPr>
      <w:r w:rsidRPr="00EC749E">
        <w:rPr>
          <w:szCs w:val="24"/>
        </w:rPr>
        <w:t>6.3.20. Своєчасно письмово інформувати Замовника про можливе сповільнення або призупинення робіт через незалежні від нього обставини, а також про заходи, необхідні для їх усунення.</w:t>
      </w:r>
    </w:p>
    <w:p w14:paraId="6E280AC3" w14:textId="77777777" w:rsidR="0067563E" w:rsidRPr="00EC749E" w:rsidRDefault="0067563E" w:rsidP="0067563E">
      <w:pPr>
        <w:pStyle w:val="2a"/>
        <w:ind w:firstLine="0"/>
        <w:rPr>
          <w:szCs w:val="24"/>
        </w:rPr>
      </w:pPr>
      <w:r w:rsidRPr="00EC749E">
        <w:rPr>
          <w:szCs w:val="24"/>
        </w:rPr>
        <w:t>6.3.21. Після закінчення робіт протягом 10 днів з дня передачі об</w:t>
      </w:r>
      <w:r w:rsidRPr="00EC749E">
        <w:rPr>
          <w:szCs w:val="24"/>
        </w:rPr>
        <w:sym w:font="Symbol" w:char="F0A2"/>
      </w:r>
      <w:r w:rsidRPr="00EC749E">
        <w:rPr>
          <w:szCs w:val="24"/>
        </w:rPr>
        <w:t>єкта Замовнику звільнити будівельний майданчик від техніки, невикористаних матеріалів, сміття, тощо і знести тимчасові споруди.</w:t>
      </w:r>
    </w:p>
    <w:p w14:paraId="1131D6ED"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6.3.22. ПисьмовоповідомитиЗамовника про початок та закінченняробіт.</w:t>
      </w:r>
    </w:p>
    <w:p w14:paraId="400EEDC8"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6.3.23. Відшкодувативідповідно до законодавства та Договору завданіЗамовникузбитки.</w:t>
      </w:r>
    </w:p>
    <w:p w14:paraId="17C4E787"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6.3.24. Виконуватиналежним чином іншізобов’язання, передбачені Договором підряду, Цивільним і Господарським кодексами України та іншими актами законодавства.</w:t>
      </w:r>
    </w:p>
    <w:p w14:paraId="77F2DFA9"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6.3.25.  ЗвільнитиЗамовникавід будь-якихпретензій, вимог, судовихпереслідувань та інше з боку третіхосіб, якіможутьвиникнути як наслідокневиконаннячиненалежноговиконанняГенпідрядникомсвоїхзобов'язань за Договором.</w:t>
      </w:r>
    </w:p>
    <w:p w14:paraId="3B7B4A62"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b/>
          <w:sz w:val="24"/>
          <w:szCs w:val="24"/>
        </w:rPr>
      </w:pPr>
      <w:r w:rsidRPr="00EC749E">
        <w:rPr>
          <w:rFonts w:ascii="Times New Roman" w:hAnsi="Times New Roman" w:cs="Times New Roman"/>
          <w:b/>
          <w:sz w:val="24"/>
          <w:szCs w:val="24"/>
        </w:rPr>
        <w:t>6.4. Генпідрядникмає право:</w:t>
      </w:r>
    </w:p>
    <w:p w14:paraId="03E17257" w14:textId="77777777" w:rsidR="0067563E" w:rsidRPr="00EC749E" w:rsidRDefault="0067563E" w:rsidP="0067563E">
      <w:pPr>
        <w:pStyle w:val="ad"/>
        <w:jc w:val="both"/>
        <w:rPr>
          <w:rFonts w:ascii="Times New Roman" w:hAnsi="Times New Roman"/>
          <w:sz w:val="24"/>
          <w:szCs w:val="24"/>
        </w:rPr>
      </w:pPr>
      <w:r w:rsidRPr="00EC749E">
        <w:rPr>
          <w:rFonts w:ascii="Times New Roman" w:hAnsi="Times New Roman"/>
          <w:sz w:val="24"/>
          <w:szCs w:val="24"/>
        </w:rPr>
        <w:t>6.4.1. Залучати для виконання робіт працівників у достатній кількості та потрібної кваліфікації, створювати для них необхідні умови праці та відпочинку на будівельному майданчику.</w:t>
      </w:r>
      <w:r w:rsidRPr="00EC749E">
        <w:rPr>
          <w:rFonts w:ascii="Times New Roman" w:hAnsi="Times New Roman"/>
          <w:sz w:val="24"/>
          <w:szCs w:val="24"/>
        </w:rPr>
        <w:tab/>
      </w:r>
    </w:p>
    <w:p w14:paraId="7AEC13D2"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6.4.2. Вживати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організаційних і практичнихзаходів для здешевлення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будівництва</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Об'єкта, а також для скорочення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термінів</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виконання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робіт</w:t>
      </w:r>
    </w:p>
    <w:p w14:paraId="4DC16389"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6.4.3. За погодженням</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із</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Замовником та проектною організацією, при необхідності, здійснювати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заміну</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передбачених проектно-кошторисною</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документацією</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матеріалів і виробів, вносити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зміни до проектних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рішень.</w:t>
      </w:r>
    </w:p>
    <w:p w14:paraId="0F146F8A"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6.4.4. Генпідрядник</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має право залучати до виконання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робіт</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субпідрядник</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і</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виключно за погодженням</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Замовника. При цьому договори субпідряду</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укладаються та виконуються з дотриманням</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вимог</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цього Договору.</w:t>
      </w:r>
    </w:p>
    <w:p w14:paraId="1E07C2C6"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6.4.5. Субпідрядники, що</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залучаються до виконання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робіт, повинні</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відповідати таким вимогам:</w:t>
      </w:r>
    </w:p>
    <w:p w14:paraId="2AC7DDE7"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мати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ліцензію на виконання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робіт(в разі</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необхідності</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ліцензування);</w:t>
      </w:r>
    </w:p>
    <w:p w14:paraId="5098B4B1"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мати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ресурси (матеріальні, технічні, фінансові) достатні для виконання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робіт;</w:t>
      </w:r>
    </w:p>
    <w:p w14:paraId="0D58D8F9"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мати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досвід</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виконання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аналогічних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робіт</w:t>
      </w:r>
    </w:p>
    <w:p w14:paraId="248886CD" w14:textId="77777777" w:rsidR="0067563E" w:rsidRPr="00EC749E" w:rsidRDefault="0067563E" w:rsidP="0067563E">
      <w:pPr>
        <w:ind w:left="540"/>
        <w:jc w:val="center"/>
        <w:rPr>
          <w:rFonts w:ascii="Times New Roman" w:hAnsi="Times New Roman" w:cs="Times New Roman"/>
          <w:b/>
          <w:sz w:val="24"/>
          <w:szCs w:val="24"/>
        </w:rPr>
      </w:pPr>
      <w:r w:rsidRPr="00EC749E">
        <w:rPr>
          <w:rFonts w:ascii="Times New Roman" w:hAnsi="Times New Roman" w:cs="Times New Roman"/>
          <w:b/>
          <w:sz w:val="24"/>
          <w:szCs w:val="24"/>
        </w:rPr>
        <w:t>7.   Відповідальність</w:t>
      </w:r>
      <w:r>
        <w:rPr>
          <w:rFonts w:ascii="Times New Roman" w:hAnsi="Times New Roman" w:cs="Times New Roman"/>
          <w:b/>
          <w:sz w:val="24"/>
          <w:szCs w:val="24"/>
          <w:lang w:val="uk-UA"/>
        </w:rPr>
        <w:t xml:space="preserve"> </w:t>
      </w:r>
      <w:r w:rsidRPr="00EC749E">
        <w:rPr>
          <w:rFonts w:ascii="Times New Roman" w:hAnsi="Times New Roman" w:cs="Times New Roman"/>
          <w:b/>
          <w:sz w:val="24"/>
          <w:szCs w:val="24"/>
        </w:rPr>
        <w:t>сторін</w:t>
      </w:r>
    </w:p>
    <w:p w14:paraId="24A81EBF" w14:textId="77777777" w:rsidR="0067563E" w:rsidRPr="00EC749E" w:rsidRDefault="0067563E" w:rsidP="0067563E">
      <w:pPr>
        <w:jc w:val="both"/>
        <w:rPr>
          <w:rFonts w:ascii="Times New Roman" w:hAnsi="Times New Roman" w:cs="Times New Roman"/>
          <w:sz w:val="24"/>
          <w:szCs w:val="24"/>
        </w:rPr>
      </w:pPr>
      <w:r w:rsidRPr="00EC749E">
        <w:rPr>
          <w:rFonts w:ascii="Times New Roman" w:hAnsi="Times New Roman" w:cs="Times New Roman"/>
          <w:sz w:val="24"/>
          <w:szCs w:val="24"/>
        </w:rPr>
        <w:t>7.1 Сторона, що порушила майнові права або</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законні</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інтереси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іншої</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сторони, зобов’язана</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поновити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їх, не чекаючи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пред’явлення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їй</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претензії</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чи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звернення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до суду.</w:t>
      </w:r>
    </w:p>
    <w:p w14:paraId="60B048AC" w14:textId="77777777" w:rsidR="0067563E" w:rsidRPr="00EC749E" w:rsidRDefault="0067563E" w:rsidP="0067563E">
      <w:pPr>
        <w:jc w:val="both"/>
        <w:rPr>
          <w:rFonts w:ascii="Times New Roman" w:hAnsi="Times New Roman" w:cs="Times New Roman"/>
          <w:sz w:val="24"/>
          <w:szCs w:val="24"/>
        </w:rPr>
      </w:pPr>
      <w:r w:rsidRPr="00EC749E">
        <w:rPr>
          <w:rFonts w:ascii="Times New Roman" w:hAnsi="Times New Roman" w:cs="Times New Roman"/>
          <w:sz w:val="24"/>
          <w:szCs w:val="24"/>
        </w:rPr>
        <w:t>7.2 Усі</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суперечки, що</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можуть</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виникнути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під час виконання умов Договору, Сторони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вирішують в досудовому порядку. У разі</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недосягнення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згоди, суперечка</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передається на розгляд</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 xml:space="preserve">Господарського суду в </w:t>
      </w:r>
      <w:r>
        <w:rPr>
          <w:rFonts w:ascii="Times New Roman" w:hAnsi="Times New Roman" w:cs="Times New Roman"/>
          <w:sz w:val="24"/>
          <w:szCs w:val="24"/>
        </w:rPr>
        <w:t>установленному</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законодавством порядку.</w:t>
      </w:r>
    </w:p>
    <w:p w14:paraId="65E0CCAB" w14:textId="77777777" w:rsidR="0067563E" w:rsidRPr="00EC749E" w:rsidRDefault="0067563E" w:rsidP="0067563E">
      <w:pPr>
        <w:jc w:val="both"/>
        <w:rPr>
          <w:rFonts w:ascii="Times New Roman" w:hAnsi="Times New Roman" w:cs="Times New Roman"/>
          <w:sz w:val="24"/>
          <w:szCs w:val="24"/>
        </w:rPr>
      </w:pPr>
      <w:r w:rsidRPr="00EC749E">
        <w:rPr>
          <w:rFonts w:ascii="Times New Roman" w:hAnsi="Times New Roman" w:cs="Times New Roman"/>
          <w:sz w:val="24"/>
          <w:szCs w:val="24"/>
        </w:rPr>
        <w:t>7.3 У разі</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порушень</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зобов'язань за договором підряду</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може</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настати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такий</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правовий</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наслідок – сплата неустойки. Неустойка підлягає</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стягненню у повному</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розмірі</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незалежно</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від</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відшкодування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збитків.</w:t>
      </w:r>
    </w:p>
    <w:p w14:paraId="7C18A252" w14:textId="77777777" w:rsidR="0067563E" w:rsidRPr="00EC749E" w:rsidRDefault="0067563E" w:rsidP="0067563E">
      <w:pPr>
        <w:jc w:val="both"/>
        <w:rPr>
          <w:rFonts w:ascii="Times New Roman" w:hAnsi="Times New Roman" w:cs="Times New Roman"/>
          <w:sz w:val="24"/>
          <w:szCs w:val="24"/>
        </w:rPr>
      </w:pPr>
      <w:r w:rsidRPr="00EC749E">
        <w:rPr>
          <w:rFonts w:ascii="Times New Roman" w:hAnsi="Times New Roman" w:cs="Times New Roman"/>
          <w:sz w:val="24"/>
          <w:szCs w:val="24"/>
        </w:rPr>
        <w:t>7.4 Генпідрядник не несе</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майнову</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відповідальність за наслідки, спричинені форс-мажором. При появі таких обставин</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Генпідрядник за вимогою</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Замовника повинен зробити  усе</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від</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нього</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залежне для усунення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негативних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наслідків.</w:t>
      </w:r>
    </w:p>
    <w:p w14:paraId="58181AB3" w14:textId="77777777" w:rsidR="0067563E" w:rsidRPr="00EC749E" w:rsidRDefault="0067563E" w:rsidP="0067563E">
      <w:pPr>
        <w:jc w:val="both"/>
        <w:rPr>
          <w:rFonts w:ascii="Times New Roman" w:hAnsi="Times New Roman" w:cs="Times New Roman"/>
          <w:sz w:val="24"/>
          <w:szCs w:val="24"/>
        </w:rPr>
      </w:pPr>
      <w:r w:rsidRPr="00EC749E">
        <w:rPr>
          <w:rFonts w:ascii="Times New Roman" w:hAnsi="Times New Roman" w:cs="Times New Roman"/>
          <w:sz w:val="24"/>
          <w:szCs w:val="24"/>
        </w:rPr>
        <w:t>7.5 Генпідрядник</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несе</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майнову</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відповідальність перед Замовником за:</w:t>
      </w:r>
    </w:p>
    <w:p w14:paraId="2FC5290F" w14:textId="77777777" w:rsidR="0067563E" w:rsidRPr="00EC749E" w:rsidRDefault="0067563E" w:rsidP="0067563E">
      <w:pPr>
        <w:jc w:val="both"/>
        <w:rPr>
          <w:rFonts w:ascii="Times New Roman" w:hAnsi="Times New Roman" w:cs="Times New Roman"/>
          <w:sz w:val="24"/>
          <w:szCs w:val="24"/>
        </w:rPr>
      </w:pPr>
      <w:r w:rsidRPr="00EC749E">
        <w:rPr>
          <w:rFonts w:ascii="Times New Roman" w:hAnsi="Times New Roman" w:cs="Times New Roman"/>
          <w:sz w:val="24"/>
          <w:szCs w:val="24"/>
        </w:rPr>
        <w:t>- порушення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строків</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виконання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робіт</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або</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терміну</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завершення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робіт – пеня у розмірі</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подвійної</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облікової ставки НБУ, яка діє на день її</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нарахування, відвартості</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невиконаних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 xml:space="preserve">в </w:t>
      </w:r>
      <w:r w:rsidRPr="00EC749E">
        <w:rPr>
          <w:rFonts w:ascii="Times New Roman" w:hAnsi="Times New Roman" w:cs="Times New Roman"/>
          <w:sz w:val="24"/>
          <w:szCs w:val="24"/>
        </w:rPr>
        <w:lastRenderedPageBreak/>
        <w:t>строк</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робіт за кожний день прострочення, починаючи з наступного дня за датою закінчення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робіт;</w:t>
      </w:r>
    </w:p>
    <w:p w14:paraId="39C4EABC" w14:textId="77777777" w:rsidR="0067563E" w:rsidRPr="00EC749E" w:rsidRDefault="0067563E" w:rsidP="0067563E">
      <w:pPr>
        <w:jc w:val="both"/>
        <w:rPr>
          <w:rFonts w:ascii="Times New Roman" w:hAnsi="Times New Roman" w:cs="Times New Roman"/>
          <w:sz w:val="24"/>
          <w:szCs w:val="24"/>
          <w:lang w:val="uk-UA"/>
        </w:rPr>
      </w:pPr>
      <w:r w:rsidRPr="00EC749E">
        <w:rPr>
          <w:rFonts w:ascii="Times New Roman" w:hAnsi="Times New Roman" w:cs="Times New Roman"/>
          <w:sz w:val="24"/>
          <w:szCs w:val="24"/>
          <w:lang w:val="uk-UA"/>
        </w:rPr>
        <w:t xml:space="preserve">- </w:t>
      </w:r>
      <w:r w:rsidRPr="00EC749E">
        <w:rPr>
          <w:rFonts w:ascii="Times New Roman" w:hAnsi="Times New Roman" w:cs="Times New Roman"/>
          <w:sz w:val="24"/>
          <w:szCs w:val="24"/>
          <w:shd w:val="clear" w:color="auto" w:fill="FFFFFF"/>
          <w:lang w:val="uk-UA"/>
        </w:rPr>
        <w:t>за порушення умов зобов'язання щодо якості робіт стягується штраф у розмірі 20% вартості неякісних робіт;</w:t>
      </w:r>
    </w:p>
    <w:p w14:paraId="526DF04F" w14:textId="77777777" w:rsidR="0067563E" w:rsidRPr="00EC749E" w:rsidRDefault="0067563E" w:rsidP="0067563E">
      <w:pPr>
        <w:jc w:val="both"/>
        <w:rPr>
          <w:rFonts w:ascii="Times New Roman" w:hAnsi="Times New Roman" w:cs="Times New Roman"/>
          <w:sz w:val="24"/>
          <w:szCs w:val="24"/>
          <w:lang w:val="uk-UA"/>
        </w:rPr>
      </w:pPr>
      <w:r w:rsidRPr="00EC749E">
        <w:rPr>
          <w:rFonts w:ascii="Times New Roman" w:hAnsi="Times New Roman" w:cs="Times New Roman"/>
          <w:sz w:val="24"/>
          <w:szCs w:val="24"/>
          <w:lang w:val="uk-UA"/>
        </w:rPr>
        <w:t>7.6 Виплата неустойки (штрафу, пені) і відшкодування збитків не звільняє винну Сторону від виконання договірних зобов'язань.</w:t>
      </w:r>
    </w:p>
    <w:p w14:paraId="5EA8E183" w14:textId="77777777" w:rsidR="0067563E" w:rsidRPr="00EC749E" w:rsidRDefault="0067563E" w:rsidP="0067563E">
      <w:pPr>
        <w:pStyle w:val="1a"/>
        <w:ind w:firstLine="0"/>
        <w:rPr>
          <w:lang w:val="ru-RU"/>
        </w:rPr>
      </w:pPr>
      <w:r w:rsidRPr="00EC749E">
        <w:t xml:space="preserve">7.7 </w:t>
      </w:r>
      <w:r w:rsidRPr="00EC749E">
        <w:rPr>
          <w:lang w:val="ru-RU"/>
        </w:rPr>
        <w:t>Оплата виконаних</w:t>
      </w:r>
      <w:r>
        <w:rPr>
          <w:lang w:val="ru-RU"/>
        </w:rPr>
        <w:t xml:space="preserve"> </w:t>
      </w:r>
      <w:r w:rsidRPr="00EC749E">
        <w:rPr>
          <w:lang w:val="ru-RU"/>
        </w:rPr>
        <w:t>робіт</w:t>
      </w:r>
      <w:r>
        <w:rPr>
          <w:lang w:val="ru-RU"/>
        </w:rPr>
        <w:t xml:space="preserve"> </w:t>
      </w:r>
      <w:r w:rsidRPr="00EC749E">
        <w:rPr>
          <w:lang w:val="ru-RU"/>
        </w:rPr>
        <w:t>зменшується</w:t>
      </w:r>
      <w:r>
        <w:rPr>
          <w:lang w:val="ru-RU"/>
        </w:rPr>
        <w:t xml:space="preserve"> </w:t>
      </w:r>
      <w:r w:rsidRPr="00EC749E">
        <w:rPr>
          <w:lang w:val="ru-RU"/>
        </w:rPr>
        <w:t>Замовником в безспірному порядку шляхом договірного</w:t>
      </w:r>
      <w:r>
        <w:rPr>
          <w:lang w:val="ru-RU"/>
        </w:rPr>
        <w:t xml:space="preserve"> </w:t>
      </w:r>
      <w:r w:rsidRPr="00EC749E">
        <w:rPr>
          <w:lang w:val="ru-RU"/>
        </w:rPr>
        <w:t>списання, для якого</w:t>
      </w:r>
      <w:r>
        <w:rPr>
          <w:lang w:val="ru-RU"/>
        </w:rPr>
        <w:t xml:space="preserve"> </w:t>
      </w:r>
      <w:r w:rsidRPr="00EC749E">
        <w:rPr>
          <w:lang w:val="ru-RU"/>
        </w:rPr>
        <w:t>достатнім є обгрунтований і документально підтверджений</w:t>
      </w:r>
      <w:r>
        <w:rPr>
          <w:lang w:val="ru-RU"/>
        </w:rPr>
        <w:t xml:space="preserve"> </w:t>
      </w:r>
      <w:r w:rsidRPr="00EC749E">
        <w:rPr>
          <w:lang w:val="ru-RU"/>
        </w:rPr>
        <w:t>розрахунок</w:t>
      </w:r>
      <w:r>
        <w:rPr>
          <w:lang w:val="ru-RU"/>
        </w:rPr>
        <w:t xml:space="preserve"> </w:t>
      </w:r>
      <w:r w:rsidRPr="00EC749E">
        <w:rPr>
          <w:lang w:val="ru-RU"/>
        </w:rPr>
        <w:t>Замовника:</w:t>
      </w:r>
    </w:p>
    <w:p w14:paraId="0FE03E20" w14:textId="77777777" w:rsidR="0067563E" w:rsidRPr="00EC749E" w:rsidRDefault="0067563E" w:rsidP="0067563E">
      <w:pPr>
        <w:pStyle w:val="1a"/>
        <w:ind w:firstLine="0"/>
        <w:rPr>
          <w:lang w:val="ru-RU"/>
        </w:rPr>
      </w:pPr>
      <w:r w:rsidRPr="00EC749E">
        <w:rPr>
          <w:lang w:val="ru-RU"/>
        </w:rPr>
        <w:t>- на суму витрат, понесених ним на усунення</w:t>
      </w:r>
      <w:r>
        <w:rPr>
          <w:lang w:val="ru-RU"/>
        </w:rPr>
        <w:t xml:space="preserve"> </w:t>
      </w:r>
      <w:r w:rsidRPr="00EC749E">
        <w:rPr>
          <w:lang w:val="ru-RU"/>
        </w:rPr>
        <w:t>дефектів і недоробок;</w:t>
      </w:r>
    </w:p>
    <w:p w14:paraId="28BC1BCE" w14:textId="77777777" w:rsidR="0067563E" w:rsidRPr="00EC749E" w:rsidRDefault="0067563E" w:rsidP="0067563E">
      <w:pPr>
        <w:pStyle w:val="1a"/>
        <w:ind w:firstLine="0"/>
        <w:rPr>
          <w:lang w:val="ru-RU"/>
        </w:rPr>
      </w:pPr>
      <w:r w:rsidRPr="00EC749E">
        <w:rPr>
          <w:lang w:val="ru-RU"/>
        </w:rPr>
        <w:t>- на суму штрафних</w:t>
      </w:r>
      <w:r>
        <w:rPr>
          <w:lang w:val="ru-RU"/>
        </w:rPr>
        <w:t xml:space="preserve"> </w:t>
      </w:r>
      <w:r w:rsidRPr="00EC749E">
        <w:rPr>
          <w:lang w:val="ru-RU"/>
        </w:rPr>
        <w:t>санкцій</w:t>
      </w:r>
      <w:r>
        <w:rPr>
          <w:lang w:val="ru-RU"/>
        </w:rPr>
        <w:t xml:space="preserve"> </w:t>
      </w:r>
      <w:r w:rsidRPr="00EC749E">
        <w:rPr>
          <w:lang w:val="ru-RU"/>
        </w:rPr>
        <w:t>згідно</w:t>
      </w:r>
      <w:r>
        <w:rPr>
          <w:lang w:val="ru-RU"/>
        </w:rPr>
        <w:t xml:space="preserve"> </w:t>
      </w:r>
      <w:r w:rsidRPr="00EC749E">
        <w:rPr>
          <w:lang w:val="ru-RU"/>
        </w:rPr>
        <w:t>із п. 7.5 Договору;</w:t>
      </w:r>
    </w:p>
    <w:p w14:paraId="538380EE" w14:textId="77777777" w:rsidR="0067563E" w:rsidRPr="00EC749E" w:rsidRDefault="0067563E" w:rsidP="0067563E">
      <w:pPr>
        <w:jc w:val="both"/>
        <w:rPr>
          <w:rFonts w:ascii="Times New Roman" w:hAnsi="Times New Roman" w:cs="Times New Roman"/>
          <w:sz w:val="24"/>
          <w:szCs w:val="24"/>
        </w:rPr>
      </w:pPr>
      <w:r w:rsidRPr="00EC749E">
        <w:rPr>
          <w:rFonts w:ascii="Times New Roman" w:hAnsi="Times New Roman" w:cs="Times New Roman"/>
          <w:sz w:val="24"/>
          <w:szCs w:val="24"/>
        </w:rPr>
        <w:t>- на суму збитків, понесених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Замовником.</w:t>
      </w:r>
    </w:p>
    <w:p w14:paraId="76F61528" w14:textId="77777777" w:rsidR="0067563E" w:rsidRPr="00EC749E" w:rsidRDefault="0067563E" w:rsidP="0067563E">
      <w:pPr>
        <w:shd w:val="clear" w:color="auto" w:fill="FFFFFF"/>
        <w:autoSpaceDE w:val="0"/>
        <w:autoSpaceDN w:val="0"/>
        <w:adjustRightInd w:val="0"/>
        <w:jc w:val="center"/>
        <w:rPr>
          <w:rFonts w:ascii="Times New Roman" w:hAnsi="Times New Roman" w:cs="Times New Roman"/>
          <w:b/>
          <w:sz w:val="24"/>
          <w:szCs w:val="24"/>
        </w:rPr>
      </w:pPr>
      <w:r w:rsidRPr="00EC749E">
        <w:rPr>
          <w:rFonts w:ascii="Times New Roman" w:hAnsi="Times New Roman" w:cs="Times New Roman"/>
          <w:b/>
          <w:sz w:val="24"/>
          <w:szCs w:val="24"/>
        </w:rPr>
        <w:t>8.Обставини непереборної</w:t>
      </w:r>
      <w:r>
        <w:rPr>
          <w:rFonts w:ascii="Times New Roman" w:hAnsi="Times New Roman" w:cs="Times New Roman"/>
          <w:b/>
          <w:sz w:val="24"/>
          <w:szCs w:val="24"/>
          <w:lang w:val="uk-UA"/>
        </w:rPr>
        <w:t xml:space="preserve"> </w:t>
      </w:r>
      <w:r w:rsidRPr="00EC749E">
        <w:rPr>
          <w:rFonts w:ascii="Times New Roman" w:hAnsi="Times New Roman" w:cs="Times New Roman"/>
          <w:b/>
          <w:sz w:val="24"/>
          <w:szCs w:val="24"/>
        </w:rPr>
        <w:t>сили</w:t>
      </w:r>
    </w:p>
    <w:p w14:paraId="5996928C" w14:textId="77777777" w:rsidR="0067563E" w:rsidRPr="00EC749E" w:rsidRDefault="0067563E" w:rsidP="0067563E">
      <w:pPr>
        <w:jc w:val="both"/>
        <w:rPr>
          <w:rFonts w:ascii="Times New Roman" w:hAnsi="Times New Roman" w:cs="Times New Roman"/>
          <w:sz w:val="24"/>
          <w:szCs w:val="24"/>
        </w:rPr>
      </w:pPr>
      <w:r w:rsidRPr="00EC749E">
        <w:rPr>
          <w:rFonts w:ascii="Times New Roman" w:hAnsi="Times New Roman" w:cs="Times New Roman"/>
          <w:sz w:val="24"/>
          <w:szCs w:val="24"/>
        </w:rPr>
        <w:t>8.1. Сторони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звільняються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від</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відповідальності за невиконання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або</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неналежне</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виконання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зобов'язань за цим Договором у разі</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виникненняо</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бставин</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непереборної</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сили, які не існували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під час укладання Договору та виникли поза волею Сторін (аварія, катастрофа, стихійне лихо, епідемія, епізоотія, війна</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 xml:space="preserve">тощо). </w:t>
      </w:r>
    </w:p>
    <w:p w14:paraId="0080D7CF" w14:textId="77777777" w:rsidR="0067563E" w:rsidRPr="00EC749E" w:rsidRDefault="0067563E" w:rsidP="0067563E">
      <w:pPr>
        <w:jc w:val="both"/>
        <w:rPr>
          <w:rFonts w:ascii="Times New Roman" w:hAnsi="Times New Roman" w:cs="Times New Roman"/>
          <w:sz w:val="24"/>
          <w:szCs w:val="24"/>
        </w:rPr>
      </w:pPr>
      <w:r w:rsidRPr="00EC749E">
        <w:rPr>
          <w:rFonts w:ascii="Times New Roman" w:hAnsi="Times New Roman" w:cs="Times New Roman"/>
          <w:sz w:val="24"/>
          <w:szCs w:val="24"/>
        </w:rPr>
        <w:t>8.2. Сторона, що не може</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виконувати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зобов'язання за цим Договором унаслідок</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дії</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обставин</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непереборної</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сили, повинна не пізніше</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ніж</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протягом 3-х днів з моменту їх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виникнення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повідомити про це</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іншу Сторону у письмовій</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 xml:space="preserve">формі. </w:t>
      </w:r>
    </w:p>
    <w:p w14:paraId="69E3D698" w14:textId="77777777" w:rsidR="0067563E" w:rsidRPr="00EC749E" w:rsidRDefault="0067563E" w:rsidP="0067563E">
      <w:pPr>
        <w:jc w:val="both"/>
        <w:rPr>
          <w:rFonts w:ascii="Times New Roman" w:hAnsi="Times New Roman" w:cs="Times New Roman"/>
          <w:sz w:val="24"/>
          <w:szCs w:val="24"/>
        </w:rPr>
      </w:pPr>
      <w:r w:rsidRPr="00EC749E">
        <w:rPr>
          <w:rFonts w:ascii="Times New Roman" w:hAnsi="Times New Roman" w:cs="Times New Roman"/>
          <w:sz w:val="24"/>
          <w:szCs w:val="24"/>
        </w:rPr>
        <w:t>8.3. Доказом</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виникнення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обставин</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непереборної</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сили та строку їх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дії є відповідні</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документи, які</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видаються Торгово-промисловою палатою.</w:t>
      </w:r>
    </w:p>
    <w:p w14:paraId="64AC807A"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b/>
          <w:sz w:val="24"/>
          <w:szCs w:val="24"/>
        </w:rPr>
      </w:pPr>
      <w:r w:rsidRPr="00EC749E">
        <w:rPr>
          <w:rFonts w:ascii="Times New Roman" w:hAnsi="Times New Roman" w:cs="Times New Roman"/>
          <w:sz w:val="24"/>
          <w:szCs w:val="24"/>
        </w:rPr>
        <w:t>8.4. У разі коли строк дії</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обставин</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непереборної</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сили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продовжується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більше</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ніж 30 днів, кожна</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із</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Сторін в установленому порядку має право розірвати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цей</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Договір. У разі</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попередньої оплати Генпідрядник</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повертає</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Замовнику</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кошти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протягом</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трьох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днів з дня розірвання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цього Договору. </w:t>
      </w:r>
    </w:p>
    <w:p w14:paraId="48C9A5E8" w14:textId="77777777" w:rsidR="0067563E" w:rsidRPr="00EC749E" w:rsidRDefault="0067563E" w:rsidP="0067563E">
      <w:pPr>
        <w:shd w:val="clear" w:color="auto" w:fill="FFFFFF"/>
        <w:autoSpaceDE w:val="0"/>
        <w:autoSpaceDN w:val="0"/>
        <w:adjustRightInd w:val="0"/>
        <w:jc w:val="center"/>
        <w:rPr>
          <w:rFonts w:ascii="Times New Roman" w:hAnsi="Times New Roman" w:cs="Times New Roman"/>
          <w:b/>
          <w:sz w:val="24"/>
          <w:szCs w:val="24"/>
        </w:rPr>
      </w:pPr>
      <w:r w:rsidRPr="00EC749E">
        <w:rPr>
          <w:rFonts w:ascii="Times New Roman" w:hAnsi="Times New Roman" w:cs="Times New Roman"/>
          <w:b/>
          <w:sz w:val="24"/>
          <w:szCs w:val="24"/>
        </w:rPr>
        <w:t>9. Вирішення</w:t>
      </w:r>
      <w:r>
        <w:rPr>
          <w:rFonts w:ascii="Times New Roman" w:hAnsi="Times New Roman" w:cs="Times New Roman"/>
          <w:b/>
          <w:sz w:val="24"/>
          <w:szCs w:val="24"/>
          <w:lang w:val="uk-UA"/>
        </w:rPr>
        <w:t xml:space="preserve"> </w:t>
      </w:r>
      <w:r w:rsidRPr="00EC749E">
        <w:rPr>
          <w:rFonts w:ascii="Times New Roman" w:hAnsi="Times New Roman" w:cs="Times New Roman"/>
          <w:b/>
          <w:sz w:val="24"/>
          <w:szCs w:val="24"/>
        </w:rPr>
        <w:t>спорів</w:t>
      </w:r>
    </w:p>
    <w:p w14:paraId="7AEE8A19" w14:textId="77777777" w:rsidR="0067563E" w:rsidRPr="00EC749E" w:rsidRDefault="0067563E" w:rsidP="0067563E">
      <w:pPr>
        <w:pStyle w:val="1a"/>
        <w:ind w:firstLine="0"/>
      </w:pPr>
      <w:r w:rsidRPr="00EC749E">
        <w:t>9.1. Усі зміни до Договору є дійсними, якщо вони оформлені належним чином в письмовій формі Сторонами, окрім випадків, коли  Сторона цим Договором уповноважена в односторонньому порядку змінити умови Договору.</w:t>
      </w:r>
    </w:p>
    <w:p w14:paraId="2C34D29A" w14:textId="77777777" w:rsidR="0067563E" w:rsidRPr="00EC749E" w:rsidRDefault="0067563E" w:rsidP="0067563E">
      <w:pPr>
        <w:pStyle w:val="1a"/>
        <w:ind w:firstLine="0"/>
      </w:pPr>
      <w:r w:rsidRPr="00EC749E">
        <w:t>9.2. Замовник має право розірвати Договір в односторонньому порядку з правом на компенсацію збитків за наступних підстав :</w:t>
      </w:r>
    </w:p>
    <w:p w14:paraId="0180189E" w14:textId="77777777" w:rsidR="0067563E" w:rsidRPr="00EC749E" w:rsidRDefault="0067563E" w:rsidP="0067563E">
      <w:pPr>
        <w:pStyle w:val="1a"/>
        <w:ind w:firstLine="0"/>
      </w:pPr>
      <w:r w:rsidRPr="00EC749E">
        <w:t xml:space="preserve">- Генпідрядник допустив відставання темпів виконання робіт від передбачених графіком на  </w:t>
      </w:r>
      <w:r w:rsidRPr="00EC749E">
        <w:rPr>
          <w:b/>
        </w:rPr>
        <w:t>20 днів</w:t>
      </w:r>
      <w:r w:rsidRPr="00EC749E">
        <w:t>;</w:t>
      </w:r>
    </w:p>
    <w:p w14:paraId="2A3D217E" w14:textId="77777777" w:rsidR="0067563E" w:rsidRPr="00EC749E" w:rsidRDefault="0067563E" w:rsidP="0067563E">
      <w:pPr>
        <w:pStyle w:val="1a"/>
        <w:ind w:firstLine="0"/>
      </w:pPr>
      <w:r w:rsidRPr="00EC749E">
        <w:t>- Генпідрядник  виконав роботи з істотними недоліками і не забезпечив їх усунення у визначений Замовником строк;</w:t>
      </w:r>
    </w:p>
    <w:p w14:paraId="063AAC2E" w14:textId="77777777" w:rsidR="0067563E" w:rsidRPr="00EC749E" w:rsidRDefault="0067563E" w:rsidP="0067563E">
      <w:pPr>
        <w:pStyle w:val="1a"/>
        <w:ind w:firstLine="0"/>
      </w:pPr>
      <w:r w:rsidRPr="00EC749E">
        <w:t>- Генпідрядник допустив недоліки, які виключають можливість використання Об'єкта для вказаної в Договорі мети та не можуть бути усунені Генпідрядником;</w:t>
      </w:r>
    </w:p>
    <w:p w14:paraId="13EC11AE" w14:textId="77777777" w:rsidR="0067563E" w:rsidRPr="00EC749E" w:rsidRDefault="0067563E" w:rsidP="0067563E">
      <w:pPr>
        <w:pStyle w:val="1a"/>
        <w:ind w:firstLine="0"/>
      </w:pPr>
      <w:r w:rsidRPr="00EC749E">
        <w:t>- відсутність коштів для фінансування будівництва;</w:t>
      </w:r>
    </w:p>
    <w:p w14:paraId="626EFB71" w14:textId="77777777" w:rsidR="0067563E" w:rsidRPr="00EC749E" w:rsidRDefault="0067563E" w:rsidP="0067563E">
      <w:pPr>
        <w:pStyle w:val="ad"/>
        <w:contextualSpacing/>
        <w:jc w:val="both"/>
        <w:rPr>
          <w:rFonts w:ascii="Times New Roman" w:hAnsi="Times New Roman"/>
          <w:sz w:val="24"/>
          <w:szCs w:val="24"/>
          <w:lang w:val="uk-UA"/>
        </w:rPr>
      </w:pPr>
      <w:r w:rsidRPr="00EC749E">
        <w:rPr>
          <w:rFonts w:ascii="Times New Roman" w:hAnsi="Times New Roman"/>
          <w:sz w:val="24"/>
          <w:szCs w:val="24"/>
        </w:rPr>
        <w:t>- банкрутство Генпідрядника;</w:t>
      </w:r>
    </w:p>
    <w:p w14:paraId="56B0FB39" w14:textId="77777777" w:rsidR="0067563E" w:rsidRPr="00EC749E" w:rsidRDefault="0067563E" w:rsidP="0067563E">
      <w:pPr>
        <w:pStyle w:val="ad"/>
        <w:contextualSpacing/>
        <w:jc w:val="both"/>
        <w:rPr>
          <w:rFonts w:ascii="Times New Roman" w:hAnsi="Times New Roman"/>
          <w:sz w:val="24"/>
          <w:szCs w:val="24"/>
        </w:rPr>
      </w:pPr>
      <w:r w:rsidRPr="00EC749E">
        <w:rPr>
          <w:rFonts w:ascii="Times New Roman" w:hAnsi="Times New Roman"/>
          <w:sz w:val="24"/>
          <w:szCs w:val="24"/>
        </w:rPr>
        <w:t>- неодноразові суттєві порушення Генпідрядником умов цього Договору, будівельних норм і правил.</w:t>
      </w:r>
    </w:p>
    <w:p w14:paraId="5EA2A1B5" w14:textId="77777777" w:rsidR="0067563E" w:rsidRPr="00EC749E" w:rsidRDefault="0067563E" w:rsidP="0067563E">
      <w:pPr>
        <w:pStyle w:val="ad"/>
        <w:jc w:val="both"/>
        <w:rPr>
          <w:rFonts w:ascii="Times New Roman" w:hAnsi="Times New Roman"/>
          <w:sz w:val="24"/>
          <w:szCs w:val="24"/>
        </w:rPr>
      </w:pPr>
      <w:r w:rsidRPr="00EC749E">
        <w:rPr>
          <w:rFonts w:ascii="Times New Roman" w:hAnsi="Times New Roman"/>
          <w:sz w:val="24"/>
          <w:szCs w:val="24"/>
        </w:rPr>
        <w:t>9.3. Одностороння зміна умов Договору (односторонній правочин) здійснюється виключно Замовником шляхом надіслання на поштову адресу іншої Сторони повідомлення, і набирає чинності через 20 днів з моменту надіслання.</w:t>
      </w:r>
    </w:p>
    <w:p w14:paraId="20227B17" w14:textId="77777777" w:rsidR="0067563E" w:rsidRPr="00EC749E" w:rsidRDefault="0067563E" w:rsidP="0067563E">
      <w:pPr>
        <w:pStyle w:val="ad"/>
        <w:jc w:val="both"/>
        <w:rPr>
          <w:rFonts w:ascii="Times New Roman" w:hAnsi="Times New Roman"/>
          <w:sz w:val="24"/>
          <w:szCs w:val="24"/>
        </w:rPr>
      </w:pPr>
      <w:r w:rsidRPr="00EC749E">
        <w:rPr>
          <w:rFonts w:ascii="Times New Roman" w:hAnsi="Times New Roman"/>
          <w:sz w:val="24"/>
          <w:szCs w:val="24"/>
        </w:rPr>
        <w:t>9.4. Зобов'язання Генпідрядника в разі розірвання Договору:</w:t>
      </w:r>
    </w:p>
    <w:p w14:paraId="65D8EF21" w14:textId="77777777" w:rsidR="0067563E" w:rsidRPr="00EC749E" w:rsidRDefault="0067563E" w:rsidP="0067563E">
      <w:pPr>
        <w:pStyle w:val="ad"/>
        <w:jc w:val="both"/>
        <w:rPr>
          <w:rFonts w:ascii="Times New Roman" w:hAnsi="Times New Roman"/>
          <w:sz w:val="24"/>
          <w:szCs w:val="24"/>
        </w:rPr>
      </w:pPr>
      <w:r w:rsidRPr="00EC749E">
        <w:rPr>
          <w:rFonts w:ascii="Times New Roman" w:hAnsi="Times New Roman"/>
          <w:sz w:val="24"/>
          <w:szCs w:val="24"/>
        </w:rPr>
        <w:t>- протягом 5-ти днів передати Замовнику або новому Генпідряднику  незавершене будівництво та будівельний майданчик, про що складається акт, який підписується обома сторонами;</w:t>
      </w:r>
    </w:p>
    <w:p w14:paraId="4E5AB3A8" w14:textId="77777777" w:rsidR="0067563E" w:rsidRPr="00EC749E" w:rsidRDefault="0067563E" w:rsidP="0067563E">
      <w:pPr>
        <w:pStyle w:val="ad"/>
        <w:jc w:val="both"/>
        <w:rPr>
          <w:rFonts w:ascii="Times New Roman" w:hAnsi="Times New Roman"/>
          <w:sz w:val="24"/>
          <w:szCs w:val="24"/>
        </w:rPr>
      </w:pPr>
      <w:r w:rsidRPr="00EC749E">
        <w:rPr>
          <w:rFonts w:ascii="Times New Roman" w:hAnsi="Times New Roman"/>
          <w:sz w:val="24"/>
          <w:szCs w:val="24"/>
        </w:rPr>
        <w:t>- бере участь у передачі Об'єкта щодо обсягу робіт, виконання яких забезпечувалося ним згідно із Договором;</w:t>
      </w:r>
    </w:p>
    <w:p w14:paraId="08AB18BD" w14:textId="77777777" w:rsidR="0067563E" w:rsidRPr="00EC749E" w:rsidRDefault="0067563E" w:rsidP="0067563E">
      <w:pPr>
        <w:pStyle w:val="ad"/>
        <w:jc w:val="both"/>
        <w:rPr>
          <w:rFonts w:ascii="Times New Roman" w:hAnsi="Times New Roman"/>
          <w:sz w:val="24"/>
          <w:szCs w:val="24"/>
        </w:rPr>
      </w:pPr>
      <w:r w:rsidRPr="00EC749E">
        <w:rPr>
          <w:rFonts w:ascii="Times New Roman" w:hAnsi="Times New Roman"/>
          <w:sz w:val="24"/>
          <w:szCs w:val="24"/>
        </w:rPr>
        <w:t xml:space="preserve">- компенсує витрати та збитки Замовнику в зв'язку із неможливістю введення Об'єкта в експлуатацію через допущені Генпідрядником порушення в роботах субпідрядників в період дії Договору. </w:t>
      </w:r>
    </w:p>
    <w:p w14:paraId="26E0C2EF" w14:textId="77777777" w:rsidR="0067563E" w:rsidRPr="00EC749E" w:rsidRDefault="0067563E" w:rsidP="0067563E">
      <w:pPr>
        <w:pStyle w:val="ad"/>
        <w:jc w:val="center"/>
        <w:rPr>
          <w:rFonts w:ascii="Times New Roman" w:hAnsi="Times New Roman"/>
          <w:b/>
          <w:sz w:val="24"/>
          <w:szCs w:val="24"/>
        </w:rPr>
      </w:pPr>
      <w:r w:rsidRPr="00EC749E">
        <w:rPr>
          <w:rFonts w:ascii="Times New Roman" w:hAnsi="Times New Roman"/>
          <w:b/>
          <w:sz w:val="24"/>
          <w:szCs w:val="24"/>
        </w:rPr>
        <w:lastRenderedPageBreak/>
        <w:t>10. Ризики випадкового знищення або пошкодження об’єкта і їх страхування</w:t>
      </w:r>
    </w:p>
    <w:p w14:paraId="17A30E1D" w14:textId="77777777" w:rsidR="0067563E" w:rsidRPr="00EC749E" w:rsidRDefault="0067563E" w:rsidP="0067563E">
      <w:pPr>
        <w:pStyle w:val="ad"/>
        <w:jc w:val="both"/>
        <w:rPr>
          <w:rFonts w:ascii="Times New Roman" w:hAnsi="Times New Roman"/>
          <w:sz w:val="24"/>
          <w:szCs w:val="24"/>
        </w:rPr>
      </w:pPr>
      <w:r w:rsidRPr="00EC749E">
        <w:rPr>
          <w:rFonts w:ascii="Times New Roman" w:hAnsi="Times New Roman"/>
          <w:sz w:val="24"/>
          <w:szCs w:val="24"/>
        </w:rPr>
        <w:t>10.1. В усіх випадках, Генпідрядник несе ризик знищення або пошкодження об’єкта будівництва, з урахуванням робіт, виконаних субпідрядниками, з початку їх виконання до затвердження акта прийняття об’єкта в експлуатацію. Підрядник несе також ризик знищення або пошкодження робіт з усунення недоліків, виявлених після підписання прийняття об’єкта в експлуатацію, в межах гарантійного періоду.</w:t>
      </w:r>
    </w:p>
    <w:p w14:paraId="6561265B" w14:textId="77777777" w:rsidR="0067563E" w:rsidRPr="00EC749E" w:rsidRDefault="0067563E" w:rsidP="0067563E">
      <w:pPr>
        <w:pStyle w:val="ad"/>
        <w:jc w:val="both"/>
        <w:rPr>
          <w:rFonts w:ascii="Times New Roman" w:hAnsi="Times New Roman"/>
          <w:sz w:val="24"/>
          <w:szCs w:val="24"/>
        </w:rPr>
      </w:pPr>
      <w:r w:rsidRPr="00EC749E">
        <w:rPr>
          <w:rFonts w:ascii="Times New Roman" w:hAnsi="Times New Roman"/>
          <w:sz w:val="24"/>
          <w:szCs w:val="24"/>
        </w:rPr>
        <w:t>10.2. Якщо будь – які втрати чи пошкодження робіт виникнуть внаслідок ризику Підрядника, він упродовж узгоджених із Замовником термінів усуває їх за свій рахунок і забезпечує відповідність робіт умовам проекту.</w:t>
      </w:r>
    </w:p>
    <w:p w14:paraId="5B095742" w14:textId="77777777" w:rsidR="0067563E" w:rsidRPr="00EC749E" w:rsidRDefault="0067563E" w:rsidP="0067563E">
      <w:pPr>
        <w:pStyle w:val="ad"/>
        <w:jc w:val="both"/>
        <w:rPr>
          <w:rFonts w:ascii="Times New Roman" w:hAnsi="Times New Roman"/>
          <w:sz w:val="24"/>
          <w:szCs w:val="24"/>
        </w:rPr>
      </w:pPr>
      <w:r w:rsidRPr="00EC749E">
        <w:rPr>
          <w:rFonts w:ascii="Times New Roman" w:hAnsi="Times New Roman"/>
          <w:sz w:val="24"/>
          <w:szCs w:val="24"/>
        </w:rPr>
        <w:t>10.3. Страхування ризиків, пов’язаних з діяльністю Підрядника, здійснюється за рахунок його власних коштів.</w:t>
      </w:r>
    </w:p>
    <w:p w14:paraId="106575E4" w14:textId="77777777" w:rsidR="0067563E" w:rsidRPr="00EC749E" w:rsidRDefault="0067563E" w:rsidP="0067563E">
      <w:pPr>
        <w:pStyle w:val="ad"/>
        <w:jc w:val="both"/>
        <w:rPr>
          <w:rFonts w:ascii="Times New Roman" w:hAnsi="Times New Roman"/>
          <w:sz w:val="24"/>
          <w:szCs w:val="24"/>
        </w:rPr>
      </w:pPr>
      <w:r w:rsidRPr="00EC749E">
        <w:rPr>
          <w:rFonts w:ascii="Times New Roman" w:hAnsi="Times New Roman"/>
          <w:sz w:val="24"/>
          <w:szCs w:val="24"/>
        </w:rPr>
        <w:t xml:space="preserve">10.4. </w:t>
      </w:r>
      <w:r w:rsidRPr="00EC749E">
        <w:rPr>
          <w:rFonts w:ascii="Times New Roman" w:hAnsi="Times New Roman"/>
          <w:bCs/>
          <w:sz w:val="24"/>
          <w:szCs w:val="24"/>
        </w:rPr>
        <w:t>Страхування об'єкта будівництва або комплексу робіт здійснюється підрядни</w:t>
      </w:r>
      <w:r w:rsidRPr="00EC749E">
        <w:rPr>
          <w:rFonts w:ascii="Times New Roman" w:hAnsi="Times New Roman"/>
          <w:bCs/>
          <w:sz w:val="24"/>
          <w:szCs w:val="24"/>
        </w:rPr>
        <w:softHyphen/>
        <w:t>ком відповідно до законодавства.</w:t>
      </w:r>
    </w:p>
    <w:p w14:paraId="1F68696C" w14:textId="77777777" w:rsidR="0067563E" w:rsidRPr="00EC749E" w:rsidRDefault="0067563E" w:rsidP="0067563E">
      <w:pPr>
        <w:pStyle w:val="ad"/>
        <w:jc w:val="center"/>
        <w:rPr>
          <w:rFonts w:ascii="Times New Roman" w:hAnsi="Times New Roman"/>
          <w:b/>
          <w:sz w:val="24"/>
          <w:szCs w:val="24"/>
        </w:rPr>
      </w:pPr>
      <w:r w:rsidRPr="00EC749E">
        <w:rPr>
          <w:rFonts w:ascii="Times New Roman" w:hAnsi="Times New Roman"/>
          <w:b/>
          <w:sz w:val="24"/>
          <w:szCs w:val="24"/>
        </w:rPr>
        <w:t>11. Строки дії договору</w:t>
      </w:r>
    </w:p>
    <w:p w14:paraId="03A1138E" w14:textId="77777777" w:rsidR="0067563E" w:rsidRPr="00EC749E" w:rsidRDefault="0067563E" w:rsidP="0067563E">
      <w:pPr>
        <w:pStyle w:val="ad"/>
        <w:jc w:val="both"/>
        <w:rPr>
          <w:rFonts w:ascii="Times New Roman" w:hAnsi="Times New Roman"/>
          <w:sz w:val="24"/>
          <w:szCs w:val="24"/>
        </w:rPr>
      </w:pPr>
      <w:r w:rsidRPr="00EC749E">
        <w:rPr>
          <w:rFonts w:ascii="Times New Roman" w:hAnsi="Times New Roman"/>
          <w:sz w:val="24"/>
          <w:szCs w:val="24"/>
        </w:rPr>
        <w:t xml:space="preserve">11.1. Цей Договір набирає чинності з дня укладання </w:t>
      </w:r>
      <w:r w:rsidRPr="00A3128E">
        <w:rPr>
          <w:rFonts w:ascii="Times New Roman" w:hAnsi="Times New Roman"/>
          <w:sz w:val="24"/>
          <w:szCs w:val="24"/>
        </w:rPr>
        <w:t>договору і діє до 31.12.202</w:t>
      </w:r>
      <w:r w:rsidRPr="00A3128E">
        <w:rPr>
          <w:rFonts w:ascii="Times New Roman" w:hAnsi="Times New Roman"/>
          <w:sz w:val="24"/>
          <w:szCs w:val="24"/>
          <w:lang w:val="uk-UA"/>
        </w:rPr>
        <w:t>3</w:t>
      </w:r>
      <w:r w:rsidRPr="00A3128E">
        <w:rPr>
          <w:rFonts w:ascii="Times New Roman" w:hAnsi="Times New Roman"/>
          <w:sz w:val="24"/>
          <w:szCs w:val="24"/>
        </w:rPr>
        <w:t xml:space="preserve"> року</w:t>
      </w:r>
      <w:r w:rsidRPr="00EC749E">
        <w:rPr>
          <w:rFonts w:ascii="Times New Roman" w:hAnsi="Times New Roman"/>
          <w:sz w:val="24"/>
          <w:szCs w:val="24"/>
        </w:rPr>
        <w:t>, але в будь-якому випадку до повного виконання всіх умов, передбачених даним Договором.</w:t>
      </w:r>
    </w:p>
    <w:p w14:paraId="5577CE5B"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11.2.  Закінчення строку дії Договору не звільняє</w:t>
      </w:r>
      <w:r>
        <w:rPr>
          <w:rFonts w:ascii="Times New Roman" w:hAnsi="Times New Roman" w:cs="Times New Roman"/>
          <w:sz w:val="24"/>
          <w:szCs w:val="24"/>
          <w:lang w:val="uk-UA"/>
        </w:rPr>
        <w:t xml:space="preserve"> </w:t>
      </w:r>
      <w:r>
        <w:rPr>
          <w:rFonts w:ascii="Times New Roman" w:hAnsi="Times New Roman" w:cs="Times New Roman"/>
          <w:sz w:val="24"/>
          <w:szCs w:val="24"/>
        </w:rPr>
        <w:t>сторонни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від</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відповідальності за його</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порушення, яке мало місце</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під час дії Договору.</w:t>
      </w:r>
    </w:p>
    <w:p w14:paraId="7034537F" w14:textId="77777777" w:rsidR="0067563E" w:rsidRPr="00EC749E" w:rsidRDefault="0067563E" w:rsidP="0067563E">
      <w:pPr>
        <w:shd w:val="clear" w:color="auto" w:fill="FFFFFF"/>
        <w:autoSpaceDE w:val="0"/>
        <w:autoSpaceDN w:val="0"/>
        <w:adjustRightInd w:val="0"/>
        <w:jc w:val="center"/>
        <w:rPr>
          <w:rFonts w:ascii="Times New Roman" w:hAnsi="Times New Roman" w:cs="Times New Roman"/>
          <w:b/>
          <w:sz w:val="24"/>
          <w:szCs w:val="24"/>
        </w:rPr>
      </w:pPr>
      <w:r w:rsidRPr="00EC749E">
        <w:rPr>
          <w:rFonts w:ascii="Times New Roman" w:hAnsi="Times New Roman" w:cs="Times New Roman"/>
          <w:b/>
          <w:sz w:val="24"/>
          <w:szCs w:val="24"/>
        </w:rPr>
        <w:t>12. Інші</w:t>
      </w:r>
      <w:r>
        <w:rPr>
          <w:rFonts w:ascii="Times New Roman" w:hAnsi="Times New Roman" w:cs="Times New Roman"/>
          <w:b/>
          <w:sz w:val="24"/>
          <w:szCs w:val="24"/>
          <w:lang w:val="uk-UA"/>
        </w:rPr>
        <w:t xml:space="preserve"> </w:t>
      </w:r>
      <w:r w:rsidRPr="00EC749E">
        <w:rPr>
          <w:rFonts w:ascii="Times New Roman" w:hAnsi="Times New Roman" w:cs="Times New Roman"/>
          <w:b/>
          <w:sz w:val="24"/>
          <w:szCs w:val="24"/>
        </w:rPr>
        <w:t>умови</w:t>
      </w:r>
    </w:p>
    <w:p w14:paraId="22741232"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12.1. Генпідрядник</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стверджує, що на день підписання Договору має статус платника</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податків ______(на загальних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підставах/ платник</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єдиного</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податку)__________.  Замовник є неприбутковою</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організацією.</w:t>
      </w:r>
    </w:p>
    <w:p w14:paraId="59EAC0BC"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12.2.  Цей</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Договір</w:t>
      </w:r>
      <w:r>
        <w:rPr>
          <w:rFonts w:ascii="Times New Roman" w:hAnsi="Times New Roman" w:cs="Times New Roman"/>
          <w:sz w:val="24"/>
          <w:szCs w:val="24"/>
          <w:lang w:val="uk-UA"/>
        </w:rPr>
        <w:t xml:space="preserve"> у</w:t>
      </w:r>
      <w:r w:rsidRPr="00EC749E">
        <w:rPr>
          <w:rFonts w:ascii="Times New Roman" w:hAnsi="Times New Roman" w:cs="Times New Roman"/>
          <w:sz w:val="24"/>
          <w:szCs w:val="24"/>
        </w:rPr>
        <w:t>кладено у трьох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примірниках – по одному для кожної</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ізСторін і фінансуючого банку, які</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мають</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однакову</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юридичну силу.</w:t>
      </w:r>
    </w:p>
    <w:p w14:paraId="1DF0CB75" w14:textId="77777777" w:rsidR="0067563E" w:rsidRPr="00EC749E" w:rsidRDefault="0067563E" w:rsidP="0067563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12.3 Фізичні особи, які є посадовими особами/працівниками, уповноваженими особами Сторони за Договором, персональні</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дані</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яких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будуть</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оброблятися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іншою Стороною у зв’язку з укладанням</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даного Договору, вважаються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повідомленими про свої права, визначені Законами України «Про захист</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персональних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даних» та «Про відкритість</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використання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публічних</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коштів», мету збору</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даних та осіб, яким</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передаються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відповідні</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персональні</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дані та інформація, з дати</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підписання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даного Договору.</w:t>
      </w:r>
    </w:p>
    <w:p w14:paraId="39BA1535" w14:textId="77777777" w:rsidR="0067563E" w:rsidRPr="0028694F" w:rsidRDefault="0067563E" w:rsidP="0067563E">
      <w:pPr>
        <w:spacing w:before="120"/>
        <w:jc w:val="both"/>
        <w:rPr>
          <w:rFonts w:ascii="Times New Roman" w:hAnsi="Times New Roman"/>
          <w:color w:val="000000"/>
          <w:sz w:val="24"/>
          <w:szCs w:val="24"/>
        </w:rPr>
      </w:pPr>
      <w:r w:rsidRPr="001F7129">
        <w:rPr>
          <w:lang w:val="uk-UA"/>
        </w:rPr>
        <w:t xml:space="preserve">12.4 </w:t>
      </w:r>
      <w:r w:rsidRPr="0028694F">
        <w:rPr>
          <w:rFonts w:ascii="Times New Roman" w:hAnsi="Times New Roman"/>
          <w:color w:val="000000"/>
          <w:sz w:val="24"/>
          <w:szCs w:val="24"/>
          <w:lang w:eastAsia="en-US"/>
        </w:rPr>
        <w:t>Умови договору про закупівлю не повинні</w:t>
      </w:r>
      <w:r>
        <w:rPr>
          <w:rFonts w:ascii="Times New Roman" w:hAnsi="Times New Roman"/>
          <w:color w:val="000000"/>
          <w:sz w:val="24"/>
          <w:szCs w:val="24"/>
          <w:lang w:val="uk-UA" w:eastAsia="en-US"/>
        </w:rPr>
        <w:t xml:space="preserve"> </w:t>
      </w:r>
      <w:r w:rsidRPr="0028694F">
        <w:rPr>
          <w:rFonts w:ascii="Times New Roman" w:hAnsi="Times New Roman"/>
          <w:color w:val="000000"/>
          <w:sz w:val="24"/>
          <w:szCs w:val="24"/>
          <w:lang w:eastAsia="en-US"/>
        </w:rPr>
        <w:t>відрізнятися</w:t>
      </w:r>
      <w:r>
        <w:rPr>
          <w:rFonts w:ascii="Times New Roman" w:hAnsi="Times New Roman"/>
          <w:color w:val="000000"/>
          <w:sz w:val="24"/>
          <w:szCs w:val="24"/>
          <w:lang w:val="uk-UA" w:eastAsia="en-US"/>
        </w:rPr>
        <w:t xml:space="preserve"> </w:t>
      </w:r>
      <w:r w:rsidRPr="0028694F">
        <w:rPr>
          <w:rFonts w:ascii="Times New Roman" w:hAnsi="Times New Roman"/>
          <w:color w:val="000000"/>
          <w:sz w:val="24"/>
          <w:szCs w:val="24"/>
          <w:lang w:eastAsia="en-US"/>
        </w:rPr>
        <w:t>від</w:t>
      </w:r>
      <w:r>
        <w:rPr>
          <w:rFonts w:ascii="Times New Roman" w:hAnsi="Times New Roman"/>
          <w:color w:val="000000"/>
          <w:sz w:val="24"/>
          <w:szCs w:val="24"/>
          <w:lang w:val="uk-UA" w:eastAsia="en-US"/>
        </w:rPr>
        <w:t xml:space="preserve"> </w:t>
      </w:r>
      <w:r w:rsidRPr="0028694F">
        <w:rPr>
          <w:rFonts w:ascii="Times New Roman" w:hAnsi="Times New Roman"/>
          <w:color w:val="000000"/>
          <w:sz w:val="24"/>
          <w:szCs w:val="24"/>
          <w:lang w:eastAsia="en-US"/>
        </w:rPr>
        <w:t>змісту</w:t>
      </w:r>
      <w:r>
        <w:rPr>
          <w:rFonts w:ascii="Times New Roman" w:hAnsi="Times New Roman"/>
          <w:color w:val="000000"/>
          <w:sz w:val="24"/>
          <w:szCs w:val="24"/>
          <w:lang w:val="uk-UA" w:eastAsia="en-US"/>
        </w:rPr>
        <w:t xml:space="preserve"> </w:t>
      </w:r>
      <w:r w:rsidRPr="0028694F">
        <w:rPr>
          <w:rFonts w:ascii="Times New Roman" w:hAnsi="Times New Roman"/>
          <w:color w:val="000000"/>
          <w:sz w:val="24"/>
          <w:szCs w:val="24"/>
          <w:lang w:eastAsia="en-US"/>
        </w:rPr>
        <w:t>тендерної</w:t>
      </w:r>
      <w:r>
        <w:rPr>
          <w:rFonts w:ascii="Times New Roman" w:hAnsi="Times New Roman"/>
          <w:color w:val="000000"/>
          <w:sz w:val="24"/>
          <w:szCs w:val="24"/>
          <w:lang w:val="uk-UA" w:eastAsia="en-US"/>
        </w:rPr>
        <w:t xml:space="preserve"> </w:t>
      </w:r>
      <w:r w:rsidRPr="0028694F">
        <w:rPr>
          <w:rFonts w:ascii="Times New Roman" w:hAnsi="Times New Roman"/>
          <w:color w:val="000000"/>
          <w:sz w:val="24"/>
          <w:szCs w:val="24"/>
          <w:lang w:eastAsia="en-US"/>
        </w:rPr>
        <w:t>пропозиції за результатами електронного</w:t>
      </w:r>
      <w:r>
        <w:rPr>
          <w:rFonts w:ascii="Times New Roman" w:hAnsi="Times New Roman"/>
          <w:color w:val="000000"/>
          <w:sz w:val="24"/>
          <w:szCs w:val="24"/>
          <w:lang w:val="uk-UA" w:eastAsia="en-US"/>
        </w:rPr>
        <w:t xml:space="preserve"> </w:t>
      </w:r>
      <w:r w:rsidRPr="0028694F">
        <w:rPr>
          <w:rFonts w:ascii="Times New Roman" w:hAnsi="Times New Roman"/>
          <w:color w:val="000000"/>
          <w:sz w:val="24"/>
          <w:szCs w:val="24"/>
          <w:lang w:eastAsia="en-US"/>
        </w:rPr>
        <w:t>аукціону</w:t>
      </w:r>
      <w:r>
        <w:rPr>
          <w:rFonts w:ascii="Times New Roman" w:hAnsi="Times New Roman"/>
          <w:color w:val="000000"/>
          <w:sz w:val="24"/>
          <w:szCs w:val="24"/>
          <w:lang w:val="uk-UA" w:eastAsia="en-US"/>
        </w:rPr>
        <w:t xml:space="preserve"> </w:t>
      </w:r>
      <w:r w:rsidRPr="0028694F">
        <w:rPr>
          <w:rFonts w:ascii="Times New Roman" w:hAnsi="Times New Roman"/>
          <w:color w:val="000000"/>
          <w:sz w:val="24"/>
          <w:szCs w:val="24"/>
          <w:lang w:eastAsia="en-US"/>
        </w:rPr>
        <w:t>переможця</w:t>
      </w:r>
      <w:r>
        <w:rPr>
          <w:rFonts w:ascii="Times New Roman" w:hAnsi="Times New Roman"/>
          <w:color w:val="000000"/>
          <w:sz w:val="24"/>
          <w:szCs w:val="24"/>
          <w:lang w:val="uk-UA" w:eastAsia="en-US"/>
        </w:rPr>
        <w:t xml:space="preserve"> </w:t>
      </w:r>
      <w:r w:rsidRPr="0028694F">
        <w:rPr>
          <w:rFonts w:ascii="Times New Roman" w:hAnsi="Times New Roman"/>
          <w:color w:val="000000"/>
          <w:sz w:val="24"/>
          <w:szCs w:val="24"/>
          <w:lang w:eastAsia="en-US"/>
        </w:rPr>
        <w:t>процедури</w:t>
      </w:r>
      <w:r>
        <w:rPr>
          <w:rFonts w:ascii="Times New Roman" w:hAnsi="Times New Roman"/>
          <w:color w:val="000000"/>
          <w:sz w:val="24"/>
          <w:szCs w:val="24"/>
          <w:lang w:val="uk-UA" w:eastAsia="en-US"/>
        </w:rPr>
        <w:t xml:space="preserve"> </w:t>
      </w:r>
      <w:r w:rsidRPr="0028694F">
        <w:rPr>
          <w:rFonts w:ascii="Times New Roman" w:hAnsi="Times New Roman"/>
          <w:color w:val="000000"/>
          <w:sz w:val="24"/>
          <w:szCs w:val="24"/>
          <w:lang w:eastAsia="en-US"/>
        </w:rPr>
        <w:t>закупівлі, крім</w:t>
      </w:r>
      <w:r>
        <w:rPr>
          <w:rFonts w:ascii="Times New Roman" w:hAnsi="Times New Roman"/>
          <w:color w:val="000000"/>
          <w:sz w:val="24"/>
          <w:szCs w:val="24"/>
          <w:lang w:val="uk-UA" w:eastAsia="en-US"/>
        </w:rPr>
        <w:t xml:space="preserve"> </w:t>
      </w:r>
      <w:r w:rsidRPr="0028694F">
        <w:rPr>
          <w:rFonts w:ascii="Times New Roman" w:hAnsi="Times New Roman"/>
          <w:color w:val="000000"/>
          <w:sz w:val="24"/>
          <w:szCs w:val="24"/>
          <w:lang w:eastAsia="en-US"/>
        </w:rPr>
        <w:t xml:space="preserve">випадків: </w:t>
      </w:r>
    </w:p>
    <w:p w14:paraId="32CC5398" w14:textId="77777777" w:rsidR="0067563E" w:rsidRPr="0028694F" w:rsidRDefault="0067563E" w:rsidP="0067563E">
      <w:pPr>
        <w:spacing w:before="120"/>
        <w:jc w:val="both"/>
        <w:rPr>
          <w:rFonts w:ascii="Times New Roman" w:hAnsi="Times New Roman"/>
          <w:color w:val="000000"/>
          <w:sz w:val="24"/>
          <w:szCs w:val="24"/>
        </w:rPr>
      </w:pPr>
      <w:r w:rsidRPr="0028694F">
        <w:rPr>
          <w:rFonts w:ascii="Times New Roman" w:hAnsi="Times New Roman"/>
          <w:color w:val="000000"/>
          <w:sz w:val="24"/>
          <w:szCs w:val="24"/>
          <w:lang w:eastAsia="en-US"/>
        </w:rPr>
        <w:t>визначення грошового еквівалента</w:t>
      </w:r>
      <w:r>
        <w:rPr>
          <w:rFonts w:ascii="Times New Roman" w:hAnsi="Times New Roman"/>
          <w:color w:val="000000"/>
          <w:sz w:val="24"/>
          <w:szCs w:val="24"/>
          <w:lang w:val="uk-UA" w:eastAsia="en-US"/>
        </w:rPr>
        <w:t xml:space="preserve"> </w:t>
      </w:r>
      <w:r w:rsidRPr="0028694F">
        <w:rPr>
          <w:rFonts w:ascii="Times New Roman" w:hAnsi="Times New Roman"/>
          <w:color w:val="000000"/>
          <w:sz w:val="24"/>
          <w:szCs w:val="24"/>
          <w:lang w:eastAsia="en-US"/>
        </w:rPr>
        <w:t>зобов’язання в іноземній</w:t>
      </w:r>
      <w:r>
        <w:rPr>
          <w:rFonts w:ascii="Times New Roman" w:hAnsi="Times New Roman"/>
          <w:color w:val="000000"/>
          <w:sz w:val="24"/>
          <w:szCs w:val="24"/>
          <w:lang w:val="uk-UA" w:eastAsia="en-US"/>
        </w:rPr>
        <w:t xml:space="preserve"> </w:t>
      </w:r>
      <w:r w:rsidRPr="0028694F">
        <w:rPr>
          <w:rFonts w:ascii="Times New Roman" w:hAnsi="Times New Roman"/>
          <w:color w:val="000000"/>
          <w:sz w:val="24"/>
          <w:szCs w:val="24"/>
          <w:lang w:eastAsia="en-US"/>
        </w:rPr>
        <w:t xml:space="preserve">валюті; </w:t>
      </w:r>
    </w:p>
    <w:p w14:paraId="63AFB0AE" w14:textId="77777777" w:rsidR="0067563E" w:rsidRPr="0028694F" w:rsidRDefault="0067563E" w:rsidP="0067563E">
      <w:pPr>
        <w:spacing w:before="120"/>
        <w:jc w:val="both"/>
        <w:rPr>
          <w:rFonts w:ascii="Times New Roman" w:hAnsi="Times New Roman"/>
          <w:color w:val="000000"/>
          <w:sz w:val="24"/>
          <w:szCs w:val="24"/>
          <w:lang w:eastAsia="en-US"/>
        </w:rPr>
      </w:pPr>
      <w:r w:rsidRPr="0028694F">
        <w:rPr>
          <w:rFonts w:ascii="Times New Roman" w:hAnsi="Times New Roman"/>
          <w:color w:val="000000"/>
          <w:sz w:val="24"/>
          <w:szCs w:val="24"/>
          <w:lang w:eastAsia="en-US"/>
        </w:rPr>
        <w:t>перерахунку</w:t>
      </w:r>
      <w:r>
        <w:rPr>
          <w:rFonts w:ascii="Times New Roman" w:hAnsi="Times New Roman"/>
          <w:color w:val="000000"/>
          <w:sz w:val="24"/>
          <w:szCs w:val="24"/>
          <w:lang w:val="uk-UA" w:eastAsia="en-US"/>
        </w:rPr>
        <w:t xml:space="preserve"> </w:t>
      </w:r>
      <w:r w:rsidRPr="0028694F">
        <w:rPr>
          <w:rFonts w:ascii="Times New Roman" w:hAnsi="Times New Roman"/>
          <w:color w:val="000000"/>
          <w:sz w:val="24"/>
          <w:szCs w:val="24"/>
          <w:lang w:eastAsia="en-US"/>
        </w:rPr>
        <w:t>ціни за результатами електронного</w:t>
      </w:r>
      <w:r>
        <w:rPr>
          <w:rFonts w:ascii="Times New Roman" w:hAnsi="Times New Roman"/>
          <w:color w:val="000000"/>
          <w:sz w:val="24"/>
          <w:szCs w:val="24"/>
          <w:lang w:val="uk-UA" w:eastAsia="en-US"/>
        </w:rPr>
        <w:t xml:space="preserve"> </w:t>
      </w:r>
      <w:r w:rsidRPr="0028694F">
        <w:rPr>
          <w:rFonts w:ascii="Times New Roman" w:hAnsi="Times New Roman"/>
          <w:color w:val="000000"/>
          <w:sz w:val="24"/>
          <w:szCs w:val="24"/>
          <w:lang w:eastAsia="en-US"/>
        </w:rPr>
        <w:t>аукціону в бік</w:t>
      </w:r>
      <w:r>
        <w:rPr>
          <w:rFonts w:ascii="Times New Roman" w:hAnsi="Times New Roman"/>
          <w:color w:val="000000"/>
          <w:sz w:val="24"/>
          <w:szCs w:val="24"/>
          <w:lang w:val="uk-UA" w:eastAsia="en-US"/>
        </w:rPr>
        <w:t xml:space="preserve"> </w:t>
      </w:r>
      <w:r w:rsidRPr="0028694F">
        <w:rPr>
          <w:rFonts w:ascii="Times New Roman" w:hAnsi="Times New Roman"/>
          <w:color w:val="000000"/>
          <w:sz w:val="24"/>
          <w:szCs w:val="24"/>
          <w:lang w:eastAsia="en-US"/>
        </w:rPr>
        <w:t>зменшення</w:t>
      </w:r>
      <w:r>
        <w:rPr>
          <w:rFonts w:ascii="Times New Roman" w:hAnsi="Times New Roman"/>
          <w:color w:val="000000"/>
          <w:sz w:val="24"/>
          <w:szCs w:val="24"/>
          <w:lang w:val="uk-UA" w:eastAsia="en-US"/>
        </w:rPr>
        <w:t xml:space="preserve"> </w:t>
      </w:r>
      <w:r w:rsidRPr="0028694F">
        <w:rPr>
          <w:rFonts w:ascii="Times New Roman" w:hAnsi="Times New Roman"/>
          <w:color w:val="000000"/>
          <w:sz w:val="24"/>
          <w:szCs w:val="24"/>
          <w:lang w:eastAsia="en-US"/>
        </w:rPr>
        <w:t>ціни</w:t>
      </w:r>
      <w:r>
        <w:rPr>
          <w:rFonts w:ascii="Times New Roman" w:hAnsi="Times New Roman"/>
          <w:color w:val="000000"/>
          <w:sz w:val="24"/>
          <w:szCs w:val="24"/>
          <w:lang w:val="uk-UA" w:eastAsia="en-US"/>
        </w:rPr>
        <w:t xml:space="preserve"> </w:t>
      </w:r>
      <w:r w:rsidRPr="0028694F">
        <w:rPr>
          <w:rFonts w:ascii="Times New Roman" w:hAnsi="Times New Roman"/>
          <w:color w:val="000000"/>
          <w:sz w:val="24"/>
          <w:szCs w:val="24"/>
          <w:lang w:eastAsia="en-US"/>
        </w:rPr>
        <w:t>тендерної</w:t>
      </w:r>
      <w:r>
        <w:rPr>
          <w:rFonts w:ascii="Times New Roman" w:hAnsi="Times New Roman"/>
          <w:color w:val="000000"/>
          <w:sz w:val="24"/>
          <w:szCs w:val="24"/>
          <w:lang w:val="uk-UA" w:eastAsia="en-US"/>
        </w:rPr>
        <w:t xml:space="preserve"> </w:t>
      </w:r>
      <w:r w:rsidRPr="0028694F">
        <w:rPr>
          <w:rFonts w:ascii="Times New Roman" w:hAnsi="Times New Roman"/>
          <w:color w:val="000000"/>
          <w:sz w:val="24"/>
          <w:szCs w:val="24"/>
          <w:lang w:eastAsia="en-US"/>
        </w:rPr>
        <w:t>пропозиції</w:t>
      </w:r>
      <w:r>
        <w:rPr>
          <w:rFonts w:ascii="Times New Roman" w:hAnsi="Times New Roman"/>
          <w:color w:val="000000"/>
          <w:sz w:val="24"/>
          <w:szCs w:val="24"/>
          <w:lang w:val="uk-UA" w:eastAsia="en-US"/>
        </w:rPr>
        <w:t xml:space="preserve"> </w:t>
      </w:r>
      <w:r w:rsidRPr="0028694F">
        <w:rPr>
          <w:rFonts w:ascii="Times New Roman" w:hAnsi="Times New Roman"/>
          <w:color w:val="000000"/>
          <w:sz w:val="24"/>
          <w:szCs w:val="24"/>
          <w:lang w:eastAsia="en-US"/>
        </w:rPr>
        <w:t>учасника без зменшення</w:t>
      </w:r>
      <w:r>
        <w:rPr>
          <w:rFonts w:ascii="Times New Roman" w:hAnsi="Times New Roman"/>
          <w:color w:val="000000"/>
          <w:sz w:val="24"/>
          <w:szCs w:val="24"/>
          <w:lang w:val="uk-UA" w:eastAsia="en-US"/>
        </w:rPr>
        <w:t xml:space="preserve"> </w:t>
      </w:r>
      <w:r w:rsidRPr="0028694F">
        <w:rPr>
          <w:rFonts w:ascii="Times New Roman" w:hAnsi="Times New Roman"/>
          <w:color w:val="000000"/>
          <w:sz w:val="24"/>
          <w:szCs w:val="24"/>
          <w:lang w:eastAsia="en-US"/>
        </w:rPr>
        <w:t>обсягів</w:t>
      </w:r>
      <w:r>
        <w:rPr>
          <w:rFonts w:ascii="Times New Roman" w:hAnsi="Times New Roman"/>
          <w:color w:val="000000"/>
          <w:sz w:val="24"/>
          <w:szCs w:val="24"/>
          <w:lang w:val="uk-UA" w:eastAsia="en-US"/>
        </w:rPr>
        <w:t xml:space="preserve"> </w:t>
      </w:r>
      <w:r w:rsidRPr="0028694F">
        <w:rPr>
          <w:rFonts w:ascii="Times New Roman" w:hAnsi="Times New Roman"/>
          <w:color w:val="000000"/>
          <w:sz w:val="24"/>
          <w:szCs w:val="24"/>
          <w:lang w:eastAsia="en-US"/>
        </w:rPr>
        <w:t>закупівлі;</w:t>
      </w:r>
    </w:p>
    <w:p w14:paraId="6619E178" w14:textId="77777777" w:rsidR="0067563E" w:rsidRPr="00D2569C" w:rsidRDefault="0067563E" w:rsidP="0067563E">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Істотні</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умови договору про закупівлю не можуть</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змінюватися</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після</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йогопідписання до виконання</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зобов’язань сторонами в повному</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обсязі, крім</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випадків:</w:t>
      </w:r>
    </w:p>
    <w:p w14:paraId="09EBA5C5" w14:textId="77777777" w:rsidR="0067563E" w:rsidRPr="00D2569C" w:rsidRDefault="0067563E" w:rsidP="0067563E">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1) зменшення</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обсягів</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закупівлі, зокрема з урахуванням фактичного обсягу</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видатків</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замовника;</w:t>
      </w:r>
    </w:p>
    <w:p w14:paraId="30431CA2" w14:textId="77777777" w:rsidR="0067563E" w:rsidRPr="00D2569C" w:rsidRDefault="0067563E" w:rsidP="0067563E">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2</w:t>
      </w:r>
      <w:r w:rsidRPr="00D2569C">
        <w:rPr>
          <w:rFonts w:ascii="Times New Roman" w:hAnsi="Times New Roman"/>
          <w:color w:val="000000"/>
          <w:sz w:val="24"/>
          <w:szCs w:val="24"/>
          <w:lang w:eastAsia="en-US"/>
        </w:rPr>
        <w:t>) покращення</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якості предмета закупівлі за умови, що</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таке</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покращення не призведе до збільшення</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суми, визначеної в договорі про закупівлю;</w:t>
      </w:r>
    </w:p>
    <w:p w14:paraId="19AE30D2" w14:textId="77777777" w:rsidR="0067563E" w:rsidRPr="00D2569C" w:rsidRDefault="0067563E" w:rsidP="0067563E">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3</w:t>
      </w:r>
      <w:r w:rsidRPr="00D2569C">
        <w:rPr>
          <w:rFonts w:ascii="Times New Roman" w:hAnsi="Times New Roman"/>
          <w:color w:val="000000"/>
          <w:sz w:val="24"/>
          <w:szCs w:val="24"/>
          <w:lang w:eastAsia="en-US"/>
        </w:rPr>
        <w:t>) продовження строку дії договору про закупівлю та строку виконання</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зобов’язань</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щодо</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передачі товару, виконання</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робіт, надання</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послуг у раз</w:t>
      </w:r>
      <w:r>
        <w:rPr>
          <w:rFonts w:ascii="Times New Roman" w:hAnsi="Times New Roman"/>
          <w:color w:val="000000"/>
          <w:sz w:val="24"/>
          <w:szCs w:val="24"/>
          <w:lang w:val="uk-UA" w:eastAsia="en-US"/>
        </w:rPr>
        <w:t xml:space="preserve">і </w:t>
      </w:r>
      <w:r w:rsidRPr="00D2569C">
        <w:rPr>
          <w:rFonts w:ascii="Times New Roman" w:hAnsi="Times New Roman"/>
          <w:color w:val="000000"/>
          <w:sz w:val="24"/>
          <w:szCs w:val="24"/>
          <w:lang w:eastAsia="en-US"/>
        </w:rPr>
        <w:t>виникнення документально підтверджених</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об’єктивних</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обставин, що</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спричинили</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таке</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продовження, у тому числі</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обставин</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непереборної</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сили, затримки</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фінансування</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витрат</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замовника, за умови, що</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такі</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зміни не призведуть до збільшення</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суми, визначеної в договорі про закупівлю;</w:t>
      </w:r>
    </w:p>
    <w:p w14:paraId="4A93A415" w14:textId="77777777" w:rsidR="0067563E" w:rsidRPr="00D2569C" w:rsidRDefault="0067563E" w:rsidP="0067563E">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4</w:t>
      </w:r>
      <w:r w:rsidRPr="00D2569C">
        <w:rPr>
          <w:rFonts w:ascii="Times New Roman" w:hAnsi="Times New Roman"/>
          <w:color w:val="000000"/>
          <w:sz w:val="24"/>
          <w:szCs w:val="24"/>
          <w:lang w:eastAsia="en-US"/>
        </w:rPr>
        <w:t>) погодження</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зміни</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ціни в договорі про закупівлю в бік</w:t>
      </w:r>
      <w:r>
        <w:rPr>
          <w:rFonts w:ascii="Times New Roman" w:hAnsi="Times New Roman"/>
          <w:color w:val="000000"/>
          <w:sz w:val="24"/>
          <w:szCs w:val="24"/>
          <w:lang w:val="uk-UA" w:eastAsia="en-US"/>
        </w:rPr>
        <w:t xml:space="preserve"> з</w:t>
      </w:r>
      <w:r w:rsidRPr="00D2569C">
        <w:rPr>
          <w:rFonts w:ascii="Times New Roman" w:hAnsi="Times New Roman"/>
          <w:color w:val="000000"/>
          <w:sz w:val="24"/>
          <w:szCs w:val="24"/>
          <w:lang w:eastAsia="en-US"/>
        </w:rPr>
        <w:t>меншення (без зміни</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кількості (обсягу) та якості</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товарів, робіт і послуг);</w:t>
      </w:r>
    </w:p>
    <w:p w14:paraId="1D0A9186" w14:textId="77777777" w:rsidR="0067563E" w:rsidRPr="00D2569C" w:rsidRDefault="0067563E" w:rsidP="0067563E">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lastRenderedPageBreak/>
        <w:t>5</w:t>
      </w:r>
      <w:r w:rsidRPr="00D2569C">
        <w:rPr>
          <w:rFonts w:ascii="Times New Roman" w:hAnsi="Times New Roman"/>
          <w:color w:val="000000"/>
          <w:sz w:val="24"/>
          <w:szCs w:val="24"/>
          <w:lang w:eastAsia="en-US"/>
        </w:rPr>
        <w:t>) зміни</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ціни в договорі про закупівлю у зв’язку з зміною ставок податків і зборів та/або</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зміною умов щодо</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надання</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 xml:space="preserve">пільг з </w:t>
      </w:r>
      <w:r w:rsidRPr="00D2569C">
        <w:rPr>
          <w:rFonts w:ascii="Times New Roman" w:hAnsi="Times New Roman"/>
          <w:color w:val="000000"/>
          <w:sz w:val="24"/>
          <w:szCs w:val="24"/>
          <w:lang w:eastAsia="en-US"/>
        </w:rPr>
        <w:br/>
        <w:t>оподаткування – пропорційно до зміни таких ставок та/або</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пільг з оподаткування, а також у зв’язку з зміною</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системи</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оподаткування</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пропорційно до зміни</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податкового</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навантаження</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внаслідок</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зміни</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системи</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оподаткування;</w:t>
      </w:r>
    </w:p>
    <w:p w14:paraId="397D77A1" w14:textId="77777777" w:rsidR="0067563E" w:rsidRPr="00D2569C" w:rsidRDefault="0067563E" w:rsidP="0067563E">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6</w:t>
      </w:r>
      <w:r w:rsidRPr="00D2569C">
        <w:rPr>
          <w:rFonts w:ascii="Times New Roman" w:hAnsi="Times New Roman"/>
          <w:color w:val="000000"/>
          <w:sz w:val="24"/>
          <w:szCs w:val="24"/>
          <w:lang w:eastAsia="en-US"/>
        </w:rPr>
        <w:t>) зміни</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встановленого</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згідно</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із</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законодавством органами державної статистики індексу</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споживчихцін, зміни курсу іноземної</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валюти, зміни</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біржових</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котирувань</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або</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показників</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Platts, ARGUS, регульованих</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цін (тарифів), нормативів, середньозважених</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цін на електроенергію на ринку “на добу наперед”, що</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застосовуються в договорі про закупівлю, у разі</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встановлення в договорі про закупівлю порядку зміни</w:t>
      </w:r>
      <w:r>
        <w:rPr>
          <w:rFonts w:ascii="Times New Roman" w:hAnsi="Times New Roman"/>
          <w:color w:val="000000"/>
          <w:sz w:val="24"/>
          <w:szCs w:val="24"/>
          <w:lang w:val="uk-UA" w:eastAsia="en-US"/>
        </w:rPr>
        <w:t xml:space="preserve"> </w:t>
      </w:r>
      <w:r w:rsidRPr="00D2569C">
        <w:rPr>
          <w:rFonts w:ascii="Times New Roman" w:hAnsi="Times New Roman"/>
          <w:color w:val="000000"/>
          <w:sz w:val="24"/>
          <w:szCs w:val="24"/>
          <w:lang w:eastAsia="en-US"/>
        </w:rPr>
        <w:t>ціни;</w:t>
      </w:r>
    </w:p>
    <w:p w14:paraId="1D632CF0" w14:textId="77777777" w:rsidR="0067563E" w:rsidRPr="00EC749E" w:rsidRDefault="0067563E" w:rsidP="0067563E">
      <w:pPr>
        <w:jc w:val="both"/>
        <w:textAlignment w:val="baseline"/>
        <w:rPr>
          <w:rFonts w:ascii="Times New Roman" w:hAnsi="Times New Roman" w:cs="Times New Roman"/>
          <w:sz w:val="24"/>
          <w:szCs w:val="24"/>
        </w:rPr>
      </w:pPr>
      <w:r w:rsidRPr="00EC749E">
        <w:rPr>
          <w:rFonts w:ascii="Times New Roman" w:hAnsi="Times New Roman" w:cs="Times New Roman"/>
          <w:color w:val="000000"/>
          <w:sz w:val="24"/>
          <w:szCs w:val="24"/>
          <w:lang w:val="uk-UA" w:eastAsia="en-US"/>
        </w:rPr>
        <w:t>7</w:t>
      </w:r>
      <w:r w:rsidRPr="00EC749E">
        <w:rPr>
          <w:rFonts w:ascii="Times New Roman" w:hAnsi="Times New Roman" w:cs="Times New Roman"/>
          <w:color w:val="000000"/>
          <w:sz w:val="24"/>
          <w:szCs w:val="24"/>
          <w:lang w:eastAsia="en-US"/>
        </w:rPr>
        <w:t>) зміни умов у зв’язку</w:t>
      </w:r>
      <w:r>
        <w:rPr>
          <w:rFonts w:ascii="Times New Roman" w:hAnsi="Times New Roman" w:cs="Times New Roman"/>
          <w:color w:val="000000"/>
          <w:sz w:val="24"/>
          <w:szCs w:val="24"/>
          <w:lang w:val="uk-UA" w:eastAsia="en-US"/>
        </w:rPr>
        <w:t xml:space="preserve"> </w:t>
      </w:r>
      <w:r w:rsidRPr="00EC749E">
        <w:rPr>
          <w:rFonts w:ascii="Times New Roman" w:hAnsi="Times New Roman" w:cs="Times New Roman"/>
          <w:color w:val="000000"/>
          <w:sz w:val="24"/>
          <w:szCs w:val="24"/>
          <w:lang w:eastAsia="en-US"/>
        </w:rPr>
        <w:t>із</w:t>
      </w:r>
      <w:r>
        <w:rPr>
          <w:rFonts w:ascii="Times New Roman" w:hAnsi="Times New Roman" w:cs="Times New Roman"/>
          <w:color w:val="000000"/>
          <w:sz w:val="24"/>
          <w:szCs w:val="24"/>
          <w:lang w:val="uk-UA" w:eastAsia="en-US"/>
        </w:rPr>
        <w:t xml:space="preserve"> </w:t>
      </w:r>
      <w:r w:rsidRPr="00EC749E">
        <w:rPr>
          <w:rFonts w:ascii="Times New Roman" w:hAnsi="Times New Roman" w:cs="Times New Roman"/>
          <w:color w:val="000000"/>
          <w:sz w:val="24"/>
          <w:szCs w:val="24"/>
          <w:lang w:eastAsia="en-US"/>
        </w:rPr>
        <w:t>застосуванням</w:t>
      </w:r>
      <w:r>
        <w:rPr>
          <w:rFonts w:ascii="Times New Roman" w:hAnsi="Times New Roman" w:cs="Times New Roman"/>
          <w:color w:val="000000"/>
          <w:sz w:val="24"/>
          <w:szCs w:val="24"/>
          <w:lang w:val="uk-UA" w:eastAsia="en-US"/>
        </w:rPr>
        <w:t xml:space="preserve"> </w:t>
      </w:r>
      <w:r w:rsidRPr="00EC749E">
        <w:rPr>
          <w:rFonts w:ascii="Times New Roman" w:hAnsi="Times New Roman" w:cs="Times New Roman"/>
          <w:color w:val="000000"/>
          <w:sz w:val="24"/>
          <w:szCs w:val="24"/>
          <w:lang w:eastAsia="en-US"/>
        </w:rPr>
        <w:t>положень</w:t>
      </w:r>
      <w:r>
        <w:rPr>
          <w:rFonts w:ascii="Times New Roman" w:hAnsi="Times New Roman" w:cs="Times New Roman"/>
          <w:color w:val="000000"/>
          <w:sz w:val="24"/>
          <w:szCs w:val="24"/>
          <w:lang w:val="uk-UA" w:eastAsia="en-US"/>
        </w:rPr>
        <w:t xml:space="preserve"> </w:t>
      </w:r>
      <w:r w:rsidRPr="00EC749E">
        <w:rPr>
          <w:rFonts w:ascii="Times New Roman" w:hAnsi="Times New Roman" w:cs="Times New Roman"/>
          <w:color w:val="000000"/>
          <w:sz w:val="24"/>
          <w:szCs w:val="24"/>
          <w:lang w:eastAsia="en-US"/>
        </w:rPr>
        <w:t>частини</w:t>
      </w:r>
      <w:r>
        <w:rPr>
          <w:rFonts w:ascii="Times New Roman" w:hAnsi="Times New Roman" w:cs="Times New Roman"/>
          <w:color w:val="000000"/>
          <w:sz w:val="24"/>
          <w:szCs w:val="24"/>
          <w:lang w:val="uk-UA" w:eastAsia="en-US"/>
        </w:rPr>
        <w:t xml:space="preserve"> </w:t>
      </w:r>
      <w:r w:rsidRPr="00EC749E">
        <w:rPr>
          <w:rFonts w:ascii="Times New Roman" w:hAnsi="Times New Roman" w:cs="Times New Roman"/>
          <w:color w:val="000000"/>
          <w:sz w:val="24"/>
          <w:szCs w:val="24"/>
          <w:lang w:eastAsia="en-US"/>
        </w:rPr>
        <w:t>шостої</w:t>
      </w:r>
      <w:r>
        <w:rPr>
          <w:rFonts w:ascii="Times New Roman" w:hAnsi="Times New Roman" w:cs="Times New Roman"/>
          <w:color w:val="000000"/>
          <w:sz w:val="24"/>
          <w:szCs w:val="24"/>
          <w:lang w:val="uk-UA" w:eastAsia="en-US"/>
        </w:rPr>
        <w:t xml:space="preserve"> </w:t>
      </w:r>
      <w:r w:rsidRPr="00EC749E">
        <w:rPr>
          <w:rFonts w:ascii="Times New Roman" w:hAnsi="Times New Roman" w:cs="Times New Roman"/>
          <w:color w:val="000000"/>
          <w:sz w:val="24"/>
          <w:szCs w:val="24"/>
          <w:lang w:eastAsia="en-US"/>
        </w:rPr>
        <w:t>статті 41 Закону</w:t>
      </w:r>
    </w:p>
    <w:p w14:paraId="00BFB7AD" w14:textId="77777777" w:rsidR="0067563E" w:rsidRPr="00EC749E" w:rsidRDefault="0067563E" w:rsidP="0067563E">
      <w:pPr>
        <w:jc w:val="both"/>
        <w:textAlignment w:val="baseline"/>
        <w:rPr>
          <w:rFonts w:ascii="Times New Roman" w:hAnsi="Times New Roman" w:cs="Times New Roman"/>
          <w:b/>
          <w:sz w:val="24"/>
          <w:szCs w:val="24"/>
        </w:rPr>
      </w:pPr>
      <w:r w:rsidRPr="00EC749E">
        <w:rPr>
          <w:rFonts w:ascii="Times New Roman" w:hAnsi="Times New Roman" w:cs="Times New Roman"/>
          <w:b/>
          <w:sz w:val="24"/>
          <w:szCs w:val="24"/>
          <w:lang w:val="uk-UA"/>
        </w:rPr>
        <w:t xml:space="preserve">13. </w:t>
      </w:r>
      <w:r w:rsidRPr="00EC749E">
        <w:rPr>
          <w:rFonts w:ascii="Times New Roman" w:hAnsi="Times New Roman" w:cs="Times New Roman"/>
          <w:b/>
          <w:sz w:val="24"/>
          <w:szCs w:val="24"/>
        </w:rPr>
        <w:t>Додатки до Договору:</w:t>
      </w:r>
    </w:p>
    <w:p w14:paraId="55F61C12" w14:textId="77777777" w:rsidR="0067563E" w:rsidRPr="00EC749E" w:rsidRDefault="0067563E" w:rsidP="0067563E">
      <w:pPr>
        <w:tabs>
          <w:tab w:val="left" w:pos="34"/>
        </w:tabs>
        <w:ind w:left="34"/>
        <w:jc w:val="both"/>
        <w:rPr>
          <w:rFonts w:ascii="Times New Roman" w:hAnsi="Times New Roman" w:cs="Times New Roman"/>
          <w:sz w:val="24"/>
          <w:szCs w:val="24"/>
        </w:rPr>
      </w:pPr>
      <w:r w:rsidRPr="00EC749E">
        <w:rPr>
          <w:rFonts w:ascii="Times New Roman" w:hAnsi="Times New Roman" w:cs="Times New Roman"/>
          <w:sz w:val="24"/>
          <w:szCs w:val="24"/>
        </w:rPr>
        <w:t>Додаток №1 – Договірна</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ціна.</w:t>
      </w:r>
    </w:p>
    <w:p w14:paraId="5D9FCF88" w14:textId="77777777" w:rsidR="0067563E" w:rsidRPr="00EC749E" w:rsidRDefault="0067563E" w:rsidP="0067563E">
      <w:pPr>
        <w:rPr>
          <w:rFonts w:ascii="Times New Roman" w:hAnsi="Times New Roman" w:cs="Times New Roman"/>
          <w:b/>
          <w:sz w:val="24"/>
          <w:szCs w:val="24"/>
          <w:lang w:val="uk-UA"/>
        </w:rPr>
      </w:pPr>
      <w:r w:rsidRPr="00EC749E">
        <w:rPr>
          <w:rFonts w:ascii="Times New Roman" w:hAnsi="Times New Roman" w:cs="Times New Roman"/>
          <w:sz w:val="24"/>
          <w:szCs w:val="24"/>
        </w:rPr>
        <w:t>Додаток №2 – Календарний план</w:t>
      </w:r>
      <w:r w:rsidRPr="00EC749E">
        <w:rPr>
          <w:rFonts w:ascii="Times New Roman" w:hAnsi="Times New Roman" w:cs="Times New Roman"/>
          <w:sz w:val="24"/>
          <w:szCs w:val="24"/>
          <w:lang w:val="uk-UA"/>
        </w:rPr>
        <w:t>-графік</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виконання</w:t>
      </w:r>
      <w:r>
        <w:rPr>
          <w:rFonts w:ascii="Times New Roman" w:hAnsi="Times New Roman" w:cs="Times New Roman"/>
          <w:sz w:val="24"/>
          <w:szCs w:val="24"/>
          <w:lang w:val="uk-UA"/>
        </w:rPr>
        <w:t xml:space="preserve"> </w:t>
      </w:r>
      <w:r w:rsidRPr="00EC749E">
        <w:rPr>
          <w:rFonts w:ascii="Times New Roman" w:hAnsi="Times New Roman" w:cs="Times New Roman"/>
          <w:sz w:val="24"/>
          <w:szCs w:val="24"/>
        </w:rPr>
        <w:t>робіт</w:t>
      </w:r>
    </w:p>
    <w:p w14:paraId="56E97669" w14:textId="77777777" w:rsidR="0067563E" w:rsidRPr="00EC749E" w:rsidRDefault="0067563E" w:rsidP="0067563E">
      <w:pPr>
        <w:jc w:val="center"/>
        <w:rPr>
          <w:rFonts w:ascii="Times New Roman" w:hAnsi="Times New Roman" w:cs="Times New Roman"/>
          <w:b/>
          <w:sz w:val="24"/>
          <w:szCs w:val="24"/>
          <w:lang w:val="uk-UA"/>
        </w:rPr>
      </w:pPr>
    </w:p>
    <w:p w14:paraId="55708A76" w14:textId="77777777" w:rsidR="0067563E" w:rsidRPr="00EC749E" w:rsidRDefault="0067563E" w:rsidP="0067563E">
      <w:pPr>
        <w:jc w:val="center"/>
        <w:rPr>
          <w:rFonts w:ascii="Times New Roman" w:hAnsi="Times New Roman" w:cs="Times New Roman"/>
          <w:b/>
          <w:sz w:val="24"/>
          <w:szCs w:val="24"/>
        </w:rPr>
      </w:pPr>
      <w:r w:rsidRPr="00EC749E">
        <w:rPr>
          <w:rFonts w:ascii="Times New Roman" w:hAnsi="Times New Roman" w:cs="Times New Roman"/>
          <w:b/>
          <w:sz w:val="24"/>
          <w:szCs w:val="24"/>
        </w:rPr>
        <w:t>1</w:t>
      </w:r>
      <w:r w:rsidRPr="00EC749E">
        <w:rPr>
          <w:rFonts w:ascii="Times New Roman" w:hAnsi="Times New Roman" w:cs="Times New Roman"/>
          <w:b/>
          <w:sz w:val="24"/>
          <w:szCs w:val="24"/>
          <w:lang w:val="uk-UA"/>
        </w:rPr>
        <w:t>4</w:t>
      </w:r>
      <w:r w:rsidRPr="00EC749E">
        <w:rPr>
          <w:rFonts w:ascii="Times New Roman" w:hAnsi="Times New Roman" w:cs="Times New Roman"/>
          <w:b/>
          <w:sz w:val="24"/>
          <w:szCs w:val="24"/>
        </w:rPr>
        <w:t>. Місцезнаходження та банківські</w:t>
      </w:r>
      <w:r>
        <w:rPr>
          <w:rFonts w:ascii="Times New Roman" w:hAnsi="Times New Roman" w:cs="Times New Roman"/>
          <w:b/>
          <w:sz w:val="24"/>
          <w:szCs w:val="24"/>
          <w:lang w:val="uk-UA"/>
        </w:rPr>
        <w:t xml:space="preserve"> </w:t>
      </w:r>
      <w:r w:rsidRPr="00EC749E">
        <w:rPr>
          <w:rFonts w:ascii="Times New Roman" w:hAnsi="Times New Roman" w:cs="Times New Roman"/>
          <w:b/>
          <w:sz w:val="24"/>
          <w:szCs w:val="24"/>
        </w:rPr>
        <w:t>реквізити</w:t>
      </w:r>
      <w:r>
        <w:rPr>
          <w:rFonts w:ascii="Times New Roman" w:hAnsi="Times New Roman" w:cs="Times New Roman"/>
          <w:b/>
          <w:sz w:val="24"/>
          <w:szCs w:val="24"/>
          <w:lang w:val="uk-UA"/>
        </w:rPr>
        <w:t xml:space="preserve"> </w:t>
      </w:r>
      <w:r w:rsidRPr="00EC749E">
        <w:rPr>
          <w:rFonts w:ascii="Times New Roman" w:hAnsi="Times New Roman" w:cs="Times New Roman"/>
          <w:b/>
          <w:sz w:val="24"/>
          <w:szCs w:val="24"/>
        </w:rPr>
        <w:t>сторін</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971"/>
      </w:tblGrid>
      <w:tr w:rsidR="0067563E" w:rsidRPr="00EC749E" w14:paraId="59AEC67A" w14:textId="77777777" w:rsidTr="00C379DE">
        <w:trPr>
          <w:trHeight w:val="3059"/>
        </w:trPr>
        <w:tc>
          <w:tcPr>
            <w:tcW w:w="4785" w:type="dxa"/>
            <w:tcBorders>
              <w:top w:val="nil"/>
              <w:left w:val="nil"/>
              <w:bottom w:val="nil"/>
              <w:right w:val="nil"/>
            </w:tcBorders>
          </w:tcPr>
          <w:p w14:paraId="597CB56B" w14:textId="77777777" w:rsidR="0067563E" w:rsidRPr="00EC749E" w:rsidRDefault="0067563E" w:rsidP="00C379DE">
            <w:pPr>
              <w:pStyle w:val="ad"/>
              <w:rPr>
                <w:rFonts w:ascii="Times New Roman" w:hAnsi="Times New Roman"/>
                <w:b/>
                <w:bCs/>
                <w:sz w:val="24"/>
                <w:szCs w:val="24"/>
              </w:rPr>
            </w:pPr>
            <w:r w:rsidRPr="00EC749E">
              <w:rPr>
                <w:rFonts w:ascii="Times New Roman" w:hAnsi="Times New Roman"/>
                <w:b/>
                <w:bCs/>
                <w:sz w:val="24"/>
                <w:szCs w:val="24"/>
              </w:rPr>
              <w:t>Замовник</w:t>
            </w:r>
            <w:r w:rsidRPr="00EC749E">
              <w:rPr>
                <w:rFonts w:ascii="Times New Roman" w:hAnsi="Times New Roman"/>
                <w:b/>
                <w:bCs/>
                <w:sz w:val="24"/>
                <w:szCs w:val="24"/>
              </w:rPr>
              <w:sym w:font="Symbol" w:char="F03A"/>
            </w:r>
          </w:p>
          <w:p w14:paraId="2048C0EF" w14:textId="77777777" w:rsidR="0067563E" w:rsidRPr="00EC749E" w:rsidRDefault="0067563E" w:rsidP="00C379DE">
            <w:pPr>
              <w:pStyle w:val="Normal1"/>
              <w:jc w:val="both"/>
              <w:rPr>
                <w:rFonts w:ascii="Times New Roman" w:hAnsi="Times New Roman" w:cs="Times New Roman"/>
                <w:b/>
                <w:color w:val="000000"/>
                <w:lang w:val="uk-UA"/>
              </w:rPr>
            </w:pPr>
            <w:r w:rsidRPr="00EC749E">
              <w:rPr>
                <w:rFonts w:ascii="Times New Roman" w:hAnsi="Times New Roman" w:cs="Times New Roman"/>
                <w:b/>
                <w:color w:val="000000"/>
                <w:lang w:val="uk-UA"/>
              </w:rPr>
              <w:t>_____________________________</w:t>
            </w:r>
          </w:p>
          <w:p w14:paraId="221E5C5B" w14:textId="77777777" w:rsidR="0067563E" w:rsidRPr="00EC749E" w:rsidRDefault="0067563E" w:rsidP="00C379DE">
            <w:pPr>
              <w:jc w:val="both"/>
              <w:rPr>
                <w:rFonts w:ascii="Times New Roman" w:hAnsi="Times New Roman" w:cs="Times New Roman"/>
                <w:noProof/>
                <w:sz w:val="24"/>
                <w:szCs w:val="24"/>
              </w:rPr>
            </w:pPr>
            <w:r w:rsidRPr="00EC749E">
              <w:rPr>
                <w:rFonts w:ascii="Times New Roman" w:hAnsi="Times New Roman" w:cs="Times New Roman"/>
                <w:noProof/>
                <w:sz w:val="24"/>
                <w:szCs w:val="24"/>
              </w:rPr>
              <w:t xml:space="preserve">Юридична адреса: </w:t>
            </w:r>
            <w:r w:rsidRPr="00EC749E">
              <w:rPr>
                <w:rFonts w:ascii="Times New Roman" w:hAnsi="Times New Roman" w:cs="Times New Roman"/>
                <w:noProof/>
                <w:sz w:val="24"/>
                <w:szCs w:val="24"/>
                <w:lang w:val="uk-UA"/>
              </w:rPr>
              <w:t>_____________________</w:t>
            </w:r>
            <w:r w:rsidRPr="00EC749E">
              <w:rPr>
                <w:rFonts w:ascii="Times New Roman" w:hAnsi="Times New Roman" w:cs="Times New Roman"/>
                <w:noProof/>
                <w:sz w:val="24"/>
                <w:szCs w:val="24"/>
              </w:rPr>
              <w:t xml:space="preserve">, </w:t>
            </w:r>
            <w:r w:rsidRPr="00EC749E">
              <w:rPr>
                <w:rFonts w:ascii="Times New Roman" w:hAnsi="Times New Roman" w:cs="Times New Roman"/>
                <w:noProof/>
                <w:sz w:val="24"/>
                <w:szCs w:val="24"/>
                <w:lang w:val="uk-UA"/>
              </w:rPr>
              <w:t>__________________________________________________________________________</w:t>
            </w:r>
          </w:p>
          <w:p w14:paraId="01C9C623" w14:textId="77777777" w:rsidR="0067563E" w:rsidRPr="00EC749E" w:rsidRDefault="0067563E" w:rsidP="00C379DE">
            <w:pPr>
              <w:jc w:val="both"/>
              <w:rPr>
                <w:rFonts w:ascii="Times New Roman" w:hAnsi="Times New Roman" w:cs="Times New Roman"/>
                <w:noProof/>
                <w:sz w:val="24"/>
                <w:szCs w:val="24"/>
                <w:lang w:val="uk-UA"/>
              </w:rPr>
            </w:pPr>
            <w:r w:rsidRPr="00EC749E">
              <w:rPr>
                <w:rFonts w:ascii="Times New Roman" w:hAnsi="Times New Roman" w:cs="Times New Roman"/>
                <w:noProof/>
                <w:sz w:val="24"/>
                <w:szCs w:val="24"/>
              </w:rPr>
              <w:t xml:space="preserve">код ЄДРПОУ </w:t>
            </w:r>
            <w:r w:rsidRPr="00EC749E">
              <w:rPr>
                <w:rFonts w:ascii="Times New Roman" w:hAnsi="Times New Roman" w:cs="Times New Roman"/>
                <w:noProof/>
                <w:sz w:val="24"/>
                <w:szCs w:val="24"/>
                <w:lang w:val="uk-UA"/>
              </w:rPr>
              <w:t>__________</w:t>
            </w:r>
          </w:p>
          <w:p w14:paraId="34C2CD3C" w14:textId="77777777" w:rsidR="0067563E" w:rsidRPr="00EC749E" w:rsidRDefault="0067563E" w:rsidP="00C379DE">
            <w:pPr>
              <w:pStyle w:val="ad"/>
              <w:spacing w:after="0"/>
              <w:rPr>
                <w:rFonts w:ascii="Times New Roman" w:hAnsi="Times New Roman"/>
                <w:sz w:val="24"/>
                <w:szCs w:val="24"/>
              </w:rPr>
            </w:pPr>
            <w:r w:rsidRPr="00EC749E">
              <w:rPr>
                <w:rFonts w:ascii="Times New Roman" w:hAnsi="Times New Roman"/>
                <w:sz w:val="24"/>
                <w:szCs w:val="24"/>
              </w:rPr>
              <w:t>р/р № ______________________________ в ______________________________________</w:t>
            </w:r>
          </w:p>
          <w:p w14:paraId="30484A32" w14:textId="77777777" w:rsidR="0067563E" w:rsidRPr="00EC749E" w:rsidRDefault="0067563E" w:rsidP="00C379DE">
            <w:pPr>
              <w:jc w:val="both"/>
              <w:rPr>
                <w:rFonts w:ascii="Times New Roman" w:hAnsi="Times New Roman" w:cs="Times New Roman"/>
                <w:noProof/>
                <w:sz w:val="24"/>
                <w:szCs w:val="24"/>
              </w:rPr>
            </w:pPr>
            <w:r w:rsidRPr="00EC749E">
              <w:rPr>
                <w:rFonts w:ascii="Times New Roman" w:hAnsi="Times New Roman" w:cs="Times New Roman"/>
                <w:noProof/>
                <w:sz w:val="24"/>
                <w:szCs w:val="24"/>
              </w:rPr>
              <w:t>е-</w:t>
            </w:r>
            <w:r w:rsidRPr="00EC749E">
              <w:rPr>
                <w:rFonts w:ascii="Times New Roman" w:hAnsi="Times New Roman" w:cs="Times New Roman"/>
                <w:noProof/>
                <w:sz w:val="24"/>
                <w:szCs w:val="24"/>
                <w:lang w:val="en-US"/>
              </w:rPr>
              <w:t>mail</w:t>
            </w:r>
            <w:r w:rsidRPr="00EC749E">
              <w:rPr>
                <w:rFonts w:ascii="Times New Roman" w:hAnsi="Times New Roman" w:cs="Times New Roman"/>
                <w:noProof/>
                <w:sz w:val="24"/>
                <w:szCs w:val="24"/>
              </w:rPr>
              <w:t xml:space="preserve">: </w:t>
            </w:r>
          </w:p>
          <w:p w14:paraId="60533103" w14:textId="77777777" w:rsidR="0067563E" w:rsidRPr="00EC749E" w:rsidRDefault="0067563E" w:rsidP="00C379DE">
            <w:pPr>
              <w:jc w:val="both"/>
              <w:rPr>
                <w:rFonts w:ascii="Times New Roman" w:hAnsi="Times New Roman" w:cs="Times New Roman"/>
                <w:b/>
                <w:noProof/>
                <w:sz w:val="24"/>
                <w:szCs w:val="24"/>
              </w:rPr>
            </w:pPr>
          </w:p>
          <w:p w14:paraId="728C198D" w14:textId="77777777" w:rsidR="0067563E" w:rsidRPr="00EC749E" w:rsidRDefault="0067563E" w:rsidP="00C379DE">
            <w:pPr>
              <w:jc w:val="both"/>
              <w:rPr>
                <w:rFonts w:ascii="Times New Roman" w:hAnsi="Times New Roman" w:cs="Times New Roman"/>
                <w:b/>
                <w:noProof/>
                <w:sz w:val="24"/>
                <w:szCs w:val="24"/>
                <w:lang w:val="uk-UA"/>
              </w:rPr>
            </w:pPr>
            <w:r w:rsidRPr="00EC749E">
              <w:rPr>
                <w:rFonts w:ascii="Times New Roman" w:hAnsi="Times New Roman" w:cs="Times New Roman"/>
                <w:b/>
                <w:noProof/>
                <w:sz w:val="24"/>
                <w:szCs w:val="24"/>
                <w:lang w:val="uk-UA"/>
              </w:rPr>
              <w:t>______________</w:t>
            </w:r>
          </w:p>
          <w:p w14:paraId="03BD31C9" w14:textId="77777777" w:rsidR="0067563E" w:rsidRPr="00EC749E" w:rsidRDefault="0067563E" w:rsidP="00C379DE">
            <w:pPr>
              <w:jc w:val="both"/>
              <w:rPr>
                <w:rFonts w:ascii="Times New Roman" w:hAnsi="Times New Roman" w:cs="Times New Roman"/>
                <w:b/>
                <w:noProof/>
                <w:sz w:val="24"/>
                <w:szCs w:val="24"/>
              </w:rPr>
            </w:pPr>
          </w:p>
          <w:p w14:paraId="0C2B8D5E" w14:textId="77777777" w:rsidR="0067563E" w:rsidRPr="00EC749E" w:rsidRDefault="0067563E" w:rsidP="00C379DE">
            <w:pPr>
              <w:jc w:val="both"/>
              <w:rPr>
                <w:rFonts w:ascii="Times New Roman" w:hAnsi="Times New Roman" w:cs="Times New Roman"/>
                <w:b/>
                <w:noProof/>
                <w:sz w:val="24"/>
                <w:szCs w:val="24"/>
                <w:lang w:val="uk-UA"/>
              </w:rPr>
            </w:pPr>
            <w:r w:rsidRPr="00EC749E">
              <w:rPr>
                <w:rFonts w:ascii="Times New Roman" w:hAnsi="Times New Roman" w:cs="Times New Roman"/>
                <w:b/>
                <w:noProof/>
                <w:sz w:val="24"/>
                <w:szCs w:val="24"/>
              </w:rPr>
              <w:t>_________________________</w:t>
            </w:r>
            <w:r w:rsidRPr="00EC749E">
              <w:rPr>
                <w:rFonts w:ascii="Times New Roman" w:hAnsi="Times New Roman" w:cs="Times New Roman"/>
                <w:b/>
                <w:noProof/>
                <w:sz w:val="24"/>
                <w:szCs w:val="24"/>
                <w:lang w:val="uk-UA"/>
              </w:rPr>
              <w:t>__________</w:t>
            </w:r>
          </w:p>
          <w:p w14:paraId="7DDAFC1A" w14:textId="77777777" w:rsidR="0067563E" w:rsidRPr="00EC749E" w:rsidRDefault="0067563E" w:rsidP="00C379DE">
            <w:pPr>
              <w:jc w:val="both"/>
              <w:rPr>
                <w:rFonts w:ascii="Times New Roman" w:hAnsi="Times New Roman" w:cs="Times New Roman"/>
                <w:b/>
                <w:caps/>
                <w:color w:val="000000"/>
                <w:sz w:val="24"/>
                <w:szCs w:val="24"/>
              </w:rPr>
            </w:pPr>
            <w:r w:rsidRPr="00EC749E">
              <w:rPr>
                <w:rFonts w:ascii="Times New Roman" w:hAnsi="Times New Roman" w:cs="Times New Roman"/>
                <w:noProof/>
                <w:sz w:val="24"/>
                <w:szCs w:val="24"/>
              </w:rPr>
              <w:t xml:space="preserve">                               м.п.</w:t>
            </w:r>
          </w:p>
          <w:p w14:paraId="5506710C" w14:textId="77777777" w:rsidR="0067563E" w:rsidRPr="00EC749E" w:rsidRDefault="0067563E" w:rsidP="00C379DE">
            <w:pPr>
              <w:pStyle w:val="ad"/>
              <w:rPr>
                <w:rFonts w:ascii="Times New Roman" w:hAnsi="Times New Roman"/>
                <w:b/>
                <w:bCs/>
                <w:sz w:val="24"/>
                <w:szCs w:val="24"/>
                <w:highlight w:val="yellow"/>
              </w:rPr>
            </w:pPr>
          </w:p>
        </w:tc>
        <w:tc>
          <w:tcPr>
            <w:tcW w:w="4971" w:type="dxa"/>
            <w:tcBorders>
              <w:top w:val="nil"/>
              <w:left w:val="nil"/>
              <w:bottom w:val="nil"/>
              <w:right w:val="nil"/>
            </w:tcBorders>
          </w:tcPr>
          <w:p w14:paraId="732BC015" w14:textId="77777777" w:rsidR="0067563E" w:rsidRPr="00EC749E" w:rsidRDefault="0067563E" w:rsidP="00C379DE">
            <w:pPr>
              <w:pStyle w:val="ad"/>
              <w:tabs>
                <w:tab w:val="left" w:pos="4863"/>
              </w:tabs>
              <w:ind w:right="-108"/>
              <w:rPr>
                <w:rFonts w:ascii="Times New Roman" w:hAnsi="Times New Roman"/>
                <w:b/>
                <w:sz w:val="24"/>
                <w:szCs w:val="24"/>
              </w:rPr>
            </w:pPr>
            <w:r w:rsidRPr="00EC749E">
              <w:rPr>
                <w:rFonts w:ascii="Times New Roman" w:hAnsi="Times New Roman"/>
                <w:b/>
                <w:sz w:val="24"/>
                <w:szCs w:val="24"/>
              </w:rPr>
              <w:t>Генпідрядник:</w:t>
            </w:r>
          </w:p>
          <w:p w14:paraId="7074E6F4" w14:textId="77777777" w:rsidR="0067563E" w:rsidRPr="00EC749E" w:rsidRDefault="0067563E" w:rsidP="00C379DE">
            <w:pPr>
              <w:pStyle w:val="ad"/>
              <w:spacing w:after="0"/>
              <w:rPr>
                <w:rFonts w:ascii="Times New Roman" w:hAnsi="Times New Roman"/>
                <w:noProof/>
                <w:sz w:val="24"/>
                <w:szCs w:val="24"/>
              </w:rPr>
            </w:pPr>
            <w:r w:rsidRPr="00EC749E">
              <w:rPr>
                <w:rFonts w:ascii="Times New Roman" w:hAnsi="Times New Roman"/>
                <w:noProof/>
                <w:sz w:val="24"/>
                <w:szCs w:val="24"/>
              </w:rPr>
              <w:t>_______________________________________Юридична адреса: вул._________________</w:t>
            </w:r>
          </w:p>
          <w:p w14:paraId="4FCD0C43" w14:textId="77777777" w:rsidR="0067563E" w:rsidRPr="00EC749E" w:rsidRDefault="0067563E" w:rsidP="00C379DE">
            <w:pPr>
              <w:pStyle w:val="ad"/>
              <w:spacing w:after="0"/>
              <w:rPr>
                <w:rFonts w:ascii="Times New Roman" w:hAnsi="Times New Roman"/>
                <w:noProof/>
                <w:sz w:val="24"/>
                <w:szCs w:val="24"/>
              </w:rPr>
            </w:pPr>
            <w:r w:rsidRPr="00EC749E">
              <w:rPr>
                <w:rFonts w:ascii="Times New Roman" w:hAnsi="Times New Roman"/>
                <w:noProof/>
                <w:sz w:val="24"/>
                <w:szCs w:val="24"/>
              </w:rPr>
              <w:t>_______________________________________</w:t>
            </w:r>
          </w:p>
          <w:p w14:paraId="085C364B" w14:textId="77777777" w:rsidR="0067563E" w:rsidRPr="00EC749E" w:rsidRDefault="0067563E" w:rsidP="00C379DE">
            <w:pPr>
              <w:pStyle w:val="ad"/>
              <w:spacing w:after="0"/>
              <w:rPr>
                <w:rFonts w:ascii="Times New Roman" w:hAnsi="Times New Roman"/>
                <w:noProof/>
                <w:sz w:val="24"/>
                <w:szCs w:val="24"/>
              </w:rPr>
            </w:pPr>
            <w:r w:rsidRPr="00EC749E">
              <w:rPr>
                <w:rFonts w:ascii="Times New Roman" w:hAnsi="Times New Roman"/>
                <w:noProof/>
                <w:sz w:val="24"/>
                <w:szCs w:val="24"/>
              </w:rPr>
              <w:t>_______________________________________</w:t>
            </w:r>
          </w:p>
          <w:p w14:paraId="549B8774" w14:textId="77777777" w:rsidR="0067563E" w:rsidRPr="00EC749E" w:rsidRDefault="0067563E" w:rsidP="00C379DE">
            <w:pPr>
              <w:pStyle w:val="ad"/>
              <w:spacing w:after="0"/>
              <w:rPr>
                <w:rFonts w:ascii="Times New Roman" w:hAnsi="Times New Roman"/>
                <w:noProof/>
                <w:sz w:val="24"/>
                <w:szCs w:val="24"/>
                <w:lang w:val="uk-UA"/>
              </w:rPr>
            </w:pPr>
            <w:r w:rsidRPr="00EC749E">
              <w:rPr>
                <w:rFonts w:ascii="Times New Roman" w:hAnsi="Times New Roman"/>
                <w:noProof/>
                <w:sz w:val="24"/>
                <w:szCs w:val="24"/>
              </w:rPr>
              <w:t>код ЄДРПОУ</w:t>
            </w:r>
            <w:r w:rsidRPr="00EC749E">
              <w:rPr>
                <w:rFonts w:ascii="Times New Roman" w:hAnsi="Times New Roman"/>
                <w:noProof/>
                <w:sz w:val="24"/>
                <w:szCs w:val="24"/>
                <w:lang w:val="uk-UA"/>
              </w:rPr>
              <w:t>__________________</w:t>
            </w:r>
          </w:p>
          <w:p w14:paraId="6DA84D6C" w14:textId="77777777" w:rsidR="0067563E" w:rsidRPr="00EC749E" w:rsidRDefault="0067563E" w:rsidP="00C379DE">
            <w:pPr>
              <w:pStyle w:val="ad"/>
              <w:spacing w:after="0"/>
              <w:rPr>
                <w:rFonts w:ascii="Times New Roman" w:hAnsi="Times New Roman"/>
                <w:noProof/>
                <w:sz w:val="24"/>
                <w:szCs w:val="24"/>
              </w:rPr>
            </w:pPr>
            <w:r w:rsidRPr="00EC749E">
              <w:rPr>
                <w:rFonts w:ascii="Times New Roman" w:hAnsi="Times New Roman"/>
                <w:noProof/>
                <w:sz w:val="24"/>
                <w:szCs w:val="24"/>
              </w:rPr>
              <w:t>р/р № ________________________________ в _______________________________________</w:t>
            </w:r>
          </w:p>
          <w:p w14:paraId="6CAF11BB" w14:textId="77777777" w:rsidR="0067563E" w:rsidRPr="00EC749E" w:rsidRDefault="0067563E" w:rsidP="00C379DE">
            <w:pPr>
              <w:pStyle w:val="ad"/>
              <w:spacing w:after="0"/>
              <w:rPr>
                <w:rFonts w:ascii="Times New Roman" w:hAnsi="Times New Roman"/>
                <w:sz w:val="24"/>
                <w:szCs w:val="24"/>
              </w:rPr>
            </w:pPr>
            <w:r w:rsidRPr="00EC749E">
              <w:rPr>
                <w:rFonts w:ascii="Times New Roman" w:hAnsi="Times New Roman"/>
                <w:sz w:val="24"/>
                <w:szCs w:val="24"/>
              </w:rPr>
              <w:t>Тел.________________________________</w:t>
            </w:r>
          </w:p>
          <w:p w14:paraId="1348298C" w14:textId="77777777" w:rsidR="0067563E" w:rsidRPr="00EC749E" w:rsidRDefault="0067563E" w:rsidP="00C379DE">
            <w:pPr>
              <w:pStyle w:val="ad"/>
              <w:tabs>
                <w:tab w:val="left" w:pos="4455"/>
              </w:tabs>
              <w:spacing w:after="0"/>
              <w:rPr>
                <w:rFonts w:ascii="Times New Roman" w:hAnsi="Times New Roman"/>
                <w:b/>
                <w:sz w:val="24"/>
                <w:szCs w:val="24"/>
              </w:rPr>
            </w:pPr>
          </w:p>
          <w:p w14:paraId="526EA804" w14:textId="77777777" w:rsidR="0067563E" w:rsidRPr="00EC749E" w:rsidRDefault="0067563E" w:rsidP="00C379DE">
            <w:pPr>
              <w:jc w:val="both"/>
              <w:rPr>
                <w:rFonts w:ascii="Times New Roman" w:hAnsi="Times New Roman" w:cs="Times New Roman"/>
                <w:b/>
                <w:noProof/>
                <w:sz w:val="24"/>
                <w:szCs w:val="24"/>
                <w:lang w:val="uk-UA"/>
              </w:rPr>
            </w:pPr>
            <w:r w:rsidRPr="00EC749E">
              <w:rPr>
                <w:rFonts w:ascii="Times New Roman" w:hAnsi="Times New Roman" w:cs="Times New Roman"/>
                <w:b/>
                <w:noProof/>
                <w:sz w:val="24"/>
                <w:szCs w:val="24"/>
                <w:lang w:val="uk-UA"/>
              </w:rPr>
              <w:t>___________________</w:t>
            </w:r>
          </w:p>
          <w:p w14:paraId="7A307838" w14:textId="77777777" w:rsidR="0067563E" w:rsidRPr="00EC749E" w:rsidRDefault="0067563E" w:rsidP="00C379DE">
            <w:pPr>
              <w:rPr>
                <w:rFonts w:ascii="Times New Roman" w:hAnsi="Times New Roman" w:cs="Times New Roman"/>
                <w:noProof/>
                <w:sz w:val="24"/>
                <w:szCs w:val="24"/>
                <w:lang w:val="uk-UA"/>
              </w:rPr>
            </w:pPr>
            <w:r w:rsidRPr="00EC749E">
              <w:rPr>
                <w:rFonts w:ascii="Times New Roman" w:hAnsi="Times New Roman" w:cs="Times New Roman"/>
                <w:noProof/>
                <w:sz w:val="24"/>
                <w:szCs w:val="24"/>
                <w:lang w:val="uk-UA"/>
              </w:rPr>
              <w:t xml:space="preserve">                посада</w:t>
            </w:r>
          </w:p>
          <w:p w14:paraId="3080E339" w14:textId="77777777" w:rsidR="0067563E" w:rsidRPr="00EC749E" w:rsidRDefault="0067563E" w:rsidP="00C379DE">
            <w:pPr>
              <w:jc w:val="both"/>
              <w:rPr>
                <w:rFonts w:ascii="Times New Roman" w:hAnsi="Times New Roman" w:cs="Times New Roman"/>
                <w:b/>
                <w:noProof/>
                <w:sz w:val="24"/>
                <w:szCs w:val="24"/>
              </w:rPr>
            </w:pPr>
            <w:r w:rsidRPr="00EC749E">
              <w:rPr>
                <w:rFonts w:ascii="Times New Roman" w:hAnsi="Times New Roman" w:cs="Times New Roman"/>
                <w:b/>
                <w:noProof/>
                <w:sz w:val="24"/>
                <w:szCs w:val="24"/>
              </w:rPr>
              <w:t xml:space="preserve">__________________________________ </w:t>
            </w:r>
          </w:p>
          <w:p w14:paraId="5B99C451" w14:textId="77777777" w:rsidR="0067563E" w:rsidRPr="00EC749E" w:rsidRDefault="0067563E" w:rsidP="00C379DE">
            <w:pPr>
              <w:jc w:val="both"/>
              <w:rPr>
                <w:rFonts w:ascii="Times New Roman" w:hAnsi="Times New Roman" w:cs="Times New Roman"/>
                <w:noProof/>
                <w:sz w:val="24"/>
                <w:szCs w:val="24"/>
                <w:lang w:val="uk-UA"/>
              </w:rPr>
            </w:pPr>
            <w:r w:rsidRPr="00EC749E">
              <w:rPr>
                <w:rFonts w:ascii="Times New Roman" w:hAnsi="Times New Roman" w:cs="Times New Roman"/>
                <w:noProof/>
                <w:sz w:val="24"/>
                <w:szCs w:val="24"/>
                <w:lang w:val="uk-UA"/>
              </w:rPr>
              <w:t>підпис                                   ініціали та прізвище</w:t>
            </w:r>
          </w:p>
          <w:p w14:paraId="350D43A0" w14:textId="77777777" w:rsidR="0067563E" w:rsidRPr="00EC749E" w:rsidRDefault="0067563E" w:rsidP="00C379DE">
            <w:pPr>
              <w:jc w:val="both"/>
              <w:rPr>
                <w:rFonts w:ascii="Times New Roman" w:hAnsi="Times New Roman" w:cs="Times New Roman"/>
                <w:b/>
                <w:noProof/>
                <w:sz w:val="24"/>
                <w:szCs w:val="24"/>
              </w:rPr>
            </w:pPr>
            <w:r w:rsidRPr="00EC749E">
              <w:rPr>
                <w:rFonts w:ascii="Times New Roman" w:hAnsi="Times New Roman" w:cs="Times New Roman"/>
                <w:b/>
                <w:noProof/>
                <w:sz w:val="24"/>
                <w:szCs w:val="24"/>
              </w:rPr>
              <w:t xml:space="preserve"> м.п.</w:t>
            </w:r>
          </w:p>
          <w:p w14:paraId="58E80FB0" w14:textId="77777777" w:rsidR="0067563E" w:rsidRPr="00EC749E" w:rsidRDefault="0067563E" w:rsidP="00C379DE">
            <w:pPr>
              <w:pStyle w:val="ad"/>
              <w:tabs>
                <w:tab w:val="left" w:pos="4455"/>
              </w:tabs>
              <w:spacing w:after="0"/>
              <w:rPr>
                <w:rFonts w:ascii="Times New Roman" w:hAnsi="Times New Roman"/>
                <w:sz w:val="24"/>
                <w:szCs w:val="24"/>
                <w:highlight w:val="yellow"/>
              </w:rPr>
            </w:pPr>
            <w:r w:rsidRPr="00EC749E">
              <w:rPr>
                <w:rFonts w:ascii="Times New Roman" w:hAnsi="Times New Roman"/>
                <w:b/>
                <w:sz w:val="24"/>
                <w:szCs w:val="24"/>
              </w:rPr>
              <w:tab/>
            </w:r>
          </w:p>
        </w:tc>
      </w:tr>
    </w:tbl>
    <w:p w14:paraId="2101139C" w14:textId="77777777" w:rsidR="0067563E" w:rsidRDefault="0067563E" w:rsidP="0067563E">
      <w:pPr>
        <w:autoSpaceDN w:val="0"/>
        <w:ind w:left="-360"/>
        <w:jc w:val="right"/>
        <w:rPr>
          <w:rFonts w:ascii="Times New Roman" w:hAnsi="Times New Roman" w:cs="Times New Roman"/>
          <w:b/>
          <w:sz w:val="24"/>
          <w:szCs w:val="24"/>
          <w:lang w:val="uk-UA"/>
        </w:rPr>
      </w:pPr>
    </w:p>
    <w:p w14:paraId="415A009E" w14:textId="77777777" w:rsidR="0067563E" w:rsidRDefault="0067563E" w:rsidP="0067563E">
      <w:pPr>
        <w:autoSpaceDN w:val="0"/>
        <w:ind w:left="-360"/>
        <w:jc w:val="right"/>
        <w:rPr>
          <w:rFonts w:ascii="Times New Roman" w:hAnsi="Times New Roman" w:cs="Times New Roman"/>
          <w:b/>
          <w:sz w:val="24"/>
          <w:szCs w:val="24"/>
          <w:lang w:val="uk-UA"/>
        </w:rPr>
      </w:pPr>
    </w:p>
    <w:p w14:paraId="34D68909" w14:textId="77777777" w:rsidR="0067563E" w:rsidRDefault="0067563E" w:rsidP="0067563E">
      <w:pPr>
        <w:autoSpaceDN w:val="0"/>
        <w:ind w:left="-360"/>
        <w:jc w:val="right"/>
        <w:rPr>
          <w:rFonts w:ascii="Times New Roman" w:hAnsi="Times New Roman" w:cs="Times New Roman"/>
          <w:b/>
          <w:sz w:val="24"/>
          <w:szCs w:val="24"/>
          <w:lang w:val="uk-UA"/>
        </w:rPr>
      </w:pPr>
    </w:p>
    <w:p w14:paraId="2553FDBB" w14:textId="77777777" w:rsidR="0067563E" w:rsidRDefault="0067563E" w:rsidP="0067563E">
      <w:pPr>
        <w:autoSpaceDN w:val="0"/>
        <w:ind w:left="-360"/>
        <w:jc w:val="right"/>
        <w:rPr>
          <w:rFonts w:ascii="Times New Roman" w:hAnsi="Times New Roman" w:cs="Times New Roman"/>
          <w:b/>
          <w:sz w:val="24"/>
          <w:szCs w:val="24"/>
          <w:lang w:val="uk-UA"/>
        </w:rPr>
      </w:pPr>
    </w:p>
    <w:p w14:paraId="2239B225" w14:textId="77777777" w:rsidR="0067563E" w:rsidRDefault="0067563E" w:rsidP="0067563E">
      <w:pPr>
        <w:autoSpaceDN w:val="0"/>
        <w:ind w:left="-360"/>
        <w:jc w:val="right"/>
        <w:rPr>
          <w:rFonts w:ascii="Times New Roman" w:hAnsi="Times New Roman" w:cs="Times New Roman"/>
          <w:b/>
          <w:sz w:val="24"/>
          <w:szCs w:val="24"/>
          <w:lang w:val="uk-UA"/>
        </w:rPr>
      </w:pPr>
    </w:p>
    <w:p w14:paraId="1A740CA9" w14:textId="77777777" w:rsidR="0067563E" w:rsidRDefault="0067563E" w:rsidP="0067563E">
      <w:pPr>
        <w:autoSpaceDN w:val="0"/>
        <w:ind w:left="-360"/>
        <w:jc w:val="right"/>
        <w:rPr>
          <w:rFonts w:ascii="Times New Roman" w:hAnsi="Times New Roman" w:cs="Times New Roman"/>
          <w:b/>
          <w:sz w:val="24"/>
          <w:szCs w:val="24"/>
          <w:lang w:val="uk-UA"/>
        </w:rPr>
      </w:pPr>
    </w:p>
    <w:p w14:paraId="7116735A" w14:textId="77777777" w:rsidR="0067563E" w:rsidRDefault="0067563E" w:rsidP="0067563E">
      <w:pPr>
        <w:autoSpaceDN w:val="0"/>
        <w:ind w:left="-360"/>
        <w:jc w:val="right"/>
        <w:rPr>
          <w:rFonts w:ascii="Times New Roman" w:hAnsi="Times New Roman" w:cs="Times New Roman"/>
          <w:b/>
          <w:sz w:val="24"/>
          <w:szCs w:val="24"/>
          <w:lang w:val="uk-UA"/>
        </w:rPr>
      </w:pPr>
    </w:p>
    <w:p w14:paraId="05543A3C" w14:textId="77777777" w:rsidR="0067563E" w:rsidRDefault="0067563E" w:rsidP="0067563E">
      <w:pPr>
        <w:autoSpaceDN w:val="0"/>
        <w:ind w:left="-360"/>
        <w:jc w:val="right"/>
        <w:rPr>
          <w:rFonts w:ascii="Times New Roman" w:hAnsi="Times New Roman" w:cs="Times New Roman"/>
          <w:b/>
          <w:sz w:val="24"/>
          <w:szCs w:val="24"/>
          <w:lang w:val="uk-UA"/>
        </w:rPr>
      </w:pPr>
    </w:p>
    <w:p w14:paraId="0B4AD110" w14:textId="77777777" w:rsidR="0067563E" w:rsidRDefault="0067563E" w:rsidP="0067563E">
      <w:pPr>
        <w:autoSpaceDN w:val="0"/>
        <w:ind w:left="-360"/>
        <w:jc w:val="right"/>
        <w:rPr>
          <w:rFonts w:ascii="Times New Roman" w:hAnsi="Times New Roman" w:cs="Times New Roman"/>
          <w:b/>
          <w:sz w:val="24"/>
          <w:szCs w:val="24"/>
          <w:lang w:val="uk-UA"/>
        </w:rPr>
      </w:pPr>
    </w:p>
    <w:p w14:paraId="50430E4E" w14:textId="77777777" w:rsidR="0067563E" w:rsidRDefault="0067563E" w:rsidP="0067563E">
      <w:pPr>
        <w:autoSpaceDN w:val="0"/>
        <w:ind w:left="-360"/>
        <w:jc w:val="right"/>
        <w:rPr>
          <w:rFonts w:ascii="Times New Roman" w:hAnsi="Times New Roman" w:cs="Times New Roman"/>
          <w:b/>
          <w:sz w:val="24"/>
          <w:szCs w:val="24"/>
          <w:lang w:val="uk-UA"/>
        </w:rPr>
      </w:pPr>
    </w:p>
    <w:p w14:paraId="3788A8B8" w14:textId="77777777" w:rsidR="0067563E" w:rsidRDefault="0067563E" w:rsidP="0067563E">
      <w:pPr>
        <w:autoSpaceDN w:val="0"/>
        <w:ind w:left="-360"/>
        <w:jc w:val="right"/>
        <w:rPr>
          <w:rFonts w:ascii="Times New Roman" w:hAnsi="Times New Roman" w:cs="Times New Roman"/>
          <w:b/>
          <w:sz w:val="24"/>
          <w:szCs w:val="24"/>
          <w:lang w:val="uk-UA"/>
        </w:rPr>
      </w:pPr>
    </w:p>
    <w:p w14:paraId="10BD6148" w14:textId="77777777" w:rsidR="0067563E" w:rsidRDefault="0067563E" w:rsidP="0067563E">
      <w:pPr>
        <w:autoSpaceDN w:val="0"/>
        <w:ind w:left="-360"/>
        <w:jc w:val="right"/>
        <w:rPr>
          <w:rFonts w:ascii="Times New Roman" w:hAnsi="Times New Roman" w:cs="Times New Roman"/>
          <w:b/>
          <w:sz w:val="24"/>
          <w:szCs w:val="24"/>
          <w:lang w:val="uk-UA"/>
        </w:rPr>
      </w:pPr>
    </w:p>
    <w:p w14:paraId="4C49B0BE" w14:textId="77777777" w:rsidR="0067563E" w:rsidRDefault="0067563E" w:rsidP="0067563E">
      <w:pPr>
        <w:autoSpaceDN w:val="0"/>
        <w:ind w:left="-360"/>
        <w:jc w:val="right"/>
        <w:rPr>
          <w:rFonts w:ascii="Times New Roman" w:hAnsi="Times New Roman" w:cs="Times New Roman"/>
          <w:b/>
          <w:sz w:val="24"/>
          <w:szCs w:val="24"/>
          <w:lang w:val="uk-UA"/>
        </w:rPr>
      </w:pPr>
    </w:p>
    <w:p w14:paraId="420E3B98" w14:textId="77777777" w:rsidR="0067563E" w:rsidRDefault="0067563E" w:rsidP="0067563E">
      <w:pPr>
        <w:autoSpaceDN w:val="0"/>
        <w:rPr>
          <w:rFonts w:ascii="Times New Roman" w:hAnsi="Times New Roman" w:cs="Times New Roman"/>
          <w:b/>
          <w:sz w:val="24"/>
          <w:szCs w:val="24"/>
          <w:lang w:val="uk-UA"/>
        </w:rPr>
      </w:pPr>
    </w:p>
    <w:p w14:paraId="37111681" w14:textId="77777777" w:rsidR="0067563E" w:rsidRDefault="0067563E" w:rsidP="0067563E">
      <w:pPr>
        <w:autoSpaceDN w:val="0"/>
        <w:ind w:left="-360"/>
        <w:jc w:val="right"/>
        <w:rPr>
          <w:rFonts w:ascii="Times New Roman" w:hAnsi="Times New Roman" w:cs="Times New Roman"/>
          <w:b/>
          <w:sz w:val="24"/>
          <w:szCs w:val="24"/>
          <w:lang w:val="uk-UA"/>
        </w:rPr>
      </w:pPr>
    </w:p>
    <w:p w14:paraId="25991600" w14:textId="77777777" w:rsidR="0067563E" w:rsidRDefault="0067563E" w:rsidP="0067563E">
      <w:pPr>
        <w:autoSpaceDN w:val="0"/>
        <w:ind w:left="-360"/>
        <w:jc w:val="right"/>
        <w:rPr>
          <w:rFonts w:ascii="Times New Roman" w:hAnsi="Times New Roman" w:cs="Times New Roman"/>
          <w:b/>
          <w:sz w:val="24"/>
          <w:szCs w:val="24"/>
          <w:lang w:val="uk-UA"/>
        </w:rPr>
      </w:pPr>
    </w:p>
    <w:tbl>
      <w:tblPr>
        <w:tblW w:w="0" w:type="auto"/>
        <w:tblLook w:val="01E0" w:firstRow="1" w:lastRow="1" w:firstColumn="1" w:lastColumn="1" w:noHBand="0" w:noVBand="0"/>
      </w:tblPr>
      <w:tblGrid>
        <w:gridCol w:w="4652"/>
        <w:gridCol w:w="4702"/>
      </w:tblGrid>
      <w:tr w:rsidR="0067563E" w:rsidRPr="009923C8" w14:paraId="18034728" w14:textId="77777777" w:rsidTr="00C379DE">
        <w:tc>
          <w:tcPr>
            <w:tcW w:w="4652" w:type="dxa"/>
          </w:tcPr>
          <w:p w14:paraId="7CEDCE3F" w14:textId="77777777" w:rsidR="0067563E" w:rsidRPr="00D15101" w:rsidRDefault="0067563E" w:rsidP="00C379DE">
            <w:pPr>
              <w:jc w:val="center"/>
              <w:rPr>
                <w:rFonts w:ascii="Times New Roman" w:hAnsi="Times New Roman" w:cs="Times New Roman"/>
                <w:b/>
                <w:sz w:val="24"/>
                <w:szCs w:val="24"/>
                <w:lang w:val="uk-UA"/>
              </w:rPr>
            </w:pPr>
          </w:p>
        </w:tc>
        <w:tc>
          <w:tcPr>
            <w:tcW w:w="4702" w:type="dxa"/>
          </w:tcPr>
          <w:p w14:paraId="4A0E3555" w14:textId="77777777" w:rsidR="0067563E" w:rsidRPr="00D15101" w:rsidRDefault="0067563E" w:rsidP="00C379DE">
            <w:pPr>
              <w:jc w:val="right"/>
              <w:rPr>
                <w:rFonts w:ascii="Times New Roman" w:hAnsi="Times New Roman" w:cs="Times New Roman"/>
                <w:b/>
                <w:sz w:val="24"/>
                <w:szCs w:val="24"/>
                <w:lang w:val="uk-UA"/>
              </w:rPr>
            </w:pPr>
            <w:r w:rsidRPr="00D15101">
              <w:rPr>
                <w:rFonts w:ascii="Times New Roman" w:hAnsi="Times New Roman" w:cs="Times New Roman"/>
                <w:b/>
                <w:sz w:val="24"/>
                <w:szCs w:val="24"/>
                <w:lang w:val="uk-UA"/>
              </w:rPr>
              <w:t>ДОДАТОК 5</w:t>
            </w:r>
          </w:p>
          <w:p w14:paraId="1E20CDD4" w14:textId="77777777" w:rsidR="0067563E" w:rsidRPr="00D15101" w:rsidRDefault="0067563E" w:rsidP="00C379DE">
            <w:pPr>
              <w:jc w:val="right"/>
              <w:rPr>
                <w:rFonts w:ascii="Times New Roman" w:hAnsi="Times New Roman" w:cs="Times New Roman"/>
                <w:b/>
                <w:sz w:val="24"/>
                <w:szCs w:val="24"/>
                <w:lang w:val="uk-UA"/>
              </w:rPr>
            </w:pPr>
            <w:r>
              <w:rPr>
                <w:rFonts w:ascii="Times New Roman" w:hAnsi="Times New Roman" w:cs="Times New Roman"/>
                <w:b/>
                <w:sz w:val="24"/>
                <w:szCs w:val="24"/>
                <w:lang w:val="uk-UA"/>
              </w:rPr>
              <w:t>Уповноваженій особі</w:t>
            </w:r>
          </w:p>
          <w:p w14:paraId="6B851096" w14:textId="77777777" w:rsidR="0067563E" w:rsidRDefault="0067563E" w:rsidP="00C379DE">
            <w:pPr>
              <w:jc w:val="right"/>
              <w:rPr>
                <w:rFonts w:ascii="Times New Roman" w:hAnsi="Times New Roman" w:cs="Times New Roman"/>
                <w:b/>
                <w:sz w:val="24"/>
                <w:szCs w:val="24"/>
                <w:lang w:val="uk-UA"/>
              </w:rPr>
            </w:pPr>
            <w:r>
              <w:rPr>
                <w:rFonts w:ascii="Times New Roman" w:hAnsi="Times New Roman" w:cs="Times New Roman"/>
                <w:b/>
                <w:sz w:val="24"/>
                <w:szCs w:val="24"/>
                <w:lang w:val="uk-UA"/>
              </w:rPr>
              <w:t>Стрілківськоїсільської</w:t>
            </w:r>
            <w:r w:rsidRPr="00EA7CAB">
              <w:rPr>
                <w:rFonts w:ascii="Times New Roman" w:hAnsi="Times New Roman" w:cs="Times New Roman"/>
                <w:b/>
                <w:sz w:val="24"/>
                <w:szCs w:val="24"/>
                <w:lang w:val="uk-UA"/>
              </w:rPr>
              <w:t xml:space="preserve"> ради </w:t>
            </w:r>
          </w:p>
          <w:p w14:paraId="6ADA2AC6" w14:textId="77777777" w:rsidR="0067563E" w:rsidRPr="00EA7CAB" w:rsidRDefault="0067563E" w:rsidP="00C379DE">
            <w:pPr>
              <w:jc w:val="right"/>
              <w:rPr>
                <w:rFonts w:ascii="Times New Roman" w:hAnsi="Times New Roman" w:cs="Times New Roman"/>
                <w:b/>
                <w:sz w:val="24"/>
                <w:szCs w:val="24"/>
                <w:lang w:val="uk-UA"/>
              </w:rPr>
            </w:pPr>
            <w:r w:rsidRPr="00EA7CAB">
              <w:rPr>
                <w:rFonts w:ascii="Times New Roman" w:hAnsi="Times New Roman" w:cs="Times New Roman"/>
                <w:b/>
                <w:sz w:val="24"/>
                <w:szCs w:val="24"/>
                <w:lang w:val="uk-UA"/>
              </w:rPr>
              <w:t>Львівської області</w:t>
            </w:r>
          </w:p>
          <w:p w14:paraId="4EA7D781" w14:textId="77777777" w:rsidR="0067563E" w:rsidRPr="00D15101" w:rsidRDefault="0067563E" w:rsidP="00C379DE">
            <w:pPr>
              <w:jc w:val="right"/>
              <w:rPr>
                <w:rFonts w:ascii="Times New Roman" w:hAnsi="Times New Roman" w:cs="Times New Roman"/>
                <w:b/>
                <w:sz w:val="24"/>
                <w:szCs w:val="24"/>
                <w:lang w:val="uk-UA"/>
              </w:rPr>
            </w:pPr>
            <w:r>
              <w:rPr>
                <w:rFonts w:ascii="Times New Roman" w:hAnsi="Times New Roman" w:cs="Times New Roman"/>
                <w:b/>
                <w:sz w:val="24"/>
                <w:szCs w:val="24"/>
                <w:lang w:val="uk-UA"/>
              </w:rPr>
              <w:t>Лопушанській Х.С.</w:t>
            </w:r>
          </w:p>
        </w:tc>
      </w:tr>
    </w:tbl>
    <w:p w14:paraId="50CD9475" w14:textId="77777777" w:rsidR="0067563E" w:rsidRPr="00D15101" w:rsidRDefault="0067563E" w:rsidP="0067563E">
      <w:pPr>
        <w:jc w:val="center"/>
        <w:rPr>
          <w:rFonts w:ascii="Times New Roman" w:hAnsi="Times New Roman" w:cs="Times New Roman"/>
          <w:b/>
          <w:sz w:val="24"/>
          <w:szCs w:val="24"/>
          <w:lang w:val="uk-UA"/>
        </w:rPr>
      </w:pPr>
    </w:p>
    <w:p w14:paraId="79C53EEB" w14:textId="77777777" w:rsidR="0067563E" w:rsidRPr="00D15101" w:rsidRDefault="0067563E" w:rsidP="0067563E">
      <w:pPr>
        <w:jc w:val="center"/>
        <w:rPr>
          <w:rFonts w:ascii="Times New Roman" w:hAnsi="Times New Roman" w:cs="Times New Roman"/>
          <w:b/>
          <w:sz w:val="24"/>
          <w:szCs w:val="24"/>
          <w:lang w:val="uk-UA"/>
        </w:rPr>
      </w:pPr>
    </w:p>
    <w:p w14:paraId="1F0BA539" w14:textId="77777777" w:rsidR="0067563E" w:rsidRPr="00D15101" w:rsidRDefault="0067563E" w:rsidP="0067563E">
      <w:pPr>
        <w:jc w:val="center"/>
        <w:rPr>
          <w:rFonts w:ascii="Times New Roman" w:hAnsi="Times New Roman" w:cs="Times New Roman"/>
          <w:b/>
          <w:sz w:val="24"/>
          <w:szCs w:val="24"/>
          <w:lang w:val="uk-UA"/>
        </w:rPr>
      </w:pPr>
      <w:r w:rsidRPr="00D15101">
        <w:rPr>
          <w:rFonts w:ascii="Times New Roman" w:hAnsi="Times New Roman" w:cs="Times New Roman"/>
          <w:b/>
          <w:sz w:val="24"/>
          <w:szCs w:val="24"/>
          <w:lang w:val="uk-UA"/>
        </w:rPr>
        <w:lastRenderedPageBreak/>
        <w:t>ЗАЯВА-ЗГОДА</w:t>
      </w:r>
    </w:p>
    <w:p w14:paraId="1CCE4C42" w14:textId="77777777" w:rsidR="0067563E" w:rsidRPr="00D15101" w:rsidRDefault="0067563E" w:rsidP="0067563E">
      <w:pPr>
        <w:jc w:val="center"/>
        <w:rPr>
          <w:rFonts w:ascii="Times New Roman" w:hAnsi="Times New Roman" w:cs="Times New Roman"/>
          <w:sz w:val="24"/>
          <w:szCs w:val="24"/>
          <w:lang w:val="uk-UA"/>
        </w:rPr>
      </w:pPr>
      <w:r w:rsidRPr="00D15101">
        <w:rPr>
          <w:rFonts w:ascii="Times New Roman" w:hAnsi="Times New Roman" w:cs="Times New Roman"/>
          <w:sz w:val="24"/>
          <w:szCs w:val="24"/>
          <w:lang w:val="uk-UA"/>
        </w:rPr>
        <w:t>суб’єкта персональних даних</w:t>
      </w:r>
    </w:p>
    <w:p w14:paraId="31503D92" w14:textId="77777777" w:rsidR="0067563E" w:rsidRPr="00D15101" w:rsidRDefault="0067563E" w:rsidP="0067563E">
      <w:pPr>
        <w:jc w:val="center"/>
        <w:rPr>
          <w:rFonts w:ascii="Times New Roman" w:hAnsi="Times New Roman" w:cs="Times New Roman"/>
          <w:sz w:val="24"/>
          <w:szCs w:val="24"/>
          <w:lang w:val="uk-UA"/>
        </w:rPr>
      </w:pPr>
    </w:p>
    <w:p w14:paraId="6E56C95A" w14:textId="77777777" w:rsidR="0067563E" w:rsidRPr="00D15101" w:rsidRDefault="0067563E" w:rsidP="0067563E">
      <w:pPr>
        <w:jc w:val="both"/>
        <w:rPr>
          <w:rFonts w:ascii="Times New Roman" w:hAnsi="Times New Roman" w:cs="Times New Roman"/>
          <w:sz w:val="24"/>
          <w:szCs w:val="24"/>
          <w:lang w:val="uk-UA"/>
        </w:rPr>
      </w:pPr>
      <w:r w:rsidRPr="00D15101">
        <w:rPr>
          <w:rFonts w:ascii="Times New Roman" w:hAnsi="Times New Roman" w:cs="Times New Roman"/>
          <w:sz w:val="24"/>
          <w:szCs w:val="24"/>
          <w:lang w:val="uk-UA"/>
        </w:rPr>
        <w:tab/>
        <w:t>Я, _______________________________________________________________</w:t>
      </w:r>
    </w:p>
    <w:p w14:paraId="12776E32" w14:textId="77777777" w:rsidR="0067563E" w:rsidRPr="00D15101" w:rsidRDefault="0067563E" w:rsidP="0067563E">
      <w:pPr>
        <w:jc w:val="both"/>
        <w:rPr>
          <w:rFonts w:ascii="Times New Roman" w:hAnsi="Times New Roman" w:cs="Times New Roman"/>
          <w:sz w:val="20"/>
          <w:szCs w:val="20"/>
          <w:lang w:val="uk-UA"/>
        </w:rPr>
      </w:pPr>
      <w:r w:rsidRPr="00D15101">
        <w:rPr>
          <w:rFonts w:ascii="Times New Roman" w:hAnsi="Times New Roman" w:cs="Times New Roman"/>
          <w:sz w:val="24"/>
          <w:szCs w:val="24"/>
          <w:lang w:val="uk-UA"/>
        </w:rPr>
        <w:tab/>
      </w:r>
      <w:r w:rsidRPr="00D15101">
        <w:rPr>
          <w:rFonts w:ascii="Times New Roman" w:hAnsi="Times New Roman" w:cs="Times New Roman"/>
          <w:sz w:val="20"/>
          <w:szCs w:val="20"/>
          <w:lang w:val="uk-UA"/>
        </w:rPr>
        <w:t xml:space="preserve">  (ПІБ учасника або директора учасника або уповноваженої особи учасника)</w:t>
      </w:r>
    </w:p>
    <w:p w14:paraId="0ACB283E" w14:textId="77777777" w:rsidR="0067563E" w:rsidRPr="00D15101" w:rsidRDefault="0067563E" w:rsidP="0067563E">
      <w:pPr>
        <w:jc w:val="both"/>
        <w:rPr>
          <w:rFonts w:ascii="Times New Roman" w:hAnsi="Times New Roman" w:cs="Times New Roman"/>
          <w:sz w:val="24"/>
          <w:szCs w:val="24"/>
          <w:lang w:val="uk-UA"/>
        </w:rPr>
      </w:pPr>
    </w:p>
    <w:p w14:paraId="2ED38F37" w14:textId="77777777" w:rsidR="0067563E" w:rsidRPr="00D15101" w:rsidRDefault="0067563E" w:rsidP="0067563E">
      <w:pPr>
        <w:jc w:val="both"/>
        <w:rPr>
          <w:rFonts w:ascii="Times New Roman" w:hAnsi="Times New Roman" w:cs="Times New Roman"/>
          <w:sz w:val="24"/>
          <w:szCs w:val="24"/>
          <w:lang w:val="uk-UA"/>
        </w:rPr>
      </w:pPr>
    </w:p>
    <w:p w14:paraId="052A0FC5" w14:textId="77777777" w:rsidR="0067563E" w:rsidRPr="00D15101" w:rsidRDefault="0067563E" w:rsidP="0067563E">
      <w:pPr>
        <w:jc w:val="both"/>
        <w:rPr>
          <w:rFonts w:ascii="Times New Roman" w:hAnsi="Times New Roman" w:cs="Times New Roman"/>
          <w:sz w:val="24"/>
          <w:szCs w:val="24"/>
          <w:lang w:val="uk-UA"/>
        </w:rPr>
      </w:pPr>
      <w:r w:rsidRPr="00D15101">
        <w:rPr>
          <w:rFonts w:ascii="Times New Roman" w:hAnsi="Times New Roman" w:cs="Times New Roman"/>
          <w:sz w:val="24"/>
          <w:szCs w:val="24"/>
          <w:lang w:val="uk-UA"/>
        </w:rPr>
        <w:tab/>
        <w:t xml:space="preserve">Цією заявою надаю </w:t>
      </w:r>
      <w:r>
        <w:rPr>
          <w:rFonts w:ascii="Times New Roman" w:hAnsi="Times New Roman" w:cs="Times New Roman"/>
          <w:sz w:val="24"/>
          <w:szCs w:val="24"/>
          <w:lang w:val="uk-UA"/>
        </w:rPr>
        <w:t>Стрілківськійсільській</w:t>
      </w:r>
      <w:r w:rsidRPr="00EA7CAB">
        <w:rPr>
          <w:rFonts w:ascii="Times New Roman" w:hAnsi="Times New Roman" w:cs="Times New Roman"/>
          <w:sz w:val="24"/>
          <w:szCs w:val="24"/>
          <w:lang w:val="uk-UA"/>
        </w:rPr>
        <w:t xml:space="preserve"> рад</w:t>
      </w:r>
      <w:r>
        <w:rPr>
          <w:rFonts w:ascii="Times New Roman" w:hAnsi="Times New Roman" w:cs="Times New Roman"/>
          <w:sz w:val="24"/>
          <w:szCs w:val="24"/>
          <w:lang w:val="uk-UA"/>
        </w:rPr>
        <w:t>і</w:t>
      </w:r>
      <w:r w:rsidRPr="00EA7CAB">
        <w:rPr>
          <w:rFonts w:ascii="Times New Roman" w:hAnsi="Times New Roman" w:cs="Times New Roman"/>
          <w:sz w:val="24"/>
          <w:szCs w:val="24"/>
          <w:lang w:val="uk-UA"/>
        </w:rPr>
        <w:t xml:space="preserve"> Львівської області</w:t>
      </w:r>
      <w:r w:rsidRPr="00D15101">
        <w:rPr>
          <w:rFonts w:ascii="Times New Roman"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14:paraId="39ABA36D" w14:textId="77777777" w:rsidR="0067563E" w:rsidRPr="00690AB2" w:rsidRDefault="0067563E" w:rsidP="0067563E">
      <w:pPr>
        <w:jc w:val="both"/>
        <w:rPr>
          <w:rFonts w:ascii="Times New Roman" w:hAnsi="Times New Roman" w:cs="Times New Roman"/>
          <w:sz w:val="24"/>
          <w:szCs w:val="24"/>
          <w:lang w:val="uk-UA"/>
        </w:rPr>
      </w:pPr>
      <w:r w:rsidRPr="00D15101">
        <w:rPr>
          <w:rFonts w:ascii="Times New Roman" w:hAnsi="Times New Roman" w:cs="Times New Roman"/>
          <w:sz w:val="24"/>
          <w:szCs w:val="24"/>
          <w:lang w:val="uk-UA"/>
        </w:rPr>
        <w:tab/>
        <w:t xml:space="preserve">Окрім того, підтверджую факт повідомлення мене про те, що мої персональні дані включені до баз персональних даних, володільцем яких є </w:t>
      </w:r>
      <w:r>
        <w:rPr>
          <w:rFonts w:ascii="Times New Roman" w:hAnsi="Times New Roman" w:cs="Times New Roman"/>
          <w:sz w:val="24"/>
          <w:szCs w:val="24"/>
          <w:lang w:val="uk-UA"/>
        </w:rPr>
        <w:t>Стрілківська сільська</w:t>
      </w:r>
      <w:r w:rsidRPr="00EA7CAB">
        <w:rPr>
          <w:rFonts w:ascii="Times New Roman" w:hAnsi="Times New Roman" w:cs="Times New Roman"/>
          <w:sz w:val="24"/>
          <w:szCs w:val="24"/>
          <w:lang w:val="uk-UA"/>
        </w:rPr>
        <w:t xml:space="preserve"> рад</w:t>
      </w:r>
      <w:r>
        <w:rPr>
          <w:rFonts w:ascii="Times New Roman" w:hAnsi="Times New Roman" w:cs="Times New Roman"/>
          <w:sz w:val="24"/>
          <w:szCs w:val="24"/>
          <w:lang w:val="uk-UA"/>
        </w:rPr>
        <w:t>а</w:t>
      </w:r>
      <w:r w:rsidRPr="00EA7CAB">
        <w:rPr>
          <w:rFonts w:ascii="Times New Roman" w:hAnsi="Times New Roman" w:cs="Times New Roman"/>
          <w:sz w:val="24"/>
          <w:szCs w:val="24"/>
          <w:lang w:val="uk-UA"/>
        </w:rPr>
        <w:t xml:space="preserve"> Львівської області</w:t>
      </w:r>
      <w:r w:rsidRPr="00D15101">
        <w:rPr>
          <w:rFonts w:ascii="Times New Roman" w:hAnsi="Times New Roman" w:cs="Times New Roman"/>
          <w:sz w:val="24"/>
          <w:szCs w:val="24"/>
          <w:lang w:val="uk-UA"/>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14:paraId="08A9628B" w14:textId="77777777" w:rsidR="0067563E" w:rsidRPr="001C3FF0" w:rsidRDefault="0067563E" w:rsidP="0067563E">
      <w:pPr>
        <w:jc w:val="both"/>
        <w:rPr>
          <w:rFonts w:ascii="Times New Roman" w:hAnsi="Times New Roman" w:cs="Times New Roman"/>
          <w:sz w:val="24"/>
          <w:szCs w:val="24"/>
          <w:lang w:val="uk-UA"/>
        </w:rPr>
      </w:pPr>
    </w:p>
    <w:p w14:paraId="65362F15" w14:textId="77777777" w:rsidR="0067563E" w:rsidRPr="001C3FF0" w:rsidRDefault="0067563E" w:rsidP="0067563E">
      <w:pPr>
        <w:jc w:val="both"/>
        <w:rPr>
          <w:rFonts w:ascii="Times New Roman" w:hAnsi="Times New Roman" w:cs="Times New Roman"/>
          <w:sz w:val="24"/>
          <w:szCs w:val="24"/>
          <w:lang w:val="uk-UA"/>
        </w:rPr>
      </w:pPr>
    </w:p>
    <w:p w14:paraId="6AB9287F" w14:textId="77777777" w:rsidR="0067563E" w:rsidRPr="001C3FF0" w:rsidRDefault="0067563E" w:rsidP="0067563E">
      <w:pPr>
        <w:jc w:val="both"/>
        <w:rPr>
          <w:rFonts w:ascii="Times New Roman" w:hAnsi="Times New Roman" w:cs="Times New Roman"/>
          <w:sz w:val="24"/>
          <w:szCs w:val="24"/>
          <w:lang w:val="uk-UA"/>
        </w:rPr>
      </w:pPr>
      <w:r w:rsidRPr="001C3FF0">
        <w:rPr>
          <w:rFonts w:ascii="Times New Roman" w:hAnsi="Times New Roman" w:cs="Times New Roman"/>
          <w:sz w:val="24"/>
          <w:szCs w:val="24"/>
          <w:lang w:val="uk-UA"/>
        </w:rPr>
        <w:t>«__» ____________ 20___ року</w:t>
      </w:r>
      <w:r w:rsidRPr="001C3FF0">
        <w:rPr>
          <w:rFonts w:ascii="Times New Roman" w:hAnsi="Times New Roman" w:cs="Times New Roman"/>
          <w:sz w:val="24"/>
          <w:szCs w:val="24"/>
          <w:lang w:val="uk-UA"/>
        </w:rPr>
        <w:tab/>
      </w:r>
      <w:r w:rsidRPr="001C3FF0">
        <w:rPr>
          <w:rFonts w:ascii="Times New Roman" w:hAnsi="Times New Roman" w:cs="Times New Roman"/>
          <w:sz w:val="24"/>
          <w:szCs w:val="24"/>
          <w:lang w:val="uk-UA"/>
        </w:rPr>
        <w:tab/>
      </w:r>
      <w:r w:rsidRPr="001C3FF0">
        <w:rPr>
          <w:rFonts w:ascii="Times New Roman" w:hAnsi="Times New Roman" w:cs="Times New Roman"/>
          <w:sz w:val="24"/>
          <w:szCs w:val="24"/>
          <w:lang w:val="uk-UA"/>
        </w:rPr>
        <w:tab/>
      </w:r>
      <w:r w:rsidRPr="001C3FF0">
        <w:rPr>
          <w:rFonts w:ascii="Times New Roman" w:hAnsi="Times New Roman" w:cs="Times New Roman"/>
          <w:sz w:val="24"/>
          <w:szCs w:val="24"/>
          <w:lang w:val="uk-UA"/>
        </w:rPr>
        <w:tab/>
        <w:t>_____________________</w:t>
      </w:r>
    </w:p>
    <w:p w14:paraId="5C53713E" w14:textId="77777777" w:rsidR="0067563E" w:rsidRPr="005469B8" w:rsidRDefault="0067563E" w:rsidP="0067563E">
      <w:pPr>
        <w:jc w:val="both"/>
        <w:rPr>
          <w:rFonts w:ascii="Times New Roman" w:hAnsi="Times New Roman" w:cs="Times New Roman"/>
          <w:sz w:val="24"/>
          <w:szCs w:val="24"/>
          <w:lang w:val="uk-UA"/>
        </w:rPr>
      </w:pP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t>(підпис)</w:t>
      </w:r>
    </w:p>
    <w:p w14:paraId="082C40F4" w14:textId="77777777" w:rsidR="0067563E" w:rsidRPr="005469B8" w:rsidRDefault="0067563E" w:rsidP="0067563E">
      <w:pPr>
        <w:rPr>
          <w:rFonts w:ascii="Times New Roman" w:hAnsi="Times New Roman" w:cs="Times New Roman"/>
          <w:b/>
          <w:bCs/>
          <w:sz w:val="24"/>
          <w:szCs w:val="24"/>
          <w:lang w:val="uk-UA"/>
        </w:rPr>
      </w:pPr>
    </w:p>
    <w:p w14:paraId="24C4738F" w14:textId="77777777" w:rsidR="0067563E" w:rsidRPr="005469B8" w:rsidRDefault="0067563E" w:rsidP="0067563E">
      <w:pPr>
        <w:rPr>
          <w:rFonts w:ascii="Times New Roman" w:hAnsi="Times New Roman" w:cs="Times New Roman"/>
          <w:b/>
          <w:bCs/>
          <w:sz w:val="24"/>
          <w:szCs w:val="24"/>
          <w:lang w:val="uk-UA"/>
        </w:rPr>
      </w:pPr>
    </w:p>
    <w:p w14:paraId="1F920127" w14:textId="77777777" w:rsidR="0067563E" w:rsidRPr="005469B8" w:rsidRDefault="0067563E" w:rsidP="0067563E">
      <w:pPr>
        <w:rPr>
          <w:rFonts w:ascii="Times New Roman" w:hAnsi="Times New Roman" w:cs="Times New Roman"/>
          <w:b/>
          <w:bCs/>
          <w:sz w:val="24"/>
          <w:szCs w:val="24"/>
          <w:u w:val="single"/>
          <w:lang w:val="uk-UA"/>
        </w:rPr>
      </w:pPr>
      <w:r w:rsidRPr="005469B8">
        <w:rPr>
          <w:rFonts w:ascii="Times New Roman" w:hAnsi="Times New Roman" w:cs="Times New Roman"/>
          <w:b/>
          <w:sz w:val="24"/>
          <w:szCs w:val="24"/>
          <w:u w:val="single"/>
          <w:lang w:val="uk-UA"/>
        </w:rPr>
        <w:t xml:space="preserve">Заява - згода подається </w:t>
      </w:r>
      <w:r>
        <w:rPr>
          <w:rFonts w:ascii="Times New Roman" w:hAnsi="Times New Roman" w:cs="Times New Roman"/>
          <w:b/>
          <w:sz w:val="24"/>
          <w:szCs w:val="24"/>
          <w:u w:val="single"/>
          <w:lang w:val="uk-UA"/>
        </w:rPr>
        <w:t>директором або уповноваженою особою</w:t>
      </w:r>
      <w:r w:rsidRPr="005469B8">
        <w:rPr>
          <w:rFonts w:ascii="Times New Roman" w:hAnsi="Times New Roman" w:cs="Times New Roman"/>
          <w:b/>
          <w:sz w:val="24"/>
          <w:szCs w:val="24"/>
          <w:u w:val="single"/>
          <w:lang w:val="uk-UA"/>
        </w:rPr>
        <w:t xml:space="preserve"> учасник</w:t>
      </w:r>
      <w:r>
        <w:rPr>
          <w:rFonts w:ascii="Times New Roman" w:hAnsi="Times New Roman" w:cs="Times New Roman"/>
          <w:b/>
          <w:sz w:val="24"/>
          <w:szCs w:val="24"/>
          <w:u w:val="single"/>
          <w:lang w:val="uk-UA"/>
        </w:rPr>
        <w:t>а</w:t>
      </w:r>
      <w:r w:rsidRPr="005469B8">
        <w:rPr>
          <w:rFonts w:ascii="Times New Roman" w:hAnsi="Times New Roman" w:cs="Times New Roman"/>
          <w:b/>
          <w:sz w:val="24"/>
          <w:szCs w:val="24"/>
          <w:u w:val="single"/>
          <w:lang w:val="uk-UA"/>
        </w:rPr>
        <w:t xml:space="preserve"> процедуризакупівлі і є невід’ємною частиною тендерної пропозиції</w:t>
      </w:r>
    </w:p>
    <w:p w14:paraId="3F430498" w14:textId="77777777" w:rsidR="0067563E" w:rsidRPr="007C2185" w:rsidRDefault="0067563E" w:rsidP="0067563E">
      <w:pPr>
        <w:rPr>
          <w:rFonts w:ascii="Times New Roman" w:hAnsi="Times New Roman" w:cs="Times New Roman"/>
          <w:sz w:val="24"/>
          <w:szCs w:val="24"/>
          <w:lang w:val="uk-UA"/>
        </w:rPr>
      </w:pPr>
    </w:p>
    <w:p w14:paraId="09140361" w14:textId="77777777" w:rsidR="0067563E" w:rsidRPr="007C2185" w:rsidRDefault="0067563E" w:rsidP="0067563E">
      <w:pPr>
        <w:rPr>
          <w:rFonts w:ascii="Times New Roman" w:hAnsi="Times New Roman" w:cs="Times New Roman"/>
          <w:sz w:val="24"/>
          <w:szCs w:val="24"/>
          <w:lang w:val="uk-UA"/>
        </w:rPr>
      </w:pPr>
    </w:p>
    <w:p w14:paraId="5FD250A4" w14:textId="77777777" w:rsidR="0067563E" w:rsidRPr="007C2185" w:rsidRDefault="0067563E" w:rsidP="0067563E">
      <w:pPr>
        <w:rPr>
          <w:rFonts w:ascii="Times New Roman" w:hAnsi="Times New Roman" w:cs="Times New Roman"/>
          <w:sz w:val="24"/>
          <w:szCs w:val="24"/>
          <w:lang w:val="uk-UA"/>
        </w:rPr>
      </w:pPr>
    </w:p>
    <w:p w14:paraId="226C8A75" w14:textId="77777777" w:rsidR="0067563E" w:rsidRPr="007C2185" w:rsidRDefault="0067563E" w:rsidP="0067563E">
      <w:pPr>
        <w:rPr>
          <w:rFonts w:ascii="Times New Roman" w:hAnsi="Times New Roman" w:cs="Times New Roman"/>
          <w:sz w:val="24"/>
          <w:szCs w:val="24"/>
          <w:lang w:val="uk-UA"/>
        </w:rPr>
      </w:pPr>
    </w:p>
    <w:p w14:paraId="39086D0A" w14:textId="77777777" w:rsidR="0067563E" w:rsidRPr="007C2185" w:rsidRDefault="0067563E" w:rsidP="0067563E">
      <w:pPr>
        <w:rPr>
          <w:rFonts w:ascii="Times New Roman" w:hAnsi="Times New Roman" w:cs="Times New Roman"/>
          <w:sz w:val="24"/>
          <w:szCs w:val="24"/>
          <w:lang w:val="uk-UA"/>
        </w:rPr>
      </w:pPr>
    </w:p>
    <w:p w14:paraId="134BFDDD" w14:textId="77777777" w:rsidR="0067563E" w:rsidRPr="007C2185" w:rsidRDefault="0067563E" w:rsidP="0067563E">
      <w:pPr>
        <w:rPr>
          <w:rFonts w:ascii="Times New Roman" w:hAnsi="Times New Roman" w:cs="Times New Roman"/>
          <w:sz w:val="24"/>
          <w:szCs w:val="24"/>
          <w:lang w:val="uk-UA"/>
        </w:rPr>
      </w:pPr>
    </w:p>
    <w:p w14:paraId="6556C9F8" w14:textId="77777777" w:rsidR="0067563E" w:rsidRPr="007C2185" w:rsidRDefault="0067563E" w:rsidP="0067563E">
      <w:pPr>
        <w:rPr>
          <w:rFonts w:ascii="Times New Roman" w:hAnsi="Times New Roman" w:cs="Times New Roman"/>
          <w:sz w:val="24"/>
          <w:szCs w:val="24"/>
          <w:lang w:val="uk-UA"/>
        </w:rPr>
      </w:pPr>
    </w:p>
    <w:p w14:paraId="4D8F2242" w14:textId="77777777" w:rsidR="0067563E" w:rsidRPr="007C2185" w:rsidRDefault="0067563E" w:rsidP="0067563E">
      <w:pPr>
        <w:rPr>
          <w:rFonts w:ascii="Times New Roman" w:hAnsi="Times New Roman" w:cs="Times New Roman"/>
          <w:sz w:val="24"/>
          <w:szCs w:val="24"/>
          <w:lang w:val="uk-UA"/>
        </w:rPr>
      </w:pPr>
    </w:p>
    <w:p w14:paraId="07221ECA" w14:textId="77777777" w:rsidR="0067563E" w:rsidRPr="007C2185" w:rsidRDefault="0067563E" w:rsidP="0067563E">
      <w:pPr>
        <w:rPr>
          <w:rFonts w:ascii="Times New Roman" w:hAnsi="Times New Roman" w:cs="Times New Roman"/>
          <w:sz w:val="24"/>
          <w:szCs w:val="24"/>
          <w:lang w:val="uk-UA"/>
        </w:rPr>
      </w:pPr>
    </w:p>
    <w:p w14:paraId="4303D292" w14:textId="77777777" w:rsidR="0067563E" w:rsidRPr="007C2185" w:rsidRDefault="0067563E" w:rsidP="0067563E">
      <w:pPr>
        <w:rPr>
          <w:rFonts w:ascii="Times New Roman" w:hAnsi="Times New Roman" w:cs="Times New Roman"/>
          <w:sz w:val="24"/>
          <w:szCs w:val="24"/>
          <w:lang w:val="uk-UA"/>
        </w:rPr>
      </w:pPr>
    </w:p>
    <w:p w14:paraId="04B204CF" w14:textId="77777777" w:rsidR="0067563E" w:rsidRPr="007C2185" w:rsidRDefault="0067563E" w:rsidP="0067563E">
      <w:pPr>
        <w:rPr>
          <w:rFonts w:ascii="Times New Roman" w:hAnsi="Times New Roman" w:cs="Times New Roman"/>
          <w:sz w:val="24"/>
          <w:szCs w:val="24"/>
          <w:lang w:val="uk-UA"/>
        </w:rPr>
      </w:pPr>
    </w:p>
    <w:p w14:paraId="3C6F1D8A" w14:textId="77777777" w:rsidR="0067563E" w:rsidRPr="007C2185" w:rsidRDefault="0067563E" w:rsidP="0067563E">
      <w:pPr>
        <w:rPr>
          <w:rFonts w:ascii="Times New Roman" w:hAnsi="Times New Roman" w:cs="Times New Roman"/>
          <w:sz w:val="24"/>
          <w:szCs w:val="24"/>
          <w:lang w:val="uk-UA"/>
        </w:rPr>
      </w:pPr>
    </w:p>
    <w:p w14:paraId="0DCD14A6" w14:textId="77777777" w:rsidR="0067563E" w:rsidRPr="007C2185" w:rsidRDefault="0067563E" w:rsidP="0067563E">
      <w:pPr>
        <w:rPr>
          <w:rFonts w:ascii="Times New Roman" w:hAnsi="Times New Roman" w:cs="Times New Roman"/>
          <w:sz w:val="24"/>
          <w:szCs w:val="24"/>
          <w:lang w:val="uk-UA"/>
        </w:rPr>
      </w:pPr>
    </w:p>
    <w:p w14:paraId="0F9DCBCC" w14:textId="77777777" w:rsidR="0067563E" w:rsidRDefault="0067563E" w:rsidP="0067563E">
      <w:pPr>
        <w:rPr>
          <w:rFonts w:ascii="Times New Roman" w:hAnsi="Times New Roman" w:cs="Times New Roman"/>
          <w:sz w:val="24"/>
          <w:szCs w:val="24"/>
          <w:lang w:val="uk-UA"/>
        </w:rPr>
      </w:pPr>
    </w:p>
    <w:p w14:paraId="339FFA05" w14:textId="77777777" w:rsidR="0067563E" w:rsidRDefault="0067563E" w:rsidP="0067563E">
      <w:pPr>
        <w:rPr>
          <w:rFonts w:ascii="Times New Roman" w:hAnsi="Times New Roman" w:cs="Times New Roman"/>
          <w:sz w:val="24"/>
          <w:szCs w:val="24"/>
          <w:lang w:val="uk-UA"/>
        </w:rPr>
      </w:pPr>
    </w:p>
    <w:p w14:paraId="1B477267" w14:textId="77777777" w:rsidR="0067563E" w:rsidRDefault="0067563E" w:rsidP="0067563E">
      <w:pPr>
        <w:rPr>
          <w:rFonts w:ascii="Times New Roman" w:hAnsi="Times New Roman" w:cs="Times New Roman"/>
          <w:sz w:val="24"/>
          <w:szCs w:val="24"/>
          <w:lang w:val="uk-UA"/>
        </w:rPr>
      </w:pPr>
    </w:p>
    <w:p w14:paraId="1EFC9211" w14:textId="77777777" w:rsidR="0067563E" w:rsidRDefault="0067563E" w:rsidP="0067563E">
      <w:pPr>
        <w:rPr>
          <w:rFonts w:ascii="Times New Roman" w:hAnsi="Times New Roman" w:cs="Times New Roman"/>
          <w:sz w:val="24"/>
          <w:szCs w:val="24"/>
          <w:lang w:val="uk-UA"/>
        </w:rPr>
      </w:pPr>
    </w:p>
    <w:p w14:paraId="5A7C55F0" w14:textId="77777777" w:rsidR="0067563E" w:rsidRDefault="0067563E" w:rsidP="0067563E">
      <w:pPr>
        <w:rPr>
          <w:rFonts w:ascii="Times New Roman" w:hAnsi="Times New Roman" w:cs="Times New Roman"/>
          <w:sz w:val="24"/>
          <w:szCs w:val="24"/>
          <w:lang w:val="uk-UA"/>
        </w:rPr>
      </w:pPr>
    </w:p>
    <w:p w14:paraId="6EF9C821" w14:textId="77777777" w:rsidR="0067563E" w:rsidRDefault="0067563E" w:rsidP="0067563E">
      <w:pPr>
        <w:rPr>
          <w:rFonts w:ascii="Times New Roman" w:hAnsi="Times New Roman" w:cs="Times New Roman"/>
          <w:sz w:val="24"/>
          <w:szCs w:val="24"/>
          <w:lang w:val="uk-UA"/>
        </w:rPr>
      </w:pPr>
    </w:p>
    <w:p w14:paraId="7F7F820F" w14:textId="77777777" w:rsidR="0067563E" w:rsidRDefault="0067563E" w:rsidP="0067563E">
      <w:pPr>
        <w:rPr>
          <w:rFonts w:ascii="Times New Roman" w:hAnsi="Times New Roman" w:cs="Times New Roman"/>
          <w:sz w:val="24"/>
          <w:szCs w:val="24"/>
          <w:lang w:val="uk-UA"/>
        </w:rPr>
      </w:pPr>
    </w:p>
    <w:p w14:paraId="59AD8530" w14:textId="77777777" w:rsidR="0067563E" w:rsidRDefault="0067563E" w:rsidP="0067563E">
      <w:pPr>
        <w:rPr>
          <w:rFonts w:ascii="Times New Roman" w:hAnsi="Times New Roman" w:cs="Times New Roman"/>
          <w:sz w:val="24"/>
          <w:szCs w:val="24"/>
          <w:lang w:val="uk-UA"/>
        </w:rPr>
      </w:pPr>
    </w:p>
    <w:p w14:paraId="70DB797F" w14:textId="77777777" w:rsidR="0067563E" w:rsidRDefault="0067563E" w:rsidP="0067563E">
      <w:pPr>
        <w:rPr>
          <w:rFonts w:ascii="Times New Roman" w:hAnsi="Times New Roman" w:cs="Times New Roman"/>
          <w:sz w:val="24"/>
          <w:szCs w:val="24"/>
          <w:lang w:val="uk-UA"/>
        </w:rPr>
      </w:pPr>
    </w:p>
    <w:p w14:paraId="2ED0EF07" w14:textId="77777777" w:rsidR="0067563E" w:rsidRPr="00055344" w:rsidRDefault="0067563E" w:rsidP="0067563E">
      <w:pPr>
        <w:jc w:val="right"/>
        <w:rPr>
          <w:rFonts w:ascii="Times New Roman" w:hAnsi="Times New Roman" w:cs="Times New Roman"/>
          <w:b/>
          <w:sz w:val="24"/>
          <w:szCs w:val="24"/>
          <w:lang w:val="uk-UA"/>
        </w:rPr>
      </w:pPr>
      <w:r w:rsidRPr="00055344">
        <w:rPr>
          <w:rFonts w:ascii="Times New Roman" w:hAnsi="Times New Roman" w:cs="Times New Roman"/>
          <w:b/>
          <w:sz w:val="24"/>
          <w:szCs w:val="24"/>
          <w:lang w:val="uk-UA"/>
        </w:rPr>
        <w:t>ДОДАТОК 6</w:t>
      </w:r>
    </w:p>
    <w:p w14:paraId="206EBCFB" w14:textId="77777777" w:rsidR="0067563E" w:rsidRPr="00055344" w:rsidRDefault="0067563E" w:rsidP="0067563E">
      <w:pPr>
        <w:jc w:val="both"/>
        <w:rPr>
          <w:rFonts w:ascii="Times New Roman" w:hAnsi="Times New Roman" w:cs="Times New Roman"/>
          <w:b/>
          <w:sz w:val="24"/>
          <w:szCs w:val="24"/>
          <w:u w:val="single"/>
          <w:lang w:val="uk-UA"/>
        </w:rPr>
      </w:pPr>
    </w:p>
    <w:tbl>
      <w:tblPr>
        <w:tblpPr w:leftFromText="180" w:rightFromText="180" w:vertAnchor="text" w:horzAnchor="margin" w:tblpXSpec="center" w:tblpY="170"/>
        <w:tblW w:w="10230" w:type="dxa"/>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10230"/>
      </w:tblGrid>
      <w:tr w:rsidR="0067563E" w:rsidRPr="00055344" w14:paraId="7B40743E" w14:textId="77777777" w:rsidTr="00C379DE">
        <w:tc>
          <w:tcPr>
            <w:tcW w:w="10230" w:type="dxa"/>
            <w:tcBorders>
              <w:top w:val="single" w:sz="6" w:space="0" w:color="D9D9D9"/>
              <w:left w:val="single" w:sz="6" w:space="0" w:color="D9D9D9"/>
              <w:bottom w:val="single" w:sz="6" w:space="0" w:color="D9D9D9"/>
              <w:right w:val="single" w:sz="6" w:space="0" w:color="D9D9D9"/>
            </w:tcBorders>
            <w:vAlign w:val="bottom"/>
            <w:hideMark/>
          </w:tcPr>
          <w:p w14:paraId="5354B011" w14:textId="77777777" w:rsidR="0067563E" w:rsidRPr="00055344" w:rsidRDefault="0067563E" w:rsidP="00C379DE">
            <w:pPr>
              <w:jc w:val="center"/>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 </w:t>
            </w:r>
            <w:r w:rsidRPr="00055344">
              <w:rPr>
                <w:rFonts w:ascii="Times New Roman" w:hAnsi="Times New Roman" w:cs="Times New Roman"/>
                <w:b/>
                <w:bCs/>
                <w:color w:val="242424"/>
                <w:sz w:val="24"/>
                <w:szCs w:val="24"/>
                <w:lang w:val="uk-UA" w:eastAsia="uk-UA"/>
              </w:rPr>
              <w:t>ГАРАНТІЯ N</w:t>
            </w:r>
            <w:r w:rsidRPr="00055344">
              <w:rPr>
                <w:rFonts w:ascii="Times New Roman" w:hAnsi="Times New Roman" w:cs="Times New Roman"/>
                <w:color w:val="242424"/>
                <w:sz w:val="24"/>
                <w:szCs w:val="24"/>
                <w:lang w:val="uk-UA" w:eastAsia="uk-UA"/>
              </w:rPr>
              <w:t xml:space="preserve"> ______ </w:t>
            </w:r>
          </w:p>
          <w:p w14:paraId="72F34F91" w14:textId="77777777" w:rsidR="0067563E" w:rsidRPr="00055344" w:rsidRDefault="0067563E" w:rsidP="00C379DE">
            <w:pPr>
              <w:jc w:val="center"/>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(назва в разі необхідності)</w:t>
            </w:r>
          </w:p>
        </w:tc>
      </w:tr>
      <w:tr w:rsidR="0067563E" w:rsidRPr="009923C8" w14:paraId="0CDD249B" w14:textId="77777777" w:rsidTr="00C379DE">
        <w:tc>
          <w:tcPr>
            <w:tcW w:w="10230" w:type="dxa"/>
            <w:tcBorders>
              <w:top w:val="single" w:sz="6" w:space="0" w:color="D9D9D9"/>
              <w:left w:val="single" w:sz="6" w:space="0" w:color="D9D9D9"/>
              <w:bottom w:val="single" w:sz="6" w:space="0" w:color="D9D9D9"/>
              <w:right w:val="single" w:sz="6" w:space="0" w:color="D9D9D9"/>
            </w:tcBorders>
            <w:vAlign w:val="bottom"/>
            <w:hideMark/>
          </w:tcPr>
          <w:p w14:paraId="72B8776A" w14:textId="77777777" w:rsidR="0067563E" w:rsidRPr="00055344" w:rsidRDefault="0067563E" w:rsidP="00C379DE">
            <w:pPr>
              <w:jc w:val="both"/>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 xml:space="preserve">1.Реквізити Дата видачі ______________ </w:t>
            </w:r>
          </w:p>
          <w:p w14:paraId="29CA1851" w14:textId="77777777" w:rsidR="0067563E" w:rsidRPr="00055344" w:rsidRDefault="0067563E" w:rsidP="00C379DE">
            <w:pPr>
              <w:jc w:val="both"/>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Місце складання _______________________________________________________________</w:t>
            </w:r>
          </w:p>
          <w:p w14:paraId="4913AA2D" w14:textId="77777777" w:rsidR="0067563E" w:rsidRPr="00055344" w:rsidRDefault="0067563E" w:rsidP="00C379DE">
            <w:pPr>
              <w:jc w:val="both"/>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lastRenderedPageBreak/>
              <w:t>Повне найменування гаранта ___________________________________________________________</w:t>
            </w:r>
            <w:r w:rsidRPr="00055344">
              <w:rPr>
                <w:rFonts w:ascii="Times New Roman" w:hAnsi="Times New Roman" w:cs="Times New Roman"/>
                <w:color w:val="242424"/>
                <w:sz w:val="24"/>
                <w:szCs w:val="24"/>
                <w:lang w:val="uk-UA" w:eastAsia="uk-UA"/>
              </w:rPr>
              <w:br/>
              <w:t>_____________________________________________________________________________________ Повне найменування принципала _______________________________________________________</w:t>
            </w:r>
            <w:r w:rsidRPr="00055344">
              <w:rPr>
                <w:rFonts w:ascii="Times New Roman" w:hAnsi="Times New Roman" w:cs="Times New Roman"/>
                <w:color w:val="242424"/>
                <w:sz w:val="24"/>
                <w:szCs w:val="24"/>
                <w:lang w:val="uk-UA" w:eastAsia="uk-UA"/>
              </w:rPr>
              <w:br/>
              <w:t>_____________________________________________________________________________________ Найменування бенефіціара ____________________________________________________________</w:t>
            </w:r>
            <w:r w:rsidRPr="00055344">
              <w:rPr>
                <w:rFonts w:ascii="Times New Roman" w:hAnsi="Times New Roman" w:cs="Times New Roman"/>
                <w:color w:val="242424"/>
                <w:sz w:val="24"/>
                <w:szCs w:val="24"/>
                <w:lang w:val="uk-UA" w:eastAsia="uk-UA"/>
              </w:rPr>
              <w:br/>
              <w:t>_____________________________________________________________________________________ Сума гарантії ________________________________________________________________________ Назва валюти, у якій надається гарантія __________________________________________________</w:t>
            </w:r>
            <w:r w:rsidRPr="00055344">
              <w:rPr>
                <w:rFonts w:ascii="Times New Roman" w:hAnsi="Times New Roman" w:cs="Times New Roman"/>
                <w:color w:val="242424"/>
                <w:sz w:val="24"/>
                <w:szCs w:val="24"/>
                <w:lang w:val="uk-UA" w:eastAsia="uk-UA"/>
              </w:rPr>
              <w:br/>
              <w:t>_____________________________________________________________________________________ Дата початку строку дії гарантії (набрання чинності) _______________________________________</w:t>
            </w:r>
            <w:r w:rsidRPr="00055344">
              <w:rPr>
                <w:rFonts w:ascii="Times New Roman" w:hAnsi="Times New Roman" w:cs="Times New Roman"/>
                <w:color w:val="242424"/>
                <w:sz w:val="24"/>
                <w:szCs w:val="24"/>
                <w:lang w:val="uk-UA" w:eastAsia="uk-UA"/>
              </w:rPr>
              <w:br/>
              <w:t>_____________________________________________________________________________________ Дата закінчення строку дії гарантії, якщо жодна з подій, передбачених у пункті 4 форми, не настане _____________________________________________________________________________ Номер оголошення про проведення конкурентної процедури закупівлі / оголошення про проведення спрощеної закупівлі _______________________________________________________</w:t>
            </w:r>
            <w:r w:rsidRPr="00055344">
              <w:rPr>
                <w:rFonts w:ascii="Times New Roman" w:hAnsi="Times New Roman" w:cs="Times New Roman"/>
                <w:color w:val="242424"/>
                <w:sz w:val="24"/>
                <w:szCs w:val="24"/>
                <w:lang w:val="uk-UA" w:eastAsia="uk-UA"/>
              </w:rPr>
              <w:br/>
              <w:t xml:space="preserve">_____________________________________________________________________________________ Інформація щодо тендерної документації / оголошення про проведення спрощеної закупівлі </w:t>
            </w:r>
            <w:r w:rsidRPr="00055344">
              <w:rPr>
                <w:rFonts w:ascii="Times New Roman" w:hAnsi="Times New Roman" w:cs="Times New Roman"/>
                <w:color w:val="242424"/>
                <w:sz w:val="24"/>
                <w:szCs w:val="24"/>
                <w:lang w:val="uk-UA" w:eastAsia="uk-UA"/>
              </w:rPr>
              <w:br/>
              <w:t xml:space="preserve">_____________________________________________________________________________________ Відомості про договір, відповідно до якого видається гарантія банком, страховою організацією, фінансовою установою (у разі наявності) </w:t>
            </w:r>
            <w:r w:rsidRPr="00055344">
              <w:rPr>
                <w:rFonts w:ascii="Times New Roman" w:hAnsi="Times New Roman" w:cs="Times New Roman"/>
                <w:color w:val="242424"/>
                <w:sz w:val="24"/>
                <w:szCs w:val="24"/>
                <w:lang w:val="uk-UA" w:eastAsia="uk-UA"/>
              </w:rPr>
              <w:br/>
              <w:t xml:space="preserve">_____________________________________________________________________________________ 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 </w:t>
            </w:r>
          </w:p>
          <w:p w14:paraId="12745685" w14:textId="77777777" w:rsidR="0067563E" w:rsidRPr="00055344" w:rsidRDefault="0067563E" w:rsidP="00C379DE">
            <w:pPr>
              <w:jc w:val="both"/>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 xml:space="preserve">3. За цією гарантією гарант безвідклично зобов’язаний сплатити бенефіціару суму гарантії протягом 5 робочих/банківських днів після дня отримання гарантом письмової вимоги бенефіціара про сплату суми гарантії (далі – вимога). Вимога надається бенефіціаром на поштову адресу гаранта та повинна бути отримана ним протягом строку дії гарантії. 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 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 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 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 непідписання принципалом, який став переможцем тендеру / спрощеної закупівлі, договору про закупівлю; ненадання принципалом, який став переможцем тендеру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 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w:t>
            </w:r>
          </w:p>
          <w:p w14:paraId="1427DB73" w14:textId="77777777" w:rsidR="0067563E" w:rsidRPr="00055344" w:rsidRDefault="0067563E" w:rsidP="00C379DE">
            <w:pPr>
              <w:jc w:val="both"/>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 xml:space="preserve">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 сплата бенефіціару суми гарантії; отримання гарантом письмової заяви бенефіціара про звільнення гаранта від зобов’язань за цією гарантією;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 закінчення строку дії тендерної пропозиції / пропозиції та забезпечення тендерної пропозиції / пропозиції, зазначеного в тендерній документації / оголошенні про проведення спрощеної закупівлі; укладення договору про закупівлю з учасником, який став переможцем процедури закупівлі (крім переговорної процедури закупівлі) / спрощеної закупівлі; відкликання принципалом тендерної пропозиції / пропозиції до закінчення строку її подання; закінчення тендеру / спрощеної </w:t>
            </w:r>
            <w:r w:rsidRPr="00055344">
              <w:rPr>
                <w:rFonts w:ascii="Times New Roman" w:hAnsi="Times New Roman" w:cs="Times New Roman"/>
                <w:color w:val="242424"/>
                <w:sz w:val="24"/>
                <w:szCs w:val="24"/>
                <w:lang w:val="uk-UA" w:eastAsia="uk-UA"/>
              </w:rPr>
              <w:lastRenderedPageBreak/>
              <w:t xml:space="preserve">закупівлі в разі неукладення договору про закупівлю з жодним з учасників, які подали тендерні пропозиції / пропозиції. </w:t>
            </w:r>
          </w:p>
          <w:p w14:paraId="581A87EB" w14:textId="77777777" w:rsidR="0067563E" w:rsidRPr="00EC749E" w:rsidRDefault="0067563E" w:rsidP="00C379DE">
            <w:pPr>
              <w:jc w:val="both"/>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 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 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 6. Зміни до цієї гарантії можуть бути внесені в установленому законодавством порядку, після чого вони стають невід’ємною частиною цієї гарантії. 7. Ця гарантія надається виключно бенефіціару і не може бути передана або переуступлена будь-кому. Відносини за цією гарантією регулюються законодавством України. Зобов’язання та відповідальність гаранта перед бенефіціаром обмежуються сумою гарантії. 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 Уповноважена(ні) особа(и) (у разі складання гарантії на паперовому носії)</w:t>
            </w:r>
            <w:r w:rsidRPr="00055344">
              <w:rPr>
                <w:rFonts w:ascii="Times New Roman" w:hAnsi="Times New Roman" w:cs="Times New Roman"/>
                <w:color w:val="242424"/>
                <w:sz w:val="24"/>
                <w:szCs w:val="24"/>
                <w:lang w:val="uk-UA" w:eastAsia="uk-UA"/>
              </w:rPr>
              <w:br/>
              <w:t>_____________________________________________________________________________________</w:t>
            </w:r>
            <w:r w:rsidRPr="00055344">
              <w:rPr>
                <w:rFonts w:ascii="Times New Roman" w:hAnsi="Times New Roman" w:cs="Times New Roman"/>
                <w:color w:val="242424"/>
                <w:sz w:val="24"/>
                <w:szCs w:val="24"/>
                <w:lang w:val="uk-UA" w:eastAsia="uk-UA"/>
              </w:rPr>
              <w:br/>
              <w:t>(посада, підпис, прізвище, ім’я, по батькові (за наявності) та печатка бенефіціара (у разі наявності)) Уповноважена(ні) особа(и) (у разі надання в електронній формі)</w:t>
            </w:r>
            <w:r w:rsidRPr="00055344">
              <w:rPr>
                <w:rFonts w:ascii="Times New Roman" w:hAnsi="Times New Roman" w:cs="Times New Roman"/>
                <w:color w:val="242424"/>
                <w:sz w:val="24"/>
                <w:szCs w:val="24"/>
                <w:lang w:val="uk-UA" w:eastAsia="uk-UA"/>
              </w:rPr>
              <w:br/>
              <w:t>_____________________________________________________________________________________</w:t>
            </w:r>
            <w:r w:rsidRPr="00055344">
              <w:rPr>
                <w:rFonts w:ascii="Times New Roman" w:hAnsi="Times New Roman" w:cs="Times New Roman"/>
                <w:color w:val="242424"/>
                <w:sz w:val="24"/>
                <w:szCs w:val="24"/>
                <w:lang w:val="uk-UA" w:eastAsia="uk-UA"/>
              </w:rPr>
              <w:br/>
              <w:t>(посада, підпис, прізвище, ім’я, по батькові (за наявності) та кваліфікований електронний підпис)</w:t>
            </w:r>
          </w:p>
        </w:tc>
      </w:tr>
    </w:tbl>
    <w:p w14:paraId="1AD206CF" w14:textId="77777777" w:rsidR="0067563E" w:rsidRPr="00EC749E" w:rsidRDefault="0067563E" w:rsidP="0067563E">
      <w:pPr>
        <w:jc w:val="center"/>
        <w:rPr>
          <w:rFonts w:ascii="Times New Roman" w:hAnsi="Times New Roman" w:cs="Times New Roman"/>
          <w:b/>
          <w:sz w:val="24"/>
          <w:szCs w:val="24"/>
          <w:lang w:val="uk-UA"/>
        </w:rPr>
      </w:pPr>
    </w:p>
    <w:p w14:paraId="065BE508" w14:textId="77777777" w:rsidR="0067563E" w:rsidRDefault="0067563E" w:rsidP="0067563E">
      <w:pPr>
        <w:jc w:val="center"/>
        <w:rPr>
          <w:rFonts w:ascii="Times New Roman" w:hAnsi="Times New Roman" w:cs="Times New Roman"/>
          <w:b/>
          <w:sz w:val="24"/>
          <w:szCs w:val="24"/>
          <w:lang w:val="uk-UA"/>
        </w:rPr>
      </w:pPr>
    </w:p>
    <w:p w14:paraId="0E6E0F5E" w14:textId="77777777" w:rsidR="0067563E" w:rsidRDefault="0067563E" w:rsidP="0067563E">
      <w:pPr>
        <w:jc w:val="center"/>
        <w:rPr>
          <w:rFonts w:ascii="Times New Roman" w:hAnsi="Times New Roman" w:cs="Times New Roman"/>
          <w:b/>
          <w:sz w:val="24"/>
          <w:szCs w:val="24"/>
          <w:lang w:val="uk-UA"/>
        </w:rPr>
      </w:pPr>
    </w:p>
    <w:p w14:paraId="2F504A1D" w14:textId="77777777" w:rsidR="0067563E" w:rsidRDefault="0067563E" w:rsidP="0067563E">
      <w:pPr>
        <w:jc w:val="center"/>
        <w:rPr>
          <w:rFonts w:ascii="Times New Roman" w:hAnsi="Times New Roman" w:cs="Times New Roman"/>
          <w:b/>
          <w:sz w:val="24"/>
          <w:szCs w:val="24"/>
          <w:lang w:val="uk-UA"/>
        </w:rPr>
      </w:pPr>
    </w:p>
    <w:p w14:paraId="36380085" w14:textId="77777777" w:rsidR="0067563E" w:rsidRDefault="0067563E" w:rsidP="0067563E">
      <w:pPr>
        <w:jc w:val="center"/>
        <w:rPr>
          <w:rFonts w:ascii="Times New Roman" w:hAnsi="Times New Roman" w:cs="Times New Roman"/>
          <w:b/>
          <w:sz w:val="24"/>
          <w:szCs w:val="24"/>
          <w:lang w:val="uk-UA"/>
        </w:rPr>
      </w:pPr>
    </w:p>
    <w:p w14:paraId="1D78BAD2" w14:textId="77777777" w:rsidR="0067563E" w:rsidRDefault="0067563E" w:rsidP="0067563E">
      <w:pPr>
        <w:jc w:val="center"/>
        <w:rPr>
          <w:rFonts w:ascii="Times New Roman" w:hAnsi="Times New Roman" w:cs="Times New Roman"/>
          <w:b/>
          <w:sz w:val="24"/>
          <w:szCs w:val="24"/>
          <w:lang w:val="uk-UA"/>
        </w:rPr>
      </w:pPr>
    </w:p>
    <w:p w14:paraId="3BA3CF39" w14:textId="77777777" w:rsidR="0067563E" w:rsidRDefault="0067563E" w:rsidP="0067563E">
      <w:pPr>
        <w:jc w:val="center"/>
        <w:rPr>
          <w:rFonts w:ascii="Times New Roman" w:hAnsi="Times New Roman" w:cs="Times New Roman"/>
          <w:b/>
          <w:sz w:val="24"/>
          <w:szCs w:val="24"/>
          <w:lang w:val="uk-UA"/>
        </w:rPr>
      </w:pPr>
    </w:p>
    <w:p w14:paraId="16519BBF" w14:textId="77777777" w:rsidR="0067563E" w:rsidRDefault="0067563E" w:rsidP="0067563E">
      <w:pPr>
        <w:jc w:val="center"/>
        <w:rPr>
          <w:rFonts w:ascii="Times New Roman" w:hAnsi="Times New Roman" w:cs="Times New Roman"/>
          <w:b/>
          <w:sz w:val="24"/>
          <w:szCs w:val="24"/>
          <w:lang w:val="uk-UA"/>
        </w:rPr>
      </w:pPr>
    </w:p>
    <w:p w14:paraId="53D0A04A" w14:textId="77777777" w:rsidR="0067563E" w:rsidRDefault="0067563E" w:rsidP="0067563E">
      <w:pPr>
        <w:jc w:val="center"/>
        <w:rPr>
          <w:rFonts w:ascii="Times New Roman" w:hAnsi="Times New Roman" w:cs="Times New Roman"/>
          <w:b/>
          <w:sz w:val="24"/>
          <w:szCs w:val="24"/>
          <w:lang w:val="uk-UA"/>
        </w:rPr>
      </w:pPr>
    </w:p>
    <w:p w14:paraId="05A20FAD" w14:textId="77777777" w:rsidR="0067563E" w:rsidRDefault="0067563E" w:rsidP="0067563E">
      <w:pPr>
        <w:jc w:val="center"/>
        <w:rPr>
          <w:rFonts w:ascii="Times New Roman" w:hAnsi="Times New Roman" w:cs="Times New Roman"/>
          <w:b/>
          <w:sz w:val="24"/>
          <w:szCs w:val="24"/>
          <w:lang w:val="uk-UA"/>
        </w:rPr>
      </w:pPr>
    </w:p>
    <w:p w14:paraId="35401CB1" w14:textId="77777777" w:rsidR="0067563E" w:rsidRDefault="0067563E" w:rsidP="0067563E">
      <w:pPr>
        <w:jc w:val="center"/>
        <w:rPr>
          <w:rFonts w:ascii="Times New Roman" w:hAnsi="Times New Roman" w:cs="Times New Roman"/>
          <w:b/>
          <w:sz w:val="24"/>
          <w:szCs w:val="24"/>
          <w:lang w:val="uk-UA"/>
        </w:rPr>
      </w:pPr>
    </w:p>
    <w:p w14:paraId="779978A8" w14:textId="77777777" w:rsidR="0067563E" w:rsidRDefault="0067563E" w:rsidP="0067563E">
      <w:pPr>
        <w:jc w:val="center"/>
        <w:rPr>
          <w:rFonts w:ascii="Times New Roman" w:hAnsi="Times New Roman" w:cs="Times New Roman"/>
          <w:b/>
          <w:sz w:val="24"/>
          <w:szCs w:val="24"/>
          <w:lang w:val="uk-UA"/>
        </w:rPr>
      </w:pPr>
    </w:p>
    <w:p w14:paraId="55B6B460" w14:textId="77777777" w:rsidR="0067563E" w:rsidRDefault="0067563E" w:rsidP="0067563E">
      <w:pPr>
        <w:jc w:val="center"/>
        <w:rPr>
          <w:rFonts w:ascii="Times New Roman" w:hAnsi="Times New Roman" w:cs="Times New Roman"/>
          <w:b/>
          <w:sz w:val="24"/>
          <w:szCs w:val="24"/>
          <w:lang w:val="uk-UA"/>
        </w:rPr>
      </w:pPr>
    </w:p>
    <w:p w14:paraId="5D329DB7" w14:textId="77777777" w:rsidR="0067563E" w:rsidRDefault="0067563E" w:rsidP="0067563E">
      <w:pPr>
        <w:jc w:val="center"/>
        <w:rPr>
          <w:rFonts w:ascii="Times New Roman" w:hAnsi="Times New Roman" w:cs="Times New Roman"/>
          <w:b/>
          <w:sz w:val="24"/>
          <w:szCs w:val="24"/>
          <w:lang w:val="uk-UA"/>
        </w:rPr>
      </w:pPr>
    </w:p>
    <w:p w14:paraId="79D96352" w14:textId="77777777" w:rsidR="0067563E" w:rsidRDefault="0067563E" w:rsidP="0067563E">
      <w:pPr>
        <w:jc w:val="center"/>
        <w:rPr>
          <w:rFonts w:ascii="Times New Roman" w:hAnsi="Times New Roman" w:cs="Times New Roman"/>
          <w:b/>
          <w:sz w:val="24"/>
          <w:szCs w:val="24"/>
          <w:lang w:val="uk-UA"/>
        </w:rPr>
      </w:pPr>
    </w:p>
    <w:p w14:paraId="23C44BEF" w14:textId="77777777" w:rsidR="0067563E" w:rsidRDefault="0067563E" w:rsidP="0067563E">
      <w:pPr>
        <w:jc w:val="center"/>
        <w:rPr>
          <w:rFonts w:ascii="Times New Roman" w:hAnsi="Times New Roman" w:cs="Times New Roman"/>
          <w:b/>
          <w:sz w:val="24"/>
          <w:szCs w:val="24"/>
          <w:lang w:val="uk-UA"/>
        </w:rPr>
      </w:pPr>
    </w:p>
    <w:p w14:paraId="3CA1CF24" w14:textId="77777777" w:rsidR="0067563E" w:rsidRDefault="0067563E" w:rsidP="0067563E">
      <w:pPr>
        <w:jc w:val="center"/>
        <w:rPr>
          <w:rFonts w:ascii="Times New Roman" w:hAnsi="Times New Roman" w:cs="Times New Roman"/>
          <w:b/>
          <w:sz w:val="24"/>
          <w:szCs w:val="24"/>
          <w:lang w:val="uk-UA"/>
        </w:rPr>
      </w:pPr>
    </w:p>
    <w:p w14:paraId="26945E36" w14:textId="77777777" w:rsidR="0067563E" w:rsidRDefault="0067563E" w:rsidP="0067563E">
      <w:pPr>
        <w:jc w:val="center"/>
        <w:rPr>
          <w:rFonts w:ascii="Times New Roman" w:hAnsi="Times New Roman" w:cs="Times New Roman"/>
          <w:b/>
          <w:sz w:val="24"/>
          <w:szCs w:val="24"/>
          <w:lang w:val="uk-UA"/>
        </w:rPr>
      </w:pPr>
    </w:p>
    <w:p w14:paraId="24EF180F" w14:textId="77777777" w:rsidR="0067563E" w:rsidRDefault="0067563E" w:rsidP="0067563E">
      <w:pPr>
        <w:jc w:val="center"/>
        <w:rPr>
          <w:rFonts w:ascii="Times New Roman" w:hAnsi="Times New Roman" w:cs="Times New Roman"/>
          <w:b/>
          <w:sz w:val="24"/>
          <w:szCs w:val="24"/>
          <w:lang w:val="uk-UA"/>
        </w:rPr>
      </w:pPr>
    </w:p>
    <w:p w14:paraId="037AB425" w14:textId="77777777" w:rsidR="0067563E" w:rsidRDefault="0067563E" w:rsidP="0067563E">
      <w:pPr>
        <w:jc w:val="center"/>
        <w:rPr>
          <w:rFonts w:ascii="Times New Roman" w:hAnsi="Times New Roman" w:cs="Times New Roman"/>
          <w:b/>
          <w:sz w:val="24"/>
          <w:szCs w:val="24"/>
          <w:lang w:val="uk-UA"/>
        </w:rPr>
      </w:pPr>
    </w:p>
    <w:p w14:paraId="155DA7DE" w14:textId="77777777" w:rsidR="0067563E" w:rsidRDefault="0067563E" w:rsidP="0067563E">
      <w:pPr>
        <w:jc w:val="center"/>
        <w:rPr>
          <w:rFonts w:ascii="Times New Roman" w:hAnsi="Times New Roman" w:cs="Times New Roman"/>
          <w:b/>
          <w:sz w:val="24"/>
          <w:szCs w:val="24"/>
          <w:lang w:val="uk-UA"/>
        </w:rPr>
      </w:pPr>
    </w:p>
    <w:p w14:paraId="44FD9A82" w14:textId="77777777" w:rsidR="0067563E" w:rsidRDefault="0067563E" w:rsidP="0067563E">
      <w:pPr>
        <w:jc w:val="center"/>
        <w:rPr>
          <w:rFonts w:ascii="Times New Roman" w:hAnsi="Times New Roman" w:cs="Times New Roman"/>
          <w:b/>
          <w:sz w:val="24"/>
          <w:szCs w:val="24"/>
          <w:lang w:val="uk-UA"/>
        </w:rPr>
      </w:pPr>
    </w:p>
    <w:p w14:paraId="501D432B" w14:textId="77777777" w:rsidR="0067563E" w:rsidRDefault="0067563E" w:rsidP="0067563E">
      <w:pPr>
        <w:jc w:val="center"/>
        <w:rPr>
          <w:rFonts w:ascii="Times New Roman" w:hAnsi="Times New Roman" w:cs="Times New Roman"/>
          <w:b/>
          <w:sz w:val="24"/>
          <w:szCs w:val="24"/>
          <w:lang w:val="uk-UA"/>
        </w:rPr>
      </w:pPr>
    </w:p>
    <w:p w14:paraId="0DA6AF93" w14:textId="77777777" w:rsidR="0067563E" w:rsidRDefault="0067563E" w:rsidP="0067563E">
      <w:pPr>
        <w:jc w:val="center"/>
        <w:rPr>
          <w:rFonts w:ascii="Times New Roman" w:hAnsi="Times New Roman" w:cs="Times New Roman"/>
          <w:b/>
          <w:sz w:val="24"/>
          <w:szCs w:val="24"/>
          <w:lang w:val="uk-UA"/>
        </w:rPr>
      </w:pPr>
    </w:p>
    <w:p w14:paraId="4EAA63E8" w14:textId="77777777" w:rsidR="0067563E" w:rsidRDefault="0067563E" w:rsidP="0067563E">
      <w:pPr>
        <w:jc w:val="center"/>
        <w:rPr>
          <w:rFonts w:ascii="Times New Roman" w:hAnsi="Times New Roman" w:cs="Times New Roman"/>
          <w:b/>
          <w:sz w:val="24"/>
          <w:szCs w:val="24"/>
          <w:lang w:val="uk-UA"/>
        </w:rPr>
      </w:pPr>
    </w:p>
    <w:p w14:paraId="79C79C63" w14:textId="77777777" w:rsidR="0067563E" w:rsidRPr="00196741" w:rsidRDefault="0067563E" w:rsidP="0067563E">
      <w:pPr>
        <w:rPr>
          <w:rFonts w:ascii="Times New Roman" w:hAnsi="Times New Roman" w:cs="Times New Roman"/>
          <w:sz w:val="24"/>
          <w:szCs w:val="24"/>
        </w:rPr>
      </w:pPr>
      <w:r w:rsidRPr="00196741">
        <w:rPr>
          <w:rFonts w:ascii="Times New Roman" w:hAnsi="Times New Roman" w:cs="Times New Roman"/>
          <w:sz w:val="24"/>
          <w:szCs w:val="24"/>
          <w:lang w:val="uk-UA"/>
        </w:rPr>
        <w:t>Для правильного розуміння об</w:t>
      </w:r>
      <w:r w:rsidRPr="00196741">
        <w:rPr>
          <w:rFonts w:ascii="Times New Roman" w:hAnsi="Times New Roman" w:cs="Times New Roman"/>
          <w:sz w:val="24"/>
          <w:szCs w:val="24"/>
        </w:rPr>
        <w:t>’</w:t>
      </w:r>
      <w:r w:rsidRPr="00196741">
        <w:rPr>
          <w:rFonts w:ascii="Times New Roman" w:hAnsi="Times New Roman" w:cs="Times New Roman"/>
          <w:sz w:val="24"/>
          <w:szCs w:val="24"/>
          <w:lang w:val="uk-UA"/>
        </w:rPr>
        <w:t>ємів та переліку робіт, які необхідно виконати п</w:t>
      </w:r>
      <w:r w:rsidRPr="00196741">
        <w:rPr>
          <w:rFonts w:ascii="Times New Roman" w:hAnsi="Times New Roman" w:cs="Times New Roman"/>
          <w:sz w:val="24"/>
          <w:szCs w:val="24"/>
        </w:rPr>
        <w:t>ередподанням</w:t>
      </w:r>
      <w:r>
        <w:rPr>
          <w:rFonts w:ascii="Times New Roman" w:hAnsi="Times New Roman" w:cs="Times New Roman"/>
          <w:sz w:val="24"/>
          <w:szCs w:val="24"/>
          <w:lang w:val="uk-UA"/>
        </w:rPr>
        <w:t xml:space="preserve"> </w:t>
      </w:r>
      <w:r w:rsidRPr="00196741">
        <w:rPr>
          <w:rFonts w:ascii="Times New Roman" w:hAnsi="Times New Roman" w:cs="Times New Roman"/>
          <w:sz w:val="24"/>
          <w:szCs w:val="24"/>
        </w:rPr>
        <w:t>пропозиції</w:t>
      </w:r>
      <w:r>
        <w:rPr>
          <w:rFonts w:ascii="Times New Roman" w:hAnsi="Times New Roman" w:cs="Times New Roman"/>
          <w:sz w:val="24"/>
          <w:szCs w:val="24"/>
          <w:lang w:val="uk-UA"/>
        </w:rPr>
        <w:t xml:space="preserve"> </w:t>
      </w:r>
      <w:r w:rsidRPr="00196741">
        <w:rPr>
          <w:rFonts w:ascii="Times New Roman" w:hAnsi="Times New Roman" w:cs="Times New Roman"/>
          <w:sz w:val="24"/>
          <w:szCs w:val="24"/>
        </w:rPr>
        <w:t>Учасник  повинен  виїхати  на  місце для  проведення</w:t>
      </w:r>
      <w:r>
        <w:rPr>
          <w:rFonts w:ascii="Times New Roman" w:hAnsi="Times New Roman" w:cs="Times New Roman"/>
          <w:sz w:val="24"/>
          <w:szCs w:val="24"/>
          <w:lang w:val="uk-UA"/>
        </w:rPr>
        <w:t xml:space="preserve"> </w:t>
      </w:r>
      <w:r w:rsidRPr="00196741">
        <w:rPr>
          <w:rFonts w:ascii="Times New Roman" w:hAnsi="Times New Roman" w:cs="Times New Roman"/>
          <w:sz w:val="24"/>
          <w:szCs w:val="24"/>
        </w:rPr>
        <w:t>обстеження</w:t>
      </w:r>
      <w:r>
        <w:rPr>
          <w:rFonts w:ascii="Times New Roman" w:hAnsi="Times New Roman" w:cs="Times New Roman"/>
          <w:sz w:val="24"/>
          <w:szCs w:val="24"/>
          <w:lang w:val="uk-UA"/>
        </w:rPr>
        <w:t xml:space="preserve"> </w:t>
      </w:r>
      <w:r w:rsidRPr="00196741">
        <w:rPr>
          <w:rFonts w:ascii="Times New Roman" w:hAnsi="Times New Roman" w:cs="Times New Roman"/>
          <w:sz w:val="24"/>
          <w:szCs w:val="24"/>
        </w:rPr>
        <w:t>об’єкту  на  якому</w:t>
      </w:r>
      <w:r>
        <w:rPr>
          <w:rFonts w:ascii="Times New Roman" w:hAnsi="Times New Roman" w:cs="Times New Roman"/>
          <w:sz w:val="24"/>
          <w:szCs w:val="24"/>
          <w:lang w:val="uk-UA"/>
        </w:rPr>
        <w:t xml:space="preserve"> </w:t>
      </w:r>
      <w:r w:rsidRPr="00196741">
        <w:rPr>
          <w:rFonts w:ascii="Times New Roman" w:hAnsi="Times New Roman" w:cs="Times New Roman"/>
          <w:sz w:val="24"/>
          <w:szCs w:val="24"/>
        </w:rPr>
        <w:t>заплановані</w:t>
      </w:r>
      <w:r>
        <w:rPr>
          <w:rFonts w:ascii="Times New Roman" w:hAnsi="Times New Roman" w:cs="Times New Roman"/>
          <w:sz w:val="24"/>
          <w:szCs w:val="24"/>
          <w:lang w:val="uk-UA"/>
        </w:rPr>
        <w:t xml:space="preserve"> </w:t>
      </w:r>
      <w:r w:rsidRPr="00196741">
        <w:rPr>
          <w:rFonts w:ascii="Times New Roman" w:hAnsi="Times New Roman" w:cs="Times New Roman"/>
          <w:sz w:val="24"/>
          <w:szCs w:val="24"/>
        </w:rPr>
        <w:t>роботи. Акт обстеження (Додаток</w:t>
      </w:r>
      <w:r>
        <w:rPr>
          <w:rFonts w:ascii="Times New Roman" w:hAnsi="Times New Roman" w:cs="Times New Roman"/>
          <w:sz w:val="24"/>
          <w:szCs w:val="24"/>
          <w:lang w:val="uk-UA"/>
        </w:rPr>
        <w:t>7</w:t>
      </w:r>
      <w:r w:rsidRPr="00196741">
        <w:rPr>
          <w:rFonts w:ascii="Times New Roman" w:hAnsi="Times New Roman" w:cs="Times New Roman"/>
          <w:sz w:val="24"/>
          <w:szCs w:val="24"/>
        </w:rPr>
        <w:t xml:space="preserve">), </w:t>
      </w:r>
      <w:r w:rsidRPr="00055344">
        <w:rPr>
          <w:rFonts w:ascii="Times New Roman" w:hAnsi="Times New Roman" w:cs="Times New Roman"/>
          <w:sz w:val="24"/>
          <w:szCs w:val="24"/>
        </w:rPr>
        <w:t>підписаний</w:t>
      </w:r>
      <w:r>
        <w:rPr>
          <w:rFonts w:ascii="Times New Roman" w:hAnsi="Times New Roman" w:cs="Times New Roman"/>
          <w:sz w:val="24"/>
          <w:szCs w:val="24"/>
          <w:lang w:val="uk-UA"/>
        </w:rPr>
        <w:t xml:space="preserve"> </w:t>
      </w:r>
      <w:r w:rsidRPr="00055344">
        <w:rPr>
          <w:rFonts w:ascii="Times New Roman" w:hAnsi="Times New Roman" w:cs="Times New Roman"/>
          <w:sz w:val="24"/>
          <w:szCs w:val="24"/>
          <w:lang w:val="uk-UA"/>
        </w:rPr>
        <w:t>в період звернення за роз</w:t>
      </w:r>
      <w:r w:rsidRPr="00055344">
        <w:rPr>
          <w:rFonts w:ascii="Times New Roman" w:hAnsi="Times New Roman" w:cs="Times New Roman"/>
          <w:sz w:val="24"/>
          <w:szCs w:val="24"/>
        </w:rPr>
        <w:t>’</w:t>
      </w:r>
      <w:r w:rsidRPr="00055344">
        <w:rPr>
          <w:rFonts w:ascii="Times New Roman" w:hAnsi="Times New Roman" w:cs="Times New Roman"/>
          <w:sz w:val="24"/>
          <w:szCs w:val="24"/>
          <w:lang w:val="uk-UA"/>
        </w:rPr>
        <w:t>ясненнями</w:t>
      </w:r>
      <w:r>
        <w:rPr>
          <w:rFonts w:ascii="Times New Roman" w:hAnsi="Times New Roman" w:cs="Times New Roman"/>
          <w:sz w:val="24"/>
          <w:szCs w:val="24"/>
          <w:lang w:val="uk-UA"/>
        </w:rPr>
        <w:t xml:space="preserve"> </w:t>
      </w:r>
      <w:r w:rsidRPr="00196741">
        <w:rPr>
          <w:rFonts w:ascii="Times New Roman" w:hAnsi="Times New Roman" w:cs="Times New Roman"/>
          <w:sz w:val="24"/>
          <w:szCs w:val="24"/>
        </w:rPr>
        <w:t>учасником та замовником</w:t>
      </w:r>
      <w:r>
        <w:rPr>
          <w:rFonts w:ascii="Times New Roman" w:hAnsi="Times New Roman" w:cs="Times New Roman"/>
          <w:sz w:val="24"/>
          <w:szCs w:val="24"/>
          <w:lang w:val="uk-UA"/>
        </w:rPr>
        <w:t xml:space="preserve"> </w:t>
      </w:r>
      <w:r w:rsidRPr="00196741">
        <w:rPr>
          <w:rFonts w:ascii="Times New Roman" w:hAnsi="Times New Roman" w:cs="Times New Roman"/>
          <w:sz w:val="24"/>
          <w:szCs w:val="24"/>
        </w:rPr>
        <w:t>закупівлі, подається в складі</w:t>
      </w:r>
      <w:r>
        <w:rPr>
          <w:rFonts w:ascii="Times New Roman" w:hAnsi="Times New Roman" w:cs="Times New Roman"/>
          <w:sz w:val="24"/>
          <w:szCs w:val="24"/>
          <w:lang w:val="uk-UA"/>
        </w:rPr>
        <w:t xml:space="preserve"> </w:t>
      </w:r>
      <w:r w:rsidRPr="00196741">
        <w:rPr>
          <w:rFonts w:ascii="Times New Roman" w:hAnsi="Times New Roman" w:cs="Times New Roman"/>
          <w:sz w:val="24"/>
          <w:szCs w:val="24"/>
        </w:rPr>
        <w:t>пропозиції.</w:t>
      </w:r>
    </w:p>
    <w:p w14:paraId="79C76B63" w14:textId="77777777" w:rsidR="0067563E" w:rsidRPr="00196741" w:rsidRDefault="0067563E" w:rsidP="0067563E">
      <w:pPr>
        <w:rPr>
          <w:rFonts w:ascii="Times New Roman" w:hAnsi="Times New Roman" w:cs="Times New Roman"/>
          <w:sz w:val="24"/>
          <w:szCs w:val="24"/>
          <w:highlight w:val="yellow"/>
        </w:rPr>
      </w:pPr>
    </w:p>
    <w:p w14:paraId="726FA4AE" w14:textId="77777777" w:rsidR="0067563E" w:rsidRPr="00196741" w:rsidRDefault="0067563E" w:rsidP="0067563E">
      <w:pPr>
        <w:pStyle w:val="a7"/>
        <w:jc w:val="right"/>
        <w:rPr>
          <w:rFonts w:ascii="Times New Roman" w:hAnsi="Times New Roman"/>
          <w:lang w:val="uk-UA"/>
        </w:rPr>
      </w:pPr>
      <w:r w:rsidRPr="00055344">
        <w:rPr>
          <w:rFonts w:ascii="Times New Roman" w:hAnsi="Times New Roman"/>
          <w:lang w:val="uk-UA"/>
        </w:rPr>
        <w:lastRenderedPageBreak/>
        <w:t>ДОДАТОК 7</w:t>
      </w:r>
    </w:p>
    <w:p w14:paraId="400DA0D2" w14:textId="77777777" w:rsidR="0067563E" w:rsidRPr="00196741" w:rsidRDefault="0067563E" w:rsidP="0067563E">
      <w:pPr>
        <w:pStyle w:val="a7"/>
        <w:rPr>
          <w:rFonts w:ascii="Times New Roman" w:hAnsi="Times New Roman"/>
          <w:color w:val="FF0000"/>
        </w:rPr>
      </w:pPr>
    </w:p>
    <w:p w14:paraId="65DF6AA2" w14:textId="77777777" w:rsidR="0067563E" w:rsidRPr="00196741" w:rsidRDefault="0067563E" w:rsidP="0067563E">
      <w:pPr>
        <w:pStyle w:val="a7"/>
        <w:jc w:val="center"/>
        <w:rPr>
          <w:rFonts w:ascii="Times New Roman" w:hAnsi="Times New Roman"/>
          <w:b/>
        </w:rPr>
      </w:pPr>
      <w:r w:rsidRPr="00196741">
        <w:rPr>
          <w:rFonts w:ascii="Times New Roman" w:hAnsi="Times New Roman"/>
        </w:rPr>
        <w:t>АКТ ОБСТЕЖЕННЯ</w:t>
      </w:r>
    </w:p>
    <w:p w14:paraId="470ABA98" w14:textId="77777777" w:rsidR="0067563E" w:rsidRPr="003B5906" w:rsidRDefault="0067563E" w:rsidP="0067563E">
      <w:pPr>
        <w:jc w:val="center"/>
        <w:rPr>
          <w:rFonts w:ascii="Times New Roman" w:hAnsi="Times New Roman" w:cs="Times New Roman"/>
          <w:sz w:val="24"/>
          <w:szCs w:val="24"/>
          <w:highlight w:val="yellow"/>
          <w:lang w:val="uk-UA"/>
        </w:rPr>
      </w:pPr>
      <w:r w:rsidRPr="00FB242A">
        <w:rPr>
          <w:rFonts w:ascii="Times New Roman" w:eastAsia="Arial CYR" w:hAnsi="Times New Roman"/>
          <w:spacing w:val="-3"/>
          <w:sz w:val="24"/>
          <w:szCs w:val="24"/>
        </w:rPr>
        <w:t>Капітальний ремонт частини</w:t>
      </w:r>
      <w:r>
        <w:rPr>
          <w:rFonts w:ascii="Times New Roman" w:eastAsia="Arial CYR" w:hAnsi="Times New Roman"/>
          <w:spacing w:val="-3"/>
          <w:sz w:val="24"/>
          <w:szCs w:val="24"/>
          <w:lang w:val="uk-UA"/>
        </w:rPr>
        <w:t xml:space="preserve"> </w:t>
      </w:r>
      <w:r w:rsidRPr="00FB242A">
        <w:rPr>
          <w:rFonts w:ascii="Times New Roman" w:eastAsia="Arial CYR" w:hAnsi="Times New Roman"/>
          <w:spacing w:val="-3"/>
          <w:sz w:val="24"/>
          <w:szCs w:val="24"/>
        </w:rPr>
        <w:t>приміщень</w:t>
      </w:r>
      <w:r>
        <w:rPr>
          <w:rFonts w:ascii="Times New Roman" w:eastAsia="Arial CYR" w:hAnsi="Times New Roman"/>
          <w:spacing w:val="-3"/>
          <w:sz w:val="24"/>
          <w:szCs w:val="24"/>
          <w:lang w:val="uk-UA"/>
        </w:rPr>
        <w:t xml:space="preserve"> </w:t>
      </w:r>
      <w:r w:rsidRPr="00FB242A">
        <w:rPr>
          <w:rFonts w:ascii="Times New Roman" w:eastAsia="Arial CYR" w:hAnsi="Times New Roman"/>
          <w:spacing w:val="-3"/>
          <w:sz w:val="24"/>
          <w:szCs w:val="24"/>
        </w:rPr>
        <w:t>першого поверху адміністративної</w:t>
      </w:r>
      <w:r>
        <w:rPr>
          <w:rFonts w:ascii="Times New Roman" w:eastAsia="Arial CYR" w:hAnsi="Times New Roman"/>
          <w:spacing w:val="-3"/>
          <w:sz w:val="24"/>
          <w:szCs w:val="24"/>
          <w:lang w:val="uk-UA"/>
        </w:rPr>
        <w:t xml:space="preserve"> </w:t>
      </w:r>
      <w:r w:rsidRPr="00FB242A">
        <w:rPr>
          <w:rFonts w:ascii="Times New Roman" w:eastAsia="Arial CYR" w:hAnsi="Times New Roman"/>
          <w:spacing w:val="-3"/>
          <w:sz w:val="24"/>
          <w:szCs w:val="24"/>
        </w:rPr>
        <w:t>будівлі з влаштуванням</w:t>
      </w:r>
      <w:r>
        <w:rPr>
          <w:rFonts w:ascii="Times New Roman" w:eastAsia="Arial CYR" w:hAnsi="Times New Roman"/>
          <w:spacing w:val="-3"/>
          <w:sz w:val="24"/>
          <w:szCs w:val="24"/>
          <w:lang w:val="uk-UA"/>
        </w:rPr>
        <w:t xml:space="preserve"> </w:t>
      </w:r>
      <w:r w:rsidRPr="00FB242A">
        <w:rPr>
          <w:rFonts w:ascii="Times New Roman" w:eastAsia="Arial CYR" w:hAnsi="Times New Roman"/>
          <w:spacing w:val="-3"/>
          <w:sz w:val="24"/>
          <w:szCs w:val="24"/>
        </w:rPr>
        <w:t>ЦНАПу та заміною</w:t>
      </w:r>
      <w:r>
        <w:rPr>
          <w:rFonts w:ascii="Times New Roman" w:eastAsia="Arial CYR" w:hAnsi="Times New Roman"/>
          <w:spacing w:val="-3"/>
          <w:sz w:val="24"/>
          <w:szCs w:val="24"/>
          <w:lang w:val="uk-UA"/>
        </w:rPr>
        <w:t xml:space="preserve"> </w:t>
      </w:r>
      <w:r w:rsidRPr="00FB242A">
        <w:rPr>
          <w:rFonts w:ascii="Times New Roman" w:eastAsia="Arial CYR" w:hAnsi="Times New Roman"/>
          <w:spacing w:val="-3"/>
          <w:sz w:val="24"/>
          <w:szCs w:val="24"/>
        </w:rPr>
        <w:t>покриття даху, без втручання в конструктивні</w:t>
      </w:r>
      <w:r>
        <w:rPr>
          <w:rFonts w:ascii="Times New Roman" w:eastAsia="Arial CYR" w:hAnsi="Times New Roman"/>
          <w:spacing w:val="-3"/>
          <w:sz w:val="24"/>
          <w:szCs w:val="24"/>
          <w:lang w:val="uk-UA"/>
        </w:rPr>
        <w:t xml:space="preserve"> </w:t>
      </w:r>
      <w:r w:rsidRPr="00FB242A">
        <w:rPr>
          <w:rFonts w:ascii="Times New Roman" w:eastAsia="Arial CYR" w:hAnsi="Times New Roman"/>
          <w:spacing w:val="-3"/>
          <w:sz w:val="24"/>
          <w:szCs w:val="24"/>
        </w:rPr>
        <w:t>елементи, за адресою: вул. Вербицького, 10, с. Стрілки, Самбірського району, Львівської</w:t>
      </w:r>
      <w:r>
        <w:rPr>
          <w:rFonts w:ascii="Times New Roman" w:eastAsia="Arial CYR" w:hAnsi="Times New Roman"/>
          <w:spacing w:val="-3"/>
          <w:sz w:val="24"/>
          <w:szCs w:val="24"/>
          <w:lang w:val="uk-UA"/>
        </w:rPr>
        <w:t xml:space="preserve"> </w:t>
      </w:r>
      <w:r w:rsidRPr="00FB242A">
        <w:rPr>
          <w:rFonts w:ascii="Times New Roman" w:eastAsia="Arial CYR" w:hAnsi="Times New Roman"/>
          <w:spacing w:val="-3"/>
          <w:sz w:val="24"/>
          <w:szCs w:val="24"/>
        </w:rPr>
        <w:t>області</w:t>
      </w:r>
      <w:r w:rsidRPr="00FB242A">
        <w:rPr>
          <w:rFonts w:ascii="Times New Roman" w:hAnsi="Times New Roman" w:cs="Times New Roman"/>
          <w:sz w:val="24"/>
          <w:szCs w:val="24"/>
          <w:lang w:val="uk-UA"/>
        </w:rPr>
        <w:t xml:space="preserve"> (КНУ Настанова з визначення вартості будівництва)Інші завершальні будівельні роботи </w:t>
      </w:r>
      <w:r w:rsidRPr="00FB242A">
        <w:rPr>
          <w:rFonts w:ascii="Times New Roman" w:hAnsi="Times New Roman" w:cs="Times New Roman"/>
          <w:sz w:val="24"/>
          <w:szCs w:val="24"/>
        </w:rPr>
        <w:t>(</w:t>
      </w:r>
      <w:r w:rsidRPr="00FB242A">
        <w:rPr>
          <w:rFonts w:ascii="Times New Roman" w:hAnsi="Times New Roman" w:cs="Times New Roman"/>
          <w:sz w:val="24"/>
          <w:szCs w:val="24"/>
          <w:lang w:val="uk-UA"/>
        </w:rPr>
        <w:t>45450000</w:t>
      </w:r>
      <w:r w:rsidRPr="00FB242A">
        <w:rPr>
          <w:rFonts w:ascii="Times New Roman" w:hAnsi="Times New Roman" w:cs="Times New Roman"/>
          <w:sz w:val="24"/>
          <w:szCs w:val="24"/>
        </w:rPr>
        <w:t>-</w:t>
      </w:r>
      <w:r w:rsidRPr="00FB242A">
        <w:rPr>
          <w:rFonts w:ascii="Times New Roman" w:hAnsi="Times New Roman" w:cs="Times New Roman"/>
          <w:sz w:val="24"/>
          <w:szCs w:val="24"/>
          <w:lang w:val="uk-UA"/>
        </w:rPr>
        <w:t>6</w:t>
      </w:r>
      <w:r w:rsidRPr="00FB242A">
        <w:rPr>
          <w:rFonts w:ascii="Times New Roman" w:hAnsi="Times New Roman" w:cs="Times New Roman"/>
          <w:sz w:val="24"/>
          <w:szCs w:val="24"/>
        </w:rPr>
        <w:t>) (ДК 021:2015)</w:t>
      </w:r>
    </w:p>
    <w:p w14:paraId="01A528B9" w14:textId="77777777" w:rsidR="0067563E" w:rsidRPr="00196741" w:rsidRDefault="0067563E" w:rsidP="0067563E">
      <w:pPr>
        <w:suppressAutoHyphens/>
        <w:jc w:val="both"/>
        <w:rPr>
          <w:rFonts w:ascii="Times New Roman" w:hAnsi="Times New Roman" w:cs="Times New Roman"/>
          <w:sz w:val="24"/>
          <w:szCs w:val="24"/>
          <w:highlight w:val="yellow"/>
        </w:rPr>
      </w:pPr>
    </w:p>
    <w:p w14:paraId="3817E9F8" w14:textId="77777777" w:rsidR="0067563E" w:rsidRPr="00196741" w:rsidRDefault="0067563E" w:rsidP="0067563E">
      <w:pPr>
        <w:pStyle w:val="a7"/>
        <w:ind w:left="0"/>
        <w:rPr>
          <w:rFonts w:ascii="Times New Roman" w:hAnsi="Times New Roman"/>
          <w:highlight w:val="yellow"/>
        </w:rPr>
      </w:pPr>
    </w:p>
    <w:p w14:paraId="0877A1BF" w14:textId="77777777" w:rsidR="0067563E" w:rsidRPr="00196741" w:rsidRDefault="0067563E" w:rsidP="0067563E">
      <w:pPr>
        <w:pStyle w:val="a7"/>
        <w:ind w:left="0"/>
        <w:rPr>
          <w:rFonts w:ascii="Times New Roman" w:hAnsi="Times New Roman"/>
        </w:rPr>
      </w:pPr>
      <w:r>
        <w:rPr>
          <w:rFonts w:ascii="Times New Roman" w:hAnsi="Times New Roman"/>
          <w:lang w:val="uk-UA" w:eastAsia="uk-UA"/>
        </w:rPr>
        <w:t>с</w:t>
      </w:r>
      <w:r w:rsidRPr="00196741">
        <w:rPr>
          <w:rFonts w:ascii="Times New Roman" w:hAnsi="Times New Roman"/>
          <w:lang w:eastAsia="uk-UA"/>
        </w:rPr>
        <w:t>.</w:t>
      </w:r>
      <w:r>
        <w:rPr>
          <w:rFonts w:ascii="Times New Roman" w:hAnsi="Times New Roman"/>
          <w:lang w:val="uk-UA" w:eastAsia="uk-UA"/>
        </w:rPr>
        <w:t>Стрілки</w:t>
      </w:r>
      <w:r w:rsidRPr="00196741">
        <w:rPr>
          <w:rFonts w:ascii="Times New Roman" w:hAnsi="Times New Roman"/>
        </w:rPr>
        <w:tab/>
      </w:r>
      <w:r w:rsidRPr="00196741">
        <w:rPr>
          <w:rFonts w:ascii="Times New Roman" w:hAnsi="Times New Roman"/>
        </w:rPr>
        <w:tab/>
      </w:r>
      <w:r w:rsidRPr="00196741">
        <w:rPr>
          <w:rFonts w:ascii="Times New Roman" w:hAnsi="Times New Roman"/>
        </w:rPr>
        <w:tab/>
      </w:r>
      <w:r w:rsidRPr="00196741">
        <w:rPr>
          <w:rFonts w:ascii="Times New Roman" w:hAnsi="Times New Roman"/>
        </w:rPr>
        <w:tab/>
        <w:t>«____»____________20</w:t>
      </w:r>
      <w:r w:rsidRPr="00196741">
        <w:rPr>
          <w:rFonts w:ascii="Times New Roman" w:hAnsi="Times New Roman"/>
          <w:lang w:val="uk-UA"/>
        </w:rPr>
        <w:t>2</w:t>
      </w:r>
      <w:r>
        <w:rPr>
          <w:rFonts w:ascii="Times New Roman" w:hAnsi="Times New Roman"/>
          <w:lang w:val="uk-UA"/>
        </w:rPr>
        <w:t>3</w:t>
      </w:r>
      <w:r w:rsidRPr="00196741">
        <w:rPr>
          <w:rFonts w:ascii="Times New Roman" w:hAnsi="Times New Roman"/>
        </w:rPr>
        <w:t xml:space="preserve"> р.</w:t>
      </w:r>
    </w:p>
    <w:p w14:paraId="7084C25F" w14:textId="77777777" w:rsidR="0067563E" w:rsidRPr="00196741" w:rsidRDefault="0067563E" w:rsidP="0067563E">
      <w:pPr>
        <w:pStyle w:val="ad"/>
        <w:spacing w:after="0"/>
        <w:rPr>
          <w:rFonts w:ascii="Times New Roman" w:hAnsi="Times New Roman"/>
          <w:sz w:val="24"/>
          <w:szCs w:val="24"/>
        </w:rPr>
      </w:pPr>
    </w:p>
    <w:p w14:paraId="3021BA3D" w14:textId="77777777" w:rsidR="0067563E" w:rsidRPr="00196741" w:rsidRDefault="0067563E" w:rsidP="0067563E">
      <w:pPr>
        <w:keepLines/>
        <w:jc w:val="both"/>
        <w:rPr>
          <w:rFonts w:ascii="Times New Roman" w:hAnsi="Times New Roman" w:cs="Times New Roman"/>
          <w:sz w:val="24"/>
          <w:szCs w:val="24"/>
          <w:lang w:val="uk-UA"/>
        </w:rPr>
      </w:pPr>
      <w:r w:rsidRPr="00196741">
        <w:rPr>
          <w:rFonts w:ascii="Times New Roman" w:hAnsi="Times New Roman" w:cs="Times New Roman"/>
          <w:sz w:val="24"/>
          <w:szCs w:val="24"/>
          <w:lang w:val="uk-UA"/>
        </w:rPr>
        <w:t>Представник Замовника в особі</w:t>
      </w:r>
      <w:r w:rsidRPr="00196741">
        <w:rPr>
          <w:rFonts w:ascii="Times New Roman" w:hAnsi="Times New Roman" w:cs="Times New Roman"/>
          <w:sz w:val="24"/>
          <w:szCs w:val="24"/>
        </w:rPr>
        <w:t xml:space="preserve"> : _________________________________________________</w:t>
      </w:r>
      <w:r w:rsidRPr="00196741">
        <w:rPr>
          <w:rFonts w:ascii="Times New Roman" w:hAnsi="Times New Roman" w:cs="Times New Roman"/>
          <w:sz w:val="24"/>
          <w:szCs w:val="24"/>
          <w:lang w:val="uk-UA"/>
        </w:rPr>
        <w:t xml:space="preserve"> та Представник Учасника в особі </w:t>
      </w:r>
      <w:r w:rsidRPr="00196741">
        <w:rPr>
          <w:rFonts w:ascii="Times New Roman" w:hAnsi="Times New Roman" w:cs="Times New Roman"/>
          <w:sz w:val="24"/>
          <w:szCs w:val="24"/>
        </w:rPr>
        <w:t>___________________________________</w:t>
      </w:r>
      <w:r w:rsidRPr="00196741">
        <w:rPr>
          <w:rFonts w:ascii="Times New Roman" w:hAnsi="Times New Roman" w:cs="Times New Roman"/>
          <w:sz w:val="24"/>
          <w:szCs w:val="24"/>
          <w:lang w:val="uk-UA"/>
        </w:rPr>
        <w:t xml:space="preserve"> (в подальному Сторони) </w:t>
      </w:r>
      <w:r w:rsidRPr="00196741">
        <w:rPr>
          <w:rFonts w:ascii="Times New Roman" w:hAnsi="Times New Roman" w:cs="Times New Roman"/>
          <w:sz w:val="24"/>
          <w:szCs w:val="24"/>
        </w:rPr>
        <w:t>виконалиобстеження: ___________________________________________________</w:t>
      </w:r>
      <w:r w:rsidRPr="00196741">
        <w:rPr>
          <w:rFonts w:ascii="Times New Roman" w:hAnsi="Times New Roman" w:cs="Times New Roman"/>
          <w:sz w:val="24"/>
          <w:szCs w:val="24"/>
          <w:lang w:val="uk-UA"/>
        </w:rPr>
        <w:t>__</w:t>
      </w:r>
    </w:p>
    <w:p w14:paraId="18F2763A" w14:textId="77777777" w:rsidR="0067563E" w:rsidRPr="00196741" w:rsidRDefault="0067563E" w:rsidP="0067563E">
      <w:pPr>
        <w:keepLines/>
        <w:jc w:val="both"/>
        <w:rPr>
          <w:rFonts w:ascii="Times New Roman" w:hAnsi="Times New Roman" w:cs="Times New Roman"/>
          <w:sz w:val="24"/>
          <w:szCs w:val="24"/>
        </w:rPr>
      </w:pPr>
      <w:r w:rsidRPr="00196741">
        <w:rPr>
          <w:rFonts w:ascii="Times New Roman" w:hAnsi="Times New Roman" w:cs="Times New Roman"/>
          <w:sz w:val="24"/>
          <w:szCs w:val="24"/>
        </w:rPr>
        <w:t>___________________________________________________________________</w:t>
      </w:r>
      <w:r w:rsidRPr="00196741">
        <w:rPr>
          <w:rFonts w:ascii="Times New Roman" w:hAnsi="Times New Roman" w:cs="Times New Roman"/>
          <w:sz w:val="24"/>
          <w:szCs w:val="24"/>
          <w:lang w:val="uk-UA"/>
        </w:rPr>
        <w:t>______________________________________________________</w:t>
      </w:r>
      <w:r w:rsidRPr="00196741">
        <w:rPr>
          <w:rFonts w:ascii="Times New Roman" w:hAnsi="Times New Roman" w:cs="Times New Roman"/>
          <w:sz w:val="24"/>
          <w:szCs w:val="24"/>
        </w:rPr>
        <w:t>________</w:t>
      </w:r>
    </w:p>
    <w:p w14:paraId="28AE4E29" w14:textId="77777777" w:rsidR="0067563E" w:rsidRPr="00196741" w:rsidRDefault="0067563E" w:rsidP="0067563E">
      <w:pPr>
        <w:keepLines/>
        <w:jc w:val="both"/>
        <w:rPr>
          <w:rFonts w:ascii="Times New Roman" w:hAnsi="Times New Roman" w:cs="Times New Roman"/>
          <w:sz w:val="24"/>
          <w:szCs w:val="24"/>
        </w:rPr>
      </w:pPr>
      <w:r w:rsidRPr="00196741">
        <w:rPr>
          <w:rFonts w:ascii="Times New Roman" w:hAnsi="Times New Roman" w:cs="Times New Roman"/>
          <w:sz w:val="24"/>
          <w:szCs w:val="24"/>
        </w:rPr>
        <w:t>_______________________________________________________</w:t>
      </w:r>
      <w:r w:rsidRPr="00196741">
        <w:rPr>
          <w:rFonts w:ascii="Times New Roman" w:hAnsi="Times New Roman" w:cs="Times New Roman"/>
          <w:sz w:val="24"/>
          <w:szCs w:val="24"/>
          <w:lang w:val="uk-UA"/>
        </w:rPr>
        <w:t>______________________</w:t>
      </w:r>
    </w:p>
    <w:p w14:paraId="41F9527C" w14:textId="77777777" w:rsidR="0067563E" w:rsidRPr="00196741" w:rsidRDefault="0067563E" w:rsidP="0067563E">
      <w:pPr>
        <w:pStyle w:val="ad"/>
        <w:spacing w:after="0"/>
        <w:jc w:val="both"/>
        <w:rPr>
          <w:rFonts w:ascii="Times New Roman" w:hAnsi="Times New Roman"/>
          <w:sz w:val="24"/>
          <w:szCs w:val="24"/>
        </w:rPr>
      </w:pPr>
      <w:r w:rsidRPr="00196741">
        <w:rPr>
          <w:rFonts w:ascii="Times New Roman" w:hAnsi="Times New Roman"/>
          <w:sz w:val="24"/>
          <w:szCs w:val="24"/>
          <w:shd w:val="clear" w:color="auto" w:fill="FFFFFF"/>
        </w:rPr>
        <w:t xml:space="preserve">В результаті встановлено:Технічний стан </w:t>
      </w:r>
      <w:r w:rsidRPr="00196741">
        <w:rPr>
          <w:rFonts w:ascii="Times New Roman" w:hAnsi="Times New Roman"/>
          <w:sz w:val="24"/>
          <w:szCs w:val="24"/>
          <w:shd w:val="clear" w:color="auto" w:fill="FFFFFF"/>
          <w:lang w:val="uk-UA"/>
        </w:rPr>
        <w:t>_______________</w:t>
      </w:r>
      <w:r w:rsidRPr="00196741">
        <w:rPr>
          <w:rFonts w:ascii="Times New Roman" w:hAnsi="Times New Roman"/>
          <w:sz w:val="24"/>
          <w:szCs w:val="24"/>
          <w:shd w:val="clear" w:color="auto" w:fill="FFFFFF"/>
        </w:rPr>
        <w:t>.</w:t>
      </w:r>
    </w:p>
    <w:p w14:paraId="14DE45DA" w14:textId="77777777" w:rsidR="0067563E" w:rsidRPr="00196741" w:rsidRDefault="0067563E" w:rsidP="0067563E">
      <w:pPr>
        <w:pStyle w:val="ad"/>
        <w:spacing w:after="0"/>
        <w:jc w:val="both"/>
        <w:rPr>
          <w:rFonts w:ascii="Times New Roman" w:hAnsi="Times New Roman"/>
          <w:sz w:val="24"/>
          <w:szCs w:val="24"/>
        </w:rPr>
      </w:pPr>
      <w:r w:rsidRPr="00196741">
        <w:rPr>
          <w:rFonts w:ascii="Times New Roman" w:hAnsi="Times New Roman"/>
          <w:sz w:val="24"/>
          <w:szCs w:val="24"/>
          <w:shd w:val="clear" w:color="auto" w:fill="FFFFFF"/>
        </w:rPr>
        <w:t xml:space="preserve"> В процесі обстеження даного об'єкта були встановлені наступні дефекти:</w:t>
      </w:r>
    </w:p>
    <w:p w14:paraId="2E2A77C4" w14:textId="77777777" w:rsidR="0067563E" w:rsidRPr="00196741" w:rsidRDefault="0067563E" w:rsidP="0067563E">
      <w:pPr>
        <w:pStyle w:val="ad"/>
        <w:spacing w:after="0"/>
        <w:jc w:val="both"/>
        <w:rPr>
          <w:rFonts w:ascii="Times New Roman" w:hAnsi="Times New Roman"/>
          <w:sz w:val="24"/>
          <w:szCs w:val="24"/>
        </w:rPr>
      </w:pPr>
      <w:r w:rsidRPr="0019674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415D31" w14:textId="77777777" w:rsidR="0067563E" w:rsidRPr="00196741" w:rsidRDefault="0067563E" w:rsidP="0067563E">
      <w:pPr>
        <w:pStyle w:val="ad"/>
        <w:spacing w:after="0"/>
        <w:jc w:val="both"/>
        <w:rPr>
          <w:rFonts w:ascii="Times New Roman" w:hAnsi="Times New Roman"/>
          <w:sz w:val="24"/>
          <w:szCs w:val="24"/>
          <w:shd w:val="clear" w:color="auto" w:fill="FFFFFF"/>
        </w:rPr>
      </w:pPr>
      <w:r w:rsidRPr="00196741">
        <w:rPr>
          <w:rFonts w:ascii="Times New Roman" w:hAnsi="Times New Roman"/>
          <w:sz w:val="24"/>
          <w:szCs w:val="24"/>
          <w:lang w:val="uk-UA"/>
        </w:rPr>
        <w:t>Сторони</w:t>
      </w:r>
      <w:r w:rsidRPr="00196741">
        <w:rPr>
          <w:rFonts w:ascii="Times New Roman" w:hAnsi="Times New Roman"/>
          <w:sz w:val="24"/>
          <w:szCs w:val="24"/>
          <w:shd w:val="clear" w:color="auto" w:fill="FFFFFF"/>
        </w:rPr>
        <w:t xml:space="preserve"> вирішил</w:t>
      </w:r>
      <w:r w:rsidRPr="00196741">
        <w:rPr>
          <w:rFonts w:ascii="Times New Roman" w:hAnsi="Times New Roman"/>
          <w:sz w:val="24"/>
          <w:szCs w:val="24"/>
          <w:shd w:val="clear" w:color="auto" w:fill="FFFFFF"/>
          <w:lang w:val="uk-UA"/>
        </w:rPr>
        <w:t>и</w:t>
      </w:r>
      <w:r w:rsidRPr="00196741">
        <w:rPr>
          <w:rFonts w:ascii="Times New Roman" w:hAnsi="Times New Roman"/>
          <w:sz w:val="24"/>
          <w:szCs w:val="24"/>
        </w:rPr>
        <w:t>:</w:t>
      </w:r>
    </w:p>
    <w:p w14:paraId="1CA0E31D" w14:textId="77777777" w:rsidR="0067563E" w:rsidRPr="00196741" w:rsidRDefault="0067563E" w:rsidP="0067563E">
      <w:pPr>
        <w:jc w:val="both"/>
        <w:rPr>
          <w:rFonts w:ascii="Times New Roman" w:hAnsi="Times New Roman" w:cs="Times New Roman"/>
          <w:sz w:val="24"/>
          <w:szCs w:val="24"/>
          <w:lang w:val="uk-UA"/>
        </w:rPr>
      </w:pPr>
      <w:r w:rsidRPr="00196741">
        <w:rPr>
          <w:rFonts w:ascii="Times New Roman" w:hAnsi="Times New Roman" w:cs="Times New Roman"/>
          <w:sz w:val="24"/>
          <w:szCs w:val="24"/>
        </w:rPr>
        <w:t>Для якісно</w:t>
      </w:r>
      <w:r w:rsidRPr="00196741">
        <w:rPr>
          <w:rFonts w:ascii="Times New Roman" w:hAnsi="Times New Roman" w:cs="Times New Roman"/>
          <w:sz w:val="24"/>
          <w:szCs w:val="24"/>
          <w:lang w:val="uk-UA"/>
        </w:rPr>
        <w:t>го виконання</w:t>
      </w:r>
      <w:r w:rsidRPr="00196741">
        <w:rPr>
          <w:rFonts w:ascii="Times New Roman" w:hAnsi="Times New Roman" w:cs="Times New Roman"/>
          <w:sz w:val="24"/>
          <w:szCs w:val="24"/>
        </w:rPr>
        <w:t xml:space="preserve"> роб</w:t>
      </w:r>
      <w:r w:rsidRPr="00196741">
        <w:rPr>
          <w:rFonts w:ascii="Times New Roman" w:hAnsi="Times New Roman" w:cs="Times New Roman"/>
          <w:sz w:val="24"/>
          <w:szCs w:val="24"/>
          <w:lang w:val="uk-UA"/>
        </w:rPr>
        <w:t>іт з</w:t>
      </w:r>
      <w:r>
        <w:rPr>
          <w:rFonts w:ascii="Times New Roman" w:hAnsi="Times New Roman" w:cs="Times New Roman"/>
          <w:sz w:val="24"/>
          <w:szCs w:val="24"/>
          <w:lang w:val="uk-UA"/>
        </w:rPr>
        <w:t xml:space="preserve"> </w:t>
      </w:r>
      <w:r w:rsidRPr="00FB242A">
        <w:rPr>
          <w:rFonts w:ascii="Times New Roman" w:eastAsia="Arial CYR" w:hAnsi="Times New Roman"/>
          <w:spacing w:val="-3"/>
          <w:sz w:val="24"/>
          <w:szCs w:val="24"/>
        </w:rPr>
        <w:t>Капітальний ремонт частини</w:t>
      </w:r>
      <w:r>
        <w:rPr>
          <w:rFonts w:ascii="Times New Roman" w:eastAsia="Arial CYR" w:hAnsi="Times New Roman"/>
          <w:spacing w:val="-3"/>
          <w:sz w:val="24"/>
          <w:szCs w:val="24"/>
          <w:lang w:val="uk-UA"/>
        </w:rPr>
        <w:t xml:space="preserve"> </w:t>
      </w:r>
      <w:r w:rsidRPr="00FB242A">
        <w:rPr>
          <w:rFonts w:ascii="Times New Roman" w:eastAsia="Arial CYR" w:hAnsi="Times New Roman"/>
          <w:spacing w:val="-3"/>
          <w:sz w:val="24"/>
          <w:szCs w:val="24"/>
        </w:rPr>
        <w:t>приміщень</w:t>
      </w:r>
      <w:r>
        <w:rPr>
          <w:rFonts w:ascii="Times New Roman" w:eastAsia="Arial CYR" w:hAnsi="Times New Roman"/>
          <w:spacing w:val="-3"/>
          <w:sz w:val="24"/>
          <w:szCs w:val="24"/>
          <w:lang w:val="uk-UA"/>
        </w:rPr>
        <w:t xml:space="preserve"> </w:t>
      </w:r>
      <w:r w:rsidRPr="00FB242A">
        <w:rPr>
          <w:rFonts w:ascii="Times New Roman" w:eastAsia="Arial CYR" w:hAnsi="Times New Roman"/>
          <w:spacing w:val="-3"/>
          <w:sz w:val="24"/>
          <w:szCs w:val="24"/>
        </w:rPr>
        <w:t>першого поверху адміністративної</w:t>
      </w:r>
      <w:r>
        <w:rPr>
          <w:rFonts w:ascii="Times New Roman" w:eastAsia="Arial CYR" w:hAnsi="Times New Roman"/>
          <w:spacing w:val="-3"/>
          <w:sz w:val="24"/>
          <w:szCs w:val="24"/>
          <w:lang w:val="uk-UA"/>
        </w:rPr>
        <w:t xml:space="preserve"> </w:t>
      </w:r>
      <w:r w:rsidRPr="00FB242A">
        <w:rPr>
          <w:rFonts w:ascii="Times New Roman" w:eastAsia="Arial CYR" w:hAnsi="Times New Roman"/>
          <w:spacing w:val="-3"/>
          <w:sz w:val="24"/>
          <w:szCs w:val="24"/>
        </w:rPr>
        <w:t>будівлі з влаштуванням</w:t>
      </w:r>
      <w:r>
        <w:rPr>
          <w:rFonts w:ascii="Times New Roman" w:eastAsia="Arial CYR" w:hAnsi="Times New Roman"/>
          <w:spacing w:val="-3"/>
          <w:sz w:val="24"/>
          <w:szCs w:val="24"/>
          <w:lang w:val="uk-UA"/>
        </w:rPr>
        <w:t xml:space="preserve"> </w:t>
      </w:r>
      <w:r w:rsidRPr="00FB242A">
        <w:rPr>
          <w:rFonts w:ascii="Times New Roman" w:eastAsia="Arial CYR" w:hAnsi="Times New Roman"/>
          <w:spacing w:val="-3"/>
          <w:sz w:val="24"/>
          <w:szCs w:val="24"/>
        </w:rPr>
        <w:t>ЦНАПу та заміною</w:t>
      </w:r>
      <w:r>
        <w:rPr>
          <w:rFonts w:ascii="Times New Roman" w:eastAsia="Arial CYR" w:hAnsi="Times New Roman"/>
          <w:spacing w:val="-3"/>
          <w:sz w:val="24"/>
          <w:szCs w:val="24"/>
          <w:lang w:val="uk-UA"/>
        </w:rPr>
        <w:t xml:space="preserve"> </w:t>
      </w:r>
      <w:r w:rsidRPr="00FB242A">
        <w:rPr>
          <w:rFonts w:ascii="Times New Roman" w:eastAsia="Arial CYR" w:hAnsi="Times New Roman"/>
          <w:spacing w:val="-3"/>
          <w:sz w:val="24"/>
          <w:szCs w:val="24"/>
        </w:rPr>
        <w:t>покриття даху, без втручання в конструктивні</w:t>
      </w:r>
      <w:r>
        <w:rPr>
          <w:rFonts w:ascii="Times New Roman" w:eastAsia="Arial CYR" w:hAnsi="Times New Roman"/>
          <w:spacing w:val="-3"/>
          <w:sz w:val="24"/>
          <w:szCs w:val="24"/>
          <w:lang w:val="uk-UA"/>
        </w:rPr>
        <w:t xml:space="preserve"> </w:t>
      </w:r>
      <w:r w:rsidRPr="00FB242A">
        <w:rPr>
          <w:rFonts w:ascii="Times New Roman" w:eastAsia="Arial CYR" w:hAnsi="Times New Roman"/>
          <w:spacing w:val="-3"/>
          <w:sz w:val="24"/>
          <w:szCs w:val="24"/>
        </w:rPr>
        <w:t>елементи, за адресою: вул. Вербицького, 10, с. Стрілки, Самбірського району, Львівської</w:t>
      </w:r>
      <w:r>
        <w:rPr>
          <w:rFonts w:ascii="Times New Roman" w:eastAsia="Arial CYR" w:hAnsi="Times New Roman"/>
          <w:spacing w:val="-3"/>
          <w:sz w:val="24"/>
          <w:szCs w:val="24"/>
          <w:lang w:val="uk-UA"/>
        </w:rPr>
        <w:t xml:space="preserve"> </w:t>
      </w:r>
      <w:r w:rsidRPr="00FB242A">
        <w:rPr>
          <w:rFonts w:ascii="Times New Roman" w:eastAsia="Arial CYR" w:hAnsi="Times New Roman"/>
          <w:spacing w:val="-3"/>
          <w:sz w:val="24"/>
          <w:szCs w:val="24"/>
        </w:rPr>
        <w:t>області</w:t>
      </w:r>
      <w:r w:rsidRPr="00FB242A">
        <w:rPr>
          <w:rFonts w:ascii="Times New Roman" w:hAnsi="Times New Roman" w:cs="Times New Roman"/>
          <w:sz w:val="24"/>
          <w:szCs w:val="24"/>
          <w:lang w:val="uk-UA"/>
        </w:rPr>
        <w:t xml:space="preserve"> (КНУ Настанова з визначення вартості будівництва)Інші завершальні будівельні роботи </w:t>
      </w:r>
      <w:r w:rsidRPr="00FB242A">
        <w:rPr>
          <w:rFonts w:ascii="Times New Roman" w:hAnsi="Times New Roman" w:cs="Times New Roman"/>
          <w:sz w:val="24"/>
          <w:szCs w:val="24"/>
        </w:rPr>
        <w:t>(</w:t>
      </w:r>
      <w:r w:rsidRPr="00FB242A">
        <w:rPr>
          <w:rFonts w:ascii="Times New Roman" w:hAnsi="Times New Roman" w:cs="Times New Roman"/>
          <w:sz w:val="24"/>
          <w:szCs w:val="24"/>
          <w:lang w:val="uk-UA"/>
        </w:rPr>
        <w:t>45450000</w:t>
      </w:r>
      <w:r w:rsidRPr="00FB242A">
        <w:rPr>
          <w:rFonts w:ascii="Times New Roman" w:hAnsi="Times New Roman" w:cs="Times New Roman"/>
          <w:sz w:val="24"/>
          <w:szCs w:val="24"/>
        </w:rPr>
        <w:t>-</w:t>
      </w:r>
      <w:r w:rsidRPr="00FB242A">
        <w:rPr>
          <w:rFonts w:ascii="Times New Roman" w:hAnsi="Times New Roman" w:cs="Times New Roman"/>
          <w:sz w:val="24"/>
          <w:szCs w:val="24"/>
          <w:lang w:val="uk-UA"/>
        </w:rPr>
        <w:t>6</w:t>
      </w:r>
      <w:r w:rsidRPr="00FB242A">
        <w:rPr>
          <w:rFonts w:ascii="Times New Roman" w:hAnsi="Times New Roman" w:cs="Times New Roman"/>
          <w:sz w:val="24"/>
          <w:szCs w:val="24"/>
        </w:rPr>
        <w:t>) (ДК 021:2015)</w:t>
      </w:r>
      <w:r>
        <w:rPr>
          <w:rFonts w:ascii="Times New Roman" w:hAnsi="Times New Roman" w:cs="Times New Roman"/>
          <w:sz w:val="24"/>
          <w:szCs w:val="24"/>
          <w:lang w:val="uk-UA"/>
        </w:rPr>
        <w:t xml:space="preserve"> </w:t>
      </w:r>
      <w:r w:rsidRPr="00196741">
        <w:rPr>
          <w:rFonts w:ascii="Times New Roman" w:hAnsi="Times New Roman" w:cs="Times New Roman"/>
          <w:sz w:val="24"/>
          <w:szCs w:val="24"/>
        </w:rPr>
        <w:t>необхідно</w:t>
      </w:r>
      <w:r>
        <w:rPr>
          <w:rFonts w:ascii="Times New Roman" w:hAnsi="Times New Roman" w:cs="Times New Roman"/>
          <w:sz w:val="24"/>
          <w:szCs w:val="24"/>
          <w:lang w:val="uk-UA"/>
        </w:rPr>
        <w:t xml:space="preserve"> </w:t>
      </w:r>
      <w:r w:rsidRPr="00196741">
        <w:rPr>
          <w:rFonts w:ascii="Times New Roman" w:hAnsi="Times New Roman" w:cs="Times New Roman"/>
          <w:sz w:val="24"/>
          <w:szCs w:val="24"/>
        </w:rPr>
        <w:t>виконати</w:t>
      </w:r>
      <w:r>
        <w:rPr>
          <w:rFonts w:ascii="Times New Roman" w:hAnsi="Times New Roman" w:cs="Times New Roman"/>
          <w:sz w:val="24"/>
          <w:szCs w:val="24"/>
          <w:lang w:val="uk-UA"/>
        </w:rPr>
        <w:t xml:space="preserve"> </w:t>
      </w:r>
      <w:r w:rsidRPr="00196741">
        <w:rPr>
          <w:rFonts w:ascii="Times New Roman" w:hAnsi="Times New Roman" w:cs="Times New Roman"/>
          <w:sz w:val="24"/>
          <w:szCs w:val="24"/>
          <w:lang w:val="uk-UA"/>
        </w:rPr>
        <w:t>роботи зазначені в локальних кошторисах.</w:t>
      </w:r>
    </w:p>
    <w:p w14:paraId="63359FDB" w14:textId="77777777" w:rsidR="0067563E" w:rsidRPr="00196741" w:rsidRDefault="0067563E" w:rsidP="0067563E">
      <w:pPr>
        <w:keepLines/>
        <w:jc w:val="both"/>
        <w:rPr>
          <w:rFonts w:ascii="Times New Roman" w:hAnsi="Times New Roman" w:cs="Times New Roman"/>
          <w:sz w:val="24"/>
          <w:szCs w:val="24"/>
        </w:rPr>
      </w:pPr>
      <w:r w:rsidRPr="00196741">
        <w:rPr>
          <w:rFonts w:ascii="Times New Roman" w:hAnsi="Times New Roman" w:cs="Times New Roman"/>
          <w:sz w:val="24"/>
          <w:szCs w:val="24"/>
          <w:shd w:val="clear" w:color="auto" w:fill="FFFFFF"/>
          <w:lang w:val="uk-UA"/>
        </w:rPr>
        <w:t>Представник Учасника з переліком та обсягами робіт погоджуюсь.</w:t>
      </w:r>
    </w:p>
    <w:p w14:paraId="1B4289F9" w14:textId="77777777" w:rsidR="0067563E" w:rsidRPr="00196741" w:rsidRDefault="0067563E" w:rsidP="0067563E">
      <w:pPr>
        <w:rPr>
          <w:rFonts w:ascii="Times New Roman" w:hAnsi="Times New Roman" w:cs="Times New Roman"/>
          <w:sz w:val="24"/>
          <w:szCs w:val="24"/>
        </w:rPr>
      </w:pPr>
    </w:p>
    <w:p w14:paraId="62B3E122" w14:textId="77777777" w:rsidR="0067563E" w:rsidRPr="00196741" w:rsidRDefault="0067563E" w:rsidP="0067563E">
      <w:pPr>
        <w:rPr>
          <w:rFonts w:ascii="Times New Roman" w:hAnsi="Times New Roman" w:cs="Times New Roman"/>
          <w:sz w:val="24"/>
          <w:szCs w:val="24"/>
          <w:lang w:val="uk-UA"/>
        </w:rPr>
      </w:pPr>
      <w:r w:rsidRPr="00196741">
        <w:rPr>
          <w:rFonts w:ascii="Times New Roman" w:hAnsi="Times New Roman" w:cs="Times New Roman"/>
          <w:sz w:val="24"/>
          <w:szCs w:val="24"/>
          <w:lang w:val="uk-UA"/>
        </w:rPr>
        <w:t>Від Учасника ______________________________</w:t>
      </w:r>
      <w:r w:rsidRPr="00196741">
        <w:rPr>
          <w:rFonts w:ascii="Times New Roman" w:hAnsi="Times New Roman" w:cs="Times New Roman"/>
          <w:sz w:val="24"/>
          <w:szCs w:val="24"/>
          <w:lang w:val="uk-UA"/>
        </w:rPr>
        <w:tab/>
      </w:r>
      <w:r w:rsidRPr="00196741">
        <w:rPr>
          <w:rFonts w:ascii="Times New Roman" w:hAnsi="Times New Roman" w:cs="Times New Roman"/>
          <w:sz w:val="24"/>
          <w:szCs w:val="24"/>
          <w:lang w:val="uk-UA"/>
        </w:rPr>
        <w:tab/>
      </w:r>
      <w:r w:rsidRPr="00196741">
        <w:rPr>
          <w:rFonts w:ascii="Times New Roman" w:hAnsi="Times New Roman" w:cs="Times New Roman"/>
          <w:sz w:val="24"/>
          <w:szCs w:val="24"/>
          <w:lang w:val="uk-UA"/>
        </w:rPr>
        <w:tab/>
      </w:r>
      <w:r w:rsidRPr="00196741">
        <w:rPr>
          <w:rFonts w:ascii="Times New Roman" w:hAnsi="Times New Roman" w:cs="Times New Roman"/>
          <w:sz w:val="24"/>
          <w:szCs w:val="24"/>
          <w:lang w:val="uk-UA"/>
        </w:rPr>
        <w:tab/>
      </w:r>
      <w:r w:rsidRPr="00196741">
        <w:rPr>
          <w:rFonts w:ascii="Times New Roman" w:hAnsi="Times New Roman" w:cs="Times New Roman"/>
          <w:sz w:val="24"/>
          <w:szCs w:val="24"/>
          <w:lang w:val="uk-UA"/>
        </w:rPr>
        <w:tab/>
      </w:r>
    </w:p>
    <w:p w14:paraId="29D0C0BA" w14:textId="77777777" w:rsidR="0067563E" w:rsidRPr="00196741" w:rsidRDefault="0067563E" w:rsidP="0067563E">
      <w:pPr>
        <w:rPr>
          <w:rFonts w:ascii="Times New Roman" w:hAnsi="Times New Roman" w:cs="Times New Roman"/>
          <w:sz w:val="24"/>
          <w:szCs w:val="24"/>
        </w:rPr>
      </w:pPr>
      <w:r w:rsidRPr="00196741">
        <w:rPr>
          <w:rFonts w:ascii="Times New Roman" w:hAnsi="Times New Roman" w:cs="Times New Roman"/>
          <w:sz w:val="24"/>
          <w:szCs w:val="24"/>
          <w:lang w:val="uk-UA"/>
        </w:rPr>
        <w:t>Від Замовника ___________________________</w:t>
      </w:r>
      <w:r w:rsidRPr="00196741">
        <w:rPr>
          <w:rFonts w:ascii="Times New Roman" w:hAnsi="Times New Roman" w:cs="Times New Roman"/>
          <w:sz w:val="24"/>
          <w:szCs w:val="24"/>
        </w:rPr>
        <w:tab/>
      </w:r>
      <w:r w:rsidRPr="00196741">
        <w:rPr>
          <w:rFonts w:ascii="Times New Roman" w:hAnsi="Times New Roman" w:cs="Times New Roman"/>
          <w:sz w:val="24"/>
          <w:szCs w:val="24"/>
        </w:rPr>
        <w:tab/>
      </w:r>
    </w:p>
    <w:p w14:paraId="487E5E36" w14:textId="77777777" w:rsidR="0067563E" w:rsidRPr="00196741" w:rsidRDefault="0067563E" w:rsidP="0067563E">
      <w:pPr>
        <w:jc w:val="center"/>
        <w:rPr>
          <w:rFonts w:ascii="Times New Roman" w:hAnsi="Times New Roman" w:cs="Times New Roman"/>
          <w:b/>
          <w:sz w:val="24"/>
          <w:szCs w:val="24"/>
          <w:lang w:val="uk-UA"/>
        </w:rPr>
      </w:pPr>
    </w:p>
    <w:p w14:paraId="32F111C3" w14:textId="77777777" w:rsidR="0067563E" w:rsidRDefault="0067563E" w:rsidP="0067563E">
      <w:pPr>
        <w:jc w:val="center"/>
        <w:rPr>
          <w:rFonts w:ascii="Times New Roman" w:hAnsi="Times New Roman" w:cs="Times New Roman"/>
          <w:b/>
          <w:sz w:val="24"/>
          <w:szCs w:val="24"/>
          <w:lang w:val="uk-UA"/>
        </w:rPr>
      </w:pPr>
    </w:p>
    <w:p w14:paraId="65433F01" w14:textId="77777777" w:rsidR="0067563E" w:rsidRDefault="0067563E" w:rsidP="0067563E">
      <w:pPr>
        <w:jc w:val="center"/>
        <w:rPr>
          <w:rFonts w:ascii="Times New Roman" w:hAnsi="Times New Roman" w:cs="Times New Roman"/>
          <w:b/>
          <w:sz w:val="24"/>
          <w:szCs w:val="24"/>
          <w:lang w:val="uk-UA"/>
        </w:rPr>
      </w:pPr>
    </w:p>
    <w:p w14:paraId="5FD4E90C" w14:textId="77777777" w:rsidR="0067563E" w:rsidRDefault="0067563E" w:rsidP="0067563E">
      <w:pPr>
        <w:jc w:val="center"/>
        <w:rPr>
          <w:rFonts w:ascii="Times New Roman" w:hAnsi="Times New Roman" w:cs="Times New Roman"/>
          <w:b/>
          <w:sz w:val="24"/>
          <w:szCs w:val="24"/>
          <w:lang w:val="uk-UA"/>
        </w:rPr>
      </w:pPr>
    </w:p>
    <w:p w14:paraId="05FD497B" w14:textId="77777777" w:rsidR="0067563E" w:rsidRDefault="0067563E" w:rsidP="0067563E">
      <w:pPr>
        <w:jc w:val="center"/>
        <w:rPr>
          <w:rFonts w:ascii="Times New Roman" w:hAnsi="Times New Roman" w:cs="Times New Roman"/>
          <w:b/>
          <w:sz w:val="24"/>
          <w:szCs w:val="24"/>
          <w:lang w:val="uk-UA"/>
        </w:rPr>
      </w:pPr>
    </w:p>
    <w:p w14:paraId="60F8982C" w14:textId="77777777" w:rsidR="0067563E" w:rsidRDefault="0067563E" w:rsidP="0067563E">
      <w:pPr>
        <w:jc w:val="center"/>
        <w:rPr>
          <w:rFonts w:ascii="Times New Roman" w:hAnsi="Times New Roman" w:cs="Times New Roman"/>
          <w:b/>
          <w:sz w:val="24"/>
          <w:szCs w:val="24"/>
          <w:lang w:val="uk-UA"/>
        </w:rPr>
      </w:pPr>
    </w:p>
    <w:p w14:paraId="3BF2BB6F" w14:textId="77777777" w:rsidR="0067563E" w:rsidRDefault="0067563E" w:rsidP="0067563E">
      <w:pPr>
        <w:jc w:val="center"/>
        <w:rPr>
          <w:rFonts w:ascii="Times New Roman" w:hAnsi="Times New Roman" w:cs="Times New Roman"/>
          <w:b/>
          <w:sz w:val="24"/>
          <w:szCs w:val="24"/>
          <w:lang w:val="uk-UA"/>
        </w:rPr>
      </w:pPr>
    </w:p>
    <w:p w14:paraId="6A0D56EE" w14:textId="77777777" w:rsidR="0067563E" w:rsidRDefault="0067563E" w:rsidP="0067563E">
      <w:pPr>
        <w:jc w:val="center"/>
        <w:rPr>
          <w:rFonts w:ascii="Times New Roman" w:hAnsi="Times New Roman" w:cs="Times New Roman"/>
          <w:b/>
          <w:sz w:val="24"/>
          <w:szCs w:val="24"/>
          <w:lang w:val="uk-UA"/>
        </w:rPr>
      </w:pPr>
    </w:p>
    <w:p w14:paraId="1CCCDEDA" w14:textId="77777777" w:rsidR="0067563E" w:rsidRDefault="0067563E" w:rsidP="0067563E">
      <w:pPr>
        <w:jc w:val="center"/>
        <w:rPr>
          <w:rFonts w:ascii="Times New Roman" w:hAnsi="Times New Roman" w:cs="Times New Roman"/>
          <w:b/>
          <w:sz w:val="24"/>
          <w:szCs w:val="24"/>
          <w:lang w:val="uk-UA"/>
        </w:rPr>
      </w:pPr>
    </w:p>
    <w:p w14:paraId="7A8E045E" w14:textId="77777777" w:rsidR="0067563E" w:rsidRDefault="0067563E" w:rsidP="0067563E">
      <w:pPr>
        <w:jc w:val="center"/>
        <w:rPr>
          <w:rFonts w:ascii="Times New Roman" w:hAnsi="Times New Roman" w:cs="Times New Roman"/>
          <w:b/>
          <w:sz w:val="24"/>
          <w:szCs w:val="24"/>
          <w:lang w:val="uk-UA"/>
        </w:rPr>
      </w:pPr>
    </w:p>
    <w:p w14:paraId="354A8CAD" w14:textId="77777777" w:rsidR="0067563E" w:rsidRDefault="0067563E" w:rsidP="0067563E">
      <w:pPr>
        <w:jc w:val="center"/>
        <w:rPr>
          <w:rFonts w:ascii="Times New Roman" w:hAnsi="Times New Roman" w:cs="Times New Roman"/>
          <w:b/>
          <w:sz w:val="24"/>
          <w:szCs w:val="24"/>
          <w:lang w:val="uk-UA"/>
        </w:rPr>
      </w:pPr>
    </w:p>
    <w:p w14:paraId="08038C83" w14:textId="77777777" w:rsidR="0067563E" w:rsidRDefault="0067563E" w:rsidP="0067563E">
      <w:pPr>
        <w:jc w:val="center"/>
        <w:rPr>
          <w:rFonts w:ascii="Times New Roman" w:hAnsi="Times New Roman" w:cs="Times New Roman"/>
          <w:b/>
          <w:sz w:val="24"/>
          <w:szCs w:val="24"/>
          <w:lang w:val="uk-UA"/>
        </w:rPr>
      </w:pPr>
    </w:p>
    <w:p w14:paraId="0B3231E5" w14:textId="77777777" w:rsidR="0067563E" w:rsidRDefault="0067563E" w:rsidP="0067563E">
      <w:pPr>
        <w:jc w:val="center"/>
        <w:rPr>
          <w:rFonts w:ascii="Times New Roman" w:hAnsi="Times New Roman" w:cs="Times New Roman"/>
          <w:b/>
          <w:sz w:val="24"/>
          <w:szCs w:val="24"/>
          <w:lang w:val="uk-UA"/>
        </w:rPr>
      </w:pPr>
    </w:p>
    <w:p w14:paraId="1FB0C96D" w14:textId="77777777" w:rsidR="0067563E" w:rsidRDefault="0067563E" w:rsidP="0067563E">
      <w:pPr>
        <w:jc w:val="center"/>
        <w:rPr>
          <w:rFonts w:ascii="Times New Roman" w:hAnsi="Times New Roman" w:cs="Times New Roman"/>
          <w:b/>
          <w:sz w:val="24"/>
          <w:szCs w:val="24"/>
          <w:lang w:val="uk-UA"/>
        </w:rPr>
      </w:pPr>
    </w:p>
    <w:p w14:paraId="5C2C2D04" w14:textId="77777777" w:rsidR="0067563E" w:rsidRDefault="0067563E" w:rsidP="0067563E">
      <w:pPr>
        <w:jc w:val="center"/>
        <w:rPr>
          <w:rFonts w:ascii="Times New Roman" w:hAnsi="Times New Roman" w:cs="Times New Roman"/>
          <w:b/>
          <w:sz w:val="24"/>
          <w:szCs w:val="24"/>
          <w:lang w:val="uk-UA"/>
        </w:rPr>
      </w:pPr>
    </w:p>
    <w:p w14:paraId="25C7EB2A" w14:textId="77777777" w:rsidR="0067563E" w:rsidRDefault="0067563E" w:rsidP="0067563E">
      <w:pPr>
        <w:jc w:val="center"/>
        <w:rPr>
          <w:rFonts w:ascii="Times New Roman" w:hAnsi="Times New Roman" w:cs="Times New Roman"/>
          <w:b/>
          <w:sz w:val="24"/>
          <w:szCs w:val="24"/>
          <w:lang w:val="uk-UA"/>
        </w:rPr>
      </w:pPr>
    </w:p>
    <w:p w14:paraId="019575A4" w14:textId="77777777" w:rsidR="0067563E" w:rsidRDefault="0067563E" w:rsidP="0067563E">
      <w:pPr>
        <w:jc w:val="center"/>
        <w:rPr>
          <w:rFonts w:ascii="Times New Roman" w:hAnsi="Times New Roman" w:cs="Times New Roman"/>
          <w:b/>
          <w:sz w:val="24"/>
          <w:szCs w:val="24"/>
          <w:lang w:val="uk-UA"/>
        </w:rPr>
      </w:pPr>
    </w:p>
    <w:p w14:paraId="5DCEBDB6" w14:textId="77777777" w:rsidR="0067563E" w:rsidRDefault="0067563E" w:rsidP="0067563E">
      <w:pPr>
        <w:jc w:val="center"/>
        <w:rPr>
          <w:rFonts w:ascii="Times New Roman" w:hAnsi="Times New Roman" w:cs="Times New Roman"/>
          <w:b/>
          <w:sz w:val="24"/>
          <w:szCs w:val="24"/>
          <w:lang w:val="uk-UA"/>
        </w:rPr>
      </w:pPr>
    </w:p>
    <w:p w14:paraId="5F50E49B" w14:textId="77777777" w:rsidR="0067563E" w:rsidRDefault="0067563E" w:rsidP="0067563E">
      <w:pPr>
        <w:jc w:val="center"/>
        <w:rPr>
          <w:rFonts w:ascii="Times New Roman" w:hAnsi="Times New Roman" w:cs="Times New Roman"/>
          <w:b/>
          <w:sz w:val="24"/>
          <w:szCs w:val="24"/>
          <w:lang w:val="uk-UA"/>
        </w:rPr>
      </w:pPr>
    </w:p>
    <w:p w14:paraId="3D5EEC6B" w14:textId="77777777" w:rsidR="0067563E" w:rsidRDefault="0067563E" w:rsidP="0067563E">
      <w:pPr>
        <w:jc w:val="center"/>
        <w:rPr>
          <w:rFonts w:ascii="Times New Roman" w:hAnsi="Times New Roman" w:cs="Times New Roman"/>
          <w:b/>
          <w:sz w:val="24"/>
          <w:szCs w:val="24"/>
          <w:lang w:val="uk-UA"/>
        </w:rPr>
      </w:pPr>
    </w:p>
    <w:p w14:paraId="7DA0A41A" w14:textId="77777777" w:rsidR="0067563E" w:rsidRDefault="0067563E" w:rsidP="0067563E">
      <w:pPr>
        <w:jc w:val="center"/>
        <w:rPr>
          <w:rFonts w:ascii="Times New Roman" w:hAnsi="Times New Roman" w:cs="Times New Roman"/>
          <w:b/>
          <w:sz w:val="24"/>
          <w:szCs w:val="24"/>
          <w:lang w:val="uk-UA"/>
        </w:rPr>
      </w:pPr>
    </w:p>
    <w:p w14:paraId="16C4747B" w14:textId="77777777" w:rsidR="0067563E" w:rsidRDefault="0067563E" w:rsidP="0067563E">
      <w:pPr>
        <w:jc w:val="center"/>
        <w:rPr>
          <w:rFonts w:ascii="Times New Roman" w:hAnsi="Times New Roman" w:cs="Times New Roman"/>
          <w:b/>
          <w:sz w:val="24"/>
          <w:szCs w:val="24"/>
          <w:lang w:val="uk-UA"/>
        </w:rPr>
      </w:pPr>
    </w:p>
    <w:p w14:paraId="09B5500E" w14:textId="77777777" w:rsidR="0067563E" w:rsidRDefault="0067563E" w:rsidP="0067563E">
      <w:pPr>
        <w:jc w:val="center"/>
        <w:rPr>
          <w:rFonts w:ascii="Times New Roman" w:hAnsi="Times New Roman" w:cs="Times New Roman"/>
          <w:b/>
          <w:sz w:val="24"/>
          <w:szCs w:val="24"/>
          <w:lang w:val="uk-UA"/>
        </w:rPr>
      </w:pPr>
    </w:p>
    <w:p w14:paraId="0BCCD380" w14:textId="77777777" w:rsidR="0067563E" w:rsidRDefault="0067563E" w:rsidP="0067563E">
      <w:pPr>
        <w:jc w:val="center"/>
        <w:rPr>
          <w:rFonts w:ascii="Times New Roman" w:hAnsi="Times New Roman" w:cs="Times New Roman"/>
          <w:b/>
          <w:sz w:val="24"/>
          <w:szCs w:val="24"/>
          <w:lang w:val="uk-UA"/>
        </w:rPr>
      </w:pPr>
    </w:p>
    <w:p w14:paraId="4BDA81A2" w14:textId="77777777" w:rsidR="0067563E" w:rsidRDefault="0067563E" w:rsidP="0067563E">
      <w:pPr>
        <w:jc w:val="center"/>
        <w:rPr>
          <w:rFonts w:ascii="Times New Roman" w:hAnsi="Times New Roman" w:cs="Times New Roman"/>
          <w:b/>
          <w:sz w:val="24"/>
          <w:szCs w:val="24"/>
          <w:lang w:val="uk-UA"/>
        </w:rPr>
        <w:sectPr w:rsidR="0067563E" w:rsidSect="004E7A5E">
          <w:pgSz w:w="11906" w:h="16838"/>
          <w:pgMar w:top="720" w:right="851" w:bottom="539" w:left="1701" w:header="709" w:footer="709" w:gutter="0"/>
          <w:cols w:space="708"/>
          <w:docGrid w:linePitch="360"/>
        </w:sectPr>
      </w:pPr>
    </w:p>
    <w:p w14:paraId="18ABFD2B" w14:textId="77777777" w:rsidR="0067563E" w:rsidRDefault="0067563E" w:rsidP="0067563E">
      <w:pPr>
        <w:jc w:val="center"/>
        <w:rPr>
          <w:rFonts w:ascii="Times New Roman" w:hAnsi="Times New Roman" w:cs="Times New Roman"/>
          <w:b/>
          <w:sz w:val="24"/>
          <w:szCs w:val="24"/>
          <w:lang w:val="uk-UA"/>
        </w:rPr>
      </w:pPr>
      <w:r w:rsidRPr="00C75049">
        <w:rPr>
          <w:rFonts w:ascii="Times New Roman" w:hAnsi="Times New Roman" w:cs="Times New Roman"/>
          <w:b/>
          <w:sz w:val="24"/>
          <w:szCs w:val="24"/>
          <w:lang w:val="uk-UA"/>
        </w:rPr>
        <w:lastRenderedPageBreak/>
        <w:t>ТЕХНІЧНЕ ЗАВДАННЯ</w:t>
      </w:r>
    </w:p>
    <w:p w14:paraId="191C21E1" w14:textId="77777777" w:rsidR="0067563E" w:rsidRDefault="0067563E" w:rsidP="0067563E">
      <w:pPr>
        <w:jc w:val="center"/>
        <w:rPr>
          <w:rFonts w:ascii="Times New Roman" w:hAnsi="Times New Roman" w:cs="Times New Roman"/>
          <w:b/>
          <w:sz w:val="24"/>
          <w:szCs w:val="24"/>
          <w:lang w:val="uk-UA"/>
        </w:rPr>
      </w:pPr>
    </w:p>
    <w:p w14:paraId="674C849C" w14:textId="77777777" w:rsidR="0067563E" w:rsidRDefault="0067563E" w:rsidP="0067563E">
      <w:pPr>
        <w:rPr>
          <w:rFonts w:ascii="Times New Roman" w:hAnsi="Times New Roman" w:cs="Times New Roman"/>
          <w:b/>
          <w:bCs/>
          <w:sz w:val="24"/>
          <w:szCs w:val="24"/>
          <w:lang w:val="uk-UA"/>
        </w:rPr>
      </w:pPr>
      <w:r w:rsidRPr="00B76536">
        <w:rPr>
          <w:rFonts w:ascii="Times New Roman" w:hAnsi="Times New Roman" w:cs="Times New Roman"/>
          <w:b/>
          <w:bCs/>
          <w:sz w:val="24"/>
          <w:szCs w:val="24"/>
          <w:lang w:val="uk-UA"/>
        </w:rPr>
        <w:t>Клас наслідків СС</w:t>
      </w:r>
      <w:r>
        <w:rPr>
          <w:rFonts w:ascii="Times New Roman" w:hAnsi="Times New Roman" w:cs="Times New Roman"/>
          <w:b/>
          <w:bCs/>
          <w:sz w:val="24"/>
          <w:szCs w:val="24"/>
          <w:lang w:val="uk-UA"/>
        </w:rPr>
        <w:t>1</w:t>
      </w:r>
    </w:p>
    <w:tbl>
      <w:tblPr>
        <w:tblW w:w="0" w:type="auto"/>
        <w:jc w:val="center"/>
        <w:tblLayout w:type="fixed"/>
        <w:tblCellMar>
          <w:left w:w="28" w:type="dxa"/>
          <w:right w:w="28" w:type="dxa"/>
        </w:tblCellMar>
        <w:tblLook w:val="0000" w:firstRow="0" w:lastRow="0" w:firstColumn="0" w:lastColumn="0" w:noHBand="0" w:noVBand="0"/>
      </w:tblPr>
      <w:tblGrid>
        <w:gridCol w:w="15082"/>
      </w:tblGrid>
      <w:tr w:rsidR="0067563E" w14:paraId="6F315B1F" w14:textId="77777777" w:rsidTr="00C379DE">
        <w:trPr>
          <w:jc w:val="center"/>
        </w:trPr>
        <w:tc>
          <w:tcPr>
            <w:tcW w:w="15082" w:type="dxa"/>
            <w:tcBorders>
              <w:top w:val="nil"/>
              <w:left w:val="nil"/>
              <w:bottom w:val="nil"/>
              <w:right w:val="nil"/>
            </w:tcBorders>
          </w:tcPr>
          <w:p w14:paraId="7D8846A2" w14:textId="77777777" w:rsidR="0067563E" w:rsidRDefault="0067563E" w:rsidP="00C379DE">
            <w:pPr>
              <w:keepLines/>
              <w:autoSpaceDE w:val="0"/>
              <w:autoSpaceDN w:val="0"/>
              <w:jc w:val="center"/>
              <w:rPr>
                <w:sz w:val="20"/>
                <w:szCs w:val="20"/>
              </w:rPr>
            </w:pPr>
            <w:r w:rsidRPr="00343379">
              <w:rPr>
                <w:sz w:val="20"/>
                <w:szCs w:val="20"/>
              </w:rPr>
              <w:t>Локальнийкошторис на будівельніроботи №02-01-01</w:t>
            </w:r>
          </w:p>
          <w:p w14:paraId="700ABF9E" w14:textId="77777777" w:rsidR="0067563E" w:rsidRDefault="0067563E" w:rsidP="00C379DE">
            <w:pPr>
              <w:keepLines/>
              <w:autoSpaceDE w:val="0"/>
              <w:autoSpaceDN w:val="0"/>
              <w:jc w:val="center"/>
              <w:rPr>
                <w:sz w:val="20"/>
                <w:szCs w:val="20"/>
              </w:rPr>
            </w:pPr>
            <w:r w:rsidRPr="00343379">
              <w:rPr>
                <w:sz w:val="20"/>
                <w:szCs w:val="20"/>
              </w:rPr>
              <w:t>на Загальнобудівельніроботи</w:t>
            </w:r>
          </w:p>
          <w:tbl>
            <w:tblPr>
              <w:tblW w:w="9000" w:type="dxa"/>
              <w:jc w:val="center"/>
              <w:tblLayout w:type="fixed"/>
              <w:tblCellMar>
                <w:top w:w="15" w:type="dxa"/>
              </w:tblCellMar>
              <w:tblLook w:val="04A0" w:firstRow="1" w:lastRow="0" w:firstColumn="1" w:lastColumn="0" w:noHBand="0" w:noVBand="1"/>
            </w:tblPr>
            <w:tblGrid>
              <w:gridCol w:w="512"/>
              <w:gridCol w:w="1386"/>
              <w:gridCol w:w="3766"/>
              <w:gridCol w:w="953"/>
              <w:gridCol w:w="1075"/>
              <w:gridCol w:w="1072"/>
              <w:gridCol w:w="236"/>
            </w:tblGrid>
            <w:tr w:rsidR="0067563E" w:rsidRPr="00343379" w14:paraId="594EC3C2" w14:textId="77777777" w:rsidTr="00C379DE">
              <w:trPr>
                <w:gridAfter w:val="1"/>
                <w:wAfter w:w="36" w:type="dxa"/>
                <w:trHeight w:val="573"/>
                <w:jc w:val="center"/>
              </w:trPr>
              <w:tc>
                <w:tcPr>
                  <w:tcW w:w="51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765F985"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w:t>
                  </w:r>
                  <w:r w:rsidRPr="00343379">
                    <w:rPr>
                      <w:rFonts w:ascii="Arial CYR" w:hAnsi="Arial CYR" w:cs="Arial CYR"/>
                      <w:color w:val="000000"/>
                      <w:sz w:val="20"/>
                      <w:szCs w:val="20"/>
                      <w:lang w:val="uk-UA" w:eastAsia="uk-UA"/>
                    </w:rPr>
                    <w:br/>
                    <w:t>Ч.ч..</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E225D86"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Обґрунту-</w:t>
                  </w:r>
                  <w:r w:rsidRPr="00343379">
                    <w:rPr>
                      <w:rFonts w:ascii="Arial CYR" w:hAnsi="Arial CYR" w:cs="Arial CYR"/>
                      <w:color w:val="000000"/>
                      <w:sz w:val="20"/>
                      <w:szCs w:val="20"/>
                      <w:lang w:val="uk-UA" w:eastAsia="uk-UA"/>
                    </w:rPr>
                    <w:br/>
                    <w:t>вання</w:t>
                  </w:r>
                  <w:r w:rsidRPr="00343379">
                    <w:rPr>
                      <w:rFonts w:ascii="Arial CYR" w:hAnsi="Arial CYR" w:cs="Arial CYR"/>
                      <w:color w:val="000000"/>
                      <w:sz w:val="20"/>
                      <w:szCs w:val="20"/>
                      <w:lang w:val="uk-UA" w:eastAsia="uk-UA"/>
                    </w:rPr>
                    <w:br/>
                    <w:t>(шифр</w:t>
                  </w:r>
                  <w:r w:rsidRPr="00343379">
                    <w:rPr>
                      <w:rFonts w:ascii="Arial CYR" w:hAnsi="Arial CYR" w:cs="Arial CYR"/>
                      <w:color w:val="000000"/>
                      <w:sz w:val="20"/>
                      <w:szCs w:val="20"/>
                      <w:lang w:val="uk-UA" w:eastAsia="uk-UA"/>
                    </w:rPr>
                    <w:br/>
                    <w:t>норми)</w:t>
                  </w:r>
                </w:p>
              </w:tc>
              <w:tc>
                <w:tcPr>
                  <w:tcW w:w="4835"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176AC156"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Найменування робіт і витрат</w:t>
                  </w:r>
                </w:p>
              </w:tc>
              <w:tc>
                <w:tcPr>
                  <w:tcW w:w="109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587CA0B"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Одиниця</w:t>
                  </w:r>
                  <w:r w:rsidRPr="00343379">
                    <w:rPr>
                      <w:rFonts w:ascii="Arial CYR" w:hAnsi="Arial CYR" w:cs="Arial CYR"/>
                      <w:color w:val="000000"/>
                      <w:sz w:val="20"/>
                      <w:szCs w:val="20"/>
                      <w:lang w:val="uk-UA" w:eastAsia="uk-UA"/>
                    </w:rPr>
                    <w:br/>
                    <w:t>виміру</w:t>
                  </w:r>
                </w:p>
              </w:tc>
              <w:tc>
                <w:tcPr>
                  <w:tcW w:w="1095"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755F04F9"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Кіль-</w:t>
                  </w:r>
                  <w:r w:rsidRPr="00343379">
                    <w:rPr>
                      <w:rFonts w:ascii="Arial CYR" w:hAnsi="Arial CYR" w:cs="Arial CYR"/>
                      <w:color w:val="000000"/>
                      <w:sz w:val="20"/>
                      <w:szCs w:val="20"/>
                      <w:lang w:val="uk-UA" w:eastAsia="uk-UA"/>
                    </w:rPr>
                    <w:br/>
                    <w:t>кість</w:t>
                  </w:r>
                </w:p>
              </w:tc>
            </w:tr>
            <w:tr w:rsidR="0067563E" w:rsidRPr="00343379" w14:paraId="5B3B6B8C" w14:textId="77777777" w:rsidTr="00C379DE">
              <w:trPr>
                <w:trHeight w:val="1100"/>
                <w:jc w:val="center"/>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3DB8DAB2" w14:textId="77777777" w:rsidR="0067563E" w:rsidRPr="00343379" w:rsidRDefault="0067563E" w:rsidP="00C379DE">
                  <w:pPr>
                    <w:rPr>
                      <w:rFonts w:ascii="Arial CYR" w:hAnsi="Arial CYR" w:cs="Arial CYR"/>
                      <w:color w:val="000000"/>
                      <w:sz w:val="20"/>
                      <w:szCs w:val="20"/>
                      <w:lang w:val="uk-UA" w:eastAsia="uk-UA"/>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14:paraId="77AAA3BF" w14:textId="77777777" w:rsidR="0067563E" w:rsidRPr="00343379" w:rsidRDefault="0067563E" w:rsidP="00C379DE">
                  <w:pPr>
                    <w:rPr>
                      <w:rFonts w:ascii="Arial CYR" w:hAnsi="Arial CYR" w:cs="Arial CYR"/>
                      <w:color w:val="000000"/>
                      <w:sz w:val="20"/>
                      <w:szCs w:val="20"/>
                      <w:lang w:val="uk-UA" w:eastAsia="uk-UA"/>
                    </w:rPr>
                  </w:pPr>
                </w:p>
              </w:tc>
              <w:tc>
                <w:tcPr>
                  <w:tcW w:w="4835" w:type="dxa"/>
                  <w:gridSpan w:val="2"/>
                  <w:vMerge/>
                  <w:tcBorders>
                    <w:top w:val="single" w:sz="8" w:space="0" w:color="auto"/>
                    <w:left w:val="single" w:sz="4" w:space="0" w:color="auto"/>
                    <w:bottom w:val="single" w:sz="8" w:space="0" w:color="000000"/>
                    <w:right w:val="single" w:sz="4" w:space="0" w:color="000000"/>
                  </w:tcBorders>
                  <w:vAlign w:val="center"/>
                  <w:hideMark/>
                </w:tcPr>
                <w:p w14:paraId="6858C25B" w14:textId="77777777" w:rsidR="0067563E" w:rsidRPr="00343379" w:rsidRDefault="0067563E" w:rsidP="00C379DE">
                  <w:pPr>
                    <w:rPr>
                      <w:rFonts w:ascii="Arial CYR" w:hAnsi="Arial CYR" w:cs="Arial CYR"/>
                      <w:color w:val="000000"/>
                      <w:sz w:val="20"/>
                      <w:szCs w:val="20"/>
                      <w:lang w:val="uk-UA" w:eastAsia="uk-UA"/>
                    </w:rPr>
                  </w:pPr>
                </w:p>
              </w:tc>
              <w:tc>
                <w:tcPr>
                  <w:tcW w:w="1098" w:type="dxa"/>
                  <w:vMerge/>
                  <w:tcBorders>
                    <w:top w:val="single" w:sz="8" w:space="0" w:color="auto"/>
                    <w:left w:val="single" w:sz="4" w:space="0" w:color="auto"/>
                    <w:bottom w:val="single" w:sz="8" w:space="0" w:color="000000"/>
                    <w:right w:val="single" w:sz="4" w:space="0" w:color="auto"/>
                  </w:tcBorders>
                  <w:vAlign w:val="center"/>
                  <w:hideMark/>
                </w:tcPr>
                <w:p w14:paraId="30251386" w14:textId="77777777" w:rsidR="0067563E" w:rsidRPr="00343379" w:rsidRDefault="0067563E" w:rsidP="00C379DE">
                  <w:pPr>
                    <w:rPr>
                      <w:rFonts w:ascii="Arial CYR" w:hAnsi="Arial CYR" w:cs="Arial CYR"/>
                      <w:color w:val="000000"/>
                      <w:sz w:val="20"/>
                      <w:szCs w:val="20"/>
                      <w:lang w:val="uk-UA" w:eastAsia="uk-UA"/>
                    </w:rPr>
                  </w:pPr>
                </w:p>
              </w:tc>
              <w:tc>
                <w:tcPr>
                  <w:tcW w:w="1095" w:type="dxa"/>
                  <w:vMerge/>
                  <w:tcBorders>
                    <w:top w:val="single" w:sz="8" w:space="0" w:color="auto"/>
                    <w:left w:val="single" w:sz="4" w:space="0" w:color="auto"/>
                    <w:bottom w:val="single" w:sz="8" w:space="0" w:color="000000"/>
                    <w:right w:val="single" w:sz="4" w:space="0" w:color="000000"/>
                  </w:tcBorders>
                  <w:vAlign w:val="center"/>
                  <w:hideMark/>
                </w:tcPr>
                <w:p w14:paraId="196AB5D4" w14:textId="77777777" w:rsidR="0067563E" w:rsidRPr="00343379" w:rsidRDefault="0067563E" w:rsidP="00C379DE">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2DCE37B2" w14:textId="77777777" w:rsidR="0067563E" w:rsidRPr="00343379" w:rsidRDefault="0067563E" w:rsidP="00C379DE">
                  <w:pPr>
                    <w:jc w:val="center"/>
                    <w:rPr>
                      <w:rFonts w:ascii="Arial CYR" w:hAnsi="Arial CYR" w:cs="Arial CYR"/>
                      <w:color w:val="000000"/>
                      <w:sz w:val="20"/>
                      <w:szCs w:val="20"/>
                      <w:lang w:val="uk-UA" w:eastAsia="uk-UA"/>
                    </w:rPr>
                  </w:pPr>
                </w:p>
              </w:tc>
            </w:tr>
            <w:tr w:rsidR="0067563E" w:rsidRPr="00343379" w14:paraId="335A9177" w14:textId="77777777" w:rsidTr="00C379DE">
              <w:trPr>
                <w:trHeight w:val="835"/>
                <w:jc w:val="center"/>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1199C96E" w14:textId="77777777" w:rsidR="0067563E" w:rsidRPr="00343379" w:rsidRDefault="0067563E" w:rsidP="00C379DE">
                  <w:pPr>
                    <w:rPr>
                      <w:rFonts w:ascii="Arial CYR" w:hAnsi="Arial CYR" w:cs="Arial CYR"/>
                      <w:color w:val="000000"/>
                      <w:sz w:val="20"/>
                      <w:szCs w:val="20"/>
                      <w:lang w:val="uk-UA" w:eastAsia="uk-UA"/>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14:paraId="53D14632" w14:textId="77777777" w:rsidR="0067563E" w:rsidRPr="00343379" w:rsidRDefault="0067563E" w:rsidP="00C379DE">
                  <w:pPr>
                    <w:rPr>
                      <w:rFonts w:ascii="Arial CYR" w:hAnsi="Arial CYR" w:cs="Arial CYR"/>
                      <w:color w:val="000000"/>
                      <w:sz w:val="20"/>
                      <w:szCs w:val="20"/>
                      <w:lang w:val="uk-UA" w:eastAsia="uk-UA"/>
                    </w:rPr>
                  </w:pPr>
                </w:p>
              </w:tc>
              <w:tc>
                <w:tcPr>
                  <w:tcW w:w="4835" w:type="dxa"/>
                  <w:gridSpan w:val="2"/>
                  <w:vMerge/>
                  <w:tcBorders>
                    <w:top w:val="single" w:sz="8" w:space="0" w:color="auto"/>
                    <w:left w:val="single" w:sz="4" w:space="0" w:color="auto"/>
                    <w:bottom w:val="single" w:sz="8" w:space="0" w:color="000000"/>
                    <w:right w:val="single" w:sz="4" w:space="0" w:color="000000"/>
                  </w:tcBorders>
                  <w:vAlign w:val="center"/>
                  <w:hideMark/>
                </w:tcPr>
                <w:p w14:paraId="1E7EBFB6" w14:textId="77777777" w:rsidR="0067563E" w:rsidRPr="00343379" w:rsidRDefault="0067563E" w:rsidP="00C379DE">
                  <w:pPr>
                    <w:rPr>
                      <w:rFonts w:ascii="Arial CYR" w:hAnsi="Arial CYR" w:cs="Arial CYR"/>
                      <w:color w:val="000000"/>
                      <w:sz w:val="20"/>
                      <w:szCs w:val="20"/>
                      <w:lang w:val="uk-UA" w:eastAsia="uk-UA"/>
                    </w:rPr>
                  </w:pPr>
                </w:p>
              </w:tc>
              <w:tc>
                <w:tcPr>
                  <w:tcW w:w="1098" w:type="dxa"/>
                  <w:vMerge/>
                  <w:tcBorders>
                    <w:top w:val="single" w:sz="8" w:space="0" w:color="auto"/>
                    <w:left w:val="single" w:sz="4" w:space="0" w:color="auto"/>
                    <w:bottom w:val="single" w:sz="8" w:space="0" w:color="000000"/>
                    <w:right w:val="single" w:sz="4" w:space="0" w:color="auto"/>
                  </w:tcBorders>
                  <w:vAlign w:val="center"/>
                  <w:hideMark/>
                </w:tcPr>
                <w:p w14:paraId="7F8D70E5" w14:textId="77777777" w:rsidR="0067563E" w:rsidRPr="00343379" w:rsidRDefault="0067563E" w:rsidP="00C379DE">
                  <w:pPr>
                    <w:rPr>
                      <w:rFonts w:ascii="Arial CYR" w:hAnsi="Arial CYR" w:cs="Arial CYR"/>
                      <w:color w:val="000000"/>
                      <w:sz w:val="20"/>
                      <w:szCs w:val="20"/>
                      <w:lang w:val="uk-UA" w:eastAsia="uk-UA"/>
                    </w:rPr>
                  </w:pPr>
                </w:p>
              </w:tc>
              <w:tc>
                <w:tcPr>
                  <w:tcW w:w="1095" w:type="dxa"/>
                  <w:vMerge/>
                  <w:tcBorders>
                    <w:top w:val="single" w:sz="8" w:space="0" w:color="auto"/>
                    <w:left w:val="single" w:sz="4" w:space="0" w:color="auto"/>
                    <w:bottom w:val="single" w:sz="8" w:space="0" w:color="000000"/>
                    <w:right w:val="single" w:sz="4" w:space="0" w:color="000000"/>
                  </w:tcBorders>
                  <w:vAlign w:val="center"/>
                  <w:hideMark/>
                </w:tcPr>
                <w:p w14:paraId="703101D7" w14:textId="77777777" w:rsidR="0067563E" w:rsidRPr="00343379" w:rsidRDefault="0067563E" w:rsidP="00C379DE">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232090AA" w14:textId="77777777" w:rsidR="0067563E" w:rsidRPr="00343379" w:rsidRDefault="0067563E" w:rsidP="00C379DE">
                  <w:pPr>
                    <w:rPr>
                      <w:rFonts w:ascii="Times New Roman" w:hAnsi="Times New Roman" w:cs="Times New Roman"/>
                      <w:sz w:val="20"/>
                      <w:szCs w:val="20"/>
                      <w:lang w:val="uk-UA" w:eastAsia="uk-UA"/>
                    </w:rPr>
                  </w:pPr>
                </w:p>
              </w:tc>
            </w:tr>
            <w:tr w:rsidR="0067563E" w:rsidRPr="00343379" w14:paraId="618A5890" w14:textId="77777777" w:rsidTr="00C379DE">
              <w:trPr>
                <w:trHeight w:val="595"/>
                <w:jc w:val="center"/>
              </w:trPr>
              <w:tc>
                <w:tcPr>
                  <w:tcW w:w="519" w:type="dxa"/>
                  <w:vMerge/>
                  <w:tcBorders>
                    <w:top w:val="single" w:sz="8" w:space="0" w:color="auto"/>
                    <w:left w:val="single" w:sz="8" w:space="0" w:color="auto"/>
                    <w:bottom w:val="single" w:sz="8" w:space="0" w:color="000000"/>
                    <w:right w:val="single" w:sz="4" w:space="0" w:color="auto"/>
                  </w:tcBorders>
                  <w:vAlign w:val="center"/>
                  <w:hideMark/>
                </w:tcPr>
                <w:p w14:paraId="348B558D" w14:textId="77777777" w:rsidR="0067563E" w:rsidRPr="00343379" w:rsidRDefault="0067563E" w:rsidP="00C379DE">
                  <w:pPr>
                    <w:rPr>
                      <w:rFonts w:ascii="Arial CYR" w:hAnsi="Arial CYR" w:cs="Arial CYR"/>
                      <w:color w:val="000000"/>
                      <w:sz w:val="20"/>
                      <w:szCs w:val="20"/>
                      <w:lang w:val="uk-UA" w:eastAsia="uk-UA"/>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14:paraId="605DDB76" w14:textId="77777777" w:rsidR="0067563E" w:rsidRPr="00343379" w:rsidRDefault="0067563E" w:rsidP="00C379DE">
                  <w:pPr>
                    <w:rPr>
                      <w:rFonts w:ascii="Arial CYR" w:hAnsi="Arial CYR" w:cs="Arial CYR"/>
                      <w:color w:val="000000"/>
                      <w:sz w:val="20"/>
                      <w:szCs w:val="20"/>
                      <w:lang w:val="uk-UA" w:eastAsia="uk-UA"/>
                    </w:rPr>
                  </w:pPr>
                </w:p>
              </w:tc>
              <w:tc>
                <w:tcPr>
                  <w:tcW w:w="4835" w:type="dxa"/>
                  <w:gridSpan w:val="2"/>
                  <w:vMerge/>
                  <w:tcBorders>
                    <w:top w:val="single" w:sz="8" w:space="0" w:color="auto"/>
                    <w:left w:val="single" w:sz="4" w:space="0" w:color="auto"/>
                    <w:bottom w:val="single" w:sz="8" w:space="0" w:color="000000"/>
                    <w:right w:val="single" w:sz="4" w:space="0" w:color="000000"/>
                  </w:tcBorders>
                  <w:vAlign w:val="center"/>
                  <w:hideMark/>
                </w:tcPr>
                <w:p w14:paraId="0BB92486" w14:textId="77777777" w:rsidR="0067563E" w:rsidRPr="00343379" w:rsidRDefault="0067563E" w:rsidP="00C379DE">
                  <w:pPr>
                    <w:rPr>
                      <w:rFonts w:ascii="Arial CYR" w:hAnsi="Arial CYR" w:cs="Arial CYR"/>
                      <w:color w:val="000000"/>
                      <w:sz w:val="20"/>
                      <w:szCs w:val="20"/>
                      <w:lang w:val="uk-UA" w:eastAsia="uk-UA"/>
                    </w:rPr>
                  </w:pPr>
                </w:p>
              </w:tc>
              <w:tc>
                <w:tcPr>
                  <w:tcW w:w="1098" w:type="dxa"/>
                  <w:vMerge/>
                  <w:tcBorders>
                    <w:top w:val="single" w:sz="8" w:space="0" w:color="auto"/>
                    <w:left w:val="single" w:sz="4" w:space="0" w:color="auto"/>
                    <w:bottom w:val="single" w:sz="8" w:space="0" w:color="000000"/>
                    <w:right w:val="single" w:sz="4" w:space="0" w:color="auto"/>
                  </w:tcBorders>
                  <w:vAlign w:val="center"/>
                  <w:hideMark/>
                </w:tcPr>
                <w:p w14:paraId="58BAD64F" w14:textId="77777777" w:rsidR="0067563E" w:rsidRPr="00343379" w:rsidRDefault="0067563E" w:rsidP="00C379DE">
                  <w:pPr>
                    <w:rPr>
                      <w:rFonts w:ascii="Arial CYR" w:hAnsi="Arial CYR" w:cs="Arial CYR"/>
                      <w:color w:val="000000"/>
                      <w:sz w:val="20"/>
                      <w:szCs w:val="20"/>
                      <w:lang w:val="uk-UA" w:eastAsia="uk-UA"/>
                    </w:rPr>
                  </w:pPr>
                </w:p>
              </w:tc>
              <w:tc>
                <w:tcPr>
                  <w:tcW w:w="1095" w:type="dxa"/>
                  <w:vMerge/>
                  <w:tcBorders>
                    <w:top w:val="single" w:sz="8" w:space="0" w:color="auto"/>
                    <w:left w:val="single" w:sz="4" w:space="0" w:color="auto"/>
                    <w:bottom w:val="single" w:sz="8" w:space="0" w:color="000000"/>
                    <w:right w:val="single" w:sz="4" w:space="0" w:color="000000"/>
                  </w:tcBorders>
                  <w:vAlign w:val="center"/>
                  <w:hideMark/>
                </w:tcPr>
                <w:p w14:paraId="12BC864B" w14:textId="77777777" w:rsidR="0067563E" w:rsidRPr="00343379" w:rsidRDefault="0067563E" w:rsidP="00C379DE">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6578ACCE" w14:textId="77777777" w:rsidR="0067563E" w:rsidRPr="00343379" w:rsidRDefault="0067563E" w:rsidP="00C379DE">
                  <w:pPr>
                    <w:rPr>
                      <w:rFonts w:ascii="Times New Roman" w:hAnsi="Times New Roman" w:cs="Times New Roman"/>
                      <w:sz w:val="20"/>
                      <w:szCs w:val="20"/>
                      <w:lang w:val="uk-UA" w:eastAsia="uk-UA"/>
                    </w:rPr>
                  </w:pPr>
                </w:p>
              </w:tc>
            </w:tr>
            <w:tr w:rsidR="0067563E" w:rsidRPr="00343379" w14:paraId="01A8C0F8" w14:textId="77777777" w:rsidTr="00C379DE">
              <w:trPr>
                <w:trHeight w:val="308"/>
                <w:jc w:val="center"/>
              </w:trPr>
              <w:tc>
                <w:tcPr>
                  <w:tcW w:w="519" w:type="dxa"/>
                  <w:tcBorders>
                    <w:top w:val="single" w:sz="4" w:space="0" w:color="auto"/>
                    <w:left w:val="single" w:sz="8" w:space="0" w:color="auto"/>
                    <w:bottom w:val="single" w:sz="4" w:space="0" w:color="auto"/>
                    <w:right w:val="nil"/>
                  </w:tcBorders>
                  <w:shd w:val="clear" w:color="auto" w:fill="auto"/>
                  <w:vAlign w:val="center"/>
                  <w:hideMark/>
                </w:tcPr>
                <w:p w14:paraId="13748493"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EC355"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2</w:t>
                  </w:r>
                </w:p>
              </w:tc>
              <w:tc>
                <w:tcPr>
                  <w:tcW w:w="4835" w:type="dxa"/>
                  <w:gridSpan w:val="2"/>
                  <w:tcBorders>
                    <w:top w:val="single" w:sz="4" w:space="0" w:color="auto"/>
                    <w:left w:val="nil"/>
                    <w:bottom w:val="single" w:sz="4" w:space="0" w:color="auto"/>
                    <w:right w:val="nil"/>
                  </w:tcBorders>
                  <w:shd w:val="clear" w:color="auto" w:fill="auto"/>
                  <w:vAlign w:val="center"/>
                  <w:hideMark/>
                </w:tcPr>
                <w:p w14:paraId="69687C1A"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3</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14:paraId="686DE4C2"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4</w:t>
                  </w:r>
                </w:p>
              </w:tc>
              <w:tc>
                <w:tcPr>
                  <w:tcW w:w="1095" w:type="dxa"/>
                  <w:tcBorders>
                    <w:top w:val="single" w:sz="4" w:space="0" w:color="auto"/>
                    <w:left w:val="nil"/>
                    <w:bottom w:val="single" w:sz="4" w:space="0" w:color="auto"/>
                    <w:right w:val="single" w:sz="4" w:space="0" w:color="000000"/>
                  </w:tcBorders>
                  <w:shd w:val="clear" w:color="auto" w:fill="auto"/>
                  <w:vAlign w:val="center"/>
                  <w:hideMark/>
                </w:tcPr>
                <w:p w14:paraId="5AEDD538"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5</w:t>
                  </w:r>
                </w:p>
              </w:tc>
              <w:tc>
                <w:tcPr>
                  <w:tcW w:w="36" w:type="dxa"/>
                  <w:vAlign w:val="center"/>
                  <w:hideMark/>
                </w:tcPr>
                <w:p w14:paraId="7119B103" w14:textId="77777777" w:rsidR="0067563E" w:rsidRPr="00343379" w:rsidRDefault="0067563E" w:rsidP="00C379DE">
                  <w:pPr>
                    <w:rPr>
                      <w:rFonts w:ascii="Times New Roman" w:hAnsi="Times New Roman" w:cs="Times New Roman"/>
                      <w:sz w:val="20"/>
                      <w:szCs w:val="20"/>
                      <w:lang w:val="uk-UA" w:eastAsia="uk-UA"/>
                    </w:rPr>
                  </w:pPr>
                </w:p>
              </w:tc>
            </w:tr>
            <w:tr w:rsidR="0067563E" w:rsidRPr="00343379" w14:paraId="524CE452" w14:textId="77777777" w:rsidTr="00C379DE">
              <w:trPr>
                <w:trHeight w:val="295"/>
                <w:jc w:val="center"/>
              </w:trPr>
              <w:tc>
                <w:tcPr>
                  <w:tcW w:w="519" w:type="dxa"/>
                  <w:tcBorders>
                    <w:top w:val="nil"/>
                    <w:left w:val="single" w:sz="8" w:space="0" w:color="auto"/>
                    <w:bottom w:val="nil"/>
                    <w:right w:val="nil"/>
                  </w:tcBorders>
                  <w:shd w:val="clear" w:color="auto" w:fill="auto"/>
                  <w:vAlign w:val="center"/>
                  <w:hideMark/>
                </w:tcPr>
                <w:p w14:paraId="41FFADC1"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417" w:type="dxa"/>
                  <w:tcBorders>
                    <w:top w:val="nil"/>
                    <w:left w:val="single" w:sz="4" w:space="0" w:color="auto"/>
                    <w:bottom w:val="nil"/>
                    <w:right w:val="single" w:sz="4" w:space="0" w:color="auto"/>
                  </w:tcBorders>
                  <w:shd w:val="clear" w:color="auto" w:fill="auto"/>
                  <w:vAlign w:val="center"/>
                  <w:hideMark/>
                </w:tcPr>
                <w:p w14:paraId="08B99FC8"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4835" w:type="dxa"/>
                  <w:gridSpan w:val="2"/>
                  <w:tcBorders>
                    <w:top w:val="nil"/>
                    <w:left w:val="nil"/>
                    <w:bottom w:val="nil"/>
                    <w:right w:val="nil"/>
                  </w:tcBorders>
                  <w:shd w:val="clear" w:color="auto" w:fill="auto"/>
                  <w:vAlign w:val="center"/>
                  <w:hideMark/>
                </w:tcPr>
                <w:p w14:paraId="5433725A"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xml:space="preserve">Перелiк нарахувань: </w:t>
                  </w:r>
                </w:p>
              </w:tc>
              <w:tc>
                <w:tcPr>
                  <w:tcW w:w="1098" w:type="dxa"/>
                  <w:tcBorders>
                    <w:top w:val="nil"/>
                    <w:left w:val="single" w:sz="4" w:space="0" w:color="auto"/>
                    <w:bottom w:val="nil"/>
                    <w:right w:val="single" w:sz="4" w:space="0" w:color="auto"/>
                  </w:tcBorders>
                  <w:shd w:val="clear" w:color="auto" w:fill="auto"/>
                  <w:hideMark/>
                </w:tcPr>
                <w:p w14:paraId="54B6D776"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095" w:type="dxa"/>
                  <w:tcBorders>
                    <w:top w:val="nil"/>
                    <w:left w:val="nil"/>
                    <w:bottom w:val="nil"/>
                    <w:right w:val="single" w:sz="4" w:space="0" w:color="auto"/>
                  </w:tcBorders>
                  <w:shd w:val="clear" w:color="auto" w:fill="auto"/>
                  <w:vAlign w:val="center"/>
                  <w:hideMark/>
                </w:tcPr>
                <w:p w14:paraId="0574B1DF"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6" w:type="dxa"/>
                  <w:vAlign w:val="center"/>
                  <w:hideMark/>
                </w:tcPr>
                <w:p w14:paraId="68D86FFB" w14:textId="77777777" w:rsidR="0067563E" w:rsidRPr="00343379" w:rsidRDefault="0067563E" w:rsidP="00C379DE">
                  <w:pPr>
                    <w:rPr>
                      <w:rFonts w:ascii="Times New Roman" w:hAnsi="Times New Roman" w:cs="Times New Roman"/>
                      <w:sz w:val="20"/>
                      <w:szCs w:val="20"/>
                      <w:lang w:val="uk-UA" w:eastAsia="uk-UA"/>
                    </w:rPr>
                  </w:pPr>
                </w:p>
              </w:tc>
            </w:tr>
            <w:tr w:rsidR="0067563E" w:rsidRPr="00343379" w14:paraId="3012B1E9" w14:textId="77777777" w:rsidTr="00C379DE">
              <w:trPr>
                <w:trHeight w:val="245"/>
                <w:jc w:val="center"/>
              </w:trPr>
              <w:tc>
                <w:tcPr>
                  <w:tcW w:w="519" w:type="dxa"/>
                  <w:tcBorders>
                    <w:top w:val="nil"/>
                    <w:left w:val="single" w:sz="8" w:space="0" w:color="auto"/>
                    <w:bottom w:val="nil"/>
                    <w:right w:val="nil"/>
                  </w:tcBorders>
                  <w:shd w:val="clear" w:color="auto" w:fill="auto"/>
                  <w:vAlign w:val="center"/>
                  <w:hideMark/>
                </w:tcPr>
                <w:p w14:paraId="6AE00C75"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417" w:type="dxa"/>
                  <w:tcBorders>
                    <w:top w:val="nil"/>
                    <w:left w:val="single" w:sz="4" w:space="0" w:color="auto"/>
                    <w:bottom w:val="nil"/>
                    <w:right w:val="single" w:sz="4" w:space="0" w:color="auto"/>
                  </w:tcBorders>
                  <w:shd w:val="clear" w:color="auto" w:fill="auto"/>
                  <w:vAlign w:val="center"/>
                  <w:hideMark/>
                </w:tcPr>
                <w:p w14:paraId="304AC935"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4835" w:type="dxa"/>
                  <w:gridSpan w:val="2"/>
                  <w:tcBorders>
                    <w:top w:val="nil"/>
                    <w:left w:val="nil"/>
                    <w:bottom w:val="nil"/>
                    <w:right w:val="nil"/>
                  </w:tcBorders>
                  <w:shd w:val="clear" w:color="auto" w:fill="auto"/>
                  <w:vAlign w:val="center"/>
                  <w:hideMark/>
                </w:tcPr>
                <w:p w14:paraId="4015D4E3" w14:textId="77777777" w:rsidR="0067563E" w:rsidRPr="00343379" w:rsidRDefault="0067563E" w:rsidP="00C379DE">
                  <w:pPr>
                    <w:jc w:val="center"/>
                    <w:rPr>
                      <w:rFonts w:ascii="Arial CYR" w:hAnsi="Arial CYR" w:cs="Arial CYR"/>
                      <w:color w:val="000000"/>
                      <w:sz w:val="20"/>
                      <w:szCs w:val="20"/>
                      <w:lang w:val="uk-UA" w:eastAsia="uk-UA"/>
                    </w:rPr>
                  </w:pPr>
                </w:p>
              </w:tc>
              <w:tc>
                <w:tcPr>
                  <w:tcW w:w="1098" w:type="dxa"/>
                  <w:tcBorders>
                    <w:top w:val="nil"/>
                    <w:left w:val="single" w:sz="4" w:space="0" w:color="auto"/>
                    <w:bottom w:val="nil"/>
                    <w:right w:val="single" w:sz="4" w:space="0" w:color="auto"/>
                  </w:tcBorders>
                  <w:shd w:val="clear" w:color="auto" w:fill="auto"/>
                  <w:hideMark/>
                </w:tcPr>
                <w:p w14:paraId="2094F21E"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095" w:type="dxa"/>
                  <w:tcBorders>
                    <w:top w:val="nil"/>
                    <w:left w:val="nil"/>
                    <w:bottom w:val="nil"/>
                    <w:right w:val="single" w:sz="4" w:space="0" w:color="auto"/>
                  </w:tcBorders>
                  <w:shd w:val="clear" w:color="auto" w:fill="auto"/>
                  <w:vAlign w:val="center"/>
                  <w:hideMark/>
                </w:tcPr>
                <w:p w14:paraId="0D1920B9"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6" w:type="dxa"/>
                  <w:vAlign w:val="center"/>
                  <w:hideMark/>
                </w:tcPr>
                <w:p w14:paraId="1809190C" w14:textId="77777777" w:rsidR="0067563E" w:rsidRPr="00343379" w:rsidRDefault="0067563E" w:rsidP="00C379DE">
                  <w:pPr>
                    <w:rPr>
                      <w:rFonts w:ascii="Times New Roman" w:hAnsi="Times New Roman" w:cs="Times New Roman"/>
                      <w:sz w:val="20"/>
                      <w:szCs w:val="20"/>
                      <w:lang w:val="uk-UA" w:eastAsia="uk-UA"/>
                    </w:rPr>
                  </w:pPr>
                </w:p>
              </w:tc>
            </w:tr>
            <w:tr w:rsidR="0067563E" w:rsidRPr="00343379" w14:paraId="5E13F2A9" w14:textId="77777777" w:rsidTr="00C379DE">
              <w:trPr>
                <w:trHeight w:val="825"/>
                <w:jc w:val="center"/>
              </w:trPr>
              <w:tc>
                <w:tcPr>
                  <w:tcW w:w="519" w:type="dxa"/>
                  <w:tcBorders>
                    <w:top w:val="nil"/>
                    <w:left w:val="single" w:sz="8" w:space="0" w:color="auto"/>
                    <w:bottom w:val="nil"/>
                    <w:right w:val="nil"/>
                  </w:tcBorders>
                  <w:shd w:val="clear" w:color="auto" w:fill="auto"/>
                  <w:vAlign w:val="center"/>
                  <w:hideMark/>
                </w:tcPr>
                <w:p w14:paraId="583FF53C"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417" w:type="dxa"/>
                  <w:tcBorders>
                    <w:top w:val="nil"/>
                    <w:left w:val="single" w:sz="4" w:space="0" w:color="auto"/>
                    <w:bottom w:val="nil"/>
                    <w:right w:val="single" w:sz="4" w:space="0" w:color="auto"/>
                  </w:tcBorders>
                  <w:shd w:val="clear" w:color="auto" w:fill="auto"/>
                  <w:vAlign w:val="center"/>
                  <w:hideMark/>
                </w:tcPr>
                <w:p w14:paraId="28AFE47A"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862" w:type="dxa"/>
                  <w:tcBorders>
                    <w:top w:val="nil"/>
                    <w:left w:val="nil"/>
                    <w:bottom w:val="nil"/>
                    <w:right w:val="nil"/>
                  </w:tcBorders>
                  <w:shd w:val="clear" w:color="auto" w:fill="auto"/>
                  <w:vAlign w:val="center"/>
                  <w:hideMark/>
                </w:tcPr>
                <w:p w14:paraId="7EDCE273" w14:textId="77777777" w:rsidR="0067563E" w:rsidRPr="00343379" w:rsidRDefault="0067563E" w:rsidP="00C379DE">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Коефiцiєнт для урахування впливу</w:t>
                  </w:r>
                  <w:r w:rsidRPr="00343379">
                    <w:rPr>
                      <w:rFonts w:ascii="Arial CYR" w:hAnsi="Arial CYR" w:cs="Arial CYR"/>
                      <w:color w:val="000000"/>
                      <w:sz w:val="20"/>
                      <w:szCs w:val="20"/>
                      <w:lang w:val="uk-UA" w:eastAsia="uk-UA"/>
                    </w:rPr>
                    <w:br/>
                    <w:t>умов виконання будiвельних</w:t>
                  </w:r>
                  <w:r w:rsidRPr="00343379">
                    <w:rPr>
                      <w:rFonts w:ascii="Arial CYR" w:hAnsi="Arial CYR" w:cs="Arial CYR"/>
                      <w:color w:val="000000"/>
                      <w:sz w:val="20"/>
                      <w:szCs w:val="20"/>
                      <w:lang w:val="uk-UA" w:eastAsia="uk-UA"/>
                    </w:rPr>
                    <w:br/>
                    <w:t>pобiт=1,2</w:t>
                  </w:r>
                </w:p>
              </w:tc>
              <w:tc>
                <w:tcPr>
                  <w:tcW w:w="973" w:type="dxa"/>
                  <w:tcBorders>
                    <w:top w:val="nil"/>
                    <w:left w:val="nil"/>
                    <w:bottom w:val="nil"/>
                    <w:right w:val="nil"/>
                  </w:tcBorders>
                  <w:shd w:val="clear" w:color="auto" w:fill="auto"/>
                  <w:vAlign w:val="bottom"/>
                  <w:hideMark/>
                </w:tcPr>
                <w:p w14:paraId="7AE85693" w14:textId="77777777" w:rsidR="0067563E" w:rsidRPr="00343379" w:rsidRDefault="0067563E" w:rsidP="00C379DE">
                  <w:pPr>
                    <w:jc w:val="right"/>
                    <w:rPr>
                      <w:rFonts w:ascii="Arial CYR" w:hAnsi="Arial CYR" w:cs="Arial CYR"/>
                      <w:color w:val="000000"/>
                      <w:sz w:val="20"/>
                      <w:szCs w:val="20"/>
                      <w:lang w:val="uk-UA" w:eastAsia="uk-UA"/>
                    </w:rPr>
                  </w:pPr>
                </w:p>
              </w:tc>
              <w:tc>
                <w:tcPr>
                  <w:tcW w:w="1098" w:type="dxa"/>
                  <w:tcBorders>
                    <w:top w:val="nil"/>
                    <w:left w:val="single" w:sz="4" w:space="0" w:color="auto"/>
                    <w:bottom w:val="nil"/>
                    <w:right w:val="single" w:sz="4" w:space="0" w:color="auto"/>
                  </w:tcBorders>
                  <w:shd w:val="clear" w:color="auto" w:fill="auto"/>
                  <w:hideMark/>
                </w:tcPr>
                <w:p w14:paraId="3E4E4EE5"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095" w:type="dxa"/>
                  <w:tcBorders>
                    <w:top w:val="nil"/>
                    <w:left w:val="nil"/>
                    <w:bottom w:val="nil"/>
                    <w:right w:val="single" w:sz="4" w:space="0" w:color="auto"/>
                  </w:tcBorders>
                  <w:shd w:val="clear" w:color="auto" w:fill="auto"/>
                  <w:vAlign w:val="center"/>
                  <w:hideMark/>
                </w:tcPr>
                <w:p w14:paraId="5D358D04"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6" w:type="dxa"/>
                  <w:vAlign w:val="center"/>
                  <w:hideMark/>
                </w:tcPr>
                <w:p w14:paraId="6A6FCCE2" w14:textId="77777777" w:rsidR="0067563E" w:rsidRPr="00343379" w:rsidRDefault="0067563E" w:rsidP="00C379DE">
                  <w:pPr>
                    <w:rPr>
                      <w:rFonts w:ascii="Times New Roman" w:hAnsi="Times New Roman" w:cs="Times New Roman"/>
                      <w:sz w:val="20"/>
                      <w:szCs w:val="20"/>
                      <w:lang w:val="uk-UA" w:eastAsia="uk-UA"/>
                    </w:rPr>
                  </w:pPr>
                </w:p>
              </w:tc>
            </w:tr>
            <w:tr w:rsidR="0067563E" w:rsidRPr="00343379" w14:paraId="3933C04E" w14:textId="77777777" w:rsidTr="00C379DE">
              <w:trPr>
                <w:trHeight w:val="825"/>
                <w:jc w:val="center"/>
              </w:trPr>
              <w:tc>
                <w:tcPr>
                  <w:tcW w:w="519" w:type="dxa"/>
                  <w:tcBorders>
                    <w:top w:val="nil"/>
                    <w:left w:val="single" w:sz="8" w:space="0" w:color="auto"/>
                    <w:bottom w:val="nil"/>
                    <w:right w:val="nil"/>
                  </w:tcBorders>
                  <w:shd w:val="clear" w:color="auto" w:fill="auto"/>
                  <w:vAlign w:val="center"/>
                  <w:hideMark/>
                </w:tcPr>
                <w:p w14:paraId="3E512133"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417" w:type="dxa"/>
                  <w:tcBorders>
                    <w:top w:val="nil"/>
                    <w:left w:val="single" w:sz="4" w:space="0" w:color="auto"/>
                    <w:bottom w:val="nil"/>
                    <w:right w:val="single" w:sz="4" w:space="0" w:color="auto"/>
                  </w:tcBorders>
                  <w:shd w:val="clear" w:color="auto" w:fill="auto"/>
                  <w:vAlign w:val="center"/>
                  <w:hideMark/>
                </w:tcPr>
                <w:p w14:paraId="49737945"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862" w:type="dxa"/>
                  <w:tcBorders>
                    <w:top w:val="nil"/>
                    <w:left w:val="nil"/>
                    <w:bottom w:val="nil"/>
                    <w:right w:val="nil"/>
                  </w:tcBorders>
                  <w:shd w:val="clear" w:color="auto" w:fill="auto"/>
                  <w:vAlign w:val="center"/>
                  <w:hideMark/>
                </w:tcPr>
                <w:p w14:paraId="6E001A70" w14:textId="77777777" w:rsidR="0067563E" w:rsidRPr="00343379" w:rsidRDefault="0067563E" w:rsidP="00C379DE">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Коефiцiєнт для урахування впливу</w:t>
                  </w:r>
                  <w:r w:rsidRPr="00343379">
                    <w:rPr>
                      <w:rFonts w:ascii="Arial CYR" w:hAnsi="Arial CYR" w:cs="Arial CYR"/>
                      <w:color w:val="000000"/>
                      <w:sz w:val="20"/>
                      <w:szCs w:val="20"/>
                      <w:lang w:val="uk-UA" w:eastAsia="uk-UA"/>
                    </w:rPr>
                    <w:br/>
                    <w:t>умов виконання монтажних</w:t>
                  </w:r>
                  <w:r w:rsidRPr="00343379">
                    <w:rPr>
                      <w:rFonts w:ascii="Arial CYR" w:hAnsi="Arial CYR" w:cs="Arial CYR"/>
                      <w:color w:val="000000"/>
                      <w:sz w:val="20"/>
                      <w:szCs w:val="20"/>
                      <w:lang w:val="uk-UA" w:eastAsia="uk-UA"/>
                    </w:rPr>
                    <w:br/>
                    <w:t>pобiт=1,2</w:t>
                  </w:r>
                </w:p>
              </w:tc>
              <w:tc>
                <w:tcPr>
                  <w:tcW w:w="973" w:type="dxa"/>
                  <w:tcBorders>
                    <w:top w:val="nil"/>
                    <w:left w:val="nil"/>
                    <w:bottom w:val="nil"/>
                    <w:right w:val="nil"/>
                  </w:tcBorders>
                  <w:shd w:val="clear" w:color="auto" w:fill="auto"/>
                  <w:vAlign w:val="bottom"/>
                  <w:hideMark/>
                </w:tcPr>
                <w:p w14:paraId="15033ABE" w14:textId="77777777" w:rsidR="0067563E" w:rsidRPr="00343379" w:rsidRDefault="0067563E" w:rsidP="00C379DE">
                  <w:pPr>
                    <w:jc w:val="right"/>
                    <w:rPr>
                      <w:rFonts w:ascii="Arial CYR" w:hAnsi="Arial CYR" w:cs="Arial CYR"/>
                      <w:color w:val="000000"/>
                      <w:sz w:val="20"/>
                      <w:szCs w:val="20"/>
                      <w:lang w:val="uk-UA" w:eastAsia="uk-UA"/>
                    </w:rPr>
                  </w:pPr>
                </w:p>
              </w:tc>
              <w:tc>
                <w:tcPr>
                  <w:tcW w:w="1098" w:type="dxa"/>
                  <w:tcBorders>
                    <w:top w:val="nil"/>
                    <w:left w:val="single" w:sz="4" w:space="0" w:color="auto"/>
                    <w:bottom w:val="nil"/>
                    <w:right w:val="single" w:sz="4" w:space="0" w:color="auto"/>
                  </w:tcBorders>
                  <w:shd w:val="clear" w:color="auto" w:fill="auto"/>
                  <w:hideMark/>
                </w:tcPr>
                <w:p w14:paraId="37F14ED6"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095" w:type="dxa"/>
                  <w:tcBorders>
                    <w:top w:val="nil"/>
                    <w:left w:val="nil"/>
                    <w:bottom w:val="nil"/>
                    <w:right w:val="single" w:sz="4" w:space="0" w:color="auto"/>
                  </w:tcBorders>
                  <w:shd w:val="clear" w:color="auto" w:fill="auto"/>
                  <w:vAlign w:val="center"/>
                  <w:hideMark/>
                </w:tcPr>
                <w:p w14:paraId="3F6A29FB"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6" w:type="dxa"/>
                  <w:vAlign w:val="center"/>
                  <w:hideMark/>
                </w:tcPr>
                <w:p w14:paraId="66D94B89" w14:textId="77777777" w:rsidR="0067563E" w:rsidRPr="00343379" w:rsidRDefault="0067563E" w:rsidP="00C379DE">
                  <w:pPr>
                    <w:rPr>
                      <w:rFonts w:ascii="Times New Roman" w:hAnsi="Times New Roman" w:cs="Times New Roman"/>
                      <w:sz w:val="20"/>
                      <w:szCs w:val="20"/>
                      <w:lang w:val="uk-UA" w:eastAsia="uk-UA"/>
                    </w:rPr>
                  </w:pPr>
                </w:p>
              </w:tc>
            </w:tr>
            <w:tr w:rsidR="0067563E" w:rsidRPr="00343379" w14:paraId="3C35F2C5" w14:textId="77777777" w:rsidTr="00C379DE">
              <w:trPr>
                <w:trHeight w:val="245"/>
                <w:jc w:val="center"/>
              </w:trPr>
              <w:tc>
                <w:tcPr>
                  <w:tcW w:w="519" w:type="dxa"/>
                  <w:tcBorders>
                    <w:top w:val="nil"/>
                    <w:left w:val="single" w:sz="8" w:space="0" w:color="auto"/>
                    <w:bottom w:val="nil"/>
                    <w:right w:val="nil"/>
                  </w:tcBorders>
                  <w:shd w:val="clear" w:color="auto" w:fill="auto"/>
                  <w:hideMark/>
                </w:tcPr>
                <w:p w14:paraId="11653BA4" w14:textId="77777777" w:rsidR="0067563E" w:rsidRPr="00343379" w:rsidRDefault="0067563E" w:rsidP="00C379DE">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417" w:type="dxa"/>
                  <w:tcBorders>
                    <w:top w:val="nil"/>
                    <w:left w:val="single" w:sz="4" w:space="0" w:color="auto"/>
                    <w:bottom w:val="nil"/>
                    <w:right w:val="single" w:sz="4" w:space="0" w:color="auto"/>
                  </w:tcBorders>
                  <w:shd w:val="clear" w:color="auto" w:fill="auto"/>
                  <w:hideMark/>
                </w:tcPr>
                <w:p w14:paraId="73ADCB1B" w14:textId="77777777" w:rsidR="0067563E" w:rsidRPr="00343379" w:rsidRDefault="0067563E" w:rsidP="00C379DE">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4835" w:type="dxa"/>
                  <w:gridSpan w:val="2"/>
                  <w:tcBorders>
                    <w:top w:val="nil"/>
                    <w:left w:val="nil"/>
                    <w:bottom w:val="nil"/>
                    <w:right w:val="nil"/>
                  </w:tcBorders>
                  <w:shd w:val="clear" w:color="auto" w:fill="auto"/>
                  <w:hideMark/>
                </w:tcPr>
                <w:p w14:paraId="6D55C46A" w14:textId="77777777" w:rsidR="0067563E" w:rsidRPr="00343379" w:rsidRDefault="0067563E" w:rsidP="00C379DE">
                  <w:pPr>
                    <w:rPr>
                      <w:rFonts w:ascii="Arial CYR" w:hAnsi="Arial CYR" w:cs="Arial CYR"/>
                      <w:color w:val="000000"/>
                      <w:sz w:val="20"/>
                      <w:szCs w:val="20"/>
                      <w:lang w:val="uk-UA" w:eastAsia="uk-UA"/>
                    </w:rPr>
                  </w:pPr>
                </w:p>
              </w:tc>
              <w:tc>
                <w:tcPr>
                  <w:tcW w:w="1098" w:type="dxa"/>
                  <w:tcBorders>
                    <w:top w:val="nil"/>
                    <w:left w:val="single" w:sz="4" w:space="0" w:color="auto"/>
                    <w:bottom w:val="nil"/>
                    <w:right w:val="single" w:sz="4" w:space="0" w:color="auto"/>
                  </w:tcBorders>
                  <w:shd w:val="clear" w:color="auto" w:fill="auto"/>
                  <w:hideMark/>
                </w:tcPr>
                <w:p w14:paraId="0E5D0F38" w14:textId="77777777" w:rsidR="0067563E" w:rsidRPr="00343379" w:rsidRDefault="0067563E" w:rsidP="00C379DE">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095" w:type="dxa"/>
                  <w:tcBorders>
                    <w:top w:val="nil"/>
                    <w:left w:val="nil"/>
                    <w:bottom w:val="nil"/>
                    <w:right w:val="single" w:sz="4" w:space="0" w:color="auto"/>
                  </w:tcBorders>
                  <w:shd w:val="clear" w:color="auto" w:fill="auto"/>
                  <w:vAlign w:val="center"/>
                  <w:hideMark/>
                </w:tcPr>
                <w:p w14:paraId="231DA2CC" w14:textId="77777777" w:rsidR="0067563E" w:rsidRPr="00343379" w:rsidRDefault="0067563E" w:rsidP="00C379DE">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6" w:type="dxa"/>
                  <w:vAlign w:val="center"/>
                  <w:hideMark/>
                </w:tcPr>
                <w:p w14:paraId="42FB4294" w14:textId="77777777" w:rsidR="0067563E" w:rsidRPr="00343379" w:rsidRDefault="0067563E" w:rsidP="00C379DE">
                  <w:pPr>
                    <w:rPr>
                      <w:rFonts w:ascii="Times New Roman" w:hAnsi="Times New Roman" w:cs="Times New Roman"/>
                      <w:sz w:val="20"/>
                      <w:szCs w:val="20"/>
                      <w:lang w:val="uk-UA" w:eastAsia="uk-UA"/>
                    </w:rPr>
                  </w:pPr>
                </w:p>
              </w:tc>
            </w:tr>
            <w:tr w:rsidR="0067563E" w:rsidRPr="00343379" w14:paraId="0DE11C97" w14:textId="77777777" w:rsidTr="00C379DE">
              <w:trPr>
                <w:trHeight w:val="308"/>
                <w:jc w:val="center"/>
              </w:trPr>
              <w:tc>
                <w:tcPr>
                  <w:tcW w:w="519" w:type="dxa"/>
                  <w:tcBorders>
                    <w:top w:val="nil"/>
                    <w:left w:val="single" w:sz="8" w:space="0" w:color="auto"/>
                    <w:bottom w:val="nil"/>
                    <w:right w:val="nil"/>
                  </w:tcBorders>
                  <w:shd w:val="clear" w:color="auto" w:fill="auto"/>
                  <w:hideMark/>
                </w:tcPr>
                <w:p w14:paraId="7CAF4295" w14:textId="77777777" w:rsidR="0067563E" w:rsidRPr="00343379" w:rsidRDefault="0067563E" w:rsidP="00C379DE">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417" w:type="dxa"/>
                  <w:tcBorders>
                    <w:top w:val="nil"/>
                    <w:left w:val="single" w:sz="4" w:space="0" w:color="auto"/>
                    <w:bottom w:val="nil"/>
                    <w:right w:val="single" w:sz="4" w:space="0" w:color="auto"/>
                  </w:tcBorders>
                  <w:shd w:val="clear" w:color="auto" w:fill="auto"/>
                  <w:hideMark/>
                </w:tcPr>
                <w:p w14:paraId="6A9A5838" w14:textId="77777777" w:rsidR="0067563E" w:rsidRPr="00343379" w:rsidRDefault="0067563E" w:rsidP="00C379DE">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4835" w:type="dxa"/>
                  <w:gridSpan w:val="2"/>
                  <w:tcBorders>
                    <w:top w:val="nil"/>
                    <w:left w:val="nil"/>
                    <w:bottom w:val="nil"/>
                    <w:right w:val="nil"/>
                  </w:tcBorders>
                  <w:shd w:val="clear" w:color="auto" w:fill="auto"/>
                  <w:hideMark/>
                </w:tcPr>
                <w:p w14:paraId="3E37538E"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b/>
                      <w:bCs/>
                      <w:color w:val="000000"/>
                      <w:sz w:val="20"/>
                      <w:szCs w:val="20"/>
                      <w:lang w:val="uk-UA" w:eastAsia="uk-UA"/>
                    </w:rPr>
                    <w:t xml:space="preserve">Роздiл 1. Сходи </w:t>
                  </w:r>
                </w:p>
              </w:tc>
              <w:tc>
                <w:tcPr>
                  <w:tcW w:w="1098" w:type="dxa"/>
                  <w:tcBorders>
                    <w:top w:val="nil"/>
                    <w:left w:val="single" w:sz="4" w:space="0" w:color="auto"/>
                    <w:bottom w:val="nil"/>
                    <w:right w:val="single" w:sz="4" w:space="0" w:color="auto"/>
                  </w:tcBorders>
                  <w:shd w:val="clear" w:color="auto" w:fill="auto"/>
                  <w:hideMark/>
                </w:tcPr>
                <w:p w14:paraId="6B8D480C" w14:textId="77777777" w:rsidR="0067563E" w:rsidRPr="00343379" w:rsidRDefault="0067563E" w:rsidP="00C379DE">
                  <w:pPr>
                    <w:jc w:val="right"/>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1095" w:type="dxa"/>
                  <w:tcBorders>
                    <w:top w:val="nil"/>
                    <w:left w:val="nil"/>
                    <w:bottom w:val="nil"/>
                    <w:right w:val="single" w:sz="4" w:space="0" w:color="auto"/>
                  </w:tcBorders>
                  <w:shd w:val="clear" w:color="auto" w:fill="auto"/>
                  <w:hideMark/>
                </w:tcPr>
                <w:p w14:paraId="2611EFEB" w14:textId="77777777" w:rsidR="0067563E" w:rsidRPr="00343379" w:rsidRDefault="0067563E" w:rsidP="00C379DE">
                  <w:pPr>
                    <w:jc w:val="right"/>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36" w:type="dxa"/>
                  <w:vAlign w:val="center"/>
                  <w:hideMark/>
                </w:tcPr>
                <w:p w14:paraId="192DD215" w14:textId="77777777" w:rsidR="0067563E" w:rsidRPr="00343379" w:rsidRDefault="0067563E" w:rsidP="00C379DE">
                  <w:pPr>
                    <w:rPr>
                      <w:rFonts w:ascii="Times New Roman" w:hAnsi="Times New Roman" w:cs="Times New Roman"/>
                      <w:sz w:val="20"/>
                      <w:szCs w:val="20"/>
                      <w:lang w:val="uk-UA" w:eastAsia="uk-UA"/>
                    </w:rPr>
                  </w:pPr>
                </w:p>
              </w:tc>
            </w:tr>
            <w:tr w:rsidR="0067563E" w:rsidRPr="00343379" w14:paraId="55699F4F" w14:textId="77777777" w:rsidTr="00C379DE">
              <w:trPr>
                <w:trHeight w:val="265"/>
                <w:jc w:val="center"/>
              </w:trPr>
              <w:tc>
                <w:tcPr>
                  <w:tcW w:w="519" w:type="dxa"/>
                  <w:vMerge w:val="restart"/>
                  <w:tcBorders>
                    <w:top w:val="nil"/>
                    <w:left w:val="single" w:sz="8" w:space="0" w:color="auto"/>
                    <w:bottom w:val="nil"/>
                    <w:right w:val="nil"/>
                  </w:tcBorders>
                  <w:shd w:val="clear" w:color="auto" w:fill="auto"/>
                  <w:hideMark/>
                </w:tcPr>
                <w:p w14:paraId="10127FBC" w14:textId="77777777" w:rsidR="0067563E" w:rsidRPr="00343379" w:rsidRDefault="0067563E" w:rsidP="00C379DE">
                  <w:pPr>
                    <w:jc w:val="right"/>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1</w:t>
                  </w:r>
                </w:p>
              </w:tc>
              <w:tc>
                <w:tcPr>
                  <w:tcW w:w="1417" w:type="dxa"/>
                  <w:vMerge w:val="restart"/>
                  <w:tcBorders>
                    <w:top w:val="nil"/>
                    <w:left w:val="single" w:sz="4" w:space="0" w:color="auto"/>
                    <w:bottom w:val="nil"/>
                    <w:right w:val="single" w:sz="4" w:space="0" w:color="auto"/>
                  </w:tcBorders>
                  <w:shd w:val="clear" w:color="auto" w:fill="auto"/>
                  <w:hideMark/>
                </w:tcPr>
                <w:p w14:paraId="30BB0F96" w14:textId="77777777" w:rsidR="0067563E" w:rsidRPr="00343379" w:rsidRDefault="0067563E" w:rsidP="00C379DE">
                  <w:pP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КБ6-1-19</w:t>
                  </w:r>
                  <w:r w:rsidRPr="00343379">
                    <w:rPr>
                      <w:rFonts w:ascii="Arial CYR" w:hAnsi="Arial CYR" w:cs="Arial CYR"/>
                      <w:i/>
                      <w:iCs/>
                      <w:color w:val="000000"/>
                      <w:sz w:val="20"/>
                      <w:szCs w:val="20"/>
                      <w:lang w:val="uk-UA" w:eastAsia="uk-UA"/>
                    </w:rPr>
                    <w:br/>
                    <w:t>К=1,15</w:t>
                  </w:r>
                </w:p>
              </w:tc>
              <w:tc>
                <w:tcPr>
                  <w:tcW w:w="4835" w:type="dxa"/>
                  <w:gridSpan w:val="2"/>
                  <w:vMerge w:val="restart"/>
                  <w:tcBorders>
                    <w:top w:val="nil"/>
                    <w:left w:val="nil"/>
                    <w:bottom w:val="nil"/>
                    <w:right w:val="nil"/>
                  </w:tcBorders>
                  <w:shd w:val="clear" w:color="auto" w:fill="auto"/>
                  <w:hideMark/>
                </w:tcPr>
                <w:p w14:paraId="1351C17D" w14:textId="77777777" w:rsidR="0067563E" w:rsidRPr="00343379" w:rsidRDefault="0067563E" w:rsidP="00C379DE">
                  <w:pP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Улаштування cходів залізобетонних</w:t>
                  </w:r>
                </w:p>
              </w:tc>
              <w:tc>
                <w:tcPr>
                  <w:tcW w:w="1098" w:type="dxa"/>
                  <w:vMerge w:val="restart"/>
                  <w:tcBorders>
                    <w:top w:val="nil"/>
                    <w:left w:val="single" w:sz="4" w:space="0" w:color="auto"/>
                    <w:bottom w:val="nil"/>
                    <w:right w:val="single" w:sz="4" w:space="0" w:color="auto"/>
                  </w:tcBorders>
                  <w:shd w:val="clear" w:color="auto" w:fill="auto"/>
                  <w:hideMark/>
                </w:tcPr>
                <w:p w14:paraId="4278A3A3" w14:textId="77777777" w:rsidR="0067563E" w:rsidRPr="00343379" w:rsidRDefault="0067563E" w:rsidP="00C379DE">
                  <w:pPr>
                    <w:jc w:val="cente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100м3</w:t>
                  </w:r>
                </w:p>
              </w:tc>
              <w:tc>
                <w:tcPr>
                  <w:tcW w:w="1095" w:type="dxa"/>
                  <w:vMerge w:val="restart"/>
                  <w:tcBorders>
                    <w:top w:val="nil"/>
                    <w:left w:val="single" w:sz="4" w:space="0" w:color="auto"/>
                    <w:bottom w:val="nil"/>
                    <w:right w:val="single" w:sz="4" w:space="0" w:color="000000"/>
                  </w:tcBorders>
                  <w:shd w:val="clear" w:color="auto" w:fill="auto"/>
                  <w:hideMark/>
                </w:tcPr>
                <w:p w14:paraId="292A8C24" w14:textId="77777777" w:rsidR="0067563E" w:rsidRPr="00343379" w:rsidRDefault="0067563E" w:rsidP="00C379DE">
                  <w:pPr>
                    <w:jc w:val="right"/>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0,1</w:t>
                  </w:r>
                </w:p>
              </w:tc>
              <w:tc>
                <w:tcPr>
                  <w:tcW w:w="36" w:type="dxa"/>
                  <w:vAlign w:val="center"/>
                  <w:hideMark/>
                </w:tcPr>
                <w:p w14:paraId="604F1871" w14:textId="77777777" w:rsidR="0067563E" w:rsidRPr="00343379" w:rsidRDefault="0067563E" w:rsidP="00C379DE">
                  <w:pPr>
                    <w:rPr>
                      <w:rFonts w:ascii="Times New Roman" w:hAnsi="Times New Roman" w:cs="Times New Roman"/>
                      <w:sz w:val="20"/>
                      <w:szCs w:val="20"/>
                      <w:lang w:val="uk-UA" w:eastAsia="uk-UA"/>
                    </w:rPr>
                  </w:pPr>
                </w:p>
              </w:tc>
            </w:tr>
            <w:tr w:rsidR="0067563E" w:rsidRPr="00343379" w14:paraId="6B3A5AE3" w14:textId="77777777" w:rsidTr="00C379DE">
              <w:trPr>
                <w:trHeight w:val="565"/>
                <w:jc w:val="center"/>
              </w:trPr>
              <w:tc>
                <w:tcPr>
                  <w:tcW w:w="519" w:type="dxa"/>
                  <w:vMerge/>
                  <w:tcBorders>
                    <w:top w:val="nil"/>
                    <w:left w:val="single" w:sz="8" w:space="0" w:color="auto"/>
                    <w:bottom w:val="nil"/>
                    <w:right w:val="nil"/>
                  </w:tcBorders>
                  <w:vAlign w:val="center"/>
                  <w:hideMark/>
                </w:tcPr>
                <w:p w14:paraId="501187FE" w14:textId="77777777" w:rsidR="0067563E" w:rsidRPr="00343379" w:rsidRDefault="0067563E" w:rsidP="00C379DE">
                  <w:pPr>
                    <w:rPr>
                      <w:rFonts w:ascii="Arial CYR" w:hAnsi="Arial CYR" w:cs="Arial CYR"/>
                      <w:i/>
                      <w:iCs/>
                      <w:color w:val="000000"/>
                      <w:sz w:val="20"/>
                      <w:szCs w:val="20"/>
                      <w:lang w:val="uk-UA" w:eastAsia="uk-UA"/>
                    </w:rPr>
                  </w:pPr>
                </w:p>
              </w:tc>
              <w:tc>
                <w:tcPr>
                  <w:tcW w:w="1417" w:type="dxa"/>
                  <w:vMerge/>
                  <w:tcBorders>
                    <w:top w:val="nil"/>
                    <w:left w:val="single" w:sz="4" w:space="0" w:color="auto"/>
                    <w:bottom w:val="nil"/>
                    <w:right w:val="single" w:sz="4" w:space="0" w:color="auto"/>
                  </w:tcBorders>
                  <w:vAlign w:val="center"/>
                  <w:hideMark/>
                </w:tcPr>
                <w:p w14:paraId="4B9B0380" w14:textId="77777777" w:rsidR="0067563E" w:rsidRPr="00343379" w:rsidRDefault="0067563E" w:rsidP="00C379DE">
                  <w:pPr>
                    <w:rPr>
                      <w:rFonts w:ascii="Arial CYR" w:hAnsi="Arial CYR" w:cs="Arial CYR"/>
                      <w:i/>
                      <w:iCs/>
                      <w:color w:val="000000"/>
                      <w:sz w:val="20"/>
                      <w:szCs w:val="20"/>
                      <w:lang w:val="uk-UA" w:eastAsia="uk-UA"/>
                    </w:rPr>
                  </w:pPr>
                </w:p>
              </w:tc>
              <w:tc>
                <w:tcPr>
                  <w:tcW w:w="4835" w:type="dxa"/>
                  <w:gridSpan w:val="2"/>
                  <w:vMerge/>
                  <w:tcBorders>
                    <w:top w:val="nil"/>
                    <w:left w:val="nil"/>
                    <w:bottom w:val="nil"/>
                    <w:right w:val="nil"/>
                  </w:tcBorders>
                  <w:vAlign w:val="center"/>
                  <w:hideMark/>
                </w:tcPr>
                <w:p w14:paraId="14E21261" w14:textId="77777777" w:rsidR="0067563E" w:rsidRPr="00343379" w:rsidRDefault="0067563E" w:rsidP="00C379DE">
                  <w:pPr>
                    <w:rPr>
                      <w:rFonts w:ascii="Arial CYR" w:hAnsi="Arial CYR" w:cs="Arial CYR"/>
                      <w:i/>
                      <w:iCs/>
                      <w:color w:val="000000"/>
                      <w:sz w:val="20"/>
                      <w:szCs w:val="20"/>
                      <w:lang w:val="uk-UA" w:eastAsia="uk-UA"/>
                    </w:rPr>
                  </w:pPr>
                </w:p>
              </w:tc>
              <w:tc>
                <w:tcPr>
                  <w:tcW w:w="1098" w:type="dxa"/>
                  <w:vMerge/>
                  <w:tcBorders>
                    <w:top w:val="nil"/>
                    <w:left w:val="single" w:sz="4" w:space="0" w:color="auto"/>
                    <w:bottom w:val="nil"/>
                    <w:right w:val="single" w:sz="4" w:space="0" w:color="auto"/>
                  </w:tcBorders>
                  <w:vAlign w:val="center"/>
                  <w:hideMark/>
                </w:tcPr>
                <w:p w14:paraId="3FE7D4A7" w14:textId="77777777" w:rsidR="0067563E" w:rsidRPr="00343379" w:rsidRDefault="0067563E" w:rsidP="00C379DE">
                  <w:pPr>
                    <w:rPr>
                      <w:rFonts w:ascii="Arial CYR" w:hAnsi="Arial CYR" w:cs="Arial CYR"/>
                      <w:i/>
                      <w:iCs/>
                      <w:color w:val="000000"/>
                      <w:sz w:val="20"/>
                      <w:szCs w:val="20"/>
                      <w:lang w:val="uk-UA" w:eastAsia="uk-UA"/>
                    </w:rPr>
                  </w:pPr>
                </w:p>
              </w:tc>
              <w:tc>
                <w:tcPr>
                  <w:tcW w:w="1095" w:type="dxa"/>
                  <w:vMerge/>
                  <w:tcBorders>
                    <w:top w:val="nil"/>
                    <w:left w:val="single" w:sz="4" w:space="0" w:color="auto"/>
                    <w:bottom w:val="nil"/>
                    <w:right w:val="single" w:sz="4" w:space="0" w:color="000000"/>
                  </w:tcBorders>
                  <w:vAlign w:val="center"/>
                  <w:hideMark/>
                </w:tcPr>
                <w:p w14:paraId="3BD5D419" w14:textId="77777777" w:rsidR="0067563E" w:rsidRPr="00343379" w:rsidRDefault="0067563E" w:rsidP="00C379DE">
                  <w:pPr>
                    <w:rPr>
                      <w:rFonts w:ascii="Arial CYR" w:hAnsi="Arial CYR" w:cs="Arial CYR"/>
                      <w:i/>
                      <w:iCs/>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15369D39" w14:textId="77777777" w:rsidR="0067563E" w:rsidRPr="00343379" w:rsidRDefault="0067563E" w:rsidP="00C379DE">
                  <w:pPr>
                    <w:jc w:val="right"/>
                    <w:rPr>
                      <w:rFonts w:ascii="Arial CYR" w:hAnsi="Arial CYR" w:cs="Arial CYR"/>
                      <w:i/>
                      <w:iCs/>
                      <w:color w:val="000000"/>
                      <w:sz w:val="20"/>
                      <w:szCs w:val="20"/>
                      <w:lang w:val="uk-UA" w:eastAsia="uk-UA"/>
                    </w:rPr>
                  </w:pPr>
                </w:p>
              </w:tc>
            </w:tr>
            <w:tr w:rsidR="0067563E" w:rsidRPr="00343379" w14:paraId="25B06EF2" w14:textId="77777777" w:rsidTr="00C379DE">
              <w:trPr>
                <w:trHeight w:val="265"/>
                <w:jc w:val="center"/>
              </w:trPr>
              <w:tc>
                <w:tcPr>
                  <w:tcW w:w="519" w:type="dxa"/>
                  <w:vMerge w:val="restart"/>
                  <w:tcBorders>
                    <w:top w:val="nil"/>
                    <w:left w:val="single" w:sz="8" w:space="0" w:color="auto"/>
                    <w:bottom w:val="nil"/>
                    <w:right w:val="nil"/>
                  </w:tcBorders>
                  <w:shd w:val="clear" w:color="auto" w:fill="auto"/>
                  <w:hideMark/>
                </w:tcPr>
                <w:p w14:paraId="38BDA5BC" w14:textId="77777777" w:rsidR="0067563E" w:rsidRPr="00343379" w:rsidRDefault="0067563E" w:rsidP="00C379DE">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2</w:t>
                  </w:r>
                </w:p>
              </w:tc>
              <w:tc>
                <w:tcPr>
                  <w:tcW w:w="1417" w:type="dxa"/>
                  <w:vMerge w:val="restart"/>
                  <w:tcBorders>
                    <w:top w:val="nil"/>
                    <w:left w:val="single" w:sz="4" w:space="0" w:color="auto"/>
                    <w:bottom w:val="nil"/>
                    <w:right w:val="single" w:sz="4" w:space="0" w:color="auto"/>
                  </w:tcBorders>
                  <w:shd w:val="clear" w:color="auto" w:fill="auto"/>
                  <w:hideMark/>
                </w:tcPr>
                <w:p w14:paraId="5E8BED18" w14:textId="77777777" w:rsidR="0067563E" w:rsidRPr="00343379" w:rsidRDefault="0067563E" w:rsidP="00C379DE">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КР9-20-4</w:t>
                  </w:r>
                </w:p>
              </w:tc>
              <w:tc>
                <w:tcPr>
                  <w:tcW w:w="4835" w:type="dxa"/>
                  <w:gridSpan w:val="2"/>
                  <w:vMerge w:val="restart"/>
                  <w:tcBorders>
                    <w:top w:val="nil"/>
                    <w:left w:val="nil"/>
                    <w:bottom w:val="nil"/>
                    <w:right w:val="nil"/>
                  </w:tcBorders>
                  <w:shd w:val="clear" w:color="auto" w:fill="auto"/>
                  <w:hideMark/>
                </w:tcPr>
                <w:p w14:paraId="39139CB8" w14:textId="77777777" w:rsidR="0067563E" w:rsidRPr="00343379" w:rsidRDefault="0067563E" w:rsidP="00C379DE">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Установлення металевих огорож без</w:t>
                  </w:r>
                  <w:r w:rsidRPr="00343379">
                    <w:rPr>
                      <w:rFonts w:ascii="Arial CYR" w:hAnsi="Arial CYR" w:cs="Arial CYR"/>
                      <w:color w:val="000000"/>
                      <w:sz w:val="20"/>
                      <w:szCs w:val="20"/>
                      <w:lang w:val="uk-UA" w:eastAsia="uk-UA"/>
                    </w:rPr>
                    <w:br/>
                    <w:t>поручня</w:t>
                  </w:r>
                </w:p>
              </w:tc>
              <w:tc>
                <w:tcPr>
                  <w:tcW w:w="1098" w:type="dxa"/>
                  <w:vMerge w:val="restart"/>
                  <w:tcBorders>
                    <w:top w:val="nil"/>
                    <w:left w:val="single" w:sz="4" w:space="0" w:color="auto"/>
                    <w:bottom w:val="nil"/>
                    <w:right w:val="single" w:sz="4" w:space="0" w:color="auto"/>
                  </w:tcBorders>
                  <w:shd w:val="clear" w:color="auto" w:fill="auto"/>
                  <w:hideMark/>
                </w:tcPr>
                <w:p w14:paraId="40700101"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100м</w:t>
                  </w:r>
                </w:p>
              </w:tc>
              <w:tc>
                <w:tcPr>
                  <w:tcW w:w="1095" w:type="dxa"/>
                  <w:vMerge w:val="restart"/>
                  <w:tcBorders>
                    <w:top w:val="nil"/>
                    <w:left w:val="single" w:sz="4" w:space="0" w:color="auto"/>
                    <w:bottom w:val="nil"/>
                    <w:right w:val="single" w:sz="4" w:space="0" w:color="000000"/>
                  </w:tcBorders>
                  <w:shd w:val="clear" w:color="auto" w:fill="auto"/>
                  <w:hideMark/>
                </w:tcPr>
                <w:p w14:paraId="23E36C1D" w14:textId="77777777" w:rsidR="0067563E" w:rsidRPr="00343379" w:rsidRDefault="0067563E" w:rsidP="00C379DE">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0,13</w:t>
                  </w:r>
                </w:p>
              </w:tc>
              <w:tc>
                <w:tcPr>
                  <w:tcW w:w="36" w:type="dxa"/>
                  <w:vAlign w:val="center"/>
                  <w:hideMark/>
                </w:tcPr>
                <w:p w14:paraId="66B76BD3" w14:textId="77777777" w:rsidR="0067563E" w:rsidRPr="00343379" w:rsidRDefault="0067563E" w:rsidP="00C379DE">
                  <w:pPr>
                    <w:rPr>
                      <w:rFonts w:ascii="Times New Roman" w:hAnsi="Times New Roman" w:cs="Times New Roman"/>
                      <w:sz w:val="20"/>
                      <w:szCs w:val="20"/>
                      <w:lang w:val="uk-UA" w:eastAsia="uk-UA"/>
                    </w:rPr>
                  </w:pPr>
                </w:p>
              </w:tc>
            </w:tr>
            <w:tr w:rsidR="0067563E" w:rsidRPr="00343379" w14:paraId="1CD63849" w14:textId="77777777" w:rsidTr="00C379DE">
              <w:trPr>
                <w:trHeight w:val="295"/>
                <w:jc w:val="center"/>
              </w:trPr>
              <w:tc>
                <w:tcPr>
                  <w:tcW w:w="519" w:type="dxa"/>
                  <w:vMerge/>
                  <w:tcBorders>
                    <w:top w:val="nil"/>
                    <w:left w:val="single" w:sz="8" w:space="0" w:color="auto"/>
                    <w:bottom w:val="nil"/>
                    <w:right w:val="nil"/>
                  </w:tcBorders>
                  <w:vAlign w:val="center"/>
                  <w:hideMark/>
                </w:tcPr>
                <w:p w14:paraId="7C9D05F7" w14:textId="77777777" w:rsidR="0067563E" w:rsidRPr="00343379" w:rsidRDefault="0067563E" w:rsidP="00C379DE">
                  <w:pPr>
                    <w:rPr>
                      <w:rFonts w:ascii="Arial CYR" w:hAnsi="Arial CYR" w:cs="Arial CYR"/>
                      <w:color w:val="000000"/>
                      <w:sz w:val="20"/>
                      <w:szCs w:val="20"/>
                      <w:lang w:val="uk-UA" w:eastAsia="uk-UA"/>
                    </w:rPr>
                  </w:pPr>
                </w:p>
              </w:tc>
              <w:tc>
                <w:tcPr>
                  <w:tcW w:w="1417" w:type="dxa"/>
                  <w:vMerge/>
                  <w:tcBorders>
                    <w:top w:val="nil"/>
                    <w:left w:val="single" w:sz="4" w:space="0" w:color="auto"/>
                    <w:bottom w:val="nil"/>
                    <w:right w:val="single" w:sz="4" w:space="0" w:color="auto"/>
                  </w:tcBorders>
                  <w:vAlign w:val="center"/>
                  <w:hideMark/>
                </w:tcPr>
                <w:p w14:paraId="2EFABC95" w14:textId="77777777" w:rsidR="0067563E" w:rsidRPr="00343379" w:rsidRDefault="0067563E" w:rsidP="00C379DE">
                  <w:pPr>
                    <w:rPr>
                      <w:rFonts w:ascii="Arial CYR" w:hAnsi="Arial CYR" w:cs="Arial CYR"/>
                      <w:color w:val="000000"/>
                      <w:sz w:val="20"/>
                      <w:szCs w:val="20"/>
                      <w:lang w:val="uk-UA" w:eastAsia="uk-UA"/>
                    </w:rPr>
                  </w:pPr>
                </w:p>
              </w:tc>
              <w:tc>
                <w:tcPr>
                  <w:tcW w:w="4835" w:type="dxa"/>
                  <w:gridSpan w:val="2"/>
                  <w:vMerge/>
                  <w:tcBorders>
                    <w:top w:val="nil"/>
                    <w:left w:val="nil"/>
                    <w:bottom w:val="nil"/>
                    <w:right w:val="nil"/>
                  </w:tcBorders>
                  <w:vAlign w:val="center"/>
                  <w:hideMark/>
                </w:tcPr>
                <w:p w14:paraId="642170AD" w14:textId="77777777" w:rsidR="0067563E" w:rsidRPr="00343379" w:rsidRDefault="0067563E" w:rsidP="00C379DE">
                  <w:pPr>
                    <w:rPr>
                      <w:rFonts w:ascii="Arial CYR" w:hAnsi="Arial CYR" w:cs="Arial CYR"/>
                      <w:color w:val="000000"/>
                      <w:sz w:val="20"/>
                      <w:szCs w:val="20"/>
                      <w:lang w:val="uk-UA" w:eastAsia="uk-UA"/>
                    </w:rPr>
                  </w:pPr>
                </w:p>
              </w:tc>
              <w:tc>
                <w:tcPr>
                  <w:tcW w:w="1098" w:type="dxa"/>
                  <w:vMerge/>
                  <w:tcBorders>
                    <w:top w:val="nil"/>
                    <w:left w:val="single" w:sz="4" w:space="0" w:color="auto"/>
                    <w:bottom w:val="nil"/>
                    <w:right w:val="single" w:sz="4" w:space="0" w:color="auto"/>
                  </w:tcBorders>
                  <w:vAlign w:val="center"/>
                  <w:hideMark/>
                </w:tcPr>
                <w:p w14:paraId="71EC80CD" w14:textId="77777777" w:rsidR="0067563E" w:rsidRPr="00343379" w:rsidRDefault="0067563E" w:rsidP="00C379DE">
                  <w:pPr>
                    <w:rPr>
                      <w:rFonts w:ascii="Arial CYR" w:hAnsi="Arial CYR" w:cs="Arial CYR"/>
                      <w:color w:val="000000"/>
                      <w:sz w:val="20"/>
                      <w:szCs w:val="20"/>
                      <w:lang w:val="uk-UA" w:eastAsia="uk-UA"/>
                    </w:rPr>
                  </w:pPr>
                </w:p>
              </w:tc>
              <w:tc>
                <w:tcPr>
                  <w:tcW w:w="1095" w:type="dxa"/>
                  <w:vMerge/>
                  <w:tcBorders>
                    <w:top w:val="nil"/>
                    <w:left w:val="single" w:sz="4" w:space="0" w:color="auto"/>
                    <w:bottom w:val="nil"/>
                    <w:right w:val="single" w:sz="4" w:space="0" w:color="000000"/>
                  </w:tcBorders>
                  <w:vAlign w:val="center"/>
                  <w:hideMark/>
                </w:tcPr>
                <w:p w14:paraId="19161E27" w14:textId="77777777" w:rsidR="0067563E" w:rsidRPr="00343379" w:rsidRDefault="0067563E" w:rsidP="00C379DE">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008F8461" w14:textId="77777777" w:rsidR="0067563E" w:rsidRPr="00343379" w:rsidRDefault="0067563E" w:rsidP="00C379DE">
                  <w:pPr>
                    <w:jc w:val="right"/>
                    <w:rPr>
                      <w:rFonts w:ascii="Arial CYR" w:hAnsi="Arial CYR" w:cs="Arial CYR"/>
                      <w:color w:val="000000"/>
                      <w:sz w:val="20"/>
                      <w:szCs w:val="20"/>
                      <w:lang w:val="uk-UA" w:eastAsia="uk-UA"/>
                    </w:rPr>
                  </w:pPr>
                </w:p>
              </w:tc>
            </w:tr>
            <w:tr w:rsidR="0067563E" w:rsidRPr="00343379" w14:paraId="7E3A911B" w14:textId="77777777" w:rsidTr="00C379DE">
              <w:trPr>
                <w:trHeight w:val="308"/>
                <w:jc w:val="center"/>
              </w:trPr>
              <w:tc>
                <w:tcPr>
                  <w:tcW w:w="519" w:type="dxa"/>
                  <w:tcBorders>
                    <w:top w:val="single" w:sz="8" w:space="0" w:color="auto"/>
                    <w:left w:val="single" w:sz="8" w:space="0" w:color="auto"/>
                    <w:bottom w:val="single" w:sz="4" w:space="0" w:color="auto"/>
                    <w:right w:val="nil"/>
                  </w:tcBorders>
                  <w:shd w:val="clear" w:color="auto" w:fill="auto"/>
                  <w:vAlign w:val="center"/>
                  <w:hideMark/>
                </w:tcPr>
                <w:p w14:paraId="613A0117"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w:t>
                  </w:r>
                </w:p>
              </w:tc>
              <w:tc>
                <w:tcPr>
                  <w:tcW w:w="1417"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948BA05"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2</w:t>
                  </w:r>
                </w:p>
              </w:tc>
              <w:tc>
                <w:tcPr>
                  <w:tcW w:w="4835" w:type="dxa"/>
                  <w:gridSpan w:val="2"/>
                  <w:tcBorders>
                    <w:top w:val="single" w:sz="8" w:space="0" w:color="auto"/>
                    <w:left w:val="nil"/>
                    <w:bottom w:val="single" w:sz="4" w:space="0" w:color="auto"/>
                    <w:right w:val="nil"/>
                  </w:tcBorders>
                  <w:shd w:val="clear" w:color="auto" w:fill="auto"/>
                  <w:vAlign w:val="center"/>
                  <w:hideMark/>
                </w:tcPr>
                <w:p w14:paraId="461507C4"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3</w:t>
                  </w:r>
                </w:p>
              </w:tc>
              <w:tc>
                <w:tcPr>
                  <w:tcW w:w="1098" w:type="dxa"/>
                  <w:tcBorders>
                    <w:top w:val="single" w:sz="8" w:space="0" w:color="auto"/>
                    <w:left w:val="single" w:sz="4" w:space="0" w:color="auto"/>
                    <w:bottom w:val="single" w:sz="4" w:space="0" w:color="auto"/>
                    <w:right w:val="single" w:sz="4" w:space="0" w:color="auto"/>
                  </w:tcBorders>
                  <w:shd w:val="clear" w:color="auto" w:fill="auto"/>
                  <w:hideMark/>
                </w:tcPr>
                <w:p w14:paraId="2FD7BBA7"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4</w:t>
                  </w:r>
                </w:p>
              </w:tc>
              <w:tc>
                <w:tcPr>
                  <w:tcW w:w="1095" w:type="dxa"/>
                  <w:tcBorders>
                    <w:top w:val="single" w:sz="8" w:space="0" w:color="auto"/>
                    <w:left w:val="nil"/>
                    <w:bottom w:val="single" w:sz="4" w:space="0" w:color="auto"/>
                    <w:right w:val="single" w:sz="4" w:space="0" w:color="000000"/>
                  </w:tcBorders>
                  <w:shd w:val="clear" w:color="auto" w:fill="auto"/>
                  <w:vAlign w:val="center"/>
                  <w:hideMark/>
                </w:tcPr>
                <w:p w14:paraId="0246BA28"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5</w:t>
                  </w:r>
                </w:p>
              </w:tc>
              <w:tc>
                <w:tcPr>
                  <w:tcW w:w="36" w:type="dxa"/>
                  <w:vAlign w:val="center"/>
                  <w:hideMark/>
                </w:tcPr>
                <w:p w14:paraId="6E6044C1" w14:textId="77777777" w:rsidR="0067563E" w:rsidRPr="00343379" w:rsidRDefault="0067563E" w:rsidP="00C379DE">
                  <w:pPr>
                    <w:rPr>
                      <w:rFonts w:ascii="Times New Roman" w:hAnsi="Times New Roman" w:cs="Times New Roman"/>
                      <w:sz w:val="20"/>
                      <w:szCs w:val="20"/>
                      <w:lang w:val="uk-UA" w:eastAsia="uk-UA"/>
                    </w:rPr>
                  </w:pPr>
                </w:p>
              </w:tc>
            </w:tr>
            <w:tr w:rsidR="0067563E" w:rsidRPr="00343379" w14:paraId="4C40468B" w14:textId="77777777" w:rsidTr="00C379DE">
              <w:trPr>
                <w:trHeight w:val="265"/>
                <w:jc w:val="center"/>
              </w:trPr>
              <w:tc>
                <w:tcPr>
                  <w:tcW w:w="519" w:type="dxa"/>
                  <w:vMerge w:val="restart"/>
                  <w:tcBorders>
                    <w:top w:val="nil"/>
                    <w:left w:val="single" w:sz="8" w:space="0" w:color="auto"/>
                    <w:bottom w:val="nil"/>
                    <w:right w:val="nil"/>
                  </w:tcBorders>
                  <w:shd w:val="clear" w:color="auto" w:fill="auto"/>
                  <w:hideMark/>
                </w:tcPr>
                <w:p w14:paraId="27DDA66E" w14:textId="77777777" w:rsidR="0067563E" w:rsidRPr="00343379" w:rsidRDefault="0067563E" w:rsidP="00C379DE">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3</w:t>
                  </w:r>
                </w:p>
              </w:tc>
              <w:tc>
                <w:tcPr>
                  <w:tcW w:w="1417" w:type="dxa"/>
                  <w:vMerge w:val="restart"/>
                  <w:tcBorders>
                    <w:top w:val="nil"/>
                    <w:left w:val="single" w:sz="4" w:space="0" w:color="auto"/>
                    <w:bottom w:val="nil"/>
                    <w:right w:val="single" w:sz="4" w:space="0" w:color="auto"/>
                  </w:tcBorders>
                  <w:shd w:val="clear" w:color="auto" w:fill="auto"/>
                  <w:hideMark/>
                </w:tcPr>
                <w:p w14:paraId="7D4699E8" w14:textId="77777777" w:rsidR="0067563E" w:rsidRPr="00343379" w:rsidRDefault="0067563E" w:rsidP="00C379DE">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&amp; С113-7-3</w:t>
                  </w:r>
                </w:p>
              </w:tc>
              <w:tc>
                <w:tcPr>
                  <w:tcW w:w="4835" w:type="dxa"/>
                  <w:gridSpan w:val="2"/>
                  <w:vMerge w:val="restart"/>
                  <w:tcBorders>
                    <w:top w:val="nil"/>
                    <w:left w:val="nil"/>
                    <w:bottom w:val="nil"/>
                    <w:right w:val="nil"/>
                  </w:tcBorders>
                  <w:shd w:val="clear" w:color="auto" w:fill="auto"/>
                  <w:hideMark/>
                </w:tcPr>
                <w:p w14:paraId="188B5238" w14:textId="77777777" w:rsidR="0067563E" w:rsidRPr="00343379" w:rsidRDefault="0067563E" w:rsidP="00C379DE">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Поручні пандусу та сходів вхідної групи з</w:t>
                  </w:r>
                  <w:r w:rsidRPr="00343379">
                    <w:rPr>
                      <w:rFonts w:ascii="Arial CYR" w:hAnsi="Arial CYR" w:cs="Arial CYR"/>
                      <w:color w:val="000000"/>
                      <w:sz w:val="20"/>
                      <w:szCs w:val="20"/>
                      <w:lang w:val="uk-UA" w:eastAsia="uk-UA"/>
                    </w:rPr>
                    <w:br/>
                    <w:t>нержавіючої сталі</w:t>
                  </w:r>
                </w:p>
              </w:tc>
              <w:tc>
                <w:tcPr>
                  <w:tcW w:w="1098" w:type="dxa"/>
                  <w:vMerge w:val="restart"/>
                  <w:tcBorders>
                    <w:top w:val="nil"/>
                    <w:left w:val="single" w:sz="4" w:space="0" w:color="auto"/>
                    <w:bottom w:val="nil"/>
                    <w:right w:val="single" w:sz="4" w:space="0" w:color="auto"/>
                  </w:tcBorders>
                  <w:shd w:val="clear" w:color="auto" w:fill="auto"/>
                  <w:hideMark/>
                </w:tcPr>
                <w:p w14:paraId="33DDE86A"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м</w:t>
                  </w:r>
                </w:p>
              </w:tc>
              <w:tc>
                <w:tcPr>
                  <w:tcW w:w="1095" w:type="dxa"/>
                  <w:vMerge w:val="restart"/>
                  <w:tcBorders>
                    <w:top w:val="nil"/>
                    <w:left w:val="single" w:sz="4" w:space="0" w:color="auto"/>
                    <w:bottom w:val="nil"/>
                    <w:right w:val="single" w:sz="4" w:space="0" w:color="000000"/>
                  </w:tcBorders>
                  <w:shd w:val="clear" w:color="auto" w:fill="auto"/>
                  <w:hideMark/>
                </w:tcPr>
                <w:p w14:paraId="6329FB94" w14:textId="77777777" w:rsidR="0067563E" w:rsidRPr="00343379" w:rsidRDefault="0067563E" w:rsidP="00C379DE">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13</w:t>
                  </w:r>
                </w:p>
              </w:tc>
              <w:tc>
                <w:tcPr>
                  <w:tcW w:w="36" w:type="dxa"/>
                  <w:vAlign w:val="center"/>
                  <w:hideMark/>
                </w:tcPr>
                <w:p w14:paraId="5CA54B22" w14:textId="77777777" w:rsidR="0067563E" w:rsidRPr="00343379" w:rsidRDefault="0067563E" w:rsidP="00C379DE">
                  <w:pPr>
                    <w:rPr>
                      <w:rFonts w:ascii="Times New Roman" w:hAnsi="Times New Roman" w:cs="Times New Roman"/>
                      <w:sz w:val="20"/>
                      <w:szCs w:val="20"/>
                      <w:lang w:val="uk-UA" w:eastAsia="uk-UA"/>
                    </w:rPr>
                  </w:pPr>
                </w:p>
              </w:tc>
            </w:tr>
            <w:tr w:rsidR="0067563E" w:rsidRPr="00343379" w14:paraId="6C58B861" w14:textId="77777777" w:rsidTr="00C379DE">
              <w:trPr>
                <w:trHeight w:val="295"/>
                <w:jc w:val="center"/>
              </w:trPr>
              <w:tc>
                <w:tcPr>
                  <w:tcW w:w="519" w:type="dxa"/>
                  <w:vMerge/>
                  <w:tcBorders>
                    <w:top w:val="nil"/>
                    <w:left w:val="single" w:sz="8" w:space="0" w:color="auto"/>
                    <w:bottom w:val="nil"/>
                    <w:right w:val="nil"/>
                  </w:tcBorders>
                  <w:vAlign w:val="center"/>
                  <w:hideMark/>
                </w:tcPr>
                <w:p w14:paraId="58DF319D" w14:textId="77777777" w:rsidR="0067563E" w:rsidRPr="00343379" w:rsidRDefault="0067563E" w:rsidP="00C379DE">
                  <w:pPr>
                    <w:rPr>
                      <w:rFonts w:ascii="Arial CYR" w:hAnsi="Arial CYR" w:cs="Arial CYR"/>
                      <w:color w:val="000000"/>
                      <w:sz w:val="20"/>
                      <w:szCs w:val="20"/>
                      <w:lang w:val="uk-UA" w:eastAsia="uk-UA"/>
                    </w:rPr>
                  </w:pPr>
                </w:p>
              </w:tc>
              <w:tc>
                <w:tcPr>
                  <w:tcW w:w="1417" w:type="dxa"/>
                  <w:vMerge/>
                  <w:tcBorders>
                    <w:top w:val="nil"/>
                    <w:left w:val="single" w:sz="4" w:space="0" w:color="auto"/>
                    <w:bottom w:val="nil"/>
                    <w:right w:val="single" w:sz="4" w:space="0" w:color="auto"/>
                  </w:tcBorders>
                  <w:vAlign w:val="center"/>
                  <w:hideMark/>
                </w:tcPr>
                <w:p w14:paraId="057F3C30" w14:textId="77777777" w:rsidR="0067563E" w:rsidRPr="00343379" w:rsidRDefault="0067563E" w:rsidP="00C379DE">
                  <w:pPr>
                    <w:rPr>
                      <w:rFonts w:ascii="Arial CYR" w:hAnsi="Arial CYR" w:cs="Arial CYR"/>
                      <w:color w:val="000000"/>
                      <w:sz w:val="20"/>
                      <w:szCs w:val="20"/>
                      <w:lang w:val="uk-UA" w:eastAsia="uk-UA"/>
                    </w:rPr>
                  </w:pPr>
                </w:p>
              </w:tc>
              <w:tc>
                <w:tcPr>
                  <w:tcW w:w="4835" w:type="dxa"/>
                  <w:gridSpan w:val="2"/>
                  <w:vMerge/>
                  <w:tcBorders>
                    <w:top w:val="nil"/>
                    <w:left w:val="nil"/>
                    <w:bottom w:val="nil"/>
                    <w:right w:val="nil"/>
                  </w:tcBorders>
                  <w:vAlign w:val="center"/>
                  <w:hideMark/>
                </w:tcPr>
                <w:p w14:paraId="7D34C358" w14:textId="77777777" w:rsidR="0067563E" w:rsidRPr="00343379" w:rsidRDefault="0067563E" w:rsidP="00C379DE">
                  <w:pPr>
                    <w:rPr>
                      <w:rFonts w:ascii="Arial CYR" w:hAnsi="Arial CYR" w:cs="Arial CYR"/>
                      <w:color w:val="000000"/>
                      <w:sz w:val="20"/>
                      <w:szCs w:val="20"/>
                      <w:lang w:val="uk-UA" w:eastAsia="uk-UA"/>
                    </w:rPr>
                  </w:pPr>
                </w:p>
              </w:tc>
              <w:tc>
                <w:tcPr>
                  <w:tcW w:w="1098" w:type="dxa"/>
                  <w:vMerge/>
                  <w:tcBorders>
                    <w:top w:val="nil"/>
                    <w:left w:val="single" w:sz="4" w:space="0" w:color="auto"/>
                    <w:bottom w:val="nil"/>
                    <w:right w:val="single" w:sz="4" w:space="0" w:color="auto"/>
                  </w:tcBorders>
                  <w:vAlign w:val="center"/>
                  <w:hideMark/>
                </w:tcPr>
                <w:p w14:paraId="6C36F2DD" w14:textId="77777777" w:rsidR="0067563E" w:rsidRPr="00343379" w:rsidRDefault="0067563E" w:rsidP="00C379DE">
                  <w:pPr>
                    <w:rPr>
                      <w:rFonts w:ascii="Arial CYR" w:hAnsi="Arial CYR" w:cs="Arial CYR"/>
                      <w:color w:val="000000"/>
                      <w:sz w:val="20"/>
                      <w:szCs w:val="20"/>
                      <w:lang w:val="uk-UA" w:eastAsia="uk-UA"/>
                    </w:rPr>
                  </w:pPr>
                </w:p>
              </w:tc>
              <w:tc>
                <w:tcPr>
                  <w:tcW w:w="1095" w:type="dxa"/>
                  <w:vMerge/>
                  <w:tcBorders>
                    <w:top w:val="nil"/>
                    <w:left w:val="single" w:sz="4" w:space="0" w:color="auto"/>
                    <w:bottom w:val="nil"/>
                    <w:right w:val="single" w:sz="4" w:space="0" w:color="000000"/>
                  </w:tcBorders>
                  <w:vAlign w:val="center"/>
                  <w:hideMark/>
                </w:tcPr>
                <w:p w14:paraId="130FF7B5" w14:textId="77777777" w:rsidR="0067563E" w:rsidRPr="00343379" w:rsidRDefault="0067563E" w:rsidP="00C379DE">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669E9220" w14:textId="77777777" w:rsidR="0067563E" w:rsidRPr="00343379" w:rsidRDefault="0067563E" w:rsidP="00C379DE">
                  <w:pPr>
                    <w:jc w:val="right"/>
                    <w:rPr>
                      <w:rFonts w:ascii="Arial CYR" w:hAnsi="Arial CYR" w:cs="Arial CYR"/>
                      <w:color w:val="000000"/>
                      <w:sz w:val="20"/>
                      <w:szCs w:val="20"/>
                      <w:lang w:val="uk-UA" w:eastAsia="uk-UA"/>
                    </w:rPr>
                  </w:pPr>
                </w:p>
              </w:tc>
            </w:tr>
            <w:tr w:rsidR="0067563E" w:rsidRPr="00343379" w14:paraId="00D259F8" w14:textId="77777777" w:rsidTr="00C379DE">
              <w:trPr>
                <w:trHeight w:val="265"/>
                <w:jc w:val="center"/>
              </w:trPr>
              <w:tc>
                <w:tcPr>
                  <w:tcW w:w="519" w:type="dxa"/>
                  <w:vMerge w:val="restart"/>
                  <w:tcBorders>
                    <w:top w:val="nil"/>
                    <w:left w:val="single" w:sz="8" w:space="0" w:color="auto"/>
                    <w:bottom w:val="nil"/>
                    <w:right w:val="nil"/>
                  </w:tcBorders>
                  <w:shd w:val="clear" w:color="auto" w:fill="auto"/>
                  <w:hideMark/>
                </w:tcPr>
                <w:p w14:paraId="22A64A84" w14:textId="77777777" w:rsidR="0067563E" w:rsidRPr="00343379" w:rsidRDefault="0067563E" w:rsidP="00C379DE">
                  <w:pPr>
                    <w:jc w:val="right"/>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4</w:t>
                  </w:r>
                </w:p>
              </w:tc>
              <w:tc>
                <w:tcPr>
                  <w:tcW w:w="1417" w:type="dxa"/>
                  <w:vMerge w:val="restart"/>
                  <w:tcBorders>
                    <w:top w:val="nil"/>
                    <w:left w:val="single" w:sz="4" w:space="0" w:color="auto"/>
                    <w:bottom w:val="nil"/>
                    <w:right w:val="single" w:sz="4" w:space="0" w:color="auto"/>
                  </w:tcBorders>
                  <w:shd w:val="clear" w:color="auto" w:fill="auto"/>
                  <w:hideMark/>
                </w:tcPr>
                <w:p w14:paraId="6085655F" w14:textId="77777777" w:rsidR="0067563E" w:rsidRPr="00343379" w:rsidRDefault="0067563E" w:rsidP="00C379DE">
                  <w:pP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КБ11-29-1</w:t>
                  </w:r>
                  <w:r w:rsidRPr="00343379">
                    <w:rPr>
                      <w:rFonts w:ascii="Arial CYR" w:hAnsi="Arial CYR" w:cs="Arial CYR"/>
                      <w:i/>
                      <w:iCs/>
                      <w:color w:val="000000"/>
                      <w:sz w:val="20"/>
                      <w:szCs w:val="20"/>
                      <w:lang w:val="uk-UA" w:eastAsia="uk-UA"/>
                    </w:rPr>
                    <w:br/>
                    <w:t>К=1,15</w:t>
                  </w:r>
                </w:p>
              </w:tc>
              <w:tc>
                <w:tcPr>
                  <w:tcW w:w="4835" w:type="dxa"/>
                  <w:gridSpan w:val="2"/>
                  <w:vMerge w:val="restart"/>
                  <w:tcBorders>
                    <w:top w:val="nil"/>
                    <w:left w:val="nil"/>
                    <w:bottom w:val="nil"/>
                    <w:right w:val="nil"/>
                  </w:tcBorders>
                  <w:shd w:val="clear" w:color="auto" w:fill="auto"/>
                  <w:hideMark/>
                </w:tcPr>
                <w:p w14:paraId="788EC8EC" w14:textId="77777777" w:rsidR="0067563E" w:rsidRPr="00343379" w:rsidRDefault="0067563E" w:rsidP="00C379DE">
                  <w:pP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Улаштування покриттів з керамічних</w:t>
                  </w:r>
                  <w:r w:rsidRPr="00343379">
                    <w:rPr>
                      <w:rFonts w:ascii="Arial CYR" w:hAnsi="Arial CYR" w:cs="Arial CYR"/>
                      <w:i/>
                      <w:iCs/>
                      <w:color w:val="000000"/>
                      <w:sz w:val="20"/>
                      <w:szCs w:val="20"/>
                      <w:lang w:val="uk-UA" w:eastAsia="uk-UA"/>
                    </w:rPr>
                    <w:br/>
                    <w:t>плиток на розчині із сухої клеючої суміші,</w:t>
                  </w:r>
                  <w:r w:rsidRPr="00343379">
                    <w:rPr>
                      <w:rFonts w:ascii="Arial CYR" w:hAnsi="Arial CYR" w:cs="Arial CYR"/>
                      <w:i/>
                      <w:iCs/>
                      <w:color w:val="000000"/>
                      <w:sz w:val="20"/>
                      <w:szCs w:val="20"/>
                      <w:lang w:val="uk-UA" w:eastAsia="uk-UA"/>
                    </w:rPr>
                    <w:br/>
                    <w:t>кількість плиток в 1 м2 до 7 шт</w:t>
                  </w:r>
                </w:p>
              </w:tc>
              <w:tc>
                <w:tcPr>
                  <w:tcW w:w="1098" w:type="dxa"/>
                  <w:vMerge w:val="restart"/>
                  <w:tcBorders>
                    <w:top w:val="nil"/>
                    <w:left w:val="single" w:sz="4" w:space="0" w:color="auto"/>
                    <w:bottom w:val="nil"/>
                    <w:right w:val="single" w:sz="4" w:space="0" w:color="auto"/>
                  </w:tcBorders>
                  <w:shd w:val="clear" w:color="auto" w:fill="auto"/>
                  <w:hideMark/>
                </w:tcPr>
                <w:p w14:paraId="18BEF6A7" w14:textId="77777777" w:rsidR="0067563E" w:rsidRPr="00343379" w:rsidRDefault="0067563E" w:rsidP="00C379DE">
                  <w:pPr>
                    <w:jc w:val="cente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100м2</w:t>
                  </w:r>
                </w:p>
              </w:tc>
              <w:tc>
                <w:tcPr>
                  <w:tcW w:w="1095" w:type="dxa"/>
                  <w:vMerge w:val="restart"/>
                  <w:tcBorders>
                    <w:top w:val="nil"/>
                    <w:left w:val="single" w:sz="4" w:space="0" w:color="auto"/>
                    <w:bottom w:val="nil"/>
                    <w:right w:val="single" w:sz="4" w:space="0" w:color="000000"/>
                  </w:tcBorders>
                  <w:shd w:val="clear" w:color="auto" w:fill="auto"/>
                  <w:hideMark/>
                </w:tcPr>
                <w:p w14:paraId="71093450" w14:textId="77777777" w:rsidR="0067563E" w:rsidRPr="00343379" w:rsidRDefault="0067563E" w:rsidP="00C379DE">
                  <w:pPr>
                    <w:jc w:val="right"/>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0,45</w:t>
                  </w:r>
                </w:p>
              </w:tc>
              <w:tc>
                <w:tcPr>
                  <w:tcW w:w="36" w:type="dxa"/>
                  <w:vAlign w:val="center"/>
                  <w:hideMark/>
                </w:tcPr>
                <w:p w14:paraId="0928E47E" w14:textId="77777777" w:rsidR="0067563E" w:rsidRPr="00343379" w:rsidRDefault="0067563E" w:rsidP="00C379DE">
                  <w:pPr>
                    <w:rPr>
                      <w:rFonts w:ascii="Times New Roman" w:hAnsi="Times New Roman" w:cs="Times New Roman"/>
                      <w:sz w:val="20"/>
                      <w:szCs w:val="20"/>
                      <w:lang w:val="uk-UA" w:eastAsia="uk-UA"/>
                    </w:rPr>
                  </w:pPr>
                </w:p>
              </w:tc>
            </w:tr>
            <w:tr w:rsidR="0067563E" w:rsidRPr="00343379" w14:paraId="20FD9E41" w14:textId="77777777" w:rsidTr="00C379DE">
              <w:trPr>
                <w:trHeight w:val="565"/>
                <w:jc w:val="center"/>
              </w:trPr>
              <w:tc>
                <w:tcPr>
                  <w:tcW w:w="519" w:type="dxa"/>
                  <w:vMerge/>
                  <w:tcBorders>
                    <w:top w:val="nil"/>
                    <w:left w:val="single" w:sz="8" w:space="0" w:color="auto"/>
                    <w:bottom w:val="nil"/>
                    <w:right w:val="nil"/>
                  </w:tcBorders>
                  <w:vAlign w:val="center"/>
                  <w:hideMark/>
                </w:tcPr>
                <w:p w14:paraId="20D2284E" w14:textId="77777777" w:rsidR="0067563E" w:rsidRPr="00343379" w:rsidRDefault="0067563E" w:rsidP="00C379DE">
                  <w:pPr>
                    <w:rPr>
                      <w:rFonts w:ascii="Arial CYR" w:hAnsi="Arial CYR" w:cs="Arial CYR"/>
                      <w:i/>
                      <w:iCs/>
                      <w:color w:val="000000"/>
                      <w:sz w:val="20"/>
                      <w:szCs w:val="20"/>
                      <w:lang w:val="uk-UA" w:eastAsia="uk-UA"/>
                    </w:rPr>
                  </w:pPr>
                </w:p>
              </w:tc>
              <w:tc>
                <w:tcPr>
                  <w:tcW w:w="1417" w:type="dxa"/>
                  <w:vMerge/>
                  <w:tcBorders>
                    <w:top w:val="nil"/>
                    <w:left w:val="single" w:sz="4" w:space="0" w:color="auto"/>
                    <w:bottom w:val="nil"/>
                    <w:right w:val="single" w:sz="4" w:space="0" w:color="auto"/>
                  </w:tcBorders>
                  <w:vAlign w:val="center"/>
                  <w:hideMark/>
                </w:tcPr>
                <w:p w14:paraId="39610E6E" w14:textId="77777777" w:rsidR="0067563E" w:rsidRPr="00343379" w:rsidRDefault="0067563E" w:rsidP="00C379DE">
                  <w:pPr>
                    <w:rPr>
                      <w:rFonts w:ascii="Arial CYR" w:hAnsi="Arial CYR" w:cs="Arial CYR"/>
                      <w:i/>
                      <w:iCs/>
                      <w:color w:val="000000"/>
                      <w:sz w:val="20"/>
                      <w:szCs w:val="20"/>
                      <w:lang w:val="uk-UA" w:eastAsia="uk-UA"/>
                    </w:rPr>
                  </w:pPr>
                </w:p>
              </w:tc>
              <w:tc>
                <w:tcPr>
                  <w:tcW w:w="4835" w:type="dxa"/>
                  <w:gridSpan w:val="2"/>
                  <w:vMerge/>
                  <w:tcBorders>
                    <w:top w:val="nil"/>
                    <w:left w:val="nil"/>
                    <w:bottom w:val="nil"/>
                    <w:right w:val="nil"/>
                  </w:tcBorders>
                  <w:vAlign w:val="center"/>
                  <w:hideMark/>
                </w:tcPr>
                <w:p w14:paraId="5B736BFC" w14:textId="77777777" w:rsidR="0067563E" w:rsidRPr="00343379" w:rsidRDefault="0067563E" w:rsidP="00C379DE">
                  <w:pPr>
                    <w:rPr>
                      <w:rFonts w:ascii="Arial CYR" w:hAnsi="Arial CYR" w:cs="Arial CYR"/>
                      <w:i/>
                      <w:iCs/>
                      <w:color w:val="000000"/>
                      <w:sz w:val="20"/>
                      <w:szCs w:val="20"/>
                      <w:lang w:val="uk-UA" w:eastAsia="uk-UA"/>
                    </w:rPr>
                  </w:pPr>
                </w:p>
              </w:tc>
              <w:tc>
                <w:tcPr>
                  <w:tcW w:w="1098" w:type="dxa"/>
                  <w:vMerge/>
                  <w:tcBorders>
                    <w:top w:val="nil"/>
                    <w:left w:val="single" w:sz="4" w:space="0" w:color="auto"/>
                    <w:bottom w:val="nil"/>
                    <w:right w:val="single" w:sz="4" w:space="0" w:color="auto"/>
                  </w:tcBorders>
                  <w:vAlign w:val="center"/>
                  <w:hideMark/>
                </w:tcPr>
                <w:p w14:paraId="760298C8" w14:textId="77777777" w:rsidR="0067563E" w:rsidRPr="00343379" w:rsidRDefault="0067563E" w:rsidP="00C379DE">
                  <w:pPr>
                    <w:rPr>
                      <w:rFonts w:ascii="Arial CYR" w:hAnsi="Arial CYR" w:cs="Arial CYR"/>
                      <w:i/>
                      <w:iCs/>
                      <w:color w:val="000000"/>
                      <w:sz w:val="20"/>
                      <w:szCs w:val="20"/>
                      <w:lang w:val="uk-UA" w:eastAsia="uk-UA"/>
                    </w:rPr>
                  </w:pPr>
                </w:p>
              </w:tc>
              <w:tc>
                <w:tcPr>
                  <w:tcW w:w="1095" w:type="dxa"/>
                  <w:vMerge/>
                  <w:tcBorders>
                    <w:top w:val="nil"/>
                    <w:left w:val="single" w:sz="4" w:space="0" w:color="auto"/>
                    <w:bottom w:val="nil"/>
                    <w:right w:val="single" w:sz="4" w:space="0" w:color="000000"/>
                  </w:tcBorders>
                  <w:vAlign w:val="center"/>
                  <w:hideMark/>
                </w:tcPr>
                <w:p w14:paraId="5CAC229F" w14:textId="77777777" w:rsidR="0067563E" w:rsidRPr="00343379" w:rsidRDefault="0067563E" w:rsidP="00C379DE">
                  <w:pPr>
                    <w:rPr>
                      <w:rFonts w:ascii="Arial CYR" w:hAnsi="Arial CYR" w:cs="Arial CYR"/>
                      <w:i/>
                      <w:iCs/>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52B9123D" w14:textId="77777777" w:rsidR="0067563E" w:rsidRPr="00343379" w:rsidRDefault="0067563E" w:rsidP="00C379DE">
                  <w:pPr>
                    <w:jc w:val="right"/>
                    <w:rPr>
                      <w:rFonts w:ascii="Arial CYR" w:hAnsi="Arial CYR" w:cs="Arial CYR"/>
                      <w:i/>
                      <w:iCs/>
                      <w:color w:val="000000"/>
                      <w:sz w:val="20"/>
                      <w:szCs w:val="20"/>
                      <w:lang w:val="uk-UA" w:eastAsia="uk-UA"/>
                    </w:rPr>
                  </w:pPr>
                </w:p>
              </w:tc>
            </w:tr>
            <w:tr w:rsidR="0067563E" w:rsidRPr="00343379" w14:paraId="60E3F391" w14:textId="77777777" w:rsidTr="00C379DE">
              <w:trPr>
                <w:trHeight w:val="265"/>
                <w:jc w:val="center"/>
              </w:trPr>
              <w:tc>
                <w:tcPr>
                  <w:tcW w:w="519" w:type="dxa"/>
                  <w:vMerge w:val="restart"/>
                  <w:tcBorders>
                    <w:top w:val="nil"/>
                    <w:left w:val="single" w:sz="8" w:space="0" w:color="auto"/>
                    <w:bottom w:val="nil"/>
                    <w:right w:val="nil"/>
                  </w:tcBorders>
                  <w:shd w:val="clear" w:color="auto" w:fill="auto"/>
                  <w:hideMark/>
                </w:tcPr>
                <w:p w14:paraId="3CACF343" w14:textId="77777777" w:rsidR="0067563E" w:rsidRPr="00343379" w:rsidRDefault="0067563E" w:rsidP="00C379DE">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5</w:t>
                  </w:r>
                </w:p>
              </w:tc>
              <w:tc>
                <w:tcPr>
                  <w:tcW w:w="1417" w:type="dxa"/>
                  <w:vMerge w:val="restart"/>
                  <w:tcBorders>
                    <w:top w:val="nil"/>
                    <w:left w:val="single" w:sz="4" w:space="0" w:color="auto"/>
                    <w:bottom w:val="nil"/>
                    <w:right w:val="single" w:sz="4" w:space="0" w:color="auto"/>
                  </w:tcBorders>
                  <w:shd w:val="clear" w:color="auto" w:fill="auto"/>
                  <w:hideMark/>
                </w:tcPr>
                <w:p w14:paraId="51FD2E66" w14:textId="77777777" w:rsidR="0067563E" w:rsidRPr="00343379" w:rsidRDefault="0067563E" w:rsidP="00C379DE">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КР20-2-1</w:t>
                  </w:r>
                </w:p>
              </w:tc>
              <w:tc>
                <w:tcPr>
                  <w:tcW w:w="4835" w:type="dxa"/>
                  <w:gridSpan w:val="2"/>
                  <w:vMerge w:val="restart"/>
                  <w:tcBorders>
                    <w:top w:val="nil"/>
                    <w:left w:val="nil"/>
                    <w:bottom w:val="nil"/>
                    <w:right w:val="nil"/>
                  </w:tcBorders>
                  <w:shd w:val="clear" w:color="auto" w:fill="auto"/>
                  <w:hideMark/>
                </w:tcPr>
                <w:p w14:paraId="78E9EFD2" w14:textId="77777777" w:rsidR="0067563E" w:rsidRPr="00343379" w:rsidRDefault="0067563E" w:rsidP="00C379DE">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Улаштування козирків дерев'яних на</w:t>
                  </w:r>
                  <w:r w:rsidRPr="00343379">
                    <w:rPr>
                      <w:rFonts w:ascii="Arial CYR" w:hAnsi="Arial CYR" w:cs="Arial CYR"/>
                      <w:color w:val="000000"/>
                      <w:sz w:val="20"/>
                      <w:szCs w:val="20"/>
                      <w:lang w:val="uk-UA" w:eastAsia="uk-UA"/>
                    </w:rPr>
                    <w:br/>
                    <w:t>металевих кронштейнах з покриттям</w:t>
                  </w:r>
                  <w:r w:rsidRPr="00343379">
                    <w:rPr>
                      <w:rFonts w:ascii="Arial CYR" w:hAnsi="Arial CYR" w:cs="Arial CYR"/>
                      <w:color w:val="000000"/>
                      <w:sz w:val="20"/>
                      <w:szCs w:val="20"/>
                      <w:lang w:val="uk-UA" w:eastAsia="uk-UA"/>
                    </w:rPr>
                    <w:br/>
                    <w:t>покрівельною сталлю</w:t>
                  </w:r>
                </w:p>
              </w:tc>
              <w:tc>
                <w:tcPr>
                  <w:tcW w:w="1098" w:type="dxa"/>
                  <w:vMerge w:val="restart"/>
                  <w:tcBorders>
                    <w:top w:val="nil"/>
                    <w:left w:val="single" w:sz="4" w:space="0" w:color="auto"/>
                    <w:bottom w:val="nil"/>
                    <w:right w:val="single" w:sz="4" w:space="0" w:color="auto"/>
                  </w:tcBorders>
                  <w:shd w:val="clear" w:color="auto" w:fill="auto"/>
                  <w:hideMark/>
                </w:tcPr>
                <w:p w14:paraId="41A2334A"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м2</w:t>
                  </w:r>
                </w:p>
              </w:tc>
              <w:tc>
                <w:tcPr>
                  <w:tcW w:w="1095" w:type="dxa"/>
                  <w:vMerge w:val="restart"/>
                  <w:tcBorders>
                    <w:top w:val="nil"/>
                    <w:left w:val="single" w:sz="4" w:space="0" w:color="auto"/>
                    <w:bottom w:val="nil"/>
                    <w:right w:val="single" w:sz="4" w:space="0" w:color="000000"/>
                  </w:tcBorders>
                  <w:shd w:val="clear" w:color="auto" w:fill="auto"/>
                  <w:hideMark/>
                </w:tcPr>
                <w:p w14:paraId="06967C39" w14:textId="77777777" w:rsidR="0067563E" w:rsidRPr="00343379" w:rsidRDefault="0067563E" w:rsidP="00C379DE">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6</w:t>
                  </w:r>
                </w:p>
              </w:tc>
              <w:tc>
                <w:tcPr>
                  <w:tcW w:w="36" w:type="dxa"/>
                  <w:vAlign w:val="center"/>
                  <w:hideMark/>
                </w:tcPr>
                <w:p w14:paraId="56283E1E" w14:textId="77777777" w:rsidR="0067563E" w:rsidRPr="00343379" w:rsidRDefault="0067563E" w:rsidP="00C379DE">
                  <w:pPr>
                    <w:rPr>
                      <w:rFonts w:ascii="Times New Roman" w:hAnsi="Times New Roman" w:cs="Times New Roman"/>
                      <w:sz w:val="20"/>
                      <w:szCs w:val="20"/>
                      <w:lang w:val="uk-UA" w:eastAsia="uk-UA"/>
                    </w:rPr>
                  </w:pPr>
                </w:p>
              </w:tc>
            </w:tr>
            <w:tr w:rsidR="0067563E" w:rsidRPr="00343379" w14:paraId="44E38E88" w14:textId="77777777" w:rsidTr="00C379DE">
              <w:trPr>
                <w:trHeight w:val="560"/>
                <w:jc w:val="center"/>
              </w:trPr>
              <w:tc>
                <w:tcPr>
                  <w:tcW w:w="519" w:type="dxa"/>
                  <w:vMerge/>
                  <w:tcBorders>
                    <w:top w:val="nil"/>
                    <w:left w:val="single" w:sz="8" w:space="0" w:color="auto"/>
                    <w:bottom w:val="nil"/>
                    <w:right w:val="nil"/>
                  </w:tcBorders>
                  <w:vAlign w:val="center"/>
                  <w:hideMark/>
                </w:tcPr>
                <w:p w14:paraId="2403E662" w14:textId="77777777" w:rsidR="0067563E" w:rsidRPr="00343379" w:rsidRDefault="0067563E" w:rsidP="00C379DE">
                  <w:pPr>
                    <w:rPr>
                      <w:rFonts w:ascii="Arial CYR" w:hAnsi="Arial CYR" w:cs="Arial CYR"/>
                      <w:color w:val="000000"/>
                      <w:sz w:val="20"/>
                      <w:szCs w:val="20"/>
                      <w:lang w:val="uk-UA" w:eastAsia="uk-UA"/>
                    </w:rPr>
                  </w:pPr>
                </w:p>
              </w:tc>
              <w:tc>
                <w:tcPr>
                  <w:tcW w:w="1417" w:type="dxa"/>
                  <w:vMerge/>
                  <w:tcBorders>
                    <w:top w:val="nil"/>
                    <w:left w:val="single" w:sz="4" w:space="0" w:color="auto"/>
                    <w:bottom w:val="nil"/>
                    <w:right w:val="single" w:sz="4" w:space="0" w:color="auto"/>
                  </w:tcBorders>
                  <w:vAlign w:val="center"/>
                  <w:hideMark/>
                </w:tcPr>
                <w:p w14:paraId="44A9F5DF" w14:textId="77777777" w:rsidR="0067563E" w:rsidRPr="00343379" w:rsidRDefault="0067563E" w:rsidP="00C379DE">
                  <w:pPr>
                    <w:rPr>
                      <w:rFonts w:ascii="Arial CYR" w:hAnsi="Arial CYR" w:cs="Arial CYR"/>
                      <w:color w:val="000000"/>
                      <w:sz w:val="20"/>
                      <w:szCs w:val="20"/>
                      <w:lang w:val="uk-UA" w:eastAsia="uk-UA"/>
                    </w:rPr>
                  </w:pPr>
                </w:p>
              </w:tc>
              <w:tc>
                <w:tcPr>
                  <w:tcW w:w="4835" w:type="dxa"/>
                  <w:gridSpan w:val="2"/>
                  <w:vMerge/>
                  <w:tcBorders>
                    <w:top w:val="nil"/>
                    <w:left w:val="nil"/>
                    <w:bottom w:val="nil"/>
                    <w:right w:val="nil"/>
                  </w:tcBorders>
                  <w:vAlign w:val="center"/>
                  <w:hideMark/>
                </w:tcPr>
                <w:p w14:paraId="474A55A9" w14:textId="77777777" w:rsidR="0067563E" w:rsidRPr="00343379" w:rsidRDefault="0067563E" w:rsidP="00C379DE">
                  <w:pPr>
                    <w:rPr>
                      <w:rFonts w:ascii="Arial CYR" w:hAnsi="Arial CYR" w:cs="Arial CYR"/>
                      <w:color w:val="000000"/>
                      <w:sz w:val="20"/>
                      <w:szCs w:val="20"/>
                      <w:lang w:val="uk-UA" w:eastAsia="uk-UA"/>
                    </w:rPr>
                  </w:pPr>
                </w:p>
              </w:tc>
              <w:tc>
                <w:tcPr>
                  <w:tcW w:w="1098" w:type="dxa"/>
                  <w:vMerge/>
                  <w:tcBorders>
                    <w:top w:val="nil"/>
                    <w:left w:val="single" w:sz="4" w:space="0" w:color="auto"/>
                    <w:bottom w:val="nil"/>
                    <w:right w:val="single" w:sz="4" w:space="0" w:color="auto"/>
                  </w:tcBorders>
                  <w:vAlign w:val="center"/>
                  <w:hideMark/>
                </w:tcPr>
                <w:p w14:paraId="09C51295" w14:textId="77777777" w:rsidR="0067563E" w:rsidRPr="00343379" w:rsidRDefault="0067563E" w:rsidP="00C379DE">
                  <w:pPr>
                    <w:rPr>
                      <w:rFonts w:ascii="Arial CYR" w:hAnsi="Arial CYR" w:cs="Arial CYR"/>
                      <w:color w:val="000000"/>
                      <w:sz w:val="20"/>
                      <w:szCs w:val="20"/>
                      <w:lang w:val="uk-UA" w:eastAsia="uk-UA"/>
                    </w:rPr>
                  </w:pPr>
                </w:p>
              </w:tc>
              <w:tc>
                <w:tcPr>
                  <w:tcW w:w="1095" w:type="dxa"/>
                  <w:vMerge/>
                  <w:tcBorders>
                    <w:top w:val="nil"/>
                    <w:left w:val="single" w:sz="4" w:space="0" w:color="auto"/>
                    <w:bottom w:val="nil"/>
                    <w:right w:val="single" w:sz="4" w:space="0" w:color="000000"/>
                  </w:tcBorders>
                  <w:vAlign w:val="center"/>
                  <w:hideMark/>
                </w:tcPr>
                <w:p w14:paraId="68669DF7" w14:textId="77777777" w:rsidR="0067563E" w:rsidRPr="00343379" w:rsidRDefault="0067563E" w:rsidP="00C379DE">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43C703A4" w14:textId="77777777" w:rsidR="0067563E" w:rsidRPr="00343379" w:rsidRDefault="0067563E" w:rsidP="00C379DE">
                  <w:pPr>
                    <w:jc w:val="right"/>
                    <w:rPr>
                      <w:rFonts w:ascii="Arial CYR" w:hAnsi="Arial CYR" w:cs="Arial CYR"/>
                      <w:color w:val="000000"/>
                      <w:sz w:val="20"/>
                      <w:szCs w:val="20"/>
                      <w:lang w:val="uk-UA" w:eastAsia="uk-UA"/>
                    </w:rPr>
                  </w:pPr>
                </w:p>
              </w:tc>
            </w:tr>
          </w:tbl>
          <w:p w14:paraId="68DFDD15" w14:textId="77777777" w:rsidR="0067563E" w:rsidRDefault="0067563E" w:rsidP="00C379DE">
            <w:pPr>
              <w:keepLines/>
              <w:autoSpaceDE w:val="0"/>
              <w:autoSpaceDN w:val="0"/>
              <w:jc w:val="center"/>
              <w:rPr>
                <w:sz w:val="20"/>
                <w:szCs w:val="20"/>
              </w:rPr>
            </w:pPr>
          </w:p>
        </w:tc>
      </w:tr>
      <w:tr w:rsidR="0067563E" w14:paraId="0559AC2A" w14:textId="77777777" w:rsidTr="00C379DE">
        <w:trPr>
          <w:jc w:val="center"/>
        </w:trPr>
        <w:tc>
          <w:tcPr>
            <w:tcW w:w="15082" w:type="dxa"/>
            <w:tcBorders>
              <w:top w:val="nil"/>
              <w:left w:val="nil"/>
              <w:bottom w:val="nil"/>
              <w:right w:val="nil"/>
            </w:tcBorders>
          </w:tcPr>
          <w:tbl>
            <w:tblPr>
              <w:tblW w:w="9000" w:type="dxa"/>
              <w:jc w:val="center"/>
              <w:tblLayout w:type="fixed"/>
              <w:tblCellMar>
                <w:top w:w="15" w:type="dxa"/>
              </w:tblCellMar>
              <w:tblLook w:val="04A0" w:firstRow="1" w:lastRow="0" w:firstColumn="1" w:lastColumn="0" w:noHBand="0" w:noVBand="1"/>
            </w:tblPr>
            <w:tblGrid>
              <w:gridCol w:w="509"/>
              <w:gridCol w:w="1384"/>
              <w:gridCol w:w="4722"/>
              <w:gridCol w:w="1075"/>
              <w:gridCol w:w="1074"/>
              <w:gridCol w:w="236"/>
            </w:tblGrid>
            <w:tr w:rsidR="0067563E" w:rsidRPr="00343379" w14:paraId="16AC59CC" w14:textId="77777777" w:rsidTr="00C379DE">
              <w:trPr>
                <w:gridAfter w:val="1"/>
                <w:wAfter w:w="36" w:type="dxa"/>
                <w:trHeight w:val="245"/>
                <w:jc w:val="center"/>
              </w:trPr>
              <w:tc>
                <w:tcPr>
                  <w:tcW w:w="517" w:type="dxa"/>
                  <w:tcBorders>
                    <w:top w:val="nil"/>
                    <w:left w:val="single" w:sz="8" w:space="0" w:color="auto"/>
                    <w:bottom w:val="nil"/>
                    <w:right w:val="nil"/>
                  </w:tcBorders>
                  <w:shd w:val="clear" w:color="auto" w:fill="auto"/>
                  <w:hideMark/>
                </w:tcPr>
                <w:p w14:paraId="5381B510" w14:textId="77777777" w:rsidR="0067563E" w:rsidRPr="00343379" w:rsidRDefault="0067563E" w:rsidP="00C379DE">
                  <w:pPr>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1414" w:type="dxa"/>
                  <w:tcBorders>
                    <w:top w:val="nil"/>
                    <w:left w:val="single" w:sz="4" w:space="0" w:color="auto"/>
                    <w:bottom w:val="nil"/>
                    <w:right w:val="single" w:sz="4" w:space="0" w:color="auto"/>
                  </w:tcBorders>
                  <w:shd w:val="clear" w:color="auto" w:fill="auto"/>
                  <w:hideMark/>
                </w:tcPr>
                <w:p w14:paraId="320C09F2" w14:textId="77777777" w:rsidR="0067563E" w:rsidRPr="00343379" w:rsidRDefault="0067563E" w:rsidP="00C379DE">
                  <w:pPr>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4840" w:type="dxa"/>
                  <w:tcBorders>
                    <w:top w:val="nil"/>
                    <w:left w:val="nil"/>
                    <w:bottom w:val="nil"/>
                    <w:right w:val="nil"/>
                  </w:tcBorders>
                  <w:shd w:val="clear" w:color="auto" w:fill="auto"/>
                  <w:hideMark/>
                </w:tcPr>
                <w:p w14:paraId="12E6484E" w14:textId="77777777" w:rsidR="0067563E" w:rsidRPr="00343379" w:rsidRDefault="0067563E" w:rsidP="00C379DE">
                  <w:pPr>
                    <w:rPr>
                      <w:rFonts w:ascii="Arial CYR" w:hAnsi="Arial CYR" w:cs="Arial CYR"/>
                      <w:b/>
                      <w:bCs/>
                      <w:color w:val="000000"/>
                      <w:sz w:val="20"/>
                      <w:szCs w:val="20"/>
                      <w:lang w:val="uk-UA" w:eastAsia="uk-UA"/>
                    </w:rPr>
                  </w:pPr>
                </w:p>
              </w:tc>
              <w:tc>
                <w:tcPr>
                  <w:tcW w:w="1097" w:type="dxa"/>
                  <w:tcBorders>
                    <w:top w:val="nil"/>
                    <w:left w:val="single" w:sz="4" w:space="0" w:color="auto"/>
                    <w:bottom w:val="nil"/>
                    <w:right w:val="single" w:sz="4" w:space="0" w:color="auto"/>
                  </w:tcBorders>
                  <w:shd w:val="clear" w:color="auto" w:fill="auto"/>
                  <w:hideMark/>
                </w:tcPr>
                <w:p w14:paraId="2770A570" w14:textId="77777777" w:rsidR="0067563E" w:rsidRPr="00343379" w:rsidRDefault="0067563E" w:rsidP="00C379DE">
                  <w:pPr>
                    <w:jc w:val="right"/>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1096" w:type="dxa"/>
                  <w:tcBorders>
                    <w:top w:val="nil"/>
                    <w:left w:val="nil"/>
                    <w:bottom w:val="nil"/>
                    <w:right w:val="single" w:sz="4" w:space="0" w:color="auto"/>
                  </w:tcBorders>
                  <w:shd w:val="clear" w:color="auto" w:fill="auto"/>
                  <w:vAlign w:val="center"/>
                  <w:hideMark/>
                </w:tcPr>
                <w:p w14:paraId="27879002" w14:textId="77777777" w:rsidR="0067563E" w:rsidRPr="00343379" w:rsidRDefault="0067563E" w:rsidP="00C379DE">
                  <w:pPr>
                    <w:jc w:val="right"/>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r>
            <w:tr w:rsidR="0067563E" w:rsidRPr="00343379" w14:paraId="0C81814D" w14:textId="77777777" w:rsidTr="00C379DE">
              <w:trPr>
                <w:gridAfter w:val="1"/>
                <w:wAfter w:w="36" w:type="dxa"/>
                <w:trHeight w:val="308"/>
                <w:jc w:val="center"/>
              </w:trPr>
              <w:tc>
                <w:tcPr>
                  <w:tcW w:w="517" w:type="dxa"/>
                  <w:tcBorders>
                    <w:top w:val="nil"/>
                    <w:left w:val="single" w:sz="8" w:space="0" w:color="auto"/>
                    <w:bottom w:val="nil"/>
                    <w:right w:val="nil"/>
                  </w:tcBorders>
                  <w:shd w:val="clear" w:color="auto" w:fill="auto"/>
                  <w:hideMark/>
                </w:tcPr>
                <w:p w14:paraId="6CFD9C02" w14:textId="77777777" w:rsidR="0067563E" w:rsidRPr="00343379" w:rsidRDefault="0067563E" w:rsidP="00C379DE">
                  <w:pPr>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1414" w:type="dxa"/>
                  <w:tcBorders>
                    <w:top w:val="nil"/>
                    <w:left w:val="single" w:sz="4" w:space="0" w:color="auto"/>
                    <w:bottom w:val="nil"/>
                    <w:right w:val="single" w:sz="4" w:space="0" w:color="auto"/>
                  </w:tcBorders>
                  <w:shd w:val="clear" w:color="auto" w:fill="auto"/>
                  <w:hideMark/>
                </w:tcPr>
                <w:p w14:paraId="5856DBB5" w14:textId="77777777" w:rsidR="0067563E" w:rsidRPr="00343379" w:rsidRDefault="0067563E" w:rsidP="00C379DE">
                  <w:pPr>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4840" w:type="dxa"/>
                  <w:tcBorders>
                    <w:top w:val="nil"/>
                    <w:left w:val="nil"/>
                    <w:bottom w:val="nil"/>
                    <w:right w:val="nil"/>
                  </w:tcBorders>
                  <w:shd w:val="clear" w:color="auto" w:fill="auto"/>
                  <w:hideMark/>
                </w:tcPr>
                <w:p w14:paraId="173786A6"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b/>
                      <w:bCs/>
                      <w:color w:val="000000"/>
                      <w:sz w:val="20"/>
                      <w:szCs w:val="20"/>
                      <w:lang w:val="uk-UA" w:eastAsia="uk-UA"/>
                    </w:rPr>
                    <w:t>Роздiл 2. Покрiвля</w:t>
                  </w:r>
                </w:p>
              </w:tc>
              <w:tc>
                <w:tcPr>
                  <w:tcW w:w="1097" w:type="dxa"/>
                  <w:tcBorders>
                    <w:top w:val="nil"/>
                    <w:left w:val="single" w:sz="4" w:space="0" w:color="auto"/>
                    <w:bottom w:val="nil"/>
                    <w:right w:val="single" w:sz="4" w:space="0" w:color="auto"/>
                  </w:tcBorders>
                  <w:shd w:val="clear" w:color="auto" w:fill="auto"/>
                  <w:hideMark/>
                </w:tcPr>
                <w:p w14:paraId="48354441" w14:textId="77777777" w:rsidR="0067563E" w:rsidRPr="00343379" w:rsidRDefault="0067563E" w:rsidP="00C379DE">
                  <w:pPr>
                    <w:jc w:val="right"/>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1096" w:type="dxa"/>
                  <w:tcBorders>
                    <w:top w:val="nil"/>
                    <w:left w:val="nil"/>
                    <w:bottom w:val="nil"/>
                    <w:right w:val="single" w:sz="4" w:space="0" w:color="auto"/>
                  </w:tcBorders>
                  <w:shd w:val="clear" w:color="auto" w:fill="auto"/>
                  <w:hideMark/>
                </w:tcPr>
                <w:p w14:paraId="3E884310" w14:textId="77777777" w:rsidR="0067563E" w:rsidRPr="00343379" w:rsidRDefault="0067563E" w:rsidP="00C379DE">
                  <w:pPr>
                    <w:jc w:val="right"/>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r>
            <w:tr w:rsidR="0067563E" w:rsidRPr="00343379" w14:paraId="018B828A" w14:textId="77777777" w:rsidTr="00C379DE">
              <w:trPr>
                <w:gridAfter w:val="1"/>
                <w:wAfter w:w="36" w:type="dxa"/>
                <w:trHeight w:val="359"/>
                <w:jc w:val="center"/>
              </w:trPr>
              <w:tc>
                <w:tcPr>
                  <w:tcW w:w="517" w:type="dxa"/>
                  <w:vMerge w:val="restart"/>
                  <w:tcBorders>
                    <w:top w:val="nil"/>
                    <w:left w:val="single" w:sz="8" w:space="0" w:color="auto"/>
                    <w:bottom w:val="nil"/>
                    <w:right w:val="nil"/>
                  </w:tcBorders>
                  <w:shd w:val="clear" w:color="auto" w:fill="auto"/>
                  <w:hideMark/>
                </w:tcPr>
                <w:p w14:paraId="5F4A1B32" w14:textId="77777777" w:rsidR="0067563E" w:rsidRPr="00343379" w:rsidRDefault="0067563E" w:rsidP="00C379DE">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6</w:t>
                  </w:r>
                </w:p>
              </w:tc>
              <w:tc>
                <w:tcPr>
                  <w:tcW w:w="1414" w:type="dxa"/>
                  <w:vMerge w:val="restart"/>
                  <w:tcBorders>
                    <w:top w:val="nil"/>
                    <w:left w:val="single" w:sz="4" w:space="0" w:color="auto"/>
                    <w:bottom w:val="nil"/>
                    <w:right w:val="single" w:sz="4" w:space="0" w:color="auto"/>
                  </w:tcBorders>
                  <w:shd w:val="clear" w:color="auto" w:fill="auto"/>
                  <w:hideMark/>
                </w:tcPr>
                <w:p w14:paraId="39023E28" w14:textId="77777777" w:rsidR="0067563E" w:rsidRPr="00343379" w:rsidRDefault="0067563E" w:rsidP="00C379DE">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КР8-2-4</w:t>
                  </w:r>
                </w:p>
              </w:tc>
              <w:tc>
                <w:tcPr>
                  <w:tcW w:w="4840" w:type="dxa"/>
                  <w:vMerge w:val="restart"/>
                  <w:tcBorders>
                    <w:top w:val="nil"/>
                    <w:left w:val="nil"/>
                    <w:bottom w:val="nil"/>
                    <w:right w:val="nil"/>
                  </w:tcBorders>
                  <w:shd w:val="clear" w:color="auto" w:fill="auto"/>
                  <w:hideMark/>
                </w:tcPr>
                <w:p w14:paraId="26175B13" w14:textId="77777777" w:rsidR="0067563E" w:rsidRPr="00343379" w:rsidRDefault="0067563E" w:rsidP="00C379DE">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Розбирання покриттів покрівлі з хвилястих</w:t>
                  </w:r>
                  <w:r w:rsidRPr="00343379">
                    <w:rPr>
                      <w:rFonts w:ascii="Arial CYR" w:hAnsi="Arial CYR" w:cs="Arial CYR"/>
                      <w:color w:val="000000"/>
                      <w:sz w:val="20"/>
                      <w:szCs w:val="20"/>
                      <w:lang w:val="uk-UA" w:eastAsia="uk-UA"/>
                    </w:rPr>
                    <w:br/>
                    <w:t>азбестоцементних листів</w:t>
                  </w:r>
                </w:p>
              </w:tc>
              <w:tc>
                <w:tcPr>
                  <w:tcW w:w="1097" w:type="dxa"/>
                  <w:vMerge w:val="restart"/>
                  <w:tcBorders>
                    <w:top w:val="nil"/>
                    <w:left w:val="single" w:sz="4" w:space="0" w:color="auto"/>
                    <w:bottom w:val="nil"/>
                    <w:right w:val="single" w:sz="4" w:space="0" w:color="auto"/>
                  </w:tcBorders>
                  <w:shd w:val="clear" w:color="auto" w:fill="auto"/>
                  <w:hideMark/>
                </w:tcPr>
                <w:p w14:paraId="690DB9DF"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100м2</w:t>
                  </w:r>
                </w:p>
              </w:tc>
              <w:tc>
                <w:tcPr>
                  <w:tcW w:w="1096" w:type="dxa"/>
                  <w:vMerge w:val="restart"/>
                  <w:tcBorders>
                    <w:top w:val="nil"/>
                    <w:left w:val="single" w:sz="4" w:space="0" w:color="auto"/>
                    <w:bottom w:val="nil"/>
                    <w:right w:val="single" w:sz="4" w:space="0" w:color="000000"/>
                  </w:tcBorders>
                  <w:shd w:val="clear" w:color="auto" w:fill="auto"/>
                  <w:hideMark/>
                </w:tcPr>
                <w:p w14:paraId="4EA09546" w14:textId="77777777" w:rsidR="0067563E" w:rsidRPr="00343379" w:rsidRDefault="0067563E" w:rsidP="00C379DE">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7,2</w:t>
                  </w:r>
                </w:p>
              </w:tc>
            </w:tr>
            <w:tr w:rsidR="0067563E" w:rsidRPr="00343379" w14:paraId="43C901E1" w14:textId="77777777" w:rsidTr="00C379DE">
              <w:trPr>
                <w:trHeight w:val="295"/>
                <w:jc w:val="center"/>
              </w:trPr>
              <w:tc>
                <w:tcPr>
                  <w:tcW w:w="517" w:type="dxa"/>
                  <w:vMerge/>
                  <w:tcBorders>
                    <w:top w:val="nil"/>
                    <w:left w:val="single" w:sz="8" w:space="0" w:color="auto"/>
                    <w:bottom w:val="nil"/>
                    <w:right w:val="nil"/>
                  </w:tcBorders>
                  <w:vAlign w:val="center"/>
                  <w:hideMark/>
                </w:tcPr>
                <w:p w14:paraId="601B8F05" w14:textId="77777777" w:rsidR="0067563E" w:rsidRPr="00343379" w:rsidRDefault="0067563E" w:rsidP="00C379DE">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14:paraId="1C4A9713" w14:textId="77777777" w:rsidR="0067563E" w:rsidRPr="00343379" w:rsidRDefault="0067563E" w:rsidP="00C379DE">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14:paraId="74927430" w14:textId="77777777" w:rsidR="0067563E" w:rsidRPr="00343379"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14:paraId="31804FCC" w14:textId="77777777" w:rsidR="0067563E" w:rsidRPr="00343379" w:rsidRDefault="0067563E" w:rsidP="00C379DE">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14:paraId="2282106A" w14:textId="77777777" w:rsidR="0067563E" w:rsidRPr="00343379" w:rsidRDefault="0067563E" w:rsidP="00C379DE">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72BC7B09" w14:textId="77777777" w:rsidR="0067563E" w:rsidRPr="00343379" w:rsidRDefault="0067563E" w:rsidP="00C379DE">
                  <w:pPr>
                    <w:jc w:val="right"/>
                    <w:rPr>
                      <w:rFonts w:ascii="Arial CYR" w:hAnsi="Arial CYR" w:cs="Arial CYR"/>
                      <w:color w:val="000000"/>
                      <w:sz w:val="20"/>
                      <w:szCs w:val="20"/>
                      <w:lang w:val="uk-UA" w:eastAsia="uk-UA"/>
                    </w:rPr>
                  </w:pPr>
                </w:p>
              </w:tc>
            </w:tr>
            <w:tr w:rsidR="0067563E" w:rsidRPr="00343379" w14:paraId="3E3C8541" w14:textId="77777777" w:rsidTr="00C379DE">
              <w:trPr>
                <w:trHeight w:val="265"/>
                <w:jc w:val="center"/>
              </w:trPr>
              <w:tc>
                <w:tcPr>
                  <w:tcW w:w="517" w:type="dxa"/>
                  <w:vMerge w:val="restart"/>
                  <w:tcBorders>
                    <w:top w:val="nil"/>
                    <w:left w:val="single" w:sz="8" w:space="0" w:color="auto"/>
                    <w:bottom w:val="nil"/>
                    <w:right w:val="nil"/>
                  </w:tcBorders>
                  <w:shd w:val="clear" w:color="auto" w:fill="auto"/>
                  <w:hideMark/>
                </w:tcPr>
                <w:p w14:paraId="1159E716" w14:textId="77777777" w:rsidR="0067563E" w:rsidRPr="00343379" w:rsidRDefault="0067563E" w:rsidP="00C379DE">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7</w:t>
                  </w:r>
                </w:p>
              </w:tc>
              <w:tc>
                <w:tcPr>
                  <w:tcW w:w="1414" w:type="dxa"/>
                  <w:vMerge w:val="restart"/>
                  <w:tcBorders>
                    <w:top w:val="nil"/>
                    <w:left w:val="single" w:sz="4" w:space="0" w:color="auto"/>
                    <w:bottom w:val="nil"/>
                    <w:right w:val="single" w:sz="4" w:space="0" w:color="auto"/>
                  </w:tcBorders>
                  <w:shd w:val="clear" w:color="auto" w:fill="auto"/>
                  <w:hideMark/>
                </w:tcPr>
                <w:p w14:paraId="4103025F" w14:textId="77777777" w:rsidR="0067563E" w:rsidRPr="00343379" w:rsidRDefault="0067563E" w:rsidP="00C379DE">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КР8-4-1</w:t>
                  </w:r>
                </w:p>
              </w:tc>
              <w:tc>
                <w:tcPr>
                  <w:tcW w:w="4840" w:type="dxa"/>
                  <w:vMerge w:val="restart"/>
                  <w:tcBorders>
                    <w:top w:val="nil"/>
                    <w:left w:val="nil"/>
                    <w:bottom w:val="nil"/>
                    <w:right w:val="nil"/>
                  </w:tcBorders>
                  <w:shd w:val="clear" w:color="auto" w:fill="auto"/>
                  <w:hideMark/>
                </w:tcPr>
                <w:p w14:paraId="2B7EC603" w14:textId="77777777" w:rsidR="0067563E" w:rsidRPr="00343379" w:rsidRDefault="0067563E" w:rsidP="00C379DE">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Розбирання поясків, сандриків, жолобів,</w:t>
                  </w:r>
                  <w:r w:rsidRPr="00343379">
                    <w:rPr>
                      <w:rFonts w:ascii="Arial CYR" w:hAnsi="Arial CYR" w:cs="Arial CYR"/>
                      <w:color w:val="000000"/>
                      <w:sz w:val="20"/>
                      <w:szCs w:val="20"/>
                      <w:lang w:val="uk-UA" w:eastAsia="uk-UA"/>
                    </w:rPr>
                    <w:br/>
                    <w:t>відливів, звисів тощо з листової сталі</w:t>
                  </w:r>
                </w:p>
              </w:tc>
              <w:tc>
                <w:tcPr>
                  <w:tcW w:w="1097" w:type="dxa"/>
                  <w:vMerge w:val="restart"/>
                  <w:tcBorders>
                    <w:top w:val="nil"/>
                    <w:left w:val="single" w:sz="4" w:space="0" w:color="auto"/>
                    <w:bottom w:val="nil"/>
                    <w:right w:val="single" w:sz="4" w:space="0" w:color="auto"/>
                  </w:tcBorders>
                  <w:shd w:val="clear" w:color="auto" w:fill="auto"/>
                  <w:hideMark/>
                </w:tcPr>
                <w:p w14:paraId="397F3037"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100м</w:t>
                  </w:r>
                </w:p>
              </w:tc>
              <w:tc>
                <w:tcPr>
                  <w:tcW w:w="1096" w:type="dxa"/>
                  <w:vMerge w:val="restart"/>
                  <w:tcBorders>
                    <w:top w:val="nil"/>
                    <w:left w:val="single" w:sz="4" w:space="0" w:color="auto"/>
                    <w:bottom w:val="nil"/>
                    <w:right w:val="single" w:sz="4" w:space="0" w:color="000000"/>
                  </w:tcBorders>
                  <w:shd w:val="clear" w:color="auto" w:fill="auto"/>
                  <w:hideMark/>
                </w:tcPr>
                <w:p w14:paraId="5F6980A0" w14:textId="77777777" w:rsidR="0067563E" w:rsidRPr="00343379" w:rsidRDefault="0067563E" w:rsidP="00C379DE">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2,1</w:t>
                  </w:r>
                </w:p>
              </w:tc>
              <w:tc>
                <w:tcPr>
                  <w:tcW w:w="36" w:type="dxa"/>
                  <w:vAlign w:val="center"/>
                  <w:hideMark/>
                </w:tcPr>
                <w:p w14:paraId="6D786160" w14:textId="77777777" w:rsidR="0067563E" w:rsidRPr="00343379" w:rsidRDefault="0067563E" w:rsidP="00C379DE">
                  <w:pPr>
                    <w:rPr>
                      <w:rFonts w:ascii="Times New Roman" w:hAnsi="Times New Roman" w:cs="Times New Roman"/>
                      <w:sz w:val="20"/>
                      <w:szCs w:val="20"/>
                      <w:lang w:val="uk-UA" w:eastAsia="uk-UA"/>
                    </w:rPr>
                  </w:pPr>
                </w:p>
              </w:tc>
            </w:tr>
            <w:tr w:rsidR="0067563E" w:rsidRPr="00343379" w14:paraId="6B7B4899" w14:textId="77777777" w:rsidTr="00C379DE">
              <w:trPr>
                <w:trHeight w:val="295"/>
                <w:jc w:val="center"/>
              </w:trPr>
              <w:tc>
                <w:tcPr>
                  <w:tcW w:w="517" w:type="dxa"/>
                  <w:vMerge/>
                  <w:tcBorders>
                    <w:top w:val="nil"/>
                    <w:left w:val="single" w:sz="8" w:space="0" w:color="auto"/>
                    <w:bottom w:val="nil"/>
                    <w:right w:val="nil"/>
                  </w:tcBorders>
                  <w:vAlign w:val="center"/>
                  <w:hideMark/>
                </w:tcPr>
                <w:p w14:paraId="32D0DF50" w14:textId="77777777" w:rsidR="0067563E" w:rsidRPr="00343379" w:rsidRDefault="0067563E" w:rsidP="00C379DE">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14:paraId="1213CB98" w14:textId="77777777" w:rsidR="0067563E" w:rsidRPr="00343379" w:rsidRDefault="0067563E" w:rsidP="00C379DE">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14:paraId="1C763D4B" w14:textId="77777777" w:rsidR="0067563E" w:rsidRPr="00343379"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14:paraId="7F1A2D20" w14:textId="77777777" w:rsidR="0067563E" w:rsidRPr="00343379" w:rsidRDefault="0067563E" w:rsidP="00C379DE">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14:paraId="2A421E63" w14:textId="77777777" w:rsidR="0067563E" w:rsidRPr="00343379" w:rsidRDefault="0067563E" w:rsidP="00C379DE">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459475E2" w14:textId="77777777" w:rsidR="0067563E" w:rsidRPr="00343379" w:rsidRDefault="0067563E" w:rsidP="00C379DE">
                  <w:pPr>
                    <w:jc w:val="right"/>
                    <w:rPr>
                      <w:rFonts w:ascii="Arial CYR" w:hAnsi="Arial CYR" w:cs="Arial CYR"/>
                      <w:color w:val="000000"/>
                      <w:sz w:val="20"/>
                      <w:szCs w:val="20"/>
                      <w:lang w:val="uk-UA" w:eastAsia="uk-UA"/>
                    </w:rPr>
                  </w:pPr>
                </w:p>
              </w:tc>
            </w:tr>
            <w:tr w:rsidR="0067563E" w:rsidRPr="00343379" w14:paraId="5D438F52" w14:textId="77777777" w:rsidTr="00C379DE">
              <w:trPr>
                <w:trHeight w:val="265"/>
                <w:jc w:val="center"/>
              </w:trPr>
              <w:tc>
                <w:tcPr>
                  <w:tcW w:w="517" w:type="dxa"/>
                  <w:vMerge w:val="restart"/>
                  <w:tcBorders>
                    <w:top w:val="nil"/>
                    <w:left w:val="single" w:sz="8" w:space="0" w:color="auto"/>
                    <w:bottom w:val="nil"/>
                    <w:right w:val="nil"/>
                  </w:tcBorders>
                  <w:shd w:val="clear" w:color="auto" w:fill="auto"/>
                  <w:hideMark/>
                </w:tcPr>
                <w:p w14:paraId="739D0C31" w14:textId="77777777" w:rsidR="0067563E" w:rsidRPr="00343379" w:rsidRDefault="0067563E" w:rsidP="00C379DE">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8</w:t>
                  </w:r>
                </w:p>
              </w:tc>
              <w:tc>
                <w:tcPr>
                  <w:tcW w:w="1414" w:type="dxa"/>
                  <w:vMerge w:val="restart"/>
                  <w:tcBorders>
                    <w:top w:val="nil"/>
                    <w:left w:val="single" w:sz="4" w:space="0" w:color="auto"/>
                    <w:bottom w:val="nil"/>
                    <w:right w:val="single" w:sz="4" w:space="0" w:color="auto"/>
                  </w:tcBorders>
                  <w:shd w:val="clear" w:color="auto" w:fill="auto"/>
                  <w:hideMark/>
                </w:tcPr>
                <w:p w14:paraId="6AE9A251" w14:textId="77777777" w:rsidR="0067563E" w:rsidRPr="00343379" w:rsidRDefault="0067563E" w:rsidP="00C379DE">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КР8-1-1</w:t>
                  </w:r>
                </w:p>
              </w:tc>
              <w:tc>
                <w:tcPr>
                  <w:tcW w:w="4840" w:type="dxa"/>
                  <w:vMerge w:val="restart"/>
                  <w:tcBorders>
                    <w:top w:val="nil"/>
                    <w:left w:val="nil"/>
                    <w:bottom w:val="nil"/>
                    <w:right w:val="nil"/>
                  </w:tcBorders>
                  <w:shd w:val="clear" w:color="auto" w:fill="auto"/>
                  <w:hideMark/>
                </w:tcPr>
                <w:p w14:paraId="2004FAA2" w14:textId="77777777" w:rsidR="0067563E" w:rsidRPr="00343379" w:rsidRDefault="0067563E" w:rsidP="00C379DE">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Розбирання лат [решетування] з брусків з</w:t>
                  </w:r>
                  <w:r w:rsidRPr="00343379">
                    <w:rPr>
                      <w:rFonts w:ascii="Arial CYR" w:hAnsi="Arial CYR" w:cs="Arial CYR"/>
                      <w:color w:val="000000"/>
                      <w:sz w:val="20"/>
                      <w:szCs w:val="20"/>
                      <w:lang w:val="uk-UA" w:eastAsia="uk-UA"/>
                    </w:rPr>
                    <w:br/>
                    <w:t>прозорами</w:t>
                  </w:r>
                </w:p>
              </w:tc>
              <w:tc>
                <w:tcPr>
                  <w:tcW w:w="1097" w:type="dxa"/>
                  <w:vMerge w:val="restart"/>
                  <w:tcBorders>
                    <w:top w:val="nil"/>
                    <w:left w:val="single" w:sz="4" w:space="0" w:color="auto"/>
                    <w:bottom w:val="nil"/>
                    <w:right w:val="single" w:sz="4" w:space="0" w:color="auto"/>
                  </w:tcBorders>
                  <w:shd w:val="clear" w:color="auto" w:fill="auto"/>
                  <w:hideMark/>
                </w:tcPr>
                <w:p w14:paraId="7A0FE068"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100м2</w:t>
                  </w:r>
                </w:p>
              </w:tc>
              <w:tc>
                <w:tcPr>
                  <w:tcW w:w="1096" w:type="dxa"/>
                  <w:vMerge w:val="restart"/>
                  <w:tcBorders>
                    <w:top w:val="nil"/>
                    <w:left w:val="single" w:sz="4" w:space="0" w:color="auto"/>
                    <w:bottom w:val="nil"/>
                    <w:right w:val="single" w:sz="4" w:space="0" w:color="000000"/>
                  </w:tcBorders>
                  <w:shd w:val="clear" w:color="auto" w:fill="auto"/>
                  <w:hideMark/>
                </w:tcPr>
                <w:p w14:paraId="4E20E187" w14:textId="77777777" w:rsidR="0067563E" w:rsidRPr="00343379" w:rsidRDefault="0067563E" w:rsidP="00C379DE">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7,2</w:t>
                  </w:r>
                </w:p>
              </w:tc>
              <w:tc>
                <w:tcPr>
                  <w:tcW w:w="36" w:type="dxa"/>
                  <w:vAlign w:val="center"/>
                  <w:hideMark/>
                </w:tcPr>
                <w:p w14:paraId="5E78D9AC" w14:textId="77777777" w:rsidR="0067563E" w:rsidRPr="00343379" w:rsidRDefault="0067563E" w:rsidP="00C379DE">
                  <w:pPr>
                    <w:rPr>
                      <w:rFonts w:ascii="Times New Roman" w:hAnsi="Times New Roman" w:cs="Times New Roman"/>
                      <w:sz w:val="20"/>
                      <w:szCs w:val="20"/>
                      <w:lang w:val="uk-UA" w:eastAsia="uk-UA"/>
                    </w:rPr>
                  </w:pPr>
                </w:p>
              </w:tc>
            </w:tr>
            <w:tr w:rsidR="0067563E" w:rsidRPr="00343379" w14:paraId="75FF9420" w14:textId="77777777" w:rsidTr="00C379DE">
              <w:trPr>
                <w:trHeight w:val="295"/>
                <w:jc w:val="center"/>
              </w:trPr>
              <w:tc>
                <w:tcPr>
                  <w:tcW w:w="517" w:type="dxa"/>
                  <w:vMerge/>
                  <w:tcBorders>
                    <w:top w:val="nil"/>
                    <w:left w:val="single" w:sz="8" w:space="0" w:color="auto"/>
                    <w:bottom w:val="nil"/>
                    <w:right w:val="nil"/>
                  </w:tcBorders>
                  <w:vAlign w:val="center"/>
                  <w:hideMark/>
                </w:tcPr>
                <w:p w14:paraId="03DE35F4" w14:textId="77777777" w:rsidR="0067563E" w:rsidRPr="00343379" w:rsidRDefault="0067563E" w:rsidP="00C379DE">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14:paraId="7EC87A19" w14:textId="77777777" w:rsidR="0067563E" w:rsidRPr="00343379" w:rsidRDefault="0067563E" w:rsidP="00C379DE">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14:paraId="6C011494" w14:textId="77777777" w:rsidR="0067563E" w:rsidRPr="00343379"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14:paraId="007F6995" w14:textId="77777777" w:rsidR="0067563E" w:rsidRPr="00343379" w:rsidRDefault="0067563E" w:rsidP="00C379DE">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14:paraId="33021753" w14:textId="77777777" w:rsidR="0067563E" w:rsidRPr="00343379" w:rsidRDefault="0067563E" w:rsidP="00C379DE">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7245ACB5" w14:textId="77777777" w:rsidR="0067563E" w:rsidRPr="00343379" w:rsidRDefault="0067563E" w:rsidP="00C379DE">
                  <w:pPr>
                    <w:jc w:val="right"/>
                    <w:rPr>
                      <w:rFonts w:ascii="Arial CYR" w:hAnsi="Arial CYR" w:cs="Arial CYR"/>
                      <w:color w:val="000000"/>
                      <w:sz w:val="20"/>
                      <w:szCs w:val="20"/>
                      <w:lang w:val="uk-UA" w:eastAsia="uk-UA"/>
                    </w:rPr>
                  </w:pPr>
                </w:p>
              </w:tc>
            </w:tr>
            <w:tr w:rsidR="0067563E" w:rsidRPr="00343379" w14:paraId="3DA7E02E" w14:textId="77777777" w:rsidTr="00C379DE">
              <w:trPr>
                <w:trHeight w:val="265"/>
                <w:jc w:val="center"/>
              </w:trPr>
              <w:tc>
                <w:tcPr>
                  <w:tcW w:w="517" w:type="dxa"/>
                  <w:vMerge w:val="restart"/>
                  <w:tcBorders>
                    <w:top w:val="nil"/>
                    <w:left w:val="single" w:sz="8" w:space="0" w:color="auto"/>
                    <w:bottom w:val="nil"/>
                    <w:right w:val="nil"/>
                  </w:tcBorders>
                  <w:shd w:val="clear" w:color="auto" w:fill="auto"/>
                  <w:hideMark/>
                </w:tcPr>
                <w:p w14:paraId="68E2754D" w14:textId="77777777" w:rsidR="0067563E" w:rsidRPr="00343379" w:rsidRDefault="0067563E" w:rsidP="00C379DE">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9</w:t>
                  </w:r>
                </w:p>
              </w:tc>
              <w:tc>
                <w:tcPr>
                  <w:tcW w:w="1414" w:type="dxa"/>
                  <w:vMerge w:val="restart"/>
                  <w:tcBorders>
                    <w:top w:val="nil"/>
                    <w:left w:val="single" w:sz="4" w:space="0" w:color="auto"/>
                    <w:bottom w:val="nil"/>
                    <w:right w:val="single" w:sz="4" w:space="0" w:color="auto"/>
                  </w:tcBorders>
                  <w:shd w:val="clear" w:color="auto" w:fill="auto"/>
                  <w:hideMark/>
                </w:tcPr>
                <w:p w14:paraId="52BAF78B" w14:textId="77777777" w:rsidR="0067563E" w:rsidRPr="00343379" w:rsidRDefault="0067563E" w:rsidP="00C379DE">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КР8-1-4</w:t>
                  </w:r>
                </w:p>
              </w:tc>
              <w:tc>
                <w:tcPr>
                  <w:tcW w:w="4840" w:type="dxa"/>
                  <w:vMerge w:val="restart"/>
                  <w:tcBorders>
                    <w:top w:val="nil"/>
                    <w:left w:val="nil"/>
                    <w:bottom w:val="nil"/>
                    <w:right w:val="nil"/>
                  </w:tcBorders>
                  <w:shd w:val="clear" w:color="auto" w:fill="auto"/>
                  <w:hideMark/>
                </w:tcPr>
                <w:p w14:paraId="69B770E7" w14:textId="77777777" w:rsidR="0067563E" w:rsidRPr="00343379" w:rsidRDefault="0067563E" w:rsidP="00C379DE">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Розбирання крокв зі стояками та підкосами</w:t>
                  </w:r>
                  <w:r w:rsidRPr="00343379">
                    <w:rPr>
                      <w:rFonts w:ascii="Arial CYR" w:hAnsi="Arial CYR" w:cs="Arial CYR"/>
                      <w:color w:val="000000"/>
                      <w:sz w:val="20"/>
                      <w:szCs w:val="20"/>
                      <w:lang w:val="uk-UA" w:eastAsia="uk-UA"/>
                    </w:rPr>
                    <w:br/>
                    <w:t>з дощок</w:t>
                  </w:r>
                </w:p>
              </w:tc>
              <w:tc>
                <w:tcPr>
                  <w:tcW w:w="1097" w:type="dxa"/>
                  <w:vMerge w:val="restart"/>
                  <w:tcBorders>
                    <w:top w:val="nil"/>
                    <w:left w:val="single" w:sz="4" w:space="0" w:color="auto"/>
                    <w:bottom w:val="nil"/>
                    <w:right w:val="single" w:sz="4" w:space="0" w:color="auto"/>
                  </w:tcBorders>
                  <w:shd w:val="clear" w:color="auto" w:fill="auto"/>
                  <w:hideMark/>
                </w:tcPr>
                <w:p w14:paraId="3D732CDA"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100м2</w:t>
                  </w:r>
                </w:p>
              </w:tc>
              <w:tc>
                <w:tcPr>
                  <w:tcW w:w="1096" w:type="dxa"/>
                  <w:vMerge w:val="restart"/>
                  <w:tcBorders>
                    <w:top w:val="nil"/>
                    <w:left w:val="single" w:sz="4" w:space="0" w:color="auto"/>
                    <w:bottom w:val="nil"/>
                    <w:right w:val="single" w:sz="4" w:space="0" w:color="000000"/>
                  </w:tcBorders>
                  <w:shd w:val="clear" w:color="auto" w:fill="auto"/>
                  <w:hideMark/>
                </w:tcPr>
                <w:p w14:paraId="068C865C" w14:textId="77777777" w:rsidR="0067563E" w:rsidRPr="00343379" w:rsidRDefault="0067563E" w:rsidP="00C379DE">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3</w:t>
                  </w:r>
                </w:p>
              </w:tc>
              <w:tc>
                <w:tcPr>
                  <w:tcW w:w="36" w:type="dxa"/>
                  <w:vAlign w:val="center"/>
                  <w:hideMark/>
                </w:tcPr>
                <w:p w14:paraId="580B1EC2" w14:textId="77777777" w:rsidR="0067563E" w:rsidRPr="00343379" w:rsidRDefault="0067563E" w:rsidP="00C379DE">
                  <w:pPr>
                    <w:rPr>
                      <w:rFonts w:ascii="Times New Roman" w:hAnsi="Times New Roman" w:cs="Times New Roman"/>
                      <w:sz w:val="20"/>
                      <w:szCs w:val="20"/>
                      <w:lang w:val="uk-UA" w:eastAsia="uk-UA"/>
                    </w:rPr>
                  </w:pPr>
                </w:p>
              </w:tc>
            </w:tr>
            <w:tr w:rsidR="0067563E" w:rsidRPr="00343379" w14:paraId="1FB11291" w14:textId="77777777" w:rsidTr="00C379DE">
              <w:trPr>
                <w:trHeight w:val="295"/>
                <w:jc w:val="center"/>
              </w:trPr>
              <w:tc>
                <w:tcPr>
                  <w:tcW w:w="517" w:type="dxa"/>
                  <w:vMerge/>
                  <w:tcBorders>
                    <w:top w:val="nil"/>
                    <w:left w:val="single" w:sz="8" w:space="0" w:color="auto"/>
                    <w:bottom w:val="nil"/>
                    <w:right w:val="nil"/>
                  </w:tcBorders>
                  <w:vAlign w:val="center"/>
                  <w:hideMark/>
                </w:tcPr>
                <w:p w14:paraId="6C50072C" w14:textId="77777777" w:rsidR="0067563E" w:rsidRPr="00343379" w:rsidRDefault="0067563E" w:rsidP="00C379DE">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14:paraId="5530013E" w14:textId="77777777" w:rsidR="0067563E" w:rsidRPr="00343379" w:rsidRDefault="0067563E" w:rsidP="00C379DE">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14:paraId="2DAC94D8" w14:textId="77777777" w:rsidR="0067563E" w:rsidRPr="00343379"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14:paraId="50D6FCD5" w14:textId="77777777" w:rsidR="0067563E" w:rsidRPr="00343379" w:rsidRDefault="0067563E" w:rsidP="00C379DE">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14:paraId="62AE5377" w14:textId="77777777" w:rsidR="0067563E" w:rsidRPr="00343379" w:rsidRDefault="0067563E" w:rsidP="00C379DE">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54C4DF23" w14:textId="77777777" w:rsidR="0067563E" w:rsidRPr="00343379" w:rsidRDefault="0067563E" w:rsidP="00C379DE">
                  <w:pPr>
                    <w:jc w:val="right"/>
                    <w:rPr>
                      <w:rFonts w:ascii="Arial CYR" w:hAnsi="Arial CYR" w:cs="Arial CYR"/>
                      <w:color w:val="000000"/>
                      <w:sz w:val="20"/>
                      <w:szCs w:val="20"/>
                      <w:lang w:val="uk-UA" w:eastAsia="uk-UA"/>
                    </w:rPr>
                  </w:pPr>
                </w:p>
              </w:tc>
            </w:tr>
            <w:tr w:rsidR="0067563E" w:rsidRPr="00343379" w14:paraId="709F3347" w14:textId="77777777" w:rsidTr="00C379DE">
              <w:trPr>
                <w:trHeight w:val="265"/>
                <w:jc w:val="center"/>
              </w:trPr>
              <w:tc>
                <w:tcPr>
                  <w:tcW w:w="517" w:type="dxa"/>
                  <w:vMerge w:val="restart"/>
                  <w:tcBorders>
                    <w:top w:val="nil"/>
                    <w:left w:val="single" w:sz="8" w:space="0" w:color="auto"/>
                    <w:bottom w:val="nil"/>
                    <w:right w:val="nil"/>
                  </w:tcBorders>
                  <w:shd w:val="clear" w:color="auto" w:fill="auto"/>
                  <w:hideMark/>
                </w:tcPr>
                <w:p w14:paraId="6721F7C6" w14:textId="77777777" w:rsidR="0067563E" w:rsidRPr="00343379" w:rsidRDefault="0067563E" w:rsidP="00C379DE">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w:t>
                  </w:r>
                </w:p>
              </w:tc>
              <w:tc>
                <w:tcPr>
                  <w:tcW w:w="1414" w:type="dxa"/>
                  <w:vMerge w:val="restart"/>
                  <w:tcBorders>
                    <w:top w:val="nil"/>
                    <w:left w:val="single" w:sz="4" w:space="0" w:color="auto"/>
                    <w:bottom w:val="nil"/>
                    <w:right w:val="single" w:sz="4" w:space="0" w:color="auto"/>
                  </w:tcBorders>
                  <w:shd w:val="clear" w:color="auto" w:fill="auto"/>
                  <w:hideMark/>
                </w:tcPr>
                <w:p w14:paraId="1D2B627D" w14:textId="77777777" w:rsidR="0067563E" w:rsidRPr="00343379" w:rsidRDefault="0067563E" w:rsidP="00C379DE">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КР3-2-1</w:t>
                  </w:r>
                </w:p>
              </w:tc>
              <w:tc>
                <w:tcPr>
                  <w:tcW w:w="4840" w:type="dxa"/>
                  <w:vMerge w:val="restart"/>
                  <w:tcBorders>
                    <w:top w:val="nil"/>
                    <w:left w:val="nil"/>
                    <w:bottom w:val="nil"/>
                    <w:right w:val="nil"/>
                  </w:tcBorders>
                  <w:shd w:val="clear" w:color="auto" w:fill="auto"/>
                  <w:hideMark/>
                </w:tcPr>
                <w:p w14:paraId="246E1D0B" w14:textId="77777777" w:rsidR="0067563E" w:rsidRPr="00343379" w:rsidRDefault="0067563E" w:rsidP="00C379DE">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Розбирання кам'яної кладки простих стін із</w:t>
                  </w:r>
                  <w:r w:rsidRPr="00343379">
                    <w:rPr>
                      <w:rFonts w:ascii="Arial CYR" w:hAnsi="Arial CYR" w:cs="Arial CYR"/>
                      <w:color w:val="000000"/>
                      <w:sz w:val="20"/>
                      <w:szCs w:val="20"/>
                      <w:lang w:val="uk-UA" w:eastAsia="uk-UA"/>
                    </w:rPr>
                    <w:br/>
                    <w:t>цегли</w:t>
                  </w:r>
                </w:p>
              </w:tc>
              <w:tc>
                <w:tcPr>
                  <w:tcW w:w="1097" w:type="dxa"/>
                  <w:vMerge w:val="restart"/>
                  <w:tcBorders>
                    <w:top w:val="nil"/>
                    <w:left w:val="single" w:sz="4" w:space="0" w:color="auto"/>
                    <w:bottom w:val="nil"/>
                    <w:right w:val="single" w:sz="4" w:space="0" w:color="auto"/>
                  </w:tcBorders>
                  <w:shd w:val="clear" w:color="auto" w:fill="auto"/>
                  <w:hideMark/>
                </w:tcPr>
                <w:p w14:paraId="2F5CFB59"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 м3</w:t>
                  </w:r>
                </w:p>
              </w:tc>
              <w:tc>
                <w:tcPr>
                  <w:tcW w:w="1096" w:type="dxa"/>
                  <w:vMerge w:val="restart"/>
                  <w:tcBorders>
                    <w:top w:val="nil"/>
                    <w:left w:val="single" w:sz="4" w:space="0" w:color="auto"/>
                    <w:bottom w:val="nil"/>
                    <w:right w:val="single" w:sz="4" w:space="0" w:color="000000"/>
                  </w:tcBorders>
                  <w:shd w:val="clear" w:color="auto" w:fill="auto"/>
                  <w:hideMark/>
                </w:tcPr>
                <w:p w14:paraId="1D2362B2" w14:textId="77777777" w:rsidR="0067563E" w:rsidRPr="00343379" w:rsidRDefault="0067563E" w:rsidP="00C379DE">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0,25</w:t>
                  </w:r>
                </w:p>
              </w:tc>
              <w:tc>
                <w:tcPr>
                  <w:tcW w:w="36" w:type="dxa"/>
                  <w:vAlign w:val="center"/>
                  <w:hideMark/>
                </w:tcPr>
                <w:p w14:paraId="718E0693" w14:textId="77777777" w:rsidR="0067563E" w:rsidRPr="00343379" w:rsidRDefault="0067563E" w:rsidP="00C379DE">
                  <w:pPr>
                    <w:rPr>
                      <w:rFonts w:ascii="Times New Roman" w:hAnsi="Times New Roman" w:cs="Times New Roman"/>
                      <w:sz w:val="20"/>
                      <w:szCs w:val="20"/>
                      <w:lang w:val="uk-UA" w:eastAsia="uk-UA"/>
                    </w:rPr>
                  </w:pPr>
                </w:p>
              </w:tc>
            </w:tr>
            <w:tr w:rsidR="0067563E" w:rsidRPr="00343379" w14:paraId="7F69C4B4" w14:textId="77777777" w:rsidTr="00C379DE">
              <w:trPr>
                <w:trHeight w:val="295"/>
                <w:jc w:val="center"/>
              </w:trPr>
              <w:tc>
                <w:tcPr>
                  <w:tcW w:w="517" w:type="dxa"/>
                  <w:vMerge/>
                  <w:tcBorders>
                    <w:top w:val="nil"/>
                    <w:left w:val="single" w:sz="8" w:space="0" w:color="auto"/>
                    <w:bottom w:val="nil"/>
                    <w:right w:val="nil"/>
                  </w:tcBorders>
                  <w:vAlign w:val="center"/>
                  <w:hideMark/>
                </w:tcPr>
                <w:p w14:paraId="267F30FE" w14:textId="77777777" w:rsidR="0067563E" w:rsidRPr="00343379" w:rsidRDefault="0067563E" w:rsidP="00C379DE">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14:paraId="78874009" w14:textId="77777777" w:rsidR="0067563E" w:rsidRPr="00343379" w:rsidRDefault="0067563E" w:rsidP="00C379DE">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14:paraId="77B08936" w14:textId="77777777" w:rsidR="0067563E" w:rsidRPr="00343379"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14:paraId="4A8CC4D8" w14:textId="77777777" w:rsidR="0067563E" w:rsidRPr="00343379" w:rsidRDefault="0067563E" w:rsidP="00C379DE">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14:paraId="15685F6C" w14:textId="77777777" w:rsidR="0067563E" w:rsidRPr="00343379" w:rsidRDefault="0067563E" w:rsidP="00C379DE">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60217A9D" w14:textId="77777777" w:rsidR="0067563E" w:rsidRPr="00343379" w:rsidRDefault="0067563E" w:rsidP="00C379DE">
                  <w:pPr>
                    <w:jc w:val="right"/>
                    <w:rPr>
                      <w:rFonts w:ascii="Arial CYR" w:hAnsi="Arial CYR" w:cs="Arial CYR"/>
                      <w:color w:val="000000"/>
                      <w:sz w:val="20"/>
                      <w:szCs w:val="20"/>
                      <w:lang w:val="uk-UA" w:eastAsia="uk-UA"/>
                    </w:rPr>
                  </w:pPr>
                </w:p>
              </w:tc>
            </w:tr>
            <w:tr w:rsidR="0067563E" w:rsidRPr="00343379" w14:paraId="0461BD7C" w14:textId="77777777" w:rsidTr="00C379DE">
              <w:trPr>
                <w:trHeight w:val="265"/>
                <w:jc w:val="center"/>
              </w:trPr>
              <w:tc>
                <w:tcPr>
                  <w:tcW w:w="517" w:type="dxa"/>
                  <w:vMerge w:val="restart"/>
                  <w:tcBorders>
                    <w:top w:val="nil"/>
                    <w:left w:val="single" w:sz="8" w:space="0" w:color="auto"/>
                    <w:bottom w:val="nil"/>
                    <w:right w:val="nil"/>
                  </w:tcBorders>
                  <w:shd w:val="clear" w:color="auto" w:fill="auto"/>
                  <w:hideMark/>
                </w:tcPr>
                <w:p w14:paraId="17AC2E45" w14:textId="77777777" w:rsidR="0067563E" w:rsidRPr="00343379" w:rsidRDefault="0067563E" w:rsidP="00C379DE">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11</w:t>
                  </w:r>
                </w:p>
              </w:tc>
              <w:tc>
                <w:tcPr>
                  <w:tcW w:w="1414" w:type="dxa"/>
                  <w:vMerge w:val="restart"/>
                  <w:tcBorders>
                    <w:top w:val="nil"/>
                    <w:left w:val="single" w:sz="4" w:space="0" w:color="auto"/>
                    <w:bottom w:val="nil"/>
                    <w:right w:val="single" w:sz="4" w:space="0" w:color="auto"/>
                  </w:tcBorders>
                  <w:shd w:val="clear" w:color="auto" w:fill="auto"/>
                  <w:hideMark/>
                </w:tcPr>
                <w:p w14:paraId="4377D0BA" w14:textId="77777777" w:rsidR="0067563E" w:rsidRPr="00343379" w:rsidRDefault="0067563E" w:rsidP="00C379DE">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КР8-24-1</w:t>
                  </w:r>
                </w:p>
              </w:tc>
              <w:tc>
                <w:tcPr>
                  <w:tcW w:w="4840" w:type="dxa"/>
                  <w:vMerge w:val="restart"/>
                  <w:tcBorders>
                    <w:top w:val="nil"/>
                    <w:left w:val="nil"/>
                    <w:bottom w:val="nil"/>
                    <w:right w:val="nil"/>
                  </w:tcBorders>
                  <w:shd w:val="clear" w:color="auto" w:fill="auto"/>
                  <w:hideMark/>
                </w:tcPr>
                <w:p w14:paraId="668F4A3B" w14:textId="77777777" w:rsidR="0067563E" w:rsidRPr="00343379" w:rsidRDefault="0067563E" w:rsidP="00C379DE">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Улаштування крокв з дощок</w:t>
                  </w:r>
                </w:p>
              </w:tc>
              <w:tc>
                <w:tcPr>
                  <w:tcW w:w="1097" w:type="dxa"/>
                  <w:vMerge w:val="restart"/>
                  <w:tcBorders>
                    <w:top w:val="nil"/>
                    <w:left w:val="single" w:sz="4" w:space="0" w:color="auto"/>
                    <w:bottom w:val="nil"/>
                    <w:right w:val="single" w:sz="4" w:space="0" w:color="auto"/>
                  </w:tcBorders>
                  <w:shd w:val="clear" w:color="auto" w:fill="auto"/>
                  <w:hideMark/>
                </w:tcPr>
                <w:p w14:paraId="221FB165"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м3</w:t>
                  </w:r>
                </w:p>
              </w:tc>
              <w:tc>
                <w:tcPr>
                  <w:tcW w:w="1096" w:type="dxa"/>
                  <w:vMerge w:val="restart"/>
                  <w:tcBorders>
                    <w:top w:val="nil"/>
                    <w:left w:val="single" w:sz="4" w:space="0" w:color="auto"/>
                    <w:bottom w:val="nil"/>
                    <w:right w:val="single" w:sz="4" w:space="0" w:color="000000"/>
                  </w:tcBorders>
                  <w:shd w:val="clear" w:color="auto" w:fill="auto"/>
                  <w:hideMark/>
                </w:tcPr>
                <w:p w14:paraId="34E5421D" w14:textId="77777777" w:rsidR="0067563E" w:rsidRPr="00343379" w:rsidRDefault="0067563E" w:rsidP="00C379DE">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3,44</w:t>
                  </w:r>
                </w:p>
              </w:tc>
              <w:tc>
                <w:tcPr>
                  <w:tcW w:w="36" w:type="dxa"/>
                  <w:vAlign w:val="center"/>
                  <w:hideMark/>
                </w:tcPr>
                <w:p w14:paraId="5A2624E1" w14:textId="77777777" w:rsidR="0067563E" w:rsidRPr="00343379" w:rsidRDefault="0067563E" w:rsidP="00C379DE">
                  <w:pPr>
                    <w:rPr>
                      <w:rFonts w:ascii="Times New Roman" w:hAnsi="Times New Roman" w:cs="Times New Roman"/>
                      <w:sz w:val="20"/>
                      <w:szCs w:val="20"/>
                      <w:lang w:val="uk-UA" w:eastAsia="uk-UA"/>
                    </w:rPr>
                  </w:pPr>
                </w:p>
              </w:tc>
            </w:tr>
            <w:tr w:rsidR="0067563E" w:rsidRPr="00343379" w14:paraId="5E93E904" w14:textId="77777777" w:rsidTr="00C379DE">
              <w:trPr>
                <w:trHeight w:val="295"/>
                <w:jc w:val="center"/>
              </w:trPr>
              <w:tc>
                <w:tcPr>
                  <w:tcW w:w="517" w:type="dxa"/>
                  <w:vMerge/>
                  <w:tcBorders>
                    <w:top w:val="nil"/>
                    <w:left w:val="single" w:sz="8" w:space="0" w:color="auto"/>
                    <w:bottom w:val="nil"/>
                    <w:right w:val="nil"/>
                  </w:tcBorders>
                  <w:vAlign w:val="center"/>
                  <w:hideMark/>
                </w:tcPr>
                <w:p w14:paraId="34AEE72F" w14:textId="77777777" w:rsidR="0067563E" w:rsidRPr="00343379" w:rsidRDefault="0067563E" w:rsidP="00C379DE">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14:paraId="34E7C533" w14:textId="77777777" w:rsidR="0067563E" w:rsidRPr="00343379" w:rsidRDefault="0067563E" w:rsidP="00C379DE">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14:paraId="3A85082D" w14:textId="77777777" w:rsidR="0067563E" w:rsidRPr="00343379"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14:paraId="1C97673D" w14:textId="77777777" w:rsidR="0067563E" w:rsidRPr="00343379" w:rsidRDefault="0067563E" w:rsidP="00C379DE">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14:paraId="77604E2C" w14:textId="77777777" w:rsidR="0067563E" w:rsidRPr="00343379" w:rsidRDefault="0067563E" w:rsidP="00C379DE">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44A3E4F8" w14:textId="77777777" w:rsidR="0067563E" w:rsidRPr="00343379" w:rsidRDefault="0067563E" w:rsidP="00C379DE">
                  <w:pPr>
                    <w:jc w:val="right"/>
                    <w:rPr>
                      <w:rFonts w:ascii="Arial CYR" w:hAnsi="Arial CYR" w:cs="Arial CYR"/>
                      <w:color w:val="000000"/>
                      <w:sz w:val="20"/>
                      <w:szCs w:val="20"/>
                      <w:lang w:val="uk-UA" w:eastAsia="uk-UA"/>
                    </w:rPr>
                  </w:pPr>
                </w:p>
              </w:tc>
            </w:tr>
            <w:tr w:rsidR="0067563E" w:rsidRPr="00343379" w14:paraId="5ACA7ED9" w14:textId="77777777" w:rsidTr="00C379DE">
              <w:trPr>
                <w:trHeight w:val="265"/>
                <w:jc w:val="center"/>
              </w:trPr>
              <w:tc>
                <w:tcPr>
                  <w:tcW w:w="517" w:type="dxa"/>
                  <w:vMerge w:val="restart"/>
                  <w:tcBorders>
                    <w:top w:val="nil"/>
                    <w:left w:val="single" w:sz="8" w:space="0" w:color="auto"/>
                    <w:bottom w:val="nil"/>
                    <w:right w:val="nil"/>
                  </w:tcBorders>
                  <w:shd w:val="clear" w:color="auto" w:fill="auto"/>
                  <w:hideMark/>
                </w:tcPr>
                <w:p w14:paraId="6B5F2002" w14:textId="77777777" w:rsidR="0067563E" w:rsidRPr="00343379" w:rsidRDefault="0067563E" w:rsidP="00C379DE">
                  <w:pPr>
                    <w:jc w:val="right"/>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12</w:t>
                  </w:r>
                </w:p>
              </w:tc>
              <w:tc>
                <w:tcPr>
                  <w:tcW w:w="1414" w:type="dxa"/>
                  <w:vMerge w:val="restart"/>
                  <w:tcBorders>
                    <w:top w:val="nil"/>
                    <w:left w:val="single" w:sz="4" w:space="0" w:color="auto"/>
                    <w:bottom w:val="nil"/>
                    <w:right w:val="single" w:sz="4" w:space="0" w:color="auto"/>
                  </w:tcBorders>
                  <w:shd w:val="clear" w:color="auto" w:fill="auto"/>
                  <w:hideMark/>
                </w:tcPr>
                <w:p w14:paraId="3B5BD999" w14:textId="77777777" w:rsidR="0067563E" w:rsidRPr="00343379" w:rsidRDefault="0067563E" w:rsidP="00C379DE">
                  <w:pP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КР8-26-2</w:t>
                  </w:r>
                </w:p>
              </w:tc>
              <w:tc>
                <w:tcPr>
                  <w:tcW w:w="4840" w:type="dxa"/>
                  <w:vMerge w:val="restart"/>
                  <w:tcBorders>
                    <w:top w:val="nil"/>
                    <w:left w:val="nil"/>
                    <w:bottom w:val="nil"/>
                    <w:right w:val="nil"/>
                  </w:tcBorders>
                  <w:shd w:val="clear" w:color="auto" w:fill="auto"/>
                  <w:hideMark/>
                </w:tcPr>
                <w:p w14:paraId="4DB79993" w14:textId="77777777" w:rsidR="0067563E" w:rsidRPr="00343379" w:rsidRDefault="0067563E" w:rsidP="00C379DE">
                  <w:pP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Улаштування контрлат</w:t>
                  </w:r>
                </w:p>
              </w:tc>
              <w:tc>
                <w:tcPr>
                  <w:tcW w:w="1097" w:type="dxa"/>
                  <w:vMerge w:val="restart"/>
                  <w:tcBorders>
                    <w:top w:val="nil"/>
                    <w:left w:val="single" w:sz="4" w:space="0" w:color="auto"/>
                    <w:bottom w:val="nil"/>
                    <w:right w:val="single" w:sz="4" w:space="0" w:color="auto"/>
                  </w:tcBorders>
                  <w:shd w:val="clear" w:color="auto" w:fill="auto"/>
                  <w:hideMark/>
                </w:tcPr>
                <w:p w14:paraId="178B71D3" w14:textId="77777777" w:rsidR="0067563E" w:rsidRPr="00343379" w:rsidRDefault="0067563E" w:rsidP="00C379DE">
                  <w:pPr>
                    <w:jc w:val="cente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100м2</w:t>
                  </w:r>
                </w:p>
              </w:tc>
              <w:tc>
                <w:tcPr>
                  <w:tcW w:w="1096" w:type="dxa"/>
                  <w:vMerge w:val="restart"/>
                  <w:tcBorders>
                    <w:top w:val="nil"/>
                    <w:left w:val="single" w:sz="4" w:space="0" w:color="auto"/>
                    <w:bottom w:val="nil"/>
                    <w:right w:val="single" w:sz="4" w:space="0" w:color="000000"/>
                  </w:tcBorders>
                  <w:shd w:val="clear" w:color="auto" w:fill="auto"/>
                  <w:hideMark/>
                </w:tcPr>
                <w:p w14:paraId="5B9A61D3" w14:textId="77777777" w:rsidR="0067563E" w:rsidRPr="00343379" w:rsidRDefault="0067563E" w:rsidP="00C379DE">
                  <w:pPr>
                    <w:jc w:val="right"/>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7,2</w:t>
                  </w:r>
                </w:p>
              </w:tc>
              <w:tc>
                <w:tcPr>
                  <w:tcW w:w="36" w:type="dxa"/>
                  <w:vAlign w:val="center"/>
                  <w:hideMark/>
                </w:tcPr>
                <w:p w14:paraId="4CA7C201" w14:textId="77777777" w:rsidR="0067563E" w:rsidRPr="00343379" w:rsidRDefault="0067563E" w:rsidP="00C379DE">
                  <w:pPr>
                    <w:rPr>
                      <w:rFonts w:ascii="Times New Roman" w:hAnsi="Times New Roman" w:cs="Times New Roman"/>
                      <w:sz w:val="20"/>
                      <w:szCs w:val="20"/>
                      <w:lang w:val="uk-UA" w:eastAsia="uk-UA"/>
                    </w:rPr>
                  </w:pPr>
                </w:p>
              </w:tc>
            </w:tr>
            <w:tr w:rsidR="0067563E" w:rsidRPr="00343379" w14:paraId="4C236A2D" w14:textId="77777777" w:rsidTr="00C379DE">
              <w:trPr>
                <w:trHeight w:val="300"/>
                <w:jc w:val="center"/>
              </w:trPr>
              <w:tc>
                <w:tcPr>
                  <w:tcW w:w="517" w:type="dxa"/>
                  <w:vMerge/>
                  <w:tcBorders>
                    <w:top w:val="nil"/>
                    <w:left w:val="single" w:sz="8" w:space="0" w:color="auto"/>
                    <w:bottom w:val="nil"/>
                    <w:right w:val="nil"/>
                  </w:tcBorders>
                  <w:vAlign w:val="center"/>
                  <w:hideMark/>
                </w:tcPr>
                <w:p w14:paraId="2571268C" w14:textId="77777777" w:rsidR="0067563E" w:rsidRPr="00343379" w:rsidRDefault="0067563E" w:rsidP="00C379DE">
                  <w:pPr>
                    <w:rPr>
                      <w:rFonts w:ascii="Arial CYR" w:hAnsi="Arial CYR" w:cs="Arial CYR"/>
                      <w:i/>
                      <w:iCs/>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14:paraId="00E088ED" w14:textId="77777777" w:rsidR="0067563E" w:rsidRPr="00343379" w:rsidRDefault="0067563E" w:rsidP="00C379DE">
                  <w:pPr>
                    <w:rPr>
                      <w:rFonts w:ascii="Arial CYR" w:hAnsi="Arial CYR" w:cs="Arial CYR"/>
                      <w:i/>
                      <w:iCs/>
                      <w:color w:val="000000"/>
                      <w:sz w:val="20"/>
                      <w:szCs w:val="20"/>
                      <w:lang w:val="uk-UA" w:eastAsia="uk-UA"/>
                    </w:rPr>
                  </w:pPr>
                </w:p>
              </w:tc>
              <w:tc>
                <w:tcPr>
                  <w:tcW w:w="4840" w:type="dxa"/>
                  <w:vMerge/>
                  <w:tcBorders>
                    <w:top w:val="nil"/>
                    <w:left w:val="nil"/>
                    <w:bottom w:val="nil"/>
                    <w:right w:val="nil"/>
                  </w:tcBorders>
                  <w:vAlign w:val="center"/>
                  <w:hideMark/>
                </w:tcPr>
                <w:p w14:paraId="40F1AB30" w14:textId="77777777" w:rsidR="0067563E" w:rsidRPr="00343379" w:rsidRDefault="0067563E" w:rsidP="00C379DE">
                  <w:pPr>
                    <w:rPr>
                      <w:rFonts w:ascii="Arial CYR" w:hAnsi="Arial CYR" w:cs="Arial CYR"/>
                      <w:i/>
                      <w:iCs/>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14:paraId="12412808" w14:textId="77777777" w:rsidR="0067563E" w:rsidRPr="00343379" w:rsidRDefault="0067563E" w:rsidP="00C379DE">
                  <w:pPr>
                    <w:rPr>
                      <w:rFonts w:ascii="Arial CYR" w:hAnsi="Arial CYR" w:cs="Arial CYR"/>
                      <w:i/>
                      <w:iCs/>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14:paraId="68A986CE" w14:textId="77777777" w:rsidR="0067563E" w:rsidRPr="00343379" w:rsidRDefault="0067563E" w:rsidP="00C379DE">
                  <w:pPr>
                    <w:rPr>
                      <w:rFonts w:ascii="Arial CYR" w:hAnsi="Arial CYR" w:cs="Arial CYR"/>
                      <w:i/>
                      <w:iCs/>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4AA58D1D" w14:textId="77777777" w:rsidR="0067563E" w:rsidRPr="00343379" w:rsidRDefault="0067563E" w:rsidP="00C379DE">
                  <w:pPr>
                    <w:jc w:val="right"/>
                    <w:rPr>
                      <w:rFonts w:ascii="Arial CYR" w:hAnsi="Arial CYR" w:cs="Arial CYR"/>
                      <w:i/>
                      <w:iCs/>
                      <w:color w:val="000000"/>
                      <w:sz w:val="20"/>
                      <w:szCs w:val="20"/>
                      <w:lang w:val="uk-UA" w:eastAsia="uk-UA"/>
                    </w:rPr>
                  </w:pPr>
                </w:p>
              </w:tc>
            </w:tr>
            <w:tr w:rsidR="0067563E" w:rsidRPr="00343379" w14:paraId="65FFCD82" w14:textId="77777777" w:rsidTr="00C379DE">
              <w:trPr>
                <w:trHeight w:val="265"/>
                <w:jc w:val="center"/>
              </w:trPr>
              <w:tc>
                <w:tcPr>
                  <w:tcW w:w="517" w:type="dxa"/>
                  <w:vMerge w:val="restart"/>
                  <w:tcBorders>
                    <w:top w:val="nil"/>
                    <w:left w:val="single" w:sz="8" w:space="0" w:color="auto"/>
                    <w:bottom w:val="nil"/>
                    <w:right w:val="nil"/>
                  </w:tcBorders>
                  <w:shd w:val="clear" w:color="auto" w:fill="auto"/>
                  <w:hideMark/>
                </w:tcPr>
                <w:p w14:paraId="05AD159F" w14:textId="77777777" w:rsidR="0067563E" w:rsidRPr="00343379" w:rsidRDefault="0067563E" w:rsidP="00C379DE">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13</w:t>
                  </w:r>
                </w:p>
              </w:tc>
              <w:tc>
                <w:tcPr>
                  <w:tcW w:w="1414" w:type="dxa"/>
                  <w:vMerge w:val="restart"/>
                  <w:tcBorders>
                    <w:top w:val="nil"/>
                    <w:left w:val="single" w:sz="4" w:space="0" w:color="auto"/>
                    <w:bottom w:val="nil"/>
                    <w:right w:val="single" w:sz="4" w:space="0" w:color="auto"/>
                  </w:tcBorders>
                  <w:shd w:val="clear" w:color="auto" w:fill="auto"/>
                  <w:hideMark/>
                </w:tcPr>
                <w:p w14:paraId="5C231CFF" w14:textId="77777777" w:rsidR="0067563E" w:rsidRPr="00343379" w:rsidRDefault="0067563E" w:rsidP="00C379DE">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КР8-31-1</w:t>
                  </w:r>
                </w:p>
              </w:tc>
              <w:tc>
                <w:tcPr>
                  <w:tcW w:w="4840" w:type="dxa"/>
                  <w:vMerge w:val="restart"/>
                  <w:tcBorders>
                    <w:top w:val="nil"/>
                    <w:left w:val="nil"/>
                    <w:bottom w:val="nil"/>
                    <w:right w:val="nil"/>
                  </w:tcBorders>
                  <w:shd w:val="clear" w:color="auto" w:fill="auto"/>
                  <w:hideMark/>
                </w:tcPr>
                <w:p w14:paraId="4A1C513B" w14:textId="77777777" w:rsidR="0067563E" w:rsidRPr="00343379" w:rsidRDefault="0067563E" w:rsidP="00C379DE">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Улаштування гідроізоліяції з рулонних</w:t>
                  </w:r>
                  <w:r w:rsidRPr="00343379">
                    <w:rPr>
                      <w:rFonts w:ascii="Arial CYR" w:hAnsi="Arial CYR" w:cs="Arial CYR"/>
                      <w:color w:val="000000"/>
                      <w:sz w:val="20"/>
                      <w:szCs w:val="20"/>
                      <w:lang w:val="uk-UA" w:eastAsia="uk-UA"/>
                    </w:rPr>
                    <w:br/>
                    <w:t>матеріалів насухо без промазування кромок</w:t>
                  </w:r>
                </w:p>
              </w:tc>
              <w:tc>
                <w:tcPr>
                  <w:tcW w:w="1097" w:type="dxa"/>
                  <w:vMerge w:val="restart"/>
                  <w:tcBorders>
                    <w:top w:val="nil"/>
                    <w:left w:val="single" w:sz="4" w:space="0" w:color="auto"/>
                    <w:bottom w:val="nil"/>
                    <w:right w:val="single" w:sz="4" w:space="0" w:color="auto"/>
                  </w:tcBorders>
                  <w:shd w:val="clear" w:color="auto" w:fill="auto"/>
                  <w:hideMark/>
                </w:tcPr>
                <w:p w14:paraId="3B65222B" w14:textId="77777777" w:rsidR="0067563E" w:rsidRPr="00343379" w:rsidRDefault="0067563E" w:rsidP="00C379DE">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100м2</w:t>
                  </w:r>
                </w:p>
              </w:tc>
              <w:tc>
                <w:tcPr>
                  <w:tcW w:w="1096" w:type="dxa"/>
                  <w:vMerge w:val="restart"/>
                  <w:tcBorders>
                    <w:top w:val="nil"/>
                    <w:left w:val="single" w:sz="4" w:space="0" w:color="auto"/>
                    <w:bottom w:val="nil"/>
                    <w:right w:val="single" w:sz="4" w:space="0" w:color="000000"/>
                  </w:tcBorders>
                  <w:shd w:val="clear" w:color="auto" w:fill="auto"/>
                  <w:hideMark/>
                </w:tcPr>
                <w:p w14:paraId="31DCAE61" w14:textId="77777777" w:rsidR="0067563E" w:rsidRPr="00343379" w:rsidRDefault="0067563E" w:rsidP="00C379DE">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7,2</w:t>
                  </w:r>
                </w:p>
              </w:tc>
              <w:tc>
                <w:tcPr>
                  <w:tcW w:w="36" w:type="dxa"/>
                  <w:vAlign w:val="center"/>
                  <w:hideMark/>
                </w:tcPr>
                <w:p w14:paraId="7A1A8225" w14:textId="77777777" w:rsidR="0067563E" w:rsidRPr="00343379" w:rsidRDefault="0067563E" w:rsidP="00C379DE">
                  <w:pPr>
                    <w:rPr>
                      <w:rFonts w:ascii="Times New Roman" w:hAnsi="Times New Roman" w:cs="Times New Roman"/>
                      <w:sz w:val="20"/>
                      <w:szCs w:val="20"/>
                      <w:lang w:val="uk-UA" w:eastAsia="uk-UA"/>
                    </w:rPr>
                  </w:pPr>
                </w:p>
              </w:tc>
            </w:tr>
            <w:tr w:rsidR="0067563E" w:rsidRPr="00343379" w14:paraId="2ED73BDE" w14:textId="77777777" w:rsidTr="00C379DE">
              <w:trPr>
                <w:trHeight w:val="295"/>
                <w:jc w:val="center"/>
              </w:trPr>
              <w:tc>
                <w:tcPr>
                  <w:tcW w:w="517" w:type="dxa"/>
                  <w:vMerge/>
                  <w:tcBorders>
                    <w:top w:val="nil"/>
                    <w:left w:val="single" w:sz="8" w:space="0" w:color="auto"/>
                    <w:bottom w:val="nil"/>
                    <w:right w:val="nil"/>
                  </w:tcBorders>
                  <w:vAlign w:val="center"/>
                  <w:hideMark/>
                </w:tcPr>
                <w:p w14:paraId="217BEF09" w14:textId="77777777" w:rsidR="0067563E" w:rsidRPr="00343379" w:rsidRDefault="0067563E" w:rsidP="00C379DE">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14:paraId="2A8DFAF2" w14:textId="77777777" w:rsidR="0067563E" w:rsidRPr="00343379" w:rsidRDefault="0067563E" w:rsidP="00C379DE">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14:paraId="23E0E51E" w14:textId="77777777" w:rsidR="0067563E" w:rsidRPr="00343379"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14:paraId="05C26327" w14:textId="77777777" w:rsidR="0067563E" w:rsidRPr="00343379" w:rsidRDefault="0067563E" w:rsidP="00C379DE">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14:paraId="0D628BF0" w14:textId="77777777" w:rsidR="0067563E" w:rsidRPr="00343379" w:rsidRDefault="0067563E" w:rsidP="00C379DE">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189F3594" w14:textId="77777777" w:rsidR="0067563E" w:rsidRPr="00343379" w:rsidRDefault="0067563E" w:rsidP="00C379DE">
                  <w:pPr>
                    <w:jc w:val="right"/>
                    <w:rPr>
                      <w:rFonts w:ascii="Arial CYR" w:hAnsi="Arial CYR" w:cs="Arial CYR"/>
                      <w:color w:val="000000"/>
                      <w:sz w:val="20"/>
                      <w:szCs w:val="20"/>
                      <w:lang w:val="uk-UA" w:eastAsia="uk-UA"/>
                    </w:rPr>
                  </w:pPr>
                </w:p>
              </w:tc>
            </w:tr>
          </w:tbl>
          <w:p w14:paraId="122089F8" w14:textId="77777777" w:rsidR="0067563E" w:rsidRDefault="0067563E" w:rsidP="00C379DE">
            <w:pPr>
              <w:keepLines/>
              <w:autoSpaceDE w:val="0"/>
              <w:autoSpaceDN w:val="0"/>
              <w:jc w:val="center"/>
              <w:rPr>
                <w:sz w:val="20"/>
                <w:szCs w:val="20"/>
              </w:rPr>
            </w:pPr>
          </w:p>
        </w:tc>
      </w:tr>
      <w:tr w:rsidR="0067563E" w14:paraId="22CEADA3" w14:textId="77777777" w:rsidTr="00C379DE">
        <w:trPr>
          <w:jc w:val="center"/>
        </w:trPr>
        <w:tc>
          <w:tcPr>
            <w:tcW w:w="15082" w:type="dxa"/>
            <w:tcBorders>
              <w:top w:val="nil"/>
              <w:left w:val="nil"/>
              <w:bottom w:val="nil"/>
              <w:right w:val="nil"/>
            </w:tcBorders>
          </w:tcPr>
          <w:tbl>
            <w:tblPr>
              <w:tblW w:w="9000" w:type="dxa"/>
              <w:jc w:val="center"/>
              <w:tblLayout w:type="fixed"/>
              <w:tblCellMar>
                <w:top w:w="15" w:type="dxa"/>
              </w:tblCellMar>
              <w:tblLook w:val="04A0" w:firstRow="1" w:lastRow="0" w:firstColumn="1" w:lastColumn="0" w:noHBand="0" w:noVBand="1"/>
            </w:tblPr>
            <w:tblGrid>
              <w:gridCol w:w="510"/>
              <w:gridCol w:w="1385"/>
              <w:gridCol w:w="4719"/>
              <w:gridCol w:w="1075"/>
              <w:gridCol w:w="1075"/>
              <w:gridCol w:w="236"/>
            </w:tblGrid>
            <w:tr w:rsidR="0067563E" w:rsidRPr="00976B33" w14:paraId="5DE77C25" w14:textId="77777777" w:rsidTr="00C379DE">
              <w:trPr>
                <w:gridAfter w:val="1"/>
                <w:wAfter w:w="36" w:type="dxa"/>
                <w:trHeight w:val="359"/>
                <w:jc w:val="center"/>
              </w:trPr>
              <w:tc>
                <w:tcPr>
                  <w:tcW w:w="518" w:type="dxa"/>
                  <w:vMerge w:val="restart"/>
                  <w:tcBorders>
                    <w:top w:val="nil"/>
                    <w:left w:val="single" w:sz="8" w:space="0" w:color="auto"/>
                    <w:bottom w:val="nil"/>
                    <w:right w:val="nil"/>
                  </w:tcBorders>
                  <w:shd w:val="clear" w:color="auto" w:fill="auto"/>
                  <w:hideMark/>
                </w:tcPr>
                <w:p w14:paraId="5C2E7C28"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lastRenderedPageBreak/>
                    <w:t>14</w:t>
                  </w:r>
                </w:p>
              </w:tc>
              <w:tc>
                <w:tcPr>
                  <w:tcW w:w="1415" w:type="dxa"/>
                  <w:vMerge w:val="restart"/>
                  <w:tcBorders>
                    <w:top w:val="nil"/>
                    <w:left w:val="single" w:sz="4" w:space="0" w:color="auto"/>
                    <w:bottom w:val="nil"/>
                    <w:right w:val="single" w:sz="4" w:space="0" w:color="auto"/>
                  </w:tcBorders>
                  <w:shd w:val="clear" w:color="auto" w:fill="auto"/>
                  <w:hideMark/>
                </w:tcPr>
                <w:p w14:paraId="7E5DED82"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С111-287-</w:t>
                  </w:r>
                  <w:r w:rsidRPr="00976B33">
                    <w:rPr>
                      <w:rFonts w:ascii="Arial CYR" w:hAnsi="Arial CYR" w:cs="Arial CYR"/>
                      <w:color w:val="000000"/>
                      <w:sz w:val="20"/>
                      <w:szCs w:val="20"/>
                      <w:lang w:val="uk-UA" w:eastAsia="uk-UA"/>
                    </w:rPr>
                    <w:br/>
                    <w:t>10-1</w:t>
                  </w:r>
                </w:p>
              </w:tc>
              <w:tc>
                <w:tcPr>
                  <w:tcW w:w="4837" w:type="dxa"/>
                  <w:vMerge w:val="restart"/>
                  <w:tcBorders>
                    <w:top w:val="nil"/>
                    <w:left w:val="nil"/>
                    <w:bottom w:val="nil"/>
                    <w:right w:val="nil"/>
                  </w:tcBorders>
                  <w:shd w:val="clear" w:color="auto" w:fill="auto"/>
                  <w:hideMark/>
                </w:tcPr>
                <w:p w14:paraId="746D9267"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Гідроізоляційна плівка Strotex PP 110</w:t>
                  </w:r>
                </w:p>
              </w:tc>
              <w:tc>
                <w:tcPr>
                  <w:tcW w:w="1097" w:type="dxa"/>
                  <w:vMerge w:val="restart"/>
                  <w:tcBorders>
                    <w:top w:val="nil"/>
                    <w:left w:val="single" w:sz="4" w:space="0" w:color="auto"/>
                    <w:bottom w:val="nil"/>
                    <w:right w:val="single" w:sz="4" w:space="0" w:color="auto"/>
                  </w:tcBorders>
                  <w:shd w:val="clear" w:color="auto" w:fill="auto"/>
                  <w:hideMark/>
                </w:tcPr>
                <w:p w14:paraId="2A967520" w14:textId="77777777" w:rsidR="0067563E" w:rsidRPr="00976B33" w:rsidRDefault="0067563E" w:rsidP="00C379DE">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м2</w:t>
                  </w:r>
                </w:p>
              </w:tc>
              <w:tc>
                <w:tcPr>
                  <w:tcW w:w="1097" w:type="dxa"/>
                  <w:vMerge w:val="restart"/>
                  <w:tcBorders>
                    <w:top w:val="nil"/>
                    <w:left w:val="single" w:sz="4" w:space="0" w:color="auto"/>
                    <w:bottom w:val="nil"/>
                    <w:right w:val="single" w:sz="4" w:space="0" w:color="000000"/>
                  </w:tcBorders>
                  <w:shd w:val="clear" w:color="auto" w:fill="auto"/>
                  <w:hideMark/>
                </w:tcPr>
                <w:p w14:paraId="69182244"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828</w:t>
                  </w:r>
                </w:p>
              </w:tc>
            </w:tr>
            <w:tr w:rsidR="0067563E" w:rsidRPr="00976B33" w14:paraId="5ABC1896" w14:textId="77777777" w:rsidTr="00C379DE">
              <w:trPr>
                <w:trHeight w:val="295"/>
                <w:jc w:val="center"/>
              </w:trPr>
              <w:tc>
                <w:tcPr>
                  <w:tcW w:w="518" w:type="dxa"/>
                  <w:vMerge/>
                  <w:tcBorders>
                    <w:top w:val="nil"/>
                    <w:left w:val="single" w:sz="8" w:space="0" w:color="auto"/>
                    <w:bottom w:val="nil"/>
                    <w:right w:val="nil"/>
                  </w:tcBorders>
                  <w:vAlign w:val="center"/>
                  <w:hideMark/>
                </w:tcPr>
                <w:p w14:paraId="1492716F" w14:textId="77777777" w:rsidR="0067563E" w:rsidRPr="00976B33" w:rsidRDefault="0067563E" w:rsidP="00C379DE">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14:paraId="51166892" w14:textId="77777777" w:rsidR="0067563E" w:rsidRPr="00976B33" w:rsidRDefault="0067563E" w:rsidP="00C379DE">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14:paraId="63B67A2F"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14:paraId="6A7A5269"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14:paraId="71B87137" w14:textId="77777777" w:rsidR="0067563E" w:rsidRPr="00976B33" w:rsidRDefault="0067563E" w:rsidP="00C379DE">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4BDC3A79" w14:textId="77777777" w:rsidR="0067563E" w:rsidRPr="00976B33" w:rsidRDefault="0067563E" w:rsidP="00C379DE">
                  <w:pPr>
                    <w:jc w:val="right"/>
                    <w:rPr>
                      <w:rFonts w:ascii="Arial CYR" w:hAnsi="Arial CYR" w:cs="Arial CYR"/>
                      <w:color w:val="000000"/>
                      <w:sz w:val="20"/>
                      <w:szCs w:val="20"/>
                      <w:lang w:val="uk-UA" w:eastAsia="uk-UA"/>
                    </w:rPr>
                  </w:pPr>
                </w:p>
              </w:tc>
            </w:tr>
            <w:tr w:rsidR="0067563E" w:rsidRPr="00976B33" w14:paraId="25115F70" w14:textId="77777777" w:rsidTr="00C379DE">
              <w:trPr>
                <w:trHeight w:val="265"/>
                <w:jc w:val="center"/>
              </w:trPr>
              <w:tc>
                <w:tcPr>
                  <w:tcW w:w="518" w:type="dxa"/>
                  <w:vMerge w:val="restart"/>
                  <w:tcBorders>
                    <w:top w:val="nil"/>
                    <w:left w:val="single" w:sz="8" w:space="0" w:color="auto"/>
                    <w:bottom w:val="nil"/>
                    <w:right w:val="nil"/>
                  </w:tcBorders>
                  <w:shd w:val="clear" w:color="auto" w:fill="auto"/>
                  <w:hideMark/>
                </w:tcPr>
                <w:p w14:paraId="7D080A28" w14:textId="77777777" w:rsidR="0067563E" w:rsidRPr="00976B33" w:rsidRDefault="0067563E" w:rsidP="00C379DE">
                  <w:pPr>
                    <w:jc w:val="right"/>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15</w:t>
                  </w:r>
                </w:p>
              </w:tc>
              <w:tc>
                <w:tcPr>
                  <w:tcW w:w="1415" w:type="dxa"/>
                  <w:vMerge w:val="restart"/>
                  <w:tcBorders>
                    <w:top w:val="nil"/>
                    <w:left w:val="single" w:sz="4" w:space="0" w:color="auto"/>
                    <w:bottom w:val="nil"/>
                    <w:right w:val="single" w:sz="4" w:space="0" w:color="auto"/>
                  </w:tcBorders>
                  <w:shd w:val="clear" w:color="auto" w:fill="auto"/>
                  <w:hideMark/>
                </w:tcPr>
                <w:p w14:paraId="387A8E4D" w14:textId="77777777" w:rsidR="0067563E" w:rsidRPr="00976B33" w:rsidRDefault="0067563E" w:rsidP="00C379DE">
                  <w:pPr>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КБ12-12-1</w:t>
                  </w:r>
                </w:p>
              </w:tc>
              <w:tc>
                <w:tcPr>
                  <w:tcW w:w="4837" w:type="dxa"/>
                  <w:vMerge w:val="restart"/>
                  <w:tcBorders>
                    <w:top w:val="nil"/>
                    <w:left w:val="nil"/>
                    <w:bottom w:val="nil"/>
                    <w:right w:val="nil"/>
                  </w:tcBorders>
                  <w:shd w:val="clear" w:color="auto" w:fill="auto"/>
                  <w:hideMark/>
                </w:tcPr>
                <w:p w14:paraId="50B1FDDB" w14:textId="77777777" w:rsidR="0067563E" w:rsidRPr="00976B33" w:rsidRDefault="0067563E" w:rsidP="00C379DE">
                  <w:pPr>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Улаштування покрівель двосхилих із</w:t>
                  </w:r>
                  <w:r w:rsidRPr="00976B33">
                    <w:rPr>
                      <w:rFonts w:ascii="Arial CYR" w:hAnsi="Arial CYR" w:cs="Arial CYR"/>
                      <w:i/>
                      <w:iCs/>
                      <w:color w:val="000000"/>
                      <w:sz w:val="20"/>
                      <w:szCs w:val="20"/>
                      <w:lang w:val="uk-UA" w:eastAsia="uk-UA"/>
                    </w:rPr>
                    <w:br/>
                    <w:t>металочерепиці "Монтерей"</w:t>
                  </w:r>
                </w:p>
              </w:tc>
              <w:tc>
                <w:tcPr>
                  <w:tcW w:w="1097" w:type="dxa"/>
                  <w:vMerge w:val="restart"/>
                  <w:tcBorders>
                    <w:top w:val="nil"/>
                    <w:left w:val="single" w:sz="4" w:space="0" w:color="auto"/>
                    <w:bottom w:val="nil"/>
                    <w:right w:val="single" w:sz="4" w:space="0" w:color="auto"/>
                  </w:tcBorders>
                  <w:shd w:val="clear" w:color="auto" w:fill="auto"/>
                  <w:hideMark/>
                </w:tcPr>
                <w:p w14:paraId="5764AB40" w14:textId="77777777" w:rsidR="0067563E" w:rsidRPr="00976B33" w:rsidRDefault="0067563E" w:rsidP="00C379DE">
                  <w:pPr>
                    <w:jc w:val="center"/>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100м2</w:t>
                  </w:r>
                </w:p>
              </w:tc>
              <w:tc>
                <w:tcPr>
                  <w:tcW w:w="1097" w:type="dxa"/>
                  <w:vMerge w:val="restart"/>
                  <w:tcBorders>
                    <w:top w:val="nil"/>
                    <w:left w:val="single" w:sz="4" w:space="0" w:color="auto"/>
                    <w:bottom w:val="nil"/>
                    <w:right w:val="single" w:sz="4" w:space="0" w:color="000000"/>
                  </w:tcBorders>
                  <w:shd w:val="clear" w:color="auto" w:fill="auto"/>
                  <w:hideMark/>
                </w:tcPr>
                <w:p w14:paraId="4C0A9748" w14:textId="77777777" w:rsidR="0067563E" w:rsidRPr="00976B33" w:rsidRDefault="0067563E" w:rsidP="00C379DE">
                  <w:pPr>
                    <w:jc w:val="right"/>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7,2</w:t>
                  </w:r>
                </w:p>
              </w:tc>
              <w:tc>
                <w:tcPr>
                  <w:tcW w:w="36" w:type="dxa"/>
                  <w:vAlign w:val="center"/>
                  <w:hideMark/>
                </w:tcPr>
                <w:p w14:paraId="4D5A879D" w14:textId="77777777" w:rsidR="0067563E" w:rsidRPr="00976B33" w:rsidRDefault="0067563E" w:rsidP="00C379DE">
                  <w:pPr>
                    <w:rPr>
                      <w:rFonts w:ascii="Times New Roman" w:hAnsi="Times New Roman" w:cs="Times New Roman"/>
                      <w:sz w:val="20"/>
                      <w:szCs w:val="20"/>
                      <w:lang w:val="uk-UA" w:eastAsia="uk-UA"/>
                    </w:rPr>
                  </w:pPr>
                </w:p>
              </w:tc>
            </w:tr>
            <w:tr w:rsidR="0067563E" w:rsidRPr="00976B33" w14:paraId="56C46F6F" w14:textId="77777777" w:rsidTr="00C379DE">
              <w:trPr>
                <w:trHeight w:val="300"/>
                <w:jc w:val="center"/>
              </w:trPr>
              <w:tc>
                <w:tcPr>
                  <w:tcW w:w="518" w:type="dxa"/>
                  <w:vMerge/>
                  <w:tcBorders>
                    <w:top w:val="nil"/>
                    <w:left w:val="single" w:sz="8" w:space="0" w:color="auto"/>
                    <w:bottom w:val="nil"/>
                    <w:right w:val="nil"/>
                  </w:tcBorders>
                  <w:vAlign w:val="center"/>
                  <w:hideMark/>
                </w:tcPr>
                <w:p w14:paraId="26871784" w14:textId="77777777" w:rsidR="0067563E" w:rsidRPr="00976B33" w:rsidRDefault="0067563E" w:rsidP="00C379DE">
                  <w:pPr>
                    <w:rPr>
                      <w:rFonts w:ascii="Arial CYR" w:hAnsi="Arial CYR" w:cs="Arial CYR"/>
                      <w:i/>
                      <w:iCs/>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14:paraId="279DF5E7" w14:textId="77777777" w:rsidR="0067563E" w:rsidRPr="00976B33" w:rsidRDefault="0067563E" w:rsidP="00C379DE">
                  <w:pPr>
                    <w:rPr>
                      <w:rFonts w:ascii="Arial CYR" w:hAnsi="Arial CYR" w:cs="Arial CYR"/>
                      <w:i/>
                      <w:iCs/>
                      <w:color w:val="000000"/>
                      <w:sz w:val="20"/>
                      <w:szCs w:val="20"/>
                      <w:lang w:val="uk-UA" w:eastAsia="uk-UA"/>
                    </w:rPr>
                  </w:pPr>
                </w:p>
              </w:tc>
              <w:tc>
                <w:tcPr>
                  <w:tcW w:w="4837" w:type="dxa"/>
                  <w:vMerge/>
                  <w:tcBorders>
                    <w:top w:val="nil"/>
                    <w:left w:val="nil"/>
                    <w:bottom w:val="nil"/>
                    <w:right w:val="nil"/>
                  </w:tcBorders>
                  <w:vAlign w:val="center"/>
                  <w:hideMark/>
                </w:tcPr>
                <w:p w14:paraId="71EF5550" w14:textId="77777777" w:rsidR="0067563E" w:rsidRPr="00976B33" w:rsidRDefault="0067563E" w:rsidP="00C379DE">
                  <w:pPr>
                    <w:rPr>
                      <w:rFonts w:ascii="Arial CYR" w:hAnsi="Arial CYR" w:cs="Arial CYR"/>
                      <w:i/>
                      <w:iCs/>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14:paraId="05A8D953" w14:textId="77777777" w:rsidR="0067563E" w:rsidRPr="00976B33" w:rsidRDefault="0067563E" w:rsidP="00C379DE">
                  <w:pPr>
                    <w:rPr>
                      <w:rFonts w:ascii="Arial CYR" w:hAnsi="Arial CYR" w:cs="Arial CYR"/>
                      <w:i/>
                      <w:iCs/>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14:paraId="39A5F0FC" w14:textId="77777777" w:rsidR="0067563E" w:rsidRPr="00976B33" w:rsidRDefault="0067563E" w:rsidP="00C379DE">
                  <w:pPr>
                    <w:rPr>
                      <w:rFonts w:ascii="Arial CYR" w:hAnsi="Arial CYR" w:cs="Arial CYR"/>
                      <w:i/>
                      <w:iCs/>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2E1AD75A" w14:textId="77777777" w:rsidR="0067563E" w:rsidRPr="00976B33" w:rsidRDefault="0067563E" w:rsidP="00C379DE">
                  <w:pPr>
                    <w:jc w:val="right"/>
                    <w:rPr>
                      <w:rFonts w:ascii="Arial CYR" w:hAnsi="Arial CYR" w:cs="Arial CYR"/>
                      <w:i/>
                      <w:iCs/>
                      <w:color w:val="000000"/>
                      <w:sz w:val="20"/>
                      <w:szCs w:val="20"/>
                      <w:lang w:val="uk-UA" w:eastAsia="uk-UA"/>
                    </w:rPr>
                  </w:pPr>
                </w:p>
              </w:tc>
            </w:tr>
            <w:tr w:rsidR="0067563E" w:rsidRPr="00976B33" w14:paraId="16DFDAE0" w14:textId="77777777" w:rsidTr="00C379DE">
              <w:trPr>
                <w:trHeight w:val="265"/>
                <w:jc w:val="center"/>
              </w:trPr>
              <w:tc>
                <w:tcPr>
                  <w:tcW w:w="518" w:type="dxa"/>
                  <w:vMerge w:val="restart"/>
                  <w:tcBorders>
                    <w:top w:val="nil"/>
                    <w:left w:val="single" w:sz="8" w:space="0" w:color="auto"/>
                    <w:bottom w:val="nil"/>
                    <w:right w:val="nil"/>
                  </w:tcBorders>
                  <w:shd w:val="clear" w:color="auto" w:fill="auto"/>
                  <w:hideMark/>
                </w:tcPr>
                <w:p w14:paraId="48F3EA10"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16</w:t>
                  </w:r>
                </w:p>
              </w:tc>
              <w:tc>
                <w:tcPr>
                  <w:tcW w:w="1415" w:type="dxa"/>
                  <w:vMerge w:val="restart"/>
                  <w:tcBorders>
                    <w:top w:val="nil"/>
                    <w:left w:val="single" w:sz="4" w:space="0" w:color="auto"/>
                    <w:bottom w:val="nil"/>
                    <w:right w:val="single" w:sz="4" w:space="0" w:color="auto"/>
                  </w:tcBorders>
                  <w:shd w:val="clear" w:color="auto" w:fill="auto"/>
                  <w:hideMark/>
                </w:tcPr>
                <w:p w14:paraId="50674180"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w:t>
                  </w:r>
                  <w:r w:rsidRPr="00976B33">
                    <w:rPr>
                      <w:rFonts w:ascii="Arial CYR" w:hAnsi="Arial CYR" w:cs="Arial CYR"/>
                      <w:color w:val="000000"/>
                      <w:sz w:val="20"/>
                      <w:szCs w:val="20"/>
                      <w:lang w:val="uk-UA" w:eastAsia="uk-UA"/>
                    </w:rPr>
                    <w:br/>
                    <w:t>1801-15</w:t>
                  </w:r>
                </w:p>
              </w:tc>
              <w:tc>
                <w:tcPr>
                  <w:tcW w:w="4837" w:type="dxa"/>
                  <w:vMerge w:val="restart"/>
                  <w:tcBorders>
                    <w:top w:val="nil"/>
                    <w:left w:val="nil"/>
                    <w:bottom w:val="nil"/>
                    <w:right w:val="nil"/>
                  </w:tcBorders>
                  <w:shd w:val="clear" w:color="auto" w:fill="auto"/>
                  <w:hideMark/>
                </w:tcPr>
                <w:p w14:paraId="2448B59A"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Сталь листова оцинкована, товщина листа</w:t>
                  </w:r>
                  <w:r w:rsidRPr="00976B33">
                    <w:rPr>
                      <w:rFonts w:ascii="Arial CYR" w:hAnsi="Arial CYR" w:cs="Arial CYR"/>
                      <w:color w:val="000000"/>
                      <w:sz w:val="20"/>
                      <w:szCs w:val="20"/>
                      <w:lang w:val="uk-UA" w:eastAsia="uk-UA"/>
                    </w:rPr>
                    <w:br/>
                    <w:t>0,7 мм з полімерним покриттям</w:t>
                  </w:r>
                </w:p>
              </w:tc>
              <w:tc>
                <w:tcPr>
                  <w:tcW w:w="1097" w:type="dxa"/>
                  <w:vMerge w:val="restart"/>
                  <w:tcBorders>
                    <w:top w:val="nil"/>
                    <w:left w:val="single" w:sz="4" w:space="0" w:color="auto"/>
                    <w:bottom w:val="nil"/>
                    <w:right w:val="single" w:sz="4" w:space="0" w:color="auto"/>
                  </w:tcBorders>
                  <w:shd w:val="clear" w:color="auto" w:fill="auto"/>
                  <w:hideMark/>
                </w:tcPr>
                <w:p w14:paraId="146B9037" w14:textId="77777777" w:rsidR="0067563E" w:rsidRPr="00976B33" w:rsidRDefault="0067563E" w:rsidP="00C379DE">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м2</w:t>
                  </w:r>
                </w:p>
              </w:tc>
              <w:tc>
                <w:tcPr>
                  <w:tcW w:w="1097" w:type="dxa"/>
                  <w:vMerge w:val="restart"/>
                  <w:tcBorders>
                    <w:top w:val="nil"/>
                    <w:left w:val="single" w:sz="4" w:space="0" w:color="auto"/>
                    <w:bottom w:val="nil"/>
                    <w:right w:val="single" w:sz="4" w:space="0" w:color="000000"/>
                  </w:tcBorders>
                  <w:shd w:val="clear" w:color="auto" w:fill="auto"/>
                  <w:hideMark/>
                </w:tcPr>
                <w:p w14:paraId="7D885B74"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5</w:t>
                  </w:r>
                </w:p>
              </w:tc>
              <w:tc>
                <w:tcPr>
                  <w:tcW w:w="36" w:type="dxa"/>
                  <w:vAlign w:val="center"/>
                  <w:hideMark/>
                </w:tcPr>
                <w:p w14:paraId="73296A4C" w14:textId="77777777" w:rsidR="0067563E" w:rsidRPr="00976B33" w:rsidRDefault="0067563E" w:rsidP="00C379DE">
                  <w:pPr>
                    <w:rPr>
                      <w:rFonts w:ascii="Times New Roman" w:hAnsi="Times New Roman" w:cs="Times New Roman"/>
                      <w:sz w:val="20"/>
                      <w:szCs w:val="20"/>
                      <w:lang w:val="uk-UA" w:eastAsia="uk-UA"/>
                    </w:rPr>
                  </w:pPr>
                </w:p>
              </w:tc>
            </w:tr>
            <w:tr w:rsidR="0067563E" w:rsidRPr="00976B33" w14:paraId="12EA2CA2" w14:textId="77777777" w:rsidTr="00C379DE">
              <w:trPr>
                <w:trHeight w:val="295"/>
                <w:jc w:val="center"/>
              </w:trPr>
              <w:tc>
                <w:tcPr>
                  <w:tcW w:w="518" w:type="dxa"/>
                  <w:vMerge/>
                  <w:tcBorders>
                    <w:top w:val="nil"/>
                    <w:left w:val="single" w:sz="8" w:space="0" w:color="auto"/>
                    <w:bottom w:val="nil"/>
                    <w:right w:val="nil"/>
                  </w:tcBorders>
                  <w:vAlign w:val="center"/>
                  <w:hideMark/>
                </w:tcPr>
                <w:p w14:paraId="24DC8131" w14:textId="77777777" w:rsidR="0067563E" w:rsidRPr="00976B33" w:rsidRDefault="0067563E" w:rsidP="00C379DE">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14:paraId="3A550905" w14:textId="77777777" w:rsidR="0067563E" w:rsidRPr="00976B33" w:rsidRDefault="0067563E" w:rsidP="00C379DE">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14:paraId="6B47E4F2"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14:paraId="402719D7"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14:paraId="371725BF" w14:textId="77777777" w:rsidR="0067563E" w:rsidRPr="00976B33" w:rsidRDefault="0067563E" w:rsidP="00C379DE">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0E0FE5A9" w14:textId="77777777" w:rsidR="0067563E" w:rsidRPr="00976B33" w:rsidRDefault="0067563E" w:rsidP="00C379DE">
                  <w:pPr>
                    <w:jc w:val="right"/>
                    <w:rPr>
                      <w:rFonts w:ascii="Arial CYR" w:hAnsi="Arial CYR" w:cs="Arial CYR"/>
                      <w:color w:val="000000"/>
                      <w:sz w:val="20"/>
                      <w:szCs w:val="20"/>
                      <w:lang w:val="uk-UA" w:eastAsia="uk-UA"/>
                    </w:rPr>
                  </w:pPr>
                </w:p>
              </w:tc>
            </w:tr>
            <w:tr w:rsidR="0067563E" w:rsidRPr="00976B33" w14:paraId="59B5413B" w14:textId="77777777" w:rsidTr="00C379DE">
              <w:trPr>
                <w:trHeight w:val="265"/>
                <w:jc w:val="center"/>
              </w:trPr>
              <w:tc>
                <w:tcPr>
                  <w:tcW w:w="518" w:type="dxa"/>
                  <w:vMerge w:val="restart"/>
                  <w:tcBorders>
                    <w:top w:val="nil"/>
                    <w:left w:val="single" w:sz="8" w:space="0" w:color="auto"/>
                    <w:bottom w:val="nil"/>
                    <w:right w:val="nil"/>
                  </w:tcBorders>
                  <w:shd w:val="clear" w:color="auto" w:fill="auto"/>
                  <w:hideMark/>
                </w:tcPr>
                <w:p w14:paraId="3CBF0B15"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17</w:t>
                  </w:r>
                </w:p>
              </w:tc>
              <w:tc>
                <w:tcPr>
                  <w:tcW w:w="1415" w:type="dxa"/>
                  <w:vMerge w:val="restart"/>
                  <w:tcBorders>
                    <w:top w:val="nil"/>
                    <w:left w:val="single" w:sz="4" w:space="0" w:color="auto"/>
                    <w:bottom w:val="nil"/>
                    <w:right w:val="single" w:sz="4" w:space="0" w:color="auto"/>
                  </w:tcBorders>
                  <w:shd w:val="clear" w:color="auto" w:fill="auto"/>
                  <w:hideMark/>
                </w:tcPr>
                <w:p w14:paraId="0819025E"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С123-236-</w:t>
                  </w:r>
                  <w:r w:rsidRPr="00976B33">
                    <w:rPr>
                      <w:rFonts w:ascii="Arial CYR" w:hAnsi="Arial CYR" w:cs="Arial CYR"/>
                      <w:color w:val="000000"/>
                      <w:sz w:val="20"/>
                      <w:szCs w:val="20"/>
                      <w:lang w:val="uk-UA" w:eastAsia="uk-UA"/>
                    </w:rPr>
                    <w:br/>
                    <w:t>5-1</w:t>
                  </w:r>
                </w:p>
              </w:tc>
              <w:tc>
                <w:tcPr>
                  <w:tcW w:w="4837" w:type="dxa"/>
                  <w:vMerge w:val="restart"/>
                  <w:tcBorders>
                    <w:top w:val="nil"/>
                    <w:left w:val="nil"/>
                    <w:bottom w:val="nil"/>
                    <w:right w:val="nil"/>
                  </w:tcBorders>
                  <w:shd w:val="clear" w:color="auto" w:fill="auto"/>
                  <w:hideMark/>
                </w:tcPr>
                <w:p w14:paraId="427C8C8A"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Люк-вилаз VELUX 45x55см VLT 025 1000</w:t>
                  </w:r>
                </w:p>
              </w:tc>
              <w:tc>
                <w:tcPr>
                  <w:tcW w:w="1097" w:type="dxa"/>
                  <w:vMerge w:val="restart"/>
                  <w:tcBorders>
                    <w:top w:val="nil"/>
                    <w:left w:val="single" w:sz="4" w:space="0" w:color="auto"/>
                    <w:bottom w:val="nil"/>
                    <w:right w:val="single" w:sz="4" w:space="0" w:color="auto"/>
                  </w:tcBorders>
                  <w:shd w:val="clear" w:color="auto" w:fill="auto"/>
                  <w:hideMark/>
                </w:tcPr>
                <w:p w14:paraId="3F287368" w14:textId="77777777" w:rsidR="0067563E" w:rsidRPr="00976B33" w:rsidRDefault="0067563E" w:rsidP="00C379DE">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шт</w:t>
                  </w:r>
                </w:p>
              </w:tc>
              <w:tc>
                <w:tcPr>
                  <w:tcW w:w="1097" w:type="dxa"/>
                  <w:vMerge w:val="restart"/>
                  <w:tcBorders>
                    <w:top w:val="nil"/>
                    <w:left w:val="single" w:sz="4" w:space="0" w:color="auto"/>
                    <w:bottom w:val="nil"/>
                    <w:right w:val="single" w:sz="4" w:space="0" w:color="000000"/>
                  </w:tcBorders>
                  <w:shd w:val="clear" w:color="auto" w:fill="auto"/>
                  <w:hideMark/>
                </w:tcPr>
                <w:p w14:paraId="0DE03E7E"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w:t>
                  </w:r>
                </w:p>
              </w:tc>
              <w:tc>
                <w:tcPr>
                  <w:tcW w:w="36" w:type="dxa"/>
                  <w:vAlign w:val="center"/>
                  <w:hideMark/>
                </w:tcPr>
                <w:p w14:paraId="6ECA15DA" w14:textId="77777777" w:rsidR="0067563E" w:rsidRPr="00976B33" w:rsidRDefault="0067563E" w:rsidP="00C379DE">
                  <w:pPr>
                    <w:rPr>
                      <w:rFonts w:ascii="Times New Roman" w:hAnsi="Times New Roman" w:cs="Times New Roman"/>
                      <w:sz w:val="20"/>
                      <w:szCs w:val="20"/>
                      <w:lang w:val="uk-UA" w:eastAsia="uk-UA"/>
                    </w:rPr>
                  </w:pPr>
                </w:p>
              </w:tc>
            </w:tr>
            <w:tr w:rsidR="0067563E" w:rsidRPr="00976B33" w14:paraId="68FF80A1" w14:textId="77777777" w:rsidTr="00C379DE">
              <w:trPr>
                <w:trHeight w:val="295"/>
                <w:jc w:val="center"/>
              </w:trPr>
              <w:tc>
                <w:tcPr>
                  <w:tcW w:w="518" w:type="dxa"/>
                  <w:vMerge/>
                  <w:tcBorders>
                    <w:top w:val="nil"/>
                    <w:left w:val="single" w:sz="8" w:space="0" w:color="auto"/>
                    <w:bottom w:val="nil"/>
                    <w:right w:val="nil"/>
                  </w:tcBorders>
                  <w:vAlign w:val="center"/>
                  <w:hideMark/>
                </w:tcPr>
                <w:p w14:paraId="19946A26" w14:textId="77777777" w:rsidR="0067563E" w:rsidRPr="00976B33" w:rsidRDefault="0067563E" w:rsidP="00C379DE">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14:paraId="6DB8F4FD" w14:textId="77777777" w:rsidR="0067563E" w:rsidRPr="00976B33" w:rsidRDefault="0067563E" w:rsidP="00C379DE">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14:paraId="6B9B8F29"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14:paraId="49CFFE79"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14:paraId="4B62350F" w14:textId="77777777" w:rsidR="0067563E" w:rsidRPr="00976B33" w:rsidRDefault="0067563E" w:rsidP="00C379DE">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119A56C5" w14:textId="77777777" w:rsidR="0067563E" w:rsidRPr="00976B33" w:rsidRDefault="0067563E" w:rsidP="00C379DE">
                  <w:pPr>
                    <w:jc w:val="right"/>
                    <w:rPr>
                      <w:rFonts w:ascii="Arial CYR" w:hAnsi="Arial CYR" w:cs="Arial CYR"/>
                      <w:color w:val="000000"/>
                      <w:sz w:val="20"/>
                      <w:szCs w:val="20"/>
                      <w:lang w:val="uk-UA" w:eastAsia="uk-UA"/>
                    </w:rPr>
                  </w:pPr>
                </w:p>
              </w:tc>
            </w:tr>
            <w:tr w:rsidR="0067563E" w:rsidRPr="00976B33" w14:paraId="1CF7CC78" w14:textId="77777777" w:rsidTr="00C379DE">
              <w:trPr>
                <w:trHeight w:val="265"/>
                <w:jc w:val="center"/>
              </w:trPr>
              <w:tc>
                <w:tcPr>
                  <w:tcW w:w="518" w:type="dxa"/>
                  <w:vMerge w:val="restart"/>
                  <w:tcBorders>
                    <w:top w:val="nil"/>
                    <w:left w:val="single" w:sz="8" w:space="0" w:color="auto"/>
                    <w:bottom w:val="nil"/>
                    <w:right w:val="nil"/>
                  </w:tcBorders>
                  <w:shd w:val="clear" w:color="auto" w:fill="auto"/>
                  <w:hideMark/>
                </w:tcPr>
                <w:p w14:paraId="2CF6A21E"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18</w:t>
                  </w:r>
                </w:p>
              </w:tc>
              <w:tc>
                <w:tcPr>
                  <w:tcW w:w="1415" w:type="dxa"/>
                  <w:vMerge w:val="restart"/>
                  <w:tcBorders>
                    <w:top w:val="nil"/>
                    <w:left w:val="single" w:sz="4" w:space="0" w:color="auto"/>
                    <w:bottom w:val="nil"/>
                    <w:right w:val="single" w:sz="4" w:space="0" w:color="auto"/>
                  </w:tcBorders>
                  <w:shd w:val="clear" w:color="auto" w:fill="auto"/>
                  <w:hideMark/>
                </w:tcPr>
                <w:p w14:paraId="0CB61585"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С111-826-</w:t>
                  </w:r>
                  <w:r w:rsidRPr="00976B33">
                    <w:rPr>
                      <w:rFonts w:ascii="Arial CYR" w:hAnsi="Arial CYR" w:cs="Arial CYR"/>
                      <w:color w:val="000000"/>
                      <w:sz w:val="20"/>
                      <w:szCs w:val="20"/>
                      <w:lang w:val="uk-UA" w:eastAsia="uk-UA"/>
                    </w:rPr>
                    <w:br/>
                    <w:t>3</w:t>
                  </w:r>
                </w:p>
              </w:tc>
              <w:tc>
                <w:tcPr>
                  <w:tcW w:w="4837" w:type="dxa"/>
                  <w:vMerge w:val="restart"/>
                  <w:tcBorders>
                    <w:top w:val="nil"/>
                    <w:left w:val="nil"/>
                    <w:bottom w:val="nil"/>
                    <w:right w:val="nil"/>
                  </w:tcBorders>
                  <w:shd w:val="clear" w:color="auto" w:fill="auto"/>
                  <w:hideMark/>
                </w:tcPr>
                <w:p w14:paraId="406440C5"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Конькова планка</w:t>
                  </w:r>
                </w:p>
              </w:tc>
              <w:tc>
                <w:tcPr>
                  <w:tcW w:w="1097" w:type="dxa"/>
                  <w:vMerge w:val="restart"/>
                  <w:tcBorders>
                    <w:top w:val="nil"/>
                    <w:left w:val="single" w:sz="4" w:space="0" w:color="auto"/>
                    <w:bottom w:val="nil"/>
                    <w:right w:val="single" w:sz="4" w:space="0" w:color="auto"/>
                  </w:tcBorders>
                  <w:shd w:val="clear" w:color="auto" w:fill="auto"/>
                  <w:hideMark/>
                </w:tcPr>
                <w:p w14:paraId="61159AE8" w14:textId="77777777" w:rsidR="0067563E" w:rsidRPr="00976B33" w:rsidRDefault="0067563E" w:rsidP="00C379DE">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м.п.</w:t>
                  </w:r>
                </w:p>
              </w:tc>
              <w:tc>
                <w:tcPr>
                  <w:tcW w:w="1097" w:type="dxa"/>
                  <w:vMerge w:val="restart"/>
                  <w:tcBorders>
                    <w:top w:val="nil"/>
                    <w:left w:val="single" w:sz="4" w:space="0" w:color="auto"/>
                    <w:bottom w:val="nil"/>
                    <w:right w:val="single" w:sz="4" w:space="0" w:color="000000"/>
                  </w:tcBorders>
                  <w:shd w:val="clear" w:color="auto" w:fill="auto"/>
                  <w:hideMark/>
                </w:tcPr>
                <w:p w14:paraId="14E4B237"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104,5</w:t>
                  </w:r>
                </w:p>
              </w:tc>
              <w:tc>
                <w:tcPr>
                  <w:tcW w:w="36" w:type="dxa"/>
                  <w:vAlign w:val="center"/>
                  <w:hideMark/>
                </w:tcPr>
                <w:p w14:paraId="2495AC18" w14:textId="77777777" w:rsidR="0067563E" w:rsidRPr="00976B33" w:rsidRDefault="0067563E" w:rsidP="00C379DE">
                  <w:pPr>
                    <w:rPr>
                      <w:rFonts w:ascii="Times New Roman" w:hAnsi="Times New Roman" w:cs="Times New Roman"/>
                      <w:sz w:val="20"/>
                      <w:szCs w:val="20"/>
                      <w:lang w:val="uk-UA" w:eastAsia="uk-UA"/>
                    </w:rPr>
                  </w:pPr>
                </w:p>
              </w:tc>
            </w:tr>
            <w:tr w:rsidR="0067563E" w:rsidRPr="00976B33" w14:paraId="02888821" w14:textId="77777777" w:rsidTr="00C379DE">
              <w:trPr>
                <w:trHeight w:val="295"/>
                <w:jc w:val="center"/>
              </w:trPr>
              <w:tc>
                <w:tcPr>
                  <w:tcW w:w="518" w:type="dxa"/>
                  <w:vMerge/>
                  <w:tcBorders>
                    <w:top w:val="nil"/>
                    <w:left w:val="single" w:sz="8" w:space="0" w:color="auto"/>
                    <w:bottom w:val="nil"/>
                    <w:right w:val="nil"/>
                  </w:tcBorders>
                  <w:vAlign w:val="center"/>
                  <w:hideMark/>
                </w:tcPr>
                <w:p w14:paraId="696BD076" w14:textId="77777777" w:rsidR="0067563E" w:rsidRPr="00976B33" w:rsidRDefault="0067563E" w:rsidP="00C379DE">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14:paraId="682939E6" w14:textId="77777777" w:rsidR="0067563E" w:rsidRPr="00976B33" w:rsidRDefault="0067563E" w:rsidP="00C379DE">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14:paraId="109F1023"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14:paraId="413AD18D"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14:paraId="0885E8F7" w14:textId="77777777" w:rsidR="0067563E" w:rsidRPr="00976B33" w:rsidRDefault="0067563E" w:rsidP="00C379DE">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1446FDEF" w14:textId="77777777" w:rsidR="0067563E" w:rsidRPr="00976B33" w:rsidRDefault="0067563E" w:rsidP="00C379DE">
                  <w:pPr>
                    <w:jc w:val="right"/>
                    <w:rPr>
                      <w:rFonts w:ascii="Arial CYR" w:hAnsi="Arial CYR" w:cs="Arial CYR"/>
                      <w:color w:val="000000"/>
                      <w:sz w:val="20"/>
                      <w:szCs w:val="20"/>
                      <w:lang w:val="uk-UA" w:eastAsia="uk-UA"/>
                    </w:rPr>
                  </w:pPr>
                </w:p>
              </w:tc>
            </w:tr>
            <w:tr w:rsidR="0067563E" w:rsidRPr="00976B33" w14:paraId="0F2A007A" w14:textId="77777777" w:rsidTr="00C379DE">
              <w:trPr>
                <w:trHeight w:val="265"/>
                <w:jc w:val="center"/>
              </w:trPr>
              <w:tc>
                <w:tcPr>
                  <w:tcW w:w="518" w:type="dxa"/>
                  <w:vMerge w:val="restart"/>
                  <w:tcBorders>
                    <w:top w:val="nil"/>
                    <w:left w:val="single" w:sz="8" w:space="0" w:color="auto"/>
                    <w:bottom w:val="nil"/>
                    <w:right w:val="nil"/>
                  </w:tcBorders>
                  <w:shd w:val="clear" w:color="auto" w:fill="auto"/>
                  <w:hideMark/>
                </w:tcPr>
                <w:p w14:paraId="4ADB0658"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19</w:t>
                  </w:r>
                </w:p>
              </w:tc>
              <w:tc>
                <w:tcPr>
                  <w:tcW w:w="1415" w:type="dxa"/>
                  <w:vMerge w:val="restart"/>
                  <w:tcBorders>
                    <w:top w:val="nil"/>
                    <w:left w:val="single" w:sz="4" w:space="0" w:color="auto"/>
                    <w:bottom w:val="nil"/>
                    <w:right w:val="single" w:sz="4" w:space="0" w:color="auto"/>
                  </w:tcBorders>
                  <w:shd w:val="clear" w:color="auto" w:fill="auto"/>
                  <w:hideMark/>
                </w:tcPr>
                <w:p w14:paraId="4F8F4C31"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С113-953-</w:t>
                  </w:r>
                  <w:r w:rsidRPr="00976B33">
                    <w:rPr>
                      <w:rFonts w:ascii="Arial CYR" w:hAnsi="Arial CYR" w:cs="Arial CYR"/>
                      <w:color w:val="000000"/>
                      <w:sz w:val="20"/>
                      <w:szCs w:val="20"/>
                      <w:lang w:val="uk-UA" w:eastAsia="uk-UA"/>
                    </w:rPr>
                    <w:br/>
                    <w:t>445-30</w:t>
                  </w:r>
                </w:p>
              </w:tc>
              <w:tc>
                <w:tcPr>
                  <w:tcW w:w="4837" w:type="dxa"/>
                  <w:vMerge w:val="restart"/>
                  <w:tcBorders>
                    <w:top w:val="nil"/>
                    <w:left w:val="nil"/>
                    <w:bottom w:val="nil"/>
                    <w:right w:val="nil"/>
                  </w:tcBorders>
                  <w:shd w:val="clear" w:color="auto" w:fill="auto"/>
                  <w:hideMark/>
                </w:tcPr>
                <w:p w14:paraId="476AC5B3"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Вентиляційна конькова стрічка 310мм/5м</w:t>
                  </w:r>
                </w:p>
              </w:tc>
              <w:tc>
                <w:tcPr>
                  <w:tcW w:w="1097" w:type="dxa"/>
                  <w:vMerge w:val="restart"/>
                  <w:tcBorders>
                    <w:top w:val="nil"/>
                    <w:left w:val="single" w:sz="4" w:space="0" w:color="auto"/>
                    <w:bottom w:val="nil"/>
                    <w:right w:val="single" w:sz="4" w:space="0" w:color="auto"/>
                  </w:tcBorders>
                  <w:shd w:val="clear" w:color="auto" w:fill="auto"/>
                  <w:hideMark/>
                </w:tcPr>
                <w:p w14:paraId="662F2BF5" w14:textId="77777777" w:rsidR="0067563E" w:rsidRPr="00976B33" w:rsidRDefault="0067563E" w:rsidP="00C379DE">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м/п</w:t>
                  </w:r>
                </w:p>
              </w:tc>
              <w:tc>
                <w:tcPr>
                  <w:tcW w:w="1097" w:type="dxa"/>
                  <w:vMerge w:val="restart"/>
                  <w:tcBorders>
                    <w:top w:val="nil"/>
                    <w:left w:val="single" w:sz="4" w:space="0" w:color="auto"/>
                    <w:bottom w:val="nil"/>
                    <w:right w:val="single" w:sz="4" w:space="0" w:color="000000"/>
                  </w:tcBorders>
                  <w:shd w:val="clear" w:color="auto" w:fill="auto"/>
                  <w:hideMark/>
                </w:tcPr>
                <w:p w14:paraId="3AB63E3B"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100</w:t>
                  </w:r>
                </w:p>
              </w:tc>
              <w:tc>
                <w:tcPr>
                  <w:tcW w:w="36" w:type="dxa"/>
                  <w:vAlign w:val="center"/>
                  <w:hideMark/>
                </w:tcPr>
                <w:p w14:paraId="7C7E2A4F" w14:textId="77777777" w:rsidR="0067563E" w:rsidRPr="00976B33" w:rsidRDefault="0067563E" w:rsidP="00C379DE">
                  <w:pPr>
                    <w:rPr>
                      <w:rFonts w:ascii="Times New Roman" w:hAnsi="Times New Roman" w:cs="Times New Roman"/>
                      <w:sz w:val="20"/>
                      <w:szCs w:val="20"/>
                      <w:lang w:val="uk-UA" w:eastAsia="uk-UA"/>
                    </w:rPr>
                  </w:pPr>
                </w:p>
              </w:tc>
            </w:tr>
            <w:tr w:rsidR="0067563E" w:rsidRPr="00976B33" w14:paraId="70FE5CC7" w14:textId="77777777" w:rsidTr="00C379DE">
              <w:trPr>
                <w:trHeight w:val="295"/>
                <w:jc w:val="center"/>
              </w:trPr>
              <w:tc>
                <w:tcPr>
                  <w:tcW w:w="518" w:type="dxa"/>
                  <w:vMerge/>
                  <w:tcBorders>
                    <w:top w:val="nil"/>
                    <w:left w:val="single" w:sz="8" w:space="0" w:color="auto"/>
                    <w:bottom w:val="nil"/>
                    <w:right w:val="nil"/>
                  </w:tcBorders>
                  <w:vAlign w:val="center"/>
                  <w:hideMark/>
                </w:tcPr>
                <w:p w14:paraId="596111D3" w14:textId="77777777" w:rsidR="0067563E" w:rsidRPr="00976B33" w:rsidRDefault="0067563E" w:rsidP="00C379DE">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14:paraId="7BF5ACC2" w14:textId="77777777" w:rsidR="0067563E" w:rsidRPr="00976B33" w:rsidRDefault="0067563E" w:rsidP="00C379DE">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14:paraId="1AF177E7"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14:paraId="3C91A246"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14:paraId="3A0B2A9A" w14:textId="77777777" w:rsidR="0067563E" w:rsidRPr="00976B33" w:rsidRDefault="0067563E" w:rsidP="00C379DE">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596E213F" w14:textId="77777777" w:rsidR="0067563E" w:rsidRPr="00976B33" w:rsidRDefault="0067563E" w:rsidP="00C379DE">
                  <w:pPr>
                    <w:jc w:val="right"/>
                    <w:rPr>
                      <w:rFonts w:ascii="Arial CYR" w:hAnsi="Arial CYR" w:cs="Arial CYR"/>
                      <w:color w:val="000000"/>
                      <w:sz w:val="20"/>
                      <w:szCs w:val="20"/>
                      <w:lang w:val="uk-UA" w:eastAsia="uk-UA"/>
                    </w:rPr>
                  </w:pPr>
                </w:p>
              </w:tc>
            </w:tr>
            <w:tr w:rsidR="0067563E" w:rsidRPr="00976B33" w14:paraId="7122285D" w14:textId="77777777" w:rsidTr="00C379DE">
              <w:trPr>
                <w:trHeight w:val="265"/>
                <w:jc w:val="center"/>
              </w:trPr>
              <w:tc>
                <w:tcPr>
                  <w:tcW w:w="518" w:type="dxa"/>
                  <w:vMerge w:val="restart"/>
                  <w:tcBorders>
                    <w:top w:val="nil"/>
                    <w:left w:val="single" w:sz="8" w:space="0" w:color="auto"/>
                    <w:bottom w:val="nil"/>
                    <w:right w:val="nil"/>
                  </w:tcBorders>
                  <w:shd w:val="clear" w:color="auto" w:fill="auto"/>
                  <w:hideMark/>
                </w:tcPr>
                <w:p w14:paraId="693A37E6"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20</w:t>
                  </w:r>
                </w:p>
              </w:tc>
              <w:tc>
                <w:tcPr>
                  <w:tcW w:w="1415" w:type="dxa"/>
                  <w:vMerge w:val="restart"/>
                  <w:tcBorders>
                    <w:top w:val="nil"/>
                    <w:left w:val="single" w:sz="4" w:space="0" w:color="auto"/>
                    <w:bottom w:val="nil"/>
                    <w:right w:val="single" w:sz="4" w:space="0" w:color="auto"/>
                  </w:tcBorders>
                  <w:shd w:val="clear" w:color="auto" w:fill="auto"/>
                  <w:hideMark/>
                </w:tcPr>
                <w:p w14:paraId="797F6B43"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С113-14-</w:t>
                  </w:r>
                  <w:r w:rsidRPr="00976B33">
                    <w:rPr>
                      <w:rFonts w:ascii="Arial CYR" w:hAnsi="Arial CYR" w:cs="Arial CYR"/>
                      <w:color w:val="000000"/>
                      <w:sz w:val="20"/>
                      <w:szCs w:val="20"/>
                      <w:lang w:val="uk-UA" w:eastAsia="uk-UA"/>
                    </w:rPr>
                    <w:br/>
                    <w:t>10</w:t>
                  </w:r>
                </w:p>
              </w:tc>
              <w:tc>
                <w:tcPr>
                  <w:tcW w:w="4837" w:type="dxa"/>
                  <w:vMerge w:val="restart"/>
                  <w:tcBorders>
                    <w:top w:val="nil"/>
                    <w:left w:val="nil"/>
                    <w:bottom w:val="nil"/>
                    <w:right w:val="nil"/>
                  </w:tcBorders>
                  <w:shd w:val="clear" w:color="auto" w:fill="auto"/>
                  <w:hideMark/>
                </w:tcPr>
                <w:p w14:paraId="2842DB15"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Снігозатримувач</w:t>
                  </w:r>
                </w:p>
              </w:tc>
              <w:tc>
                <w:tcPr>
                  <w:tcW w:w="1097" w:type="dxa"/>
                  <w:vMerge w:val="restart"/>
                  <w:tcBorders>
                    <w:top w:val="nil"/>
                    <w:left w:val="single" w:sz="4" w:space="0" w:color="auto"/>
                    <w:bottom w:val="nil"/>
                    <w:right w:val="single" w:sz="4" w:space="0" w:color="auto"/>
                  </w:tcBorders>
                  <w:shd w:val="clear" w:color="auto" w:fill="auto"/>
                  <w:hideMark/>
                </w:tcPr>
                <w:p w14:paraId="27DB8448" w14:textId="77777777" w:rsidR="0067563E" w:rsidRPr="00976B33" w:rsidRDefault="0067563E" w:rsidP="00C379DE">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w:t>
                  </w:r>
                </w:p>
              </w:tc>
              <w:tc>
                <w:tcPr>
                  <w:tcW w:w="1097" w:type="dxa"/>
                  <w:vMerge w:val="restart"/>
                  <w:tcBorders>
                    <w:top w:val="nil"/>
                    <w:left w:val="single" w:sz="4" w:space="0" w:color="auto"/>
                    <w:bottom w:val="nil"/>
                    <w:right w:val="single" w:sz="4" w:space="0" w:color="000000"/>
                  </w:tcBorders>
                  <w:shd w:val="clear" w:color="auto" w:fill="auto"/>
                  <w:hideMark/>
                </w:tcPr>
                <w:p w14:paraId="2B6E74DB"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130</w:t>
                  </w:r>
                </w:p>
              </w:tc>
              <w:tc>
                <w:tcPr>
                  <w:tcW w:w="36" w:type="dxa"/>
                  <w:vAlign w:val="center"/>
                  <w:hideMark/>
                </w:tcPr>
                <w:p w14:paraId="4785BFF6" w14:textId="77777777" w:rsidR="0067563E" w:rsidRPr="00976B33" w:rsidRDefault="0067563E" w:rsidP="00C379DE">
                  <w:pPr>
                    <w:rPr>
                      <w:rFonts w:ascii="Times New Roman" w:hAnsi="Times New Roman" w:cs="Times New Roman"/>
                      <w:sz w:val="20"/>
                      <w:szCs w:val="20"/>
                      <w:lang w:val="uk-UA" w:eastAsia="uk-UA"/>
                    </w:rPr>
                  </w:pPr>
                </w:p>
              </w:tc>
            </w:tr>
            <w:tr w:rsidR="0067563E" w:rsidRPr="00976B33" w14:paraId="724B9C20" w14:textId="77777777" w:rsidTr="00C379DE">
              <w:trPr>
                <w:trHeight w:val="295"/>
                <w:jc w:val="center"/>
              </w:trPr>
              <w:tc>
                <w:tcPr>
                  <w:tcW w:w="518" w:type="dxa"/>
                  <w:vMerge/>
                  <w:tcBorders>
                    <w:top w:val="nil"/>
                    <w:left w:val="single" w:sz="8" w:space="0" w:color="auto"/>
                    <w:bottom w:val="nil"/>
                    <w:right w:val="nil"/>
                  </w:tcBorders>
                  <w:vAlign w:val="center"/>
                  <w:hideMark/>
                </w:tcPr>
                <w:p w14:paraId="46737C7C" w14:textId="77777777" w:rsidR="0067563E" w:rsidRPr="00976B33" w:rsidRDefault="0067563E" w:rsidP="00C379DE">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14:paraId="577B6EE5" w14:textId="77777777" w:rsidR="0067563E" w:rsidRPr="00976B33" w:rsidRDefault="0067563E" w:rsidP="00C379DE">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14:paraId="355A3CD4"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14:paraId="61DC7199"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14:paraId="60FED997" w14:textId="77777777" w:rsidR="0067563E" w:rsidRPr="00976B33" w:rsidRDefault="0067563E" w:rsidP="00C379DE">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2BEE5BFC" w14:textId="77777777" w:rsidR="0067563E" w:rsidRPr="00976B33" w:rsidRDefault="0067563E" w:rsidP="00C379DE">
                  <w:pPr>
                    <w:jc w:val="right"/>
                    <w:rPr>
                      <w:rFonts w:ascii="Arial CYR" w:hAnsi="Arial CYR" w:cs="Arial CYR"/>
                      <w:color w:val="000000"/>
                      <w:sz w:val="20"/>
                      <w:szCs w:val="20"/>
                      <w:lang w:val="uk-UA" w:eastAsia="uk-UA"/>
                    </w:rPr>
                  </w:pPr>
                </w:p>
              </w:tc>
            </w:tr>
            <w:tr w:rsidR="0067563E" w:rsidRPr="00976B33" w14:paraId="48F48D1F" w14:textId="77777777" w:rsidTr="00C379DE">
              <w:trPr>
                <w:trHeight w:val="265"/>
                <w:jc w:val="center"/>
              </w:trPr>
              <w:tc>
                <w:tcPr>
                  <w:tcW w:w="518" w:type="dxa"/>
                  <w:vMerge w:val="restart"/>
                  <w:tcBorders>
                    <w:top w:val="nil"/>
                    <w:left w:val="single" w:sz="8" w:space="0" w:color="auto"/>
                    <w:bottom w:val="nil"/>
                    <w:right w:val="nil"/>
                  </w:tcBorders>
                  <w:shd w:val="clear" w:color="auto" w:fill="auto"/>
                  <w:hideMark/>
                </w:tcPr>
                <w:p w14:paraId="59B15FB3"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21</w:t>
                  </w:r>
                </w:p>
              </w:tc>
              <w:tc>
                <w:tcPr>
                  <w:tcW w:w="1415" w:type="dxa"/>
                  <w:vMerge w:val="restart"/>
                  <w:tcBorders>
                    <w:top w:val="nil"/>
                    <w:left w:val="single" w:sz="4" w:space="0" w:color="auto"/>
                    <w:bottom w:val="nil"/>
                    <w:right w:val="single" w:sz="4" w:space="0" w:color="auto"/>
                  </w:tcBorders>
                  <w:shd w:val="clear" w:color="auto" w:fill="auto"/>
                  <w:hideMark/>
                </w:tcPr>
                <w:p w14:paraId="04B13B69"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w:t>
                  </w:r>
                  <w:r w:rsidRPr="00976B33">
                    <w:rPr>
                      <w:rFonts w:ascii="Arial CYR" w:hAnsi="Arial CYR" w:cs="Arial CYR"/>
                      <w:color w:val="000000"/>
                      <w:sz w:val="20"/>
                      <w:szCs w:val="20"/>
                      <w:lang w:val="uk-UA" w:eastAsia="uk-UA"/>
                    </w:rPr>
                    <w:br/>
                    <w:t>1714-3</w:t>
                  </w:r>
                </w:p>
              </w:tc>
              <w:tc>
                <w:tcPr>
                  <w:tcW w:w="4837" w:type="dxa"/>
                  <w:vMerge w:val="restart"/>
                  <w:tcBorders>
                    <w:top w:val="nil"/>
                    <w:left w:val="nil"/>
                    <w:bottom w:val="nil"/>
                    <w:right w:val="nil"/>
                  </w:tcBorders>
                  <w:shd w:val="clear" w:color="auto" w:fill="auto"/>
                  <w:hideMark/>
                </w:tcPr>
                <w:p w14:paraId="1E40D568"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Крапальник</w:t>
                  </w:r>
                </w:p>
              </w:tc>
              <w:tc>
                <w:tcPr>
                  <w:tcW w:w="1097" w:type="dxa"/>
                  <w:vMerge w:val="restart"/>
                  <w:tcBorders>
                    <w:top w:val="nil"/>
                    <w:left w:val="single" w:sz="4" w:space="0" w:color="auto"/>
                    <w:bottom w:val="nil"/>
                    <w:right w:val="single" w:sz="4" w:space="0" w:color="auto"/>
                  </w:tcBorders>
                  <w:shd w:val="clear" w:color="auto" w:fill="auto"/>
                  <w:hideMark/>
                </w:tcPr>
                <w:p w14:paraId="3847BB57" w14:textId="77777777" w:rsidR="0067563E" w:rsidRPr="00976B33" w:rsidRDefault="0067563E" w:rsidP="00C379DE">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w:t>
                  </w:r>
                </w:p>
              </w:tc>
              <w:tc>
                <w:tcPr>
                  <w:tcW w:w="1097" w:type="dxa"/>
                  <w:vMerge w:val="restart"/>
                  <w:tcBorders>
                    <w:top w:val="nil"/>
                    <w:left w:val="single" w:sz="4" w:space="0" w:color="auto"/>
                    <w:bottom w:val="nil"/>
                    <w:right w:val="single" w:sz="4" w:space="0" w:color="000000"/>
                  </w:tcBorders>
                  <w:shd w:val="clear" w:color="auto" w:fill="auto"/>
                  <w:hideMark/>
                </w:tcPr>
                <w:p w14:paraId="32EADA2A"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148,5</w:t>
                  </w:r>
                </w:p>
              </w:tc>
              <w:tc>
                <w:tcPr>
                  <w:tcW w:w="36" w:type="dxa"/>
                  <w:vAlign w:val="center"/>
                  <w:hideMark/>
                </w:tcPr>
                <w:p w14:paraId="76C043C3" w14:textId="77777777" w:rsidR="0067563E" w:rsidRPr="00976B33" w:rsidRDefault="0067563E" w:rsidP="00C379DE">
                  <w:pPr>
                    <w:rPr>
                      <w:rFonts w:ascii="Times New Roman" w:hAnsi="Times New Roman" w:cs="Times New Roman"/>
                      <w:sz w:val="20"/>
                      <w:szCs w:val="20"/>
                      <w:lang w:val="uk-UA" w:eastAsia="uk-UA"/>
                    </w:rPr>
                  </w:pPr>
                </w:p>
              </w:tc>
            </w:tr>
            <w:tr w:rsidR="0067563E" w:rsidRPr="00976B33" w14:paraId="27900B4F" w14:textId="77777777" w:rsidTr="00C379DE">
              <w:trPr>
                <w:trHeight w:val="295"/>
                <w:jc w:val="center"/>
              </w:trPr>
              <w:tc>
                <w:tcPr>
                  <w:tcW w:w="518" w:type="dxa"/>
                  <w:vMerge/>
                  <w:tcBorders>
                    <w:top w:val="nil"/>
                    <w:left w:val="single" w:sz="8" w:space="0" w:color="auto"/>
                    <w:bottom w:val="nil"/>
                    <w:right w:val="nil"/>
                  </w:tcBorders>
                  <w:vAlign w:val="center"/>
                  <w:hideMark/>
                </w:tcPr>
                <w:p w14:paraId="68D6ACB6" w14:textId="77777777" w:rsidR="0067563E" w:rsidRPr="00976B33" w:rsidRDefault="0067563E" w:rsidP="00C379DE">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14:paraId="0EACA2C7" w14:textId="77777777" w:rsidR="0067563E" w:rsidRPr="00976B33" w:rsidRDefault="0067563E" w:rsidP="00C379DE">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14:paraId="0FED6BE9"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14:paraId="2251854A"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14:paraId="2C7331D7" w14:textId="77777777" w:rsidR="0067563E" w:rsidRPr="00976B33" w:rsidRDefault="0067563E" w:rsidP="00C379DE">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5A4BC34B" w14:textId="77777777" w:rsidR="0067563E" w:rsidRPr="00976B33" w:rsidRDefault="0067563E" w:rsidP="00C379DE">
                  <w:pPr>
                    <w:jc w:val="right"/>
                    <w:rPr>
                      <w:rFonts w:ascii="Arial CYR" w:hAnsi="Arial CYR" w:cs="Arial CYR"/>
                      <w:color w:val="000000"/>
                      <w:sz w:val="20"/>
                      <w:szCs w:val="20"/>
                      <w:lang w:val="uk-UA" w:eastAsia="uk-UA"/>
                    </w:rPr>
                  </w:pPr>
                </w:p>
              </w:tc>
            </w:tr>
            <w:tr w:rsidR="0067563E" w:rsidRPr="00976B33" w14:paraId="6E18EF38" w14:textId="77777777" w:rsidTr="00C379DE">
              <w:trPr>
                <w:trHeight w:val="265"/>
                <w:jc w:val="center"/>
              </w:trPr>
              <w:tc>
                <w:tcPr>
                  <w:tcW w:w="518" w:type="dxa"/>
                  <w:vMerge w:val="restart"/>
                  <w:tcBorders>
                    <w:top w:val="nil"/>
                    <w:left w:val="single" w:sz="8" w:space="0" w:color="auto"/>
                    <w:bottom w:val="nil"/>
                    <w:right w:val="nil"/>
                  </w:tcBorders>
                  <w:shd w:val="clear" w:color="auto" w:fill="auto"/>
                  <w:hideMark/>
                </w:tcPr>
                <w:p w14:paraId="5C0EA13A"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22</w:t>
                  </w:r>
                </w:p>
              </w:tc>
              <w:tc>
                <w:tcPr>
                  <w:tcW w:w="1415" w:type="dxa"/>
                  <w:vMerge w:val="restart"/>
                  <w:tcBorders>
                    <w:top w:val="nil"/>
                    <w:left w:val="single" w:sz="4" w:space="0" w:color="auto"/>
                    <w:bottom w:val="nil"/>
                    <w:right w:val="single" w:sz="4" w:space="0" w:color="auto"/>
                  </w:tcBorders>
                  <w:shd w:val="clear" w:color="auto" w:fill="auto"/>
                  <w:hideMark/>
                </w:tcPr>
                <w:p w14:paraId="384C0B82"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w:t>
                  </w:r>
                  <w:r w:rsidRPr="00976B33">
                    <w:rPr>
                      <w:rFonts w:ascii="Arial CYR" w:hAnsi="Arial CYR" w:cs="Arial CYR"/>
                      <w:color w:val="000000"/>
                      <w:sz w:val="20"/>
                      <w:szCs w:val="20"/>
                      <w:lang w:val="uk-UA" w:eastAsia="uk-UA"/>
                    </w:rPr>
                    <w:br/>
                    <w:t>1714-4</w:t>
                  </w:r>
                </w:p>
              </w:tc>
              <w:tc>
                <w:tcPr>
                  <w:tcW w:w="4837" w:type="dxa"/>
                  <w:vMerge w:val="restart"/>
                  <w:tcBorders>
                    <w:top w:val="nil"/>
                    <w:left w:val="nil"/>
                    <w:bottom w:val="nil"/>
                    <w:right w:val="nil"/>
                  </w:tcBorders>
                  <w:shd w:val="clear" w:color="auto" w:fill="auto"/>
                  <w:hideMark/>
                </w:tcPr>
                <w:p w14:paraId="5862411C"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Підринвова планка</w:t>
                  </w:r>
                </w:p>
              </w:tc>
              <w:tc>
                <w:tcPr>
                  <w:tcW w:w="1097" w:type="dxa"/>
                  <w:vMerge w:val="restart"/>
                  <w:tcBorders>
                    <w:top w:val="nil"/>
                    <w:left w:val="single" w:sz="4" w:space="0" w:color="auto"/>
                    <w:bottom w:val="nil"/>
                    <w:right w:val="single" w:sz="4" w:space="0" w:color="auto"/>
                  </w:tcBorders>
                  <w:shd w:val="clear" w:color="auto" w:fill="auto"/>
                  <w:hideMark/>
                </w:tcPr>
                <w:p w14:paraId="4C68A291" w14:textId="77777777" w:rsidR="0067563E" w:rsidRPr="00976B33" w:rsidRDefault="0067563E" w:rsidP="00C379DE">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w:t>
                  </w:r>
                </w:p>
              </w:tc>
              <w:tc>
                <w:tcPr>
                  <w:tcW w:w="1097" w:type="dxa"/>
                  <w:vMerge w:val="restart"/>
                  <w:tcBorders>
                    <w:top w:val="nil"/>
                    <w:left w:val="single" w:sz="4" w:space="0" w:color="auto"/>
                    <w:bottom w:val="nil"/>
                    <w:right w:val="single" w:sz="4" w:space="0" w:color="000000"/>
                  </w:tcBorders>
                  <w:shd w:val="clear" w:color="auto" w:fill="auto"/>
                  <w:hideMark/>
                </w:tcPr>
                <w:p w14:paraId="653174E2"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148,5</w:t>
                  </w:r>
                </w:p>
              </w:tc>
              <w:tc>
                <w:tcPr>
                  <w:tcW w:w="36" w:type="dxa"/>
                  <w:vAlign w:val="center"/>
                  <w:hideMark/>
                </w:tcPr>
                <w:p w14:paraId="355DE4A2" w14:textId="77777777" w:rsidR="0067563E" w:rsidRPr="00976B33" w:rsidRDefault="0067563E" w:rsidP="00C379DE">
                  <w:pPr>
                    <w:rPr>
                      <w:rFonts w:ascii="Times New Roman" w:hAnsi="Times New Roman" w:cs="Times New Roman"/>
                      <w:sz w:val="20"/>
                      <w:szCs w:val="20"/>
                      <w:lang w:val="uk-UA" w:eastAsia="uk-UA"/>
                    </w:rPr>
                  </w:pPr>
                </w:p>
              </w:tc>
            </w:tr>
            <w:tr w:rsidR="0067563E" w:rsidRPr="00976B33" w14:paraId="27ECD272" w14:textId="77777777" w:rsidTr="00C379DE">
              <w:trPr>
                <w:trHeight w:val="295"/>
                <w:jc w:val="center"/>
              </w:trPr>
              <w:tc>
                <w:tcPr>
                  <w:tcW w:w="518" w:type="dxa"/>
                  <w:vMerge/>
                  <w:tcBorders>
                    <w:top w:val="nil"/>
                    <w:left w:val="single" w:sz="8" w:space="0" w:color="auto"/>
                    <w:bottom w:val="nil"/>
                    <w:right w:val="nil"/>
                  </w:tcBorders>
                  <w:vAlign w:val="center"/>
                  <w:hideMark/>
                </w:tcPr>
                <w:p w14:paraId="4D9E256A" w14:textId="77777777" w:rsidR="0067563E" w:rsidRPr="00976B33" w:rsidRDefault="0067563E" w:rsidP="00C379DE">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14:paraId="470E26E7" w14:textId="77777777" w:rsidR="0067563E" w:rsidRPr="00976B33" w:rsidRDefault="0067563E" w:rsidP="00C379DE">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14:paraId="04F74C21"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14:paraId="1E304A28"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14:paraId="3D99B4E7" w14:textId="77777777" w:rsidR="0067563E" w:rsidRPr="00976B33" w:rsidRDefault="0067563E" w:rsidP="00C379DE">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4CBDC9A0" w14:textId="77777777" w:rsidR="0067563E" w:rsidRPr="00976B33" w:rsidRDefault="0067563E" w:rsidP="00C379DE">
                  <w:pPr>
                    <w:jc w:val="right"/>
                    <w:rPr>
                      <w:rFonts w:ascii="Arial CYR" w:hAnsi="Arial CYR" w:cs="Arial CYR"/>
                      <w:color w:val="000000"/>
                      <w:sz w:val="20"/>
                      <w:szCs w:val="20"/>
                      <w:lang w:val="uk-UA" w:eastAsia="uk-UA"/>
                    </w:rPr>
                  </w:pPr>
                </w:p>
              </w:tc>
            </w:tr>
            <w:tr w:rsidR="0067563E" w:rsidRPr="00976B33" w14:paraId="3F7E6E5C" w14:textId="77777777" w:rsidTr="00C379DE">
              <w:trPr>
                <w:trHeight w:val="265"/>
                <w:jc w:val="center"/>
              </w:trPr>
              <w:tc>
                <w:tcPr>
                  <w:tcW w:w="518" w:type="dxa"/>
                  <w:vMerge w:val="restart"/>
                  <w:tcBorders>
                    <w:top w:val="nil"/>
                    <w:left w:val="single" w:sz="8" w:space="0" w:color="auto"/>
                    <w:bottom w:val="nil"/>
                    <w:right w:val="nil"/>
                  </w:tcBorders>
                  <w:shd w:val="clear" w:color="auto" w:fill="auto"/>
                  <w:hideMark/>
                </w:tcPr>
                <w:p w14:paraId="435238A7"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23</w:t>
                  </w:r>
                </w:p>
              </w:tc>
              <w:tc>
                <w:tcPr>
                  <w:tcW w:w="1415" w:type="dxa"/>
                  <w:vMerge w:val="restart"/>
                  <w:tcBorders>
                    <w:top w:val="nil"/>
                    <w:left w:val="single" w:sz="4" w:space="0" w:color="auto"/>
                    <w:bottom w:val="nil"/>
                    <w:right w:val="single" w:sz="4" w:space="0" w:color="auto"/>
                  </w:tcBorders>
                  <w:shd w:val="clear" w:color="auto" w:fill="auto"/>
                  <w:hideMark/>
                </w:tcPr>
                <w:p w14:paraId="44544552"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КР3-39-5</w:t>
                  </w:r>
                </w:p>
              </w:tc>
              <w:tc>
                <w:tcPr>
                  <w:tcW w:w="4837" w:type="dxa"/>
                  <w:vMerge w:val="restart"/>
                  <w:tcBorders>
                    <w:top w:val="nil"/>
                    <w:left w:val="nil"/>
                    <w:bottom w:val="nil"/>
                    <w:right w:val="nil"/>
                  </w:tcBorders>
                  <w:shd w:val="clear" w:color="auto" w:fill="auto"/>
                  <w:hideMark/>
                </w:tcPr>
                <w:p w14:paraId="6FF42EC8"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Улаштування карнизів</w:t>
                  </w:r>
                </w:p>
              </w:tc>
              <w:tc>
                <w:tcPr>
                  <w:tcW w:w="1097" w:type="dxa"/>
                  <w:vMerge w:val="restart"/>
                  <w:tcBorders>
                    <w:top w:val="nil"/>
                    <w:left w:val="single" w:sz="4" w:space="0" w:color="auto"/>
                    <w:bottom w:val="nil"/>
                    <w:right w:val="single" w:sz="4" w:space="0" w:color="auto"/>
                  </w:tcBorders>
                  <w:shd w:val="clear" w:color="auto" w:fill="auto"/>
                  <w:hideMark/>
                </w:tcPr>
                <w:p w14:paraId="05B3A040" w14:textId="77777777" w:rsidR="0067563E" w:rsidRPr="00976B33" w:rsidRDefault="0067563E" w:rsidP="00C379DE">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100 м2</w:t>
                  </w:r>
                </w:p>
              </w:tc>
              <w:tc>
                <w:tcPr>
                  <w:tcW w:w="1097" w:type="dxa"/>
                  <w:vMerge w:val="restart"/>
                  <w:tcBorders>
                    <w:top w:val="nil"/>
                    <w:left w:val="single" w:sz="4" w:space="0" w:color="auto"/>
                    <w:bottom w:val="nil"/>
                    <w:right w:val="single" w:sz="4" w:space="0" w:color="000000"/>
                  </w:tcBorders>
                  <w:shd w:val="clear" w:color="auto" w:fill="auto"/>
                  <w:hideMark/>
                </w:tcPr>
                <w:p w14:paraId="571778D0"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0,6075</w:t>
                  </w:r>
                </w:p>
              </w:tc>
              <w:tc>
                <w:tcPr>
                  <w:tcW w:w="36" w:type="dxa"/>
                  <w:vAlign w:val="center"/>
                  <w:hideMark/>
                </w:tcPr>
                <w:p w14:paraId="3A829AEE" w14:textId="77777777" w:rsidR="0067563E" w:rsidRPr="00976B33" w:rsidRDefault="0067563E" w:rsidP="00C379DE">
                  <w:pPr>
                    <w:rPr>
                      <w:rFonts w:ascii="Times New Roman" w:hAnsi="Times New Roman" w:cs="Times New Roman"/>
                      <w:sz w:val="20"/>
                      <w:szCs w:val="20"/>
                      <w:lang w:val="uk-UA" w:eastAsia="uk-UA"/>
                    </w:rPr>
                  </w:pPr>
                </w:p>
              </w:tc>
            </w:tr>
            <w:tr w:rsidR="0067563E" w:rsidRPr="00976B33" w14:paraId="0374E23F" w14:textId="77777777" w:rsidTr="00C379DE">
              <w:trPr>
                <w:trHeight w:val="295"/>
                <w:jc w:val="center"/>
              </w:trPr>
              <w:tc>
                <w:tcPr>
                  <w:tcW w:w="518" w:type="dxa"/>
                  <w:vMerge/>
                  <w:tcBorders>
                    <w:top w:val="nil"/>
                    <w:left w:val="single" w:sz="8" w:space="0" w:color="auto"/>
                    <w:bottom w:val="nil"/>
                    <w:right w:val="nil"/>
                  </w:tcBorders>
                  <w:vAlign w:val="center"/>
                  <w:hideMark/>
                </w:tcPr>
                <w:p w14:paraId="705C875A" w14:textId="77777777" w:rsidR="0067563E" w:rsidRPr="00976B33" w:rsidRDefault="0067563E" w:rsidP="00C379DE">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14:paraId="28C16FEC" w14:textId="77777777" w:rsidR="0067563E" w:rsidRPr="00976B33" w:rsidRDefault="0067563E" w:rsidP="00C379DE">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14:paraId="1FEF7DB0"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14:paraId="41B59152"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14:paraId="6D94BC18" w14:textId="77777777" w:rsidR="0067563E" w:rsidRPr="00976B33" w:rsidRDefault="0067563E" w:rsidP="00C379DE">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7E00E598" w14:textId="77777777" w:rsidR="0067563E" w:rsidRPr="00976B33" w:rsidRDefault="0067563E" w:rsidP="00C379DE">
                  <w:pPr>
                    <w:jc w:val="right"/>
                    <w:rPr>
                      <w:rFonts w:ascii="Arial CYR" w:hAnsi="Arial CYR" w:cs="Arial CYR"/>
                      <w:color w:val="000000"/>
                      <w:sz w:val="20"/>
                      <w:szCs w:val="20"/>
                      <w:lang w:val="uk-UA" w:eastAsia="uk-UA"/>
                    </w:rPr>
                  </w:pPr>
                </w:p>
              </w:tc>
            </w:tr>
            <w:tr w:rsidR="0067563E" w:rsidRPr="00976B33" w14:paraId="6E26B12E" w14:textId="77777777" w:rsidTr="00C379DE">
              <w:trPr>
                <w:trHeight w:val="265"/>
                <w:jc w:val="center"/>
              </w:trPr>
              <w:tc>
                <w:tcPr>
                  <w:tcW w:w="518" w:type="dxa"/>
                  <w:vMerge w:val="restart"/>
                  <w:tcBorders>
                    <w:top w:val="nil"/>
                    <w:left w:val="single" w:sz="8" w:space="0" w:color="auto"/>
                    <w:bottom w:val="nil"/>
                    <w:right w:val="nil"/>
                  </w:tcBorders>
                  <w:shd w:val="clear" w:color="auto" w:fill="auto"/>
                  <w:hideMark/>
                </w:tcPr>
                <w:p w14:paraId="36183F43"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24</w:t>
                  </w:r>
                </w:p>
              </w:tc>
              <w:tc>
                <w:tcPr>
                  <w:tcW w:w="1415" w:type="dxa"/>
                  <w:vMerge w:val="restart"/>
                  <w:tcBorders>
                    <w:top w:val="nil"/>
                    <w:left w:val="single" w:sz="4" w:space="0" w:color="auto"/>
                    <w:bottom w:val="nil"/>
                    <w:right w:val="single" w:sz="4" w:space="0" w:color="auto"/>
                  </w:tcBorders>
                  <w:shd w:val="clear" w:color="auto" w:fill="auto"/>
                  <w:hideMark/>
                </w:tcPr>
                <w:p w14:paraId="5B3FC5E7"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КР8-41-2</w:t>
                  </w:r>
                </w:p>
              </w:tc>
              <w:tc>
                <w:tcPr>
                  <w:tcW w:w="4837" w:type="dxa"/>
                  <w:vMerge w:val="restart"/>
                  <w:tcBorders>
                    <w:top w:val="nil"/>
                    <w:left w:val="nil"/>
                    <w:bottom w:val="nil"/>
                    <w:right w:val="nil"/>
                  </w:tcBorders>
                  <w:shd w:val="clear" w:color="auto" w:fill="auto"/>
                  <w:hideMark/>
                </w:tcPr>
                <w:p w14:paraId="38982395"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Навішування водостічних труб, колін,</w:t>
                  </w:r>
                  <w:r w:rsidRPr="00976B33">
                    <w:rPr>
                      <w:rFonts w:ascii="Arial CYR" w:hAnsi="Arial CYR" w:cs="Arial CYR"/>
                      <w:color w:val="000000"/>
                      <w:sz w:val="20"/>
                      <w:szCs w:val="20"/>
                      <w:lang w:val="uk-UA" w:eastAsia="uk-UA"/>
                    </w:rPr>
                    <w:br/>
                    <w:t>відливів і лійок з готових елементів</w:t>
                  </w:r>
                </w:p>
              </w:tc>
              <w:tc>
                <w:tcPr>
                  <w:tcW w:w="1097" w:type="dxa"/>
                  <w:vMerge w:val="restart"/>
                  <w:tcBorders>
                    <w:top w:val="nil"/>
                    <w:left w:val="single" w:sz="4" w:space="0" w:color="auto"/>
                    <w:bottom w:val="nil"/>
                    <w:right w:val="single" w:sz="4" w:space="0" w:color="auto"/>
                  </w:tcBorders>
                  <w:shd w:val="clear" w:color="auto" w:fill="auto"/>
                  <w:hideMark/>
                </w:tcPr>
                <w:p w14:paraId="3F99DDDA" w14:textId="77777777" w:rsidR="0067563E" w:rsidRPr="00976B33" w:rsidRDefault="0067563E" w:rsidP="00C379DE">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100м</w:t>
                  </w:r>
                </w:p>
              </w:tc>
              <w:tc>
                <w:tcPr>
                  <w:tcW w:w="1097" w:type="dxa"/>
                  <w:vMerge w:val="restart"/>
                  <w:tcBorders>
                    <w:top w:val="nil"/>
                    <w:left w:val="single" w:sz="4" w:space="0" w:color="auto"/>
                    <w:bottom w:val="nil"/>
                    <w:right w:val="single" w:sz="4" w:space="0" w:color="000000"/>
                  </w:tcBorders>
                  <w:shd w:val="clear" w:color="auto" w:fill="auto"/>
                  <w:hideMark/>
                </w:tcPr>
                <w:p w14:paraId="0CE0BC0E"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0,65</w:t>
                  </w:r>
                </w:p>
              </w:tc>
              <w:tc>
                <w:tcPr>
                  <w:tcW w:w="36" w:type="dxa"/>
                  <w:vAlign w:val="center"/>
                  <w:hideMark/>
                </w:tcPr>
                <w:p w14:paraId="249B1FFB" w14:textId="77777777" w:rsidR="0067563E" w:rsidRPr="00976B33" w:rsidRDefault="0067563E" w:rsidP="00C379DE">
                  <w:pPr>
                    <w:rPr>
                      <w:rFonts w:ascii="Times New Roman" w:hAnsi="Times New Roman" w:cs="Times New Roman"/>
                      <w:sz w:val="20"/>
                      <w:szCs w:val="20"/>
                      <w:lang w:val="uk-UA" w:eastAsia="uk-UA"/>
                    </w:rPr>
                  </w:pPr>
                </w:p>
              </w:tc>
            </w:tr>
            <w:tr w:rsidR="0067563E" w:rsidRPr="00976B33" w14:paraId="3CE43561" w14:textId="77777777" w:rsidTr="00C379DE">
              <w:trPr>
                <w:trHeight w:val="295"/>
                <w:jc w:val="center"/>
              </w:trPr>
              <w:tc>
                <w:tcPr>
                  <w:tcW w:w="518" w:type="dxa"/>
                  <w:vMerge/>
                  <w:tcBorders>
                    <w:top w:val="nil"/>
                    <w:left w:val="single" w:sz="8" w:space="0" w:color="auto"/>
                    <w:bottom w:val="nil"/>
                    <w:right w:val="nil"/>
                  </w:tcBorders>
                  <w:vAlign w:val="center"/>
                  <w:hideMark/>
                </w:tcPr>
                <w:p w14:paraId="5D68191C" w14:textId="77777777" w:rsidR="0067563E" w:rsidRPr="00976B33" w:rsidRDefault="0067563E" w:rsidP="00C379DE">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14:paraId="7D983A7C" w14:textId="77777777" w:rsidR="0067563E" w:rsidRPr="00976B33" w:rsidRDefault="0067563E" w:rsidP="00C379DE">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14:paraId="540895CA"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14:paraId="68675234"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14:paraId="5EC97D57" w14:textId="77777777" w:rsidR="0067563E" w:rsidRPr="00976B33" w:rsidRDefault="0067563E" w:rsidP="00C379DE">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72DA5462" w14:textId="77777777" w:rsidR="0067563E" w:rsidRPr="00976B33" w:rsidRDefault="0067563E" w:rsidP="00C379DE">
                  <w:pPr>
                    <w:jc w:val="right"/>
                    <w:rPr>
                      <w:rFonts w:ascii="Arial CYR" w:hAnsi="Arial CYR" w:cs="Arial CYR"/>
                      <w:color w:val="000000"/>
                      <w:sz w:val="20"/>
                      <w:szCs w:val="20"/>
                      <w:lang w:val="uk-UA" w:eastAsia="uk-UA"/>
                    </w:rPr>
                  </w:pPr>
                </w:p>
              </w:tc>
            </w:tr>
            <w:tr w:rsidR="0067563E" w:rsidRPr="00976B33" w14:paraId="51EE2EB0" w14:textId="77777777" w:rsidTr="00C379DE">
              <w:trPr>
                <w:trHeight w:val="265"/>
                <w:jc w:val="center"/>
              </w:trPr>
              <w:tc>
                <w:tcPr>
                  <w:tcW w:w="518" w:type="dxa"/>
                  <w:vMerge w:val="restart"/>
                  <w:tcBorders>
                    <w:top w:val="nil"/>
                    <w:left w:val="single" w:sz="8" w:space="0" w:color="auto"/>
                    <w:bottom w:val="nil"/>
                    <w:right w:val="nil"/>
                  </w:tcBorders>
                  <w:shd w:val="clear" w:color="auto" w:fill="auto"/>
                  <w:hideMark/>
                </w:tcPr>
                <w:p w14:paraId="19E094CB"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25</w:t>
                  </w:r>
                </w:p>
              </w:tc>
              <w:tc>
                <w:tcPr>
                  <w:tcW w:w="1415" w:type="dxa"/>
                  <w:vMerge w:val="restart"/>
                  <w:tcBorders>
                    <w:top w:val="nil"/>
                    <w:left w:val="single" w:sz="4" w:space="0" w:color="auto"/>
                    <w:bottom w:val="nil"/>
                    <w:right w:val="single" w:sz="4" w:space="0" w:color="auto"/>
                  </w:tcBorders>
                  <w:shd w:val="clear" w:color="auto" w:fill="auto"/>
                  <w:hideMark/>
                </w:tcPr>
                <w:p w14:paraId="57B8FF52"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w:t>
                  </w:r>
                  <w:r w:rsidRPr="00976B33">
                    <w:rPr>
                      <w:rFonts w:ascii="Arial CYR" w:hAnsi="Arial CYR" w:cs="Arial CYR"/>
                      <w:color w:val="000000"/>
                      <w:sz w:val="20"/>
                      <w:szCs w:val="20"/>
                      <w:lang w:val="uk-UA" w:eastAsia="uk-UA"/>
                    </w:rPr>
                    <w:br/>
                    <w:t>1133ВТ</w:t>
                  </w:r>
                </w:p>
              </w:tc>
              <w:tc>
                <w:tcPr>
                  <w:tcW w:w="4837" w:type="dxa"/>
                  <w:vMerge w:val="restart"/>
                  <w:tcBorders>
                    <w:top w:val="nil"/>
                    <w:left w:val="nil"/>
                    <w:bottom w:val="nil"/>
                    <w:right w:val="nil"/>
                  </w:tcBorders>
                  <w:shd w:val="clear" w:color="auto" w:fill="auto"/>
                  <w:hideMark/>
                </w:tcPr>
                <w:p w14:paraId="6F27C2E1"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Труба водостічна</w:t>
                  </w:r>
                </w:p>
              </w:tc>
              <w:tc>
                <w:tcPr>
                  <w:tcW w:w="1097" w:type="dxa"/>
                  <w:vMerge w:val="restart"/>
                  <w:tcBorders>
                    <w:top w:val="nil"/>
                    <w:left w:val="single" w:sz="4" w:space="0" w:color="auto"/>
                    <w:bottom w:val="nil"/>
                    <w:right w:val="single" w:sz="4" w:space="0" w:color="auto"/>
                  </w:tcBorders>
                  <w:shd w:val="clear" w:color="auto" w:fill="auto"/>
                  <w:hideMark/>
                </w:tcPr>
                <w:p w14:paraId="636C26A0" w14:textId="77777777" w:rsidR="0067563E" w:rsidRPr="00976B33" w:rsidRDefault="0067563E" w:rsidP="00C379DE">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w:t>
                  </w:r>
                </w:p>
              </w:tc>
              <w:tc>
                <w:tcPr>
                  <w:tcW w:w="1097" w:type="dxa"/>
                  <w:vMerge w:val="restart"/>
                  <w:tcBorders>
                    <w:top w:val="nil"/>
                    <w:left w:val="single" w:sz="4" w:space="0" w:color="auto"/>
                    <w:bottom w:val="nil"/>
                    <w:right w:val="single" w:sz="4" w:space="0" w:color="000000"/>
                  </w:tcBorders>
                  <w:shd w:val="clear" w:color="auto" w:fill="auto"/>
                  <w:hideMark/>
                </w:tcPr>
                <w:p w14:paraId="4712AFC0"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65</w:t>
                  </w:r>
                </w:p>
              </w:tc>
              <w:tc>
                <w:tcPr>
                  <w:tcW w:w="36" w:type="dxa"/>
                  <w:vAlign w:val="center"/>
                  <w:hideMark/>
                </w:tcPr>
                <w:p w14:paraId="32ED3A9C" w14:textId="77777777" w:rsidR="0067563E" w:rsidRPr="00976B33" w:rsidRDefault="0067563E" w:rsidP="00C379DE">
                  <w:pPr>
                    <w:rPr>
                      <w:rFonts w:ascii="Times New Roman" w:hAnsi="Times New Roman" w:cs="Times New Roman"/>
                      <w:sz w:val="20"/>
                      <w:szCs w:val="20"/>
                      <w:lang w:val="uk-UA" w:eastAsia="uk-UA"/>
                    </w:rPr>
                  </w:pPr>
                </w:p>
              </w:tc>
            </w:tr>
            <w:tr w:rsidR="0067563E" w:rsidRPr="00976B33" w14:paraId="263A09D5" w14:textId="77777777" w:rsidTr="00C379DE">
              <w:trPr>
                <w:trHeight w:val="295"/>
                <w:jc w:val="center"/>
              </w:trPr>
              <w:tc>
                <w:tcPr>
                  <w:tcW w:w="518" w:type="dxa"/>
                  <w:vMerge/>
                  <w:tcBorders>
                    <w:top w:val="nil"/>
                    <w:left w:val="single" w:sz="8" w:space="0" w:color="auto"/>
                    <w:bottom w:val="nil"/>
                    <w:right w:val="nil"/>
                  </w:tcBorders>
                  <w:vAlign w:val="center"/>
                  <w:hideMark/>
                </w:tcPr>
                <w:p w14:paraId="398202BC" w14:textId="77777777" w:rsidR="0067563E" w:rsidRPr="00976B33" w:rsidRDefault="0067563E" w:rsidP="00C379DE">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14:paraId="4BAFB63F" w14:textId="77777777" w:rsidR="0067563E" w:rsidRPr="00976B33" w:rsidRDefault="0067563E" w:rsidP="00C379DE">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14:paraId="2EEF6176"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14:paraId="307AA5CA"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14:paraId="6C36F984" w14:textId="77777777" w:rsidR="0067563E" w:rsidRPr="00976B33" w:rsidRDefault="0067563E" w:rsidP="00C379DE">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140F3391" w14:textId="77777777" w:rsidR="0067563E" w:rsidRPr="00976B33" w:rsidRDefault="0067563E" w:rsidP="00C379DE">
                  <w:pPr>
                    <w:jc w:val="right"/>
                    <w:rPr>
                      <w:rFonts w:ascii="Arial CYR" w:hAnsi="Arial CYR" w:cs="Arial CYR"/>
                      <w:color w:val="000000"/>
                      <w:sz w:val="20"/>
                      <w:szCs w:val="20"/>
                      <w:lang w:val="uk-UA" w:eastAsia="uk-UA"/>
                    </w:rPr>
                  </w:pPr>
                </w:p>
              </w:tc>
            </w:tr>
            <w:tr w:rsidR="0067563E" w:rsidRPr="00976B33" w14:paraId="1EBEC162" w14:textId="77777777" w:rsidTr="00C379DE">
              <w:trPr>
                <w:trHeight w:val="265"/>
                <w:jc w:val="center"/>
              </w:trPr>
              <w:tc>
                <w:tcPr>
                  <w:tcW w:w="518" w:type="dxa"/>
                  <w:vMerge w:val="restart"/>
                  <w:tcBorders>
                    <w:top w:val="nil"/>
                    <w:left w:val="single" w:sz="8" w:space="0" w:color="auto"/>
                    <w:bottom w:val="nil"/>
                    <w:right w:val="nil"/>
                  </w:tcBorders>
                  <w:shd w:val="clear" w:color="auto" w:fill="auto"/>
                  <w:hideMark/>
                </w:tcPr>
                <w:p w14:paraId="1B980726"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26</w:t>
                  </w:r>
                </w:p>
              </w:tc>
              <w:tc>
                <w:tcPr>
                  <w:tcW w:w="1415" w:type="dxa"/>
                  <w:vMerge w:val="restart"/>
                  <w:tcBorders>
                    <w:top w:val="nil"/>
                    <w:left w:val="single" w:sz="4" w:space="0" w:color="auto"/>
                    <w:bottom w:val="nil"/>
                    <w:right w:val="single" w:sz="4" w:space="0" w:color="auto"/>
                  </w:tcBorders>
                  <w:shd w:val="clear" w:color="auto" w:fill="auto"/>
                  <w:hideMark/>
                </w:tcPr>
                <w:p w14:paraId="3256FD52"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С101-325-</w:t>
                  </w:r>
                  <w:r w:rsidRPr="00976B33">
                    <w:rPr>
                      <w:rFonts w:ascii="Arial CYR" w:hAnsi="Arial CYR" w:cs="Arial CYR"/>
                      <w:color w:val="000000"/>
                      <w:sz w:val="20"/>
                      <w:szCs w:val="20"/>
                      <w:lang w:val="uk-UA" w:eastAsia="uk-UA"/>
                    </w:rPr>
                    <w:br/>
                    <w:t>57</w:t>
                  </w:r>
                </w:p>
              </w:tc>
              <w:tc>
                <w:tcPr>
                  <w:tcW w:w="4837" w:type="dxa"/>
                  <w:vMerge w:val="restart"/>
                  <w:tcBorders>
                    <w:top w:val="nil"/>
                    <w:left w:val="nil"/>
                    <w:bottom w:val="nil"/>
                    <w:right w:val="nil"/>
                  </w:tcBorders>
                  <w:shd w:val="clear" w:color="auto" w:fill="auto"/>
                  <w:hideMark/>
                </w:tcPr>
                <w:p w14:paraId="4E40F553"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Коліно водостокове</w:t>
                  </w:r>
                </w:p>
              </w:tc>
              <w:tc>
                <w:tcPr>
                  <w:tcW w:w="1097" w:type="dxa"/>
                  <w:vMerge w:val="restart"/>
                  <w:tcBorders>
                    <w:top w:val="nil"/>
                    <w:left w:val="single" w:sz="4" w:space="0" w:color="auto"/>
                    <w:bottom w:val="nil"/>
                    <w:right w:val="single" w:sz="4" w:space="0" w:color="auto"/>
                  </w:tcBorders>
                  <w:shd w:val="clear" w:color="auto" w:fill="auto"/>
                  <w:hideMark/>
                </w:tcPr>
                <w:p w14:paraId="2D105662" w14:textId="77777777" w:rsidR="0067563E" w:rsidRPr="00976B33" w:rsidRDefault="0067563E" w:rsidP="00C379DE">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шт</w:t>
                  </w:r>
                </w:p>
              </w:tc>
              <w:tc>
                <w:tcPr>
                  <w:tcW w:w="1097" w:type="dxa"/>
                  <w:vMerge w:val="restart"/>
                  <w:tcBorders>
                    <w:top w:val="nil"/>
                    <w:left w:val="single" w:sz="4" w:space="0" w:color="auto"/>
                    <w:bottom w:val="nil"/>
                    <w:right w:val="single" w:sz="4" w:space="0" w:color="000000"/>
                  </w:tcBorders>
                  <w:shd w:val="clear" w:color="auto" w:fill="auto"/>
                  <w:hideMark/>
                </w:tcPr>
                <w:p w14:paraId="66CEB049"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24</w:t>
                  </w:r>
                </w:p>
              </w:tc>
              <w:tc>
                <w:tcPr>
                  <w:tcW w:w="36" w:type="dxa"/>
                  <w:vAlign w:val="center"/>
                  <w:hideMark/>
                </w:tcPr>
                <w:p w14:paraId="224DD3B0" w14:textId="77777777" w:rsidR="0067563E" w:rsidRPr="00976B33" w:rsidRDefault="0067563E" w:rsidP="00C379DE">
                  <w:pPr>
                    <w:rPr>
                      <w:rFonts w:ascii="Times New Roman" w:hAnsi="Times New Roman" w:cs="Times New Roman"/>
                      <w:sz w:val="20"/>
                      <w:szCs w:val="20"/>
                      <w:lang w:val="uk-UA" w:eastAsia="uk-UA"/>
                    </w:rPr>
                  </w:pPr>
                </w:p>
              </w:tc>
            </w:tr>
            <w:tr w:rsidR="0067563E" w:rsidRPr="00976B33" w14:paraId="321A5027" w14:textId="77777777" w:rsidTr="00C379DE">
              <w:trPr>
                <w:trHeight w:val="295"/>
                <w:jc w:val="center"/>
              </w:trPr>
              <w:tc>
                <w:tcPr>
                  <w:tcW w:w="518" w:type="dxa"/>
                  <w:vMerge/>
                  <w:tcBorders>
                    <w:top w:val="nil"/>
                    <w:left w:val="single" w:sz="8" w:space="0" w:color="auto"/>
                    <w:bottom w:val="nil"/>
                    <w:right w:val="nil"/>
                  </w:tcBorders>
                  <w:vAlign w:val="center"/>
                  <w:hideMark/>
                </w:tcPr>
                <w:p w14:paraId="170D9A28" w14:textId="77777777" w:rsidR="0067563E" w:rsidRPr="00976B33" w:rsidRDefault="0067563E" w:rsidP="00C379DE">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14:paraId="7FDFA3EE" w14:textId="77777777" w:rsidR="0067563E" w:rsidRPr="00976B33" w:rsidRDefault="0067563E" w:rsidP="00C379DE">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14:paraId="41A0D287"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14:paraId="51B962A1"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14:paraId="50098F4E" w14:textId="77777777" w:rsidR="0067563E" w:rsidRPr="00976B33" w:rsidRDefault="0067563E" w:rsidP="00C379DE">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19CB94DB" w14:textId="77777777" w:rsidR="0067563E" w:rsidRPr="00976B33" w:rsidRDefault="0067563E" w:rsidP="00C379DE">
                  <w:pPr>
                    <w:jc w:val="right"/>
                    <w:rPr>
                      <w:rFonts w:ascii="Arial CYR" w:hAnsi="Arial CYR" w:cs="Arial CYR"/>
                      <w:color w:val="000000"/>
                      <w:sz w:val="20"/>
                      <w:szCs w:val="20"/>
                      <w:lang w:val="uk-UA" w:eastAsia="uk-UA"/>
                    </w:rPr>
                  </w:pPr>
                </w:p>
              </w:tc>
            </w:tr>
            <w:tr w:rsidR="0067563E" w:rsidRPr="00976B33" w14:paraId="62F31DD6" w14:textId="77777777" w:rsidTr="00C379DE">
              <w:trPr>
                <w:trHeight w:val="265"/>
                <w:jc w:val="center"/>
              </w:trPr>
              <w:tc>
                <w:tcPr>
                  <w:tcW w:w="518" w:type="dxa"/>
                  <w:vMerge w:val="restart"/>
                  <w:tcBorders>
                    <w:top w:val="nil"/>
                    <w:left w:val="single" w:sz="8" w:space="0" w:color="auto"/>
                    <w:bottom w:val="nil"/>
                    <w:right w:val="nil"/>
                  </w:tcBorders>
                  <w:shd w:val="clear" w:color="auto" w:fill="auto"/>
                  <w:hideMark/>
                </w:tcPr>
                <w:p w14:paraId="3681C3A8"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27</w:t>
                  </w:r>
                </w:p>
              </w:tc>
              <w:tc>
                <w:tcPr>
                  <w:tcW w:w="1415" w:type="dxa"/>
                  <w:vMerge w:val="restart"/>
                  <w:tcBorders>
                    <w:top w:val="nil"/>
                    <w:left w:val="single" w:sz="4" w:space="0" w:color="auto"/>
                    <w:bottom w:val="nil"/>
                    <w:right w:val="single" w:sz="4" w:space="0" w:color="auto"/>
                  </w:tcBorders>
                  <w:shd w:val="clear" w:color="auto" w:fill="auto"/>
                  <w:hideMark/>
                </w:tcPr>
                <w:p w14:paraId="2B3BD58E"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С10-22-9</w:t>
                  </w:r>
                </w:p>
              </w:tc>
              <w:tc>
                <w:tcPr>
                  <w:tcW w:w="4837" w:type="dxa"/>
                  <w:vMerge w:val="restart"/>
                  <w:tcBorders>
                    <w:top w:val="nil"/>
                    <w:left w:val="nil"/>
                    <w:bottom w:val="nil"/>
                    <w:right w:val="nil"/>
                  </w:tcBorders>
                  <w:shd w:val="clear" w:color="auto" w:fill="auto"/>
                  <w:hideMark/>
                </w:tcPr>
                <w:p w14:paraId="317C740A"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Кріплення труби</w:t>
                  </w:r>
                </w:p>
              </w:tc>
              <w:tc>
                <w:tcPr>
                  <w:tcW w:w="1097" w:type="dxa"/>
                  <w:vMerge w:val="restart"/>
                  <w:tcBorders>
                    <w:top w:val="nil"/>
                    <w:left w:val="single" w:sz="4" w:space="0" w:color="auto"/>
                    <w:bottom w:val="nil"/>
                    <w:right w:val="single" w:sz="4" w:space="0" w:color="auto"/>
                  </w:tcBorders>
                  <w:shd w:val="clear" w:color="auto" w:fill="auto"/>
                  <w:hideMark/>
                </w:tcPr>
                <w:p w14:paraId="0E7C7A1A" w14:textId="77777777" w:rsidR="0067563E" w:rsidRPr="00976B33" w:rsidRDefault="0067563E" w:rsidP="00C379DE">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шт</w:t>
                  </w:r>
                </w:p>
              </w:tc>
              <w:tc>
                <w:tcPr>
                  <w:tcW w:w="1097" w:type="dxa"/>
                  <w:vMerge w:val="restart"/>
                  <w:tcBorders>
                    <w:top w:val="nil"/>
                    <w:left w:val="single" w:sz="4" w:space="0" w:color="auto"/>
                    <w:bottom w:val="nil"/>
                    <w:right w:val="single" w:sz="4" w:space="0" w:color="000000"/>
                  </w:tcBorders>
                  <w:shd w:val="clear" w:color="auto" w:fill="auto"/>
                  <w:hideMark/>
                </w:tcPr>
                <w:p w14:paraId="58650273"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44</w:t>
                  </w:r>
                </w:p>
              </w:tc>
              <w:tc>
                <w:tcPr>
                  <w:tcW w:w="36" w:type="dxa"/>
                  <w:vAlign w:val="center"/>
                  <w:hideMark/>
                </w:tcPr>
                <w:p w14:paraId="361BC8CC" w14:textId="77777777" w:rsidR="0067563E" w:rsidRPr="00976B33" w:rsidRDefault="0067563E" w:rsidP="00C379DE">
                  <w:pPr>
                    <w:rPr>
                      <w:rFonts w:ascii="Times New Roman" w:hAnsi="Times New Roman" w:cs="Times New Roman"/>
                      <w:sz w:val="20"/>
                      <w:szCs w:val="20"/>
                      <w:lang w:val="uk-UA" w:eastAsia="uk-UA"/>
                    </w:rPr>
                  </w:pPr>
                </w:p>
              </w:tc>
            </w:tr>
            <w:tr w:rsidR="0067563E" w:rsidRPr="00976B33" w14:paraId="139DF731" w14:textId="77777777" w:rsidTr="00C379DE">
              <w:trPr>
                <w:trHeight w:val="295"/>
                <w:jc w:val="center"/>
              </w:trPr>
              <w:tc>
                <w:tcPr>
                  <w:tcW w:w="518" w:type="dxa"/>
                  <w:vMerge/>
                  <w:tcBorders>
                    <w:top w:val="nil"/>
                    <w:left w:val="single" w:sz="8" w:space="0" w:color="auto"/>
                    <w:bottom w:val="nil"/>
                    <w:right w:val="nil"/>
                  </w:tcBorders>
                  <w:vAlign w:val="center"/>
                  <w:hideMark/>
                </w:tcPr>
                <w:p w14:paraId="23CC91E1" w14:textId="77777777" w:rsidR="0067563E" w:rsidRPr="00976B33" w:rsidRDefault="0067563E" w:rsidP="00C379DE">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14:paraId="7A05373B" w14:textId="77777777" w:rsidR="0067563E" w:rsidRPr="00976B33" w:rsidRDefault="0067563E" w:rsidP="00C379DE">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14:paraId="3524D21D"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14:paraId="609D69CA"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14:paraId="11F0609F" w14:textId="77777777" w:rsidR="0067563E" w:rsidRPr="00976B33" w:rsidRDefault="0067563E" w:rsidP="00C379DE">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4DB77F5D" w14:textId="77777777" w:rsidR="0067563E" w:rsidRPr="00976B33" w:rsidRDefault="0067563E" w:rsidP="00C379DE">
                  <w:pPr>
                    <w:jc w:val="right"/>
                    <w:rPr>
                      <w:rFonts w:ascii="Arial CYR" w:hAnsi="Arial CYR" w:cs="Arial CYR"/>
                      <w:color w:val="000000"/>
                      <w:sz w:val="20"/>
                      <w:szCs w:val="20"/>
                      <w:lang w:val="uk-UA" w:eastAsia="uk-UA"/>
                    </w:rPr>
                  </w:pPr>
                </w:p>
              </w:tc>
            </w:tr>
            <w:tr w:rsidR="0067563E" w:rsidRPr="00976B33" w14:paraId="798C34AF" w14:textId="77777777" w:rsidTr="00C379DE">
              <w:trPr>
                <w:trHeight w:val="265"/>
                <w:jc w:val="center"/>
              </w:trPr>
              <w:tc>
                <w:tcPr>
                  <w:tcW w:w="518" w:type="dxa"/>
                  <w:vMerge w:val="restart"/>
                  <w:tcBorders>
                    <w:top w:val="nil"/>
                    <w:left w:val="single" w:sz="8" w:space="0" w:color="auto"/>
                    <w:bottom w:val="nil"/>
                    <w:right w:val="nil"/>
                  </w:tcBorders>
                  <w:shd w:val="clear" w:color="auto" w:fill="auto"/>
                  <w:hideMark/>
                </w:tcPr>
                <w:p w14:paraId="2E20D590"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28</w:t>
                  </w:r>
                </w:p>
              </w:tc>
              <w:tc>
                <w:tcPr>
                  <w:tcW w:w="1415" w:type="dxa"/>
                  <w:vMerge w:val="restart"/>
                  <w:tcBorders>
                    <w:top w:val="nil"/>
                    <w:left w:val="single" w:sz="4" w:space="0" w:color="auto"/>
                    <w:bottom w:val="nil"/>
                    <w:right w:val="single" w:sz="4" w:space="0" w:color="auto"/>
                  </w:tcBorders>
                  <w:shd w:val="clear" w:color="auto" w:fill="auto"/>
                  <w:hideMark/>
                </w:tcPr>
                <w:p w14:paraId="3CADC915"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С113-72-</w:t>
                  </w:r>
                  <w:r w:rsidRPr="00976B33">
                    <w:rPr>
                      <w:rFonts w:ascii="Arial CYR" w:hAnsi="Arial CYR" w:cs="Arial CYR"/>
                      <w:color w:val="000000"/>
                      <w:sz w:val="20"/>
                      <w:szCs w:val="20"/>
                      <w:lang w:val="uk-UA" w:eastAsia="uk-UA"/>
                    </w:rPr>
                    <w:br/>
                    <w:t>18</w:t>
                  </w:r>
                </w:p>
              </w:tc>
              <w:tc>
                <w:tcPr>
                  <w:tcW w:w="4837" w:type="dxa"/>
                  <w:vMerge w:val="restart"/>
                  <w:tcBorders>
                    <w:top w:val="nil"/>
                    <w:left w:val="nil"/>
                    <w:bottom w:val="nil"/>
                    <w:right w:val="nil"/>
                  </w:tcBorders>
                  <w:shd w:val="clear" w:color="auto" w:fill="auto"/>
                  <w:hideMark/>
                </w:tcPr>
                <w:p w14:paraId="72080750"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Зєднувач труби</w:t>
                  </w:r>
                </w:p>
              </w:tc>
              <w:tc>
                <w:tcPr>
                  <w:tcW w:w="1097" w:type="dxa"/>
                  <w:vMerge w:val="restart"/>
                  <w:tcBorders>
                    <w:top w:val="nil"/>
                    <w:left w:val="single" w:sz="4" w:space="0" w:color="auto"/>
                    <w:bottom w:val="nil"/>
                    <w:right w:val="single" w:sz="4" w:space="0" w:color="auto"/>
                  </w:tcBorders>
                  <w:shd w:val="clear" w:color="auto" w:fill="auto"/>
                  <w:hideMark/>
                </w:tcPr>
                <w:p w14:paraId="390D7C5A" w14:textId="77777777" w:rsidR="0067563E" w:rsidRPr="00976B33" w:rsidRDefault="0067563E" w:rsidP="00C379DE">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шт</w:t>
                  </w:r>
                </w:p>
              </w:tc>
              <w:tc>
                <w:tcPr>
                  <w:tcW w:w="1097" w:type="dxa"/>
                  <w:vMerge w:val="restart"/>
                  <w:tcBorders>
                    <w:top w:val="nil"/>
                    <w:left w:val="single" w:sz="4" w:space="0" w:color="auto"/>
                    <w:bottom w:val="nil"/>
                    <w:right w:val="single" w:sz="4" w:space="0" w:color="000000"/>
                  </w:tcBorders>
                  <w:shd w:val="clear" w:color="auto" w:fill="auto"/>
                  <w:hideMark/>
                </w:tcPr>
                <w:p w14:paraId="55685EF0"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16</w:t>
                  </w:r>
                </w:p>
              </w:tc>
              <w:tc>
                <w:tcPr>
                  <w:tcW w:w="36" w:type="dxa"/>
                  <w:vAlign w:val="center"/>
                  <w:hideMark/>
                </w:tcPr>
                <w:p w14:paraId="200EF9A7" w14:textId="77777777" w:rsidR="0067563E" w:rsidRPr="00976B33" w:rsidRDefault="0067563E" w:rsidP="00C379DE">
                  <w:pPr>
                    <w:rPr>
                      <w:rFonts w:ascii="Times New Roman" w:hAnsi="Times New Roman" w:cs="Times New Roman"/>
                      <w:sz w:val="20"/>
                      <w:szCs w:val="20"/>
                      <w:lang w:val="uk-UA" w:eastAsia="uk-UA"/>
                    </w:rPr>
                  </w:pPr>
                </w:p>
              </w:tc>
            </w:tr>
            <w:tr w:rsidR="0067563E" w:rsidRPr="00976B33" w14:paraId="470472C0" w14:textId="77777777" w:rsidTr="00C379DE">
              <w:trPr>
                <w:trHeight w:val="295"/>
                <w:jc w:val="center"/>
              </w:trPr>
              <w:tc>
                <w:tcPr>
                  <w:tcW w:w="518" w:type="dxa"/>
                  <w:vMerge/>
                  <w:tcBorders>
                    <w:top w:val="nil"/>
                    <w:left w:val="single" w:sz="8" w:space="0" w:color="auto"/>
                    <w:bottom w:val="nil"/>
                    <w:right w:val="nil"/>
                  </w:tcBorders>
                  <w:vAlign w:val="center"/>
                  <w:hideMark/>
                </w:tcPr>
                <w:p w14:paraId="12CE268C" w14:textId="77777777" w:rsidR="0067563E" w:rsidRPr="00976B33" w:rsidRDefault="0067563E" w:rsidP="00C379DE">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14:paraId="09A97DD6" w14:textId="77777777" w:rsidR="0067563E" w:rsidRPr="00976B33" w:rsidRDefault="0067563E" w:rsidP="00C379DE">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14:paraId="464D3E54"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14:paraId="1C5CF037"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14:paraId="34781D56" w14:textId="77777777" w:rsidR="0067563E" w:rsidRPr="00976B33" w:rsidRDefault="0067563E" w:rsidP="00C379DE">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7F0A3E49" w14:textId="77777777" w:rsidR="0067563E" w:rsidRPr="00976B33" w:rsidRDefault="0067563E" w:rsidP="00C379DE">
                  <w:pPr>
                    <w:jc w:val="right"/>
                    <w:rPr>
                      <w:rFonts w:ascii="Arial CYR" w:hAnsi="Arial CYR" w:cs="Arial CYR"/>
                      <w:color w:val="000000"/>
                      <w:sz w:val="20"/>
                      <w:szCs w:val="20"/>
                      <w:lang w:val="uk-UA" w:eastAsia="uk-UA"/>
                    </w:rPr>
                  </w:pPr>
                </w:p>
              </w:tc>
            </w:tr>
            <w:tr w:rsidR="0067563E" w:rsidRPr="00976B33" w14:paraId="775BB4F7" w14:textId="77777777" w:rsidTr="00C379DE">
              <w:trPr>
                <w:trHeight w:val="265"/>
                <w:jc w:val="center"/>
              </w:trPr>
              <w:tc>
                <w:tcPr>
                  <w:tcW w:w="518" w:type="dxa"/>
                  <w:vMerge w:val="restart"/>
                  <w:tcBorders>
                    <w:top w:val="nil"/>
                    <w:left w:val="single" w:sz="8" w:space="0" w:color="auto"/>
                    <w:bottom w:val="nil"/>
                    <w:right w:val="nil"/>
                  </w:tcBorders>
                  <w:shd w:val="clear" w:color="auto" w:fill="auto"/>
                  <w:hideMark/>
                </w:tcPr>
                <w:p w14:paraId="10B30FE3"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29</w:t>
                  </w:r>
                </w:p>
              </w:tc>
              <w:tc>
                <w:tcPr>
                  <w:tcW w:w="1415" w:type="dxa"/>
                  <w:vMerge w:val="restart"/>
                  <w:tcBorders>
                    <w:top w:val="nil"/>
                    <w:left w:val="single" w:sz="4" w:space="0" w:color="auto"/>
                    <w:bottom w:val="nil"/>
                    <w:right w:val="single" w:sz="4" w:space="0" w:color="auto"/>
                  </w:tcBorders>
                  <w:shd w:val="clear" w:color="auto" w:fill="auto"/>
                  <w:hideMark/>
                </w:tcPr>
                <w:p w14:paraId="40752CAA"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КР8-41-2</w:t>
                  </w:r>
                </w:p>
              </w:tc>
              <w:tc>
                <w:tcPr>
                  <w:tcW w:w="4837" w:type="dxa"/>
                  <w:vMerge w:val="restart"/>
                  <w:tcBorders>
                    <w:top w:val="nil"/>
                    <w:left w:val="nil"/>
                    <w:bottom w:val="nil"/>
                    <w:right w:val="nil"/>
                  </w:tcBorders>
                  <w:shd w:val="clear" w:color="auto" w:fill="auto"/>
                  <w:hideMark/>
                </w:tcPr>
                <w:p w14:paraId="6A3F4E3F"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Улаштування жолобів підвісних з готових</w:t>
                  </w:r>
                  <w:r w:rsidRPr="00976B33">
                    <w:rPr>
                      <w:rFonts w:ascii="Arial CYR" w:hAnsi="Arial CYR" w:cs="Arial CYR"/>
                      <w:color w:val="000000"/>
                      <w:sz w:val="20"/>
                      <w:szCs w:val="20"/>
                      <w:lang w:val="uk-UA" w:eastAsia="uk-UA"/>
                    </w:rPr>
                    <w:br/>
                    <w:t>елементів</w:t>
                  </w:r>
                </w:p>
              </w:tc>
              <w:tc>
                <w:tcPr>
                  <w:tcW w:w="1097" w:type="dxa"/>
                  <w:vMerge w:val="restart"/>
                  <w:tcBorders>
                    <w:top w:val="nil"/>
                    <w:left w:val="single" w:sz="4" w:space="0" w:color="auto"/>
                    <w:bottom w:val="nil"/>
                    <w:right w:val="single" w:sz="4" w:space="0" w:color="auto"/>
                  </w:tcBorders>
                  <w:shd w:val="clear" w:color="auto" w:fill="auto"/>
                  <w:hideMark/>
                </w:tcPr>
                <w:p w14:paraId="19A9B496" w14:textId="77777777" w:rsidR="0067563E" w:rsidRPr="00976B33" w:rsidRDefault="0067563E" w:rsidP="00C379DE">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100м</w:t>
                  </w:r>
                </w:p>
              </w:tc>
              <w:tc>
                <w:tcPr>
                  <w:tcW w:w="1097" w:type="dxa"/>
                  <w:vMerge w:val="restart"/>
                  <w:tcBorders>
                    <w:top w:val="nil"/>
                    <w:left w:val="single" w:sz="4" w:space="0" w:color="auto"/>
                    <w:bottom w:val="nil"/>
                    <w:right w:val="single" w:sz="4" w:space="0" w:color="000000"/>
                  </w:tcBorders>
                  <w:shd w:val="clear" w:color="auto" w:fill="auto"/>
                  <w:hideMark/>
                </w:tcPr>
                <w:p w14:paraId="1E818EF9"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1,35</w:t>
                  </w:r>
                </w:p>
              </w:tc>
              <w:tc>
                <w:tcPr>
                  <w:tcW w:w="36" w:type="dxa"/>
                  <w:vAlign w:val="center"/>
                  <w:hideMark/>
                </w:tcPr>
                <w:p w14:paraId="6B56ADF0" w14:textId="77777777" w:rsidR="0067563E" w:rsidRPr="00976B33" w:rsidRDefault="0067563E" w:rsidP="00C379DE">
                  <w:pPr>
                    <w:rPr>
                      <w:rFonts w:ascii="Times New Roman" w:hAnsi="Times New Roman" w:cs="Times New Roman"/>
                      <w:sz w:val="20"/>
                      <w:szCs w:val="20"/>
                      <w:lang w:val="uk-UA" w:eastAsia="uk-UA"/>
                    </w:rPr>
                  </w:pPr>
                </w:p>
              </w:tc>
            </w:tr>
            <w:tr w:rsidR="0067563E" w:rsidRPr="00976B33" w14:paraId="22D8EAD1" w14:textId="77777777" w:rsidTr="00C379DE">
              <w:trPr>
                <w:trHeight w:val="295"/>
                <w:jc w:val="center"/>
              </w:trPr>
              <w:tc>
                <w:tcPr>
                  <w:tcW w:w="518" w:type="dxa"/>
                  <w:vMerge/>
                  <w:tcBorders>
                    <w:top w:val="nil"/>
                    <w:left w:val="single" w:sz="8" w:space="0" w:color="auto"/>
                    <w:bottom w:val="nil"/>
                    <w:right w:val="nil"/>
                  </w:tcBorders>
                  <w:vAlign w:val="center"/>
                  <w:hideMark/>
                </w:tcPr>
                <w:p w14:paraId="143A4D69" w14:textId="77777777" w:rsidR="0067563E" w:rsidRPr="00976B33" w:rsidRDefault="0067563E" w:rsidP="00C379DE">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14:paraId="1BB87B5B" w14:textId="77777777" w:rsidR="0067563E" w:rsidRPr="00976B33" w:rsidRDefault="0067563E" w:rsidP="00C379DE">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14:paraId="0F610D1B"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14:paraId="19407D62"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14:paraId="5A16D165" w14:textId="77777777" w:rsidR="0067563E" w:rsidRPr="00976B33" w:rsidRDefault="0067563E" w:rsidP="00C379DE">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386C03C2" w14:textId="77777777" w:rsidR="0067563E" w:rsidRPr="00976B33" w:rsidRDefault="0067563E" w:rsidP="00C379DE">
                  <w:pPr>
                    <w:jc w:val="right"/>
                    <w:rPr>
                      <w:rFonts w:ascii="Arial CYR" w:hAnsi="Arial CYR" w:cs="Arial CYR"/>
                      <w:color w:val="000000"/>
                      <w:sz w:val="20"/>
                      <w:szCs w:val="20"/>
                      <w:lang w:val="uk-UA" w:eastAsia="uk-UA"/>
                    </w:rPr>
                  </w:pPr>
                </w:p>
              </w:tc>
            </w:tr>
            <w:tr w:rsidR="0067563E" w:rsidRPr="00976B33" w14:paraId="7B7F3EEE" w14:textId="77777777" w:rsidTr="00C379DE">
              <w:trPr>
                <w:trHeight w:val="265"/>
                <w:jc w:val="center"/>
              </w:trPr>
              <w:tc>
                <w:tcPr>
                  <w:tcW w:w="518" w:type="dxa"/>
                  <w:vMerge w:val="restart"/>
                  <w:tcBorders>
                    <w:top w:val="nil"/>
                    <w:left w:val="single" w:sz="8" w:space="0" w:color="auto"/>
                    <w:bottom w:val="nil"/>
                    <w:right w:val="nil"/>
                  </w:tcBorders>
                  <w:shd w:val="clear" w:color="auto" w:fill="auto"/>
                  <w:hideMark/>
                </w:tcPr>
                <w:p w14:paraId="76B51662"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30</w:t>
                  </w:r>
                </w:p>
              </w:tc>
              <w:tc>
                <w:tcPr>
                  <w:tcW w:w="1415" w:type="dxa"/>
                  <w:vMerge w:val="restart"/>
                  <w:tcBorders>
                    <w:top w:val="nil"/>
                    <w:left w:val="single" w:sz="4" w:space="0" w:color="auto"/>
                    <w:bottom w:val="nil"/>
                    <w:right w:val="single" w:sz="4" w:space="0" w:color="auto"/>
                  </w:tcBorders>
                  <w:shd w:val="clear" w:color="auto" w:fill="auto"/>
                  <w:hideMark/>
                </w:tcPr>
                <w:p w14:paraId="1C28B23A"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С101-325-</w:t>
                  </w:r>
                  <w:r w:rsidRPr="00976B33">
                    <w:rPr>
                      <w:rFonts w:ascii="Arial CYR" w:hAnsi="Arial CYR" w:cs="Arial CYR"/>
                      <w:color w:val="000000"/>
                      <w:sz w:val="20"/>
                      <w:szCs w:val="20"/>
                      <w:lang w:val="uk-UA" w:eastAsia="uk-UA"/>
                    </w:rPr>
                    <w:br/>
                    <w:t>65</w:t>
                  </w:r>
                </w:p>
              </w:tc>
              <w:tc>
                <w:tcPr>
                  <w:tcW w:w="4837" w:type="dxa"/>
                  <w:vMerge w:val="restart"/>
                  <w:tcBorders>
                    <w:top w:val="nil"/>
                    <w:left w:val="nil"/>
                    <w:bottom w:val="nil"/>
                    <w:right w:val="nil"/>
                  </w:tcBorders>
                  <w:shd w:val="clear" w:color="auto" w:fill="auto"/>
                  <w:hideMark/>
                </w:tcPr>
                <w:p w14:paraId="604A2207"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Ринва</w:t>
                  </w:r>
                </w:p>
              </w:tc>
              <w:tc>
                <w:tcPr>
                  <w:tcW w:w="1097" w:type="dxa"/>
                  <w:vMerge w:val="restart"/>
                  <w:tcBorders>
                    <w:top w:val="nil"/>
                    <w:left w:val="single" w:sz="4" w:space="0" w:color="auto"/>
                    <w:bottom w:val="nil"/>
                    <w:right w:val="single" w:sz="4" w:space="0" w:color="auto"/>
                  </w:tcBorders>
                  <w:shd w:val="clear" w:color="auto" w:fill="auto"/>
                  <w:hideMark/>
                </w:tcPr>
                <w:p w14:paraId="170840E9" w14:textId="77777777" w:rsidR="0067563E" w:rsidRPr="00976B33" w:rsidRDefault="0067563E" w:rsidP="00C379DE">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w:t>
                  </w:r>
                </w:p>
              </w:tc>
              <w:tc>
                <w:tcPr>
                  <w:tcW w:w="1097" w:type="dxa"/>
                  <w:vMerge w:val="restart"/>
                  <w:tcBorders>
                    <w:top w:val="nil"/>
                    <w:left w:val="single" w:sz="4" w:space="0" w:color="auto"/>
                    <w:bottom w:val="nil"/>
                    <w:right w:val="single" w:sz="4" w:space="0" w:color="000000"/>
                  </w:tcBorders>
                  <w:shd w:val="clear" w:color="auto" w:fill="auto"/>
                  <w:hideMark/>
                </w:tcPr>
                <w:p w14:paraId="32AEE05F"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135</w:t>
                  </w:r>
                </w:p>
              </w:tc>
              <w:tc>
                <w:tcPr>
                  <w:tcW w:w="36" w:type="dxa"/>
                  <w:vAlign w:val="center"/>
                  <w:hideMark/>
                </w:tcPr>
                <w:p w14:paraId="79E2590D" w14:textId="77777777" w:rsidR="0067563E" w:rsidRPr="00976B33" w:rsidRDefault="0067563E" w:rsidP="00C379DE">
                  <w:pPr>
                    <w:rPr>
                      <w:rFonts w:ascii="Times New Roman" w:hAnsi="Times New Roman" w:cs="Times New Roman"/>
                      <w:sz w:val="20"/>
                      <w:szCs w:val="20"/>
                      <w:lang w:val="uk-UA" w:eastAsia="uk-UA"/>
                    </w:rPr>
                  </w:pPr>
                </w:p>
              </w:tc>
            </w:tr>
            <w:tr w:rsidR="0067563E" w:rsidRPr="00976B33" w14:paraId="307B9507" w14:textId="77777777" w:rsidTr="00C379DE">
              <w:trPr>
                <w:trHeight w:val="295"/>
                <w:jc w:val="center"/>
              </w:trPr>
              <w:tc>
                <w:tcPr>
                  <w:tcW w:w="518" w:type="dxa"/>
                  <w:vMerge/>
                  <w:tcBorders>
                    <w:top w:val="nil"/>
                    <w:left w:val="single" w:sz="8" w:space="0" w:color="auto"/>
                    <w:bottom w:val="nil"/>
                    <w:right w:val="nil"/>
                  </w:tcBorders>
                  <w:vAlign w:val="center"/>
                  <w:hideMark/>
                </w:tcPr>
                <w:p w14:paraId="5B9E305D" w14:textId="77777777" w:rsidR="0067563E" w:rsidRPr="00976B33" w:rsidRDefault="0067563E" w:rsidP="00C379DE">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14:paraId="5EB23C05" w14:textId="77777777" w:rsidR="0067563E" w:rsidRPr="00976B33" w:rsidRDefault="0067563E" w:rsidP="00C379DE">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14:paraId="76B57CA8"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14:paraId="2B7C2800"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14:paraId="5517624A" w14:textId="77777777" w:rsidR="0067563E" w:rsidRPr="00976B33" w:rsidRDefault="0067563E" w:rsidP="00C379DE">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7D2285FF" w14:textId="77777777" w:rsidR="0067563E" w:rsidRPr="00976B33" w:rsidRDefault="0067563E" w:rsidP="00C379DE">
                  <w:pPr>
                    <w:jc w:val="right"/>
                    <w:rPr>
                      <w:rFonts w:ascii="Arial CYR" w:hAnsi="Arial CYR" w:cs="Arial CYR"/>
                      <w:color w:val="000000"/>
                      <w:sz w:val="20"/>
                      <w:szCs w:val="20"/>
                      <w:lang w:val="uk-UA" w:eastAsia="uk-UA"/>
                    </w:rPr>
                  </w:pPr>
                </w:p>
              </w:tc>
            </w:tr>
            <w:tr w:rsidR="0067563E" w:rsidRPr="00976B33" w14:paraId="66A59DDD" w14:textId="77777777" w:rsidTr="00C379DE">
              <w:trPr>
                <w:trHeight w:val="265"/>
                <w:jc w:val="center"/>
              </w:trPr>
              <w:tc>
                <w:tcPr>
                  <w:tcW w:w="518" w:type="dxa"/>
                  <w:vMerge w:val="restart"/>
                  <w:tcBorders>
                    <w:top w:val="nil"/>
                    <w:left w:val="single" w:sz="8" w:space="0" w:color="auto"/>
                    <w:bottom w:val="nil"/>
                    <w:right w:val="nil"/>
                  </w:tcBorders>
                  <w:shd w:val="clear" w:color="auto" w:fill="auto"/>
                  <w:hideMark/>
                </w:tcPr>
                <w:p w14:paraId="1010FE18"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31</w:t>
                  </w:r>
                </w:p>
              </w:tc>
              <w:tc>
                <w:tcPr>
                  <w:tcW w:w="1415" w:type="dxa"/>
                  <w:vMerge w:val="restart"/>
                  <w:tcBorders>
                    <w:top w:val="nil"/>
                    <w:left w:val="single" w:sz="4" w:space="0" w:color="auto"/>
                    <w:bottom w:val="nil"/>
                    <w:right w:val="single" w:sz="4" w:space="0" w:color="auto"/>
                  </w:tcBorders>
                  <w:shd w:val="clear" w:color="auto" w:fill="auto"/>
                  <w:hideMark/>
                </w:tcPr>
                <w:p w14:paraId="76F09C4F"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С1547-1-</w:t>
                  </w:r>
                  <w:r w:rsidRPr="00976B33">
                    <w:rPr>
                      <w:rFonts w:ascii="Arial CYR" w:hAnsi="Arial CYR" w:cs="Arial CYR"/>
                      <w:color w:val="000000"/>
                      <w:sz w:val="20"/>
                      <w:szCs w:val="20"/>
                      <w:lang w:val="uk-UA" w:eastAsia="uk-UA"/>
                    </w:rPr>
                    <w:br/>
                    <w:t>19</w:t>
                  </w:r>
                </w:p>
              </w:tc>
              <w:tc>
                <w:tcPr>
                  <w:tcW w:w="4837" w:type="dxa"/>
                  <w:vMerge w:val="restart"/>
                  <w:tcBorders>
                    <w:top w:val="nil"/>
                    <w:left w:val="nil"/>
                    <w:bottom w:val="nil"/>
                    <w:right w:val="nil"/>
                  </w:tcBorders>
                  <w:shd w:val="clear" w:color="auto" w:fill="auto"/>
                  <w:hideMark/>
                </w:tcPr>
                <w:p w14:paraId="07A96861"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Гак для ринви</w:t>
                  </w:r>
                </w:p>
              </w:tc>
              <w:tc>
                <w:tcPr>
                  <w:tcW w:w="1097" w:type="dxa"/>
                  <w:vMerge w:val="restart"/>
                  <w:tcBorders>
                    <w:top w:val="nil"/>
                    <w:left w:val="single" w:sz="4" w:space="0" w:color="auto"/>
                    <w:bottom w:val="nil"/>
                    <w:right w:val="single" w:sz="4" w:space="0" w:color="auto"/>
                  </w:tcBorders>
                  <w:shd w:val="clear" w:color="auto" w:fill="auto"/>
                  <w:hideMark/>
                </w:tcPr>
                <w:p w14:paraId="09161773" w14:textId="77777777" w:rsidR="0067563E" w:rsidRPr="00976B33" w:rsidRDefault="0067563E" w:rsidP="00C379DE">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шт</w:t>
                  </w:r>
                </w:p>
              </w:tc>
              <w:tc>
                <w:tcPr>
                  <w:tcW w:w="1097" w:type="dxa"/>
                  <w:vMerge w:val="restart"/>
                  <w:tcBorders>
                    <w:top w:val="nil"/>
                    <w:left w:val="single" w:sz="4" w:space="0" w:color="auto"/>
                    <w:bottom w:val="nil"/>
                    <w:right w:val="single" w:sz="4" w:space="0" w:color="000000"/>
                  </w:tcBorders>
                  <w:shd w:val="clear" w:color="auto" w:fill="auto"/>
                  <w:hideMark/>
                </w:tcPr>
                <w:p w14:paraId="2F8E51D2"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250</w:t>
                  </w:r>
                </w:p>
              </w:tc>
              <w:tc>
                <w:tcPr>
                  <w:tcW w:w="36" w:type="dxa"/>
                  <w:vAlign w:val="center"/>
                  <w:hideMark/>
                </w:tcPr>
                <w:p w14:paraId="01E5C43A" w14:textId="77777777" w:rsidR="0067563E" w:rsidRPr="00976B33" w:rsidRDefault="0067563E" w:rsidP="00C379DE">
                  <w:pPr>
                    <w:rPr>
                      <w:rFonts w:ascii="Times New Roman" w:hAnsi="Times New Roman" w:cs="Times New Roman"/>
                      <w:sz w:val="20"/>
                      <w:szCs w:val="20"/>
                      <w:lang w:val="uk-UA" w:eastAsia="uk-UA"/>
                    </w:rPr>
                  </w:pPr>
                </w:p>
              </w:tc>
            </w:tr>
            <w:tr w:rsidR="0067563E" w:rsidRPr="00976B33" w14:paraId="18C1C1DC" w14:textId="77777777" w:rsidTr="00C379DE">
              <w:trPr>
                <w:trHeight w:val="295"/>
                <w:jc w:val="center"/>
              </w:trPr>
              <w:tc>
                <w:tcPr>
                  <w:tcW w:w="518" w:type="dxa"/>
                  <w:vMerge/>
                  <w:tcBorders>
                    <w:top w:val="nil"/>
                    <w:left w:val="single" w:sz="8" w:space="0" w:color="auto"/>
                    <w:bottom w:val="nil"/>
                    <w:right w:val="nil"/>
                  </w:tcBorders>
                  <w:vAlign w:val="center"/>
                  <w:hideMark/>
                </w:tcPr>
                <w:p w14:paraId="7AA61B59" w14:textId="77777777" w:rsidR="0067563E" w:rsidRPr="00976B33" w:rsidRDefault="0067563E" w:rsidP="00C379DE">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14:paraId="51742409" w14:textId="77777777" w:rsidR="0067563E" w:rsidRPr="00976B33" w:rsidRDefault="0067563E" w:rsidP="00C379DE">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14:paraId="6F974D1A"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14:paraId="1A75C480"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14:paraId="33002543" w14:textId="77777777" w:rsidR="0067563E" w:rsidRPr="00976B33" w:rsidRDefault="0067563E" w:rsidP="00C379DE">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27A24F1D" w14:textId="77777777" w:rsidR="0067563E" w:rsidRPr="00976B33" w:rsidRDefault="0067563E" w:rsidP="00C379DE">
                  <w:pPr>
                    <w:jc w:val="right"/>
                    <w:rPr>
                      <w:rFonts w:ascii="Arial CYR" w:hAnsi="Arial CYR" w:cs="Arial CYR"/>
                      <w:color w:val="000000"/>
                      <w:sz w:val="20"/>
                      <w:szCs w:val="20"/>
                      <w:lang w:val="uk-UA" w:eastAsia="uk-UA"/>
                    </w:rPr>
                  </w:pPr>
                </w:p>
              </w:tc>
            </w:tr>
            <w:tr w:rsidR="0067563E" w:rsidRPr="00976B33" w14:paraId="4C9A70BB" w14:textId="77777777" w:rsidTr="00C379DE">
              <w:trPr>
                <w:trHeight w:val="265"/>
                <w:jc w:val="center"/>
              </w:trPr>
              <w:tc>
                <w:tcPr>
                  <w:tcW w:w="518" w:type="dxa"/>
                  <w:vMerge w:val="restart"/>
                  <w:tcBorders>
                    <w:top w:val="nil"/>
                    <w:left w:val="single" w:sz="8" w:space="0" w:color="auto"/>
                    <w:bottom w:val="nil"/>
                    <w:right w:val="nil"/>
                  </w:tcBorders>
                  <w:shd w:val="clear" w:color="auto" w:fill="auto"/>
                  <w:hideMark/>
                </w:tcPr>
                <w:p w14:paraId="5C36E2D9"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32</w:t>
                  </w:r>
                </w:p>
              </w:tc>
              <w:tc>
                <w:tcPr>
                  <w:tcW w:w="1415" w:type="dxa"/>
                  <w:vMerge w:val="restart"/>
                  <w:tcBorders>
                    <w:top w:val="nil"/>
                    <w:left w:val="single" w:sz="4" w:space="0" w:color="auto"/>
                    <w:bottom w:val="nil"/>
                    <w:right w:val="single" w:sz="4" w:space="0" w:color="auto"/>
                  </w:tcBorders>
                  <w:shd w:val="clear" w:color="auto" w:fill="auto"/>
                  <w:hideMark/>
                </w:tcPr>
                <w:p w14:paraId="40A97513"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С121-812</w:t>
                  </w:r>
                </w:p>
              </w:tc>
              <w:tc>
                <w:tcPr>
                  <w:tcW w:w="4837" w:type="dxa"/>
                  <w:vMerge w:val="restart"/>
                  <w:tcBorders>
                    <w:top w:val="nil"/>
                    <w:left w:val="nil"/>
                    <w:bottom w:val="nil"/>
                    <w:right w:val="nil"/>
                  </w:tcBorders>
                  <w:shd w:val="clear" w:color="auto" w:fill="auto"/>
                  <w:hideMark/>
                </w:tcPr>
                <w:p w14:paraId="3FFD365D"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З"єднувач для ринви</w:t>
                  </w:r>
                </w:p>
              </w:tc>
              <w:tc>
                <w:tcPr>
                  <w:tcW w:w="1097" w:type="dxa"/>
                  <w:vMerge w:val="restart"/>
                  <w:tcBorders>
                    <w:top w:val="nil"/>
                    <w:left w:val="single" w:sz="4" w:space="0" w:color="auto"/>
                    <w:bottom w:val="nil"/>
                    <w:right w:val="single" w:sz="4" w:space="0" w:color="auto"/>
                  </w:tcBorders>
                  <w:shd w:val="clear" w:color="auto" w:fill="auto"/>
                  <w:hideMark/>
                </w:tcPr>
                <w:p w14:paraId="701B6D2B" w14:textId="77777777" w:rsidR="0067563E" w:rsidRPr="00976B33" w:rsidRDefault="0067563E" w:rsidP="00C379DE">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шт</w:t>
                  </w:r>
                </w:p>
              </w:tc>
              <w:tc>
                <w:tcPr>
                  <w:tcW w:w="1097" w:type="dxa"/>
                  <w:vMerge w:val="restart"/>
                  <w:tcBorders>
                    <w:top w:val="nil"/>
                    <w:left w:val="single" w:sz="4" w:space="0" w:color="auto"/>
                    <w:bottom w:val="nil"/>
                    <w:right w:val="single" w:sz="4" w:space="0" w:color="000000"/>
                  </w:tcBorders>
                  <w:shd w:val="clear" w:color="auto" w:fill="auto"/>
                  <w:hideMark/>
                </w:tcPr>
                <w:p w14:paraId="6737ED3A"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40</w:t>
                  </w:r>
                </w:p>
              </w:tc>
              <w:tc>
                <w:tcPr>
                  <w:tcW w:w="36" w:type="dxa"/>
                  <w:vAlign w:val="center"/>
                  <w:hideMark/>
                </w:tcPr>
                <w:p w14:paraId="6794A568" w14:textId="77777777" w:rsidR="0067563E" w:rsidRPr="00976B33" w:rsidRDefault="0067563E" w:rsidP="00C379DE">
                  <w:pPr>
                    <w:rPr>
                      <w:rFonts w:ascii="Times New Roman" w:hAnsi="Times New Roman" w:cs="Times New Roman"/>
                      <w:sz w:val="20"/>
                      <w:szCs w:val="20"/>
                      <w:lang w:val="uk-UA" w:eastAsia="uk-UA"/>
                    </w:rPr>
                  </w:pPr>
                </w:p>
              </w:tc>
            </w:tr>
            <w:tr w:rsidR="0067563E" w:rsidRPr="00976B33" w14:paraId="171565EC" w14:textId="77777777" w:rsidTr="00C379DE">
              <w:trPr>
                <w:trHeight w:val="295"/>
                <w:jc w:val="center"/>
              </w:trPr>
              <w:tc>
                <w:tcPr>
                  <w:tcW w:w="518" w:type="dxa"/>
                  <w:vMerge/>
                  <w:tcBorders>
                    <w:top w:val="nil"/>
                    <w:left w:val="single" w:sz="8" w:space="0" w:color="auto"/>
                    <w:bottom w:val="nil"/>
                    <w:right w:val="nil"/>
                  </w:tcBorders>
                  <w:vAlign w:val="center"/>
                  <w:hideMark/>
                </w:tcPr>
                <w:p w14:paraId="5BE389A1" w14:textId="77777777" w:rsidR="0067563E" w:rsidRPr="00976B33" w:rsidRDefault="0067563E" w:rsidP="00C379DE">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14:paraId="4323BB35" w14:textId="77777777" w:rsidR="0067563E" w:rsidRPr="00976B33" w:rsidRDefault="0067563E" w:rsidP="00C379DE">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14:paraId="4CD1B24D"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14:paraId="23B209D8"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14:paraId="00305D18" w14:textId="77777777" w:rsidR="0067563E" w:rsidRPr="00976B33" w:rsidRDefault="0067563E" w:rsidP="00C379DE">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5A7008FB" w14:textId="77777777" w:rsidR="0067563E" w:rsidRPr="00976B33" w:rsidRDefault="0067563E" w:rsidP="00C379DE">
                  <w:pPr>
                    <w:jc w:val="right"/>
                    <w:rPr>
                      <w:rFonts w:ascii="Arial CYR" w:hAnsi="Arial CYR" w:cs="Arial CYR"/>
                      <w:color w:val="000000"/>
                      <w:sz w:val="20"/>
                      <w:szCs w:val="20"/>
                      <w:lang w:val="uk-UA" w:eastAsia="uk-UA"/>
                    </w:rPr>
                  </w:pPr>
                </w:p>
              </w:tc>
            </w:tr>
            <w:tr w:rsidR="0067563E" w:rsidRPr="00976B33" w14:paraId="077C7F60" w14:textId="77777777" w:rsidTr="00C379DE">
              <w:trPr>
                <w:trHeight w:val="265"/>
                <w:jc w:val="center"/>
              </w:trPr>
              <w:tc>
                <w:tcPr>
                  <w:tcW w:w="518" w:type="dxa"/>
                  <w:vMerge w:val="restart"/>
                  <w:tcBorders>
                    <w:top w:val="nil"/>
                    <w:left w:val="single" w:sz="8" w:space="0" w:color="auto"/>
                    <w:bottom w:val="nil"/>
                    <w:right w:val="nil"/>
                  </w:tcBorders>
                  <w:shd w:val="clear" w:color="auto" w:fill="auto"/>
                  <w:hideMark/>
                </w:tcPr>
                <w:p w14:paraId="2AF3BD57"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33</w:t>
                  </w:r>
                </w:p>
              </w:tc>
              <w:tc>
                <w:tcPr>
                  <w:tcW w:w="1415" w:type="dxa"/>
                  <w:vMerge w:val="restart"/>
                  <w:tcBorders>
                    <w:top w:val="nil"/>
                    <w:left w:val="single" w:sz="4" w:space="0" w:color="auto"/>
                    <w:bottom w:val="nil"/>
                    <w:right w:val="single" w:sz="4" w:space="0" w:color="auto"/>
                  </w:tcBorders>
                  <w:shd w:val="clear" w:color="auto" w:fill="auto"/>
                  <w:hideMark/>
                </w:tcPr>
                <w:p w14:paraId="63B38BB1"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С130-</w:t>
                  </w:r>
                  <w:r w:rsidRPr="00976B33">
                    <w:rPr>
                      <w:rFonts w:ascii="Arial CYR" w:hAnsi="Arial CYR" w:cs="Arial CYR"/>
                      <w:color w:val="000000"/>
                      <w:sz w:val="20"/>
                      <w:szCs w:val="20"/>
                      <w:lang w:val="uk-UA" w:eastAsia="uk-UA"/>
                    </w:rPr>
                    <w:br/>
                    <w:t>1156-13-</w:t>
                  </w:r>
                  <w:r w:rsidRPr="00976B33">
                    <w:rPr>
                      <w:rFonts w:ascii="Arial CYR" w:hAnsi="Arial CYR" w:cs="Arial CYR"/>
                      <w:color w:val="000000"/>
                      <w:sz w:val="20"/>
                      <w:szCs w:val="20"/>
                      <w:lang w:val="uk-UA" w:eastAsia="uk-UA"/>
                    </w:rPr>
                    <w:br/>
                    <w:t>1ПП</w:t>
                  </w:r>
                </w:p>
              </w:tc>
              <w:tc>
                <w:tcPr>
                  <w:tcW w:w="4837" w:type="dxa"/>
                  <w:vMerge w:val="restart"/>
                  <w:tcBorders>
                    <w:top w:val="nil"/>
                    <w:left w:val="nil"/>
                    <w:bottom w:val="nil"/>
                    <w:right w:val="nil"/>
                  </w:tcBorders>
                  <w:shd w:val="clear" w:color="auto" w:fill="auto"/>
                  <w:hideMark/>
                </w:tcPr>
                <w:p w14:paraId="7A030460"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Лійка</w:t>
                  </w:r>
                </w:p>
              </w:tc>
              <w:tc>
                <w:tcPr>
                  <w:tcW w:w="1097" w:type="dxa"/>
                  <w:vMerge w:val="restart"/>
                  <w:tcBorders>
                    <w:top w:val="nil"/>
                    <w:left w:val="single" w:sz="4" w:space="0" w:color="auto"/>
                    <w:bottom w:val="nil"/>
                    <w:right w:val="single" w:sz="4" w:space="0" w:color="auto"/>
                  </w:tcBorders>
                  <w:shd w:val="clear" w:color="auto" w:fill="auto"/>
                  <w:hideMark/>
                </w:tcPr>
                <w:p w14:paraId="60CBD979" w14:textId="77777777" w:rsidR="0067563E" w:rsidRPr="00976B33" w:rsidRDefault="0067563E" w:rsidP="00C379DE">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шт</w:t>
                  </w:r>
                </w:p>
              </w:tc>
              <w:tc>
                <w:tcPr>
                  <w:tcW w:w="1097" w:type="dxa"/>
                  <w:vMerge w:val="restart"/>
                  <w:tcBorders>
                    <w:top w:val="nil"/>
                    <w:left w:val="single" w:sz="4" w:space="0" w:color="auto"/>
                    <w:bottom w:val="nil"/>
                    <w:right w:val="single" w:sz="4" w:space="0" w:color="000000"/>
                  </w:tcBorders>
                  <w:shd w:val="clear" w:color="auto" w:fill="auto"/>
                  <w:hideMark/>
                </w:tcPr>
                <w:p w14:paraId="0762E7E1"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8</w:t>
                  </w:r>
                </w:p>
              </w:tc>
              <w:tc>
                <w:tcPr>
                  <w:tcW w:w="36" w:type="dxa"/>
                  <w:vAlign w:val="center"/>
                  <w:hideMark/>
                </w:tcPr>
                <w:p w14:paraId="78664BF2" w14:textId="77777777" w:rsidR="0067563E" w:rsidRPr="00976B33" w:rsidRDefault="0067563E" w:rsidP="00C379DE">
                  <w:pPr>
                    <w:rPr>
                      <w:rFonts w:ascii="Times New Roman" w:hAnsi="Times New Roman" w:cs="Times New Roman"/>
                      <w:sz w:val="20"/>
                      <w:szCs w:val="20"/>
                      <w:lang w:val="uk-UA" w:eastAsia="uk-UA"/>
                    </w:rPr>
                  </w:pPr>
                </w:p>
              </w:tc>
            </w:tr>
            <w:tr w:rsidR="0067563E" w:rsidRPr="00976B33" w14:paraId="4349461D" w14:textId="77777777" w:rsidTr="00C379DE">
              <w:trPr>
                <w:trHeight w:val="560"/>
                <w:jc w:val="center"/>
              </w:trPr>
              <w:tc>
                <w:tcPr>
                  <w:tcW w:w="518" w:type="dxa"/>
                  <w:vMerge/>
                  <w:tcBorders>
                    <w:top w:val="nil"/>
                    <w:left w:val="single" w:sz="8" w:space="0" w:color="auto"/>
                    <w:bottom w:val="nil"/>
                    <w:right w:val="nil"/>
                  </w:tcBorders>
                  <w:vAlign w:val="center"/>
                  <w:hideMark/>
                </w:tcPr>
                <w:p w14:paraId="4E2F2E1C" w14:textId="77777777" w:rsidR="0067563E" w:rsidRPr="00976B33" w:rsidRDefault="0067563E" w:rsidP="00C379DE">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14:paraId="0308D6C5" w14:textId="77777777" w:rsidR="0067563E" w:rsidRPr="00976B33" w:rsidRDefault="0067563E" w:rsidP="00C379DE">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14:paraId="0523FAF1"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14:paraId="505EABF2" w14:textId="77777777" w:rsidR="0067563E" w:rsidRPr="00976B33" w:rsidRDefault="0067563E" w:rsidP="00C379DE">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14:paraId="5AF73CD1" w14:textId="77777777" w:rsidR="0067563E" w:rsidRPr="00976B33" w:rsidRDefault="0067563E" w:rsidP="00C379DE">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14:paraId="59E50DA5" w14:textId="77777777" w:rsidR="0067563E" w:rsidRPr="00976B33" w:rsidRDefault="0067563E" w:rsidP="00C379DE">
                  <w:pPr>
                    <w:jc w:val="right"/>
                    <w:rPr>
                      <w:rFonts w:ascii="Arial CYR" w:hAnsi="Arial CYR" w:cs="Arial CYR"/>
                      <w:color w:val="000000"/>
                      <w:sz w:val="20"/>
                      <w:szCs w:val="20"/>
                      <w:lang w:val="uk-UA" w:eastAsia="uk-UA"/>
                    </w:rPr>
                  </w:pPr>
                </w:p>
              </w:tc>
            </w:tr>
          </w:tbl>
          <w:p w14:paraId="6D1391D6" w14:textId="77777777" w:rsidR="0067563E" w:rsidRDefault="0067563E" w:rsidP="00C379DE">
            <w:pPr>
              <w:keepLines/>
              <w:autoSpaceDE w:val="0"/>
              <w:autoSpaceDN w:val="0"/>
              <w:jc w:val="center"/>
              <w:rPr>
                <w:sz w:val="20"/>
                <w:szCs w:val="20"/>
              </w:rPr>
            </w:pPr>
          </w:p>
        </w:tc>
      </w:tr>
    </w:tbl>
    <w:p w14:paraId="6DE81975" w14:textId="77777777" w:rsidR="0067563E" w:rsidRDefault="0067563E" w:rsidP="0067563E">
      <w:pPr>
        <w:jc w:val="center"/>
        <w:rPr>
          <w:rFonts w:ascii="Times New Roman" w:hAnsi="Times New Roman" w:cs="Times New Roman"/>
          <w:b/>
          <w:bCs/>
          <w:sz w:val="24"/>
          <w:szCs w:val="24"/>
          <w:lang w:val="uk-UA"/>
        </w:rPr>
      </w:pPr>
    </w:p>
    <w:tbl>
      <w:tblPr>
        <w:tblW w:w="9000" w:type="dxa"/>
        <w:jc w:val="center"/>
        <w:tblCellMar>
          <w:top w:w="15" w:type="dxa"/>
        </w:tblCellMar>
        <w:tblLook w:val="04A0" w:firstRow="1" w:lastRow="0" w:firstColumn="1" w:lastColumn="0" w:noHBand="0" w:noVBand="1"/>
      </w:tblPr>
      <w:tblGrid>
        <w:gridCol w:w="499"/>
        <w:gridCol w:w="8"/>
        <w:gridCol w:w="7"/>
        <w:gridCol w:w="1180"/>
        <w:gridCol w:w="23"/>
        <w:gridCol w:w="22"/>
        <w:gridCol w:w="24"/>
        <w:gridCol w:w="25"/>
        <w:gridCol w:w="25"/>
        <w:gridCol w:w="37"/>
        <w:gridCol w:w="23"/>
        <w:gridCol w:w="32"/>
        <w:gridCol w:w="2991"/>
        <w:gridCol w:w="474"/>
        <w:gridCol w:w="159"/>
        <w:gridCol w:w="158"/>
        <w:gridCol w:w="143"/>
        <w:gridCol w:w="145"/>
        <w:gridCol w:w="139"/>
        <w:gridCol w:w="169"/>
        <w:gridCol w:w="70"/>
        <w:gridCol w:w="94"/>
        <w:gridCol w:w="78"/>
        <w:gridCol w:w="86"/>
        <w:gridCol w:w="83"/>
        <w:gridCol w:w="155"/>
        <w:gridCol w:w="158"/>
        <w:gridCol w:w="151"/>
        <w:gridCol w:w="186"/>
        <w:gridCol w:w="13"/>
        <w:gridCol w:w="163"/>
        <w:gridCol w:w="9"/>
        <w:gridCol w:w="164"/>
        <w:gridCol w:w="8"/>
        <w:gridCol w:w="173"/>
        <w:gridCol w:w="172"/>
        <w:gridCol w:w="173"/>
        <w:gridCol w:w="199"/>
        <w:gridCol w:w="178"/>
        <w:gridCol w:w="182"/>
        <w:gridCol w:w="222"/>
      </w:tblGrid>
      <w:tr w:rsidR="0067563E" w:rsidRPr="00976B33" w14:paraId="123B7AF7" w14:textId="77777777" w:rsidTr="00C379DE">
        <w:trPr>
          <w:gridAfter w:val="11"/>
          <w:wAfter w:w="1643" w:type="dxa"/>
          <w:trHeight w:val="359"/>
          <w:jc w:val="center"/>
        </w:trPr>
        <w:tc>
          <w:tcPr>
            <w:tcW w:w="499" w:type="dxa"/>
            <w:vMerge w:val="restart"/>
            <w:tcBorders>
              <w:top w:val="nil"/>
              <w:left w:val="single" w:sz="8" w:space="0" w:color="auto"/>
              <w:bottom w:val="nil"/>
              <w:right w:val="nil"/>
            </w:tcBorders>
            <w:shd w:val="clear" w:color="auto" w:fill="auto"/>
            <w:hideMark/>
          </w:tcPr>
          <w:p w14:paraId="7C259623"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34</w:t>
            </w:r>
          </w:p>
        </w:tc>
        <w:tc>
          <w:tcPr>
            <w:tcW w:w="1195" w:type="dxa"/>
            <w:gridSpan w:val="3"/>
            <w:vMerge w:val="restart"/>
            <w:tcBorders>
              <w:top w:val="nil"/>
              <w:left w:val="single" w:sz="4" w:space="0" w:color="auto"/>
              <w:bottom w:val="nil"/>
              <w:right w:val="single" w:sz="4" w:space="0" w:color="auto"/>
            </w:tcBorders>
            <w:shd w:val="clear" w:color="auto" w:fill="auto"/>
            <w:hideMark/>
          </w:tcPr>
          <w:p w14:paraId="48FDA7A3"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С1547-1-</w:t>
            </w:r>
            <w:r w:rsidRPr="00976B33">
              <w:rPr>
                <w:rFonts w:ascii="Arial CYR" w:hAnsi="Arial CYR" w:cs="Arial CYR"/>
                <w:color w:val="000000"/>
                <w:sz w:val="20"/>
                <w:szCs w:val="20"/>
                <w:lang w:val="uk-UA" w:eastAsia="uk-UA"/>
              </w:rPr>
              <w:br/>
              <w:t>21</w:t>
            </w:r>
          </w:p>
        </w:tc>
        <w:tc>
          <w:tcPr>
            <w:tcW w:w="3676" w:type="dxa"/>
            <w:gridSpan w:val="10"/>
            <w:vMerge w:val="restart"/>
            <w:tcBorders>
              <w:top w:val="nil"/>
              <w:left w:val="nil"/>
              <w:bottom w:val="nil"/>
              <w:right w:val="nil"/>
            </w:tcBorders>
            <w:shd w:val="clear" w:color="auto" w:fill="auto"/>
            <w:hideMark/>
          </w:tcPr>
          <w:p w14:paraId="4614F9D9"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Кут зовнішній для ринви</w:t>
            </w:r>
          </w:p>
        </w:tc>
        <w:tc>
          <w:tcPr>
            <w:tcW w:w="983" w:type="dxa"/>
            <w:gridSpan w:val="7"/>
            <w:vMerge w:val="restart"/>
            <w:tcBorders>
              <w:top w:val="nil"/>
              <w:left w:val="single" w:sz="4" w:space="0" w:color="auto"/>
              <w:bottom w:val="nil"/>
              <w:right w:val="single" w:sz="4" w:space="0" w:color="auto"/>
            </w:tcBorders>
            <w:shd w:val="clear" w:color="auto" w:fill="auto"/>
            <w:hideMark/>
          </w:tcPr>
          <w:p w14:paraId="2DC1C74F" w14:textId="77777777" w:rsidR="0067563E" w:rsidRPr="00976B33" w:rsidRDefault="0067563E" w:rsidP="00C379DE">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шт</w:t>
            </w:r>
          </w:p>
        </w:tc>
        <w:tc>
          <w:tcPr>
            <w:tcW w:w="1004" w:type="dxa"/>
            <w:gridSpan w:val="9"/>
            <w:vMerge w:val="restart"/>
            <w:tcBorders>
              <w:top w:val="nil"/>
              <w:left w:val="single" w:sz="4" w:space="0" w:color="auto"/>
              <w:bottom w:val="nil"/>
              <w:right w:val="single" w:sz="4" w:space="0" w:color="000000"/>
            </w:tcBorders>
            <w:shd w:val="clear" w:color="auto" w:fill="auto"/>
            <w:hideMark/>
          </w:tcPr>
          <w:p w14:paraId="7E07F47E"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4</w:t>
            </w:r>
          </w:p>
        </w:tc>
      </w:tr>
      <w:tr w:rsidR="0067563E" w:rsidRPr="00976B33" w14:paraId="242A055F" w14:textId="77777777" w:rsidTr="00C379DE">
        <w:trPr>
          <w:trHeight w:val="295"/>
          <w:jc w:val="center"/>
        </w:trPr>
        <w:tc>
          <w:tcPr>
            <w:tcW w:w="499" w:type="dxa"/>
            <w:vMerge/>
            <w:tcBorders>
              <w:top w:val="nil"/>
              <w:left w:val="single" w:sz="8" w:space="0" w:color="auto"/>
              <w:bottom w:val="nil"/>
              <w:right w:val="nil"/>
            </w:tcBorders>
            <w:vAlign w:val="center"/>
            <w:hideMark/>
          </w:tcPr>
          <w:p w14:paraId="0EE90C82" w14:textId="77777777" w:rsidR="0067563E" w:rsidRPr="00976B33" w:rsidRDefault="0067563E" w:rsidP="00C379DE">
            <w:pPr>
              <w:rPr>
                <w:rFonts w:ascii="Arial CYR" w:hAnsi="Arial CYR" w:cs="Arial CYR"/>
                <w:color w:val="000000"/>
                <w:sz w:val="20"/>
                <w:szCs w:val="20"/>
                <w:lang w:val="uk-UA" w:eastAsia="uk-UA"/>
              </w:rPr>
            </w:pPr>
          </w:p>
        </w:tc>
        <w:tc>
          <w:tcPr>
            <w:tcW w:w="1195" w:type="dxa"/>
            <w:gridSpan w:val="3"/>
            <w:vMerge/>
            <w:tcBorders>
              <w:top w:val="nil"/>
              <w:left w:val="single" w:sz="4" w:space="0" w:color="auto"/>
              <w:bottom w:val="nil"/>
              <w:right w:val="single" w:sz="4" w:space="0" w:color="auto"/>
            </w:tcBorders>
            <w:vAlign w:val="center"/>
            <w:hideMark/>
          </w:tcPr>
          <w:p w14:paraId="1D91823D" w14:textId="77777777" w:rsidR="0067563E" w:rsidRPr="00976B33" w:rsidRDefault="0067563E" w:rsidP="00C379DE">
            <w:pPr>
              <w:rPr>
                <w:rFonts w:ascii="Arial CYR" w:hAnsi="Arial CYR" w:cs="Arial CYR"/>
                <w:color w:val="000000"/>
                <w:sz w:val="20"/>
                <w:szCs w:val="20"/>
                <w:lang w:val="uk-UA" w:eastAsia="uk-UA"/>
              </w:rPr>
            </w:pPr>
          </w:p>
        </w:tc>
        <w:tc>
          <w:tcPr>
            <w:tcW w:w="3676" w:type="dxa"/>
            <w:gridSpan w:val="10"/>
            <w:vMerge/>
            <w:tcBorders>
              <w:top w:val="nil"/>
              <w:left w:val="nil"/>
              <w:bottom w:val="nil"/>
              <w:right w:val="nil"/>
            </w:tcBorders>
            <w:vAlign w:val="center"/>
            <w:hideMark/>
          </w:tcPr>
          <w:p w14:paraId="723E1BAC" w14:textId="77777777" w:rsidR="0067563E" w:rsidRPr="00976B33" w:rsidRDefault="0067563E" w:rsidP="00C379DE">
            <w:pPr>
              <w:rPr>
                <w:rFonts w:ascii="Arial CYR" w:hAnsi="Arial CYR" w:cs="Arial CYR"/>
                <w:color w:val="000000"/>
                <w:sz w:val="20"/>
                <w:szCs w:val="20"/>
                <w:lang w:val="uk-UA" w:eastAsia="uk-UA"/>
              </w:rPr>
            </w:pPr>
          </w:p>
        </w:tc>
        <w:tc>
          <w:tcPr>
            <w:tcW w:w="983" w:type="dxa"/>
            <w:gridSpan w:val="7"/>
            <w:vMerge/>
            <w:tcBorders>
              <w:top w:val="nil"/>
              <w:left w:val="single" w:sz="4" w:space="0" w:color="auto"/>
              <w:bottom w:val="nil"/>
              <w:right w:val="single" w:sz="4" w:space="0" w:color="auto"/>
            </w:tcBorders>
            <w:vAlign w:val="center"/>
            <w:hideMark/>
          </w:tcPr>
          <w:p w14:paraId="53B89A8E" w14:textId="77777777" w:rsidR="0067563E" w:rsidRPr="00976B33" w:rsidRDefault="0067563E" w:rsidP="00C379DE">
            <w:pPr>
              <w:rPr>
                <w:rFonts w:ascii="Arial CYR" w:hAnsi="Arial CYR" w:cs="Arial CYR"/>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14:paraId="6C0E2A33" w14:textId="77777777" w:rsidR="0067563E" w:rsidRPr="00976B33" w:rsidRDefault="0067563E" w:rsidP="00C379DE">
            <w:pPr>
              <w:rPr>
                <w:rFonts w:ascii="Arial CYR" w:hAnsi="Arial CYR" w:cs="Arial CYR"/>
                <w:color w:val="000000"/>
                <w:sz w:val="20"/>
                <w:szCs w:val="20"/>
                <w:lang w:val="uk-UA" w:eastAsia="uk-UA"/>
              </w:rPr>
            </w:pPr>
          </w:p>
        </w:tc>
        <w:tc>
          <w:tcPr>
            <w:tcW w:w="1643" w:type="dxa"/>
            <w:gridSpan w:val="11"/>
            <w:tcBorders>
              <w:top w:val="nil"/>
              <w:left w:val="nil"/>
              <w:bottom w:val="nil"/>
              <w:right w:val="nil"/>
            </w:tcBorders>
            <w:shd w:val="clear" w:color="auto" w:fill="auto"/>
            <w:noWrap/>
            <w:vAlign w:val="bottom"/>
            <w:hideMark/>
          </w:tcPr>
          <w:p w14:paraId="7675E6F4" w14:textId="77777777" w:rsidR="0067563E" w:rsidRPr="00976B33" w:rsidRDefault="0067563E" w:rsidP="00C379DE">
            <w:pPr>
              <w:jc w:val="right"/>
              <w:rPr>
                <w:rFonts w:ascii="Arial CYR" w:hAnsi="Arial CYR" w:cs="Arial CYR"/>
                <w:color w:val="000000"/>
                <w:sz w:val="20"/>
                <w:szCs w:val="20"/>
                <w:lang w:val="uk-UA" w:eastAsia="uk-UA"/>
              </w:rPr>
            </w:pPr>
          </w:p>
        </w:tc>
      </w:tr>
      <w:tr w:rsidR="0067563E" w:rsidRPr="00976B33" w14:paraId="2C6E222A" w14:textId="77777777" w:rsidTr="00C379DE">
        <w:trPr>
          <w:trHeight w:val="265"/>
          <w:jc w:val="center"/>
        </w:trPr>
        <w:tc>
          <w:tcPr>
            <w:tcW w:w="499" w:type="dxa"/>
            <w:vMerge w:val="restart"/>
            <w:tcBorders>
              <w:top w:val="nil"/>
              <w:left w:val="single" w:sz="8" w:space="0" w:color="auto"/>
              <w:bottom w:val="nil"/>
              <w:right w:val="nil"/>
            </w:tcBorders>
            <w:shd w:val="clear" w:color="auto" w:fill="auto"/>
            <w:hideMark/>
          </w:tcPr>
          <w:p w14:paraId="7B1CC22F"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35</w:t>
            </w:r>
          </w:p>
        </w:tc>
        <w:tc>
          <w:tcPr>
            <w:tcW w:w="1195" w:type="dxa"/>
            <w:gridSpan w:val="3"/>
            <w:vMerge w:val="restart"/>
            <w:tcBorders>
              <w:top w:val="nil"/>
              <w:left w:val="single" w:sz="4" w:space="0" w:color="auto"/>
              <w:bottom w:val="nil"/>
              <w:right w:val="single" w:sz="4" w:space="0" w:color="auto"/>
            </w:tcBorders>
            <w:shd w:val="clear" w:color="auto" w:fill="auto"/>
            <w:hideMark/>
          </w:tcPr>
          <w:p w14:paraId="19527984"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КБ13-74-1</w:t>
            </w:r>
          </w:p>
        </w:tc>
        <w:tc>
          <w:tcPr>
            <w:tcW w:w="3676" w:type="dxa"/>
            <w:gridSpan w:val="10"/>
            <w:vMerge w:val="restart"/>
            <w:tcBorders>
              <w:top w:val="nil"/>
              <w:left w:val="nil"/>
              <w:bottom w:val="nil"/>
              <w:right w:val="nil"/>
            </w:tcBorders>
            <w:shd w:val="clear" w:color="auto" w:fill="auto"/>
            <w:hideMark/>
          </w:tcPr>
          <w:p w14:paraId="0C0C7AEC"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Нанесення механізованим способом в один</w:t>
            </w:r>
            <w:r w:rsidRPr="00976B33">
              <w:rPr>
                <w:rFonts w:ascii="Arial CYR" w:hAnsi="Arial CYR" w:cs="Arial CYR"/>
                <w:color w:val="000000"/>
                <w:sz w:val="20"/>
                <w:szCs w:val="20"/>
                <w:lang w:val="uk-UA" w:eastAsia="uk-UA"/>
              </w:rPr>
              <w:br/>
              <w:t>шар покриття з вогнезахисного матеріалу</w:t>
            </w:r>
            <w:r w:rsidRPr="00976B33">
              <w:rPr>
                <w:rFonts w:ascii="Arial CYR" w:hAnsi="Arial CYR" w:cs="Arial CYR"/>
                <w:color w:val="000000"/>
                <w:sz w:val="20"/>
                <w:szCs w:val="20"/>
                <w:lang w:val="uk-UA" w:eastAsia="uk-UA"/>
              </w:rPr>
              <w:br/>
              <w:t>на горизонтальні і вертикальні поверхні</w:t>
            </w:r>
            <w:r w:rsidRPr="00976B33">
              <w:rPr>
                <w:rFonts w:ascii="Arial CYR" w:hAnsi="Arial CYR" w:cs="Arial CYR"/>
                <w:color w:val="000000"/>
                <w:sz w:val="20"/>
                <w:szCs w:val="20"/>
                <w:lang w:val="uk-UA" w:eastAsia="uk-UA"/>
              </w:rPr>
              <w:br/>
              <w:t>дерев'яних конструкцій</w:t>
            </w:r>
          </w:p>
        </w:tc>
        <w:tc>
          <w:tcPr>
            <w:tcW w:w="983" w:type="dxa"/>
            <w:gridSpan w:val="7"/>
            <w:vMerge w:val="restart"/>
            <w:tcBorders>
              <w:top w:val="nil"/>
              <w:left w:val="single" w:sz="4" w:space="0" w:color="auto"/>
              <w:bottom w:val="nil"/>
              <w:right w:val="single" w:sz="4" w:space="0" w:color="auto"/>
            </w:tcBorders>
            <w:shd w:val="clear" w:color="auto" w:fill="auto"/>
            <w:hideMark/>
          </w:tcPr>
          <w:p w14:paraId="55D46B87" w14:textId="77777777" w:rsidR="0067563E" w:rsidRPr="00976B33" w:rsidRDefault="0067563E" w:rsidP="00C379DE">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100м2</w:t>
            </w:r>
          </w:p>
        </w:tc>
        <w:tc>
          <w:tcPr>
            <w:tcW w:w="1004" w:type="dxa"/>
            <w:gridSpan w:val="9"/>
            <w:vMerge w:val="restart"/>
            <w:tcBorders>
              <w:top w:val="nil"/>
              <w:left w:val="single" w:sz="4" w:space="0" w:color="auto"/>
              <w:bottom w:val="nil"/>
              <w:right w:val="single" w:sz="4" w:space="0" w:color="000000"/>
            </w:tcBorders>
            <w:shd w:val="clear" w:color="auto" w:fill="auto"/>
            <w:hideMark/>
          </w:tcPr>
          <w:p w14:paraId="512DF1EF"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2,83</w:t>
            </w:r>
          </w:p>
        </w:tc>
        <w:tc>
          <w:tcPr>
            <w:tcW w:w="1643" w:type="dxa"/>
            <w:gridSpan w:val="11"/>
            <w:vAlign w:val="center"/>
            <w:hideMark/>
          </w:tcPr>
          <w:p w14:paraId="6AA73A22" w14:textId="77777777" w:rsidR="0067563E" w:rsidRPr="00976B33" w:rsidRDefault="0067563E" w:rsidP="00C379DE">
            <w:pPr>
              <w:rPr>
                <w:rFonts w:ascii="Times New Roman" w:hAnsi="Times New Roman" w:cs="Times New Roman"/>
                <w:sz w:val="20"/>
                <w:szCs w:val="20"/>
                <w:lang w:val="uk-UA" w:eastAsia="uk-UA"/>
              </w:rPr>
            </w:pPr>
          </w:p>
        </w:tc>
      </w:tr>
      <w:tr w:rsidR="0067563E" w:rsidRPr="00976B33" w14:paraId="2C3FD5AB" w14:textId="77777777" w:rsidTr="00C379DE">
        <w:trPr>
          <w:trHeight w:val="825"/>
          <w:jc w:val="center"/>
        </w:trPr>
        <w:tc>
          <w:tcPr>
            <w:tcW w:w="499" w:type="dxa"/>
            <w:vMerge/>
            <w:tcBorders>
              <w:top w:val="nil"/>
              <w:left w:val="single" w:sz="8" w:space="0" w:color="auto"/>
              <w:bottom w:val="nil"/>
              <w:right w:val="nil"/>
            </w:tcBorders>
            <w:vAlign w:val="center"/>
            <w:hideMark/>
          </w:tcPr>
          <w:p w14:paraId="182169BF" w14:textId="77777777" w:rsidR="0067563E" w:rsidRPr="00976B33" w:rsidRDefault="0067563E" w:rsidP="00C379DE">
            <w:pPr>
              <w:rPr>
                <w:rFonts w:ascii="Arial CYR" w:hAnsi="Arial CYR" w:cs="Arial CYR"/>
                <w:color w:val="000000"/>
                <w:sz w:val="20"/>
                <w:szCs w:val="20"/>
                <w:lang w:val="uk-UA" w:eastAsia="uk-UA"/>
              </w:rPr>
            </w:pPr>
          </w:p>
        </w:tc>
        <w:tc>
          <w:tcPr>
            <w:tcW w:w="1195" w:type="dxa"/>
            <w:gridSpan w:val="3"/>
            <w:vMerge/>
            <w:tcBorders>
              <w:top w:val="nil"/>
              <w:left w:val="single" w:sz="4" w:space="0" w:color="auto"/>
              <w:bottom w:val="nil"/>
              <w:right w:val="single" w:sz="4" w:space="0" w:color="auto"/>
            </w:tcBorders>
            <w:vAlign w:val="center"/>
            <w:hideMark/>
          </w:tcPr>
          <w:p w14:paraId="54E2789C" w14:textId="77777777" w:rsidR="0067563E" w:rsidRPr="00976B33" w:rsidRDefault="0067563E" w:rsidP="00C379DE">
            <w:pPr>
              <w:rPr>
                <w:rFonts w:ascii="Arial CYR" w:hAnsi="Arial CYR" w:cs="Arial CYR"/>
                <w:color w:val="000000"/>
                <w:sz w:val="20"/>
                <w:szCs w:val="20"/>
                <w:lang w:val="uk-UA" w:eastAsia="uk-UA"/>
              </w:rPr>
            </w:pPr>
          </w:p>
        </w:tc>
        <w:tc>
          <w:tcPr>
            <w:tcW w:w="3676" w:type="dxa"/>
            <w:gridSpan w:val="10"/>
            <w:vMerge/>
            <w:tcBorders>
              <w:top w:val="nil"/>
              <w:left w:val="nil"/>
              <w:bottom w:val="nil"/>
              <w:right w:val="nil"/>
            </w:tcBorders>
            <w:vAlign w:val="center"/>
            <w:hideMark/>
          </w:tcPr>
          <w:p w14:paraId="0F39E9AB" w14:textId="77777777" w:rsidR="0067563E" w:rsidRPr="00976B33" w:rsidRDefault="0067563E" w:rsidP="00C379DE">
            <w:pPr>
              <w:rPr>
                <w:rFonts w:ascii="Arial CYR" w:hAnsi="Arial CYR" w:cs="Arial CYR"/>
                <w:color w:val="000000"/>
                <w:sz w:val="20"/>
                <w:szCs w:val="20"/>
                <w:lang w:val="uk-UA" w:eastAsia="uk-UA"/>
              </w:rPr>
            </w:pPr>
          </w:p>
        </w:tc>
        <w:tc>
          <w:tcPr>
            <w:tcW w:w="983" w:type="dxa"/>
            <w:gridSpan w:val="7"/>
            <w:vMerge/>
            <w:tcBorders>
              <w:top w:val="nil"/>
              <w:left w:val="single" w:sz="4" w:space="0" w:color="auto"/>
              <w:bottom w:val="nil"/>
              <w:right w:val="single" w:sz="4" w:space="0" w:color="auto"/>
            </w:tcBorders>
            <w:vAlign w:val="center"/>
            <w:hideMark/>
          </w:tcPr>
          <w:p w14:paraId="3BC5F54D" w14:textId="77777777" w:rsidR="0067563E" w:rsidRPr="00976B33" w:rsidRDefault="0067563E" w:rsidP="00C379DE">
            <w:pPr>
              <w:rPr>
                <w:rFonts w:ascii="Arial CYR" w:hAnsi="Arial CYR" w:cs="Arial CYR"/>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14:paraId="34605CF2" w14:textId="77777777" w:rsidR="0067563E" w:rsidRPr="00976B33" w:rsidRDefault="0067563E" w:rsidP="00C379DE">
            <w:pPr>
              <w:rPr>
                <w:rFonts w:ascii="Arial CYR" w:hAnsi="Arial CYR" w:cs="Arial CYR"/>
                <w:color w:val="000000"/>
                <w:sz w:val="20"/>
                <w:szCs w:val="20"/>
                <w:lang w:val="uk-UA" w:eastAsia="uk-UA"/>
              </w:rPr>
            </w:pPr>
          </w:p>
        </w:tc>
        <w:tc>
          <w:tcPr>
            <w:tcW w:w="1643" w:type="dxa"/>
            <w:gridSpan w:val="11"/>
            <w:tcBorders>
              <w:top w:val="nil"/>
              <w:left w:val="nil"/>
              <w:bottom w:val="nil"/>
              <w:right w:val="nil"/>
            </w:tcBorders>
            <w:shd w:val="clear" w:color="auto" w:fill="auto"/>
            <w:noWrap/>
            <w:vAlign w:val="bottom"/>
            <w:hideMark/>
          </w:tcPr>
          <w:p w14:paraId="6FDA7ED0" w14:textId="77777777" w:rsidR="0067563E" w:rsidRPr="00976B33" w:rsidRDefault="0067563E" w:rsidP="00C379DE">
            <w:pPr>
              <w:jc w:val="right"/>
              <w:rPr>
                <w:rFonts w:ascii="Arial CYR" w:hAnsi="Arial CYR" w:cs="Arial CYR"/>
                <w:color w:val="000000"/>
                <w:sz w:val="20"/>
                <w:szCs w:val="20"/>
                <w:lang w:val="uk-UA" w:eastAsia="uk-UA"/>
              </w:rPr>
            </w:pPr>
          </w:p>
        </w:tc>
      </w:tr>
      <w:tr w:rsidR="0067563E" w:rsidRPr="00976B33" w14:paraId="0C208087" w14:textId="77777777" w:rsidTr="00C379DE">
        <w:trPr>
          <w:trHeight w:val="265"/>
          <w:jc w:val="center"/>
        </w:trPr>
        <w:tc>
          <w:tcPr>
            <w:tcW w:w="499" w:type="dxa"/>
            <w:vMerge w:val="restart"/>
            <w:tcBorders>
              <w:top w:val="nil"/>
              <w:left w:val="single" w:sz="8" w:space="0" w:color="auto"/>
              <w:bottom w:val="nil"/>
              <w:right w:val="nil"/>
            </w:tcBorders>
            <w:shd w:val="clear" w:color="auto" w:fill="auto"/>
            <w:hideMark/>
          </w:tcPr>
          <w:p w14:paraId="27F4CE60"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36</w:t>
            </w:r>
          </w:p>
        </w:tc>
        <w:tc>
          <w:tcPr>
            <w:tcW w:w="1195" w:type="dxa"/>
            <w:gridSpan w:val="3"/>
            <w:vMerge w:val="restart"/>
            <w:tcBorders>
              <w:top w:val="nil"/>
              <w:left w:val="single" w:sz="4" w:space="0" w:color="auto"/>
              <w:bottom w:val="nil"/>
              <w:right w:val="single" w:sz="4" w:space="0" w:color="auto"/>
            </w:tcBorders>
            <w:shd w:val="clear" w:color="auto" w:fill="auto"/>
            <w:hideMark/>
          </w:tcPr>
          <w:p w14:paraId="759DF6C3"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С111-389-</w:t>
            </w:r>
            <w:r w:rsidRPr="00976B33">
              <w:rPr>
                <w:rFonts w:ascii="Arial CYR" w:hAnsi="Arial CYR" w:cs="Arial CYR"/>
                <w:color w:val="000000"/>
                <w:sz w:val="20"/>
                <w:szCs w:val="20"/>
                <w:lang w:val="uk-UA" w:eastAsia="uk-UA"/>
              </w:rPr>
              <w:br/>
              <w:t>78</w:t>
            </w:r>
          </w:p>
        </w:tc>
        <w:tc>
          <w:tcPr>
            <w:tcW w:w="3676" w:type="dxa"/>
            <w:gridSpan w:val="10"/>
            <w:vMerge w:val="restart"/>
            <w:tcBorders>
              <w:top w:val="nil"/>
              <w:left w:val="nil"/>
              <w:bottom w:val="nil"/>
              <w:right w:val="nil"/>
            </w:tcBorders>
            <w:shd w:val="clear" w:color="auto" w:fill="auto"/>
            <w:hideMark/>
          </w:tcPr>
          <w:p w14:paraId="48109864" w14:textId="77777777" w:rsidR="0067563E" w:rsidRPr="00976B33" w:rsidRDefault="0067563E" w:rsidP="00C379DE">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Вогнебіозахист для деревини Кортекс</w:t>
            </w:r>
            <w:r w:rsidRPr="00976B33">
              <w:rPr>
                <w:rFonts w:ascii="Arial CYR" w:hAnsi="Arial CYR" w:cs="Arial CYR"/>
                <w:color w:val="000000"/>
                <w:sz w:val="20"/>
                <w:szCs w:val="20"/>
                <w:lang w:val="uk-UA" w:eastAsia="uk-UA"/>
              </w:rPr>
              <w:br/>
              <w:t>ПРОФ РВНА 3096010 Червоний</w:t>
            </w:r>
          </w:p>
        </w:tc>
        <w:tc>
          <w:tcPr>
            <w:tcW w:w="983" w:type="dxa"/>
            <w:gridSpan w:val="7"/>
            <w:vMerge w:val="restart"/>
            <w:tcBorders>
              <w:top w:val="nil"/>
              <w:left w:val="single" w:sz="4" w:space="0" w:color="auto"/>
              <w:bottom w:val="nil"/>
              <w:right w:val="single" w:sz="4" w:space="0" w:color="auto"/>
            </w:tcBorders>
            <w:shd w:val="clear" w:color="auto" w:fill="auto"/>
            <w:hideMark/>
          </w:tcPr>
          <w:p w14:paraId="3FB3106A" w14:textId="77777777" w:rsidR="0067563E" w:rsidRPr="00976B33" w:rsidRDefault="0067563E" w:rsidP="00C379DE">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кг</w:t>
            </w:r>
          </w:p>
        </w:tc>
        <w:tc>
          <w:tcPr>
            <w:tcW w:w="1004" w:type="dxa"/>
            <w:gridSpan w:val="9"/>
            <w:vMerge w:val="restart"/>
            <w:tcBorders>
              <w:top w:val="nil"/>
              <w:left w:val="single" w:sz="4" w:space="0" w:color="auto"/>
              <w:bottom w:val="nil"/>
              <w:right w:val="single" w:sz="4" w:space="0" w:color="000000"/>
            </w:tcBorders>
            <w:shd w:val="clear" w:color="auto" w:fill="auto"/>
            <w:hideMark/>
          </w:tcPr>
          <w:p w14:paraId="5389956A" w14:textId="77777777" w:rsidR="0067563E" w:rsidRPr="00976B33" w:rsidRDefault="0067563E" w:rsidP="00C379DE">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100,27</w:t>
            </w:r>
          </w:p>
        </w:tc>
        <w:tc>
          <w:tcPr>
            <w:tcW w:w="1643" w:type="dxa"/>
            <w:gridSpan w:val="11"/>
            <w:vAlign w:val="center"/>
            <w:hideMark/>
          </w:tcPr>
          <w:p w14:paraId="6035D45B" w14:textId="77777777" w:rsidR="0067563E" w:rsidRPr="00976B33" w:rsidRDefault="0067563E" w:rsidP="00C379DE">
            <w:pPr>
              <w:rPr>
                <w:rFonts w:ascii="Times New Roman" w:hAnsi="Times New Roman" w:cs="Times New Roman"/>
                <w:sz w:val="20"/>
                <w:szCs w:val="20"/>
                <w:lang w:val="uk-UA" w:eastAsia="uk-UA"/>
              </w:rPr>
            </w:pPr>
          </w:p>
        </w:tc>
      </w:tr>
      <w:tr w:rsidR="0067563E" w:rsidRPr="00976B33" w14:paraId="0EA02D71" w14:textId="77777777" w:rsidTr="00C379DE">
        <w:trPr>
          <w:trHeight w:val="295"/>
          <w:jc w:val="center"/>
        </w:trPr>
        <w:tc>
          <w:tcPr>
            <w:tcW w:w="499" w:type="dxa"/>
            <w:vMerge/>
            <w:tcBorders>
              <w:top w:val="nil"/>
              <w:left w:val="single" w:sz="8" w:space="0" w:color="auto"/>
              <w:bottom w:val="nil"/>
              <w:right w:val="nil"/>
            </w:tcBorders>
            <w:vAlign w:val="center"/>
            <w:hideMark/>
          </w:tcPr>
          <w:p w14:paraId="55EF69DF" w14:textId="77777777" w:rsidR="0067563E" w:rsidRPr="00976B33" w:rsidRDefault="0067563E" w:rsidP="00C379DE">
            <w:pPr>
              <w:rPr>
                <w:rFonts w:ascii="Arial CYR" w:hAnsi="Arial CYR" w:cs="Arial CYR"/>
                <w:color w:val="000000"/>
                <w:sz w:val="20"/>
                <w:szCs w:val="20"/>
                <w:lang w:val="uk-UA" w:eastAsia="uk-UA"/>
              </w:rPr>
            </w:pPr>
          </w:p>
        </w:tc>
        <w:tc>
          <w:tcPr>
            <w:tcW w:w="1195" w:type="dxa"/>
            <w:gridSpan w:val="3"/>
            <w:vMerge/>
            <w:tcBorders>
              <w:top w:val="nil"/>
              <w:left w:val="single" w:sz="4" w:space="0" w:color="auto"/>
              <w:bottom w:val="nil"/>
              <w:right w:val="single" w:sz="4" w:space="0" w:color="auto"/>
            </w:tcBorders>
            <w:vAlign w:val="center"/>
            <w:hideMark/>
          </w:tcPr>
          <w:p w14:paraId="5CBD7E01" w14:textId="77777777" w:rsidR="0067563E" w:rsidRPr="00976B33" w:rsidRDefault="0067563E" w:rsidP="00C379DE">
            <w:pPr>
              <w:rPr>
                <w:rFonts w:ascii="Arial CYR" w:hAnsi="Arial CYR" w:cs="Arial CYR"/>
                <w:color w:val="000000"/>
                <w:sz w:val="20"/>
                <w:szCs w:val="20"/>
                <w:lang w:val="uk-UA" w:eastAsia="uk-UA"/>
              </w:rPr>
            </w:pPr>
          </w:p>
        </w:tc>
        <w:tc>
          <w:tcPr>
            <w:tcW w:w="3676" w:type="dxa"/>
            <w:gridSpan w:val="10"/>
            <w:vMerge/>
            <w:tcBorders>
              <w:top w:val="nil"/>
              <w:left w:val="nil"/>
              <w:bottom w:val="nil"/>
              <w:right w:val="nil"/>
            </w:tcBorders>
            <w:vAlign w:val="center"/>
            <w:hideMark/>
          </w:tcPr>
          <w:p w14:paraId="6C97DF13" w14:textId="77777777" w:rsidR="0067563E" w:rsidRPr="00976B33" w:rsidRDefault="0067563E" w:rsidP="00C379DE">
            <w:pPr>
              <w:rPr>
                <w:rFonts w:ascii="Arial CYR" w:hAnsi="Arial CYR" w:cs="Arial CYR"/>
                <w:color w:val="000000"/>
                <w:sz w:val="20"/>
                <w:szCs w:val="20"/>
                <w:lang w:val="uk-UA" w:eastAsia="uk-UA"/>
              </w:rPr>
            </w:pPr>
          </w:p>
        </w:tc>
        <w:tc>
          <w:tcPr>
            <w:tcW w:w="983" w:type="dxa"/>
            <w:gridSpan w:val="7"/>
            <w:vMerge/>
            <w:tcBorders>
              <w:top w:val="nil"/>
              <w:left w:val="single" w:sz="4" w:space="0" w:color="auto"/>
              <w:bottom w:val="nil"/>
              <w:right w:val="single" w:sz="4" w:space="0" w:color="auto"/>
            </w:tcBorders>
            <w:vAlign w:val="center"/>
            <w:hideMark/>
          </w:tcPr>
          <w:p w14:paraId="1955DFA1" w14:textId="77777777" w:rsidR="0067563E" w:rsidRPr="00976B33" w:rsidRDefault="0067563E" w:rsidP="00C379DE">
            <w:pPr>
              <w:rPr>
                <w:rFonts w:ascii="Arial CYR" w:hAnsi="Arial CYR" w:cs="Arial CYR"/>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14:paraId="0E70E38E" w14:textId="77777777" w:rsidR="0067563E" w:rsidRPr="00976B33" w:rsidRDefault="0067563E" w:rsidP="00C379DE">
            <w:pPr>
              <w:rPr>
                <w:rFonts w:ascii="Arial CYR" w:hAnsi="Arial CYR" w:cs="Arial CYR"/>
                <w:color w:val="000000"/>
                <w:sz w:val="20"/>
                <w:szCs w:val="20"/>
                <w:lang w:val="uk-UA" w:eastAsia="uk-UA"/>
              </w:rPr>
            </w:pPr>
          </w:p>
        </w:tc>
        <w:tc>
          <w:tcPr>
            <w:tcW w:w="1643" w:type="dxa"/>
            <w:gridSpan w:val="11"/>
            <w:tcBorders>
              <w:top w:val="nil"/>
              <w:left w:val="nil"/>
              <w:bottom w:val="nil"/>
              <w:right w:val="nil"/>
            </w:tcBorders>
            <w:shd w:val="clear" w:color="auto" w:fill="auto"/>
            <w:noWrap/>
            <w:vAlign w:val="bottom"/>
            <w:hideMark/>
          </w:tcPr>
          <w:p w14:paraId="1BD67DAE" w14:textId="77777777" w:rsidR="0067563E" w:rsidRPr="00976B33" w:rsidRDefault="0067563E" w:rsidP="00C379DE">
            <w:pPr>
              <w:jc w:val="right"/>
              <w:rPr>
                <w:rFonts w:ascii="Arial CYR" w:hAnsi="Arial CYR" w:cs="Arial CYR"/>
                <w:color w:val="000000"/>
                <w:sz w:val="20"/>
                <w:szCs w:val="20"/>
                <w:lang w:val="uk-UA" w:eastAsia="uk-UA"/>
              </w:rPr>
            </w:pPr>
          </w:p>
        </w:tc>
      </w:tr>
      <w:tr w:rsidR="0067563E" w:rsidRPr="00976B33" w14:paraId="263B8D0B" w14:textId="77777777" w:rsidTr="00C379DE">
        <w:trPr>
          <w:trHeight w:val="265"/>
          <w:jc w:val="center"/>
        </w:trPr>
        <w:tc>
          <w:tcPr>
            <w:tcW w:w="499" w:type="dxa"/>
            <w:vMerge w:val="restart"/>
            <w:tcBorders>
              <w:top w:val="nil"/>
              <w:left w:val="single" w:sz="8" w:space="0" w:color="auto"/>
              <w:bottom w:val="nil"/>
              <w:right w:val="nil"/>
            </w:tcBorders>
            <w:shd w:val="clear" w:color="auto" w:fill="auto"/>
            <w:hideMark/>
          </w:tcPr>
          <w:p w14:paraId="31FC087E" w14:textId="77777777" w:rsidR="0067563E" w:rsidRPr="00976B33" w:rsidRDefault="0067563E" w:rsidP="00C379DE">
            <w:pPr>
              <w:jc w:val="right"/>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37</w:t>
            </w:r>
          </w:p>
        </w:tc>
        <w:tc>
          <w:tcPr>
            <w:tcW w:w="1195" w:type="dxa"/>
            <w:gridSpan w:val="3"/>
            <w:vMerge w:val="restart"/>
            <w:tcBorders>
              <w:top w:val="nil"/>
              <w:left w:val="single" w:sz="4" w:space="0" w:color="auto"/>
              <w:bottom w:val="nil"/>
              <w:right w:val="single" w:sz="4" w:space="0" w:color="auto"/>
            </w:tcBorders>
            <w:shd w:val="clear" w:color="auto" w:fill="auto"/>
            <w:hideMark/>
          </w:tcPr>
          <w:p w14:paraId="2CDE8558" w14:textId="77777777" w:rsidR="0067563E" w:rsidRPr="00976B33" w:rsidRDefault="0067563E" w:rsidP="00C379DE">
            <w:pPr>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КР20-5-1</w:t>
            </w:r>
          </w:p>
        </w:tc>
        <w:tc>
          <w:tcPr>
            <w:tcW w:w="3676" w:type="dxa"/>
            <w:gridSpan w:val="10"/>
            <w:vMerge w:val="restart"/>
            <w:tcBorders>
              <w:top w:val="nil"/>
              <w:left w:val="nil"/>
              <w:bottom w:val="nil"/>
              <w:right w:val="nil"/>
            </w:tcBorders>
            <w:shd w:val="clear" w:color="auto" w:fill="auto"/>
            <w:hideMark/>
          </w:tcPr>
          <w:p w14:paraId="6FAE43F4" w14:textId="77777777" w:rsidR="0067563E" w:rsidRPr="00976B33" w:rsidRDefault="0067563E" w:rsidP="00C379DE">
            <w:pPr>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Установлення та розбирання зовнішніх</w:t>
            </w:r>
            <w:r w:rsidRPr="00976B33">
              <w:rPr>
                <w:rFonts w:ascii="Arial CYR" w:hAnsi="Arial CYR" w:cs="Arial CYR"/>
                <w:i/>
                <w:iCs/>
                <w:color w:val="000000"/>
                <w:sz w:val="20"/>
                <w:szCs w:val="20"/>
                <w:lang w:val="uk-UA" w:eastAsia="uk-UA"/>
              </w:rPr>
              <w:br/>
              <w:t>металевих трубчастих інвентарних</w:t>
            </w:r>
            <w:r w:rsidRPr="00976B33">
              <w:rPr>
                <w:rFonts w:ascii="Arial CYR" w:hAnsi="Arial CYR" w:cs="Arial CYR"/>
                <w:i/>
                <w:iCs/>
                <w:color w:val="000000"/>
                <w:sz w:val="20"/>
                <w:szCs w:val="20"/>
                <w:lang w:val="uk-UA" w:eastAsia="uk-UA"/>
              </w:rPr>
              <w:br/>
              <w:t>риштувань, висота риштувань до 16 м</w:t>
            </w:r>
          </w:p>
        </w:tc>
        <w:tc>
          <w:tcPr>
            <w:tcW w:w="983" w:type="dxa"/>
            <w:gridSpan w:val="7"/>
            <w:vMerge w:val="restart"/>
            <w:tcBorders>
              <w:top w:val="nil"/>
              <w:left w:val="single" w:sz="4" w:space="0" w:color="auto"/>
              <w:bottom w:val="nil"/>
              <w:right w:val="single" w:sz="4" w:space="0" w:color="auto"/>
            </w:tcBorders>
            <w:shd w:val="clear" w:color="auto" w:fill="auto"/>
            <w:hideMark/>
          </w:tcPr>
          <w:p w14:paraId="0B71D052" w14:textId="77777777" w:rsidR="0067563E" w:rsidRPr="00976B33" w:rsidRDefault="0067563E" w:rsidP="00C379DE">
            <w:pPr>
              <w:jc w:val="center"/>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100м2</w:t>
            </w:r>
          </w:p>
        </w:tc>
        <w:tc>
          <w:tcPr>
            <w:tcW w:w="1004" w:type="dxa"/>
            <w:gridSpan w:val="9"/>
            <w:vMerge w:val="restart"/>
            <w:tcBorders>
              <w:top w:val="nil"/>
              <w:left w:val="single" w:sz="4" w:space="0" w:color="auto"/>
              <w:bottom w:val="nil"/>
              <w:right w:val="single" w:sz="4" w:space="0" w:color="000000"/>
            </w:tcBorders>
            <w:shd w:val="clear" w:color="auto" w:fill="auto"/>
            <w:hideMark/>
          </w:tcPr>
          <w:p w14:paraId="285183D3" w14:textId="77777777" w:rsidR="0067563E" w:rsidRPr="00976B33" w:rsidRDefault="0067563E" w:rsidP="00C379DE">
            <w:pPr>
              <w:jc w:val="right"/>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5,67</w:t>
            </w:r>
          </w:p>
        </w:tc>
        <w:tc>
          <w:tcPr>
            <w:tcW w:w="1643" w:type="dxa"/>
            <w:gridSpan w:val="11"/>
            <w:vAlign w:val="center"/>
            <w:hideMark/>
          </w:tcPr>
          <w:p w14:paraId="5A3B0BAB" w14:textId="77777777" w:rsidR="0067563E" w:rsidRPr="00976B33" w:rsidRDefault="0067563E" w:rsidP="00C379DE">
            <w:pPr>
              <w:rPr>
                <w:rFonts w:ascii="Times New Roman" w:hAnsi="Times New Roman" w:cs="Times New Roman"/>
                <w:sz w:val="20"/>
                <w:szCs w:val="20"/>
                <w:lang w:val="uk-UA" w:eastAsia="uk-UA"/>
              </w:rPr>
            </w:pPr>
          </w:p>
        </w:tc>
      </w:tr>
      <w:tr w:rsidR="0067563E" w:rsidRPr="00976B33" w14:paraId="4C8E0AFA" w14:textId="77777777" w:rsidTr="00C379DE">
        <w:trPr>
          <w:trHeight w:val="565"/>
          <w:jc w:val="center"/>
        </w:trPr>
        <w:tc>
          <w:tcPr>
            <w:tcW w:w="499" w:type="dxa"/>
            <w:vMerge/>
            <w:tcBorders>
              <w:top w:val="nil"/>
              <w:left w:val="single" w:sz="8" w:space="0" w:color="auto"/>
              <w:bottom w:val="nil"/>
              <w:right w:val="nil"/>
            </w:tcBorders>
            <w:vAlign w:val="center"/>
            <w:hideMark/>
          </w:tcPr>
          <w:p w14:paraId="559EA461" w14:textId="77777777" w:rsidR="0067563E" w:rsidRPr="00976B33" w:rsidRDefault="0067563E" w:rsidP="00C379DE">
            <w:pPr>
              <w:rPr>
                <w:rFonts w:ascii="Arial CYR" w:hAnsi="Arial CYR" w:cs="Arial CYR"/>
                <w:i/>
                <w:iCs/>
                <w:color w:val="000000"/>
                <w:sz w:val="20"/>
                <w:szCs w:val="20"/>
                <w:lang w:val="uk-UA" w:eastAsia="uk-UA"/>
              </w:rPr>
            </w:pPr>
          </w:p>
        </w:tc>
        <w:tc>
          <w:tcPr>
            <w:tcW w:w="1195" w:type="dxa"/>
            <w:gridSpan w:val="3"/>
            <w:vMerge/>
            <w:tcBorders>
              <w:top w:val="nil"/>
              <w:left w:val="single" w:sz="4" w:space="0" w:color="auto"/>
              <w:bottom w:val="nil"/>
              <w:right w:val="single" w:sz="4" w:space="0" w:color="auto"/>
            </w:tcBorders>
            <w:vAlign w:val="center"/>
            <w:hideMark/>
          </w:tcPr>
          <w:p w14:paraId="4214FEB8" w14:textId="77777777" w:rsidR="0067563E" w:rsidRPr="00976B33" w:rsidRDefault="0067563E" w:rsidP="00C379DE">
            <w:pPr>
              <w:rPr>
                <w:rFonts w:ascii="Arial CYR" w:hAnsi="Arial CYR" w:cs="Arial CYR"/>
                <w:i/>
                <w:iCs/>
                <w:color w:val="000000"/>
                <w:sz w:val="20"/>
                <w:szCs w:val="20"/>
                <w:lang w:val="uk-UA" w:eastAsia="uk-UA"/>
              </w:rPr>
            </w:pPr>
          </w:p>
        </w:tc>
        <w:tc>
          <w:tcPr>
            <w:tcW w:w="3676" w:type="dxa"/>
            <w:gridSpan w:val="10"/>
            <w:vMerge/>
            <w:tcBorders>
              <w:top w:val="nil"/>
              <w:left w:val="nil"/>
              <w:bottom w:val="nil"/>
              <w:right w:val="nil"/>
            </w:tcBorders>
            <w:vAlign w:val="center"/>
            <w:hideMark/>
          </w:tcPr>
          <w:p w14:paraId="3A7CBEBF" w14:textId="77777777" w:rsidR="0067563E" w:rsidRPr="00976B33" w:rsidRDefault="0067563E" w:rsidP="00C379DE">
            <w:pPr>
              <w:rPr>
                <w:rFonts w:ascii="Arial CYR" w:hAnsi="Arial CYR" w:cs="Arial CYR"/>
                <w:i/>
                <w:iCs/>
                <w:color w:val="000000"/>
                <w:sz w:val="20"/>
                <w:szCs w:val="20"/>
                <w:lang w:val="uk-UA" w:eastAsia="uk-UA"/>
              </w:rPr>
            </w:pPr>
          </w:p>
        </w:tc>
        <w:tc>
          <w:tcPr>
            <w:tcW w:w="983" w:type="dxa"/>
            <w:gridSpan w:val="7"/>
            <w:vMerge/>
            <w:tcBorders>
              <w:top w:val="nil"/>
              <w:left w:val="single" w:sz="4" w:space="0" w:color="auto"/>
              <w:bottom w:val="nil"/>
              <w:right w:val="single" w:sz="4" w:space="0" w:color="auto"/>
            </w:tcBorders>
            <w:vAlign w:val="center"/>
            <w:hideMark/>
          </w:tcPr>
          <w:p w14:paraId="5EAE806C" w14:textId="77777777" w:rsidR="0067563E" w:rsidRPr="00976B33" w:rsidRDefault="0067563E" w:rsidP="00C379DE">
            <w:pPr>
              <w:rPr>
                <w:rFonts w:ascii="Arial CYR" w:hAnsi="Arial CYR" w:cs="Arial CYR"/>
                <w:i/>
                <w:iCs/>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14:paraId="6781A3AC" w14:textId="77777777" w:rsidR="0067563E" w:rsidRPr="00976B33" w:rsidRDefault="0067563E" w:rsidP="00C379DE">
            <w:pPr>
              <w:rPr>
                <w:rFonts w:ascii="Arial CYR" w:hAnsi="Arial CYR" w:cs="Arial CYR"/>
                <w:i/>
                <w:iCs/>
                <w:color w:val="000000"/>
                <w:sz w:val="20"/>
                <w:szCs w:val="20"/>
                <w:lang w:val="uk-UA" w:eastAsia="uk-UA"/>
              </w:rPr>
            </w:pPr>
          </w:p>
        </w:tc>
        <w:tc>
          <w:tcPr>
            <w:tcW w:w="1643" w:type="dxa"/>
            <w:gridSpan w:val="11"/>
            <w:tcBorders>
              <w:top w:val="nil"/>
              <w:left w:val="nil"/>
              <w:bottom w:val="nil"/>
              <w:right w:val="nil"/>
            </w:tcBorders>
            <w:shd w:val="clear" w:color="auto" w:fill="auto"/>
            <w:noWrap/>
            <w:vAlign w:val="bottom"/>
            <w:hideMark/>
          </w:tcPr>
          <w:p w14:paraId="7370E1A9" w14:textId="77777777" w:rsidR="0067563E" w:rsidRPr="00976B33" w:rsidRDefault="0067563E" w:rsidP="00C379DE">
            <w:pPr>
              <w:jc w:val="right"/>
              <w:rPr>
                <w:rFonts w:ascii="Arial CYR" w:hAnsi="Arial CYR" w:cs="Arial CYR"/>
                <w:i/>
                <w:iCs/>
                <w:color w:val="000000"/>
                <w:sz w:val="20"/>
                <w:szCs w:val="20"/>
                <w:lang w:val="uk-UA" w:eastAsia="uk-UA"/>
              </w:rPr>
            </w:pPr>
          </w:p>
        </w:tc>
      </w:tr>
      <w:tr w:rsidR="0067563E" w:rsidRPr="007B002A" w14:paraId="4467169C" w14:textId="77777777" w:rsidTr="00C379DE">
        <w:tblPrEx>
          <w:jc w:val="left"/>
          <w:tblCellMar>
            <w:top w:w="0" w:type="dxa"/>
          </w:tblCellMar>
        </w:tblPrEx>
        <w:trPr>
          <w:gridAfter w:val="9"/>
          <w:wAfter w:w="1471" w:type="dxa"/>
          <w:trHeight w:val="245"/>
        </w:trPr>
        <w:tc>
          <w:tcPr>
            <w:tcW w:w="499" w:type="dxa"/>
            <w:tcBorders>
              <w:top w:val="nil"/>
              <w:left w:val="single" w:sz="8" w:space="0" w:color="auto"/>
              <w:bottom w:val="nil"/>
              <w:right w:val="nil"/>
            </w:tcBorders>
            <w:shd w:val="clear" w:color="auto" w:fill="auto"/>
            <w:hideMark/>
          </w:tcPr>
          <w:p w14:paraId="0047F8F5" w14:textId="77777777" w:rsidR="0067563E" w:rsidRPr="007B002A" w:rsidRDefault="0067563E" w:rsidP="00C379DE">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218" w:type="dxa"/>
            <w:gridSpan w:val="4"/>
            <w:tcBorders>
              <w:top w:val="nil"/>
              <w:left w:val="single" w:sz="4" w:space="0" w:color="auto"/>
              <w:bottom w:val="nil"/>
              <w:right w:val="single" w:sz="4" w:space="0" w:color="auto"/>
            </w:tcBorders>
            <w:shd w:val="clear" w:color="auto" w:fill="auto"/>
            <w:hideMark/>
          </w:tcPr>
          <w:p w14:paraId="64268433" w14:textId="77777777" w:rsidR="0067563E" w:rsidRPr="007B002A" w:rsidRDefault="0067563E" w:rsidP="00C379DE">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3812" w:type="dxa"/>
            <w:gridSpan w:val="10"/>
            <w:tcBorders>
              <w:top w:val="nil"/>
              <w:left w:val="nil"/>
              <w:bottom w:val="nil"/>
              <w:right w:val="nil"/>
            </w:tcBorders>
            <w:shd w:val="clear" w:color="auto" w:fill="auto"/>
            <w:hideMark/>
          </w:tcPr>
          <w:p w14:paraId="34AA9762" w14:textId="77777777" w:rsidR="0067563E" w:rsidRPr="007B002A" w:rsidRDefault="0067563E" w:rsidP="00C379DE">
            <w:pPr>
              <w:rPr>
                <w:rFonts w:ascii="Arial CYR" w:hAnsi="Arial CYR" w:cs="Arial CYR"/>
                <w:b/>
                <w:bCs/>
                <w:color w:val="000000"/>
                <w:sz w:val="20"/>
                <w:szCs w:val="20"/>
                <w:lang w:val="uk-UA" w:eastAsia="uk-UA"/>
              </w:rPr>
            </w:pPr>
          </w:p>
        </w:tc>
        <w:tc>
          <w:tcPr>
            <w:tcW w:w="996" w:type="dxa"/>
            <w:gridSpan w:val="8"/>
            <w:tcBorders>
              <w:top w:val="nil"/>
              <w:left w:val="single" w:sz="4" w:space="0" w:color="auto"/>
              <w:bottom w:val="nil"/>
              <w:right w:val="single" w:sz="4" w:space="0" w:color="auto"/>
            </w:tcBorders>
            <w:shd w:val="clear" w:color="auto" w:fill="auto"/>
            <w:hideMark/>
          </w:tcPr>
          <w:p w14:paraId="0F7E6053" w14:textId="77777777" w:rsidR="0067563E" w:rsidRPr="007B002A" w:rsidRDefault="0067563E" w:rsidP="00C379DE">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04" w:type="dxa"/>
            <w:gridSpan w:val="9"/>
            <w:tcBorders>
              <w:top w:val="nil"/>
              <w:left w:val="nil"/>
              <w:bottom w:val="nil"/>
              <w:right w:val="single" w:sz="4" w:space="0" w:color="auto"/>
            </w:tcBorders>
            <w:shd w:val="clear" w:color="auto" w:fill="auto"/>
            <w:vAlign w:val="center"/>
            <w:hideMark/>
          </w:tcPr>
          <w:p w14:paraId="7E41FBD5" w14:textId="77777777" w:rsidR="0067563E" w:rsidRPr="007B002A" w:rsidRDefault="0067563E" w:rsidP="00C379DE">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67563E" w:rsidRPr="007B002A" w14:paraId="40676E6C" w14:textId="77777777" w:rsidTr="00C379DE">
        <w:tblPrEx>
          <w:jc w:val="left"/>
          <w:tblCellMar>
            <w:top w:w="0" w:type="dxa"/>
          </w:tblCellMar>
        </w:tblPrEx>
        <w:trPr>
          <w:gridAfter w:val="9"/>
          <w:wAfter w:w="1471" w:type="dxa"/>
          <w:trHeight w:val="308"/>
        </w:trPr>
        <w:tc>
          <w:tcPr>
            <w:tcW w:w="499" w:type="dxa"/>
            <w:tcBorders>
              <w:top w:val="nil"/>
              <w:left w:val="single" w:sz="8" w:space="0" w:color="auto"/>
              <w:bottom w:val="nil"/>
              <w:right w:val="nil"/>
            </w:tcBorders>
            <w:shd w:val="clear" w:color="auto" w:fill="auto"/>
            <w:hideMark/>
          </w:tcPr>
          <w:p w14:paraId="41DB3ECE" w14:textId="77777777" w:rsidR="0067563E" w:rsidRPr="007B002A" w:rsidRDefault="0067563E" w:rsidP="00C379DE">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218" w:type="dxa"/>
            <w:gridSpan w:val="4"/>
            <w:tcBorders>
              <w:top w:val="nil"/>
              <w:left w:val="single" w:sz="4" w:space="0" w:color="auto"/>
              <w:bottom w:val="nil"/>
              <w:right w:val="single" w:sz="4" w:space="0" w:color="auto"/>
            </w:tcBorders>
            <w:shd w:val="clear" w:color="auto" w:fill="auto"/>
            <w:hideMark/>
          </w:tcPr>
          <w:p w14:paraId="13054067" w14:textId="77777777" w:rsidR="0067563E" w:rsidRPr="007B002A" w:rsidRDefault="0067563E" w:rsidP="00C379DE">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3812" w:type="dxa"/>
            <w:gridSpan w:val="10"/>
            <w:tcBorders>
              <w:top w:val="nil"/>
              <w:left w:val="nil"/>
              <w:bottom w:val="nil"/>
              <w:right w:val="nil"/>
            </w:tcBorders>
            <w:shd w:val="clear" w:color="auto" w:fill="auto"/>
            <w:hideMark/>
          </w:tcPr>
          <w:p w14:paraId="4B84618B"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b/>
                <w:bCs/>
                <w:color w:val="000000"/>
                <w:sz w:val="20"/>
                <w:szCs w:val="20"/>
                <w:lang w:val="uk-UA" w:eastAsia="uk-UA"/>
              </w:rPr>
              <w:t xml:space="preserve">Роздiл 3. Оздоблювальнi роботи </w:t>
            </w:r>
          </w:p>
        </w:tc>
        <w:tc>
          <w:tcPr>
            <w:tcW w:w="996" w:type="dxa"/>
            <w:gridSpan w:val="8"/>
            <w:tcBorders>
              <w:top w:val="nil"/>
              <w:left w:val="single" w:sz="4" w:space="0" w:color="auto"/>
              <w:bottom w:val="nil"/>
              <w:right w:val="single" w:sz="4" w:space="0" w:color="auto"/>
            </w:tcBorders>
            <w:shd w:val="clear" w:color="auto" w:fill="auto"/>
            <w:hideMark/>
          </w:tcPr>
          <w:p w14:paraId="309EFF31" w14:textId="77777777" w:rsidR="0067563E" w:rsidRPr="007B002A" w:rsidRDefault="0067563E" w:rsidP="00C379DE">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04" w:type="dxa"/>
            <w:gridSpan w:val="9"/>
            <w:tcBorders>
              <w:top w:val="nil"/>
              <w:left w:val="nil"/>
              <w:bottom w:val="nil"/>
              <w:right w:val="single" w:sz="4" w:space="0" w:color="auto"/>
            </w:tcBorders>
            <w:shd w:val="clear" w:color="auto" w:fill="auto"/>
            <w:hideMark/>
          </w:tcPr>
          <w:p w14:paraId="5EB0D1A4" w14:textId="77777777" w:rsidR="0067563E" w:rsidRPr="007B002A" w:rsidRDefault="0067563E" w:rsidP="00C379DE">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67563E" w:rsidRPr="007B002A" w14:paraId="0B9D35F0" w14:textId="77777777" w:rsidTr="00C379DE">
        <w:tblPrEx>
          <w:jc w:val="left"/>
          <w:tblCellMar>
            <w:top w:w="0" w:type="dxa"/>
          </w:tblCellMar>
        </w:tblPrEx>
        <w:trPr>
          <w:gridAfter w:val="9"/>
          <w:wAfter w:w="1471" w:type="dxa"/>
          <w:trHeight w:val="359"/>
        </w:trPr>
        <w:tc>
          <w:tcPr>
            <w:tcW w:w="499" w:type="dxa"/>
            <w:vMerge w:val="restart"/>
            <w:tcBorders>
              <w:top w:val="nil"/>
              <w:left w:val="single" w:sz="8" w:space="0" w:color="auto"/>
              <w:bottom w:val="nil"/>
              <w:right w:val="nil"/>
            </w:tcBorders>
            <w:shd w:val="clear" w:color="auto" w:fill="auto"/>
            <w:hideMark/>
          </w:tcPr>
          <w:p w14:paraId="5B040A03"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38</w:t>
            </w:r>
          </w:p>
        </w:tc>
        <w:tc>
          <w:tcPr>
            <w:tcW w:w="1218" w:type="dxa"/>
            <w:gridSpan w:val="4"/>
            <w:vMerge w:val="restart"/>
            <w:tcBorders>
              <w:top w:val="nil"/>
              <w:left w:val="single" w:sz="4" w:space="0" w:color="auto"/>
              <w:bottom w:val="nil"/>
              <w:right w:val="single" w:sz="4" w:space="0" w:color="auto"/>
            </w:tcBorders>
            <w:shd w:val="clear" w:color="auto" w:fill="auto"/>
            <w:hideMark/>
          </w:tcPr>
          <w:p w14:paraId="4500FAB1"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КР3-2-1</w:t>
            </w:r>
          </w:p>
        </w:tc>
        <w:tc>
          <w:tcPr>
            <w:tcW w:w="3812" w:type="dxa"/>
            <w:gridSpan w:val="10"/>
            <w:vMerge w:val="restart"/>
            <w:tcBorders>
              <w:top w:val="nil"/>
              <w:left w:val="nil"/>
              <w:bottom w:val="nil"/>
              <w:right w:val="nil"/>
            </w:tcBorders>
            <w:shd w:val="clear" w:color="auto" w:fill="auto"/>
            <w:hideMark/>
          </w:tcPr>
          <w:p w14:paraId="519E3DD4"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Розбирання кам'яної кладки простих стін із</w:t>
            </w:r>
            <w:r w:rsidRPr="007B002A">
              <w:rPr>
                <w:rFonts w:ascii="Arial CYR" w:hAnsi="Arial CYR" w:cs="Arial CYR"/>
                <w:color w:val="000000"/>
                <w:sz w:val="20"/>
                <w:szCs w:val="20"/>
                <w:lang w:val="uk-UA" w:eastAsia="uk-UA"/>
              </w:rPr>
              <w:br/>
              <w:t>цегли</w:t>
            </w:r>
          </w:p>
        </w:tc>
        <w:tc>
          <w:tcPr>
            <w:tcW w:w="996" w:type="dxa"/>
            <w:gridSpan w:val="8"/>
            <w:vMerge w:val="restart"/>
            <w:tcBorders>
              <w:top w:val="nil"/>
              <w:left w:val="single" w:sz="4" w:space="0" w:color="auto"/>
              <w:bottom w:val="nil"/>
              <w:right w:val="single" w:sz="4" w:space="0" w:color="auto"/>
            </w:tcBorders>
            <w:shd w:val="clear" w:color="auto" w:fill="auto"/>
            <w:hideMark/>
          </w:tcPr>
          <w:p w14:paraId="3EB6CC93"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 м3</w:t>
            </w:r>
          </w:p>
        </w:tc>
        <w:tc>
          <w:tcPr>
            <w:tcW w:w="1004" w:type="dxa"/>
            <w:gridSpan w:val="9"/>
            <w:vMerge w:val="restart"/>
            <w:tcBorders>
              <w:top w:val="nil"/>
              <w:left w:val="single" w:sz="4" w:space="0" w:color="auto"/>
              <w:bottom w:val="nil"/>
              <w:right w:val="single" w:sz="4" w:space="0" w:color="000000"/>
            </w:tcBorders>
            <w:shd w:val="clear" w:color="auto" w:fill="auto"/>
            <w:hideMark/>
          </w:tcPr>
          <w:p w14:paraId="05D30616"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1,25</w:t>
            </w:r>
          </w:p>
        </w:tc>
      </w:tr>
      <w:tr w:rsidR="0067563E" w:rsidRPr="007B002A" w14:paraId="681494C3" w14:textId="77777777" w:rsidTr="00C379DE">
        <w:tblPrEx>
          <w:jc w:val="left"/>
          <w:tblCellMar>
            <w:top w:w="0" w:type="dxa"/>
          </w:tblCellMar>
        </w:tblPrEx>
        <w:trPr>
          <w:trHeight w:val="295"/>
        </w:trPr>
        <w:tc>
          <w:tcPr>
            <w:tcW w:w="499" w:type="dxa"/>
            <w:vMerge/>
            <w:tcBorders>
              <w:top w:val="nil"/>
              <w:left w:val="single" w:sz="8" w:space="0" w:color="auto"/>
              <w:bottom w:val="nil"/>
              <w:right w:val="nil"/>
            </w:tcBorders>
            <w:vAlign w:val="center"/>
            <w:hideMark/>
          </w:tcPr>
          <w:p w14:paraId="292AF7A7" w14:textId="77777777" w:rsidR="0067563E" w:rsidRPr="007B002A" w:rsidRDefault="0067563E" w:rsidP="00C379DE">
            <w:pPr>
              <w:rPr>
                <w:rFonts w:ascii="Arial CYR" w:hAnsi="Arial CYR" w:cs="Arial CYR"/>
                <w:color w:val="000000"/>
                <w:sz w:val="20"/>
                <w:szCs w:val="20"/>
                <w:lang w:val="uk-UA" w:eastAsia="uk-UA"/>
              </w:rPr>
            </w:pPr>
          </w:p>
        </w:tc>
        <w:tc>
          <w:tcPr>
            <w:tcW w:w="1218" w:type="dxa"/>
            <w:gridSpan w:val="4"/>
            <w:vMerge/>
            <w:tcBorders>
              <w:top w:val="nil"/>
              <w:left w:val="single" w:sz="4" w:space="0" w:color="auto"/>
              <w:bottom w:val="nil"/>
              <w:right w:val="single" w:sz="4" w:space="0" w:color="auto"/>
            </w:tcBorders>
            <w:vAlign w:val="center"/>
            <w:hideMark/>
          </w:tcPr>
          <w:p w14:paraId="706B95BC" w14:textId="77777777" w:rsidR="0067563E" w:rsidRPr="007B002A" w:rsidRDefault="0067563E" w:rsidP="00C379DE">
            <w:pPr>
              <w:rPr>
                <w:rFonts w:ascii="Arial CYR" w:hAnsi="Arial CYR" w:cs="Arial CYR"/>
                <w:color w:val="000000"/>
                <w:sz w:val="20"/>
                <w:szCs w:val="20"/>
                <w:lang w:val="uk-UA" w:eastAsia="uk-UA"/>
              </w:rPr>
            </w:pPr>
          </w:p>
        </w:tc>
        <w:tc>
          <w:tcPr>
            <w:tcW w:w="3812" w:type="dxa"/>
            <w:gridSpan w:val="10"/>
            <w:vMerge/>
            <w:tcBorders>
              <w:top w:val="nil"/>
              <w:left w:val="nil"/>
              <w:bottom w:val="nil"/>
              <w:right w:val="nil"/>
            </w:tcBorders>
            <w:vAlign w:val="center"/>
            <w:hideMark/>
          </w:tcPr>
          <w:p w14:paraId="6A5C45DB" w14:textId="77777777" w:rsidR="0067563E" w:rsidRPr="007B002A" w:rsidRDefault="0067563E" w:rsidP="00C379DE">
            <w:pPr>
              <w:rPr>
                <w:rFonts w:ascii="Arial CYR" w:hAnsi="Arial CYR" w:cs="Arial CYR"/>
                <w:color w:val="000000"/>
                <w:sz w:val="20"/>
                <w:szCs w:val="20"/>
                <w:lang w:val="uk-UA" w:eastAsia="uk-UA"/>
              </w:rPr>
            </w:pPr>
          </w:p>
        </w:tc>
        <w:tc>
          <w:tcPr>
            <w:tcW w:w="996" w:type="dxa"/>
            <w:gridSpan w:val="8"/>
            <w:vMerge/>
            <w:tcBorders>
              <w:top w:val="nil"/>
              <w:left w:val="single" w:sz="4" w:space="0" w:color="auto"/>
              <w:bottom w:val="nil"/>
              <w:right w:val="single" w:sz="4" w:space="0" w:color="auto"/>
            </w:tcBorders>
            <w:vAlign w:val="center"/>
            <w:hideMark/>
          </w:tcPr>
          <w:p w14:paraId="70F0C66F" w14:textId="77777777" w:rsidR="0067563E" w:rsidRPr="007B002A" w:rsidRDefault="0067563E" w:rsidP="00C379DE">
            <w:pPr>
              <w:rPr>
                <w:rFonts w:ascii="Arial CYR" w:hAnsi="Arial CYR" w:cs="Arial CYR"/>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14:paraId="5FF99565" w14:textId="77777777" w:rsidR="0067563E" w:rsidRPr="007B002A" w:rsidRDefault="0067563E" w:rsidP="00C379DE">
            <w:pPr>
              <w:rPr>
                <w:rFonts w:ascii="Arial CYR" w:hAnsi="Arial CYR" w:cs="Arial CYR"/>
                <w:color w:val="000000"/>
                <w:sz w:val="20"/>
                <w:szCs w:val="20"/>
                <w:lang w:val="uk-UA" w:eastAsia="uk-UA"/>
              </w:rPr>
            </w:pPr>
          </w:p>
        </w:tc>
        <w:tc>
          <w:tcPr>
            <w:tcW w:w="1471" w:type="dxa"/>
            <w:gridSpan w:val="9"/>
            <w:tcBorders>
              <w:top w:val="nil"/>
              <w:left w:val="nil"/>
              <w:bottom w:val="nil"/>
              <w:right w:val="nil"/>
            </w:tcBorders>
            <w:shd w:val="clear" w:color="auto" w:fill="auto"/>
            <w:noWrap/>
            <w:vAlign w:val="bottom"/>
            <w:hideMark/>
          </w:tcPr>
          <w:p w14:paraId="04E53450"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7DA5F97E" w14:textId="77777777" w:rsidTr="00C379DE">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14:paraId="789BE36A"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39</w:t>
            </w:r>
          </w:p>
        </w:tc>
        <w:tc>
          <w:tcPr>
            <w:tcW w:w="1218" w:type="dxa"/>
            <w:gridSpan w:val="4"/>
            <w:vMerge w:val="restart"/>
            <w:tcBorders>
              <w:top w:val="nil"/>
              <w:left w:val="single" w:sz="4" w:space="0" w:color="auto"/>
              <w:bottom w:val="nil"/>
              <w:right w:val="single" w:sz="4" w:space="0" w:color="auto"/>
            </w:tcBorders>
            <w:shd w:val="clear" w:color="auto" w:fill="auto"/>
            <w:hideMark/>
          </w:tcPr>
          <w:p w14:paraId="0F704CE7"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КБ15-76-1</w:t>
            </w:r>
            <w:r w:rsidRPr="007B002A">
              <w:rPr>
                <w:rFonts w:ascii="Arial CYR" w:hAnsi="Arial CYR" w:cs="Arial CYR"/>
                <w:i/>
                <w:iCs/>
                <w:color w:val="000000"/>
                <w:sz w:val="20"/>
                <w:szCs w:val="20"/>
                <w:lang w:val="uk-UA" w:eastAsia="uk-UA"/>
              </w:rPr>
              <w:br/>
              <w:t>К=1,15</w:t>
            </w:r>
          </w:p>
        </w:tc>
        <w:tc>
          <w:tcPr>
            <w:tcW w:w="3812" w:type="dxa"/>
            <w:gridSpan w:val="10"/>
            <w:vMerge w:val="restart"/>
            <w:tcBorders>
              <w:top w:val="nil"/>
              <w:left w:val="nil"/>
              <w:bottom w:val="nil"/>
              <w:right w:val="nil"/>
            </w:tcBorders>
            <w:shd w:val="clear" w:color="auto" w:fill="auto"/>
            <w:hideMark/>
          </w:tcPr>
          <w:p w14:paraId="6242E2E7"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каркасу підвісних стель</w:t>
            </w:r>
            <w:r w:rsidRPr="007B002A">
              <w:rPr>
                <w:rFonts w:ascii="Arial CYR" w:hAnsi="Arial CYR" w:cs="Arial CYR"/>
                <w:i/>
                <w:iCs/>
                <w:color w:val="000000"/>
                <w:sz w:val="20"/>
                <w:szCs w:val="20"/>
                <w:lang w:val="uk-UA" w:eastAsia="uk-UA"/>
              </w:rPr>
              <w:br/>
              <w:t>"Армстронг"</w:t>
            </w:r>
          </w:p>
        </w:tc>
        <w:tc>
          <w:tcPr>
            <w:tcW w:w="996" w:type="dxa"/>
            <w:gridSpan w:val="8"/>
            <w:vMerge w:val="restart"/>
            <w:tcBorders>
              <w:top w:val="nil"/>
              <w:left w:val="single" w:sz="4" w:space="0" w:color="auto"/>
              <w:bottom w:val="nil"/>
              <w:right w:val="single" w:sz="4" w:space="0" w:color="auto"/>
            </w:tcBorders>
            <w:shd w:val="clear" w:color="auto" w:fill="auto"/>
            <w:hideMark/>
          </w:tcPr>
          <w:p w14:paraId="3B079F78"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4" w:type="dxa"/>
            <w:gridSpan w:val="9"/>
            <w:vMerge w:val="restart"/>
            <w:tcBorders>
              <w:top w:val="nil"/>
              <w:left w:val="single" w:sz="4" w:space="0" w:color="auto"/>
              <w:bottom w:val="nil"/>
              <w:right w:val="single" w:sz="4" w:space="0" w:color="000000"/>
            </w:tcBorders>
            <w:shd w:val="clear" w:color="auto" w:fill="auto"/>
            <w:hideMark/>
          </w:tcPr>
          <w:p w14:paraId="2E7D997C"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2,3</w:t>
            </w:r>
          </w:p>
        </w:tc>
        <w:tc>
          <w:tcPr>
            <w:tcW w:w="1471" w:type="dxa"/>
            <w:gridSpan w:val="9"/>
            <w:vAlign w:val="center"/>
            <w:hideMark/>
          </w:tcPr>
          <w:p w14:paraId="2375EA30"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11CA5F59" w14:textId="77777777" w:rsidTr="00C379DE">
        <w:tblPrEx>
          <w:jc w:val="left"/>
          <w:tblCellMar>
            <w:top w:w="0" w:type="dxa"/>
          </w:tblCellMar>
        </w:tblPrEx>
        <w:trPr>
          <w:trHeight w:val="300"/>
        </w:trPr>
        <w:tc>
          <w:tcPr>
            <w:tcW w:w="499" w:type="dxa"/>
            <w:vMerge/>
            <w:tcBorders>
              <w:top w:val="nil"/>
              <w:left w:val="single" w:sz="8" w:space="0" w:color="auto"/>
              <w:bottom w:val="nil"/>
              <w:right w:val="nil"/>
            </w:tcBorders>
            <w:vAlign w:val="center"/>
            <w:hideMark/>
          </w:tcPr>
          <w:p w14:paraId="6361509B" w14:textId="77777777" w:rsidR="0067563E" w:rsidRPr="007B002A" w:rsidRDefault="0067563E" w:rsidP="00C379DE">
            <w:pPr>
              <w:rPr>
                <w:rFonts w:ascii="Arial CYR" w:hAnsi="Arial CYR" w:cs="Arial CYR"/>
                <w:i/>
                <w:iCs/>
                <w:color w:val="000000"/>
                <w:sz w:val="20"/>
                <w:szCs w:val="20"/>
                <w:lang w:val="uk-UA" w:eastAsia="uk-UA"/>
              </w:rPr>
            </w:pPr>
          </w:p>
        </w:tc>
        <w:tc>
          <w:tcPr>
            <w:tcW w:w="1218" w:type="dxa"/>
            <w:gridSpan w:val="4"/>
            <w:vMerge/>
            <w:tcBorders>
              <w:top w:val="nil"/>
              <w:left w:val="single" w:sz="4" w:space="0" w:color="auto"/>
              <w:bottom w:val="nil"/>
              <w:right w:val="single" w:sz="4" w:space="0" w:color="auto"/>
            </w:tcBorders>
            <w:vAlign w:val="center"/>
            <w:hideMark/>
          </w:tcPr>
          <w:p w14:paraId="275E31A3" w14:textId="77777777" w:rsidR="0067563E" w:rsidRPr="007B002A" w:rsidRDefault="0067563E" w:rsidP="00C379DE">
            <w:pPr>
              <w:rPr>
                <w:rFonts w:ascii="Arial CYR" w:hAnsi="Arial CYR" w:cs="Arial CYR"/>
                <w:i/>
                <w:iCs/>
                <w:color w:val="000000"/>
                <w:sz w:val="20"/>
                <w:szCs w:val="20"/>
                <w:lang w:val="uk-UA" w:eastAsia="uk-UA"/>
              </w:rPr>
            </w:pPr>
          </w:p>
        </w:tc>
        <w:tc>
          <w:tcPr>
            <w:tcW w:w="3812" w:type="dxa"/>
            <w:gridSpan w:val="10"/>
            <w:vMerge/>
            <w:tcBorders>
              <w:top w:val="nil"/>
              <w:left w:val="nil"/>
              <w:bottom w:val="nil"/>
              <w:right w:val="nil"/>
            </w:tcBorders>
            <w:vAlign w:val="center"/>
            <w:hideMark/>
          </w:tcPr>
          <w:p w14:paraId="63A30032" w14:textId="77777777" w:rsidR="0067563E" w:rsidRPr="007B002A" w:rsidRDefault="0067563E" w:rsidP="00C379DE">
            <w:pPr>
              <w:rPr>
                <w:rFonts w:ascii="Arial CYR" w:hAnsi="Arial CYR" w:cs="Arial CYR"/>
                <w:i/>
                <w:iCs/>
                <w:color w:val="000000"/>
                <w:sz w:val="20"/>
                <w:szCs w:val="20"/>
                <w:lang w:val="uk-UA" w:eastAsia="uk-UA"/>
              </w:rPr>
            </w:pPr>
          </w:p>
        </w:tc>
        <w:tc>
          <w:tcPr>
            <w:tcW w:w="996" w:type="dxa"/>
            <w:gridSpan w:val="8"/>
            <w:vMerge/>
            <w:tcBorders>
              <w:top w:val="nil"/>
              <w:left w:val="single" w:sz="4" w:space="0" w:color="auto"/>
              <w:bottom w:val="nil"/>
              <w:right w:val="single" w:sz="4" w:space="0" w:color="auto"/>
            </w:tcBorders>
            <w:vAlign w:val="center"/>
            <w:hideMark/>
          </w:tcPr>
          <w:p w14:paraId="7F4B7107" w14:textId="77777777" w:rsidR="0067563E" w:rsidRPr="007B002A" w:rsidRDefault="0067563E" w:rsidP="00C379DE">
            <w:pPr>
              <w:rPr>
                <w:rFonts w:ascii="Arial CYR" w:hAnsi="Arial CYR" w:cs="Arial CYR"/>
                <w:i/>
                <w:iCs/>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14:paraId="0C3C04D8" w14:textId="77777777" w:rsidR="0067563E" w:rsidRPr="007B002A" w:rsidRDefault="0067563E" w:rsidP="00C379DE">
            <w:pPr>
              <w:rPr>
                <w:rFonts w:ascii="Arial CYR" w:hAnsi="Arial CYR" w:cs="Arial CYR"/>
                <w:i/>
                <w:iCs/>
                <w:color w:val="000000"/>
                <w:sz w:val="20"/>
                <w:szCs w:val="20"/>
                <w:lang w:val="uk-UA" w:eastAsia="uk-UA"/>
              </w:rPr>
            </w:pPr>
          </w:p>
        </w:tc>
        <w:tc>
          <w:tcPr>
            <w:tcW w:w="1471" w:type="dxa"/>
            <w:gridSpan w:val="9"/>
            <w:tcBorders>
              <w:top w:val="nil"/>
              <w:left w:val="nil"/>
              <w:bottom w:val="nil"/>
              <w:right w:val="nil"/>
            </w:tcBorders>
            <w:shd w:val="clear" w:color="auto" w:fill="auto"/>
            <w:noWrap/>
            <w:vAlign w:val="bottom"/>
            <w:hideMark/>
          </w:tcPr>
          <w:p w14:paraId="75928A23"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29D2F69C" w14:textId="77777777" w:rsidTr="00C379DE">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14:paraId="1BB88BE9"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40</w:t>
            </w:r>
          </w:p>
        </w:tc>
        <w:tc>
          <w:tcPr>
            <w:tcW w:w="1218" w:type="dxa"/>
            <w:gridSpan w:val="4"/>
            <w:vMerge w:val="restart"/>
            <w:tcBorders>
              <w:top w:val="nil"/>
              <w:left w:val="single" w:sz="4" w:space="0" w:color="auto"/>
              <w:bottom w:val="nil"/>
              <w:right w:val="single" w:sz="4" w:space="0" w:color="auto"/>
            </w:tcBorders>
            <w:shd w:val="clear" w:color="auto" w:fill="auto"/>
            <w:hideMark/>
          </w:tcPr>
          <w:p w14:paraId="11DC346D"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КБ15-76-2</w:t>
            </w:r>
            <w:r w:rsidRPr="007B002A">
              <w:rPr>
                <w:rFonts w:ascii="Arial CYR" w:hAnsi="Arial CYR" w:cs="Arial CYR"/>
                <w:i/>
                <w:iCs/>
                <w:color w:val="000000"/>
                <w:sz w:val="20"/>
                <w:szCs w:val="20"/>
                <w:lang w:val="uk-UA" w:eastAsia="uk-UA"/>
              </w:rPr>
              <w:br/>
              <w:t>К=1,15</w:t>
            </w:r>
          </w:p>
        </w:tc>
        <w:tc>
          <w:tcPr>
            <w:tcW w:w="3812" w:type="dxa"/>
            <w:gridSpan w:val="10"/>
            <w:vMerge w:val="restart"/>
            <w:tcBorders>
              <w:top w:val="nil"/>
              <w:left w:val="nil"/>
              <w:bottom w:val="nil"/>
              <w:right w:val="nil"/>
            </w:tcBorders>
            <w:shd w:val="clear" w:color="auto" w:fill="auto"/>
            <w:hideMark/>
          </w:tcPr>
          <w:p w14:paraId="47D3F7B7"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Укладання плит стельових в каркас стелі</w:t>
            </w:r>
            <w:r w:rsidRPr="007B002A">
              <w:rPr>
                <w:rFonts w:ascii="Arial CYR" w:hAnsi="Arial CYR" w:cs="Arial CYR"/>
                <w:i/>
                <w:iCs/>
                <w:color w:val="000000"/>
                <w:sz w:val="20"/>
                <w:szCs w:val="20"/>
                <w:lang w:val="uk-UA" w:eastAsia="uk-UA"/>
              </w:rPr>
              <w:br/>
              <w:t>"Армстронг"</w:t>
            </w:r>
          </w:p>
        </w:tc>
        <w:tc>
          <w:tcPr>
            <w:tcW w:w="996" w:type="dxa"/>
            <w:gridSpan w:val="8"/>
            <w:vMerge w:val="restart"/>
            <w:tcBorders>
              <w:top w:val="nil"/>
              <w:left w:val="single" w:sz="4" w:space="0" w:color="auto"/>
              <w:bottom w:val="nil"/>
              <w:right w:val="single" w:sz="4" w:space="0" w:color="auto"/>
            </w:tcBorders>
            <w:shd w:val="clear" w:color="auto" w:fill="auto"/>
            <w:hideMark/>
          </w:tcPr>
          <w:p w14:paraId="29D2F136"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4" w:type="dxa"/>
            <w:gridSpan w:val="9"/>
            <w:vMerge w:val="restart"/>
            <w:tcBorders>
              <w:top w:val="nil"/>
              <w:left w:val="single" w:sz="4" w:space="0" w:color="auto"/>
              <w:bottom w:val="nil"/>
              <w:right w:val="single" w:sz="4" w:space="0" w:color="000000"/>
            </w:tcBorders>
            <w:shd w:val="clear" w:color="auto" w:fill="auto"/>
            <w:hideMark/>
          </w:tcPr>
          <w:p w14:paraId="1C7C7445"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2,1776</w:t>
            </w:r>
          </w:p>
        </w:tc>
        <w:tc>
          <w:tcPr>
            <w:tcW w:w="1471" w:type="dxa"/>
            <w:gridSpan w:val="9"/>
            <w:vAlign w:val="center"/>
            <w:hideMark/>
          </w:tcPr>
          <w:p w14:paraId="6D8531C3"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4760FB82" w14:textId="77777777" w:rsidTr="00C379DE">
        <w:tblPrEx>
          <w:jc w:val="left"/>
          <w:tblCellMar>
            <w:top w:w="0" w:type="dxa"/>
          </w:tblCellMar>
        </w:tblPrEx>
        <w:trPr>
          <w:trHeight w:val="300"/>
        </w:trPr>
        <w:tc>
          <w:tcPr>
            <w:tcW w:w="499" w:type="dxa"/>
            <w:vMerge/>
            <w:tcBorders>
              <w:top w:val="nil"/>
              <w:left w:val="single" w:sz="8" w:space="0" w:color="auto"/>
              <w:bottom w:val="nil"/>
              <w:right w:val="nil"/>
            </w:tcBorders>
            <w:vAlign w:val="center"/>
            <w:hideMark/>
          </w:tcPr>
          <w:p w14:paraId="1D4B8063" w14:textId="77777777" w:rsidR="0067563E" w:rsidRPr="007B002A" w:rsidRDefault="0067563E" w:rsidP="00C379DE">
            <w:pPr>
              <w:rPr>
                <w:rFonts w:ascii="Arial CYR" w:hAnsi="Arial CYR" w:cs="Arial CYR"/>
                <w:i/>
                <w:iCs/>
                <w:color w:val="000000"/>
                <w:sz w:val="20"/>
                <w:szCs w:val="20"/>
                <w:lang w:val="uk-UA" w:eastAsia="uk-UA"/>
              </w:rPr>
            </w:pPr>
          </w:p>
        </w:tc>
        <w:tc>
          <w:tcPr>
            <w:tcW w:w="1218" w:type="dxa"/>
            <w:gridSpan w:val="4"/>
            <w:vMerge/>
            <w:tcBorders>
              <w:top w:val="nil"/>
              <w:left w:val="single" w:sz="4" w:space="0" w:color="auto"/>
              <w:bottom w:val="nil"/>
              <w:right w:val="single" w:sz="4" w:space="0" w:color="auto"/>
            </w:tcBorders>
            <w:vAlign w:val="center"/>
            <w:hideMark/>
          </w:tcPr>
          <w:p w14:paraId="748914E7" w14:textId="77777777" w:rsidR="0067563E" w:rsidRPr="007B002A" w:rsidRDefault="0067563E" w:rsidP="00C379DE">
            <w:pPr>
              <w:rPr>
                <w:rFonts w:ascii="Arial CYR" w:hAnsi="Arial CYR" w:cs="Arial CYR"/>
                <w:i/>
                <w:iCs/>
                <w:color w:val="000000"/>
                <w:sz w:val="20"/>
                <w:szCs w:val="20"/>
                <w:lang w:val="uk-UA" w:eastAsia="uk-UA"/>
              </w:rPr>
            </w:pPr>
          </w:p>
        </w:tc>
        <w:tc>
          <w:tcPr>
            <w:tcW w:w="3812" w:type="dxa"/>
            <w:gridSpan w:val="10"/>
            <w:vMerge/>
            <w:tcBorders>
              <w:top w:val="nil"/>
              <w:left w:val="nil"/>
              <w:bottom w:val="nil"/>
              <w:right w:val="nil"/>
            </w:tcBorders>
            <w:vAlign w:val="center"/>
            <w:hideMark/>
          </w:tcPr>
          <w:p w14:paraId="49F3D1EF" w14:textId="77777777" w:rsidR="0067563E" w:rsidRPr="007B002A" w:rsidRDefault="0067563E" w:rsidP="00C379DE">
            <w:pPr>
              <w:rPr>
                <w:rFonts w:ascii="Arial CYR" w:hAnsi="Arial CYR" w:cs="Arial CYR"/>
                <w:i/>
                <w:iCs/>
                <w:color w:val="000000"/>
                <w:sz w:val="20"/>
                <w:szCs w:val="20"/>
                <w:lang w:val="uk-UA" w:eastAsia="uk-UA"/>
              </w:rPr>
            </w:pPr>
          </w:p>
        </w:tc>
        <w:tc>
          <w:tcPr>
            <w:tcW w:w="996" w:type="dxa"/>
            <w:gridSpan w:val="8"/>
            <w:vMerge/>
            <w:tcBorders>
              <w:top w:val="nil"/>
              <w:left w:val="single" w:sz="4" w:space="0" w:color="auto"/>
              <w:bottom w:val="nil"/>
              <w:right w:val="single" w:sz="4" w:space="0" w:color="auto"/>
            </w:tcBorders>
            <w:vAlign w:val="center"/>
            <w:hideMark/>
          </w:tcPr>
          <w:p w14:paraId="29C9ACF2" w14:textId="77777777" w:rsidR="0067563E" w:rsidRPr="007B002A" w:rsidRDefault="0067563E" w:rsidP="00C379DE">
            <w:pPr>
              <w:rPr>
                <w:rFonts w:ascii="Arial CYR" w:hAnsi="Arial CYR" w:cs="Arial CYR"/>
                <w:i/>
                <w:iCs/>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14:paraId="38FC81B4" w14:textId="77777777" w:rsidR="0067563E" w:rsidRPr="007B002A" w:rsidRDefault="0067563E" w:rsidP="00C379DE">
            <w:pPr>
              <w:rPr>
                <w:rFonts w:ascii="Arial CYR" w:hAnsi="Arial CYR" w:cs="Arial CYR"/>
                <w:i/>
                <w:iCs/>
                <w:color w:val="000000"/>
                <w:sz w:val="20"/>
                <w:szCs w:val="20"/>
                <w:lang w:val="uk-UA" w:eastAsia="uk-UA"/>
              </w:rPr>
            </w:pPr>
          </w:p>
        </w:tc>
        <w:tc>
          <w:tcPr>
            <w:tcW w:w="1471" w:type="dxa"/>
            <w:gridSpan w:val="9"/>
            <w:tcBorders>
              <w:top w:val="nil"/>
              <w:left w:val="nil"/>
              <w:bottom w:val="nil"/>
              <w:right w:val="nil"/>
            </w:tcBorders>
            <w:shd w:val="clear" w:color="auto" w:fill="auto"/>
            <w:noWrap/>
            <w:vAlign w:val="bottom"/>
            <w:hideMark/>
          </w:tcPr>
          <w:p w14:paraId="4A089C4C"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78714A0B" w14:textId="77777777" w:rsidTr="00C379DE">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14:paraId="6E9D7347"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41</w:t>
            </w:r>
          </w:p>
        </w:tc>
        <w:tc>
          <w:tcPr>
            <w:tcW w:w="1218" w:type="dxa"/>
            <w:gridSpan w:val="4"/>
            <w:vMerge w:val="restart"/>
            <w:tcBorders>
              <w:top w:val="nil"/>
              <w:left w:val="single" w:sz="4" w:space="0" w:color="auto"/>
              <w:bottom w:val="nil"/>
              <w:right w:val="single" w:sz="4" w:space="0" w:color="auto"/>
            </w:tcBorders>
            <w:shd w:val="clear" w:color="auto" w:fill="auto"/>
            <w:hideMark/>
          </w:tcPr>
          <w:p w14:paraId="295C6ED1"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КР20-19-1</w:t>
            </w:r>
          </w:p>
        </w:tc>
        <w:tc>
          <w:tcPr>
            <w:tcW w:w="3812" w:type="dxa"/>
            <w:gridSpan w:val="10"/>
            <w:vMerge w:val="restart"/>
            <w:tcBorders>
              <w:top w:val="nil"/>
              <w:left w:val="nil"/>
              <w:bottom w:val="nil"/>
              <w:right w:val="nil"/>
            </w:tcBorders>
            <w:shd w:val="clear" w:color="auto" w:fill="auto"/>
            <w:hideMark/>
          </w:tcPr>
          <w:p w14:paraId="5A1423DD"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Антисептування водними сумішами стін</w:t>
            </w:r>
          </w:p>
        </w:tc>
        <w:tc>
          <w:tcPr>
            <w:tcW w:w="996" w:type="dxa"/>
            <w:gridSpan w:val="8"/>
            <w:vMerge w:val="restart"/>
            <w:tcBorders>
              <w:top w:val="nil"/>
              <w:left w:val="single" w:sz="4" w:space="0" w:color="auto"/>
              <w:bottom w:val="nil"/>
              <w:right w:val="single" w:sz="4" w:space="0" w:color="auto"/>
            </w:tcBorders>
            <w:shd w:val="clear" w:color="auto" w:fill="auto"/>
            <w:hideMark/>
          </w:tcPr>
          <w:p w14:paraId="51B0AA41"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4" w:type="dxa"/>
            <w:gridSpan w:val="9"/>
            <w:vMerge w:val="restart"/>
            <w:tcBorders>
              <w:top w:val="nil"/>
              <w:left w:val="single" w:sz="4" w:space="0" w:color="auto"/>
              <w:bottom w:val="nil"/>
              <w:right w:val="single" w:sz="4" w:space="0" w:color="000000"/>
            </w:tcBorders>
            <w:shd w:val="clear" w:color="auto" w:fill="auto"/>
            <w:hideMark/>
          </w:tcPr>
          <w:p w14:paraId="018058B5"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w:t>
            </w:r>
          </w:p>
        </w:tc>
        <w:tc>
          <w:tcPr>
            <w:tcW w:w="1471" w:type="dxa"/>
            <w:gridSpan w:val="9"/>
            <w:vAlign w:val="center"/>
            <w:hideMark/>
          </w:tcPr>
          <w:p w14:paraId="33D7CA1B"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6C713EB9" w14:textId="77777777" w:rsidTr="00C379DE">
        <w:tblPrEx>
          <w:jc w:val="left"/>
          <w:tblCellMar>
            <w:top w:w="0" w:type="dxa"/>
          </w:tblCellMar>
        </w:tblPrEx>
        <w:trPr>
          <w:trHeight w:val="300"/>
        </w:trPr>
        <w:tc>
          <w:tcPr>
            <w:tcW w:w="499" w:type="dxa"/>
            <w:vMerge/>
            <w:tcBorders>
              <w:top w:val="nil"/>
              <w:left w:val="single" w:sz="8" w:space="0" w:color="auto"/>
              <w:bottom w:val="nil"/>
              <w:right w:val="nil"/>
            </w:tcBorders>
            <w:vAlign w:val="center"/>
            <w:hideMark/>
          </w:tcPr>
          <w:p w14:paraId="2D328457" w14:textId="77777777" w:rsidR="0067563E" w:rsidRPr="007B002A" w:rsidRDefault="0067563E" w:rsidP="00C379DE">
            <w:pPr>
              <w:rPr>
                <w:rFonts w:ascii="Arial CYR" w:hAnsi="Arial CYR" w:cs="Arial CYR"/>
                <w:i/>
                <w:iCs/>
                <w:color w:val="000000"/>
                <w:sz w:val="20"/>
                <w:szCs w:val="20"/>
                <w:lang w:val="uk-UA" w:eastAsia="uk-UA"/>
              </w:rPr>
            </w:pPr>
          </w:p>
        </w:tc>
        <w:tc>
          <w:tcPr>
            <w:tcW w:w="1218" w:type="dxa"/>
            <w:gridSpan w:val="4"/>
            <w:vMerge/>
            <w:tcBorders>
              <w:top w:val="nil"/>
              <w:left w:val="single" w:sz="4" w:space="0" w:color="auto"/>
              <w:bottom w:val="nil"/>
              <w:right w:val="single" w:sz="4" w:space="0" w:color="auto"/>
            </w:tcBorders>
            <w:vAlign w:val="center"/>
            <w:hideMark/>
          </w:tcPr>
          <w:p w14:paraId="060BD4E7" w14:textId="77777777" w:rsidR="0067563E" w:rsidRPr="007B002A" w:rsidRDefault="0067563E" w:rsidP="00C379DE">
            <w:pPr>
              <w:rPr>
                <w:rFonts w:ascii="Arial CYR" w:hAnsi="Arial CYR" w:cs="Arial CYR"/>
                <w:i/>
                <w:iCs/>
                <w:color w:val="000000"/>
                <w:sz w:val="20"/>
                <w:szCs w:val="20"/>
                <w:lang w:val="uk-UA" w:eastAsia="uk-UA"/>
              </w:rPr>
            </w:pPr>
          </w:p>
        </w:tc>
        <w:tc>
          <w:tcPr>
            <w:tcW w:w="3812" w:type="dxa"/>
            <w:gridSpan w:val="10"/>
            <w:vMerge/>
            <w:tcBorders>
              <w:top w:val="nil"/>
              <w:left w:val="nil"/>
              <w:bottom w:val="nil"/>
              <w:right w:val="nil"/>
            </w:tcBorders>
            <w:vAlign w:val="center"/>
            <w:hideMark/>
          </w:tcPr>
          <w:p w14:paraId="0EF3467C" w14:textId="77777777" w:rsidR="0067563E" w:rsidRPr="007B002A" w:rsidRDefault="0067563E" w:rsidP="00C379DE">
            <w:pPr>
              <w:rPr>
                <w:rFonts w:ascii="Arial CYR" w:hAnsi="Arial CYR" w:cs="Arial CYR"/>
                <w:i/>
                <w:iCs/>
                <w:color w:val="000000"/>
                <w:sz w:val="20"/>
                <w:szCs w:val="20"/>
                <w:lang w:val="uk-UA" w:eastAsia="uk-UA"/>
              </w:rPr>
            </w:pPr>
          </w:p>
        </w:tc>
        <w:tc>
          <w:tcPr>
            <w:tcW w:w="996" w:type="dxa"/>
            <w:gridSpan w:val="8"/>
            <w:vMerge/>
            <w:tcBorders>
              <w:top w:val="nil"/>
              <w:left w:val="single" w:sz="4" w:space="0" w:color="auto"/>
              <w:bottom w:val="nil"/>
              <w:right w:val="single" w:sz="4" w:space="0" w:color="auto"/>
            </w:tcBorders>
            <w:vAlign w:val="center"/>
            <w:hideMark/>
          </w:tcPr>
          <w:p w14:paraId="25E3CF1A" w14:textId="77777777" w:rsidR="0067563E" w:rsidRPr="007B002A" w:rsidRDefault="0067563E" w:rsidP="00C379DE">
            <w:pPr>
              <w:rPr>
                <w:rFonts w:ascii="Arial CYR" w:hAnsi="Arial CYR" w:cs="Arial CYR"/>
                <w:i/>
                <w:iCs/>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14:paraId="2F8CD9EF" w14:textId="77777777" w:rsidR="0067563E" w:rsidRPr="007B002A" w:rsidRDefault="0067563E" w:rsidP="00C379DE">
            <w:pPr>
              <w:rPr>
                <w:rFonts w:ascii="Arial CYR" w:hAnsi="Arial CYR" w:cs="Arial CYR"/>
                <w:i/>
                <w:iCs/>
                <w:color w:val="000000"/>
                <w:sz w:val="20"/>
                <w:szCs w:val="20"/>
                <w:lang w:val="uk-UA" w:eastAsia="uk-UA"/>
              </w:rPr>
            </w:pPr>
          </w:p>
        </w:tc>
        <w:tc>
          <w:tcPr>
            <w:tcW w:w="1471" w:type="dxa"/>
            <w:gridSpan w:val="9"/>
            <w:tcBorders>
              <w:top w:val="nil"/>
              <w:left w:val="nil"/>
              <w:bottom w:val="nil"/>
              <w:right w:val="nil"/>
            </w:tcBorders>
            <w:shd w:val="clear" w:color="auto" w:fill="auto"/>
            <w:noWrap/>
            <w:vAlign w:val="bottom"/>
            <w:hideMark/>
          </w:tcPr>
          <w:p w14:paraId="49917639"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777BA326" w14:textId="77777777" w:rsidTr="00C379DE">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14:paraId="4F802D20"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42</w:t>
            </w:r>
          </w:p>
        </w:tc>
        <w:tc>
          <w:tcPr>
            <w:tcW w:w="1218" w:type="dxa"/>
            <w:gridSpan w:val="4"/>
            <w:vMerge w:val="restart"/>
            <w:tcBorders>
              <w:top w:val="nil"/>
              <w:left w:val="single" w:sz="4" w:space="0" w:color="auto"/>
              <w:bottom w:val="nil"/>
              <w:right w:val="single" w:sz="4" w:space="0" w:color="auto"/>
            </w:tcBorders>
            <w:shd w:val="clear" w:color="auto" w:fill="auto"/>
            <w:hideMark/>
          </w:tcPr>
          <w:p w14:paraId="03501073"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С111-233-</w:t>
            </w:r>
            <w:r w:rsidRPr="007B002A">
              <w:rPr>
                <w:rFonts w:ascii="Arial CYR" w:hAnsi="Arial CYR" w:cs="Arial CYR"/>
                <w:color w:val="000000"/>
                <w:sz w:val="20"/>
                <w:szCs w:val="20"/>
                <w:lang w:val="uk-UA" w:eastAsia="uk-UA"/>
              </w:rPr>
              <w:br/>
              <w:t>2-6</w:t>
            </w:r>
          </w:p>
        </w:tc>
        <w:tc>
          <w:tcPr>
            <w:tcW w:w="3812" w:type="dxa"/>
            <w:gridSpan w:val="10"/>
            <w:vMerge w:val="restart"/>
            <w:tcBorders>
              <w:top w:val="nil"/>
              <w:left w:val="nil"/>
              <w:bottom w:val="nil"/>
              <w:right w:val="nil"/>
            </w:tcBorders>
            <w:shd w:val="clear" w:color="auto" w:fill="auto"/>
            <w:hideMark/>
          </w:tcPr>
          <w:p w14:paraId="3193CDDE"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Ґрунтовка протигрибкова PumaSniezka</w:t>
            </w:r>
          </w:p>
        </w:tc>
        <w:tc>
          <w:tcPr>
            <w:tcW w:w="996" w:type="dxa"/>
            <w:gridSpan w:val="8"/>
            <w:vMerge w:val="restart"/>
            <w:tcBorders>
              <w:top w:val="nil"/>
              <w:left w:val="single" w:sz="4" w:space="0" w:color="auto"/>
              <w:bottom w:val="nil"/>
              <w:right w:val="single" w:sz="4" w:space="0" w:color="auto"/>
            </w:tcBorders>
            <w:shd w:val="clear" w:color="auto" w:fill="auto"/>
            <w:hideMark/>
          </w:tcPr>
          <w:p w14:paraId="0E4D7913"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л</w:t>
            </w:r>
          </w:p>
        </w:tc>
        <w:tc>
          <w:tcPr>
            <w:tcW w:w="1004" w:type="dxa"/>
            <w:gridSpan w:val="9"/>
            <w:vMerge w:val="restart"/>
            <w:tcBorders>
              <w:top w:val="nil"/>
              <w:left w:val="single" w:sz="4" w:space="0" w:color="auto"/>
              <w:bottom w:val="nil"/>
              <w:right w:val="single" w:sz="4" w:space="0" w:color="000000"/>
            </w:tcBorders>
            <w:shd w:val="clear" w:color="auto" w:fill="auto"/>
            <w:hideMark/>
          </w:tcPr>
          <w:p w14:paraId="4D2A7397"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120</w:t>
            </w:r>
          </w:p>
        </w:tc>
        <w:tc>
          <w:tcPr>
            <w:tcW w:w="1471" w:type="dxa"/>
            <w:gridSpan w:val="9"/>
            <w:vAlign w:val="center"/>
            <w:hideMark/>
          </w:tcPr>
          <w:p w14:paraId="70A14FB4"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35628E84" w14:textId="77777777" w:rsidTr="00C379DE">
        <w:tblPrEx>
          <w:jc w:val="left"/>
          <w:tblCellMar>
            <w:top w:w="0" w:type="dxa"/>
          </w:tblCellMar>
        </w:tblPrEx>
        <w:trPr>
          <w:trHeight w:val="295"/>
        </w:trPr>
        <w:tc>
          <w:tcPr>
            <w:tcW w:w="499" w:type="dxa"/>
            <w:vMerge/>
            <w:tcBorders>
              <w:top w:val="nil"/>
              <w:left w:val="single" w:sz="8" w:space="0" w:color="auto"/>
              <w:bottom w:val="nil"/>
              <w:right w:val="nil"/>
            </w:tcBorders>
            <w:vAlign w:val="center"/>
            <w:hideMark/>
          </w:tcPr>
          <w:p w14:paraId="5D2EE542" w14:textId="77777777" w:rsidR="0067563E" w:rsidRPr="007B002A" w:rsidRDefault="0067563E" w:rsidP="00C379DE">
            <w:pPr>
              <w:rPr>
                <w:rFonts w:ascii="Arial CYR" w:hAnsi="Arial CYR" w:cs="Arial CYR"/>
                <w:color w:val="000000"/>
                <w:sz w:val="20"/>
                <w:szCs w:val="20"/>
                <w:lang w:val="uk-UA" w:eastAsia="uk-UA"/>
              </w:rPr>
            </w:pPr>
          </w:p>
        </w:tc>
        <w:tc>
          <w:tcPr>
            <w:tcW w:w="1218" w:type="dxa"/>
            <w:gridSpan w:val="4"/>
            <w:vMerge/>
            <w:tcBorders>
              <w:top w:val="nil"/>
              <w:left w:val="single" w:sz="4" w:space="0" w:color="auto"/>
              <w:bottom w:val="nil"/>
              <w:right w:val="single" w:sz="4" w:space="0" w:color="auto"/>
            </w:tcBorders>
            <w:vAlign w:val="center"/>
            <w:hideMark/>
          </w:tcPr>
          <w:p w14:paraId="6B1E09F0" w14:textId="77777777" w:rsidR="0067563E" w:rsidRPr="007B002A" w:rsidRDefault="0067563E" w:rsidP="00C379DE">
            <w:pPr>
              <w:rPr>
                <w:rFonts w:ascii="Arial CYR" w:hAnsi="Arial CYR" w:cs="Arial CYR"/>
                <w:color w:val="000000"/>
                <w:sz w:val="20"/>
                <w:szCs w:val="20"/>
                <w:lang w:val="uk-UA" w:eastAsia="uk-UA"/>
              </w:rPr>
            </w:pPr>
          </w:p>
        </w:tc>
        <w:tc>
          <w:tcPr>
            <w:tcW w:w="3812" w:type="dxa"/>
            <w:gridSpan w:val="10"/>
            <w:vMerge/>
            <w:tcBorders>
              <w:top w:val="nil"/>
              <w:left w:val="nil"/>
              <w:bottom w:val="nil"/>
              <w:right w:val="nil"/>
            </w:tcBorders>
            <w:vAlign w:val="center"/>
            <w:hideMark/>
          </w:tcPr>
          <w:p w14:paraId="7A702AC7" w14:textId="77777777" w:rsidR="0067563E" w:rsidRPr="007B002A" w:rsidRDefault="0067563E" w:rsidP="00C379DE">
            <w:pPr>
              <w:rPr>
                <w:rFonts w:ascii="Arial CYR" w:hAnsi="Arial CYR" w:cs="Arial CYR"/>
                <w:color w:val="000000"/>
                <w:sz w:val="20"/>
                <w:szCs w:val="20"/>
                <w:lang w:val="uk-UA" w:eastAsia="uk-UA"/>
              </w:rPr>
            </w:pPr>
          </w:p>
        </w:tc>
        <w:tc>
          <w:tcPr>
            <w:tcW w:w="996" w:type="dxa"/>
            <w:gridSpan w:val="8"/>
            <w:vMerge/>
            <w:tcBorders>
              <w:top w:val="nil"/>
              <w:left w:val="single" w:sz="4" w:space="0" w:color="auto"/>
              <w:bottom w:val="nil"/>
              <w:right w:val="single" w:sz="4" w:space="0" w:color="auto"/>
            </w:tcBorders>
            <w:vAlign w:val="center"/>
            <w:hideMark/>
          </w:tcPr>
          <w:p w14:paraId="3C261864" w14:textId="77777777" w:rsidR="0067563E" w:rsidRPr="007B002A" w:rsidRDefault="0067563E" w:rsidP="00C379DE">
            <w:pPr>
              <w:rPr>
                <w:rFonts w:ascii="Arial CYR" w:hAnsi="Arial CYR" w:cs="Arial CYR"/>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14:paraId="1C829729" w14:textId="77777777" w:rsidR="0067563E" w:rsidRPr="007B002A" w:rsidRDefault="0067563E" w:rsidP="00C379DE">
            <w:pPr>
              <w:rPr>
                <w:rFonts w:ascii="Arial CYR" w:hAnsi="Arial CYR" w:cs="Arial CYR"/>
                <w:color w:val="000000"/>
                <w:sz w:val="20"/>
                <w:szCs w:val="20"/>
                <w:lang w:val="uk-UA" w:eastAsia="uk-UA"/>
              </w:rPr>
            </w:pPr>
          </w:p>
        </w:tc>
        <w:tc>
          <w:tcPr>
            <w:tcW w:w="1471" w:type="dxa"/>
            <w:gridSpan w:val="9"/>
            <w:tcBorders>
              <w:top w:val="nil"/>
              <w:left w:val="nil"/>
              <w:bottom w:val="nil"/>
              <w:right w:val="nil"/>
            </w:tcBorders>
            <w:shd w:val="clear" w:color="auto" w:fill="auto"/>
            <w:noWrap/>
            <w:vAlign w:val="bottom"/>
            <w:hideMark/>
          </w:tcPr>
          <w:p w14:paraId="58EDC9C6"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4300C120" w14:textId="77777777" w:rsidTr="00C379DE">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14:paraId="210232C6"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43</w:t>
            </w:r>
          </w:p>
        </w:tc>
        <w:tc>
          <w:tcPr>
            <w:tcW w:w="1218" w:type="dxa"/>
            <w:gridSpan w:val="4"/>
            <w:vMerge w:val="restart"/>
            <w:tcBorders>
              <w:top w:val="nil"/>
              <w:left w:val="single" w:sz="4" w:space="0" w:color="auto"/>
              <w:bottom w:val="nil"/>
              <w:right w:val="single" w:sz="4" w:space="0" w:color="auto"/>
            </w:tcBorders>
            <w:shd w:val="clear" w:color="auto" w:fill="auto"/>
            <w:hideMark/>
          </w:tcPr>
          <w:p w14:paraId="6C62A115"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КБ34-58-1</w:t>
            </w:r>
          </w:p>
        </w:tc>
        <w:tc>
          <w:tcPr>
            <w:tcW w:w="3812" w:type="dxa"/>
            <w:gridSpan w:val="10"/>
            <w:vMerge w:val="restart"/>
            <w:tcBorders>
              <w:top w:val="nil"/>
              <w:left w:val="nil"/>
              <w:bottom w:val="nil"/>
              <w:right w:val="nil"/>
            </w:tcBorders>
            <w:shd w:val="clear" w:color="auto" w:fill="auto"/>
            <w:hideMark/>
          </w:tcPr>
          <w:p w14:paraId="1ECA8397"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Обклеювання склотканиною стін в один</w:t>
            </w:r>
            <w:r w:rsidRPr="007B002A">
              <w:rPr>
                <w:rFonts w:ascii="Arial CYR" w:hAnsi="Arial CYR" w:cs="Arial CYR"/>
                <w:i/>
                <w:iCs/>
                <w:color w:val="000000"/>
                <w:sz w:val="20"/>
                <w:szCs w:val="20"/>
                <w:lang w:val="uk-UA" w:eastAsia="uk-UA"/>
              </w:rPr>
              <w:br/>
              <w:t>шар</w:t>
            </w:r>
          </w:p>
        </w:tc>
        <w:tc>
          <w:tcPr>
            <w:tcW w:w="996" w:type="dxa"/>
            <w:gridSpan w:val="8"/>
            <w:vMerge w:val="restart"/>
            <w:tcBorders>
              <w:top w:val="nil"/>
              <w:left w:val="single" w:sz="4" w:space="0" w:color="auto"/>
              <w:bottom w:val="nil"/>
              <w:right w:val="single" w:sz="4" w:space="0" w:color="auto"/>
            </w:tcBorders>
            <w:shd w:val="clear" w:color="auto" w:fill="auto"/>
            <w:hideMark/>
          </w:tcPr>
          <w:p w14:paraId="5A26ED21"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4" w:type="dxa"/>
            <w:gridSpan w:val="9"/>
            <w:vMerge w:val="restart"/>
            <w:tcBorders>
              <w:top w:val="nil"/>
              <w:left w:val="single" w:sz="4" w:space="0" w:color="auto"/>
              <w:bottom w:val="nil"/>
              <w:right w:val="single" w:sz="4" w:space="0" w:color="000000"/>
            </w:tcBorders>
            <w:shd w:val="clear" w:color="auto" w:fill="auto"/>
            <w:hideMark/>
          </w:tcPr>
          <w:p w14:paraId="2263EA73"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1,2</w:t>
            </w:r>
          </w:p>
        </w:tc>
        <w:tc>
          <w:tcPr>
            <w:tcW w:w="1471" w:type="dxa"/>
            <w:gridSpan w:val="9"/>
            <w:vAlign w:val="center"/>
            <w:hideMark/>
          </w:tcPr>
          <w:p w14:paraId="6E2600FC"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7243D7D8" w14:textId="77777777" w:rsidTr="00C379DE">
        <w:tblPrEx>
          <w:jc w:val="left"/>
          <w:tblCellMar>
            <w:top w:w="0" w:type="dxa"/>
          </w:tblCellMar>
        </w:tblPrEx>
        <w:trPr>
          <w:trHeight w:val="300"/>
        </w:trPr>
        <w:tc>
          <w:tcPr>
            <w:tcW w:w="499" w:type="dxa"/>
            <w:vMerge/>
            <w:tcBorders>
              <w:top w:val="nil"/>
              <w:left w:val="single" w:sz="8" w:space="0" w:color="auto"/>
              <w:bottom w:val="nil"/>
              <w:right w:val="nil"/>
            </w:tcBorders>
            <w:vAlign w:val="center"/>
            <w:hideMark/>
          </w:tcPr>
          <w:p w14:paraId="0EFDD2F4" w14:textId="77777777" w:rsidR="0067563E" w:rsidRPr="007B002A" w:rsidRDefault="0067563E" w:rsidP="00C379DE">
            <w:pPr>
              <w:rPr>
                <w:rFonts w:ascii="Arial CYR" w:hAnsi="Arial CYR" w:cs="Arial CYR"/>
                <w:i/>
                <w:iCs/>
                <w:color w:val="000000"/>
                <w:sz w:val="20"/>
                <w:szCs w:val="20"/>
                <w:lang w:val="uk-UA" w:eastAsia="uk-UA"/>
              </w:rPr>
            </w:pPr>
          </w:p>
        </w:tc>
        <w:tc>
          <w:tcPr>
            <w:tcW w:w="1218" w:type="dxa"/>
            <w:gridSpan w:val="4"/>
            <w:vMerge/>
            <w:tcBorders>
              <w:top w:val="nil"/>
              <w:left w:val="single" w:sz="4" w:space="0" w:color="auto"/>
              <w:bottom w:val="nil"/>
              <w:right w:val="single" w:sz="4" w:space="0" w:color="auto"/>
            </w:tcBorders>
            <w:vAlign w:val="center"/>
            <w:hideMark/>
          </w:tcPr>
          <w:p w14:paraId="3A928474" w14:textId="77777777" w:rsidR="0067563E" w:rsidRPr="007B002A" w:rsidRDefault="0067563E" w:rsidP="00C379DE">
            <w:pPr>
              <w:rPr>
                <w:rFonts w:ascii="Arial CYR" w:hAnsi="Arial CYR" w:cs="Arial CYR"/>
                <w:i/>
                <w:iCs/>
                <w:color w:val="000000"/>
                <w:sz w:val="20"/>
                <w:szCs w:val="20"/>
                <w:lang w:val="uk-UA" w:eastAsia="uk-UA"/>
              </w:rPr>
            </w:pPr>
          </w:p>
        </w:tc>
        <w:tc>
          <w:tcPr>
            <w:tcW w:w="3812" w:type="dxa"/>
            <w:gridSpan w:val="10"/>
            <w:vMerge/>
            <w:tcBorders>
              <w:top w:val="nil"/>
              <w:left w:val="nil"/>
              <w:bottom w:val="nil"/>
              <w:right w:val="nil"/>
            </w:tcBorders>
            <w:vAlign w:val="center"/>
            <w:hideMark/>
          </w:tcPr>
          <w:p w14:paraId="21F01741" w14:textId="77777777" w:rsidR="0067563E" w:rsidRPr="007B002A" w:rsidRDefault="0067563E" w:rsidP="00C379DE">
            <w:pPr>
              <w:rPr>
                <w:rFonts w:ascii="Arial CYR" w:hAnsi="Arial CYR" w:cs="Arial CYR"/>
                <w:i/>
                <w:iCs/>
                <w:color w:val="000000"/>
                <w:sz w:val="20"/>
                <w:szCs w:val="20"/>
                <w:lang w:val="uk-UA" w:eastAsia="uk-UA"/>
              </w:rPr>
            </w:pPr>
          </w:p>
        </w:tc>
        <w:tc>
          <w:tcPr>
            <w:tcW w:w="996" w:type="dxa"/>
            <w:gridSpan w:val="8"/>
            <w:vMerge/>
            <w:tcBorders>
              <w:top w:val="nil"/>
              <w:left w:val="single" w:sz="4" w:space="0" w:color="auto"/>
              <w:bottom w:val="nil"/>
              <w:right w:val="single" w:sz="4" w:space="0" w:color="auto"/>
            </w:tcBorders>
            <w:vAlign w:val="center"/>
            <w:hideMark/>
          </w:tcPr>
          <w:p w14:paraId="12B8EC89" w14:textId="77777777" w:rsidR="0067563E" w:rsidRPr="007B002A" w:rsidRDefault="0067563E" w:rsidP="00C379DE">
            <w:pPr>
              <w:rPr>
                <w:rFonts w:ascii="Arial CYR" w:hAnsi="Arial CYR" w:cs="Arial CYR"/>
                <w:i/>
                <w:iCs/>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14:paraId="5B570807" w14:textId="77777777" w:rsidR="0067563E" w:rsidRPr="007B002A" w:rsidRDefault="0067563E" w:rsidP="00C379DE">
            <w:pPr>
              <w:rPr>
                <w:rFonts w:ascii="Arial CYR" w:hAnsi="Arial CYR" w:cs="Arial CYR"/>
                <w:i/>
                <w:iCs/>
                <w:color w:val="000000"/>
                <w:sz w:val="20"/>
                <w:szCs w:val="20"/>
                <w:lang w:val="uk-UA" w:eastAsia="uk-UA"/>
              </w:rPr>
            </w:pPr>
          </w:p>
        </w:tc>
        <w:tc>
          <w:tcPr>
            <w:tcW w:w="1471" w:type="dxa"/>
            <w:gridSpan w:val="9"/>
            <w:tcBorders>
              <w:top w:val="nil"/>
              <w:left w:val="nil"/>
              <w:bottom w:val="nil"/>
              <w:right w:val="nil"/>
            </w:tcBorders>
            <w:shd w:val="clear" w:color="auto" w:fill="auto"/>
            <w:noWrap/>
            <w:vAlign w:val="bottom"/>
            <w:hideMark/>
          </w:tcPr>
          <w:p w14:paraId="34DBE097"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67430155" w14:textId="77777777" w:rsidTr="00C379DE">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14:paraId="2FBC7540"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18" w:type="dxa"/>
            <w:gridSpan w:val="4"/>
            <w:tcBorders>
              <w:top w:val="nil"/>
              <w:left w:val="single" w:sz="4" w:space="0" w:color="auto"/>
              <w:bottom w:val="nil"/>
              <w:right w:val="single" w:sz="4" w:space="0" w:color="auto"/>
            </w:tcBorders>
            <w:shd w:val="clear" w:color="auto" w:fill="auto"/>
            <w:vAlign w:val="center"/>
            <w:hideMark/>
          </w:tcPr>
          <w:p w14:paraId="6BEAF4C9"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812" w:type="dxa"/>
            <w:gridSpan w:val="10"/>
            <w:tcBorders>
              <w:top w:val="nil"/>
              <w:left w:val="nil"/>
              <w:bottom w:val="nil"/>
              <w:right w:val="nil"/>
            </w:tcBorders>
            <w:shd w:val="clear" w:color="auto" w:fill="auto"/>
            <w:vAlign w:val="center"/>
            <w:hideMark/>
          </w:tcPr>
          <w:p w14:paraId="2FBDA95F"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В наступнiйпозицiї враховано: </w:t>
            </w:r>
          </w:p>
        </w:tc>
        <w:tc>
          <w:tcPr>
            <w:tcW w:w="996" w:type="dxa"/>
            <w:gridSpan w:val="8"/>
            <w:tcBorders>
              <w:top w:val="nil"/>
              <w:left w:val="single" w:sz="4" w:space="0" w:color="auto"/>
              <w:bottom w:val="nil"/>
              <w:right w:val="single" w:sz="4" w:space="0" w:color="auto"/>
            </w:tcBorders>
            <w:shd w:val="clear" w:color="auto" w:fill="auto"/>
            <w:hideMark/>
          </w:tcPr>
          <w:p w14:paraId="1A178026"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4" w:type="dxa"/>
            <w:gridSpan w:val="9"/>
            <w:tcBorders>
              <w:top w:val="nil"/>
              <w:left w:val="nil"/>
              <w:bottom w:val="nil"/>
              <w:right w:val="single" w:sz="4" w:space="0" w:color="auto"/>
            </w:tcBorders>
            <w:shd w:val="clear" w:color="auto" w:fill="auto"/>
            <w:vAlign w:val="center"/>
            <w:hideMark/>
          </w:tcPr>
          <w:p w14:paraId="129BF518"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471" w:type="dxa"/>
            <w:gridSpan w:val="9"/>
            <w:vAlign w:val="center"/>
            <w:hideMark/>
          </w:tcPr>
          <w:p w14:paraId="0416518B"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3AA19125" w14:textId="77777777" w:rsidTr="00C379DE">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14:paraId="109710CB"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18" w:type="dxa"/>
            <w:gridSpan w:val="4"/>
            <w:tcBorders>
              <w:top w:val="nil"/>
              <w:left w:val="single" w:sz="4" w:space="0" w:color="auto"/>
              <w:bottom w:val="nil"/>
              <w:right w:val="single" w:sz="4" w:space="0" w:color="auto"/>
            </w:tcBorders>
            <w:shd w:val="clear" w:color="auto" w:fill="auto"/>
            <w:vAlign w:val="center"/>
            <w:hideMark/>
          </w:tcPr>
          <w:p w14:paraId="0E6BF957"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812" w:type="dxa"/>
            <w:gridSpan w:val="10"/>
            <w:tcBorders>
              <w:top w:val="nil"/>
              <w:left w:val="nil"/>
              <w:bottom w:val="nil"/>
              <w:right w:val="nil"/>
            </w:tcBorders>
            <w:shd w:val="clear" w:color="auto" w:fill="auto"/>
            <w:vAlign w:val="center"/>
            <w:hideMark/>
          </w:tcPr>
          <w:p w14:paraId="5F493DEB"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Коефiцiєнт для урахування впливу</w:t>
            </w:r>
            <w:r w:rsidRPr="007B002A">
              <w:rPr>
                <w:rFonts w:ascii="Arial CYR" w:hAnsi="Arial CYR" w:cs="Arial CYR"/>
                <w:color w:val="000000"/>
                <w:sz w:val="20"/>
                <w:szCs w:val="20"/>
                <w:lang w:val="uk-UA" w:eastAsia="uk-UA"/>
              </w:rPr>
              <w:br/>
              <w:t>умов виконання будiвельних</w:t>
            </w:r>
            <w:r w:rsidRPr="007B002A">
              <w:rPr>
                <w:rFonts w:ascii="Arial CYR" w:hAnsi="Arial CYR" w:cs="Arial CYR"/>
                <w:color w:val="000000"/>
                <w:sz w:val="20"/>
                <w:szCs w:val="20"/>
                <w:lang w:val="uk-UA" w:eastAsia="uk-UA"/>
              </w:rPr>
              <w:br/>
              <w:t>pобiт=1,15</w:t>
            </w:r>
          </w:p>
        </w:tc>
        <w:tc>
          <w:tcPr>
            <w:tcW w:w="996" w:type="dxa"/>
            <w:gridSpan w:val="8"/>
            <w:tcBorders>
              <w:top w:val="nil"/>
              <w:left w:val="single" w:sz="4" w:space="0" w:color="auto"/>
              <w:bottom w:val="nil"/>
              <w:right w:val="single" w:sz="4" w:space="0" w:color="auto"/>
            </w:tcBorders>
            <w:shd w:val="clear" w:color="auto" w:fill="auto"/>
            <w:hideMark/>
          </w:tcPr>
          <w:p w14:paraId="17D94CDF" w14:textId="77777777" w:rsidR="0067563E" w:rsidRPr="007B002A" w:rsidRDefault="0067563E" w:rsidP="00C379DE">
            <w:pPr>
              <w:jc w:val="center"/>
              <w:rPr>
                <w:rFonts w:ascii="Arial CYR" w:hAnsi="Arial CYR" w:cs="Arial CYR"/>
                <w:color w:val="000000"/>
                <w:sz w:val="20"/>
                <w:szCs w:val="20"/>
                <w:lang w:val="uk-UA" w:eastAsia="uk-UA"/>
              </w:rPr>
            </w:pPr>
          </w:p>
        </w:tc>
        <w:tc>
          <w:tcPr>
            <w:tcW w:w="1004" w:type="dxa"/>
            <w:gridSpan w:val="9"/>
            <w:tcBorders>
              <w:top w:val="nil"/>
              <w:left w:val="nil"/>
              <w:bottom w:val="nil"/>
              <w:right w:val="single" w:sz="4" w:space="0" w:color="auto"/>
            </w:tcBorders>
            <w:shd w:val="clear" w:color="auto" w:fill="auto"/>
            <w:vAlign w:val="center"/>
            <w:hideMark/>
          </w:tcPr>
          <w:p w14:paraId="0666BB17"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471" w:type="dxa"/>
            <w:gridSpan w:val="9"/>
            <w:shd w:val="clear" w:color="auto" w:fill="auto"/>
            <w:vAlign w:val="center"/>
            <w:hideMark/>
          </w:tcPr>
          <w:p w14:paraId="2E241E0C" w14:textId="77777777" w:rsidR="0067563E" w:rsidRPr="007B002A" w:rsidRDefault="0067563E" w:rsidP="00C379DE">
            <w:pPr>
              <w:rPr>
                <w:rFonts w:ascii="Times New Roman" w:hAnsi="Times New Roman" w:cs="Times New Roman"/>
                <w:sz w:val="20"/>
                <w:szCs w:val="20"/>
                <w:lang w:val="uk-UA" w:eastAsia="uk-UA"/>
              </w:rPr>
            </w:pPr>
            <w:r w:rsidRPr="007B002A">
              <w:rPr>
                <w:rFonts w:ascii="Times New Roman" w:hAnsi="Times New Roman" w:cs="Times New Roman"/>
                <w:sz w:val="20"/>
                <w:szCs w:val="20"/>
                <w:lang w:val="uk-UA" w:eastAsia="uk-UA"/>
              </w:rPr>
              <w:t> </w:t>
            </w:r>
          </w:p>
        </w:tc>
      </w:tr>
      <w:tr w:rsidR="0067563E" w:rsidRPr="007B002A" w14:paraId="5D5E934A" w14:textId="77777777" w:rsidTr="00C379DE">
        <w:tblPrEx>
          <w:jc w:val="left"/>
          <w:tblCellMar>
            <w:top w:w="0" w:type="dxa"/>
          </w:tblCellMar>
        </w:tblPrEx>
        <w:trPr>
          <w:gridAfter w:val="7"/>
          <w:wAfter w:w="1299" w:type="dxa"/>
          <w:trHeight w:val="359"/>
        </w:trPr>
        <w:tc>
          <w:tcPr>
            <w:tcW w:w="499" w:type="dxa"/>
            <w:vMerge w:val="restart"/>
            <w:tcBorders>
              <w:top w:val="nil"/>
              <w:left w:val="single" w:sz="8" w:space="0" w:color="auto"/>
              <w:bottom w:val="nil"/>
              <w:right w:val="nil"/>
            </w:tcBorders>
            <w:shd w:val="clear" w:color="auto" w:fill="auto"/>
            <w:hideMark/>
          </w:tcPr>
          <w:p w14:paraId="634A09A9"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44</w:t>
            </w:r>
          </w:p>
        </w:tc>
        <w:tc>
          <w:tcPr>
            <w:tcW w:w="1240" w:type="dxa"/>
            <w:gridSpan w:val="5"/>
            <w:vMerge w:val="restart"/>
            <w:tcBorders>
              <w:top w:val="nil"/>
              <w:left w:val="single" w:sz="4" w:space="0" w:color="auto"/>
              <w:bottom w:val="nil"/>
              <w:right w:val="single" w:sz="4" w:space="0" w:color="auto"/>
            </w:tcBorders>
            <w:shd w:val="clear" w:color="auto" w:fill="auto"/>
            <w:hideMark/>
          </w:tcPr>
          <w:p w14:paraId="2A6194B4"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КБ15-56-3</w:t>
            </w:r>
            <w:r w:rsidRPr="007B002A">
              <w:rPr>
                <w:rFonts w:ascii="Arial CYR" w:hAnsi="Arial CYR" w:cs="Arial CYR"/>
                <w:i/>
                <w:iCs/>
                <w:color w:val="000000"/>
                <w:sz w:val="20"/>
                <w:szCs w:val="20"/>
                <w:lang w:val="uk-UA" w:eastAsia="uk-UA"/>
              </w:rPr>
              <w:br/>
              <w:t>К=1,15</w:t>
            </w:r>
          </w:p>
        </w:tc>
        <w:tc>
          <w:tcPr>
            <w:tcW w:w="3948" w:type="dxa"/>
            <w:gridSpan w:val="10"/>
            <w:vMerge w:val="restart"/>
            <w:tcBorders>
              <w:top w:val="nil"/>
              <w:left w:val="nil"/>
              <w:bottom w:val="nil"/>
              <w:right w:val="nil"/>
            </w:tcBorders>
            <w:shd w:val="clear" w:color="auto" w:fill="auto"/>
            <w:hideMark/>
          </w:tcPr>
          <w:p w14:paraId="7C927DFA"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Безпіщане накриття поверхонь стін</w:t>
            </w:r>
            <w:r w:rsidRPr="007B002A">
              <w:rPr>
                <w:rFonts w:ascii="Arial CYR" w:hAnsi="Arial CYR" w:cs="Arial CYR"/>
                <w:i/>
                <w:iCs/>
                <w:color w:val="000000"/>
                <w:sz w:val="20"/>
                <w:szCs w:val="20"/>
                <w:lang w:val="uk-UA" w:eastAsia="uk-UA"/>
              </w:rPr>
              <w:br/>
              <w:t>розчином із клейового гіпсу [типу</w:t>
            </w:r>
            <w:r w:rsidRPr="007B002A">
              <w:rPr>
                <w:rFonts w:ascii="Arial CYR" w:hAnsi="Arial CYR" w:cs="Arial CYR"/>
                <w:i/>
                <w:iCs/>
                <w:color w:val="000000"/>
                <w:sz w:val="20"/>
                <w:szCs w:val="20"/>
                <w:lang w:val="uk-UA" w:eastAsia="uk-UA"/>
              </w:rPr>
              <w:br/>
              <w:t>"сатенгіпс"] товщиною шару 1 мм при</w:t>
            </w:r>
            <w:r w:rsidRPr="007B002A">
              <w:rPr>
                <w:rFonts w:ascii="Arial CYR" w:hAnsi="Arial CYR" w:cs="Arial CYR"/>
                <w:i/>
                <w:iCs/>
                <w:color w:val="000000"/>
                <w:sz w:val="20"/>
                <w:szCs w:val="20"/>
                <w:lang w:val="uk-UA" w:eastAsia="uk-UA"/>
              </w:rPr>
              <w:br/>
              <w:t>нанесенні за 2 рази</w:t>
            </w:r>
          </w:p>
        </w:tc>
        <w:tc>
          <w:tcPr>
            <w:tcW w:w="1007" w:type="dxa"/>
            <w:gridSpan w:val="9"/>
            <w:vMerge w:val="restart"/>
            <w:tcBorders>
              <w:top w:val="nil"/>
              <w:left w:val="single" w:sz="4" w:space="0" w:color="auto"/>
              <w:bottom w:val="nil"/>
              <w:right w:val="single" w:sz="4" w:space="0" w:color="auto"/>
            </w:tcBorders>
            <w:shd w:val="clear" w:color="auto" w:fill="auto"/>
            <w:hideMark/>
          </w:tcPr>
          <w:p w14:paraId="1AF7CFB1"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 м2</w:t>
            </w:r>
          </w:p>
        </w:tc>
        <w:tc>
          <w:tcPr>
            <w:tcW w:w="1007" w:type="dxa"/>
            <w:gridSpan w:val="9"/>
            <w:vMerge w:val="restart"/>
            <w:tcBorders>
              <w:top w:val="nil"/>
              <w:left w:val="single" w:sz="4" w:space="0" w:color="auto"/>
              <w:bottom w:val="nil"/>
              <w:right w:val="single" w:sz="4" w:space="0" w:color="000000"/>
            </w:tcBorders>
            <w:shd w:val="clear" w:color="auto" w:fill="auto"/>
            <w:hideMark/>
          </w:tcPr>
          <w:p w14:paraId="2FE7741F"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1,2</w:t>
            </w:r>
          </w:p>
        </w:tc>
      </w:tr>
      <w:tr w:rsidR="0067563E" w:rsidRPr="007B002A" w14:paraId="101D0DC4" w14:textId="77777777" w:rsidTr="00C379DE">
        <w:tblPrEx>
          <w:jc w:val="left"/>
          <w:tblCellMar>
            <w:top w:w="0" w:type="dxa"/>
          </w:tblCellMar>
        </w:tblPrEx>
        <w:trPr>
          <w:trHeight w:val="833"/>
        </w:trPr>
        <w:tc>
          <w:tcPr>
            <w:tcW w:w="499" w:type="dxa"/>
            <w:vMerge/>
            <w:tcBorders>
              <w:top w:val="nil"/>
              <w:left w:val="single" w:sz="8" w:space="0" w:color="auto"/>
              <w:bottom w:val="nil"/>
              <w:right w:val="nil"/>
            </w:tcBorders>
            <w:vAlign w:val="center"/>
            <w:hideMark/>
          </w:tcPr>
          <w:p w14:paraId="10456968" w14:textId="77777777" w:rsidR="0067563E" w:rsidRPr="007B002A" w:rsidRDefault="0067563E" w:rsidP="00C379DE">
            <w:pPr>
              <w:rPr>
                <w:rFonts w:ascii="Arial CYR" w:hAnsi="Arial CYR" w:cs="Arial CYR"/>
                <w:i/>
                <w:iCs/>
                <w:color w:val="000000"/>
                <w:sz w:val="20"/>
                <w:szCs w:val="20"/>
                <w:lang w:val="uk-UA" w:eastAsia="uk-UA"/>
              </w:rPr>
            </w:pPr>
          </w:p>
        </w:tc>
        <w:tc>
          <w:tcPr>
            <w:tcW w:w="1240" w:type="dxa"/>
            <w:gridSpan w:val="5"/>
            <w:vMerge/>
            <w:tcBorders>
              <w:top w:val="nil"/>
              <w:left w:val="single" w:sz="4" w:space="0" w:color="auto"/>
              <w:bottom w:val="nil"/>
              <w:right w:val="single" w:sz="4" w:space="0" w:color="auto"/>
            </w:tcBorders>
            <w:vAlign w:val="center"/>
            <w:hideMark/>
          </w:tcPr>
          <w:p w14:paraId="51E9875B" w14:textId="77777777" w:rsidR="0067563E" w:rsidRPr="007B002A" w:rsidRDefault="0067563E" w:rsidP="00C379DE">
            <w:pPr>
              <w:rPr>
                <w:rFonts w:ascii="Arial CYR" w:hAnsi="Arial CYR" w:cs="Arial CYR"/>
                <w:i/>
                <w:iCs/>
                <w:color w:val="000000"/>
                <w:sz w:val="20"/>
                <w:szCs w:val="20"/>
                <w:lang w:val="uk-UA" w:eastAsia="uk-UA"/>
              </w:rPr>
            </w:pPr>
          </w:p>
        </w:tc>
        <w:tc>
          <w:tcPr>
            <w:tcW w:w="3948" w:type="dxa"/>
            <w:gridSpan w:val="10"/>
            <w:vMerge/>
            <w:tcBorders>
              <w:top w:val="nil"/>
              <w:left w:val="nil"/>
              <w:bottom w:val="nil"/>
              <w:right w:val="nil"/>
            </w:tcBorders>
            <w:vAlign w:val="center"/>
            <w:hideMark/>
          </w:tcPr>
          <w:p w14:paraId="06FAA054" w14:textId="77777777" w:rsidR="0067563E" w:rsidRPr="007B002A" w:rsidRDefault="0067563E" w:rsidP="00C379DE">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auto"/>
            </w:tcBorders>
            <w:vAlign w:val="center"/>
            <w:hideMark/>
          </w:tcPr>
          <w:p w14:paraId="57E56A11" w14:textId="77777777" w:rsidR="0067563E" w:rsidRPr="007B002A" w:rsidRDefault="0067563E" w:rsidP="00C379DE">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000000"/>
            </w:tcBorders>
            <w:vAlign w:val="center"/>
            <w:hideMark/>
          </w:tcPr>
          <w:p w14:paraId="1722E6D2" w14:textId="77777777" w:rsidR="0067563E" w:rsidRPr="007B002A" w:rsidRDefault="0067563E" w:rsidP="00C379DE">
            <w:pPr>
              <w:rPr>
                <w:rFonts w:ascii="Arial CYR" w:hAnsi="Arial CYR" w:cs="Arial CYR"/>
                <w:i/>
                <w:iCs/>
                <w:color w:val="000000"/>
                <w:sz w:val="20"/>
                <w:szCs w:val="20"/>
                <w:lang w:val="uk-UA" w:eastAsia="uk-UA"/>
              </w:rPr>
            </w:pPr>
          </w:p>
        </w:tc>
        <w:tc>
          <w:tcPr>
            <w:tcW w:w="1299" w:type="dxa"/>
            <w:gridSpan w:val="7"/>
            <w:tcBorders>
              <w:top w:val="nil"/>
              <w:left w:val="nil"/>
              <w:bottom w:val="nil"/>
              <w:right w:val="nil"/>
            </w:tcBorders>
            <w:shd w:val="clear" w:color="auto" w:fill="auto"/>
            <w:noWrap/>
            <w:vAlign w:val="bottom"/>
            <w:hideMark/>
          </w:tcPr>
          <w:p w14:paraId="30FDB532"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555B3719" w14:textId="77777777" w:rsidTr="00C379DE">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14:paraId="45A5E06F"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45</w:t>
            </w:r>
          </w:p>
        </w:tc>
        <w:tc>
          <w:tcPr>
            <w:tcW w:w="1240" w:type="dxa"/>
            <w:gridSpan w:val="5"/>
            <w:vMerge w:val="restart"/>
            <w:tcBorders>
              <w:top w:val="nil"/>
              <w:left w:val="single" w:sz="4" w:space="0" w:color="auto"/>
              <w:bottom w:val="nil"/>
              <w:right w:val="single" w:sz="4" w:space="0" w:color="auto"/>
            </w:tcBorders>
            <w:shd w:val="clear" w:color="auto" w:fill="auto"/>
            <w:hideMark/>
          </w:tcPr>
          <w:p w14:paraId="079FE010"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КБ15-74-1</w:t>
            </w:r>
            <w:r w:rsidRPr="007B002A">
              <w:rPr>
                <w:rFonts w:ascii="Arial CYR" w:hAnsi="Arial CYR" w:cs="Arial CYR"/>
                <w:i/>
                <w:iCs/>
                <w:color w:val="000000"/>
                <w:sz w:val="20"/>
                <w:szCs w:val="20"/>
                <w:lang w:val="uk-UA" w:eastAsia="uk-UA"/>
              </w:rPr>
              <w:br/>
              <w:t>к=1,15</w:t>
            </w:r>
          </w:p>
        </w:tc>
        <w:tc>
          <w:tcPr>
            <w:tcW w:w="3948" w:type="dxa"/>
            <w:gridSpan w:val="10"/>
            <w:vMerge w:val="restart"/>
            <w:tcBorders>
              <w:top w:val="nil"/>
              <w:left w:val="nil"/>
              <w:bottom w:val="nil"/>
              <w:right w:val="nil"/>
            </w:tcBorders>
            <w:shd w:val="clear" w:color="auto" w:fill="auto"/>
            <w:hideMark/>
          </w:tcPr>
          <w:p w14:paraId="1B638235"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Опорядження внутрішніх поверхонь стін</w:t>
            </w:r>
            <w:r w:rsidRPr="007B002A">
              <w:rPr>
                <w:rFonts w:ascii="Arial CYR" w:hAnsi="Arial CYR" w:cs="Arial CYR"/>
                <w:i/>
                <w:iCs/>
                <w:color w:val="000000"/>
                <w:sz w:val="20"/>
                <w:szCs w:val="20"/>
                <w:lang w:val="uk-UA" w:eastAsia="uk-UA"/>
              </w:rPr>
              <w:br/>
              <w:t>по каменю і бетону декоративною</w:t>
            </w:r>
            <w:r w:rsidRPr="007B002A">
              <w:rPr>
                <w:rFonts w:ascii="Arial CYR" w:hAnsi="Arial CYR" w:cs="Arial CYR"/>
                <w:i/>
                <w:iCs/>
                <w:color w:val="000000"/>
                <w:sz w:val="20"/>
                <w:szCs w:val="20"/>
                <w:lang w:val="uk-UA" w:eastAsia="uk-UA"/>
              </w:rPr>
              <w:br/>
              <w:t>сумішшю з наповнювачем, величина зерен</w:t>
            </w:r>
            <w:r w:rsidRPr="007B002A">
              <w:rPr>
                <w:rFonts w:ascii="Arial CYR" w:hAnsi="Arial CYR" w:cs="Arial CYR"/>
                <w:i/>
                <w:iCs/>
                <w:color w:val="000000"/>
                <w:sz w:val="20"/>
                <w:szCs w:val="20"/>
                <w:lang w:val="uk-UA" w:eastAsia="uk-UA"/>
              </w:rPr>
              <w:br/>
              <w:t>2 мм</w:t>
            </w:r>
          </w:p>
        </w:tc>
        <w:tc>
          <w:tcPr>
            <w:tcW w:w="1007" w:type="dxa"/>
            <w:gridSpan w:val="9"/>
            <w:vMerge w:val="restart"/>
            <w:tcBorders>
              <w:top w:val="nil"/>
              <w:left w:val="single" w:sz="4" w:space="0" w:color="auto"/>
              <w:bottom w:val="nil"/>
              <w:right w:val="single" w:sz="4" w:space="0" w:color="auto"/>
            </w:tcBorders>
            <w:shd w:val="clear" w:color="auto" w:fill="auto"/>
            <w:hideMark/>
          </w:tcPr>
          <w:p w14:paraId="5386EE2A"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7" w:type="dxa"/>
            <w:gridSpan w:val="9"/>
            <w:vMerge w:val="restart"/>
            <w:tcBorders>
              <w:top w:val="nil"/>
              <w:left w:val="single" w:sz="4" w:space="0" w:color="auto"/>
              <w:bottom w:val="nil"/>
              <w:right w:val="single" w:sz="4" w:space="0" w:color="000000"/>
            </w:tcBorders>
            <w:shd w:val="clear" w:color="auto" w:fill="auto"/>
            <w:hideMark/>
          </w:tcPr>
          <w:p w14:paraId="7A6BA2F6"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1,2</w:t>
            </w:r>
          </w:p>
        </w:tc>
        <w:tc>
          <w:tcPr>
            <w:tcW w:w="1299" w:type="dxa"/>
            <w:gridSpan w:val="7"/>
            <w:vAlign w:val="center"/>
            <w:hideMark/>
          </w:tcPr>
          <w:p w14:paraId="0E57B22E"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66C972B9" w14:textId="77777777" w:rsidTr="00C379DE">
        <w:tblPrEx>
          <w:jc w:val="left"/>
          <w:tblCellMar>
            <w:top w:w="0" w:type="dxa"/>
          </w:tblCellMar>
        </w:tblPrEx>
        <w:trPr>
          <w:trHeight w:val="833"/>
        </w:trPr>
        <w:tc>
          <w:tcPr>
            <w:tcW w:w="499" w:type="dxa"/>
            <w:vMerge/>
            <w:tcBorders>
              <w:top w:val="nil"/>
              <w:left w:val="single" w:sz="8" w:space="0" w:color="auto"/>
              <w:bottom w:val="nil"/>
              <w:right w:val="nil"/>
            </w:tcBorders>
            <w:vAlign w:val="center"/>
            <w:hideMark/>
          </w:tcPr>
          <w:p w14:paraId="275D9040" w14:textId="77777777" w:rsidR="0067563E" w:rsidRPr="007B002A" w:rsidRDefault="0067563E" w:rsidP="00C379DE">
            <w:pPr>
              <w:rPr>
                <w:rFonts w:ascii="Arial CYR" w:hAnsi="Arial CYR" w:cs="Arial CYR"/>
                <w:i/>
                <w:iCs/>
                <w:color w:val="000000"/>
                <w:sz w:val="20"/>
                <w:szCs w:val="20"/>
                <w:lang w:val="uk-UA" w:eastAsia="uk-UA"/>
              </w:rPr>
            </w:pPr>
          </w:p>
        </w:tc>
        <w:tc>
          <w:tcPr>
            <w:tcW w:w="1240" w:type="dxa"/>
            <w:gridSpan w:val="5"/>
            <w:vMerge/>
            <w:tcBorders>
              <w:top w:val="nil"/>
              <w:left w:val="single" w:sz="4" w:space="0" w:color="auto"/>
              <w:bottom w:val="nil"/>
              <w:right w:val="single" w:sz="4" w:space="0" w:color="auto"/>
            </w:tcBorders>
            <w:vAlign w:val="center"/>
            <w:hideMark/>
          </w:tcPr>
          <w:p w14:paraId="4B73BCBE" w14:textId="77777777" w:rsidR="0067563E" w:rsidRPr="007B002A" w:rsidRDefault="0067563E" w:rsidP="00C379DE">
            <w:pPr>
              <w:rPr>
                <w:rFonts w:ascii="Arial CYR" w:hAnsi="Arial CYR" w:cs="Arial CYR"/>
                <w:i/>
                <w:iCs/>
                <w:color w:val="000000"/>
                <w:sz w:val="20"/>
                <w:szCs w:val="20"/>
                <w:lang w:val="uk-UA" w:eastAsia="uk-UA"/>
              </w:rPr>
            </w:pPr>
          </w:p>
        </w:tc>
        <w:tc>
          <w:tcPr>
            <w:tcW w:w="3948" w:type="dxa"/>
            <w:gridSpan w:val="10"/>
            <w:vMerge/>
            <w:tcBorders>
              <w:top w:val="nil"/>
              <w:left w:val="nil"/>
              <w:bottom w:val="nil"/>
              <w:right w:val="nil"/>
            </w:tcBorders>
            <w:vAlign w:val="center"/>
            <w:hideMark/>
          </w:tcPr>
          <w:p w14:paraId="321CA888" w14:textId="77777777" w:rsidR="0067563E" w:rsidRPr="007B002A" w:rsidRDefault="0067563E" w:rsidP="00C379DE">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auto"/>
            </w:tcBorders>
            <w:vAlign w:val="center"/>
            <w:hideMark/>
          </w:tcPr>
          <w:p w14:paraId="107A2547" w14:textId="77777777" w:rsidR="0067563E" w:rsidRPr="007B002A" w:rsidRDefault="0067563E" w:rsidP="00C379DE">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000000"/>
            </w:tcBorders>
            <w:vAlign w:val="center"/>
            <w:hideMark/>
          </w:tcPr>
          <w:p w14:paraId="38F4CD4A" w14:textId="77777777" w:rsidR="0067563E" w:rsidRPr="007B002A" w:rsidRDefault="0067563E" w:rsidP="00C379DE">
            <w:pPr>
              <w:rPr>
                <w:rFonts w:ascii="Arial CYR" w:hAnsi="Arial CYR" w:cs="Arial CYR"/>
                <w:i/>
                <w:iCs/>
                <w:color w:val="000000"/>
                <w:sz w:val="20"/>
                <w:szCs w:val="20"/>
                <w:lang w:val="uk-UA" w:eastAsia="uk-UA"/>
              </w:rPr>
            </w:pPr>
          </w:p>
        </w:tc>
        <w:tc>
          <w:tcPr>
            <w:tcW w:w="1299" w:type="dxa"/>
            <w:gridSpan w:val="7"/>
            <w:tcBorders>
              <w:top w:val="nil"/>
              <w:left w:val="nil"/>
              <w:bottom w:val="nil"/>
              <w:right w:val="nil"/>
            </w:tcBorders>
            <w:shd w:val="clear" w:color="auto" w:fill="auto"/>
            <w:noWrap/>
            <w:vAlign w:val="bottom"/>
            <w:hideMark/>
          </w:tcPr>
          <w:p w14:paraId="22746813"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545D5450" w14:textId="77777777" w:rsidTr="00C379DE">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14:paraId="59430A88"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46</w:t>
            </w:r>
          </w:p>
        </w:tc>
        <w:tc>
          <w:tcPr>
            <w:tcW w:w="1240" w:type="dxa"/>
            <w:gridSpan w:val="5"/>
            <w:vMerge w:val="restart"/>
            <w:tcBorders>
              <w:top w:val="nil"/>
              <w:left w:val="single" w:sz="4" w:space="0" w:color="auto"/>
              <w:bottom w:val="nil"/>
              <w:right w:val="single" w:sz="4" w:space="0" w:color="auto"/>
            </w:tcBorders>
            <w:shd w:val="clear" w:color="auto" w:fill="auto"/>
            <w:hideMark/>
          </w:tcPr>
          <w:p w14:paraId="7BF7EFC0"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КР12-49-5</w:t>
            </w:r>
          </w:p>
        </w:tc>
        <w:tc>
          <w:tcPr>
            <w:tcW w:w="3948" w:type="dxa"/>
            <w:gridSpan w:val="10"/>
            <w:vMerge w:val="restart"/>
            <w:tcBorders>
              <w:top w:val="nil"/>
              <w:left w:val="nil"/>
              <w:bottom w:val="nil"/>
              <w:right w:val="nil"/>
            </w:tcBorders>
            <w:shd w:val="clear" w:color="auto" w:fill="auto"/>
            <w:hideMark/>
          </w:tcPr>
          <w:p w14:paraId="71B58B9D"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Поліпшене фарбування</w:t>
            </w:r>
            <w:r w:rsidRPr="007B002A">
              <w:rPr>
                <w:rFonts w:ascii="Arial CYR" w:hAnsi="Arial CYR" w:cs="Arial CYR"/>
                <w:i/>
                <w:iCs/>
                <w:color w:val="000000"/>
                <w:sz w:val="20"/>
                <w:szCs w:val="20"/>
                <w:lang w:val="uk-UA" w:eastAsia="uk-UA"/>
              </w:rPr>
              <w:br/>
              <w:t>полівінілацетатними водоемульсійними</w:t>
            </w:r>
            <w:r w:rsidRPr="007B002A">
              <w:rPr>
                <w:rFonts w:ascii="Arial CYR" w:hAnsi="Arial CYR" w:cs="Arial CYR"/>
                <w:i/>
                <w:iCs/>
                <w:color w:val="000000"/>
                <w:sz w:val="20"/>
                <w:szCs w:val="20"/>
                <w:lang w:val="uk-UA" w:eastAsia="uk-UA"/>
              </w:rPr>
              <w:br/>
              <w:t>сумішами стін по збірних конструкціях,</w:t>
            </w:r>
            <w:r w:rsidRPr="007B002A">
              <w:rPr>
                <w:rFonts w:ascii="Arial CYR" w:hAnsi="Arial CYR" w:cs="Arial CYR"/>
                <w:i/>
                <w:iCs/>
                <w:color w:val="000000"/>
                <w:sz w:val="20"/>
                <w:szCs w:val="20"/>
                <w:lang w:val="uk-UA" w:eastAsia="uk-UA"/>
              </w:rPr>
              <w:br/>
              <w:t>підготовлених під фарбування</w:t>
            </w:r>
          </w:p>
        </w:tc>
        <w:tc>
          <w:tcPr>
            <w:tcW w:w="1007" w:type="dxa"/>
            <w:gridSpan w:val="9"/>
            <w:vMerge w:val="restart"/>
            <w:tcBorders>
              <w:top w:val="nil"/>
              <w:left w:val="single" w:sz="4" w:space="0" w:color="auto"/>
              <w:bottom w:val="nil"/>
              <w:right w:val="single" w:sz="4" w:space="0" w:color="auto"/>
            </w:tcBorders>
            <w:shd w:val="clear" w:color="auto" w:fill="auto"/>
            <w:hideMark/>
          </w:tcPr>
          <w:p w14:paraId="5CB9F168"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7" w:type="dxa"/>
            <w:gridSpan w:val="9"/>
            <w:vMerge w:val="restart"/>
            <w:tcBorders>
              <w:top w:val="nil"/>
              <w:left w:val="single" w:sz="4" w:space="0" w:color="auto"/>
              <w:bottom w:val="nil"/>
              <w:right w:val="single" w:sz="4" w:space="0" w:color="000000"/>
            </w:tcBorders>
            <w:shd w:val="clear" w:color="auto" w:fill="auto"/>
            <w:hideMark/>
          </w:tcPr>
          <w:p w14:paraId="646F07DC"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1,2</w:t>
            </w:r>
          </w:p>
        </w:tc>
        <w:tc>
          <w:tcPr>
            <w:tcW w:w="1299" w:type="dxa"/>
            <w:gridSpan w:val="7"/>
            <w:vAlign w:val="center"/>
            <w:hideMark/>
          </w:tcPr>
          <w:p w14:paraId="128D5E0A"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5A2CE59F" w14:textId="77777777" w:rsidTr="00C379DE">
        <w:tblPrEx>
          <w:jc w:val="left"/>
          <w:tblCellMar>
            <w:top w:w="0" w:type="dxa"/>
          </w:tblCellMar>
        </w:tblPrEx>
        <w:trPr>
          <w:trHeight w:val="833"/>
        </w:trPr>
        <w:tc>
          <w:tcPr>
            <w:tcW w:w="499" w:type="dxa"/>
            <w:vMerge/>
            <w:tcBorders>
              <w:top w:val="nil"/>
              <w:left w:val="single" w:sz="8" w:space="0" w:color="auto"/>
              <w:bottom w:val="nil"/>
              <w:right w:val="nil"/>
            </w:tcBorders>
            <w:vAlign w:val="center"/>
            <w:hideMark/>
          </w:tcPr>
          <w:p w14:paraId="1B786120" w14:textId="77777777" w:rsidR="0067563E" w:rsidRPr="007B002A" w:rsidRDefault="0067563E" w:rsidP="00C379DE">
            <w:pPr>
              <w:rPr>
                <w:rFonts w:ascii="Arial CYR" w:hAnsi="Arial CYR" w:cs="Arial CYR"/>
                <w:i/>
                <w:iCs/>
                <w:color w:val="000000"/>
                <w:sz w:val="20"/>
                <w:szCs w:val="20"/>
                <w:lang w:val="uk-UA" w:eastAsia="uk-UA"/>
              </w:rPr>
            </w:pPr>
          </w:p>
        </w:tc>
        <w:tc>
          <w:tcPr>
            <w:tcW w:w="1240" w:type="dxa"/>
            <w:gridSpan w:val="5"/>
            <w:vMerge/>
            <w:tcBorders>
              <w:top w:val="nil"/>
              <w:left w:val="single" w:sz="4" w:space="0" w:color="auto"/>
              <w:bottom w:val="nil"/>
              <w:right w:val="single" w:sz="4" w:space="0" w:color="auto"/>
            </w:tcBorders>
            <w:vAlign w:val="center"/>
            <w:hideMark/>
          </w:tcPr>
          <w:p w14:paraId="7432B6DA" w14:textId="77777777" w:rsidR="0067563E" w:rsidRPr="007B002A" w:rsidRDefault="0067563E" w:rsidP="00C379DE">
            <w:pPr>
              <w:rPr>
                <w:rFonts w:ascii="Arial CYR" w:hAnsi="Arial CYR" w:cs="Arial CYR"/>
                <w:i/>
                <w:iCs/>
                <w:color w:val="000000"/>
                <w:sz w:val="20"/>
                <w:szCs w:val="20"/>
                <w:lang w:val="uk-UA" w:eastAsia="uk-UA"/>
              </w:rPr>
            </w:pPr>
          </w:p>
        </w:tc>
        <w:tc>
          <w:tcPr>
            <w:tcW w:w="3948" w:type="dxa"/>
            <w:gridSpan w:val="10"/>
            <w:vMerge/>
            <w:tcBorders>
              <w:top w:val="nil"/>
              <w:left w:val="nil"/>
              <w:bottom w:val="nil"/>
              <w:right w:val="nil"/>
            </w:tcBorders>
            <w:vAlign w:val="center"/>
            <w:hideMark/>
          </w:tcPr>
          <w:p w14:paraId="589DCC2B" w14:textId="77777777" w:rsidR="0067563E" w:rsidRPr="007B002A" w:rsidRDefault="0067563E" w:rsidP="00C379DE">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auto"/>
            </w:tcBorders>
            <w:vAlign w:val="center"/>
            <w:hideMark/>
          </w:tcPr>
          <w:p w14:paraId="38AE7AF1" w14:textId="77777777" w:rsidR="0067563E" w:rsidRPr="007B002A" w:rsidRDefault="0067563E" w:rsidP="00C379DE">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000000"/>
            </w:tcBorders>
            <w:vAlign w:val="center"/>
            <w:hideMark/>
          </w:tcPr>
          <w:p w14:paraId="18AF49EB" w14:textId="77777777" w:rsidR="0067563E" w:rsidRPr="007B002A" w:rsidRDefault="0067563E" w:rsidP="00C379DE">
            <w:pPr>
              <w:rPr>
                <w:rFonts w:ascii="Arial CYR" w:hAnsi="Arial CYR" w:cs="Arial CYR"/>
                <w:i/>
                <w:iCs/>
                <w:color w:val="000000"/>
                <w:sz w:val="20"/>
                <w:szCs w:val="20"/>
                <w:lang w:val="uk-UA" w:eastAsia="uk-UA"/>
              </w:rPr>
            </w:pPr>
          </w:p>
        </w:tc>
        <w:tc>
          <w:tcPr>
            <w:tcW w:w="1299" w:type="dxa"/>
            <w:gridSpan w:val="7"/>
            <w:tcBorders>
              <w:top w:val="nil"/>
              <w:left w:val="nil"/>
              <w:bottom w:val="nil"/>
              <w:right w:val="nil"/>
            </w:tcBorders>
            <w:shd w:val="clear" w:color="auto" w:fill="auto"/>
            <w:noWrap/>
            <w:vAlign w:val="bottom"/>
            <w:hideMark/>
          </w:tcPr>
          <w:p w14:paraId="17B37219"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409721D5" w14:textId="77777777" w:rsidTr="00C379DE">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14:paraId="0771FBFA"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14:paraId="3ADC58EC"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14:paraId="324C2AEE"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В наступнiйпозицiї враховано: </w:t>
            </w:r>
          </w:p>
        </w:tc>
        <w:tc>
          <w:tcPr>
            <w:tcW w:w="1007" w:type="dxa"/>
            <w:gridSpan w:val="9"/>
            <w:tcBorders>
              <w:top w:val="nil"/>
              <w:left w:val="single" w:sz="4" w:space="0" w:color="auto"/>
              <w:bottom w:val="nil"/>
              <w:right w:val="single" w:sz="4" w:space="0" w:color="auto"/>
            </w:tcBorders>
            <w:shd w:val="clear" w:color="auto" w:fill="auto"/>
            <w:hideMark/>
          </w:tcPr>
          <w:p w14:paraId="2F17B418"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14:paraId="3B64C912"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14:paraId="248294E7"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0BD9E21E" w14:textId="77777777" w:rsidTr="00C379DE">
        <w:tblPrEx>
          <w:jc w:val="left"/>
          <w:tblCellMar>
            <w:top w:w="0" w:type="dxa"/>
          </w:tblCellMar>
        </w:tblPrEx>
        <w:trPr>
          <w:trHeight w:val="245"/>
        </w:trPr>
        <w:tc>
          <w:tcPr>
            <w:tcW w:w="499" w:type="dxa"/>
            <w:tcBorders>
              <w:top w:val="nil"/>
              <w:left w:val="single" w:sz="8" w:space="0" w:color="auto"/>
              <w:bottom w:val="nil"/>
              <w:right w:val="nil"/>
            </w:tcBorders>
            <w:shd w:val="clear" w:color="auto" w:fill="auto"/>
            <w:vAlign w:val="center"/>
            <w:hideMark/>
          </w:tcPr>
          <w:p w14:paraId="00F9BFE6"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14:paraId="08439407"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14:paraId="2392903C" w14:textId="77777777" w:rsidR="0067563E" w:rsidRPr="007B002A" w:rsidRDefault="0067563E" w:rsidP="00C379DE">
            <w:pPr>
              <w:jc w:val="center"/>
              <w:rPr>
                <w:rFonts w:ascii="Arial CYR" w:hAnsi="Arial CYR" w:cs="Arial CYR"/>
                <w:color w:val="000000"/>
                <w:sz w:val="20"/>
                <w:szCs w:val="20"/>
                <w:lang w:val="uk-UA" w:eastAsia="uk-UA"/>
              </w:rPr>
            </w:pPr>
          </w:p>
        </w:tc>
        <w:tc>
          <w:tcPr>
            <w:tcW w:w="1007" w:type="dxa"/>
            <w:gridSpan w:val="9"/>
            <w:tcBorders>
              <w:top w:val="nil"/>
              <w:left w:val="single" w:sz="4" w:space="0" w:color="auto"/>
              <w:bottom w:val="nil"/>
              <w:right w:val="single" w:sz="4" w:space="0" w:color="auto"/>
            </w:tcBorders>
            <w:shd w:val="clear" w:color="auto" w:fill="auto"/>
            <w:hideMark/>
          </w:tcPr>
          <w:p w14:paraId="48B41BE9"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14:paraId="409F8E20"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14:paraId="441C46EE"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47F03A85" w14:textId="77777777" w:rsidTr="00C379DE">
        <w:tblPrEx>
          <w:jc w:val="left"/>
          <w:tblCellMar>
            <w:top w:w="0" w:type="dxa"/>
          </w:tblCellMar>
        </w:tblPrEx>
        <w:trPr>
          <w:trHeight w:val="825"/>
        </w:trPr>
        <w:tc>
          <w:tcPr>
            <w:tcW w:w="499" w:type="dxa"/>
            <w:tcBorders>
              <w:top w:val="nil"/>
              <w:left w:val="single" w:sz="8" w:space="0" w:color="auto"/>
              <w:bottom w:val="nil"/>
              <w:right w:val="nil"/>
            </w:tcBorders>
            <w:shd w:val="clear" w:color="auto" w:fill="auto"/>
            <w:vAlign w:val="center"/>
            <w:hideMark/>
          </w:tcPr>
          <w:p w14:paraId="40C46194"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lastRenderedPageBreak/>
              <w:t> </w:t>
            </w:r>
          </w:p>
        </w:tc>
        <w:tc>
          <w:tcPr>
            <w:tcW w:w="1240" w:type="dxa"/>
            <w:gridSpan w:val="5"/>
            <w:tcBorders>
              <w:top w:val="nil"/>
              <w:left w:val="single" w:sz="4" w:space="0" w:color="auto"/>
              <w:bottom w:val="nil"/>
              <w:right w:val="single" w:sz="4" w:space="0" w:color="auto"/>
            </w:tcBorders>
            <w:shd w:val="clear" w:color="auto" w:fill="auto"/>
            <w:vAlign w:val="center"/>
            <w:hideMark/>
          </w:tcPr>
          <w:p w14:paraId="48E04BF3"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3157" w:type="dxa"/>
            <w:gridSpan w:val="7"/>
            <w:tcBorders>
              <w:top w:val="nil"/>
              <w:left w:val="nil"/>
              <w:bottom w:val="nil"/>
              <w:right w:val="nil"/>
            </w:tcBorders>
            <w:shd w:val="clear" w:color="auto" w:fill="auto"/>
            <w:vAlign w:val="center"/>
            <w:hideMark/>
          </w:tcPr>
          <w:p w14:paraId="5FCE734E"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Коефiцiєнт для урахування впливу</w:t>
            </w:r>
            <w:r w:rsidRPr="007B002A">
              <w:rPr>
                <w:rFonts w:ascii="Arial CYR" w:hAnsi="Arial CYR" w:cs="Arial CYR"/>
                <w:color w:val="000000"/>
                <w:sz w:val="20"/>
                <w:szCs w:val="20"/>
                <w:lang w:val="uk-UA" w:eastAsia="uk-UA"/>
              </w:rPr>
              <w:br/>
              <w:t>умов виконання будiвельних</w:t>
            </w:r>
            <w:r w:rsidRPr="007B002A">
              <w:rPr>
                <w:rFonts w:ascii="Arial CYR" w:hAnsi="Arial CYR" w:cs="Arial CYR"/>
                <w:color w:val="000000"/>
                <w:sz w:val="20"/>
                <w:szCs w:val="20"/>
                <w:lang w:val="uk-UA" w:eastAsia="uk-UA"/>
              </w:rPr>
              <w:br/>
              <w:t>pобiт=1,15</w:t>
            </w:r>
          </w:p>
        </w:tc>
        <w:tc>
          <w:tcPr>
            <w:tcW w:w="791" w:type="dxa"/>
            <w:gridSpan w:val="3"/>
            <w:tcBorders>
              <w:top w:val="nil"/>
              <w:left w:val="nil"/>
              <w:bottom w:val="nil"/>
              <w:right w:val="nil"/>
            </w:tcBorders>
            <w:shd w:val="clear" w:color="auto" w:fill="auto"/>
            <w:vAlign w:val="bottom"/>
            <w:hideMark/>
          </w:tcPr>
          <w:p w14:paraId="0E2A62DD" w14:textId="77777777" w:rsidR="0067563E" w:rsidRPr="007B002A" w:rsidRDefault="0067563E" w:rsidP="00C379DE">
            <w:pPr>
              <w:jc w:val="right"/>
              <w:rPr>
                <w:rFonts w:ascii="Arial CYR" w:hAnsi="Arial CYR" w:cs="Arial CYR"/>
                <w:color w:val="000000"/>
                <w:sz w:val="20"/>
                <w:szCs w:val="20"/>
                <w:lang w:val="uk-UA" w:eastAsia="uk-UA"/>
              </w:rPr>
            </w:pPr>
          </w:p>
        </w:tc>
        <w:tc>
          <w:tcPr>
            <w:tcW w:w="1007" w:type="dxa"/>
            <w:gridSpan w:val="9"/>
            <w:tcBorders>
              <w:top w:val="nil"/>
              <w:left w:val="single" w:sz="4" w:space="0" w:color="auto"/>
              <w:bottom w:val="nil"/>
              <w:right w:val="single" w:sz="4" w:space="0" w:color="auto"/>
            </w:tcBorders>
            <w:shd w:val="clear" w:color="auto" w:fill="auto"/>
            <w:hideMark/>
          </w:tcPr>
          <w:p w14:paraId="0B1F5E81"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14:paraId="4D792067"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14:paraId="3ADCE955"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06180CBC" w14:textId="77777777" w:rsidTr="00C379DE">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14:paraId="6601D595"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47</w:t>
            </w:r>
          </w:p>
        </w:tc>
        <w:tc>
          <w:tcPr>
            <w:tcW w:w="1240" w:type="dxa"/>
            <w:gridSpan w:val="5"/>
            <w:vMerge w:val="restart"/>
            <w:tcBorders>
              <w:top w:val="nil"/>
              <w:left w:val="single" w:sz="4" w:space="0" w:color="auto"/>
              <w:bottom w:val="nil"/>
              <w:right w:val="single" w:sz="4" w:space="0" w:color="auto"/>
            </w:tcBorders>
            <w:shd w:val="clear" w:color="auto" w:fill="auto"/>
            <w:hideMark/>
          </w:tcPr>
          <w:p w14:paraId="6F6BAA17"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КБ10-8-1</w:t>
            </w:r>
            <w:r w:rsidRPr="007B002A">
              <w:rPr>
                <w:rFonts w:ascii="Arial CYR" w:hAnsi="Arial CYR" w:cs="Arial CYR"/>
                <w:i/>
                <w:iCs/>
                <w:color w:val="000000"/>
                <w:sz w:val="20"/>
                <w:szCs w:val="20"/>
                <w:lang w:val="uk-UA" w:eastAsia="uk-UA"/>
              </w:rPr>
              <w:br/>
              <w:t>к=1,15</w:t>
            </w:r>
          </w:p>
        </w:tc>
        <w:tc>
          <w:tcPr>
            <w:tcW w:w="3948" w:type="dxa"/>
            <w:gridSpan w:val="10"/>
            <w:vMerge w:val="restart"/>
            <w:tcBorders>
              <w:top w:val="nil"/>
              <w:left w:val="nil"/>
              <w:bottom w:val="nil"/>
              <w:right w:val="nil"/>
            </w:tcBorders>
            <w:shd w:val="clear" w:color="auto" w:fill="auto"/>
            <w:hideMark/>
          </w:tcPr>
          <w:p w14:paraId="106922F4"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обшивки стін</w:t>
            </w:r>
            <w:r w:rsidRPr="007B002A">
              <w:rPr>
                <w:rFonts w:ascii="Arial CYR" w:hAnsi="Arial CYR" w:cs="Arial CYR"/>
                <w:i/>
                <w:iCs/>
                <w:color w:val="000000"/>
                <w:sz w:val="20"/>
                <w:szCs w:val="20"/>
                <w:lang w:val="uk-UA" w:eastAsia="uk-UA"/>
              </w:rPr>
              <w:br/>
              <w:t>гіпсокартонними плитами  [фальшстіни]</w:t>
            </w:r>
            <w:r w:rsidRPr="007B002A">
              <w:rPr>
                <w:rFonts w:ascii="Arial CYR" w:hAnsi="Arial CYR" w:cs="Arial CYR"/>
                <w:i/>
                <w:iCs/>
                <w:color w:val="000000"/>
                <w:sz w:val="20"/>
                <w:szCs w:val="20"/>
                <w:lang w:val="uk-UA" w:eastAsia="uk-UA"/>
              </w:rPr>
              <w:br/>
              <w:t>по дерев'яному каркасу</w:t>
            </w:r>
          </w:p>
        </w:tc>
        <w:tc>
          <w:tcPr>
            <w:tcW w:w="1007" w:type="dxa"/>
            <w:gridSpan w:val="9"/>
            <w:vMerge w:val="restart"/>
            <w:tcBorders>
              <w:top w:val="nil"/>
              <w:left w:val="single" w:sz="4" w:space="0" w:color="auto"/>
              <w:bottom w:val="nil"/>
              <w:right w:val="single" w:sz="4" w:space="0" w:color="auto"/>
            </w:tcBorders>
            <w:shd w:val="clear" w:color="auto" w:fill="auto"/>
            <w:hideMark/>
          </w:tcPr>
          <w:p w14:paraId="2C6EA204"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7" w:type="dxa"/>
            <w:gridSpan w:val="9"/>
            <w:vMerge w:val="restart"/>
            <w:tcBorders>
              <w:top w:val="nil"/>
              <w:left w:val="single" w:sz="4" w:space="0" w:color="auto"/>
              <w:bottom w:val="nil"/>
              <w:right w:val="single" w:sz="4" w:space="0" w:color="000000"/>
            </w:tcBorders>
            <w:shd w:val="clear" w:color="auto" w:fill="auto"/>
            <w:hideMark/>
          </w:tcPr>
          <w:p w14:paraId="2B4A2FD9"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4,8</w:t>
            </w:r>
          </w:p>
        </w:tc>
        <w:tc>
          <w:tcPr>
            <w:tcW w:w="1299" w:type="dxa"/>
            <w:gridSpan w:val="7"/>
            <w:vAlign w:val="center"/>
            <w:hideMark/>
          </w:tcPr>
          <w:p w14:paraId="581A5ABE"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6056B375" w14:textId="77777777" w:rsidTr="00C379DE">
        <w:tblPrEx>
          <w:jc w:val="left"/>
          <w:tblCellMar>
            <w:top w:w="0" w:type="dxa"/>
          </w:tblCellMar>
        </w:tblPrEx>
        <w:trPr>
          <w:trHeight w:val="565"/>
        </w:trPr>
        <w:tc>
          <w:tcPr>
            <w:tcW w:w="499" w:type="dxa"/>
            <w:vMerge/>
            <w:tcBorders>
              <w:top w:val="nil"/>
              <w:left w:val="single" w:sz="8" w:space="0" w:color="auto"/>
              <w:bottom w:val="nil"/>
              <w:right w:val="nil"/>
            </w:tcBorders>
            <w:vAlign w:val="center"/>
            <w:hideMark/>
          </w:tcPr>
          <w:p w14:paraId="63AD3660" w14:textId="77777777" w:rsidR="0067563E" w:rsidRPr="007B002A" w:rsidRDefault="0067563E" w:rsidP="00C379DE">
            <w:pPr>
              <w:rPr>
                <w:rFonts w:ascii="Arial CYR" w:hAnsi="Arial CYR" w:cs="Arial CYR"/>
                <w:i/>
                <w:iCs/>
                <w:color w:val="000000"/>
                <w:sz w:val="20"/>
                <w:szCs w:val="20"/>
                <w:lang w:val="uk-UA" w:eastAsia="uk-UA"/>
              </w:rPr>
            </w:pPr>
          </w:p>
        </w:tc>
        <w:tc>
          <w:tcPr>
            <w:tcW w:w="1240" w:type="dxa"/>
            <w:gridSpan w:val="5"/>
            <w:vMerge/>
            <w:tcBorders>
              <w:top w:val="nil"/>
              <w:left w:val="single" w:sz="4" w:space="0" w:color="auto"/>
              <w:bottom w:val="nil"/>
              <w:right w:val="single" w:sz="4" w:space="0" w:color="auto"/>
            </w:tcBorders>
            <w:vAlign w:val="center"/>
            <w:hideMark/>
          </w:tcPr>
          <w:p w14:paraId="070BF5EB" w14:textId="77777777" w:rsidR="0067563E" w:rsidRPr="007B002A" w:rsidRDefault="0067563E" w:rsidP="00C379DE">
            <w:pPr>
              <w:rPr>
                <w:rFonts w:ascii="Arial CYR" w:hAnsi="Arial CYR" w:cs="Arial CYR"/>
                <w:i/>
                <w:iCs/>
                <w:color w:val="000000"/>
                <w:sz w:val="20"/>
                <w:szCs w:val="20"/>
                <w:lang w:val="uk-UA" w:eastAsia="uk-UA"/>
              </w:rPr>
            </w:pPr>
          </w:p>
        </w:tc>
        <w:tc>
          <w:tcPr>
            <w:tcW w:w="3948" w:type="dxa"/>
            <w:gridSpan w:val="10"/>
            <w:vMerge/>
            <w:tcBorders>
              <w:top w:val="nil"/>
              <w:left w:val="nil"/>
              <w:bottom w:val="nil"/>
              <w:right w:val="nil"/>
            </w:tcBorders>
            <w:vAlign w:val="center"/>
            <w:hideMark/>
          </w:tcPr>
          <w:p w14:paraId="70E5E134" w14:textId="77777777" w:rsidR="0067563E" w:rsidRPr="007B002A" w:rsidRDefault="0067563E" w:rsidP="00C379DE">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auto"/>
            </w:tcBorders>
            <w:vAlign w:val="center"/>
            <w:hideMark/>
          </w:tcPr>
          <w:p w14:paraId="3DFD87DE" w14:textId="77777777" w:rsidR="0067563E" w:rsidRPr="007B002A" w:rsidRDefault="0067563E" w:rsidP="00C379DE">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000000"/>
            </w:tcBorders>
            <w:vAlign w:val="center"/>
            <w:hideMark/>
          </w:tcPr>
          <w:p w14:paraId="425232C7" w14:textId="77777777" w:rsidR="0067563E" w:rsidRPr="007B002A" w:rsidRDefault="0067563E" w:rsidP="00C379DE">
            <w:pPr>
              <w:rPr>
                <w:rFonts w:ascii="Arial CYR" w:hAnsi="Arial CYR" w:cs="Arial CYR"/>
                <w:i/>
                <w:iCs/>
                <w:color w:val="000000"/>
                <w:sz w:val="20"/>
                <w:szCs w:val="20"/>
                <w:lang w:val="uk-UA" w:eastAsia="uk-UA"/>
              </w:rPr>
            </w:pPr>
          </w:p>
        </w:tc>
        <w:tc>
          <w:tcPr>
            <w:tcW w:w="1299" w:type="dxa"/>
            <w:gridSpan w:val="7"/>
            <w:tcBorders>
              <w:top w:val="nil"/>
              <w:left w:val="nil"/>
              <w:bottom w:val="nil"/>
              <w:right w:val="nil"/>
            </w:tcBorders>
            <w:shd w:val="clear" w:color="auto" w:fill="auto"/>
            <w:noWrap/>
            <w:vAlign w:val="bottom"/>
            <w:hideMark/>
          </w:tcPr>
          <w:p w14:paraId="6672E20B"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7915B107" w14:textId="77777777" w:rsidTr="00C379DE">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14:paraId="792F8C2E"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14:paraId="3021CA81"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14:paraId="1B629234"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В наступнiйпозицiї враховано: </w:t>
            </w:r>
          </w:p>
        </w:tc>
        <w:tc>
          <w:tcPr>
            <w:tcW w:w="1007" w:type="dxa"/>
            <w:gridSpan w:val="9"/>
            <w:tcBorders>
              <w:top w:val="nil"/>
              <w:left w:val="single" w:sz="4" w:space="0" w:color="auto"/>
              <w:bottom w:val="nil"/>
              <w:right w:val="single" w:sz="4" w:space="0" w:color="auto"/>
            </w:tcBorders>
            <w:shd w:val="clear" w:color="auto" w:fill="auto"/>
            <w:hideMark/>
          </w:tcPr>
          <w:p w14:paraId="2F8F987A"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14:paraId="32D95404"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14:paraId="5678F32C"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43AFB986" w14:textId="77777777" w:rsidTr="00C379DE">
        <w:tblPrEx>
          <w:jc w:val="left"/>
          <w:tblCellMar>
            <w:top w:w="0" w:type="dxa"/>
          </w:tblCellMar>
        </w:tblPrEx>
        <w:trPr>
          <w:trHeight w:val="245"/>
        </w:trPr>
        <w:tc>
          <w:tcPr>
            <w:tcW w:w="499" w:type="dxa"/>
            <w:tcBorders>
              <w:top w:val="nil"/>
              <w:left w:val="single" w:sz="8" w:space="0" w:color="auto"/>
              <w:bottom w:val="nil"/>
              <w:right w:val="nil"/>
            </w:tcBorders>
            <w:shd w:val="clear" w:color="auto" w:fill="auto"/>
            <w:vAlign w:val="center"/>
            <w:hideMark/>
          </w:tcPr>
          <w:p w14:paraId="503555C6"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14:paraId="29286D10"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14:paraId="0EECDA61" w14:textId="77777777" w:rsidR="0067563E" w:rsidRPr="007B002A" w:rsidRDefault="0067563E" w:rsidP="00C379DE">
            <w:pPr>
              <w:jc w:val="center"/>
              <w:rPr>
                <w:rFonts w:ascii="Arial CYR" w:hAnsi="Arial CYR" w:cs="Arial CYR"/>
                <w:color w:val="000000"/>
                <w:sz w:val="20"/>
                <w:szCs w:val="20"/>
                <w:lang w:val="uk-UA" w:eastAsia="uk-UA"/>
              </w:rPr>
            </w:pPr>
          </w:p>
        </w:tc>
        <w:tc>
          <w:tcPr>
            <w:tcW w:w="1007" w:type="dxa"/>
            <w:gridSpan w:val="9"/>
            <w:tcBorders>
              <w:top w:val="nil"/>
              <w:left w:val="single" w:sz="4" w:space="0" w:color="auto"/>
              <w:bottom w:val="nil"/>
              <w:right w:val="single" w:sz="4" w:space="0" w:color="auto"/>
            </w:tcBorders>
            <w:shd w:val="clear" w:color="auto" w:fill="auto"/>
            <w:hideMark/>
          </w:tcPr>
          <w:p w14:paraId="2F826D5E"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14:paraId="39AA767B"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14:paraId="5B902386"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48E3617F" w14:textId="77777777" w:rsidTr="00C379DE">
        <w:tblPrEx>
          <w:jc w:val="left"/>
          <w:tblCellMar>
            <w:top w:w="0" w:type="dxa"/>
          </w:tblCellMar>
        </w:tblPrEx>
        <w:trPr>
          <w:trHeight w:val="825"/>
        </w:trPr>
        <w:tc>
          <w:tcPr>
            <w:tcW w:w="499" w:type="dxa"/>
            <w:tcBorders>
              <w:top w:val="nil"/>
              <w:left w:val="single" w:sz="8" w:space="0" w:color="auto"/>
              <w:bottom w:val="nil"/>
              <w:right w:val="nil"/>
            </w:tcBorders>
            <w:shd w:val="clear" w:color="auto" w:fill="auto"/>
            <w:vAlign w:val="center"/>
            <w:hideMark/>
          </w:tcPr>
          <w:p w14:paraId="476D2E75"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14:paraId="429C241B"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3157" w:type="dxa"/>
            <w:gridSpan w:val="7"/>
            <w:tcBorders>
              <w:top w:val="nil"/>
              <w:left w:val="nil"/>
              <w:bottom w:val="nil"/>
              <w:right w:val="nil"/>
            </w:tcBorders>
            <w:shd w:val="clear" w:color="auto" w:fill="auto"/>
            <w:vAlign w:val="center"/>
            <w:hideMark/>
          </w:tcPr>
          <w:p w14:paraId="7B220555"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Коефiцiєнт для урахування впливу</w:t>
            </w:r>
            <w:r w:rsidRPr="007B002A">
              <w:rPr>
                <w:rFonts w:ascii="Arial CYR" w:hAnsi="Arial CYR" w:cs="Arial CYR"/>
                <w:color w:val="000000"/>
                <w:sz w:val="20"/>
                <w:szCs w:val="20"/>
                <w:lang w:val="uk-UA" w:eastAsia="uk-UA"/>
              </w:rPr>
              <w:br/>
              <w:t>умов виконання будiвельних</w:t>
            </w:r>
            <w:r w:rsidRPr="007B002A">
              <w:rPr>
                <w:rFonts w:ascii="Arial CYR" w:hAnsi="Arial CYR" w:cs="Arial CYR"/>
                <w:color w:val="000000"/>
                <w:sz w:val="20"/>
                <w:szCs w:val="20"/>
                <w:lang w:val="uk-UA" w:eastAsia="uk-UA"/>
              </w:rPr>
              <w:br/>
              <w:t>pобiт=1,15</w:t>
            </w:r>
          </w:p>
        </w:tc>
        <w:tc>
          <w:tcPr>
            <w:tcW w:w="791" w:type="dxa"/>
            <w:gridSpan w:val="3"/>
            <w:tcBorders>
              <w:top w:val="nil"/>
              <w:left w:val="nil"/>
              <w:bottom w:val="nil"/>
              <w:right w:val="nil"/>
            </w:tcBorders>
            <w:shd w:val="clear" w:color="auto" w:fill="auto"/>
            <w:vAlign w:val="bottom"/>
            <w:hideMark/>
          </w:tcPr>
          <w:p w14:paraId="633392CD" w14:textId="77777777" w:rsidR="0067563E" w:rsidRPr="007B002A" w:rsidRDefault="0067563E" w:rsidP="00C379DE">
            <w:pPr>
              <w:jc w:val="right"/>
              <w:rPr>
                <w:rFonts w:ascii="Arial CYR" w:hAnsi="Arial CYR" w:cs="Arial CYR"/>
                <w:color w:val="000000"/>
                <w:sz w:val="20"/>
                <w:szCs w:val="20"/>
                <w:lang w:val="uk-UA" w:eastAsia="uk-UA"/>
              </w:rPr>
            </w:pPr>
          </w:p>
        </w:tc>
        <w:tc>
          <w:tcPr>
            <w:tcW w:w="1007" w:type="dxa"/>
            <w:gridSpan w:val="9"/>
            <w:tcBorders>
              <w:top w:val="nil"/>
              <w:left w:val="single" w:sz="4" w:space="0" w:color="auto"/>
              <w:bottom w:val="nil"/>
              <w:right w:val="single" w:sz="4" w:space="0" w:color="auto"/>
            </w:tcBorders>
            <w:shd w:val="clear" w:color="auto" w:fill="auto"/>
            <w:hideMark/>
          </w:tcPr>
          <w:p w14:paraId="4C93A54D"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14:paraId="57396B37"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14:paraId="50D2FA91"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42201063" w14:textId="77777777" w:rsidTr="00C379DE">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14:paraId="5620104A"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48</w:t>
            </w:r>
          </w:p>
        </w:tc>
        <w:tc>
          <w:tcPr>
            <w:tcW w:w="1240" w:type="dxa"/>
            <w:gridSpan w:val="5"/>
            <w:vMerge w:val="restart"/>
            <w:tcBorders>
              <w:top w:val="nil"/>
              <w:left w:val="single" w:sz="4" w:space="0" w:color="auto"/>
              <w:bottom w:val="nil"/>
              <w:right w:val="single" w:sz="4" w:space="0" w:color="auto"/>
            </w:tcBorders>
            <w:shd w:val="clear" w:color="auto" w:fill="auto"/>
            <w:hideMark/>
          </w:tcPr>
          <w:p w14:paraId="271DC7D8"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КБ15-63-2</w:t>
            </w:r>
            <w:r w:rsidRPr="007B002A">
              <w:rPr>
                <w:rFonts w:ascii="Arial CYR" w:hAnsi="Arial CYR" w:cs="Arial CYR"/>
                <w:i/>
                <w:iCs/>
                <w:color w:val="000000"/>
                <w:sz w:val="20"/>
                <w:szCs w:val="20"/>
                <w:lang w:val="uk-UA" w:eastAsia="uk-UA"/>
              </w:rPr>
              <w:br/>
              <w:t>К=1,15</w:t>
            </w:r>
          </w:p>
        </w:tc>
        <w:tc>
          <w:tcPr>
            <w:tcW w:w="3948" w:type="dxa"/>
            <w:gridSpan w:val="10"/>
            <w:vMerge w:val="restart"/>
            <w:tcBorders>
              <w:top w:val="nil"/>
              <w:left w:val="nil"/>
              <w:bottom w:val="nil"/>
              <w:right w:val="nil"/>
            </w:tcBorders>
            <w:shd w:val="clear" w:color="auto" w:fill="auto"/>
            <w:hideMark/>
          </w:tcPr>
          <w:p w14:paraId="3C885E98"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обшивки укосів</w:t>
            </w:r>
            <w:r w:rsidRPr="007B002A">
              <w:rPr>
                <w:rFonts w:ascii="Arial CYR" w:hAnsi="Arial CYR" w:cs="Arial CYR"/>
                <w:i/>
                <w:iCs/>
                <w:color w:val="000000"/>
                <w:sz w:val="20"/>
                <w:szCs w:val="20"/>
                <w:lang w:val="uk-UA" w:eastAsia="uk-UA"/>
              </w:rPr>
              <w:br/>
              <w:t>гіпсокартонними і гіпсоволокнистими</w:t>
            </w:r>
            <w:r w:rsidRPr="007B002A">
              <w:rPr>
                <w:rFonts w:ascii="Arial CYR" w:hAnsi="Arial CYR" w:cs="Arial CYR"/>
                <w:i/>
                <w:iCs/>
                <w:color w:val="000000"/>
                <w:sz w:val="20"/>
                <w:szCs w:val="20"/>
                <w:lang w:val="uk-UA" w:eastAsia="uk-UA"/>
              </w:rPr>
              <w:br/>
              <w:t>листами з кріпленням на клеї</w:t>
            </w:r>
          </w:p>
        </w:tc>
        <w:tc>
          <w:tcPr>
            <w:tcW w:w="1007" w:type="dxa"/>
            <w:gridSpan w:val="9"/>
            <w:vMerge w:val="restart"/>
            <w:tcBorders>
              <w:top w:val="nil"/>
              <w:left w:val="single" w:sz="4" w:space="0" w:color="auto"/>
              <w:bottom w:val="nil"/>
              <w:right w:val="single" w:sz="4" w:space="0" w:color="auto"/>
            </w:tcBorders>
            <w:shd w:val="clear" w:color="auto" w:fill="auto"/>
            <w:hideMark/>
          </w:tcPr>
          <w:p w14:paraId="56A1BEBD"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7" w:type="dxa"/>
            <w:gridSpan w:val="9"/>
            <w:vMerge w:val="restart"/>
            <w:tcBorders>
              <w:top w:val="nil"/>
              <w:left w:val="single" w:sz="4" w:space="0" w:color="auto"/>
              <w:bottom w:val="nil"/>
              <w:right w:val="single" w:sz="4" w:space="0" w:color="000000"/>
            </w:tcBorders>
            <w:shd w:val="clear" w:color="auto" w:fill="auto"/>
            <w:hideMark/>
          </w:tcPr>
          <w:p w14:paraId="161F4A7B"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0,24</w:t>
            </w:r>
          </w:p>
        </w:tc>
        <w:tc>
          <w:tcPr>
            <w:tcW w:w="1299" w:type="dxa"/>
            <w:gridSpan w:val="7"/>
            <w:vAlign w:val="center"/>
            <w:hideMark/>
          </w:tcPr>
          <w:p w14:paraId="497900CA"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5F95954E" w14:textId="77777777" w:rsidTr="00C379DE">
        <w:tblPrEx>
          <w:jc w:val="left"/>
          <w:tblCellMar>
            <w:top w:w="0" w:type="dxa"/>
          </w:tblCellMar>
        </w:tblPrEx>
        <w:trPr>
          <w:trHeight w:val="565"/>
        </w:trPr>
        <w:tc>
          <w:tcPr>
            <w:tcW w:w="499" w:type="dxa"/>
            <w:vMerge/>
            <w:tcBorders>
              <w:top w:val="nil"/>
              <w:left w:val="single" w:sz="8" w:space="0" w:color="auto"/>
              <w:bottom w:val="nil"/>
              <w:right w:val="nil"/>
            </w:tcBorders>
            <w:vAlign w:val="center"/>
            <w:hideMark/>
          </w:tcPr>
          <w:p w14:paraId="632178FC" w14:textId="77777777" w:rsidR="0067563E" w:rsidRPr="007B002A" w:rsidRDefault="0067563E" w:rsidP="00C379DE">
            <w:pPr>
              <w:rPr>
                <w:rFonts w:ascii="Arial CYR" w:hAnsi="Arial CYR" w:cs="Arial CYR"/>
                <w:i/>
                <w:iCs/>
                <w:color w:val="000000"/>
                <w:sz w:val="20"/>
                <w:szCs w:val="20"/>
                <w:lang w:val="uk-UA" w:eastAsia="uk-UA"/>
              </w:rPr>
            </w:pPr>
          </w:p>
        </w:tc>
        <w:tc>
          <w:tcPr>
            <w:tcW w:w="1240" w:type="dxa"/>
            <w:gridSpan w:val="5"/>
            <w:vMerge/>
            <w:tcBorders>
              <w:top w:val="nil"/>
              <w:left w:val="single" w:sz="4" w:space="0" w:color="auto"/>
              <w:bottom w:val="nil"/>
              <w:right w:val="single" w:sz="4" w:space="0" w:color="auto"/>
            </w:tcBorders>
            <w:vAlign w:val="center"/>
            <w:hideMark/>
          </w:tcPr>
          <w:p w14:paraId="162B3F48" w14:textId="77777777" w:rsidR="0067563E" w:rsidRPr="007B002A" w:rsidRDefault="0067563E" w:rsidP="00C379DE">
            <w:pPr>
              <w:rPr>
                <w:rFonts w:ascii="Arial CYR" w:hAnsi="Arial CYR" w:cs="Arial CYR"/>
                <w:i/>
                <w:iCs/>
                <w:color w:val="000000"/>
                <w:sz w:val="20"/>
                <w:szCs w:val="20"/>
                <w:lang w:val="uk-UA" w:eastAsia="uk-UA"/>
              </w:rPr>
            </w:pPr>
          </w:p>
        </w:tc>
        <w:tc>
          <w:tcPr>
            <w:tcW w:w="3948" w:type="dxa"/>
            <w:gridSpan w:val="10"/>
            <w:vMerge/>
            <w:tcBorders>
              <w:top w:val="nil"/>
              <w:left w:val="nil"/>
              <w:bottom w:val="nil"/>
              <w:right w:val="nil"/>
            </w:tcBorders>
            <w:vAlign w:val="center"/>
            <w:hideMark/>
          </w:tcPr>
          <w:p w14:paraId="14275792" w14:textId="77777777" w:rsidR="0067563E" w:rsidRPr="007B002A" w:rsidRDefault="0067563E" w:rsidP="00C379DE">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auto"/>
            </w:tcBorders>
            <w:vAlign w:val="center"/>
            <w:hideMark/>
          </w:tcPr>
          <w:p w14:paraId="4457282C" w14:textId="77777777" w:rsidR="0067563E" w:rsidRPr="007B002A" w:rsidRDefault="0067563E" w:rsidP="00C379DE">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000000"/>
            </w:tcBorders>
            <w:vAlign w:val="center"/>
            <w:hideMark/>
          </w:tcPr>
          <w:p w14:paraId="5EACF94C" w14:textId="77777777" w:rsidR="0067563E" w:rsidRPr="007B002A" w:rsidRDefault="0067563E" w:rsidP="00C379DE">
            <w:pPr>
              <w:rPr>
                <w:rFonts w:ascii="Arial CYR" w:hAnsi="Arial CYR" w:cs="Arial CYR"/>
                <w:i/>
                <w:iCs/>
                <w:color w:val="000000"/>
                <w:sz w:val="20"/>
                <w:szCs w:val="20"/>
                <w:lang w:val="uk-UA" w:eastAsia="uk-UA"/>
              </w:rPr>
            </w:pPr>
          </w:p>
        </w:tc>
        <w:tc>
          <w:tcPr>
            <w:tcW w:w="1299" w:type="dxa"/>
            <w:gridSpan w:val="7"/>
            <w:tcBorders>
              <w:top w:val="nil"/>
              <w:left w:val="nil"/>
              <w:bottom w:val="nil"/>
              <w:right w:val="nil"/>
            </w:tcBorders>
            <w:shd w:val="clear" w:color="auto" w:fill="auto"/>
            <w:noWrap/>
            <w:vAlign w:val="bottom"/>
            <w:hideMark/>
          </w:tcPr>
          <w:p w14:paraId="2CE4C63B"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13C4D529" w14:textId="77777777" w:rsidTr="00C379DE">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14:paraId="088DC34E"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14:paraId="418A4560"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14:paraId="70945CFF"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В наступнiйпозицiї враховано: </w:t>
            </w:r>
          </w:p>
        </w:tc>
        <w:tc>
          <w:tcPr>
            <w:tcW w:w="1007" w:type="dxa"/>
            <w:gridSpan w:val="9"/>
            <w:tcBorders>
              <w:top w:val="nil"/>
              <w:left w:val="single" w:sz="4" w:space="0" w:color="auto"/>
              <w:bottom w:val="nil"/>
              <w:right w:val="single" w:sz="4" w:space="0" w:color="auto"/>
            </w:tcBorders>
            <w:shd w:val="clear" w:color="auto" w:fill="auto"/>
            <w:hideMark/>
          </w:tcPr>
          <w:p w14:paraId="06C09CC6"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14:paraId="264B0E68"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14:paraId="28746148"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3940D8B3" w14:textId="77777777" w:rsidTr="00C379DE">
        <w:tblPrEx>
          <w:jc w:val="left"/>
          <w:tblCellMar>
            <w:top w:w="0" w:type="dxa"/>
          </w:tblCellMar>
        </w:tblPrEx>
        <w:trPr>
          <w:trHeight w:val="245"/>
        </w:trPr>
        <w:tc>
          <w:tcPr>
            <w:tcW w:w="499" w:type="dxa"/>
            <w:tcBorders>
              <w:top w:val="nil"/>
              <w:left w:val="single" w:sz="8" w:space="0" w:color="auto"/>
              <w:bottom w:val="nil"/>
              <w:right w:val="nil"/>
            </w:tcBorders>
            <w:shd w:val="clear" w:color="auto" w:fill="auto"/>
            <w:vAlign w:val="center"/>
            <w:hideMark/>
          </w:tcPr>
          <w:p w14:paraId="01323CBF"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14:paraId="7F511D5C"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14:paraId="65E0588B" w14:textId="77777777" w:rsidR="0067563E" w:rsidRPr="007B002A" w:rsidRDefault="0067563E" w:rsidP="00C379DE">
            <w:pPr>
              <w:jc w:val="center"/>
              <w:rPr>
                <w:rFonts w:ascii="Arial CYR" w:hAnsi="Arial CYR" w:cs="Arial CYR"/>
                <w:color w:val="000000"/>
                <w:sz w:val="20"/>
                <w:szCs w:val="20"/>
                <w:lang w:val="uk-UA" w:eastAsia="uk-UA"/>
              </w:rPr>
            </w:pPr>
          </w:p>
        </w:tc>
        <w:tc>
          <w:tcPr>
            <w:tcW w:w="1007" w:type="dxa"/>
            <w:gridSpan w:val="9"/>
            <w:tcBorders>
              <w:top w:val="nil"/>
              <w:left w:val="single" w:sz="4" w:space="0" w:color="auto"/>
              <w:bottom w:val="nil"/>
              <w:right w:val="single" w:sz="4" w:space="0" w:color="auto"/>
            </w:tcBorders>
            <w:shd w:val="clear" w:color="auto" w:fill="auto"/>
            <w:hideMark/>
          </w:tcPr>
          <w:p w14:paraId="6AB1B71E"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14:paraId="3ECAE5F2"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14:paraId="08E44BE9"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2DCBC697" w14:textId="77777777" w:rsidTr="00C379DE">
        <w:tblPrEx>
          <w:jc w:val="left"/>
          <w:tblCellMar>
            <w:top w:w="0" w:type="dxa"/>
          </w:tblCellMar>
        </w:tblPrEx>
        <w:trPr>
          <w:trHeight w:val="825"/>
        </w:trPr>
        <w:tc>
          <w:tcPr>
            <w:tcW w:w="499" w:type="dxa"/>
            <w:tcBorders>
              <w:top w:val="nil"/>
              <w:left w:val="single" w:sz="8" w:space="0" w:color="auto"/>
              <w:bottom w:val="nil"/>
              <w:right w:val="nil"/>
            </w:tcBorders>
            <w:shd w:val="clear" w:color="auto" w:fill="auto"/>
            <w:vAlign w:val="center"/>
            <w:hideMark/>
          </w:tcPr>
          <w:p w14:paraId="07C62791"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14:paraId="57E8A5AA"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3157" w:type="dxa"/>
            <w:gridSpan w:val="7"/>
            <w:tcBorders>
              <w:top w:val="nil"/>
              <w:left w:val="nil"/>
              <w:bottom w:val="nil"/>
              <w:right w:val="nil"/>
            </w:tcBorders>
            <w:shd w:val="clear" w:color="auto" w:fill="auto"/>
            <w:vAlign w:val="center"/>
            <w:hideMark/>
          </w:tcPr>
          <w:p w14:paraId="1328493F"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Коефiцiєнт для урахування впливу</w:t>
            </w:r>
            <w:r w:rsidRPr="007B002A">
              <w:rPr>
                <w:rFonts w:ascii="Arial CYR" w:hAnsi="Arial CYR" w:cs="Arial CYR"/>
                <w:color w:val="000000"/>
                <w:sz w:val="20"/>
                <w:szCs w:val="20"/>
                <w:lang w:val="uk-UA" w:eastAsia="uk-UA"/>
              </w:rPr>
              <w:br/>
              <w:t>умов виконання будiвельних</w:t>
            </w:r>
            <w:r w:rsidRPr="007B002A">
              <w:rPr>
                <w:rFonts w:ascii="Arial CYR" w:hAnsi="Arial CYR" w:cs="Arial CYR"/>
                <w:color w:val="000000"/>
                <w:sz w:val="20"/>
                <w:szCs w:val="20"/>
                <w:lang w:val="uk-UA" w:eastAsia="uk-UA"/>
              </w:rPr>
              <w:br/>
              <w:t>pобiт=1,15</w:t>
            </w:r>
          </w:p>
        </w:tc>
        <w:tc>
          <w:tcPr>
            <w:tcW w:w="791" w:type="dxa"/>
            <w:gridSpan w:val="3"/>
            <w:tcBorders>
              <w:top w:val="nil"/>
              <w:left w:val="nil"/>
              <w:bottom w:val="nil"/>
              <w:right w:val="nil"/>
            </w:tcBorders>
            <w:shd w:val="clear" w:color="auto" w:fill="auto"/>
            <w:vAlign w:val="bottom"/>
            <w:hideMark/>
          </w:tcPr>
          <w:p w14:paraId="0B8EAB3D" w14:textId="77777777" w:rsidR="0067563E" w:rsidRPr="007B002A" w:rsidRDefault="0067563E" w:rsidP="00C379DE">
            <w:pPr>
              <w:jc w:val="right"/>
              <w:rPr>
                <w:rFonts w:ascii="Arial CYR" w:hAnsi="Arial CYR" w:cs="Arial CYR"/>
                <w:color w:val="000000"/>
                <w:sz w:val="20"/>
                <w:szCs w:val="20"/>
                <w:lang w:val="uk-UA" w:eastAsia="uk-UA"/>
              </w:rPr>
            </w:pPr>
          </w:p>
        </w:tc>
        <w:tc>
          <w:tcPr>
            <w:tcW w:w="1007" w:type="dxa"/>
            <w:gridSpan w:val="9"/>
            <w:tcBorders>
              <w:top w:val="nil"/>
              <w:left w:val="single" w:sz="4" w:space="0" w:color="auto"/>
              <w:bottom w:val="nil"/>
              <w:right w:val="single" w:sz="4" w:space="0" w:color="auto"/>
            </w:tcBorders>
            <w:shd w:val="clear" w:color="auto" w:fill="auto"/>
            <w:hideMark/>
          </w:tcPr>
          <w:p w14:paraId="7B4C0338"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14:paraId="2E248729"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14:paraId="4A6207A3"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6A1C6151" w14:textId="77777777" w:rsidTr="00C379DE">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14:paraId="7D8E688B"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49</w:t>
            </w:r>
          </w:p>
        </w:tc>
        <w:tc>
          <w:tcPr>
            <w:tcW w:w="1240" w:type="dxa"/>
            <w:gridSpan w:val="5"/>
            <w:vMerge w:val="restart"/>
            <w:tcBorders>
              <w:top w:val="nil"/>
              <w:left w:val="single" w:sz="4" w:space="0" w:color="auto"/>
              <w:bottom w:val="nil"/>
              <w:right w:val="single" w:sz="4" w:space="0" w:color="auto"/>
            </w:tcBorders>
            <w:shd w:val="clear" w:color="auto" w:fill="auto"/>
            <w:hideMark/>
          </w:tcPr>
          <w:p w14:paraId="5B4D8698"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КБ15-56-3</w:t>
            </w:r>
            <w:r w:rsidRPr="007B002A">
              <w:rPr>
                <w:rFonts w:ascii="Arial CYR" w:hAnsi="Arial CYR" w:cs="Arial CYR"/>
                <w:i/>
                <w:iCs/>
                <w:color w:val="000000"/>
                <w:sz w:val="20"/>
                <w:szCs w:val="20"/>
                <w:lang w:val="uk-UA" w:eastAsia="uk-UA"/>
              </w:rPr>
              <w:br/>
              <w:t>К=1,15</w:t>
            </w:r>
          </w:p>
        </w:tc>
        <w:tc>
          <w:tcPr>
            <w:tcW w:w="3948" w:type="dxa"/>
            <w:gridSpan w:val="10"/>
            <w:vMerge w:val="restart"/>
            <w:tcBorders>
              <w:top w:val="nil"/>
              <w:left w:val="nil"/>
              <w:bottom w:val="nil"/>
              <w:right w:val="nil"/>
            </w:tcBorders>
            <w:shd w:val="clear" w:color="auto" w:fill="auto"/>
            <w:hideMark/>
          </w:tcPr>
          <w:p w14:paraId="483156DA"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Безпіщане накриття поверхонь стін</w:t>
            </w:r>
            <w:r w:rsidRPr="007B002A">
              <w:rPr>
                <w:rFonts w:ascii="Arial CYR" w:hAnsi="Arial CYR" w:cs="Arial CYR"/>
                <w:i/>
                <w:iCs/>
                <w:color w:val="000000"/>
                <w:sz w:val="20"/>
                <w:szCs w:val="20"/>
                <w:lang w:val="uk-UA" w:eastAsia="uk-UA"/>
              </w:rPr>
              <w:br/>
              <w:t>розчином із клейового гіпсу [типу</w:t>
            </w:r>
            <w:r w:rsidRPr="007B002A">
              <w:rPr>
                <w:rFonts w:ascii="Arial CYR" w:hAnsi="Arial CYR" w:cs="Arial CYR"/>
                <w:i/>
                <w:iCs/>
                <w:color w:val="000000"/>
                <w:sz w:val="20"/>
                <w:szCs w:val="20"/>
                <w:lang w:val="uk-UA" w:eastAsia="uk-UA"/>
              </w:rPr>
              <w:br/>
              <w:t>"сатенгіпс"] товщиною шару 1 мм при</w:t>
            </w:r>
            <w:r w:rsidRPr="007B002A">
              <w:rPr>
                <w:rFonts w:ascii="Arial CYR" w:hAnsi="Arial CYR" w:cs="Arial CYR"/>
                <w:i/>
                <w:iCs/>
                <w:color w:val="000000"/>
                <w:sz w:val="20"/>
                <w:szCs w:val="20"/>
                <w:lang w:val="uk-UA" w:eastAsia="uk-UA"/>
              </w:rPr>
              <w:br/>
              <w:t>нанесенні за 2 рази</w:t>
            </w:r>
          </w:p>
        </w:tc>
        <w:tc>
          <w:tcPr>
            <w:tcW w:w="1007" w:type="dxa"/>
            <w:gridSpan w:val="9"/>
            <w:vMerge w:val="restart"/>
            <w:tcBorders>
              <w:top w:val="nil"/>
              <w:left w:val="single" w:sz="4" w:space="0" w:color="auto"/>
              <w:bottom w:val="nil"/>
              <w:right w:val="single" w:sz="4" w:space="0" w:color="auto"/>
            </w:tcBorders>
            <w:shd w:val="clear" w:color="auto" w:fill="auto"/>
            <w:hideMark/>
          </w:tcPr>
          <w:p w14:paraId="27DDB6AC"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 м2</w:t>
            </w:r>
          </w:p>
        </w:tc>
        <w:tc>
          <w:tcPr>
            <w:tcW w:w="1007" w:type="dxa"/>
            <w:gridSpan w:val="9"/>
            <w:vMerge w:val="restart"/>
            <w:tcBorders>
              <w:top w:val="nil"/>
              <w:left w:val="single" w:sz="4" w:space="0" w:color="auto"/>
              <w:bottom w:val="nil"/>
              <w:right w:val="single" w:sz="4" w:space="0" w:color="000000"/>
            </w:tcBorders>
            <w:shd w:val="clear" w:color="auto" w:fill="auto"/>
            <w:hideMark/>
          </w:tcPr>
          <w:p w14:paraId="7FB5B747"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5,65</w:t>
            </w:r>
          </w:p>
        </w:tc>
        <w:tc>
          <w:tcPr>
            <w:tcW w:w="1299" w:type="dxa"/>
            <w:gridSpan w:val="7"/>
            <w:vAlign w:val="center"/>
            <w:hideMark/>
          </w:tcPr>
          <w:p w14:paraId="794513FA"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2A0E36AC" w14:textId="77777777" w:rsidTr="00C379DE">
        <w:tblPrEx>
          <w:jc w:val="left"/>
          <w:tblCellMar>
            <w:top w:w="0" w:type="dxa"/>
          </w:tblCellMar>
        </w:tblPrEx>
        <w:trPr>
          <w:trHeight w:val="833"/>
        </w:trPr>
        <w:tc>
          <w:tcPr>
            <w:tcW w:w="499" w:type="dxa"/>
            <w:vMerge/>
            <w:tcBorders>
              <w:top w:val="nil"/>
              <w:left w:val="single" w:sz="8" w:space="0" w:color="auto"/>
              <w:bottom w:val="nil"/>
              <w:right w:val="nil"/>
            </w:tcBorders>
            <w:vAlign w:val="center"/>
            <w:hideMark/>
          </w:tcPr>
          <w:p w14:paraId="5DCE583C" w14:textId="77777777" w:rsidR="0067563E" w:rsidRPr="007B002A" w:rsidRDefault="0067563E" w:rsidP="00C379DE">
            <w:pPr>
              <w:rPr>
                <w:rFonts w:ascii="Arial CYR" w:hAnsi="Arial CYR" w:cs="Arial CYR"/>
                <w:i/>
                <w:iCs/>
                <w:color w:val="000000"/>
                <w:sz w:val="20"/>
                <w:szCs w:val="20"/>
                <w:lang w:val="uk-UA" w:eastAsia="uk-UA"/>
              </w:rPr>
            </w:pPr>
          </w:p>
        </w:tc>
        <w:tc>
          <w:tcPr>
            <w:tcW w:w="1240" w:type="dxa"/>
            <w:gridSpan w:val="5"/>
            <w:vMerge/>
            <w:tcBorders>
              <w:top w:val="nil"/>
              <w:left w:val="single" w:sz="4" w:space="0" w:color="auto"/>
              <w:bottom w:val="nil"/>
              <w:right w:val="single" w:sz="4" w:space="0" w:color="auto"/>
            </w:tcBorders>
            <w:vAlign w:val="center"/>
            <w:hideMark/>
          </w:tcPr>
          <w:p w14:paraId="501BE0A5" w14:textId="77777777" w:rsidR="0067563E" w:rsidRPr="007B002A" w:rsidRDefault="0067563E" w:rsidP="00C379DE">
            <w:pPr>
              <w:rPr>
                <w:rFonts w:ascii="Arial CYR" w:hAnsi="Arial CYR" w:cs="Arial CYR"/>
                <w:i/>
                <w:iCs/>
                <w:color w:val="000000"/>
                <w:sz w:val="20"/>
                <w:szCs w:val="20"/>
                <w:lang w:val="uk-UA" w:eastAsia="uk-UA"/>
              </w:rPr>
            </w:pPr>
          </w:p>
        </w:tc>
        <w:tc>
          <w:tcPr>
            <w:tcW w:w="3948" w:type="dxa"/>
            <w:gridSpan w:val="10"/>
            <w:vMerge/>
            <w:tcBorders>
              <w:top w:val="nil"/>
              <w:left w:val="nil"/>
              <w:bottom w:val="nil"/>
              <w:right w:val="nil"/>
            </w:tcBorders>
            <w:vAlign w:val="center"/>
            <w:hideMark/>
          </w:tcPr>
          <w:p w14:paraId="5885F487" w14:textId="77777777" w:rsidR="0067563E" w:rsidRPr="007B002A" w:rsidRDefault="0067563E" w:rsidP="00C379DE">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auto"/>
            </w:tcBorders>
            <w:vAlign w:val="center"/>
            <w:hideMark/>
          </w:tcPr>
          <w:p w14:paraId="2602D009" w14:textId="77777777" w:rsidR="0067563E" w:rsidRPr="007B002A" w:rsidRDefault="0067563E" w:rsidP="00C379DE">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000000"/>
            </w:tcBorders>
            <w:vAlign w:val="center"/>
            <w:hideMark/>
          </w:tcPr>
          <w:p w14:paraId="54F3BFD0" w14:textId="77777777" w:rsidR="0067563E" w:rsidRPr="007B002A" w:rsidRDefault="0067563E" w:rsidP="00C379DE">
            <w:pPr>
              <w:rPr>
                <w:rFonts w:ascii="Arial CYR" w:hAnsi="Arial CYR" w:cs="Arial CYR"/>
                <w:i/>
                <w:iCs/>
                <w:color w:val="000000"/>
                <w:sz w:val="20"/>
                <w:szCs w:val="20"/>
                <w:lang w:val="uk-UA" w:eastAsia="uk-UA"/>
              </w:rPr>
            </w:pPr>
          </w:p>
        </w:tc>
        <w:tc>
          <w:tcPr>
            <w:tcW w:w="1299" w:type="dxa"/>
            <w:gridSpan w:val="7"/>
            <w:tcBorders>
              <w:top w:val="nil"/>
              <w:left w:val="nil"/>
              <w:bottom w:val="nil"/>
              <w:right w:val="nil"/>
            </w:tcBorders>
            <w:shd w:val="clear" w:color="auto" w:fill="auto"/>
            <w:noWrap/>
            <w:vAlign w:val="bottom"/>
            <w:hideMark/>
          </w:tcPr>
          <w:p w14:paraId="26126089"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38573C01" w14:textId="77777777" w:rsidTr="00C379DE">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14:paraId="7E542239"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14:paraId="7CB1D851"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14:paraId="4DC4A61E"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В наступнiйпозицiї враховано: </w:t>
            </w:r>
          </w:p>
        </w:tc>
        <w:tc>
          <w:tcPr>
            <w:tcW w:w="1007" w:type="dxa"/>
            <w:gridSpan w:val="9"/>
            <w:tcBorders>
              <w:top w:val="nil"/>
              <w:left w:val="single" w:sz="4" w:space="0" w:color="auto"/>
              <w:bottom w:val="nil"/>
              <w:right w:val="single" w:sz="4" w:space="0" w:color="auto"/>
            </w:tcBorders>
            <w:shd w:val="clear" w:color="auto" w:fill="auto"/>
            <w:hideMark/>
          </w:tcPr>
          <w:p w14:paraId="0C25AF22"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14:paraId="1CBC63DA"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14:paraId="024F5407"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29AB4253" w14:textId="77777777" w:rsidTr="00C379DE">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14:paraId="05A5B355"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14:paraId="40DD7A80"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14:paraId="0BB16A4D"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Коефiцiєнт для урахування впливу</w:t>
            </w:r>
            <w:r w:rsidRPr="007B002A">
              <w:rPr>
                <w:rFonts w:ascii="Arial CYR" w:hAnsi="Arial CYR" w:cs="Arial CYR"/>
                <w:color w:val="000000"/>
                <w:sz w:val="20"/>
                <w:szCs w:val="20"/>
                <w:lang w:val="uk-UA" w:eastAsia="uk-UA"/>
              </w:rPr>
              <w:br/>
              <w:t>умов виконання будiвельних</w:t>
            </w:r>
            <w:r w:rsidRPr="007B002A">
              <w:rPr>
                <w:rFonts w:ascii="Arial CYR" w:hAnsi="Arial CYR" w:cs="Arial CYR"/>
                <w:color w:val="000000"/>
                <w:sz w:val="20"/>
                <w:szCs w:val="20"/>
                <w:lang w:val="uk-UA" w:eastAsia="uk-UA"/>
              </w:rPr>
              <w:br/>
              <w:t>pобiт=1,15</w:t>
            </w:r>
          </w:p>
        </w:tc>
        <w:tc>
          <w:tcPr>
            <w:tcW w:w="1007" w:type="dxa"/>
            <w:gridSpan w:val="9"/>
            <w:tcBorders>
              <w:top w:val="nil"/>
              <w:left w:val="single" w:sz="4" w:space="0" w:color="auto"/>
              <w:bottom w:val="nil"/>
              <w:right w:val="single" w:sz="4" w:space="0" w:color="auto"/>
            </w:tcBorders>
            <w:shd w:val="clear" w:color="auto" w:fill="auto"/>
            <w:hideMark/>
          </w:tcPr>
          <w:p w14:paraId="3047D1BB" w14:textId="77777777" w:rsidR="0067563E" w:rsidRPr="007B002A" w:rsidRDefault="0067563E" w:rsidP="00C379DE">
            <w:pPr>
              <w:jc w:val="center"/>
              <w:rPr>
                <w:rFonts w:ascii="Arial CYR" w:hAnsi="Arial CYR" w:cs="Arial CYR"/>
                <w:color w:val="000000"/>
                <w:sz w:val="20"/>
                <w:szCs w:val="20"/>
                <w:lang w:val="uk-UA" w:eastAsia="uk-UA"/>
              </w:rPr>
            </w:pPr>
          </w:p>
        </w:tc>
        <w:tc>
          <w:tcPr>
            <w:tcW w:w="1007" w:type="dxa"/>
            <w:gridSpan w:val="9"/>
            <w:tcBorders>
              <w:top w:val="nil"/>
              <w:left w:val="nil"/>
              <w:bottom w:val="nil"/>
              <w:right w:val="single" w:sz="4" w:space="0" w:color="auto"/>
            </w:tcBorders>
            <w:shd w:val="clear" w:color="auto" w:fill="auto"/>
            <w:vAlign w:val="center"/>
            <w:hideMark/>
          </w:tcPr>
          <w:p w14:paraId="4E45D0E5"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shd w:val="clear" w:color="auto" w:fill="auto"/>
            <w:vAlign w:val="center"/>
            <w:hideMark/>
          </w:tcPr>
          <w:p w14:paraId="676BB27D" w14:textId="77777777" w:rsidR="0067563E" w:rsidRPr="007B002A" w:rsidRDefault="0067563E" w:rsidP="00C379DE">
            <w:pPr>
              <w:rPr>
                <w:rFonts w:ascii="Times New Roman" w:hAnsi="Times New Roman" w:cs="Times New Roman"/>
                <w:sz w:val="20"/>
                <w:szCs w:val="20"/>
                <w:lang w:val="uk-UA" w:eastAsia="uk-UA"/>
              </w:rPr>
            </w:pPr>
            <w:r w:rsidRPr="007B002A">
              <w:rPr>
                <w:rFonts w:ascii="Times New Roman" w:hAnsi="Times New Roman" w:cs="Times New Roman"/>
                <w:sz w:val="20"/>
                <w:szCs w:val="20"/>
                <w:lang w:val="uk-UA" w:eastAsia="uk-UA"/>
              </w:rPr>
              <w:t> </w:t>
            </w:r>
          </w:p>
        </w:tc>
      </w:tr>
      <w:tr w:rsidR="0067563E" w:rsidRPr="007B002A" w14:paraId="7382FBD3" w14:textId="77777777" w:rsidTr="00C379DE">
        <w:tblPrEx>
          <w:jc w:val="left"/>
        </w:tblPrEx>
        <w:trPr>
          <w:gridAfter w:val="6"/>
          <w:wAfter w:w="1126" w:type="dxa"/>
          <w:trHeight w:val="359"/>
        </w:trPr>
        <w:tc>
          <w:tcPr>
            <w:tcW w:w="499" w:type="dxa"/>
            <w:vMerge w:val="restart"/>
            <w:tcBorders>
              <w:top w:val="nil"/>
              <w:left w:val="single" w:sz="8" w:space="0" w:color="auto"/>
              <w:bottom w:val="nil"/>
              <w:right w:val="nil"/>
            </w:tcBorders>
            <w:shd w:val="clear" w:color="auto" w:fill="auto"/>
            <w:hideMark/>
          </w:tcPr>
          <w:p w14:paraId="2A1C269F"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50</w:t>
            </w:r>
          </w:p>
        </w:tc>
        <w:tc>
          <w:tcPr>
            <w:tcW w:w="1264" w:type="dxa"/>
            <w:gridSpan w:val="6"/>
            <w:vMerge w:val="restart"/>
            <w:tcBorders>
              <w:top w:val="nil"/>
              <w:left w:val="single" w:sz="4" w:space="0" w:color="auto"/>
              <w:bottom w:val="nil"/>
              <w:right w:val="single" w:sz="4" w:space="0" w:color="auto"/>
            </w:tcBorders>
            <w:shd w:val="clear" w:color="auto" w:fill="auto"/>
            <w:hideMark/>
          </w:tcPr>
          <w:p w14:paraId="15026BA5"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КБ15-56-4</w:t>
            </w:r>
            <w:r w:rsidRPr="007B002A">
              <w:rPr>
                <w:rFonts w:ascii="Arial CYR" w:hAnsi="Arial CYR" w:cs="Arial CYR"/>
                <w:i/>
                <w:iCs/>
                <w:color w:val="000000"/>
                <w:sz w:val="20"/>
                <w:szCs w:val="20"/>
                <w:lang w:val="uk-UA" w:eastAsia="uk-UA"/>
              </w:rPr>
              <w:br/>
              <w:t>К=1,15</w:t>
            </w:r>
          </w:p>
        </w:tc>
        <w:tc>
          <w:tcPr>
            <w:tcW w:w="4067" w:type="dxa"/>
            <w:gridSpan w:val="10"/>
            <w:vMerge w:val="restart"/>
            <w:tcBorders>
              <w:top w:val="nil"/>
              <w:left w:val="nil"/>
              <w:bottom w:val="nil"/>
              <w:right w:val="nil"/>
            </w:tcBorders>
            <w:shd w:val="clear" w:color="auto" w:fill="auto"/>
            <w:hideMark/>
          </w:tcPr>
          <w:p w14:paraId="18E8502B"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Безпіщане накриття поверхонь стін</w:t>
            </w:r>
            <w:r w:rsidRPr="007B002A">
              <w:rPr>
                <w:rFonts w:ascii="Arial CYR" w:hAnsi="Arial CYR" w:cs="Arial CYR"/>
                <w:i/>
                <w:iCs/>
                <w:color w:val="000000"/>
                <w:sz w:val="20"/>
                <w:szCs w:val="20"/>
                <w:lang w:val="uk-UA" w:eastAsia="uk-UA"/>
              </w:rPr>
              <w:br/>
              <w:t>розчином із клейового гіпсу [типу</w:t>
            </w:r>
            <w:r w:rsidRPr="007B002A">
              <w:rPr>
                <w:rFonts w:ascii="Arial CYR" w:hAnsi="Arial CYR" w:cs="Arial CYR"/>
                <w:i/>
                <w:iCs/>
                <w:color w:val="000000"/>
                <w:sz w:val="20"/>
                <w:szCs w:val="20"/>
                <w:lang w:val="uk-UA" w:eastAsia="uk-UA"/>
              </w:rPr>
              <w:br/>
              <w:t>"сатенгіпс"], на кожний шар товщиною  0,5</w:t>
            </w:r>
            <w:r w:rsidRPr="007B002A">
              <w:rPr>
                <w:rFonts w:ascii="Arial CYR" w:hAnsi="Arial CYR" w:cs="Arial CYR"/>
                <w:i/>
                <w:iCs/>
                <w:color w:val="000000"/>
                <w:sz w:val="20"/>
                <w:szCs w:val="20"/>
                <w:lang w:val="uk-UA" w:eastAsia="uk-UA"/>
              </w:rPr>
              <w:br/>
              <w:t>мм додавати або вилучати</w:t>
            </w:r>
          </w:p>
        </w:tc>
        <w:tc>
          <w:tcPr>
            <w:tcW w:w="1019" w:type="dxa"/>
            <w:gridSpan w:val="9"/>
            <w:vMerge w:val="restart"/>
            <w:tcBorders>
              <w:top w:val="nil"/>
              <w:left w:val="single" w:sz="4" w:space="0" w:color="auto"/>
              <w:bottom w:val="nil"/>
              <w:right w:val="single" w:sz="4" w:space="0" w:color="auto"/>
            </w:tcBorders>
            <w:shd w:val="clear" w:color="auto" w:fill="auto"/>
            <w:hideMark/>
          </w:tcPr>
          <w:p w14:paraId="23583014"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 м2</w:t>
            </w:r>
          </w:p>
        </w:tc>
        <w:tc>
          <w:tcPr>
            <w:tcW w:w="1025" w:type="dxa"/>
            <w:gridSpan w:val="9"/>
            <w:vMerge w:val="restart"/>
            <w:tcBorders>
              <w:top w:val="nil"/>
              <w:left w:val="single" w:sz="4" w:space="0" w:color="auto"/>
              <w:bottom w:val="nil"/>
              <w:right w:val="single" w:sz="4" w:space="0" w:color="000000"/>
            </w:tcBorders>
            <w:shd w:val="clear" w:color="auto" w:fill="auto"/>
            <w:hideMark/>
          </w:tcPr>
          <w:p w14:paraId="09393A6C"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0,61</w:t>
            </w:r>
          </w:p>
        </w:tc>
      </w:tr>
      <w:tr w:rsidR="0067563E" w:rsidRPr="007B002A" w14:paraId="55EE072F" w14:textId="77777777" w:rsidTr="00C379DE">
        <w:tblPrEx>
          <w:jc w:val="left"/>
        </w:tblPrEx>
        <w:trPr>
          <w:trHeight w:val="833"/>
        </w:trPr>
        <w:tc>
          <w:tcPr>
            <w:tcW w:w="499" w:type="dxa"/>
            <w:vMerge/>
            <w:tcBorders>
              <w:top w:val="nil"/>
              <w:left w:val="single" w:sz="8" w:space="0" w:color="auto"/>
              <w:bottom w:val="nil"/>
              <w:right w:val="nil"/>
            </w:tcBorders>
            <w:vAlign w:val="center"/>
            <w:hideMark/>
          </w:tcPr>
          <w:p w14:paraId="0303CF82" w14:textId="77777777" w:rsidR="0067563E" w:rsidRPr="007B002A" w:rsidRDefault="0067563E" w:rsidP="00C379DE">
            <w:pPr>
              <w:rPr>
                <w:rFonts w:ascii="Arial CYR" w:hAnsi="Arial CYR" w:cs="Arial CYR"/>
                <w:i/>
                <w:iCs/>
                <w:color w:val="000000"/>
                <w:sz w:val="20"/>
                <w:szCs w:val="20"/>
                <w:lang w:val="uk-UA" w:eastAsia="uk-UA"/>
              </w:rPr>
            </w:pPr>
          </w:p>
        </w:tc>
        <w:tc>
          <w:tcPr>
            <w:tcW w:w="1264" w:type="dxa"/>
            <w:gridSpan w:val="6"/>
            <w:vMerge/>
            <w:tcBorders>
              <w:top w:val="nil"/>
              <w:left w:val="single" w:sz="4" w:space="0" w:color="auto"/>
              <w:bottom w:val="nil"/>
              <w:right w:val="single" w:sz="4" w:space="0" w:color="auto"/>
            </w:tcBorders>
            <w:vAlign w:val="center"/>
            <w:hideMark/>
          </w:tcPr>
          <w:p w14:paraId="443C5976" w14:textId="77777777" w:rsidR="0067563E" w:rsidRPr="007B002A" w:rsidRDefault="0067563E" w:rsidP="00C379DE">
            <w:pPr>
              <w:rPr>
                <w:rFonts w:ascii="Arial CYR" w:hAnsi="Arial CYR" w:cs="Arial CYR"/>
                <w:i/>
                <w:iCs/>
                <w:color w:val="000000"/>
                <w:sz w:val="20"/>
                <w:szCs w:val="20"/>
                <w:lang w:val="uk-UA" w:eastAsia="uk-UA"/>
              </w:rPr>
            </w:pPr>
          </w:p>
        </w:tc>
        <w:tc>
          <w:tcPr>
            <w:tcW w:w="4067" w:type="dxa"/>
            <w:gridSpan w:val="10"/>
            <w:vMerge/>
            <w:tcBorders>
              <w:top w:val="nil"/>
              <w:left w:val="nil"/>
              <w:bottom w:val="nil"/>
              <w:right w:val="nil"/>
            </w:tcBorders>
            <w:vAlign w:val="center"/>
            <w:hideMark/>
          </w:tcPr>
          <w:p w14:paraId="5A40D64A" w14:textId="77777777" w:rsidR="0067563E" w:rsidRPr="007B002A" w:rsidRDefault="0067563E" w:rsidP="00C379DE">
            <w:pPr>
              <w:rPr>
                <w:rFonts w:ascii="Arial CYR" w:hAnsi="Arial CYR" w:cs="Arial CYR"/>
                <w:i/>
                <w:iCs/>
                <w:color w:val="000000"/>
                <w:sz w:val="20"/>
                <w:szCs w:val="20"/>
                <w:lang w:val="uk-UA" w:eastAsia="uk-UA"/>
              </w:rPr>
            </w:pPr>
          </w:p>
        </w:tc>
        <w:tc>
          <w:tcPr>
            <w:tcW w:w="1019" w:type="dxa"/>
            <w:gridSpan w:val="9"/>
            <w:vMerge/>
            <w:tcBorders>
              <w:top w:val="nil"/>
              <w:left w:val="single" w:sz="4" w:space="0" w:color="auto"/>
              <w:bottom w:val="nil"/>
              <w:right w:val="single" w:sz="4" w:space="0" w:color="auto"/>
            </w:tcBorders>
            <w:vAlign w:val="center"/>
            <w:hideMark/>
          </w:tcPr>
          <w:p w14:paraId="0469BE3C" w14:textId="77777777" w:rsidR="0067563E" w:rsidRPr="007B002A" w:rsidRDefault="0067563E" w:rsidP="00C379DE">
            <w:pPr>
              <w:rPr>
                <w:rFonts w:ascii="Arial CYR" w:hAnsi="Arial CYR" w:cs="Arial CYR"/>
                <w:i/>
                <w:iCs/>
                <w:color w:val="000000"/>
                <w:sz w:val="20"/>
                <w:szCs w:val="20"/>
                <w:lang w:val="uk-UA" w:eastAsia="uk-UA"/>
              </w:rPr>
            </w:pPr>
          </w:p>
        </w:tc>
        <w:tc>
          <w:tcPr>
            <w:tcW w:w="1025" w:type="dxa"/>
            <w:gridSpan w:val="9"/>
            <w:vMerge/>
            <w:tcBorders>
              <w:top w:val="nil"/>
              <w:left w:val="single" w:sz="4" w:space="0" w:color="auto"/>
              <w:bottom w:val="nil"/>
              <w:right w:val="single" w:sz="4" w:space="0" w:color="000000"/>
            </w:tcBorders>
            <w:vAlign w:val="center"/>
            <w:hideMark/>
          </w:tcPr>
          <w:p w14:paraId="67B3C61B" w14:textId="77777777" w:rsidR="0067563E" w:rsidRPr="007B002A" w:rsidRDefault="0067563E" w:rsidP="00C379DE">
            <w:pPr>
              <w:rPr>
                <w:rFonts w:ascii="Arial CYR" w:hAnsi="Arial CYR" w:cs="Arial CYR"/>
                <w:i/>
                <w:iCs/>
                <w:color w:val="000000"/>
                <w:sz w:val="20"/>
                <w:szCs w:val="20"/>
                <w:lang w:val="uk-UA" w:eastAsia="uk-UA"/>
              </w:rPr>
            </w:pPr>
          </w:p>
        </w:tc>
        <w:tc>
          <w:tcPr>
            <w:tcW w:w="1126" w:type="dxa"/>
            <w:gridSpan w:val="6"/>
            <w:tcBorders>
              <w:top w:val="nil"/>
              <w:left w:val="nil"/>
              <w:bottom w:val="nil"/>
              <w:right w:val="nil"/>
            </w:tcBorders>
            <w:shd w:val="clear" w:color="auto" w:fill="auto"/>
            <w:noWrap/>
            <w:vAlign w:val="bottom"/>
            <w:hideMark/>
          </w:tcPr>
          <w:p w14:paraId="76C3F07E"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27474825" w14:textId="77777777" w:rsidTr="00C379DE">
        <w:tblPrEx>
          <w:jc w:val="left"/>
        </w:tblPrEx>
        <w:trPr>
          <w:trHeight w:val="265"/>
        </w:trPr>
        <w:tc>
          <w:tcPr>
            <w:tcW w:w="499" w:type="dxa"/>
            <w:vMerge w:val="restart"/>
            <w:tcBorders>
              <w:top w:val="nil"/>
              <w:left w:val="single" w:sz="8" w:space="0" w:color="auto"/>
              <w:bottom w:val="nil"/>
              <w:right w:val="nil"/>
            </w:tcBorders>
            <w:shd w:val="clear" w:color="auto" w:fill="auto"/>
            <w:hideMark/>
          </w:tcPr>
          <w:p w14:paraId="27968831"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51</w:t>
            </w:r>
          </w:p>
        </w:tc>
        <w:tc>
          <w:tcPr>
            <w:tcW w:w="1264" w:type="dxa"/>
            <w:gridSpan w:val="6"/>
            <w:vMerge w:val="restart"/>
            <w:tcBorders>
              <w:top w:val="nil"/>
              <w:left w:val="single" w:sz="4" w:space="0" w:color="auto"/>
              <w:bottom w:val="nil"/>
              <w:right w:val="single" w:sz="4" w:space="0" w:color="auto"/>
            </w:tcBorders>
            <w:shd w:val="clear" w:color="auto" w:fill="auto"/>
            <w:hideMark/>
          </w:tcPr>
          <w:p w14:paraId="54F38BC7"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КР12-49-5</w:t>
            </w:r>
          </w:p>
        </w:tc>
        <w:tc>
          <w:tcPr>
            <w:tcW w:w="4067" w:type="dxa"/>
            <w:gridSpan w:val="10"/>
            <w:vMerge w:val="restart"/>
            <w:tcBorders>
              <w:top w:val="nil"/>
              <w:left w:val="nil"/>
              <w:bottom w:val="nil"/>
              <w:right w:val="nil"/>
            </w:tcBorders>
            <w:shd w:val="clear" w:color="auto" w:fill="auto"/>
            <w:hideMark/>
          </w:tcPr>
          <w:p w14:paraId="1E46322D"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Поліпшене фарбування</w:t>
            </w:r>
            <w:r w:rsidRPr="007B002A">
              <w:rPr>
                <w:rFonts w:ascii="Arial CYR" w:hAnsi="Arial CYR" w:cs="Arial CYR"/>
                <w:i/>
                <w:iCs/>
                <w:color w:val="000000"/>
                <w:sz w:val="20"/>
                <w:szCs w:val="20"/>
                <w:lang w:val="uk-UA" w:eastAsia="uk-UA"/>
              </w:rPr>
              <w:br/>
              <w:t>полівінілацетатними водоемульсійними</w:t>
            </w:r>
            <w:r w:rsidRPr="007B002A">
              <w:rPr>
                <w:rFonts w:ascii="Arial CYR" w:hAnsi="Arial CYR" w:cs="Arial CYR"/>
                <w:i/>
                <w:iCs/>
                <w:color w:val="000000"/>
                <w:sz w:val="20"/>
                <w:szCs w:val="20"/>
                <w:lang w:val="uk-UA" w:eastAsia="uk-UA"/>
              </w:rPr>
              <w:br/>
              <w:t>сумішами стін по збірних конструкціях,</w:t>
            </w:r>
            <w:r w:rsidRPr="007B002A">
              <w:rPr>
                <w:rFonts w:ascii="Arial CYR" w:hAnsi="Arial CYR" w:cs="Arial CYR"/>
                <w:i/>
                <w:iCs/>
                <w:color w:val="000000"/>
                <w:sz w:val="20"/>
                <w:szCs w:val="20"/>
                <w:lang w:val="uk-UA" w:eastAsia="uk-UA"/>
              </w:rPr>
              <w:br/>
              <w:t>підготовлених під фарбування</w:t>
            </w:r>
          </w:p>
        </w:tc>
        <w:tc>
          <w:tcPr>
            <w:tcW w:w="1019" w:type="dxa"/>
            <w:gridSpan w:val="9"/>
            <w:vMerge w:val="restart"/>
            <w:tcBorders>
              <w:top w:val="nil"/>
              <w:left w:val="single" w:sz="4" w:space="0" w:color="auto"/>
              <w:bottom w:val="nil"/>
              <w:right w:val="single" w:sz="4" w:space="0" w:color="auto"/>
            </w:tcBorders>
            <w:shd w:val="clear" w:color="auto" w:fill="auto"/>
            <w:hideMark/>
          </w:tcPr>
          <w:p w14:paraId="05FFBCDF"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25" w:type="dxa"/>
            <w:gridSpan w:val="9"/>
            <w:vMerge w:val="restart"/>
            <w:tcBorders>
              <w:top w:val="nil"/>
              <w:left w:val="single" w:sz="4" w:space="0" w:color="auto"/>
              <w:bottom w:val="nil"/>
              <w:right w:val="single" w:sz="4" w:space="0" w:color="000000"/>
            </w:tcBorders>
            <w:shd w:val="clear" w:color="auto" w:fill="auto"/>
            <w:hideMark/>
          </w:tcPr>
          <w:p w14:paraId="3EFD664B"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5,65</w:t>
            </w:r>
          </w:p>
        </w:tc>
        <w:tc>
          <w:tcPr>
            <w:tcW w:w="1126" w:type="dxa"/>
            <w:gridSpan w:val="6"/>
            <w:vAlign w:val="center"/>
            <w:hideMark/>
          </w:tcPr>
          <w:p w14:paraId="1A4A1654"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5BC0A875" w14:textId="77777777" w:rsidTr="00C379DE">
        <w:tblPrEx>
          <w:jc w:val="left"/>
        </w:tblPrEx>
        <w:trPr>
          <w:trHeight w:val="833"/>
        </w:trPr>
        <w:tc>
          <w:tcPr>
            <w:tcW w:w="499" w:type="dxa"/>
            <w:vMerge/>
            <w:tcBorders>
              <w:top w:val="nil"/>
              <w:left w:val="single" w:sz="8" w:space="0" w:color="auto"/>
              <w:bottom w:val="nil"/>
              <w:right w:val="nil"/>
            </w:tcBorders>
            <w:vAlign w:val="center"/>
            <w:hideMark/>
          </w:tcPr>
          <w:p w14:paraId="74A76CAF" w14:textId="77777777" w:rsidR="0067563E" w:rsidRPr="007B002A" w:rsidRDefault="0067563E" w:rsidP="00C379DE">
            <w:pPr>
              <w:rPr>
                <w:rFonts w:ascii="Arial CYR" w:hAnsi="Arial CYR" w:cs="Arial CYR"/>
                <w:i/>
                <w:iCs/>
                <w:color w:val="000000"/>
                <w:sz w:val="20"/>
                <w:szCs w:val="20"/>
                <w:lang w:val="uk-UA" w:eastAsia="uk-UA"/>
              </w:rPr>
            </w:pPr>
          </w:p>
        </w:tc>
        <w:tc>
          <w:tcPr>
            <w:tcW w:w="1264" w:type="dxa"/>
            <w:gridSpan w:val="6"/>
            <w:vMerge/>
            <w:tcBorders>
              <w:top w:val="nil"/>
              <w:left w:val="single" w:sz="4" w:space="0" w:color="auto"/>
              <w:bottom w:val="nil"/>
              <w:right w:val="single" w:sz="4" w:space="0" w:color="auto"/>
            </w:tcBorders>
            <w:vAlign w:val="center"/>
            <w:hideMark/>
          </w:tcPr>
          <w:p w14:paraId="56016D15" w14:textId="77777777" w:rsidR="0067563E" w:rsidRPr="007B002A" w:rsidRDefault="0067563E" w:rsidP="00C379DE">
            <w:pPr>
              <w:rPr>
                <w:rFonts w:ascii="Arial CYR" w:hAnsi="Arial CYR" w:cs="Arial CYR"/>
                <w:i/>
                <w:iCs/>
                <w:color w:val="000000"/>
                <w:sz w:val="20"/>
                <w:szCs w:val="20"/>
                <w:lang w:val="uk-UA" w:eastAsia="uk-UA"/>
              </w:rPr>
            </w:pPr>
          </w:p>
        </w:tc>
        <w:tc>
          <w:tcPr>
            <w:tcW w:w="4067" w:type="dxa"/>
            <w:gridSpan w:val="10"/>
            <w:vMerge/>
            <w:tcBorders>
              <w:top w:val="nil"/>
              <w:left w:val="nil"/>
              <w:bottom w:val="nil"/>
              <w:right w:val="nil"/>
            </w:tcBorders>
            <w:vAlign w:val="center"/>
            <w:hideMark/>
          </w:tcPr>
          <w:p w14:paraId="0FC2B40B" w14:textId="77777777" w:rsidR="0067563E" w:rsidRPr="007B002A" w:rsidRDefault="0067563E" w:rsidP="00C379DE">
            <w:pPr>
              <w:rPr>
                <w:rFonts w:ascii="Arial CYR" w:hAnsi="Arial CYR" w:cs="Arial CYR"/>
                <w:i/>
                <w:iCs/>
                <w:color w:val="000000"/>
                <w:sz w:val="20"/>
                <w:szCs w:val="20"/>
                <w:lang w:val="uk-UA" w:eastAsia="uk-UA"/>
              </w:rPr>
            </w:pPr>
          </w:p>
        </w:tc>
        <w:tc>
          <w:tcPr>
            <w:tcW w:w="1019" w:type="dxa"/>
            <w:gridSpan w:val="9"/>
            <w:vMerge/>
            <w:tcBorders>
              <w:top w:val="nil"/>
              <w:left w:val="single" w:sz="4" w:space="0" w:color="auto"/>
              <w:bottom w:val="nil"/>
              <w:right w:val="single" w:sz="4" w:space="0" w:color="auto"/>
            </w:tcBorders>
            <w:vAlign w:val="center"/>
            <w:hideMark/>
          </w:tcPr>
          <w:p w14:paraId="3B81D5AD" w14:textId="77777777" w:rsidR="0067563E" w:rsidRPr="007B002A" w:rsidRDefault="0067563E" w:rsidP="00C379DE">
            <w:pPr>
              <w:rPr>
                <w:rFonts w:ascii="Arial CYR" w:hAnsi="Arial CYR" w:cs="Arial CYR"/>
                <w:i/>
                <w:iCs/>
                <w:color w:val="000000"/>
                <w:sz w:val="20"/>
                <w:szCs w:val="20"/>
                <w:lang w:val="uk-UA" w:eastAsia="uk-UA"/>
              </w:rPr>
            </w:pPr>
          </w:p>
        </w:tc>
        <w:tc>
          <w:tcPr>
            <w:tcW w:w="1025" w:type="dxa"/>
            <w:gridSpan w:val="9"/>
            <w:vMerge/>
            <w:tcBorders>
              <w:top w:val="nil"/>
              <w:left w:val="single" w:sz="4" w:space="0" w:color="auto"/>
              <w:bottom w:val="nil"/>
              <w:right w:val="single" w:sz="4" w:space="0" w:color="000000"/>
            </w:tcBorders>
            <w:vAlign w:val="center"/>
            <w:hideMark/>
          </w:tcPr>
          <w:p w14:paraId="7EEF12DA" w14:textId="77777777" w:rsidR="0067563E" w:rsidRPr="007B002A" w:rsidRDefault="0067563E" w:rsidP="00C379DE">
            <w:pPr>
              <w:rPr>
                <w:rFonts w:ascii="Arial CYR" w:hAnsi="Arial CYR" w:cs="Arial CYR"/>
                <w:i/>
                <w:iCs/>
                <w:color w:val="000000"/>
                <w:sz w:val="20"/>
                <w:szCs w:val="20"/>
                <w:lang w:val="uk-UA" w:eastAsia="uk-UA"/>
              </w:rPr>
            </w:pPr>
          </w:p>
        </w:tc>
        <w:tc>
          <w:tcPr>
            <w:tcW w:w="1126" w:type="dxa"/>
            <w:gridSpan w:val="6"/>
            <w:tcBorders>
              <w:top w:val="nil"/>
              <w:left w:val="nil"/>
              <w:bottom w:val="nil"/>
              <w:right w:val="nil"/>
            </w:tcBorders>
            <w:shd w:val="clear" w:color="auto" w:fill="auto"/>
            <w:noWrap/>
            <w:vAlign w:val="bottom"/>
            <w:hideMark/>
          </w:tcPr>
          <w:p w14:paraId="34B34090"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60552973" w14:textId="77777777" w:rsidTr="00C379DE">
        <w:tblPrEx>
          <w:jc w:val="left"/>
        </w:tblPrEx>
        <w:trPr>
          <w:trHeight w:val="295"/>
        </w:trPr>
        <w:tc>
          <w:tcPr>
            <w:tcW w:w="499" w:type="dxa"/>
            <w:tcBorders>
              <w:top w:val="nil"/>
              <w:left w:val="single" w:sz="8" w:space="0" w:color="auto"/>
              <w:bottom w:val="nil"/>
              <w:right w:val="nil"/>
            </w:tcBorders>
            <w:shd w:val="clear" w:color="auto" w:fill="auto"/>
            <w:vAlign w:val="center"/>
            <w:hideMark/>
          </w:tcPr>
          <w:p w14:paraId="090B69AC"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64" w:type="dxa"/>
            <w:gridSpan w:val="6"/>
            <w:tcBorders>
              <w:top w:val="nil"/>
              <w:left w:val="single" w:sz="4" w:space="0" w:color="auto"/>
              <w:bottom w:val="nil"/>
              <w:right w:val="single" w:sz="4" w:space="0" w:color="auto"/>
            </w:tcBorders>
            <w:shd w:val="clear" w:color="auto" w:fill="auto"/>
            <w:vAlign w:val="center"/>
            <w:hideMark/>
          </w:tcPr>
          <w:p w14:paraId="15E1A4CF" w14:textId="77777777" w:rsidR="0067563E" w:rsidRPr="007B002A" w:rsidRDefault="0067563E" w:rsidP="00C379DE">
            <w:pPr>
              <w:jc w:val="center"/>
              <w:rPr>
                <w:rFonts w:ascii="Arial CYR" w:hAnsi="Arial CYR" w:cs="Arial CYR"/>
                <w:color w:val="000000"/>
                <w:sz w:val="20"/>
                <w:szCs w:val="20"/>
                <w:lang w:val="uk-UA" w:eastAsia="uk-UA"/>
              </w:rPr>
            </w:pPr>
          </w:p>
        </w:tc>
        <w:tc>
          <w:tcPr>
            <w:tcW w:w="4067" w:type="dxa"/>
            <w:gridSpan w:val="10"/>
            <w:tcBorders>
              <w:top w:val="nil"/>
              <w:left w:val="nil"/>
              <w:bottom w:val="nil"/>
              <w:right w:val="single" w:sz="4" w:space="0" w:color="000000"/>
            </w:tcBorders>
            <w:shd w:val="clear" w:color="auto" w:fill="auto"/>
            <w:hideMark/>
          </w:tcPr>
          <w:p w14:paraId="0C7C4AF5"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облицювання плиткою розміром 600*600 мм</w:t>
            </w:r>
          </w:p>
        </w:tc>
        <w:tc>
          <w:tcPr>
            <w:tcW w:w="1019" w:type="dxa"/>
            <w:gridSpan w:val="9"/>
            <w:tcBorders>
              <w:top w:val="nil"/>
              <w:left w:val="nil"/>
              <w:bottom w:val="nil"/>
              <w:right w:val="single" w:sz="4" w:space="0" w:color="auto"/>
            </w:tcBorders>
            <w:shd w:val="clear" w:color="auto" w:fill="auto"/>
            <w:hideMark/>
          </w:tcPr>
          <w:p w14:paraId="17543D7F"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25" w:type="dxa"/>
            <w:gridSpan w:val="9"/>
            <w:tcBorders>
              <w:top w:val="nil"/>
              <w:left w:val="nil"/>
              <w:bottom w:val="nil"/>
              <w:right w:val="single" w:sz="4" w:space="0" w:color="auto"/>
            </w:tcBorders>
            <w:shd w:val="clear" w:color="auto" w:fill="auto"/>
            <w:hideMark/>
          </w:tcPr>
          <w:p w14:paraId="15C7F639"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126" w:type="dxa"/>
            <w:gridSpan w:val="6"/>
            <w:vAlign w:val="center"/>
            <w:hideMark/>
          </w:tcPr>
          <w:p w14:paraId="333DAE51"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28B9E10F" w14:textId="77777777" w:rsidTr="00C379DE">
        <w:tblPrEx>
          <w:jc w:val="left"/>
        </w:tblPrEx>
        <w:trPr>
          <w:trHeight w:val="265"/>
        </w:trPr>
        <w:tc>
          <w:tcPr>
            <w:tcW w:w="499" w:type="dxa"/>
            <w:vMerge w:val="restart"/>
            <w:tcBorders>
              <w:top w:val="nil"/>
              <w:left w:val="single" w:sz="8" w:space="0" w:color="auto"/>
              <w:bottom w:val="nil"/>
              <w:right w:val="nil"/>
            </w:tcBorders>
            <w:shd w:val="clear" w:color="auto" w:fill="auto"/>
            <w:hideMark/>
          </w:tcPr>
          <w:p w14:paraId="3E23FA51"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52</w:t>
            </w:r>
          </w:p>
        </w:tc>
        <w:tc>
          <w:tcPr>
            <w:tcW w:w="1264" w:type="dxa"/>
            <w:gridSpan w:val="6"/>
            <w:vMerge w:val="restart"/>
            <w:tcBorders>
              <w:top w:val="nil"/>
              <w:left w:val="single" w:sz="4" w:space="0" w:color="auto"/>
              <w:bottom w:val="nil"/>
              <w:right w:val="single" w:sz="4" w:space="0" w:color="auto"/>
            </w:tcBorders>
            <w:shd w:val="clear" w:color="auto" w:fill="auto"/>
            <w:hideMark/>
          </w:tcPr>
          <w:p w14:paraId="0546D197"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КБ15-25-1</w:t>
            </w:r>
            <w:r w:rsidRPr="007B002A">
              <w:rPr>
                <w:rFonts w:ascii="Arial CYR" w:hAnsi="Arial CYR" w:cs="Arial CYR"/>
                <w:i/>
                <w:iCs/>
                <w:color w:val="000000"/>
                <w:sz w:val="20"/>
                <w:szCs w:val="20"/>
                <w:lang w:val="uk-UA" w:eastAsia="uk-UA"/>
              </w:rPr>
              <w:br/>
              <w:t>К=1,15</w:t>
            </w:r>
          </w:p>
        </w:tc>
        <w:tc>
          <w:tcPr>
            <w:tcW w:w="4067" w:type="dxa"/>
            <w:gridSpan w:val="10"/>
            <w:vMerge w:val="restart"/>
            <w:tcBorders>
              <w:top w:val="nil"/>
              <w:left w:val="nil"/>
              <w:bottom w:val="nil"/>
              <w:right w:val="nil"/>
            </w:tcBorders>
            <w:shd w:val="clear" w:color="auto" w:fill="auto"/>
            <w:hideMark/>
          </w:tcPr>
          <w:p w14:paraId="08E3515F"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Облицювання  поверхонь стін керамічними</w:t>
            </w:r>
            <w:r w:rsidRPr="007B002A">
              <w:rPr>
                <w:rFonts w:ascii="Arial CYR" w:hAnsi="Arial CYR" w:cs="Arial CYR"/>
                <w:i/>
                <w:iCs/>
                <w:color w:val="000000"/>
                <w:sz w:val="20"/>
                <w:szCs w:val="20"/>
                <w:lang w:val="uk-UA" w:eastAsia="uk-UA"/>
              </w:rPr>
              <w:br/>
              <w:t>плитками  на розчині із сухої клеючої</w:t>
            </w:r>
            <w:r w:rsidRPr="007B002A">
              <w:rPr>
                <w:rFonts w:ascii="Arial CYR" w:hAnsi="Arial CYR" w:cs="Arial CYR"/>
                <w:i/>
                <w:iCs/>
                <w:color w:val="000000"/>
                <w:sz w:val="20"/>
                <w:szCs w:val="20"/>
                <w:lang w:val="uk-UA" w:eastAsia="uk-UA"/>
              </w:rPr>
              <w:br/>
              <w:t>суміші, число плиток в 1 м2 до 7 шт</w:t>
            </w:r>
          </w:p>
        </w:tc>
        <w:tc>
          <w:tcPr>
            <w:tcW w:w="1019" w:type="dxa"/>
            <w:gridSpan w:val="9"/>
            <w:vMerge w:val="restart"/>
            <w:tcBorders>
              <w:top w:val="nil"/>
              <w:left w:val="single" w:sz="4" w:space="0" w:color="auto"/>
              <w:bottom w:val="nil"/>
              <w:right w:val="single" w:sz="4" w:space="0" w:color="auto"/>
            </w:tcBorders>
            <w:shd w:val="clear" w:color="auto" w:fill="auto"/>
            <w:hideMark/>
          </w:tcPr>
          <w:p w14:paraId="13B54FE1"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25" w:type="dxa"/>
            <w:gridSpan w:val="9"/>
            <w:vMerge w:val="restart"/>
            <w:tcBorders>
              <w:top w:val="nil"/>
              <w:left w:val="single" w:sz="4" w:space="0" w:color="auto"/>
              <w:bottom w:val="nil"/>
              <w:right w:val="single" w:sz="4" w:space="0" w:color="000000"/>
            </w:tcBorders>
            <w:shd w:val="clear" w:color="auto" w:fill="auto"/>
            <w:hideMark/>
          </w:tcPr>
          <w:p w14:paraId="2DC61E37"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0,7</w:t>
            </w:r>
          </w:p>
        </w:tc>
        <w:tc>
          <w:tcPr>
            <w:tcW w:w="1126" w:type="dxa"/>
            <w:gridSpan w:val="6"/>
            <w:vAlign w:val="center"/>
            <w:hideMark/>
          </w:tcPr>
          <w:p w14:paraId="2481F5A8"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650994E6" w14:textId="77777777" w:rsidTr="00C379DE">
        <w:tblPrEx>
          <w:jc w:val="left"/>
        </w:tblPrEx>
        <w:trPr>
          <w:trHeight w:val="565"/>
        </w:trPr>
        <w:tc>
          <w:tcPr>
            <w:tcW w:w="499" w:type="dxa"/>
            <w:vMerge/>
            <w:tcBorders>
              <w:top w:val="nil"/>
              <w:left w:val="single" w:sz="8" w:space="0" w:color="auto"/>
              <w:bottom w:val="nil"/>
              <w:right w:val="nil"/>
            </w:tcBorders>
            <w:vAlign w:val="center"/>
            <w:hideMark/>
          </w:tcPr>
          <w:p w14:paraId="7DFBCAAC" w14:textId="77777777" w:rsidR="0067563E" w:rsidRPr="007B002A" w:rsidRDefault="0067563E" w:rsidP="00C379DE">
            <w:pPr>
              <w:rPr>
                <w:rFonts w:ascii="Arial CYR" w:hAnsi="Arial CYR" w:cs="Arial CYR"/>
                <w:i/>
                <w:iCs/>
                <w:color w:val="000000"/>
                <w:sz w:val="20"/>
                <w:szCs w:val="20"/>
                <w:lang w:val="uk-UA" w:eastAsia="uk-UA"/>
              </w:rPr>
            </w:pPr>
          </w:p>
        </w:tc>
        <w:tc>
          <w:tcPr>
            <w:tcW w:w="1264" w:type="dxa"/>
            <w:gridSpan w:val="6"/>
            <w:vMerge/>
            <w:tcBorders>
              <w:top w:val="nil"/>
              <w:left w:val="single" w:sz="4" w:space="0" w:color="auto"/>
              <w:bottom w:val="nil"/>
              <w:right w:val="single" w:sz="4" w:space="0" w:color="auto"/>
            </w:tcBorders>
            <w:vAlign w:val="center"/>
            <w:hideMark/>
          </w:tcPr>
          <w:p w14:paraId="3F9B1A9A" w14:textId="77777777" w:rsidR="0067563E" w:rsidRPr="007B002A" w:rsidRDefault="0067563E" w:rsidP="00C379DE">
            <w:pPr>
              <w:rPr>
                <w:rFonts w:ascii="Arial CYR" w:hAnsi="Arial CYR" w:cs="Arial CYR"/>
                <w:i/>
                <w:iCs/>
                <w:color w:val="000000"/>
                <w:sz w:val="20"/>
                <w:szCs w:val="20"/>
                <w:lang w:val="uk-UA" w:eastAsia="uk-UA"/>
              </w:rPr>
            </w:pPr>
          </w:p>
        </w:tc>
        <w:tc>
          <w:tcPr>
            <w:tcW w:w="4067" w:type="dxa"/>
            <w:gridSpan w:val="10"/>
            <w:vMerge/>
            <w:tcBorders>
              <w:top w:val="nil"/>
              <w:left w:val="nil"/>
              <w:bottom w:val="nil"/>
              <w:right w:val="nil"/>
            </w:tcBorders>
            <w:vAlign w:val="center"/>
            <w:hideMark/>
          </w:tcPr>
          <w:p w14:paraId="3C585200" w14:textId="77777777" w:rsidR="0067563E" w:rsidRPr="007B002A" w:rsidRDefault="0067563E" w:rsidP="00C379DE">
            <w:pPr>
              <w:rPr>
                <w:rFonts w:ascii="Arial CYR" w:hAnsi="Arial CYR" w:cs="Arial CYR"/>
                <w:i/>
                <w:iCs/>
                <w:color w:val="000000"/>
                <w:sz w:val="20"/>
                <w:szCs w:val="20"/>
                <w:lang w:val="uk-UA" w:eastAsia="uk-UA"/>
              </w:rPr>
            </w:pPr>
          </w:p>
        </w:tc>
        <w:tc>
          <w:tcPr>
            <w:tcW w:w="1019" w:type="dxa"/>
            <w:gridSpan w:val="9"/>
            <w:vMerge/>
            <w:tcBorders>
              <w:top w:val="nil"/>
              <w:left w:val="single" w:sz="4" w:space="0" w:color="auto"/>
              <w:bottom w:val="nil"/>
              <w:right w:val="single" w:sz="4" w:space="0" w:color="auto"/>
            </w:tcBorders>
            <w:vAlign w:val="center"/>
            <w:hideMark/>
          </w:tcPr>
          <w:p w14:paraId="234E8B7D" w14:textId="77777777" w:rsidR="0067563E" w:rsidRPr="007B002A" w:rsidRDefault="0067563E" w:rsidP="00C379DE">
            <w:pPr>
              <w:rPr>
                <w:rFonts w:ascii="Arial CYR" w:hAnsi="Arial CYR" w:cs="Arial CYR"/>
                <w:i/>
                <w:iCs/>
                <w:color w:val="000000"/>
                <w:sz w:val="20"/>
                <w:szCs w:val="20"/>
                <w:lang w:val="uk-UA" w:eastAsia="uk-UA"/>
              </w:rPr>
            </w:pPr>
          </w:p>
        </w:tc>
        <w:tc>
          <w:tcPr>
            <w:tcW w:w="1025" w:type="dxa"/>
            <w:gridSpan w:val="9"/>
            <w:vMerge/>
            <w:tcBorders>
              <w:top w:val="nil"/>
              <w:left w:val="single" w:sz="4" w:space="0" w:color="auto"/>
              <w:bottom w:val="nil"/>
              <w:right w:val="single" w:sz="4" w:space="0" w:color="000000"/>
            </w:tcBorders>
            <w:vAlign w:val="center"/>
            <w:hideMark/>
          </w:tcPr>
          <w:p w14:paraId="174A0AD0" w14:textId="77777777" w:rsidR="0067563E" w:rsidRPr="007B002A" w:rsidRDefault="0067563E" w:rsidP="00C379DE">
            <w:pPr>
              <w:rPr>
                <w:rFonts w:ascii="Arial CYR" w:hAnsi="Arial CYR" w:cs="Arial CYR"/>
                <w:i/>
                <w:iCs/>
                <w:color w:val="000000"/>
                <w:sz w:val="20"/>
                <w:szCs w:val="20"/>
                <w:lang w:val="uk-UA" w:eastAsia="uk-UA"/>
              </w:rPr>
            </w:pPr>
          </w:p>
        </w:tc>
        <w:tc>
          <w:tcPr>
            <w:tcW w:w="1126" w:type="dxa"/>
            <w:gridSpan w:val="6"/>
            <w:tcBorders>
              <w:top w:val="nil"/>
              <w:left w:val="nil"/>
              <w:bottom w:val="nil"/>
              <w:right w:val="nil"/>
            </w:tcBorders>
            <w:shd w:val="clear" w:color="auto" w:fill="auto"/>
            <w:noWrap/>
            <w:vAlign w:val="bottom"/>
            <w:hideMark/>
          </w:tcPr>
          <w:p w14:paraId="0E8D7D38"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31E19406" w14:textId="77777777" w:rsidTr="00C379DE">
        <w:tblPrEx>
          <w:jc w:val="left"/>
        </w:tblPrEx>
        <w:trPr>
          <w:trHeight w:val="265"/>
        </w:trPr>
        <w:tc>
          <w:tcPr>
            <w:tcW w:w="499" w:type="dxa"/>
            <w:vMerge w:val="restart"/>
            <w:tcBorders>
              <w:top w:val="nil"/>
              <w:left w:val="single" w:sz="8" w:space="0" w:color="auto"/>
              <w:bottom w:val="nil"/>
              <w:right w:val="nil"/>
            </w:tcBorders>
            <w:shd w:val="clear" w:color="auto" w:fill="auto"/>
            <w:hideMark/>
          </w:tcPr>
          <w:p w14:paraId="3BA2274D"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53</w:t>
            </w:r>
          </w:p>
        </w:tc>
        <w:tc>
          <w:tcPr>
            <w:tcW w:w="1264" w:type="dxa"/>
            <w:gridSpan w:val="6"/>
            <w:vMerge w:val="restart"/>
            <w:tcBorders>
              <w:top w:val="nil"/>
              <w:left w:val="single" w:sz="4" w:space="0" w:color="auto"/>
              <w:bottom w:val="nil"/>
              <w:right w:val="single" w:sz="4" w:space="0" w:color="auto"/>
            </w:tcBorders>
            <w:shd w:val="clear" w:color="auto" w:fill="auto"/>
            <w:hideMark/>
          </w:tcPr>
          <w:p w14:paraId="56CA9674"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КР12-49-5</w:t>
            </w:r>
          </w:p>
        </w:tc>
        <w:tc>
          <w:tcPr>
            <w:tcW w:w="4067" w:type="dxa"/>
            <w:gridSpan w:val="10"/>
            <w:vMerge w:val="restart"/>
            <w:tcBorders>
              <w:top w:val="nil"/>
              <w:left w:val="nil"/>
              <w:bottom w:val="nil"/>
              <w:right w:val="nil"/>
            </w:tcBorders>
            <w:shd w:val="clear" w:color="auto" w:fill="auto"/>
            <w:hideMark/>
          </w:tcPr>
          <w:p w14:paraId="34FAC60B"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Поліпшене фарбування інтер'єрною</w:t>
            </w:r>
            <w:r w:rsidRPr="007B002A">
              <w:rPr>
                <w:rFonts w:ascii="Arial CYR" w:hAnsi="Arial CYR" w:cs="Arial CYR"/>
                <w:i/>
                <w:iCs/>
                <w:color w:val="000000"/>
                <w:sz w:val="20"/>
                <w:szCs w:val="20"/>
                <w:lang w:val="uk-UA" w:eastAsia="uk-UA"/>
              </w:rPr>
              <w:br/>
              <w:t>акриловою Sniezka стін по збірних</w:t>
            </w:r>
            <w:r w:rsidRPr="007B002A">
              <w:rPr>
                <w:rFonts w:ascii="Arial CYR" w:hAnsi="Arial CYR" w:cs="Arial CYR"/>
                <w:i/>
                <w:iCs/>
                <w:color w:val="000000"/>
                <w:sz w:val="20"/>
                <w:szCs w:val="20"/>
                <w:lang w:val="uk-UA" w:eastAsia="uk-UA"/>
              </w:rPr>
              <w:br/>
              <w:t>конструкціях, підготовлених під</w:t>
            </w:r>
            <w:r w:rsidRPr="007B002A">
              <w:rPr>
                <w:rFonts w:ascii="Arial CYR" w:hAnsi="Arial CYR" w:cs="Arial CYR"/>
                <w:i/>
                <w:iCs/>
                <w:color w:val="000000"/>
                <w:sz w:val="20"/>
                <w:szCs w:val="20"/>
                <w:lang w:val="uk-UA" w:eastAsia="uk-UA"/>
              </w:rPr>
              <w:br/>
              <w:t>фарбування</w:t>
            </w:r>
          </w:p>
        </w:tc>
        <w:tc>
          <w:tcPr>
            <w:tcW w:w="1019" w:type="dxa"/>
            <w:gridSpan w:val="9"/>
            <w:vMerge w:val="restart"/>
            <w:tcBorders>
              <w:top w:val="nil"/>
              <w:left w:val="single" w:sz="4" w:space="0" w:color="auto"/>
              <w:bottom w:val="nil"/>
              <w:right w:val="single" w:sz="4" w:space="0" w:color="auto"/>
            </w:tcBorders>
            <w:shd w:val="clear" w:color="auto" w:fill="auto"/>
            <w:hideMark/>
          </w:tcPr>
          <w:p w14:paraId="138C6F09"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25" w:type="dxa"/>
            <w:gridSpan w:val="9"/>
            <w:vMerge w:val="restart"/>
            <w:tcBorders>
              <w:top w:val="nil"/>
              <w:left w:val="single" w:sz="4" w:space="0" w:color="auto"/>
              <w:bottom w:val="nil"/>
              <w:right w:val="single" w:sz="4" w:space="0" w:color="000000"/>
            </w:tcBorders>
            <w:shd w:val="clear" w:color="auto" w:fill="auto"/>
            <w:hideMark/>
          </w:tcPr>
          <w:p w14:paraId="0D8C7A59"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5,65</w:t>
            </w:r>
          </w:p>
        </w:tc>
        <w:tc>
          <w:tcPr>
            <w:tcW w:w="1126" w:type="dxa"/>
            <w:gridSpan w:val="6"/>
            <w:vAlign w:val="center"/>
            <w:hideMark/>
          </w:tcPr>
          <w:p w14:paraId="613E6625"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51C409B5" w14:textId="77777777" w:rsidTr="00C379DE">
        <w:tblPrEx>
          <w:jc w:val="left"/>
        </w:tblPrEx>
        <w:trPr>
          <w:trHeight w:val="833"/>
        </w:trPr>
        <w:tc>
          <w:tcPr>
            <w:tcW w:w="499" w:type="dxa"/>
            <w:vMerge/>
            <w:tcBorders>
              <w:top w:val="nil"/>
              <w:left w:val="single" w:sz="8" w:space="0" w:color="auto"/>
              <w:bottom w:val="nil"/>
              <w:right w:val="nil"/>
            </w:tcBorders>
            <w:vAlign w:val="center"/>
            <w:hideMark/>
          </w:tcPr>
          <w:p w14:paraId="35F88A50" w14:textId="77777777" w:rsidR="0067563E" w:rsidRPr="007B002A" w:rsidRDefault="0067563E" w:rsidP="00C379DE">
            <w:pPr>
              <w:rPr>
                <w:rFonts w:ascii="Arial CYR" w:hAnsi="Arial CYR" w:cs="Arial CYR"/>
                <w:i/>
                <w:iCs/>
                <w:color w:val="000000"/>
                <w:sz w:val="20"/>
                <w:szCs w:val="20"/>
                <w:lang w:val="uk-UA" w:eastAsia="uk-UA"/>
              </w:rPr>
            </w:pPr>
          </w:p>
        </w:tc>
        <w:tc>
          <w:tcPr>
            <w:tcW w:w="1264" w:type="dxa"/>
            <w:gridSpan w:val="6"/>
            <w:vMerge/>
            <w:tcBorders>
              <w:top w:val="nil"/>
              <w:left w:val="single" w:sz="4" w:space="0" w:color="auto"/>
              <w:bottom w:val="nil"/>
              <w:right w:val="single" w:sz="4" w:space="0" w:color="auto"/>
            </w:tcBorders>
            <w:vAlign w:val="center"/>
            <w:hideMark/>
          </w:tcPr>
          <w:p w14:paraId="1ADEFAA1" w14:textId="77777777" w:rsidR="0067563E" w:rsidRPr="007B002A" w:rsidRDefault="0067563E" w:rsidP="00C379DE">
            <w:pPr>
              <w:rPr>
                <w:rFonts w:ascii="Arial CYR" w:hAnsi="Arial CYR" w:cs="Arial CYR"/>
                <w:i/>
                <w:iCs/>
                <w:color w:val="000000"/>
                <w:sz w:val="20"/>
                <w:szCs w:val="20"/>
                <w:lang w:val="uk-UA" w:eastAsia="uk-UA"/>
              </w:rPr>
            </w:pPr>
          </w:p>
        </w:tc>
        <w:tc>
          <w:tcPr>
            <w:tcW w:w="4067" w:type="dxa"/>
            <w:gridSpan w:val="10"/>
            <w:vMerge/>
            <w:tcBorders>
              <w:top w:val="nil"/>
              <w:left w:val="nil"/>
              <w:bottom w:val="nil"/>
              <w:right w:val="nil"/>
            </w:tcBorders>
            <w:vAlign w:val="center"/>
            <w:hideMark/>
          </w:tcPr>
          <w:p w14:paraId="7741A49D" w14:textId="77777777" w:rsidR="0067563E" w:rsidRPr="007B002A" w:rsidRDefault="0067563E" w:rsidP="00C379DE">
            <w:pPr>
              <w:rPr>
                <w:rFonts w:ascii="Arial CYR" w:hAnsi="Arial CYR" w:cs="Arial CYR"/>
                <w:i/>
                <w:iCs/>
                <w:color w:val="000000"/>
                <w:sz w:val="20"/>
                <w:szCs w:val="20"/>
                <w:lang w:val="uk-UA" w:eastAsia="uk-UA"/>
              </w:rPr>
            </w:pPr>
          </w:p>
        </w:tc>
        <w:tc>
          <w:tcPr>
            <w:tcW w:w="1019" w:type="dxa"/>
            <w:gridSpan w:val="9"/>
            <w:vMerge/>
            <w:tcBorders>
              <w:top w:val="nil"/>
              <w:left w:val="single" w:sz="4" w:space="0" w:color="auto"/>
              <w:bottom w:val="nil"/>
              <w:right w:val="single" w:sz="4" w:space="0" w:color="auto"/>
            </w:tcBorders>
            <w:vAlign w:val="center"/>
            <w:hideMark/>
          </w:tcPr>
          <w:p w14:paraId="2C5508BB" w14:textId="77777777" w:rsidR="0067563E" w:rsidRPr="007B002A" w:rsidRDefault="0067563E" w:rsidP="00C379DE">
            <w:pPr>
              <w:rPr>
                <w:rFonts w:ascii="Arial CYR" w:hAnsi="Arial CYR" w:cs="Arial CYR"/>
                <w:i/>
                <w:iCs/>
                <w:color w:val="000000"/>
                <w:sz w:val="20"/>
                <w:szCs w:val="20"/>
                <w:lang w:val="uk-UA" w:eastAsia="uk-UA"/>
              </w:rPr>
            </w:pPr>
          </w:p>
        </w:tc>
        <w:tc>
          <w:tcPr>
            <w:tcW w:w="1025" w:type="dxa"/>
            <w:gridSpan w:val="9"/>
            <w:vMerge/>
            <w:tcBorders>
              <w:top w:val="nil"/>
              <w:left w:val="single" w:sz="4" w:space="0" w:color="auto"/>
              <w:bottom w:val="nil"/>
              <w:right w:val="single" w:sz="4" w:space="0" w:color="000000"/>
            </w:tcBorders>
            <w:vAlign w:val="center"/>
            <w:hideMark/>
          </w:tcPr>
          <w:p w14:paraId="553CC4C6" w14:textId="77777777" w:rsidR="0067563E" w:rsidRPr="007B002A" w:rsidRDefault="0067563E" w:rsidP="00C379DE">
            <w:pPr>
              <w:rPr>
                <w:rFonts w:ascii="Arial CYR" w:hAnsi="Arial CYR" w:cs="Arial CYR"/>
                <w:i/>
                <w:iCs/>
                <w:color w:val="000000"/>
                <w:sz w:val="20"/>
                <w:szCs w:val="20"/>
                <w:lang w:val="uk-UA" w:eastAsia="uk-UA"/>
              </w:rPr>
            </w:pPr>
          </w:p>
        </w:tc>
        <w:tc>
          <w:tcPr>
            <w:tcW w:w="1126" w:type="dxa"/>
            <w:gridSpan w:val="6"/>
            <w:tcBorders>
              <w:top w:val="nil"/>
              <w:left w:val="nil"/>
              <w:bottom w:val="nil"/>
              <w:right w:val="nil"/>
            </w:tcBorders>
            <w:shd w:val="clear" w:color="auto" w:fill="auto"/>
            <w:noWrap/>
            <w:vAlign w:val="bottom"/>
            <w:hideMark/>
          </w:tcPr>
          <w:p w14:paraId="1755CDC7"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49137D6A" w14:textId="77777777" w:rsidTr="00C379DE">
        <w:tblPrEx>
          <w:jc w:val="left"/>
        </w:tblPrEx>
        <w:trPr>
          <w:trHeight w:val="265"/>
        </w:trPr>
        <w:tc>
          <w:tcPr>
            <w:tcW w:w="499" w:type="dxa"/>
            <w:vMerge w:val="restart"/>
            <w:tcBorders>
              <w:top w:val="nil"/>
              <w:left w:val="single" w:sz="8" w:space="0" w:color="auto"/>
              <w:bottom w:val="nil"/>
              <w:right w:val="nil"/>
            </w:tcBorders>
            <w:shd w:val="clear" w:color="auto" w:fill="auto"/>
            <w:hideMark/>
          </w:tcPr>
          <w:p w14:paraId="68B54A5B"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54</w:t>
            </w:r>
          </w:p>
        </w:tc>
        <w:tc>
          <w:tcPr>
            <w:tcW w:w="1264" w:type="dxa"/>
            <w:gridSpan w:val="6"/>
            <w:vMerge w:val="restart"/>
            <w:tcBorders>
              <w:top w:val="nil"/>
              <w:left w:val="single" w:sz="4" w:space="0" w:color="auto"/>
              <w:bottom w:val="nil"/>
              <w:right w:val="single" w:sz="4" w:space="0" w:color="auto"/>
            </w:tcBorders>
            <w:shd w:val="clear" w:color="auto" w:fill="auto"/>
            <w:hideMark/>
          </w:tcPr>
          <w:p w14:paraId="0DF26A97"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С1550-54-</w:t>
            </w:r>
            <w:r w:rsidRPr="007B002A">
              <w:rPr>
                <w:rFonts w:ascii="Arial CYR" w:hAnsi="Arial CYR" w:cs="Arial CYR"/>
                <w:color w:val="000000"/>
                <w:sz w:val="20"/>
                <w:szCs w:val="20"/>
                <w:lang w:val="uk-UA" w:eastAsia="uk-UA"/>
              </w:rPr>
              <w:br/>
              <w:t>2</w:t>
            </w:r>
          </w:p>
        </w:tc>
        <w:tc>
          <w:tcPr>
            <w:tcW w:w="4067" w:type="dxa"/>
            <w:gridSpan w:val="10"/>
            <w:vMerge w:val="restart"/>
            <w:tcBorders>
              <w:top w:val="nil"/>
              <w:left w:val="nil"/>
              <w:bottom w:val="nil"/>
              <w:right w:val="nil"/>
            </w:tcBorders>
            <w:shd w:val="clear" w:color="auto" w:fill="auto"/>
            <w:hideMark/>
          </w:tcPr>
          <w:p w14:paraId="27EFDB0E"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Акрилова інтерєрна фарба Sniezka</w:t>
            </w:r>
          </w:p>
        </w:tc>
        <w:tc>
          <w:tcPr>
            <w:tcW w:w="1019" w:type="dxa"/>
            <w:gridSpan w:val="9"/>
            <w:vMerge w:val="restart"/>
            <w:tcBorders>
              <w:top w:val="nil"/>
              <w:left w:val="single" w:sz="4" w:space="0" w:color="auto"/>
              <w:bottom w:val="nil"/>
              <w:right w:val="single" w:sz="4" w:space="0" w:color="auto"/>
            </w:tcBorders>
            <w:shd w:val="clear" w:color="auto" w:fill="auto"/>
            <w:hideMark/>
          </w:tcPr>
          <w:p w14:paraId="37B36467"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кг</w:t>
            </w:r>
          </w:p>
        </w:tc>
        <w:tc>
          <w:tcPr>
            <w:tcW w:w="1025" w:type="dxa"/>
            <w:gridSpan w:val="9"/>
            <w:vMerge w:val="restart"/>
            <w:tcBorders>
              <w:top w:val="nil"/>
              <w:left w:val="single" w:sz="4" w:space="0" w:color="auto"/>
              <w:bottom w:val="nil"/>
              <w:right w:val="single" w:sz="4" w:space="0" w:color="000000"/>
            </w:tcBorders>
            <w:shd w:val="clear" w:color="auto" w:fill="auto"/>
            <w:hideMark/>
          </w:tcPr>
          <w:p w14:paraId="781FA5B9"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355,95</w:t>
            </w:r>
          </w:p>
        </w:tc>
        <w:tc>
          <w:tcPr>
            <w:tcW w:w="1126" w:type="dxa"/>
            <w:gridSpan w:val="6"/>
            <w:vAlign w:val="center"/>
            <w:hideMark/>
          </w:tcPr>
          <w:p w14:paraId="71259008"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1A6CFCB4" w14:textId="77777777" w:rsidTr="00C379DE">
        <w:tblPrEx>
          <w:jc w:val="left"/>
        </w:tblPrEx>
        <w:trPr>
          <w:trHeight w:val="295"/>
        </w:trPr>
        <w:tc>
          <w:tcPr>
            <w:tcW w:w="499" w:type="dxa"/>
            <w:vMerge/>
            <w:tcBorders>
              <w:top w:val="nil"/>
              <w:left w:val="single" w:sz="8" w:space="0" w:color="auto"/>
              <w:bottom w:val="nil"/>
              <w:right w:val="nil"/>
            </w:tcBorders>
            <w:vAlign w:val="center"/>
            <w:hideMark/>
          </w:tcPr>
          <w:p w14:paraId="0BBF24C0" w14:textId="77777777" w:rsidR="0067563E" w:rsidRPr="007B002A" w:rsidRDefault="0067563E" w:rsidP="00C379DE">
            <w:pPr>
              <w:rPr>
                <w:rFonts w:ascii="Arial CYR" w:hAnsi="Arial CYR" w:cs="Arial CYR"/>
                <w:color w:val="000000"/>
                <w:sz w:val="20"/>
                <w:szCs w:val="20"/>
                <w:lang w:val="uk-UA" w:eastAsia="uk-UA"/>
              </w:rPr>
            </w:pPr>
          </w:p>
        </w:tc>
        <w:tc>
          <w:tcPr>
            <w:tcW w:w="1264" w:type="dxa"/>
            <w:gridSpan w:val="6"/>
            <w:vMerge/>
            <w:tcBorders>
              <w:top w:val="nil"/>
              <w:left w:val="single" w:sz="4" w:space="0" w:color="auto"/>
              <w:bottom w:val="nil"/>
              <w:right w:val="single" w:sz="4" w:space="0" w:color="auto"/>
            </w:tcBorders>
            <w:vAlign w:val="center"/>
            <w:hideMark/>
          </w:tcPr>
          <w:p w14:paraId="3EF19A0A" w14:textId="77777777" w:rsidR="0067563E" w:rsidRPr="007B002A" w:rsidRDefault="0067563E" w:rsidP="00C379DE">
            <w:pPr>
              <w:rPr>
                <w:rFonts w:ascii="Arial CYR" w:hAnsi="Arial CYR" w:cs="Arial CYR"/>
                <w:color w:val="000000"/>
                <w:sz w:val="20"/>
                <w:szCs w:val="20"/>
                <w:lang w:val="uk-UA" w:eastAsia="uk-UA"/>
              </w:rPr>
            </w:pPr>
          </w:p>
        </w:tc>
        <w:tc>
          <w:tcPr>
            <w:tcW w:w="4067" w:type="dxa"/>
            <w:gridSpan w:val="10"/>
            <w:vMerge/>
            <w:tcBorders>
              <w:top w:val="nil"/>
              <w:left w:val="nil"/>
              <w:bottom w:val="nil"/>
              <w:right w:val="nil"/>
            </w:tcBorders>
            <w:vAlign w:val="center"/>
            <w:hideMark/>
          </w:tcPr>
          <w:p w14:paraId="55AF45A0" w14:textId="77777777" w:rsidR="0067563E" w:rsidRPr="007B002A" w:rsidRDefault="0067563E" w:rsidP="00C379DE">
            <w:pPr>
              <w:rPr>
                <w:rFonts w:ascii="Arial CYR" w:hAnsi="Arial CYR" w:cs="Arial CYR"/>
                <w:color w:val="000000"/>
                <w:sz w:val="20"/>
                <w:szCs w:val="20"/>
                <w:lang w:val="uk-UA" w:eastAsia="uk-UA"/>
              </w:rPr>
            </w:pPr>
          </w:p>
        </w:tc>
        <w:tc>
          <w:tcPr>
            <w:tcW w:w="1019" w:type="dxa"/>
            <w:gridSpan w:val="9"/>
            <w:vMerge/>
            <w:tcBorders>
              <w:top w:val="nil"/>
              <w:left w:val="single" w:sz="4" w:space="0" w:color="auto"/>
              <w:bottom w:val="nil"/>
              <w:right w:val="single" w:sz="4" w:space="0" w:color="auto"/>
            </w:tcBorders>
            <w:vAlign w:val="center"/>
            <w:hideMark/>
          </w:tcPr>
          <w:p w14:paraId="400EFCB7" w14:textId="77777777" w:rsidR="0067563E" w:rsidRPr="007B002A" w:rsidRDefault="0067563E" w:rsidP="00C379DE">
            <w:pPr>
              <w:rPr>
                <w:rFonts w:ascii="Arial CYR" w:hAnsi="Arial CYR" w:cs="Arial CYR"/>
                <w:color w:val="000000"/>
                <w:sz w:val="20"/>
                <w:szCs w:val="20"/>
                <w:lang w:val="uk-UA" w:eastAsia="uk-UA"/>
              </w:rPr>
            </w:pPr>
          </w:p>
        </w:tc>
        <w:tc>
          <w:tcPr>
            <w:tcW w:w="1025" w:type="dxa"/>
            <w:gridSpan w:val="9"/>
            <w:vMerge/>
            <w:tcBorders>
              <w:top w:val="nil"/>
              <w:left w:val="single" w:sz="4" w:space="0" w:color="auto"/>
              <w:bottom w:val="nil"/>
              <w:right w:val="single" w:sz="4" w:space="0" w:color="000000"/>
            </w:tcBorders>
            <w:vAlign w:val="center"/>
            <w:hideMark/>
          </w:tcPr>
          <w:p w14:paraId="1A01E069" w14:textId="77777777" w:rsidR="0067563E" w:rsidRPr="007B002A" w:rsidRDefault="0067563E" w:rsidP="00C379DE">
            <w:pPr>
              <w:rPr>
                <w:rFonts w:ascii="Arial CYR" w:hAnsi="Arial CYR" w:cs="Arial CYR"/>
                <w:color w:val="000000"/>
                <w:sz w:val="20"/>
                <w:szCs w:val="20"/>
                <w:lang w:val="uk-UA" w:eastAsia="uk-UA"/>
              </w:rPr>
            </w:pPr>
          </w:p>
        </w:tc>
        <w:tc>
          <w:tcPr>
            <w:tcW w:w="1126" w:type="dxa"/>
            <w:gridSpan w:val="6"/>
            <w:tcBorders>
              <w:top w:val="nil"/>
              <w:left w:val="nil"/>
              <w:bottom w:val="nil"/>
              <w:right w:val="nil"/>
            </w:tcBorders>
            <w:shd w:val="clear" w:color="auto" w:fill="auto"/>
            <w:noWrap/>
            <w:vAlign w:val="bottom"/>
            <w:hideMark/>
          </w:tcPr>
          <w:p w14:paraId="550ACD26"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435FFBFD" w14:textId="77777777" w:rsidTr="00C379DE">
        <w:tblPrEx>
          <w:jc w:val="left"/>
        </w:tblPrEx>
        <w:trPr>
          <w:gridAfter w:val="5"/>
          <w:wAfter w:w="954" w:type="dxa"/>
          <w:trHeight w:val="245"/>
        </w:trPr>
        <w:tc>
          <w:tcPr>
            <w:tcW w:w="499" w:type="dxa"/>
            <w:tcBorders>
              <w:top w:val="nil"/>
              <w:left w:val="single" w:sz="8" w:space="0" w:color="auto"/>
              <w:bottom w:val="nil"/>
              <w:right w:val="nil"/>
            </w:tcBorders>
            <w:shd w:val="clear" w:color="auto" w:fill="auto"/>
            <w:hideMark/>
          </w:tcPr>
          <w:p w14:paraId="62274D52" w14:textId="77777777" w:rsidR="0067563E" w:rsidRPr="007B002A" w:rsidRDefault="0067563E" w:rsidP="00C379DE">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289" w:type="dxa"/>
            <w:gridSpan w:val="7"/>
            <w:tcBorders>
              <w:top w:val="nil"/>
              <w:left w:val="single" w:sz="4" w:space="0" w:color="auto"/>
              <w:bottom w:val="nil"/>
              <w:right w:val="single" w:sz="4" w:space="0" w:color="auto"/>
            </w:tcBorders>
            <w:shd w:val="clear" w:color="auto" w:fill="auto"/>
            <w:hideMark/>
          </w:tcPr>
          <w:p w14:paraId="18CE2B04" w14:textId="77777777" w:rsidR="0067563E" w:rsidRPr="007B002A" w:rsidRDefault="0067563E" w:rsidP="00C379DE">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187" w:type="dxa"/>
            <w:gridSpan w:val="10"/>
            <w:tcBorders>
              <w:top w:val="nil"/>
              <w:left w:val="nil"/>
              <w:bottom w:val="nil"/>
              <w:right w:val="nil"/>
            </w:tcBorders>
            <w:shd w:val="clear" w:color="auto" w:fill="auto"/>
            <w:hideMark/>
          </w:tcPr>
          <w:p w14:paraId="38550555" w14:textId="77777777" w:rsidR="0067563E" w:rsidRPr="007B002A" w:rsidRDefault="0067563E" w:rsidP="00C379DE">
            <w:pPr>
              <w:rPr>
                <w:rFonts w:ascii="Arial CYR" w:hAnsi="Arial CYR" w:cs="Arial CYR"/>
                <w:b/>
                <w:bCs/>
                <w:color w:val="000000"/>
                <w:sz w:val="20"/>
                <w:szCs w:val="20"/>
                <w:lang w:val="uk-UA" w:eastAsia="uk-UA"/>
              </w:rPr>
            </w:pPr>
          </w:p>
        </w:tc>
        <w:tc>
          <w:tcPr>
            <w:tcW w:w="1032" w:type="dxa"/>
            <w:gridSpan w:val="9"/>
            <w:tcBorders>
              <w:top w:val="nil"/>
              <w:left w:val="single" w:sz="4" w:space="0" w:color="auto"/>
              <w:bottom w:val="nil"/>
              <w:right w:val="single" w:sz="4" w:space="0" w:color="auto"/>
            </w:tcBorders>
            <w:shd w:val="clear" w:color="auto" w:fill="auto"/>
            <w:hideMark/>
          </w:tcPr>
          <w:p w14:paraId="30BA4F4B" w14:textId="77777777" w:rsidR="0067563E" w:rsidRPr="007B002A" w:rsidRDefault="0067563E" w:rsidP="00C379DE">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39" w:type="dxa"/>
            <w:gridSpan w:val="9"/>
            <w:tcBorders>
              <w:top w:val="nil"/>
              <w:left w:val="nil"/>
              <w:bottom w:val="nil"/>
              <w:right w:val="single" w:sz="4" w:space="0" w:color="auto"/>
            </w:tcBorders>
            <w:shd w:val="clear" w:color="auto" w:fill="auto"/>
            <w:vAlign w:val="center"/>
            <w:hideMark/>
          </w:tcPr>
          <w:p w14:paraId="7680B9AC" w14:textId="77777777" w:rsidR="0067563E" w:rsidRPr="007B002A" w:rsidRDefault="0067563E" w:rsidP="00C379DE">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67563E" w:rsidRPr="007B002A" w14:paraId="73DADFF4" w14:textId="77777777" w:rsidTr="00C379DE">
        <w:tblPrEx>
          <w:jc w:val="left"/>
        </w:tblPrEx>
        <w:trPr>
          <w:gridAfter w:val="5"/>
          <w:wAfter w:w="954" w:type="dxa"/>
          <w:trHeight w:val="308"/>
        </w:trPr>
        <w:tc>
          <w:tcPr>
            <w:tcW w:w="499" w:type="dxa"/>
            <w:tcBorders>
              <w:top w:val="nil"/>
              <w:left w:val="single" w:sz="8" w:space="0" w:color="auto"/>
              <w:bottom w:val="nil"/>
              <w:right w:val="nil"/>
            </w:tcBorders>
            <w:shd w:val="clear" w:color="auto" w:fill="auto"/>
            <w:hideMark/>
          </w:tcPr>
          <w:p w14:paraId="5452E02B" w14:textId="77777777" w:rsidR="0067563E" w:rsidRPr="007B002A" w:rsidRDefault="0067563E" w:rsidP="00C379DE">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289" w:type="dxa"/>
            <w:gridSpan w:val="7"/>
            <w:tcBorders>
              <w:top w:val="nil"/>
              <w:left w:val="single" w:sz="4" w:space="0" w:color="auto"/>
              <w:bottom w:val="nil"/>
              <w:right w:val="single" w:sz="4" w:space="0" w:color="auto"/>
            </w:tcBorders>
            <w:shd w:val="clear" w:color="auto" w:fill="auto"/>
            <w:hideMark/>
          </w:tcPr>
          <w:p w14:paraId="0A6EA180" w14:textId="77777777" w:rsidR="0067563E" w:rsidRPr="007B002A" w:rsidRDefault="0067563E" w:rsidP="00C379DE">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187" w:type="dxa"/>
            <w:gridSpan w:val="10"/>
            <w:tcBorders>
              <w:top w:val="nil"/>
              <w:left w:val="nil"/>
              <w:bottom w:val="nil"/>
              <w:right w:val="nil"/>
            </w:tcBorders>
            <w:shd w:val="clear" w:color="auto" w:fill="auto"/>
            <w:hideMark/>
          </w:tcPr>
          <w:p w14:paraId="513650BD"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b/>
                <w:bCs/>
                <w:color w:val="000000"/>
                <w:sz w:val="20"/>
                <w:szCs w:val="20"/>
                <w:lang w:val="uk-UA" w:eastAsia="uk-UA"/>
              </w:rPr>
              <w:t>Роздiл 4. Прорiзи</w:t>
            </w:r>
          </w:p>
        </w:tc>
        <w:tc>
          <w:tcPr>
            <w:tcW w:w="1032" w:type="dxa"/>
            <w:gridSpan w:val="9"/>
            <w:tcBorders>
              <w:top w:val="nil"/>
              <w:left w:val="single" w:sz="4" w:space="0" w:color="auto"/>
              <w:bottom w:val="nil"/>
              <w:right w:val="single" w:sz="4" w:space="0" w:color="auto"/>
            </w:tcBorders>
            <w:shd w:val="clear" w:color="auto" w:fill="auto"/>
            <w:hideMark/>
          </w:tcPr>
          <w:p w14:paraId="2BC44711" w14:textId="77777777" w:rsidR="0067563E" w:rsidRPr="007B002A" w:rsidRDefault="0067563E" w:rsidP="00C379DE">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39" w:type="dxa"/>
            <w:gridSpan w:val="9"/>
            <w:tcBorders>
              <w:top w:val="nil"/>
              <w:left w:val="nil"/>
              <w:bottom w:val="nil"/>
              <w:right w:val="single" w:sz="4" w:space="0" w:color="auto"/>
            </w:tcBorders>
            <w:shd w:val="clear" w:color="auto" w:fill="auto"/>
            <w:hideMark/>
          </w:tcPr>
          <w:p w14:paraId="23E719F0" w14:textId="77777777" w:rsidR="0067563E" w:rsidRPr="007B002A" w:rsidRDefault="0067563E" w:rsidP="00C379DE">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67563E" w:rsidRPr="007B002A" w14:paraId="01CF19A9" w14:textId="77777777" w:rsidTr="00C379DE">
        <w:tblPrEx>
          <w:jc w:val="left"/>
        </w:tblPrEx>
        <w:trPr>
          <w:gridAfter w:val="5"/>
          <w:wAfter w:w="954" w:type="dxa"/>
          <w:trHeight w:val="359"/>
        </w:trPr>
        <w:tc>
          <w:tcPr>
            <w:tcW w:w="499" w:type="dxa"/>
            <w:vMerge w:val="restart"/>
            <w:tcBorders>
              <w:top w:val="nil"/>
              <w:left w:val="single" w:sz="8" w:space="0" w:color="auto"/>
              <w:bottom w:val="nil"/>
              <w:right w:val="nil"/>
            </w:tcBorders>
            <w:shd w:val="clear" w:color="auto" w:fill="auto"/>
            <w:hideMark/>
          </w:tcPr>
          <w:p w14:paraId="2ECE96B1"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55</w:t>
            </w:r>
          </w:p>
        </w:tc>
        <w:tc>
          <w:tcPr>
            <w:tcW w:w="1289" w:type="dxa"/>
            <w:gridSpan w:val="7"/>
            <w:vMerge w:val="restart"/>
            <w:tcBorders>
              <w:top w:val="nil"/>
              <w:left w:val="single" w:sz="4" w:space="0" w:color="auto"/>
              <w:bottom w:val="nil"/>
              <w:right w:val="single" w:sz="4" w:space="0" w:color="auto"/>
            </w:tcBorders>
            <w:shd w:val="clear" w:color="auto" w:fill="auto"/>
            <w:hideMark/>
          </w:tcPr>
          <w:p w14:paraId="4677D24D"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КР6-13-1</w:t>
            </w:r>
          </w:p>
        </w:tc>
        <w:tc>
          <w:tcPr>
            <w:tcW w:w="4187" w:type="dxa"/>
            <w:gridSpan w:val="10"/>
            <w:vMerge w:val="restart"/>
            <w:tcBorders>
              <w:top w:val="nil"/>
              <w:left w:val="nil"/>
              <w:bottom w:val="nil"/>
              <w:right w:val="nil"/>
            </w:tcBorders>
            <w:shd w:val="clear" w:color="auto" w:fill="auto"/>
            <w:hideMark/>
          </w:tcPr>
          <w:p w14:paraId="7DCBB12E"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Демонтаж дверних коробок в кам'яних</w:t>
            </w:r>
            <w:r w:rsidRPr="007B002A">
              <w:rPr>
                <w:rFonts w:ascii="Arial CYR" w:hAnsi="Arial CYR" w:cs="Arial CYR"/>
                <w:i/>
                <w:iCs/>
                <w:color w:val="000000"/>
                <w:sz w:val="20"/>
                <w:szCs w:val="20"/>
                <w:lang w:val="uk-UA" w:eastAsia="uk-UA"/>
              </w:rPr>
              <w:br/>
              <w:t>стінах з відбиванням штукатурки в укосах</w:t>
            </w:r>
          </w:p>
        </w:tc>
        <w:tc>
          <w:tcPr>
            <w:tcW w:w="1032" w:type="dxa"/>
            <w:gridSpan w:val="9"/>
            <w:vMerge w:val="restart"/>
            <w:tcBorders>
              <w:top w:val="nil"/>
              <w:left w:val="single" w:sz="4" w:space="0" w:color="auto"/>
              <w:bottom w:val="nil"/>
              <w:right w:val="single" w:sz="4" w:space="0" w:color="auto"/>
            </w:tcBorders>
            <w:shd w:val="clear" w:color="auto" w:fill="auto"/>
            <w:hideMark/>
          </w:tcPr>
          <w:p w14:paraId="0A59306B"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 шт</w:t>
            </w:r>
          </w:p>
        </w:tc>
        <w:tc>
          <w:tcPr>
            <w:tcW w:w="1039" w:type="dxa"/>
            <w:gridSpan w:val="9"/>
            <w:vMerge w:val="restart"/>
            <w:tcBorders>
              <w:top w:val="nil"/>
              <w:left w:val="single" w:sz="4" w:space="0" w:color="auto"/>
              <w:bottom w:val="nil"/>
              <w:right w:val="single" w:sz="4" w:space="0" w:color="000000"/>
            </w:tcBorders>
            <w:shd w:val="clear" w:color="auto" w:fill="auto"/>
            <w:hideMark/>
          </w:tcPr>
          <w:p w14:paraId="1AA33258"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0,09</w:t>
            </w:r>
          </w:p>
        </w:tc>
      </w:tr>
      <w:tr w:rsidR="0067563E" w:rsidRPr="007B002A" w14:paraId="370A117B" w14:textId="77777777" w:rsidTr="00C379DE">
        <w:tblPrEx>
          <w:jc w:val="left"/>
        </w:tblPrEx>
        <w:trPr>
          <w:trHeight w:val="300"/>
        </w:trPr>
        <w:tc>
          <w:tcPr>
            <w:tcW w:w="499" w:type="dxa"/>
            <w:vMerge/>
            <w:tcBorders>
              <w:top w:val="nil"/>
              <w:left w:val="single" w:sz="8" w:space="0" w:color="auto"/>
              <w:bottom w:val="nil"/>
              <w:right w:val="nil"/>
            </w:tcBorders>
            <w:vAlign w:val="center"/>
            <w:hideMark/>
          </w:tcPr>
          <w:p w14:paraId="01182B03" w14:textId="77777777" w:rsidR="0067563E" w:rsidRPr="007B002A" w:rsidRDefault="0067563E" w:rsidP="00C379DE">
            <w:pPr>
              <w:rPr>
                <w:rFonts w:ascii="Arial CYR" w:hAnsi="Arial CYR" w:cs="Arial CYR"/>
                <w:i/>
                <w:iCs/>
                <w:color w:val="000000"/>
                <w:sz w:val="20"/>
                <w:szCs w:val="20"/>
                <w:lang w:val="uk-UA" w:eastAsia="uk-UA"/>
              </w:rPr>
            </w:pPr>
          </w:p>
        </w:tc>
        <w:tc>
          <w:tcPr>
            <w:tcW w:w="1289" w:type="dxa"/>
            <w:gridSpan w:val="7"/>
            <w:vMerge/>
            <w:tcBorders>
              <w:top w:val="nil"/>
              <w:left w:val="single" w:sz="4" w:space="0" w:color="auto"/>
              <w:bottom w:val="nil"/>
              <w:right w:val="single" w:sz="4" w:space="0" w:color="auto"/>
            </w:tcBorders>
            <w:vAlign w:val="center"/>
            <w:hideMark/>
          </w:tcPr>
          <w:p w14:paraId="1736B191" w14:textId="77777777" w:rsidR="0067563E" w:rsidRPr="007B002A" w:rsidRDefault="0067563E" w:rsidP="00C379DE">
            <w:pPr>
              <w:rPr>
                <w:rFonts w:ascii="Arial CYR" w:hAnsi="Arial CYR" w:cs="Arial CYR"/>
                <w:i/>
                <w:iCs/>
                <w:color w:val="000000"/>
                <w:sz w:val="20"/>
                <w:szCs w:val="20"/>
                <w:lang w:val="uk-UA" w:eastAsia="uk-UA"/>
              </w:rPr>
            </w:pPr>
          </w:p>
        </w:tc>
        <w:tc>
          <w:tcPr>
            <w:tcW w:w="4187" w:type="dxa"/>
            <w:gridSpan w:val="10"/>
            <w:vMerge/>
            <w:tcBorders>
              <w:top w:val="nil"/>
              <w:left w:val="nil"/>
              <w:bottom w:val="nil"/>
              <w:right w:val="nil"/>
            </w:tcBorders>
            <w:vAlign w:val="center"/>
            <w:hideMark/>
          </w:tcPr>
          <w:p w14:paraId="2846B6E0" w14:textId="77777777" w:rsidR="0067563E" w:rsidRPr="007B002A" w:rsidRDefault="0067563E" w:rsidP="00C379DE">
            <w:pPr>
              <w:rPr>
                <w:rFonts w:ascii="Arial CYR" w:hAnsi="Arial CYR" w:cs="Arial CYR"/>
                <w:i/>
                <w:iCs/>
                <w:color w:val="000000"/>
                <w:sz w:val="20"/>
                <w:szCs w:val="20"/>
                <w:lang w:val="uk-UA" w:eastAsia="uk-UA"/>
              </w:rPr>
            </w:pPr>
          </w:p>
        </w:tc>
        <w:tc>
          <w:tcPr>
            <w:tcW w:w="1032" w:type="dxa"/>
            <w:gridSpan w:val="9"/>
            <w:vMerge/>
            <w:tcBorders>
              <w:top w:val="nil"/>
              <w:left w:val="single" w:sz="4" w:space="0" w:color="auto"/>
              <w:bottom w:val="nil"/>
              <w:right w:val="single" w:sz="4" w:space="0" w:color="auto"/>
            </w:tcBorders>
            <w:vAlign w:val="center"/>
            <w:hideMark/>
          </w:tcPr>
          <w:p w14:paraId="3BE286B9" w14:textId="77777777" w:rsidR="0067563E" w:rsidRPr="007B002A" w:rsidRDefault="0067563E" w:rsidP="00C379DE">
            <w:pPr>
              <w:rPr>
                <w:rFonts w:ascii="Arial CYR" w:hAnsi="Arial CYR" w:cs="Arial CYR"/>
                <w:i/>
                <w:iCs/>
                <w:color w:val="000000"/>
                <w:sz w:val="20"/>
                <w:szCs w:val="20"/>
                <w:lang w:val="uk-UA" w:eastAsia="uk-UA"/>
              </w:rPr>
            </w:pPr>
          </w:p>
        </w:tc>
        <w:tc>
          <w:tcPr>
            <w:tcW w:w="1039" w:type="dxa"/>
            <w:gridSpan w:val="9"/>
            <w:vMerge/>
            <w:tcBorders>
              <w:top w:val="nil"/>
              <w:left w:val="single" w:sz="4" w:space="0" w:color="auto"/>
              <w:bottom w:val="nil"/>
              <w:right w:val="single" w:sz="4" w:space="0" w:color="000000"/>
            </w:tcBorders>
            <w:vAlign w:val="center"/>
            <w:hideMark/>
          </w:tcPr>
          <w:p w14:paraId="7C5740F8" w14:textId="77777777" w:rsidR="0067563E" w:rsidRPr="007B002A" w:rsidRDefault="0067563E" w:rsidP="00C379DE">
            <w:pPr>
              <w:rPr>
                <w:rFonts w:ascii="Arial CYR" w:hAnsi="Arial CYR" w:cs="Arial CYR"/>
                <w:i/>
                <w:iCs/>
                <w:color w:val="000000"/>
                <w:sz w:val="20"/>
                <w:szCs w:val="20"/>
                <w:lang w:val="uk-UA" w:eastAsia="uk-UA"/>
              </w:rPr>
            </w:pPr>
          </w:p>
        </w:tc>
        <w:tc>
          <w:tcPr>
            <w:tcW w:w="954" w:type="dxa"/>
            <w:gridSpan w:val="5"/>
            <w:tcBorders>
              <w:top w:val="nil"/>
              <w:left w:val="nil"/>
              <w:bottom w:val="nil"/>
              <w:right w:val="nil"/>
            </w:tcBorders>
            <w:shd w:val="clear" w:color="auto" w:fill="auto"/>
            <w:noWrap/>
            <w:vAlign w:val="bottom"/>
            <w:hideMark/>
          </w:tcPr>
          <w:p w14:paraId="3A645B29"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21A8B864" w14:textId="77777777" w:rsidTr="00C379DE">
        <w:tblPrEx>
          <w:jc w:val="left"/>
        </w:tblPrEx>
        <w:trPr>
          <w:trHeight w:val="265"/>
        </w:trPr>
        <w:tc>
          <w:tcPr>
            <w:tcW w:w="499" w:type="dxa"/>
            <w:vMerge w:val="restart"/>
            <w:tcBorders>
              <w:top w:val="nil"/>
              <w:left w:val="single" w:sz="8" w:space="0" w:color="auto"/>
              <w:bottom w:val="nil"/>
              <w:right w:val="nil"/>
            </w:tcBorders>
            <w:shd w:val="clear" w:color="auto" w:fill="auto"/>
            <w:hideMark/>
          </w:tcPr>
          <w:p w14:paraId="184D7081"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56</w:t>
            </w:r>
          </w:p>
        </w:tc>
        <w:tc>
          <w:tcPr>
            <w:tcW w:w="1289" w:type="dxa"/>
            <w:gridSpan w:val="7"/>
            <w:vMerge w:val="restart"/>
            <w:tcBorders>
              <w:top w:val="nil"/>
              <w:left w:val="single" w:sz="4" w:space="0" w:color="auto"/>
              <w:bottom w:val="nil"/>
              <w:right w:val="single" w:sz="4" w:space="0" w:color="auto"/>
            </w:tcBorders>
            <w:shd w:val="clear" w:color="auto" w:fill="auto"/>
            <w:hideMark/>
          </w:tcPr>
          <w:p w14:paraId="6DE1D004"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КР3-23-1</w:t>
            </w:r>
          </w:p>
        </w:tc>
        <w:tc>
          <w:tcPr>
            <w:tcW w:w="4187" w:type="dxa"/>
            <w:gridSpan w:val="10"/>
            <w:vMerge w:val="restart"/>
            <w:tcBorders>
              <w:top w:val="nil"/>
              <w:left w:val="nil"/>
              <w:bottom w:val="nil"/>
              <w:right w:val="nil"/>
            </w:tcBorders>
            <w:shd w:val="clear" w:color="auto" w:fill="auto"/>
            <w:hideMark/>
          </w:tcPr>
          <w:p w14:paraId="0AF60A6A"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Пробивання прорізів у цегляних стінах</w:t>
            </w:r>
            <w:r w:rsidRPr="007B002A">
              <w:rPr>
                <w:rFonts w:ascii="Arial CYR" w:hAnsi="Arial CYR" w:cs="Arial CYR"/>
                <w:i/>
                <w:iCs/>
                <w:color w:val="000000"/>
                <w:sz w:val="20"/>
                <w:szCs w:val="20"/>
                <w:lang w:val="uk-UA" w:eastAsia="uk-UA"/>
              </w:rPr>
              <w:br/>
              <w:t>вручну</w:t>
            </w:r>
          </w:p>
        </w:tc>
        <w:tc>
          <w:tcPr>
            <w:tcW w:w="1032" w:type="dxa"/>
            <w:gridSpan w:val="9"/>
            <w:vMerge w:val="restart"/>
            <w:tcBorders>
              <w:top w:val="nil"/>
              <w:left w:val="single" w:sz="4" w:space="0" w:color="auto"/>
              <w:bottom w:val="nil"/>
              <w:right w:val="single" w:sz="4" w:space="0" w:color="auto"/>
            </w:tcBorders>
            <w:shd w:val="clear" w:color="auto" w:fill="auto"/>
            <w:hideMark/>
          </w:tcPr>
          <w:p w14:paraId="1BFA39C9"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 м3</w:t>
            </w:r>
          </w:p>
        </w:tc>
        <w:tc>
          <w:tcPr>
            <w:tcW w:w="1039" w:type="dxa"/>
            <w:gridSpan w:val="9"/>
            <w:vMerge w:val="restart"/>
            <w:tcBorders>
              <w:top w:val="nil"/>
              <w:left w:val="single" w:sz="4" w:space="0" w:color="auto"/>
              <w:bottom w:val="nil"/>
              <w:right w:val="single" w:sz="4" w:space="0" w:color="000000"/>
            </w:tcBorders>
            <w:shd w:val="clear" w:color="auto" w:fill="auto"/>
            <w:hideMark/>
          </w:tcPr>
          <w:p w14:paraId="69878D1D"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7,5</w:t>
            </w:r>
          </w:p>
        </w:tc>
        <w:tc>
          <w:tcPr>
            <w:tcW w:w="954" w:type="dxa"/>
            <w:gridSpan w:val="5"/>
            <w:vAlign w:val="center"/>
            <w:hideMark/>
          </w:tcPr>
          <w:p w14:paraId="103D7B1D"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67D8CD57" w14:textId="77777777" w:rsidTr="00C379DE">
        <w:tblPrEx>
          <w:jc w:val="left"/>
        </w:tblPrEx>
        <w:trPr>
          <w:trHeight w:val="300"/>
        </w:trPr>
        <w:tc>
          <w:tcPr>
            <w:tcW w:w="499" w:type="dxa"/>
            <w:vMerge/>
            <w:tcBorders>
              <w:top w:val="nil"/>
              <w:left w:val="single" w:sz="8" w:space="0" w:color="auto"/>
              <w:bottom w:val="nil"/>
              <w:right w:val="nil"/>
            </w:tcBorders>
            <w:vAlign w:val="center"/>
            <w:hideMark/>
          </w:tcPr>
          <w:p w14:paraId="60B69849" w14:textId="77777777" w:rsidR="0067563E" w:rsidRPr="007B002A" w:rsidRDefault="0067563E" w:rsidP="00C379DE">
            <w:pPr>
              <w:rPr>
                <w:rFonts w:ascii="Arial CYR" w:hAnsi="Arial CYR" w:cs="Arial CYR"/>
                <w:i/>
                <w:iCs/>
                <w:color w:val="000000"/>
                <w:sz w:val="20"/>
                <w:szCs w:val="20"/>
                <w:lang w:val="uk-UA" w:eastAsia="uk-UA"/>
              </w:rPr>
            </w:pPr>
          </w:p>
        </w:tc>
        <w:tc>
          <w:tcPr>
            <w:tcW w:w="1289" w:type="dxa"/>
            <w:gridSpan w:val="7"/>
            <w:vMerge/>
            <w:tcBorders>
              <w:top w:val="nil"/>
              <w:left w:val="single" w:sz="4" w:space="0" w:color="auto"/>
              <w:bottom w:val="nil"/>
              <w:right w:val="single" w:sz="4" w:space="0" w:color="auto"/>
            </w:tcBorders>
            <w:vAlign w:val="center"/>
            <w:hideMark/>
          </w:tcPr>
          <w:p w14:paraId="57FD1F0E" w14:textId="77777777" w:rsidR="0067563E" w:rsidRPr="007B002A" w:rsidRDefault="0067563E" w:rsidP="00C379DE">
            <w:pPr>
              <w:rPr>
                <w:rFonts w:ascii="Arial CYR" w:hAnsi="Arial CYR" w:cs="Arial CYR"/>
                <w:i/>
                <w:iCs/>
                <w:color w:val="000000"/>
                <w:sz w:val="20"/>
                <w:szCs w:val="20"/>
                <w:lang w:val="uk-UA" w:eastAsia="uk-UA"/>
              </w:rPr>
            </w:pPr>
          </w:p>
        </w:tc>
        <w:tc>
          <w:tcPr>
            <w:tcW w:w="4187" w:type="dxa"/>
            <w:gridSpan w:val="10"/>
            <w:vMerge/>
            <w:tcBorders>
              <w:top w:val="nil"/>
              <w:left w:val="nil"/>
              <w:bottom w:val="nil"/>
              <w:right w:val="nil"/>
            </w:tcBorders>
            <w:vAlign w:val="center"/>
            <w:hideMark/>
          </w:tcPr>
          <w:p w14:paraId="249D4390" w14:textId="77777777" w:rsidR="0067563E" w:rsidRPr="007B002A" w:rsidRDefault="0067563E" w:rsidP="00C379DE">
            <w:pPr>
              <w:rPr>
                <w:rFonts w:ascii="Arial CYR" w:hAnsi="Arial CYR" w:cs="Arial CYR"/>
                <w:i/>
                <w:iCs/>
                <w:color w:val="000000"/>
                <w:sz w:val="20"/>
                <w:szCs w:val="20"/>
                <w:lang w:val="uk-UA" w:eastAsia="uk-UA"/>
              </w:rPr>
            </w:pPr>
          </w:p>
        </w:tc>
        <w:tc>
          <w:tcPr>
            <w:tcW w:w="1032" w:type="dxa"/>
            <w:gridSpan w:val="9"/>
            <w:vMerge/>
            <w:tcBorders>
              <w:top w:val="nil"/>
              <w:left w:val="single" w:sz="4" w:space="0" w:color="auto"/>
              <w:bottom w:val="nil"/>
              <w:right w:val="single" w:sz="4" w:space="0" w:color="auto"/>
            </w:tcBorders>
            <w:vAlign w:val="center"/>
            <w:hideMark/>
          </w:tcPr>
          <w:p w14:paraId="4035BF3C" w14:textId="77777777" w:rsidR="0067563E" w:rsidRPr="007B002A" w:rsidRDefault="0067563E" w:rsidP="00C379DE">
            <w:pPr>
              <w:rPr>
                <w:rFonts w:ascii="Arial CYR" w:hAnsi="Arial CYR" w:cs="Arial CYR"/>
                <w:i/>
                <w:iCs/>
                <w:color w:val="000000"/>
                <w:sz w:val="20"/>
                <w:szCs w:val="20"/>
                <w:lang w:val="uk-UA" w:eastAsia="uk-UA"/>
              </w:rPr>
            </w:pPr>
          </w:p>
        </w:tc>
        <w:tc>
          <w:tcPr>
            <w:tcW w:w="1039" w:type="dxa"/>
            <w:gridSpan w:val="9"/>
            <w:vMerge/>
            <w:tcBorders>
              <w:top w:val="nil"/>
              <w:left w:val="single" w:sz="4" w:space="0" w:color="auto"/>
              <w:bottom w:val="nil"/>
              <w:right w:val="single" w:sz="4" w:space="0" w:color="000000"/>
            </w:tcBorders>
            <w:vAlign w:val="center"/>
            <w:hideMark/>
          </w:tcPr>
          <w:p w14:paraId="68F6250E" w14:textId="77777777" w:rsidR="0067563E" w:rsidRPr="007B002A" w:rsidRDefault="0067563E" w:rsidP="00C379DE">
            <w:pPr>
              <w:rPr>
                <w:rFonts w:ascii="Arial CYR" w:hAnsi="Arial CYR" w:cs="Arial CYR"/>
                <w:i/>
                <w:iCs/>
                <w:color w:val="000000"/>
                <w:sz w:val="20"/>
                <w:szCs w:val="20"/>
                <w:lang w:val="uk-UA" w:eastAsia="uk-UA"/>
              </w:rPr>
            </w:pPr>
          </w:p>
        </w:tc>
        <w:tc>
          <w:tcPr>
            <w:tcW w:w="954" w:type="dxa"/>
            <w:gridSpan w:val="5"/>
            <w:tcBorders>
              <w:top w:val="nil"/>
              <w:left w:val="nil"/>
              <w:bottom w:val="nil"/>
              <w:right w:val="nil"/>
            </w:tcBorders>
            <w:shd w:val="clear" w:color="auto" w:fill="auto"/>
            <w:noWrap/>
            <w:vAlign w:val="bottom"/>
            <w:hideMark/>
          </w:tcPr>
          <w:p w14:paraId="45F87622"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27F8A399" w14:textId="77777777" w:rsidTr="00C379DE">
        <w:tblPrEx>
          <w:jc w:val="left"/>
        </w:tblPrEx>
        <w:trPr>
          <w:gridAfter w:val="4"/>
          <w:wAfter w:w="781" w:type="dxa"/>
          <w:trHeight w:val="359"/>
        </w:trPr>
        <w:tc>
          <w:tcPr>
            <w:tcW w:w="499" w:type="dxa"/>
            <w:vMerge w:val="restart"/>
            <w:tcBorders>
              <w:top w:val="nil"/>
              <w:left w:val="single" w:sz="8" w:space="0" w:color="auto"/>
              <w:bottom w:val="nil"/>
              <w:right w:val="nil"/>
            </w:tcBorders>
            <w:shd w:val="clear" w:color="auto" w:fill="auto"/>
            <w:hideMark/>
          </w:tcPr>
          <w:p w14:paraId="034A7E64"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57</w:t>
            </w:r>
          </w:p>
        </w:tc>
        <w:tc>
          <w:tcPr>
            <w:tcW w:w="1314" w:type="dxa"/>
            <w:gridSpan w:val="8"/>
            <w:vMerge w:val="restart"/>
            <w:tcBorders>
              <w:top w:val="nil"/>
              <w:left w:val="single" w:sz="4" w:space="0" w:color="auto"/>
              <w:bottom w:val="nil"/>
              <w:right w:val="single" w:sz="4" w:space="0" w:color="auto"/>
            </w:tcBorders>
            <w:shd w:val="clear" w:color="auto" w:fill="auto"/>
            <w:hideMark/>
          </w:tcPr>
          <w:p w14:paraId="5BDF7880"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КР3-14-1</w:t>
            </w:r>
          </w:p>
        </w:tc>
        <w:tc>
          <w:tcPr>
            <w:tcW w:w="4301" w:type="dxa"/>
            <w:gridSpan w:val="10"/>
            <w:vMerge w:val="restart"/>
            <w:tcBorders>
              <w:top w:val="nil"/>
              <w:left w:val="nil"/>
              <w:bottom w:val="nil"/>
              <w:right w:val="nil"/>
            </w:tcBorders>
            <w:shd w:val="clear" w:color="auto" w:fill="auto"/>
            <w:hideMark/>
          </w:tcPr>
          <w:p w14:paraId="271EACDB"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Посилення цегляних стін металевим</w:t>
            </w:r>
            <w:r w:rsidRPr="007B002A">
              <w:rPr>
                <w:rFonts w:ascii="Arial CYR" w:hAnsi="Arial CYR" w:cs="Arial CYR"/>
                <w:color w:val="000000"/>
                <w:sz w:val="20"/>
                <w:szCs w:val="20"/>
                <w:lang w:val="uk-UA" w:eastAsia="uk-UA"/>
              </w:rPr>
              <w:br/>
              <w:t>каркасом</w:t>
            </w:r>
          </w:p>
        </w:tc>
        <w:tc>
          <w:tcPr>
            <w:tcW w:w="1044" w:type="dxa"/>
            <w:gridSpan w:val="9"/>
            <w:vMerge w:val="restart"/>
            <w:tcBorders>
              <w:top w:val="nil"/>
              <w:left w:val="single" w:sz="4" w:space="0" w:color="auto"/>
              <w:bottom w:val="nil"/>
              <w:right w:val="single" w:sz="4" w:space="0" w:color="auto"/>
            </w:tcBorders>
            <w:shd w:val="clear" w:color="auto" w:fill="auto"/>
            <w:hideMark/>
          </w:tcPr>
          <w:p w14:paraId="5EDA1CAE"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 т</w:t>
            </w:r>
          </w:p>
        </w:tc>
        <w:tc>
          <w:tcPr>
            <w:tcW w:w="1061" w:type="dxa"/>
            <w:gridSpan w:val="9"/>
            <w:vMerge w:val="restart"/>
            <w:tcBorders>
              <w:top w:val="nil"/>
              <w:left w:val="single" w:sz="4" w:space="0" w:color="auto"/>
              <w:bottom w:val="nil"/>
              <w:right w:val="single" w:sz="4" w:space="0" w:color="000000"/>
            </w:tcBorders>
            <w:shd w:val="clear" w:color="auto" w:fill="auto"/>
            <w:hideMark/>
          </w:tcPr>
          <w:p w14:paraId="708B3838"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0,2</w:t>
            </w:r>
          </w:p>
        </w:tc>
      </w:tr>
      <w:tr w:rsidR="0067563E" w:rsidRPr="007B002A" w14:paraId="684C69CE" w14:textId="77777777" w:rsidTr="00C379DE">
        <w:tblPrEx>
          <w:jc w:val="left"/>
        </w:tblPrEx>
        <w:trPr>
          <w:trHeight w:val="295"/>
        </w:trPr>
        <w:tc>
          <w:tcPr>
            <w:tcW w:w="499" w:type="dxa"/>
            <w:vMerge/>
            <w:tcBorders>
              <w:top w:val="nil"/>
              <w:left w:val="single" w:sz="8" w:space="0" w:color="auto"/>
              <w:bottom w:val="nil"/>
              <w:right w:val="nil"/>
            </w:tcBorders>
            <w:vAlign w:val="center"/>
            <w:hideMark/>
          </w:tcPr>
          <w:p w14:paraId="08A8E3C0" w14:textId="77777777" w:rsidR="0067563E" w:rsidRPr="007B002A" w:rsidRDefault="0067563E" w:rsidP="00C379DE">
            <w:pPr>
              <w:rPr>
                <w:rFonts w:ascii="Arial CYR" w:hAnsi="Arial CYR" w:cs="Arial CYR"/>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14:paraId="5235F4F2" w14:textId="77777777" w:rsidR="0067563E" w:rsidRPr="007B002A" w:rsidRDefault="0067563E" w:rsidP="00C379DE">
            <w:pPr>
              <w:rPr>
                <w:rFonts w:ascii="Arial CYR" w:hAnsi="Arial CYR" w:cs="Arial CYR"/>
                <w:color w:val="000000"/>
                <w:sz w:val="20"/>
                <w:szCs w:val="20"/>
                <w:lang w:val="uk-UA" w:eastAsia="uk-UA"/>
              </w:rPr>
            </w:pPr>
          </w:p>
        </w:tc>
        <w:tc>
          <w:tcPr>
            <w:tcW w:w="4301" w:type="dxa"/>
            <w:gridSpan w:val="10"/>
            <w:vMerge/>
            <w:tcBorders>
              <w:top w:val="nil"/>
              <w:left w:val="nil"/>
              <w:bottom w:val="nil"/>
              <w:right w:val="nil"/>
            </w:tcBorders>
            <w:vAlign w:val="center"/>
            <w:hideMark/>
          </w:tcPr>
          <w:p w14:paraId="7B02CA97" w14:textId="77777777" w:rsidR="0067563E" w:rsidRPr="007B002A" w:rsidRDefault="0067563E" w:rsidP="00C379DE">
            <w:pPr>
              <w:rPr>
                <w:rFonts w:ascii="Arial CYR" w:hAnsi="Arial CYR" w:cs="Arial CYR"/>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14:paraId="35230B87" w14:textId="77777777" w:rsidR="0067563E" w:rsidRPr="007B002A" w:rsidRDefault="0067563E" w:rsidP="00C379DE">
            <w:pPr>
              <w:rPr>
                <w:rFonts w:ascii="Arial CYR" w:hAnsi="Arial CYR" w:cs="Arial CYR"/>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14:paraId="1C7DF982" w14:textId="77777777" w:rsidR="0067563E" w:rsidRPr="007B002A" w:rsidRDefault="0067563E" w:rsidP="00C379DE">
            <w:pPr>
              <w:rPr>
                <w:rFonts w:ascii="Arial CYR" w:hAnsi="Arial CYR" w:cs="Arial CYR"/>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14:paraId="27D9C44C"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3B7912AF" w14:textId="77777777" w:rsidTr="00C379DE">
        <w:tblPrEx>
          <w:jc w:val="left"/>
        </w:tblPrEx>
        <w:trPr>
          <w:trHeight w:val="265"/>
        </w:trPr>
        <w:tc>
          <w:tcPr>
            <w:tcW w:w="499" w:type="dxa"/>
            <w:vMerge w:val="restart"/>
            <w:tcBorders>
              <w:top w:val="nil"/>
              <w:left w:val="single" w:sz="8" w:space="0" w:color="auto"/>
              <w:bottom w:val="nil"/>
              <w:right w:val="nil"/>
            </w:tcBorders>
            <w:shd w:val="clear" w:color="auto" w:fill="auto"/>
            <w:hideMark/>
          </w:tcPr>
          <w:p w14:paraId="5683E7A4"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58</w:t>
            </w:r>
          </w:p>
        </w:tc>
        <w:tc>
          <w:tcPr>
            <w:tcW w:w="1314" w:type="dxa"/>
            <w:gridSpan w:val="8"/>
            <w:vMerge w:val="restart"/>
            <w:tcBorders>
              <w:top w:val="nil"/>
              <w:left w:val="single" w:sz="4" w:space="0" w:color="auto"/>
              <w:bottom w:val="nil"/>
              <w:right w:val="single" w:sz="4" w:space="0" w:color="auto"/>
            </w:tcBorders>
            <w:shd w:val="clear" w:color="auto" w:fill="auto"/>
            <w:hideMark/>
          </w:tcPr>
          <w:p w14:paraId="1D5A5652"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КР6-14-1</w:t>
            </w:r>
          </w:p>
        </w:tc>
        <w:tc>
          <w:tcPr>
            <w:tcW w:w="4301" w:type="dxa"/>
            <w:gridSpan w:val="10"/>
            <w:vMerge w:val="restart"/>
            <w:tcBorders>
              <w:top w:val="nil"/>
              <w:left w:val="nil"/>
              <w:bottom w:val="nil"/>
              <w:right w:val="nil"/>
            </w:tcBorders>
            <w:shd w:val="clear" w:color="auto" w:fill="auto"/>
            <w:hideMark/>
          </w:tcPr>
          <w:p w14:paraId="2DAE562A"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Знімання дверних полотен</w:t>
            </w:r>
          </w:p>
        </w:tc>
        <w:tc>
          <w:tcPr>
            <w:tcW w:w="1044" w:type="dxa"/>
            <w:gridSpan w:val="9"/>
            <w:vMerge w:val="restart"/>
            <w:tcBorders>
              <w:top w:val="nil"/>
              <w:left w:val="single" w:sz="4" w:space="0" w:color="auto"/>
              <w:bottom w:val="nil"/>
              <w:right w:val="single" w:sz="4" w:space="0" w:color="auto"/>
            </w:tcBorders>
            <w:shd w:val="clear" w:color="auto" w:fill="auto"/>
            <w:hideMark/>
          </w:tcPr>
          <w:p w14:paraId="142C62F3"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 м2</w:t>
            </w:r>
          </w:p>
        </w:tc>
        <w:tc>
          <w:tcPr>
            <w:tcW w:w="1061" w:type="dxa"/>
            <w:gridSpan w:val="9"/>
            <w:vMerge w:val="restart"/>
            <w:tcBorders>
              <w:top w:val="nil"/>
              <w:left w:val="single" w:sz="4" w:space="0" w:color="auto"/>
              <w:bottom w:val="nil"/>
              <w:right w:val="single" w:sz="4" w:space="0" w:color="000000"/>
            </w:tcBorders>
            <w:shd w:val="clear" w:color="auto" w:fill="auto"/>
            <w:hideMark/>
          </w:tcPr>
          <w:p w14:paraId="05DCC804"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0,12</w:t>
            </w:r>
          </w:p>
        </w:tc>
        <w:tc>
          <w:tcPr>
            <w:tcW w:w="781" w:type="dxa"/>
            <w:gridSpan w:val="4"/>
            <w:vAlign w:val="center"/>
            <w:hideMark/>
          </w:tcPr>
          <w:p w14:paraId="01F1FCBA"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7EFC355A" w14:textId="77777777" w:rsidTr="00C379DE">
        <w:tblPrEx>
          <w:jc w:val="left"/>
        </w:tblPrEx>
        <w:trPr>
          <w:trHeight w:val="295"/>
        </w:trPr>
        <w:tc>
          <w:tcPr>
            <w:tcW w:w="499" w:type="dxa"/>
            <w:vMerge/>
            <w:tcBorders>
              <w:top w:val="nil"/>
              <w:left w:val="single" w:sz="8" w:space="0" w:color="auto"/>
              <w:bottom w:val="nil"/>
              <w:right w:val="nil"/>
            </w:tcBorders>
            <w:vAlign w:val="center"/>
            <w:hideMark/>
          </w:tcPr>
          <w:p w14:paraId="2ECE9660" w14:textId="77777777" w:rsidR="0067563E" w:rsidRPr="007B002A" w:rsidRDefault="0067563E" w:rsidP="00C379DE">
            <w:pPr>
              <w:rPr>
                <w:rFonts w:ascii="Arial CYR" w:hAnsi="Arial CYR" w:cs="Arial CYR"/>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14:paraId="466BA057" w14:textId="77777777" w:rsidR="0067563E" w:rsidRPr="007B002A" w:rsidRDefault="0067563E" w:rsidP="00C379DE">
            <w:pPr>
              <w:rPr>
                <w:rFonts w:ascii="Arial CYR" w:hAnsi="Arial CYR" w:cs="Arial CYR"/>
                <w:color w:val="000000"/>
                <w:sz w:val="20"/>
                <w:szCs w:val="20"/>
                <w:lang w:val="uk-UA" w:eastAsia="uk-UA"/>
              </w:rPr>
            </w:pPr>
          </w:p>
        </w:tc>
        <w:tc>
          <w:tcPr>
            <w:tcW w:w="4301" w:type="dxa"/>
            <w:gridSpan w:val="10"/>
            <w:vMerge/>
            <w:tcBorders>
              <w:top w:val="nil"/>
              <w:left w:val="nil"/>
              <w:bottom w:val="nil"/>
              <w:right w:val="nil"/>
            </w:tcBorders>
            <w:vAlign w:val="center"/>
            <w:hideMark/>
          </w:tcPr>
          <w:p w14:paraId="29F2FDAD" w14:textId="77777777" w:rsidR="0067563E" w:rsidRPr="007B002A" w:rsidRDefault="0067563E" w:rsidP="00C379DE">
            <w:pPr>
              <w:rPr>
                <w:rFonts w:ascii="Arial CYR" w:hAnsi="Arial CYR" w:cs="Arial CYR"/>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14:paraId="69FAA80B" w14:textId="77777777" w:rsidR="0067563E" w:rsidRPr="007B002A" w:rsidRDefault="0067563E" w:rsidP="00C379DE">
            <w:pPr>
              <w:rPr>
                <w:rFonts w:ascii="Arial CYR" w:hAnsi="Arial CYR" w:cs="Arial CYR"/>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14:paraId="500D91CD" w14:textId="77777777" w:rsidR="0067563E" w:rsidRPr="007B002A" w:rsidRDefault="0067563E" w:rsidP="00C379DE">
            <w:pPr>
              <w:rPr>
                <w:rFonts w:ascii="Arial CYR" w:hAnsi="Arial CYR" w:cs="Arial CYR"/>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14:paraId="339F3D37"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13AFF60C" w14:textId="77777777" w:rsidTr="00C379DE">
        <w:tblPrEx>
          <w:jc w:val="left"/>
        </w:tblPrEx>
        <w:trPr>
          <w:trHeight w:val="295"/>
        </w:trPr>
        <w:tc>
          <w:tcPr>
            <w:tcW w:w="499" w:type="dxa"/>
            <w:tcBorders>
              <w:top w:val="nil"/>
              <w:left w:val="single" w:sz="8" w:space="0" w:color="auto"/>
              <w:bottom w:val="nil"/>
              <w:right w:val="nil"/>
            </w:tcBorders>
            <w:shd w:val="clear" w:color="auto" w:fill="auto"/>
            <w:vAlign w:val="center"/>
            <w:hideMark/>
          </w:tcPr>
          <w:p w14:paraId="2C97BDC0"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314" w:type="dxa"/>
            <w:gridSpan w:val="8"/>
            <w:tcBorders>
              <w:top w:val="nil"/>
              <w:left w:val="single" w:sz="4" w:space="0" w:color="auto"/>
              <w:bottom w:val="nil"/>
              <w:right w:val="single" w:sz="4" w:space="0" w:color="auto"/>
            </w:tcBorders>
            <w:shd w:val="clear" w:color="auto" w:fill="auto"/>
            <w:vAlign w:val="center"/>
            <w:hideMark/>
          </w:tcPr>
          <w:p w14:paraId="5457328F" w14:textId="77777777" w:rsidR="0067563E" w:rsidRPr="007B002A" w:rsidRDefault="0067563E" w:rsidP="00C379DE">
            <w:pPr>
              <w:jc w:val="center"/>
              <w:rPr>
                <w:rFonts w:ascii="Arial CYR" w:hAnsi="Arial CYR" w:cs="Arial CYR"/>
                <w:color w:val="000000"/>
                <w:sz w:val="20"/>
                <w:szCs w:val="20"/>
                <w:lang w:val="uk-UA" w:eastAsia="uk-UA"/>
              </w:rPr>
            </w:pPr>
          </w:p>
        </w:tc>
        <w:tc>
          <w:tcPr>
            <w:tcW w:w="4301" w:type="dxa"/>
            <w:gridSpan w:val="10"/>
            <w:tcBorders>
              <w:top w:val="nil"/>
              <w:left w:val="nil"/>
              <w:bottom w:val="nil"/>
              <w:right w:val="single" w:sz="4" w:space="0" w:color="000000"/>
            </w:tcBorders>
            <w:shd w:val="clear" w:color="auto" w:fill="auto"/>
            <w:hideMark/>
          </w:tcPr>
          <w:p w14:paraId="303B808D"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мурування  окремих  ділянок </w:t>
            </w:r>
          </w:p>
        </w:tc>
        <w:tc>
          <w:tcPr>
            <w:tcW w:w="1044" w:type="dxa"/>
            <w:gridSpan w:val="9"/>
            <w:tcBorders>
              <w:top w:val="nil"/>
              <w:left w:val="nil"/>
              <w:bottom w:val="nil"/>
              <w:right w:val="single" w:sz="4" w:space="0" w:color="auto"/>
            </w:tcBorders>
            <w:shd w:val="clear" w:color="auto" w:fill="auto"/>
            <w:hideMark/>
          </w:tcPr>
          <w:p w14:paraId="75BF6A93"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61" w:type="dxa"/>
            <w:gridSpan w:val="9"/>
            <w:tcBorders>
              <w:top w:val="nil"/>
              <w:left w:val="nil"/>
              <w:bottom w:val="nil"/>
              <w:right w:val="single" w:sz="4" w:space="0" w:color="auto"/>
            </w:tcBorders>
            <w:shd w:val="clear" w:color="auto" w:fill="auto"/>
            <w:hideMark/>
          </w:tcPr>
          <w:p w14:paraId="4B6882F0"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781" w:type="dxa"/>
            <w:gridSpan w:val="4"/>
            <w:vAlign w:val="center"/>
            <w:hideMark/>
          </w:tcPr>
          <w:p w14:paraId="0373FCA5"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542B8BEA" w14:textId="77777777" w:rsidTr="00C379DE">
        <w:tblPrEx>
          <w:jc w:val="left"/>
        </w:tblPrEx>
        <w:trPr>
          <w:trHeight w:val="265"/>
        </w:trPr>
        <w:tc>
          <w:tcPr>
            <w:tcW w:w="499" w:type="dxa"/>
            <w:vMerge w:val="restart"/>
            <w:tcBorders>
              <w:top w:val="nil"/>
              <w:left w:val="single" w:sz="8" w:space="0" w:color="auto"/>
              <w:bottom w:val="nil"/>
              <w:right w:val="nil"/>
            </w:tcBorders>
            <w:shd w:val="clear" w:color="auto" w:fill="auto"/>
            <w:hideMark/>
          </w:tcPr>
          <w:p w14:paraId="607EF55C"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59</w:t>
            </w:r>
          </w:p>
        </w:tc>
        <w:tc>
          <w:tcPr>
            <w:tcW w:w="1314" w:type="dxa"/>
            <w:gridSpan w:val="8"/>
            <w:vMerge w:val="restart"/>
            <w:tcBorders>
              <w:top w:val="nil"/>
              <w:left w:val="single" w:sz="4" w:space="0" w:color="auto"/>
              <w:bottom w:val="nil"/>
              <w:right w:val="single" w:sz="4" w:space="0" w:color="auto"/>
            </w:tcBorders>
            <w:shd w:val="clear" w:color="auto" w:fill="auto"/>
            <w:hideMark/>
          </w:tcPr>
          <w:p w14:paraId="0197C3CF"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КБ8-25-1</w:t>
            </w:r>
            <w:r w:rsidRPr="007B002A">
              <w:rPr>
                <w:rFonts w:ascii="Arial CYR" w:hAnsi="Arial CYR" w:cs="Arial CYR"/>
                <w:i/>
                <w:iCs/>
                <w:color w:val="000000"/>
                <w:sz w:val="20"/>
                <w:szCs w:val="20"/>
                <w:lang w:val="uk-UA" w:eastAsia="uk-UA"/>
              </w:rPr>
              <w:br/>
              <w:t>К=1,15</w:t>
            </w:r>
          </w:p>
        </w:tc>
        <w:tc>
          <w:tcPr>
            <w:tcW w:w="4301" w:type="dxa"/>
            <w:gridSpan w:val="10"/>
            <w:vMerge w:val="restart"/>
            <w:tcBorders>
              <w:top w:val="nil"/>
              <w:left w:val="nil"/>
              <w:bottom w:val="nil"/>
              <w:right w:val="nil"/>
            </w:tcBorders>
            <w:shd w:val="clear" w:color="auto" w:fill="auto"/>
            <w:hideMark/>
          </w:tcPr>
          <w:p w14:paraId="363F9991"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перегородок з газобетонних</w:t>
            </w:r>
            <w:r w:rsidRPr="007B002A">
              <w:rPr>
                <w:rFonts w:ascii="Arial CYR" w:hAnsi="Arial CYR" w:cs="Arial CYR"/>
                <w:i/>
                <w:iCs/>
                <w:color w:val="000000"/>
                <w:sz w:val="20"/>
                <w:szCs w:val="20"/>
                <w:lang w:val="uk-UA" w:eastAsia="uk-UA"/>
              </w:rPr>
              <w:br/>
              <w:t>блоків товщиною 100 мм при висоті</w:t>
            </w:r>
            <w:r w:rsidRPr="007B002A">
              <w:rPr>
                <w:rFonts w:ascii="Arial CYR" w:hAnsi="Arial CYR" w:cs="Arial CYR"/>
                <w:i/>
                <w:iCs/>
                <w:color w:val="000000"/>
                <w:sz w:val="20"/>
                <w:szCs w:val="20"/>
                <w:lang w:val="uk-UA" w:eastAsia="uk-UA"/>
              </w:rPr>
              <w:br/>
              <w:t>поверху до 4 м</w:t>
            </w:r>
          </w:p>
        </w:tc>
        <w:tc>
          <w:tcPr>
            <w:tcW w:w="1044" w:type="dxa"/>
            <w:gridSpan w:val="9"/>
            <w:vMerge w:val="restart"/>
            <w:tcBorders>
              <w:top w:val="nil"/>
              <w:left w:val="single" w:sz="4" w:space="0" w:color="auto"/>
              <w:bottom w:val="nil"/>
              <w:right w:val="single" w:sz="4" w:space="0" w:color="auto"/>
            </w:tcBorders>
            <w:shd w:val="clear" w:color="auto" w:fill="auto"/>
            <w:hideMark/>
          </w:tcPr>
          <w:p w14:paraId="40F32073"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61" w:type="dxa"/>
            <w:gridSpan w:val="9"/>
            <w:vMerge w:val="restart"/>
            <w:tcBorders>
              <w:top w:val="nil"/>
              <w:left w:val="single" w:sz="4" w:space="0" w:color="auto"/>
              <w:bottom w:val="nil"/>
              <w:right w:val="single" w:sz="4" w:space="0" w:color="000000"/>
            </w:tcBorders>
            <w:shd w:val="clear" w:color="auto" w:fill="auto"/>
            <w:hideMark/>
          </w:tcPr>
          <w:p w14:paraId="4A30B9BD"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0,1</w:t>
            </w:r>
          </w:p>
        </w:tc>
        <w:tc>
          <w:tcPr>
            <w:tcW w:w="781" w:type="dxa"/>
            <w:gridSpan w:val="4"/>
            <w:vAlign w:val="center"/>
            <w:hideMark/>
          </w:tcPr>
          <w:p w14:paraId="4A5258F5"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3A3FC0F9" w14:textId="77777777" w:rsidTr="00C379DE">
        <w:tblPrEx>
          <w:jc w:val="left"/>
        </w:tblPrEx>
        <w:trPr>
          <w:trHeight w:val="565"/>
        </w:trPr>
        <w:tc>
          <w:tcPr>
            <w:tcW w:w="499" w:type="dxa"/>
            <w:vMerge/>
            <w:tcBorders>
              <w:top w:val="nil"/>
              <w:left w:val="single" w:sz="8" w:space="0" w:color="auto"/>
              <w:bottom w:val="nil"/>
              <w:right w:val="nil"/>
            </w:tcBorders>
            <w:vAlign w:val="center"/>
            <w:hideMark/>
          </w:tcPr>
          <w:p w14:paraId="25A372D7" w14:textId="77777777" w:rsidR="0067563E" w:rsidRPr="007B002A" w:rsidRDefault="0067563E" w:rsidP="00C379DE">
            <w:pPr>
              <w:rPr>
                <w:rFonts w:ascii="Arial CYR" w:hAnsi="Arial CYR" w:cs="Arial CYR"/>
                <w:i/>
                <w:iCs/>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14:paraId="0A796BFD" w14:textId="77777777" w:rsidR="0067563E" w:rsidRPr="007B002A" w:rsidRDefault="0067563E" w:rsidP="00C379DE">
            <w:pPr>
              <w:rPr>
                <w:rFonts w:ascii="Arial CYR" w:hAnsi="Arial CYR" w:cs="Arial CYR"/>
                <w:i/>
                <w:iCs/>
                <w:color w:val="000000"/>
                <w:sz w:val="20"/>
                <w:szCs w:val="20"/>
                <w:lang w:val="uk-UA" w:eastAsia="uk-UA"/>
              </w:rPr>
            </w:pPr>
          </w:p>
        </w:tc>
        <w:tc>
          <w:tcPr>
            <w:tcW w:w="4301" w:type="dxa"/>
            <w:gridSpan w:val="10"/>
            <w:vMerge/>
            <w:tcBorders>
              <w:top w:val="nil"/>
              <w:left w:val="nil"/>
              <w:bottom w:val="nil"/>
              <w:right w:val="nil"/>
            </w:tcBorders>
            <w:vAlign w:val="center"/>
            <w:hideMark/>
          </w:tcPr>
          <w:p w14:paraId="6F308021" w14:textId="77777777" w:rsidR="0067563E" w:rsidRPr="007B002A" w:rsidRDefault="0067563E" w:rsidP="00C379DE">
            <w:pPr>
              <w:rPr>
                <w:rFonts w:ascii="Arial CYR" w:hAnsi="Arial CYR" w:cs="Arial CYR"/>
                <w:i/>
                <w:iCs/>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14:paraId="32B06D2C" w14:textId="77777777" w:rsidR="0067563E" w:rsidRPr="007B002A" w:rsidRDefault="0067563E" w:rsidP="00C379DE">
            <w:pPr>
              <w:rPr>
                <w:rFonts w:ascii="Arial CYR" w:hAnsi="Arial CYR" w:cs="Arial CYR"/>
                <w:i/>
                <w:iCs/>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14:paraId="3558FC23" w14:textId="77777777" w:rsidR="0067563E" w:rsidRPr="007B002A" w:rsidRDefault="0067563E" w:rsidP="00C379DE">
            <w:pPr>
              <w:rPr>
                <w:rFonts w:ascii="Arial CYR" w:hAnsi="Arial CYR" w:cs="Arial CYR"/>
                <w:i/>
                <w:iCs/>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14:paraId="31CDABAC"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3BA6F901" w14:textId="77777777" w:rsidTr="00C379DE">
        <w:tblPrEx>
          <w:jc w:val="left"/>
        </w:tblPrEx>
        <w:trPr>
          <w:trHeight w:val="265"/>
        </w:trPr>
        <w:tc>
          <w:tcPr>
            <w:tcW w:w="499" w:type="dxa"/>
            <w:vMerge w:val="restart"/>
            <w:tcBorders>
              <w:top w:val="nil"/>
              <w:left w:val="single" w:sz="8" w:space="0" w:color="auto"/>
              <w:bottom w:val="nil"/>
              <w:right w:val="nil"/>
            </w:tcBorders>
            <w:shd w:val="clear" w:color="auto" w:fill="auto"/>
            <w:hideMark/>
          </w:tcPr>
          <w:p w14:paraId="3ADAE1FB"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60</w:t>
            </w:r>
          </w:p>
        </w:tc>
        <w:tc>
          <w:tcPr>
            <w:tcW w:w="1314" w:type="dxa"/>
            <w:gridSpan w:val="8"/>
            <w:vMerge w:val="restart"/>
            <w:tcBorders>
              <w:top w:val="nil"/>
              <w:left w:val="single" w:sz="4" w:space="0" w:color="auto"/>
              <w:bottom w:val="nil"/>
              <w:right w:val="single" w:sz="4" w:space="0" w:color="auto"/>
            </w:tcBorders>
            <w:shd w:val="clear" w:color="auto" w:fill="auto"/>
            <w:hideMark/>
          </w:tcPr>
          <w:p w14:paraId="7A1C25A2"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КР3-45-1</w:t>
            </w:r>
          </w:p>
        </w:tc>
        <w:tc>
          <w:tcPr>
            <w:tcW w:w="4301" w:type="dxa"/>
            <w:gridSpan w:val="10"/>
            <w:vMerge w:val="restart"/>
            <w:tcBorders>
              <w:top w:val="nil"/>
              <w:left w:val="nil"/>
              <w:bottom w:val="nil"/>
              <w:right w:val="nil"/>
            </w:tcBorders>
            <w:shd w:val="clear" w:color="auto" w:fill="auto"/>
            <w:hideMark/>
          </w:tcPr>
          <w:p w14:paraId="24DCB4AF"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перемичок із металевого</w:t>
            </w:r>
            <w:r w:rsidRPr="007B002A">
              <w:rPr>
                <w:rFonts w:ascii="Arial CYR" w:hAnsi="Arial CYR" w:cs="Arial CYR"/>
                <w:i/>
                <w:iCs/>
                <w:color w:val="000000"/>
                <w:sz w:val="20"/>
                <w:szCs w:val="20"/>
                <w:lang w:val="uk-UA" w:eastAsia="uk-UA"/>
              </w:rPr>
              <w:br/>
              <w:t>кутника 50*50</w:t>
            </w:r>
          </w:p>
        </w:tc>
        <w:tc>
          <w:tcPr>
            <w:tcW w:w="1044" w:type="dxa"/>
            <w:gridSpan w:val="9"/>
            <w:vMerge w:val="restart"/>
            <w:tcBorders>
              <w:top w:val="nil"/>
              <w:left w:val="single" w:sz="4" w:space="0" w:color="auto"/>
              <w:bottom w:val="nil"/>
              <w:right w:val="single" w:sz="4" w:space="0" w:color="auto"/>
            </w:tcBorders>
            <w:shd w:val="clear" w:color="auto" w:fill="auto"/>
            <w:hideMark/>
          </w:tcPr>
          <w:p w14:paraId="420C68BA"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 т</w:t>
            </w:r>
          </w:p>
        </w:tc>
        <w:tc>
          <w:tcPr>
            <w:tcW w:w="1061" w:type="dxa"/>
            <w:gridSpan w:val="9"/>
            <w:vMerge w:val="restart"/>
            <w:tcBorders>
              <w:top w:val="nil"/>
              <w:left w:val="single" w:sz="4" w:space="0" w:color="auto"/>
              <w:bottom w:val="nil"/>
              <w:right w:val="single" w:sz="4" w:space="0" w:color="000000"/>
            </w:tcBorders>
            <w:shd w:val="clear" w:color="auto" w:fill="auto"/>
            <w:hideMark/>
          </w:tcPr>
          <w:p w14:paraId="711A8886"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0,09425</w:t>
            </w:r>
          </w:p>
        </w:tc>
        <w:tc>
          <w:tcPr>
            <w:tcW w:w="781" w:type="dxa"/>
            <w:gridSpan w:val="4"/>
            <w:vAlign w:val="center"/>
            <w:hideMark/>
          </w:tcPr>
          <w:p w14:paraId="21F47E88"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3DC96B1C" w14:textId="77777777" w:rsidTr="00C379DE">
        <w:tblPrEx>
          <w:jc w:val="left"/>
        </w:tblPrEx>
        <w:trPr>
          <w:trHeight w:val="300"/>
        </w:trPr>
        <w:tc>
          <w:tcPr>
            <w:tcW w:w="499" w:type="dxa"/>
            <w:vMerge/>
            <w:tcBorders>
              <w:top w:val="nil"/>
              <w:left w:val="single" w:sz="8" w:space="0" w:color="auto"/>
              <w:bottom w:val="nil"/>
              <w:right w:val="nil"/>
            </w:tcBorders>
            <w:vAlign w:val="center"/>
            <w:hideMark/>
          </w:tcPr>
          <w:p w14:paraId="0FAB6DCA" w14:textId="77777777" w:rsidR="0067563E" w:rsidRPr="007B002A" w:rsidRDefault="0067563E" w:rsidP="00C379DE">
            <w:pPr>
              <w:rPr>
                <w:rFonts w:ascii="Arial CYR" w:hAnsi="Arial CYR" w:cs="Arial CYR"/>
                <w:i/>
                <w:iCs/>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14:paraId="3E9F8A5E" w14:textId="77777777" w:rsidR="0067563E" w:rsidRPr="007B002A" w:rsidRDefault="0067563E" w:rsidP="00C379DE">
            <w:pPr>
              <w:rPr>
                <w:rFonts w:ascii="Arial CYR" w:hAnsi="Arial CYR" w:cs="Arial CYR"/>
                <w:i/>
                <w:iCs/>
                <w:color w:val="000000"/>
                <w:sz w:val="20"/>
                <w:szCs w:val="20"/>
                <w:lang w:val="uk-UA" w:eastAsia="uk-UA"/>
              </w:rPr>
            </w:pPr>
          </w:p>
        </w:tc>
        <w:tc>
          <w:tcPr>
            <w:tcW w:w="4301" w:type="dxa"/>
            <w:gridSpan w:val="10"/>
            <w:vMerge/>
            <w:tcBorders>
              <w:top w:val="nil"/>
              <w:left w:val="nil"/>
              <w:bottom w:val="nil"/>
              <w:right w:val="nil"/>
            </w:tcBorders>
            <w:vAlign w:val="center"/>
            <w:hideMark/>
          </w:tcPr>
          <w:p w14:paraId="098C0388" w14:textId="77777777" w:rsidR="0067563E" w:rsidRPr="007B002A" w:rsidRDefault="0067563E" w:rsidP="00C379DE">
            <w:pPr>
              <w:rPr>
                <w:rFonts w:ascii="Arial CYR" w:hAnsi="Arial CYR" w:cs="Arial CYR"/>
                <w:i/>
                <w:iCs/>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14:paraId="5B70218A" w14:textId="77777777" w:rsidR="0067563E" w:rsidRPr="007B002A" w:rsidRDefault="0067563E" w:rsidP="00C379DE">
            <w:pPr>
              <w:rPr>
                <w:rFonts w:ascii="Arial CYR" w:hAnsi="Arial CYR" w:cs="Arial CYR"/>
                <w:i/>
                <w:iCs/>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14:paraId="77C3A09E" w14:textId="77777777" w:rsidR="0067563E" w:rsidRPr="007B002A" w:rsidRDefault="0067563E" w:rsidP="00C379DE">
            <w:pPr>
              <w:rPr>
                <w:rFonts w:ascii="Arial CYR" w:hAnsi="Arial CYR" w:cs="Arial CYR"/>
                <w:i/>
                <w:iCs/>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14:paraId="26F5C669"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0B94A340" w14:textId="77777777" w:rsidTr="00C379DE">
        <w:tblPrEx>
          <w:jc w:val="left"/>
        </w:tblPrEx>
        <w:trPr>
          <w:trHeight w:val="265"/>
        </w:trPr>
        <w:tc>
          <w:tcPr>
            <w:tcW w:w="499" w:type="dxa"/>
            <w:vMerge w:val="restart"/>
            <w:tcBorders>
              <w:top w:val="nil"/>
              <w:left w:val="single" w:sz="8" w:space="0" w:color="auto"/>
              <w:bottom w:val="nil"/>
              <w:right w:val="nil"/>
            </w:tcBorders>
            <w:shd w:val="clear" w:color="auto" w:fill="auto"/>
            <w:hideMark/>
          </w:tcPr>
          <w:p w14:paraId="731ED727"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61</w:t>
            </w:r>
          </w:p>
        </w:tc>
        <w:tc>
          <w:tcPr>
            <w:tcW w:w="1314" w:type="dxa"/>
            <w:gridSpan w:val="8"/>
            <w:vMerge w:val="restart"/>
            <w:tcBorders>
              <w:top w:val="nil"/>
              <w:left w:val="single" w:sz="4" w:space="0" w:color="auto"/>
              <w:bottom w:val="nil"/>
              <w:right w:val="single" w:sz="4" w:space="0" w:color="auto"/>
            </w:tcBorders>
            <w:shd w:val="clear" w:color="auto" w:fill="auto"/>
            <w:hideMark/>
          </w:tcPr>
          <w:p w14:paraId="0130E60A"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С1110-173</w:t>
            </w:r>
          </w:p>
        </w:tc>
        <w:tc>
          <w:tcPr>
            <w:tcW w:w="4301" w:type="dxa"/>
            <w:gridSpan w:val="10"/>
            <w:vMerge w:val="restart"/>
            <w:tcBorders>
              <w:top w:val="nil"/>
              <w:left w:val="nil"/>
              <w:bottom w:val="nil"/>
              <w:right w:val="nil"/>
            </w:tcBorders>
            <w:shd w:val="clear" w:color="auto" w:fill="auto"/>
            <w:hideMark/>
          </w:tcPr>
          <w:p w14:paraId="4BF5AC47"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Сталь кутова 50х50 мм</w:t>
            </w:r>
          </w:p>
        </w:tc>
        <w:tc>
          <w:tcPr>
            <w:tcW w:w="1044" w:type="dxa"/>
            <w:gridSpan w:val="9"/>
            <w:vMerge w:val="restart"/>
            <w:tcBorders>
              <w:top w:val="nil"/>
              <w:left w:val="single" w:sz="4" w:space="0" w:color="auto"/>
              <w:bottom w:val="nil"/>
              <w:right w:val="single" w:sz="4" w:space="0" w:color="auto"/>
            </w:tcBorders>
            <w:shd w:val="clear" w:color="auto" w:fill="auto"/>
            <w:hideMark/>
          </w:tcPr>
          <w:p w14:paraId="2ADF04CD"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w:t>
            </w:r>
          </w:p>
        </w:tc>
        <w:tc>
          <w:tcPr>
            <w:tcW w:w="1061" w:type="dxa"/>
            <w:gridSpan w:val="9"/>
            <w:vMerge w:val="restart"/>
            <w:tcBorders>
              <w:top w:val="nil"/>
              <w:left w:val="single" w:sz="4" w:space="0" w:color="auto"/>
              <w:bottom w:val="nil"/>
              <w:right w:val="single" w:sz="4" w:space="0" w:color="000000"/>
            </w:tcBorders>
            <w:shd w:val="clear" w:color="auto" w:fill="auto"/>
            <w:hideMark/>
          </w:tcPr>
          <w:p w14:paraId="48C7E5B8"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0,098</w:t>
            </w:r>
          </w:p>
        </w:tc>
        <w:tc>
          <w:tcPr>
            <w:tcW w:w="781" w:type="dxa"/>
            <w:gridSpan w:val="4"/>
            <w:vAlign w:val="center"/>
            <w:hideMark/>
          </w:tcPr>
          <w:p w14:paraId="37C494FE"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5E7C76EF" w14:textId="77777777" w:rsidTr="00C379DE">
        <w:tblPrEx>
          <w:jc w:val="left"/>
        </w:tblPrEx>
        <w:trPr>
          <w:trHeight w:val="295"/>
        </w:trPr>
        <w:tc>
          <w:tcPr>
            <w:tcW w:w="499" w:type="dxa"/>
            <w:vMerge/>
            <w:tcBorders>
              <w:top w:val="nil"/>
              <w:left w:val="single" w:sz="8" w:space="0" w:color="auto"/>
              <w:bottom w:val="nil"/>
              <w:right w:val="nil"/>
            </w:tcBorders>
            <w:vAlign w:val="center"/>
            <w:hideMark/>
          </w:tcPr>
          <w:p w14:paraId="604792F5" w14:textId="77777777" w:rsidR="0067563E" w:rsidRPr="007B002A" w:rsidRDefault="0067563E" w:rsidP="00C379DE">
            <w:pPr>
              <w:rPr>
                <w:rFonts w:ascii="Arial CYR" w:hAnsi="Arial CYR" w:cs="Arial CYR"/>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14:paraId="34DDB080" w14:textId="77777777" w:rsidR="0067563E" w:rsidRPr="007B002A" w:rsidRDefault="0067563E" w:rsidP="00C379DE">
            <w:pPr>
              <w:rPr>
                <w:rFonts w:ascii="Arial CYR" w:hAnsi="Arial CYR" w:cs="Arial CYR"/>
                <w:color w:val="000000"/>
                <w:sz w:val="20"/>
                <w:szCs w:val="20"/>
                <w:lang w:val="uk-UA" w:eastAsia="uk-UA"/>
              </w:rPr>
            </w:pPr>
          </w:p>
        </w:tc>
        <w:tc>
          <w:tcPr>
            <w:tcW w:w="4301" w:type="dxa"/>
            <w:gridSpan w:val="10"/>
            <w:vMerge/>
            <w:tcBorders>
              <w:top w:val="nil"/>
              <w:left w:val="nil"/>
              <w:bottom w:val="nil"/>
              <w:right w:val="nil"/>
            </w:tcBorders>
            <w:vAlign w:val="center"/>
            <w:hideMark/>
          </w:tcPr>
          <w:p w14:paraId="37C8DCC4" w14:textId="77777777" w:rsidR="0067563E" w:rsidRPr="007B002A" w:rsidRDefault="0067563E" w:rsidP="00C379DE">
            <w:pPr>
              <w:rPr>
                <w:rFonts w:ascii="Arial CYR" w:hAnsi="Arial CYR" w:cs="Arial CYR"/>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14:paraId="2FCA22DF" w14:textId="77777777" w:rsidR="0067563E" w:rsidRPr="007B002A" w:rsidRDefault="0067563E" w:rsidP="00C379DE">
            <w:pPr>
              <w:rPr>
                <w:rFonts w:ascii="Arial CYR" w:hAnsi="Arial CYR" w:cs="Arial CYR"/>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14:paraId="78A88C6A" w14:textId="77777777" w:rsidR="0067563E" w:rsidRPr="007B002A" w:rsidRDefault="0067563E" w:rsidP="00C379DE">
            <w:pPr>
              <w:rPr>
                <w:rFonts w:ascii="Arial CYR" w:hAnsi="Arial CYR" w:cs="Arial CYR"/>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14:paraId="751FC2AE"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3D847832" w14:textId="77777777" w:rsidTr="00C379DE">
        <w:tblPrEx>
          <w:jc w:val="left"/>
        </w:tblPrEx>
        <w:trPr>
          <w:trHeight w:val="265"/>
        </w:trPr>
        <w:tc>
          <w:tcPr>
            <w:tcW w:w="499" w:type="dxa"/>
            <w:vMerge w:val="restart"/>
            <w:tcBorders>
              <w:top w:val="nil"/>
              <w:left w:val="single" w:sz="8" w:space="0" w:color="auto"/>
              <w:bottom w:val="nil"/>
              <w:right w:val="nil"/>
            </w:tcBorders>
            <w:shd w:val="clear" w:color="auto" w:fill="auto"/>
            <w:hideMark/>
          </w:tcPr>
          <w:p w14:paraId="67EB940D"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62</w:t>
            </w:r>
          </w:p>
        </w:tc>
        <w:tc>
          <w:tcPr>
            <w:tcW w:w="1314" w:type="dxa"/>
            <w:gridSpan w:val="8"/>
            <w:vMerge w:val="restart"/>
            <w:tcBorders>
              <w:top w:val="nil"/>
              <w:left w:val="single" w:sz="4" w:space="0" w:color="auto"/>
              <w:bottom w:val="nil"/>
              <w:right w:val="single" w:sz="4" w:space="0" w:color="auto"/>
            </w:tcBorders>
            <w:shd w:val="clear" w:color="auto" w:fill="auto"/>
            <w:hideMark/>
          </w:tcPr>
          <w:p w14:paraId="539B9FC5"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КБ10-28-1</w:t>
            </w:r>
            <w:r w:rsidRPr="007B002A">
              <w:rPr>
                <w:rFonts w:ascii="Arial CYR" w:hAnsi="Arial CYR" w:cs="Arial CYR"/>
                <w:i/>
                <w:iCs/>
                <w:color w:val="000000"/>
                <w:sz w:val="20"/>
                <w:szCs w:val="20"/>
                <w:lang w:val="uk-UA" w:eastAsia="uk-UA"/>
              </w:rPr>
              <w:br/>
              <w:t>К=1,15</w:t>
            </w:r>
          </w:p>
        </w:tc>
        <w:tc>
          <w:tcPr>
            <w:tcW w:w="4301" w:type="dxa"/>
            <w:gridSpan w:val="10"/>
            <w:vMerge w:val="restart"/>
            <w:tcBorders>
              <w:top w:val="nil"/>
              <w:left w:val="nil"/>
              <w:bottom w:val="nil"/>
              <w:right w:val="nil"/>
            </w:tcBorders>
            <w:shd w:val="clear" w:color="auto" w:fill="auto"/>
            <w:hideMark/>
          </w:tcPr>
          <w:p w14:paraId="144D3BBC"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Заповнення дверних прорізів готовими</w:t>
            </w:r>
            <w:r w:rsidRPr="007B002A">
              <w:rPr>
                <w:rFonts w:ascii="Arial CYR" w:hAnsi="Arial CYR" w:cs="Arial CYR"/>
                <w:i/>
                <w:iCs/>
                <w:color w:val="000000"/>
                <w:sz w:val="20"/>
                <w:szCs w:val="20"/>
                <w:lang w:val="uk-UA" w:eastAsia="uk-UA"/>
              </w:rPr>
              <w:br/>
              <w:t>дверними блоками площею до 2 м2 з</w:t>
            </w:r>
            <w:r w:rsidRPr="007B002A">
              <w:rPr>
                <w:rFonts w:ascii="Arial CYR" w:hAnsi="Arial CYR" w:cs="Arial CYR"/>
                <w:i/>
                <w:iCs/>
                <w:color w:val="000000"/>
                <w:sz w:val="20"/>
                <w:szCs w:val="20"/>
                <w:lang w:val="uk-UA" w:eastAsia="uk-UA"/>
              </w:rPr>
              <w:br/>
              <w:t>металопластику  у кам'яних стінах</w:t>
            </w:r>
          </w:p>
        </w:tc>
        <w:tc>
          <w:tcPr>
            <w:tcW w:w="1044" w:type="dxa"/>
            <w:gridSpan w:val="9"/>
            <w:vMerge w:val="restart"/>
            <w:tcBorders>
              <w:top w:val="nil"/>
              <w:left w:val="single" w:sz="4" w:space="0" w:color="auto"/>
              <w:bottom w:val="nil"/>
              <w:right w:val="single" w:sz="4" w:space="0" w:color="auto"/>
            </w:tcBorders>
            <w:shd w:val="clear" w:color="auto" w:fill="auto"/>
            <w:hideMark/>
          </w:tcPr>
          <w:p w14:paraId="71F955BD"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61" w:type="dxa"/>
            <w:gridSpan w:val="9"/>
            <w:vMerge w:val="restart"/>
            <w:tcBorders>
              <w:top w:val="nil"/>
              <w:left w:val="single" w:sz="4" w:space="0" w:color="auto"/>
              <w:bottom w:val="nil"/>
              <w:right w:val="single" w:sz="4" w:space="0" w:color="000000"/>
            </w:tcBorders>
            <w:shd w:val="clear" w:color="auto" w:fill="auto"/>
            <w:hideMark/>
          </w:tcPr>
          <w:p w14:paraId="055B2794"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0,1567</w:t>
            </w:r>
          </w:p>
        </w:tc>
        <w:tc>
          <w:tcPr>
            <w:tcW w:w="781" w:type="dxa"/>
            <w:gridSpan w:val="4"/>
            <w:vAlign w:val="center"/>
            <w:hideMark/>
          </w:tcPr>
          <w:p w14:paraId="150A0C3F"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673EC76A" w14:textId="77777777" w:rsidTr="00C379DE">
        <w:tblPrEx>
          <w:jc w:val="left"/>
        </w:tblPrEx>
        <w:trPr>
          <w:trHeight w:val="565"/>
        </w:trPr>
        <w:tc>
          <w:tcPr>
            <w:tcW w:w="499" w:type="dxa"/>
            <w:vMerge/>
            <w:tcBorders>
              <w:top w:val="nil"/>
              <w:left w:val="single" w:sz="8" w:space="0" w:color="auto"/>
              <w:bottom w:val="nil"/>
              <w:right w:val="nil"/>
            </w:tcBorders>
            <w:vAlign w:val="center"/>
            <w:hideMark/>
          </w:tcPr>
          <w:p w14:paraId="1E03EF8E" w14:textId="77777777" w:rsidR="0067563E" w:rsidRPr="007B002A" w:rsidRDefault="0067563E" w:rsidP="00C379DE">
            <w:pPr>
              <w:rPr>
                <w:rFonts w:ascii="Arial CYR" w:hAnsi="Arial CYR" w:cs="Arial CYR"/>
                <w:i/>
                <w:iCs/>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14:paraId="1809E8D0" w14:textId="77777777" w:rsidR="0067563E" w:rsidRPr="007B002A" w:rsidRDefault="0067563E" w:rsidP="00C379DE">
            <w:pPr>
              <w:rPr>
                <w:rFonts w:ascii="Arial CYR" w:hAnsi="Arial CYR" w:cs="Arial CYR"/>
                <w:i/>
                <w:iCs/>
                <w:color w:val="000000"/>
                <w:sz w:val="20"/>
                <w:szCs w:val="20"/>
                <w:lang w:val="uk-UA" w:eastAsia="uk-UA"/>
              </w:rPr>
            </w:pPr>
          </w:p>
        </w:tc>
        <w:tc>
          <w:tcPr>
            <w:tcW w:w="4301" w:type="dxa"/>
            <w:gridSpan w:val="10"/>
            <w:vMerge/>
            <w:tcBorders>
              <w:top w:val="nil"/>
              <w:left w:val="nil"/>
              <w:bottom w:val="nil"/>
              <w:right w:val="nil"/>
            </w:tcBorders>
            <w:vAlign w:val="center"/>
            <w:hideMark/>
          </w:tcPr>
          <w:p w14:paraId="4F353F50" w14:textId="77777777" w:rsidR="0067563E" w:rsidRPr="007B002A" w:rsidRDefault="0067563E" w:rsidP="00C379DE">
            <w:pPr>
              <w:rPr>
                <w:rFonts w:ascii="Arial CYR" w:hAnsi="Arial CYR" w:cs="Arial CYR"/>
                <w:i/>
                <w:iCs/>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14:paraId="48CAD267" w14:textId="77777777" w:rsidR="0067563E" w:rsidRPr="007B002A" w:rsidRDefault="0067563E" w:rsidP="00C379DE">
            <w:pPr>
              <w:rPr>
                <w:rFonts w:ascii="Arial CYR" w:hAnsi="Arial CYR" w:cs="Arial CYR"/>
                <w:i/>
                <w:iCs/>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14:paraId="27F69A4D" w14:textId="77777777" w:rsidR="0067563E" w:rsidRPr="007B002A" w:rsidRDefault="0067563E" w:rsidP="00C379DE">
            <w:pPr>
              <w:rPr>
                <w:rFonts w:ascii="Arial CYR" w:hAnsi="Arial CYR" w:cs="Arial CYR"/>
                <w:i/>
                <w:iCs/>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14:paraId="3A8A507E"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419F57F6" w14:textId="77777777" w:rsidTr="00C379DE">
        <w:tblPrEx>
          <w:jc w:val="left"/>
        </w:tblPrEx>
        <w:trPr>
          <w:trHeight w:val="265"/>
        </w:trPr>
        <w:tc>
          <w:tcPr>
            <w:tcW w:w="499" w:type="dxa"/>
            <w:vMerge w:val="restart"/>
            <w:tcBorders>
              <w:top w:val="nil"/>
              <w:left w:val="single" w:sz="8" w:space="0" w:color="auto"/>
              <w:bottom w:val="nil"/>
              <w:right w:val="nil"/>
            </w:tcBorders>
            <w:shd w:val="clear" w:color="auto" w:fill="auto"/>
            <w:hideMark/>
          </w:tcPr>
          <w:p w14:paraId="6E751EF2"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63</w:t>
            </w:r>
          </w:p>
        </w:tc>
        <w:tc>
          <w:tcPr>
            <w:tcW w:w="1314" w:type="dxa"/>
            <w:gridSpan w:val="8"/>
            <w:vMerge w:val="restart"/>
            <w:tcBorders>
              <w:top w:val="nil"/>
              <w:left w:val="single" w:sz="4" w:space="0" w:color="auto"/>
              <w:bottom w:val="nil"/>
              <w:right w:val="single" w:sz="4" w:space="0" w:color="auto"/>
            </w:tcBorders>
            <w:shd w:val="clear" w:color="auto" w:fill="auto"/>
            <w:hideMark/>
          </w:tcPr>
          <w:p w14:paraId="1E312A45"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КБ10-28-2</w:t>
            </w:r>
            <w:r w:rsidRPr="007B002A">
              <w:rPr>
                <w:rFonts w:ascii="Arial CYR" w:hAnsi="Arial CYR" w:cs="Arial CYR"/>
                <w:i/>
                <w:iCs/>
                <w:color w:val="000000"/>
                <w:sz w:val="20"/>
                <w:szCs w:val="20"/>
                <w:lang w:val="uk-UA" w:eastAsia="uk-UA"/>
              </w:rPr>
              <w:br/>
              <w:t>К=1,15</w:t>
            </w:r>
          </w:p>
        </w:tc>
        <w:tc>
          <w:tcPr>
            <w:tcW w:w="4301" w:type="dxa"/>
            <w:gridSpan w:val="10"/>
            <w:vMerge w:val="restart"/>
            <w:tcBorders>
              <w:top w:val="nil"/>
              <w:left w:val="nil"/>
              <w:bottom w:val="nil"/>
              <w:right w:val="nil"/>
            </w:tcBorders>
            <w:shd w:val="clear" w:color="auto" w:fill="auto"/>
            <w:hideMark/>
          </w:tcPr>
          <w:p w14:paraId="5F2F5263"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Заповнення дверних прорізів готовими</w:t>
            </w:r>
            <w:r w:rsidRPr="007B002A">
              <w:rPr>
                <w:rFonts w:ascii="Arial CYR" w:hAnsi="Arial CYR" w:cs="Arial CYR"/>
                <w:i/>
                <w:iCs/>
                <w:color w:val="000000"/>
                <w:sz w:val="20"/>
                <w:szCs w:val="20"/>
                <w:lang w:val="uk-UA" w:eastAsia="uk-UA"/>
              </w:rPr>
              <w:br/>
              <w:t>дверними блоками площею понад 2 до 3 м2</w:t>
            </w:r>
            <w:r w:rsidRPr="007B002A">
              <w:rPr>
                <w:rFonts w:ascii="Arial CYR" w:hAnsi="Arial CYR" w:cs="Arial CYR"/>
                <w:i/>
                <w:iCs/>
                <w:color w:val="000000"/>
                <w:sz w:val="20"/>
                <w:szCs w:val="20"/>
                <w:lang w:val="uk-UA" w:eastAsia="uk-UA"/>
              </w:rPr>
              <w:br/>
              <w:t>з металопластику  у кам'яних стінах</w:t>
            </w:r>
          </w:p>
        </w:tc>
        <w:tc>
          <w:tcPr>
            <w:tcW w:w="1044" w:type="dxa"/>
            <w:gridSpan w:val="9"/>
            <w:vMerge w:val="restart"/>
            <w:tcBorders>
              <w:top w:val="nil"/>
              <w:left w:val="single" w:sz="4" w:space="0" w:color="auto"/>
              <w:bottom w:val="nil"/>
              <w:right w:val="single" w:sz="4" w:space="0" w:color="auto"/>
            </w:tcBorders>
            <w:shd w:val="clear" w:color="auto" w:fill="auto"/>
            <w:hideMark/>
          </w:tcPr>
          <w:p w14:paraId="35787815"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61" w:type="dxa"/>
            <w:gridSpan w:val="9"/>
            <w:vMerge w:val="restart"/>
            <w:tcBorders>
              <w:top w:val="nil"/>
              <w:left w:val="single" w:sz="4" w:space="0" w:color="auto"/>
              <w:bottom w:val="nil"/>
              <w:right w:val="single" w:sz="4" w:space="0" w:color="000000"/>
            </w:tcBorders>
            <w:shd w:val="clear" w:color="auto" w:fill="auto"/>
            <w:hideMark/>
          </w:tcPr>
          <w:p w14:paraId="69A3887B"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0,0856</w:t>
            </w:r>
          </w:p>
        </w:tc>
        <w:tc>
          <w:tcPr>
            <w:tcW w:w="781" w:type="dxa"/>
            <w:gridSpan w:val="4"/>
            <w:vAlign w:val="center"/>
            <w:hideMark/>
          </w:tcPr>
          <w:p w14:paraId="41B7C222"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3BF76B98" w14:textId="77777777" w:rsidTr="00C379DE">
        <w:tblPrEx>
          <w:jc w:val="left"/>
        </w:tblPrEx>
        <w:trPr>
          <w:trHeight w:val="565"/>
        </w:trPr>
        <w:tc>
          <w:tcPr>
            <w:tcW w:w="499" w:type="dxa"/>
            <w:vMerge/>
            <w:tcBorders>
              <w:top w:val="nil"/>
              <w:left w:val="single" w:sz="8" w:space="0" w:color="auto"/>
              <w:bottom w:val="nil"/>
              <w:right w:val="nil"/>
            </w:tcBorders>
            <w:vAlign w:val="center"/>
            <w:hideMark/>
          </w:tcPr>
          <w:p w14:paraId="18FE4865" w14:textId="77777777" w:rsidR="0067563E" w:rsidRPr="007B002A" w:rsidRDefault="0067563E" w:rsidP="00C379DE">
            <w:pPr>
              <w:rPr>
                <w:rFonts w:ascii="Arial CYR" w:hAnsi="Arial CYR" w:cs="Arial CYR"/>
                <w:i/>
                <w:iCs/>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14:paraId="6E2BFDDD" w14:textId="77777777" w:rsidR="0067563E" w:rsidRPr="007B002A" w:rsidRDefault="0067563E" w:rsidP="00C379DE">
            <w:pPr>
              <w:rPr>
                <w:rFonts w:ascii="Arial CYR" w:hAnsi="Arial CYR" w:cs="Arial CYR"/>
                <w:i/>
                <w:iCs/>
                <w:color w:val="000000"/>
                <w:sz w:val="20"/>
                <w:szCs w:val="20"/>
                <w:lang w:val="uk-UA" w:eastAsia="uk-UA"/>
              </w:rPr>
            </w:pPr>
          </w:p>
        </w:tc>
        <w:tc>
          <w:tcPr>
            <w:tcW w:w="4301" w:type="dxa"/>
            <w:gridSpan w:val="10"/>
            <w:vMerge/>
            <w:tcBorders>
              <w:top w:val="nil"/>
              <w:left w:val="nil"/>
              <w:bottom w:val="nil"/>
              <w:right w:val="nil"/>
            </w:tcBorders>
            <w:vAlign w:val="center"/>
            <w:hideMark/>
          </w:tcPr>
          <w:p w14:paraId="28B709D0" w14:textId="77777777" w:rsidR="0067563E" w:rsidRPr="007B002A" w:rsidRDefault="0067563E" w:rsidP="00C379DE">
            <w:pPr>
              <w:rPr>
                <w:rFonts w:ascii="Arial CYR" w:hAnsi="Arial CYR" w:cs="Arial CYR"/>
                <w:i/>
                <w:iCs/>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14:paraId="1100343A" w14:textId="77777777" w:rsidR="0067563E" w:rsidRPr="007B002A" w:rsidRDefault="0067563E" w:rsidP="00C379DE">
            <w:pPr>
              <w:rPr>
                <w:rFonts w:ascii="Arial CYR" w:hAnsi="Arial CYR" w:cs="Arial CYR"/>
                <w:i/>
                <w:iCs/>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14:paraId="4FE0495F" w14:textId="77777777" w:rsidR="0067563E" w:rsidRPr="007B002A" w:rsidRDefault="0067563E" w:rsidP="00C379DE">
            <w:pPr>
              <w:rPr>
                <w:rFonts w:ascii="Arial CYR" w:hAnsi="Arial CYR" w:cs="Arial CYR"/>
                <w:i/>
                <w:iCs/>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14:paraId="6A6B931B"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1FF86440" w14:textId="77777777" w:rsidTr="00C379DE">
        <w:tblPrEx>
          <w:jc w:val="left"/>
        </w:tblPrEx>
        <w:trPr>
          <w:gridAfter w:val="3"/>
          <w:wAfter w:w="582" w:type="dxa"/>
          <w:trHeight w:val="308"/>
        </w:trPr>
        <w:tc>
          <w:tcPr>
            <w:tcW w:w="507" w:type="dxa"/>
            <w:gridSpan w:val="2"/>
            <w:tcBorders>
              <w:top w:val="nil"/>
              <w:left w:val="single" w:sz="8" w:space="0" w:color="auto"/>
              <w:bottom w:val="nil"/>
              <w:right w:val="nil"/>
            </w:tcBorders>
            <w:shd w:val="clear" w:color="auto" w:fill="auto"/>
            <w:hideMark/>
          </w:tcPr>
          <w:p w14:paraId="1DE77891" w14:textId="77777777" w:rsidR="0067563E" w:rsidRPr="007B002A" w:rsidRDefault="0067563E" w:rsidP="00C379DE">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43" w:type="dxa"/>
            <w:gridSpan w:val="8"/>
            <w:tcBorders>
              <w:top w:val="nil"/>
              <w:left w:val="single" w:sz="4" w:space="0" w:color="auto"/>
              <w:bottom w:val="nil"/>
              <w:right w:val="single" w:sz="4" w:space="0" w:color="auto"/>
            </w:tcBorders>
            <w:shd w:val="clear" w:color="auto" w:fill="auto"/>
            <w:hideMark/>
          </w:tcPr>
          <w:p w14:paraId="54091E0E" w14:textId="77777777" w:rsidR="0067563E" w:rsidRPr="007B002A" w:rsidRDefault="0067563E" w:rsidP="00C379DE">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433" w:type="dxa"/>
            <w:gridSpan w:val="10"/>
            <w:tcBorders>
              <w:top w:val="nil"/>
              <w:left w:val="nil"/>
              <w:bottom w:val="nil"/>
              <w:right w:val="nil"/>
            </w:tcBorders>
            <w:shd w:val="clear" w:color="auto" w:fill="auto"/>
            <w:hideMark/>
          </w:tcPr>
          <w:p w14:paraId="7CD2CE95"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b/>
                <w:bCs/>
                <w:color w:val="000000"/>
                <w:sz w:val="20"/>
                <w:szCs w:val="20"/>
                <w:lang w:val="uk-UA" w:eastAsia="uk-UA"/>
              </w:rPr>
              <w:t xml:space="preserve">Роздiл 5. Перегородки </w:t>
            </w:r>
          </w:p>
        </w:tc>
        <w:tc>
          <w:tcPr>
            <w:tcW w:w="1061" w:type="dxa"/>
            <w:gridSpan w:val="9"/>
            <w:tcBorders>
              <w:top w:val="nil"/>
              <w:left w:val="single" w:sz="4" w:space="0" w:color="auto"/>
              <w:bottom w:val="nil"/>
              <w:right w:val="single" w:sz="4" w:space="0" w:color="auto"/>
            </w:tcBorders>
            <w:shd w:val="clear" w:color="auto" w:fill="auto"/>
            <w:hideMark/>
          </w:tcPr>
          <w:p w14:paraId="3E4C1F9E" w14:textId="77777777" w:rsidR="0067563E" w:rsidRPr="007B002A" w:rsidRDefault="0067563E" w:rsidP="00C379DE">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74" w:type="dxa"/>
            <w:gridSpan w:val="9"/>
            <w:tcBorders>
              <w:top w:val="nil"/>
              <w:left w:val="nil"/>
              <w:bottom w:val="nil"/>
              <w:right w:val="single" w:sz="4" w:space="0" w:color="auto"/>
            </w:tcBorders>
            <w:shd w:val="clear" w:color="auto" w:fill="auto"/>
            <w:hideMark/>
          </w:tcPr>
          <w:p w14:paraId="0965C30C" w14:textId="77777777" w:rsidR="0067563E" w:rsidRPr="007B002A" w:rsidRDefault="0067563E" w:rsidP="00C379DE">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67563E" w:rsidRPr="007B002A" w14:paraId="4651BECB" w14:textId="77777777" w:rsidTr="00C379DE">
        <w:tblPrEx>
          <w:jc w:val="left"/>
        </w:tblPrEx>
        <w:trPr>
          <w:gridAfter w:val="3"/>
          <w:wAfter w:w="582" w:type="dxa"/>
          <w:trHeight w:val="359"/>
        </w:trPr>
        <w:tc>
          <w:tcPr>
            <w:tcW w:w="507" w:type="dxa"/>
            <w:gridSpan w:val="2"/>
            <w:vMerge w:val="restart"/>
            <w:tcBorders>
              <w:top w:val="nil"/>
              <w:left w:val="single" w:sz="8" w:space="0" w:color="auto"/>
              <w:bottom w:val="nil"/>
              <w:right w:val="nil"/>
            </w:tcBorders>
            <w:shd w:val="clear" w:color="auto" w:fill="auto"/>
            <w:hideMark/>
          </w:tcPr>
          <w:p w14:paraId="172AAA44"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64</w:t>
            </w:r>
          </w:p>
        </w:tc>
        <w:tc>
          <w:tcPr>
            <w:tcW w:w="1343" w:type="dxa"/>
            <w:gridSpan w:val="8"/>
            <w:vMerge w:val="restart"/>
            <w:tcBorders>
              <w:top w:val="nil"/>
              <w:left w:val="single" w:sz="4" w:space="0" w:color="auto"/>
              <w:bottom w:val="nil"/>
              <w:right w:val="single" w:sz="4" w:space="0" w:color="auto"/>
            </w:tcBorders>
            <w:shd w:val="clear" w:color="auto" w:fill="auto"/>
            <w:hideMark/>
          </w:tcPr>
          <w:p w14:paraId="5AD2C353"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КБ8-25-1</w:t>
            </w:r>
            <w:r w:rsidRPr="007B002A">
              <w:rPr>
                <w:rFonts w:ascii="Arial CYR" w:hAnsi="Arial CYR" w:cs="Arial CYR"/>
                <w:i/>
                <w:iCs/>
                <w:color w:val="000000"/>
                <w:sz w:val="20"/>
                <w:szCs w:val="20"/>
                <w:lang w:val="uk-UA" w:eastAsia="uk-UA"/>
              </w:rPr>
              <w:br/>
              <w:t>К=1,15</w:t>
            </w:r>
          </w:p>
        </w:tc>
        <w:tc>
          <w:tcPr>
            <w:tcW w:w="4433" w:type="dxa"/>
            <w:gridSpan w:val="10"/>
            <w:vMerge w:val="restart"/>
            <w:tcBorders>
              <w:top w:val="nil"/>
              <w:left w:val="nil"/>
              <w:bottom w:val="nil"/>
              <w:right w:val="nil"/>
            </w:tcBorders>
            <w:shd w:val="clear" w:color="auto" w:fill="auto"/>
            <w:hideMark/>
          </w:tcPr>
          <w:p w14:paraId="629C3213"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перегородок з газобетонних</w:t>
            </w:r>
            <w:r w:rsidRPr="007B002A">
              <w:rPr>
                <w:rFonts w:ascii="Arial CYR" w:hAnsi="Arial CYR" w:cs="Arial CYR"/>
                <w:i/>
                <w:iCs/>
                <w:color w:val="000000"/>
                <w:sz w:val="20"/>
                <w:szCs w:val="20"/>
                <w:lang w:val="uk-UA" w:eastAsia="uk-UA"/>
              </w:rPr>
              <w:br/>
              <w:t>блоків товщиною 100 мм при висоті</w:t>
            </w:r>
            <w:r w:rsidRPr="007B002A">
              <w:rPr>
                <w:rFonts w:ascii="Arial CYR" w:hAnsi="Arial CYR" w:cs="Arial CYR"/>
                <w:i/>
                <w:iCs/>
                <w:color w:val="000000"/>
                <w:sz w:val="20"/>
                <w:szCs w:val="20"/>
                <w:lang w:val="uk-UA" w:eastAsia="uk-UA"/>
              </w:rPr>
              <w:br/>
              <w:t>поверху до 4 м</w:t>
            </w:r>
          </w:p>
        </w:tc>
        <w:tc>
          <w:tcPr>
            <w:tcW w:w="1061" w:type="dxa"/>
            <w:gridSpan w:val="9"/>
            <w:vMerge w:val="restart"/>
            <w:tcBorders>
              <w:top w:val="nil"/>
              <w:left w:val="single" w:sz="4" w:space="0" w:color="auto"/>
              <w:bottom w:val="nil"/>
              <w:right w:val="single" w:sz="4" w:space="0" w:color="auto"/>
            </w:tcBorders>
            <w:shd w:val="clear" w:color="auto" w:fill="auto"/>
            <w:hideMark/>
          </w:tcPr>
          <w:p w14:paraId="1D39E476"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74" w:type="dxa"/>
            <w:gridSpan w:val="9"/>
            <w:vMerge w:val="restart"/>
            <w:tcBorders>
              <w:top w:val="nil"/>
              <w:left w:val="single" w:sz="4" w:space="0" w:color="auto"/>
              <w:bottom w:val="nil"/>
              <w:right w:val="single" w:sz="4" w:space="0" w:color="000000"/>
            </w:tcBorders>
            <w:shd w:val="clear" w:color="auto" w:fill="auto"/>
            <w:hideMark/>
          </w:tcPr>
          <w:p w14:paraId="50FE4960"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0,3</w:t>
            </w:r>
          </w:p>
        </w:tc>
      </w:tr>
      <w:tr w:rsidR="0067563E" w:rsidRPr="007B002A" w14:paraId="1489326B" w14:textId="77777777" w:rsidTr="00C379DE">
        <w:tblPrEx>
          <w:jc w:val="left"/>
        </w:tblPrEx>
        <w:trPr>
          <w:trHeight w:val="565"/>
        </w:trPr>
        <w:tc>
          <w:tcPr>
            <w:tcW w:w="507" w:type="dxa"/>
            <w:gridSpan w:val="2"/>
            <w:vMerge/>
            <w:tcBorders>
              <w:top w:val="nil"/>
              <w:left w:val="single" w:sz="8" w:space="0" w:color="auto"/>
              <w:bottom w:val="nil"/>
              <w:right w:val="nil"/>
            </w:tcBorders>
            <w:vAlign w:val="center"/>
            <w:hideMark/>
          </w:tcPr>
          <w:p w14:paraId="49114032" w14:textId="77777777" w:rsidR="0067563E" w:rsidRPr="007B002A" w:rsidRDefault="0067563E" w:rsidP="00C379DE">
            <w:pPr>
              <w:rPr>
                <w:rFonts w:ascii="Arial CYR" w:hAnsi="Arial CYR" w:cs="Arial CYR"/>
                <w:i/>
                <w:iCs/>
                <w:color w:val="000000"/>
                <w:sz w:val="20"/>
                <w:szCs w:val="20"/>
                <w:lang w:val="uk-UA" w:eastAsia="uk-UA"/>
              </w:rPr>
            </w:pPr>
          </w:p>
        </w:tc>
        <w:tc>
          <w:tcPr>
            <w:tcW w:w="1343" w:type="dxa"/>
            <w:gridSpan w:val="8"/>
            <w:vMerge/>
            <w:tcBorders>
              <w:top w:val="nil"/>
              <w:left w:val="single" w:sz="4" w:space="0" w:color="auto"/>
              <w:bottom w:val="nil"/>
              <w:right w:val="single" w:sz="4" w:space="0" w:color="auto"/>
            </w:tcBorders>
            <w:vAlign w:val="center"/>
            <w:hideMark/>
          </w:tcPr>
          <w:p w14:paraId="35D89ED3" w14:textId="77777777" w:rsidR="0067563E" w:rsidRPr="007B002A" w:rsidRDefault="0067563E" w:rsidP="00C379DE">
            <w:pPr>
              <w:rPr>
                <w:rFonts w:ascii="Arial CYR" w:hAnsi="Arial CYR" w:cs="Arial CYR"/>
                <w:i/>
                <w:iCs/>
                <w:color w:val="000000"/>
                <w:sz w:val="20"/>
                <w:szCs w:val="20"/>
                <w:lang w:val="uk-UA" w:eastAsia="uk-UA"/>
              </w:rPr>
            </w:pPr>
          </w:p>
        </w:tc>
        <w:tc>
          <w:tcPr>
            <w:tcW w:w="4433" w:type="dxa"/>
            <w:gridSpan w:val="10"/>
            <w:vMerge/>
            <w:tcBorders>
              <w:top w:val="nil"/>
              <w:left w:val="nil"/>
              <w:bottom w:val="nil"/>
              <w:right w:val="nil"/>
            </w:tcBorders>
            <w:vAlign w:val="center"/>
            <w:hideMark/>
          </w:tcPr>
          <w:p w14:paraId="5251C444" w14:textId="77777777" w:rsidR="0067563E" w:rsidRPr="007B002A" w:rsidRDefault="0067563E" w:rsidP="00C379DE">
            <w:pPr>
              <w:rPr>
                <w:rFonts w:ascii="Arial CYR" w:hAnsi="Arial CYR" w:cs="Arial CYR"/>
                <w:i/>
                <w:iCs/>
                <w:color w:val="000000"/>
                <w:sz w:val="20"/>
                <w:szCs w:val="20"/>
                <w:lang w:val="uk-UA" w:eastAsia="uk-UA"/>
              </w:rPr>
            </w:pPr>
          </w:p>
        </w:tc>
        <w:tc>
          <w:tcPr>
            <w:tcW w:w="1061" w:type="dxa"/>
            <w:gridSpan w:val="9"/>
            <w:vMerge/>
            <w:tcBorders>
              <w:top w:val="nil"/>
              <w:left w:val="single" w:sz="4" w:space="0" w:color="auto"/>
              <w:bottom w:val="nil"/>
              <w:right w:val="single" w:sz="4" w:space="0" w:color="auto"/>
            </w:tcBorders>
            <w:vAlign w:val="center"/>
            <w:hideMark/>
          </w:tcPr>
          <w:p w14:paraId="25E346B6" w14:textId="77777777" w:rsidR="0067563E" w:rsidRPr="007B002A" w:rsidRDefault="0067563E" w:rsidP="00C379DE">
            <w:pPr>
              <w:rPr>
                <w:rFonts w:ascii="Arial CYR" w:hAnsi="Arial CYR" w:cs="Arial CYR"/>
                <w:i/>
                <w:iCs/>
                <w:color w:val="000000"/>
                <w:sz w:val="20"/>
                <w:szCs w:val="20"/>
                <w:lang w:val="uk-UA" w:eastAsia="uk-UA"/>
              </w:rPr>
            </w:pPr>
          </w:p>
        </w:tc>
        <w:tc>
          <w:tcPr>
            <w:tcW w:w="1074" w:type="dxa"/>
            <w:gridSpan w:val="9"/>
            <w:vMerge/>
            <w:tcBorders>
              <w:top w:val="nil"/>
              <w:left w:val="single" w:sz="4" w:space="0" w:color="auto"/>
              <w:bottom w:val="nil"/>
              <w:right w:val="single" w:sz="4" w:space="0" w:color="000000"/>
            </w:tcBorders>
            <w:vAlign w:val="center"/>
            <w:hideMark/>
          </w:tcPr>
          <w:p w14:paraId="1B1C7E13" w14:textId="77777777" w:rsidR="0067563E" w:rsidRPr="007B002A" w:rsidRDefault="0067563E" w:rsidP="00C379DE">
            <w:pPr>
              <w:rPr>
                <w:rFonts w:ascii="Arial CYR" w:hAnsi="Arial CYR" w:cs="Arial CYR"/>
                <w:i/>
                <w:iCs/>
                <w:color w:val="000000"/>
                <w:sz w:val="20"/>
                <w:szCs w:val="20"/>
                <w:lang w:val="uk-UA" w:eastAsia="uk-UA"/>
              </w:rPr>
            </w:pPr>
          </w:p>
        </w:tc>
        <w:tc>
          <w:tcPr>
            <w:tcW w:w="582" w:type="dxa"/>
            <w:gridSpan w:val="3"/>
            <w:tcBorders>
              <w:top w:val="nil"/>
              <w:left w:val="nil"/>
              <w:bottom w:val="nil"/>
              <w:right w:val="nil"/>
            </w:tcBorders>
            <w:shd w:val="clear" w:color="auto" w:fill="auto"/>
            <w:noWrap/>
            <w:vAlign w:val="bottom"/>
            <w:hideMark/>
          </w:tcPr>
          <w:p w14:paraId="2F1D5D18"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5C983075" w14:textId="77777777" w:rsidTr="00C379DE">
        <w:tblPrEx>
          <w:jc w:val="left"/>
        </w:tblPrEx>
        <w:trPr>
          <w:gridAfter w:val="2"/>
          <w:wAfter w:w="404" w:type="dxa"/>
          <w:trHeight w:val="245"/>
        </w:trPr>
        <w:tc>
          <w:tcPr>
            <w:tcW w:w="507" w:type="dxa"/>
            <w:gridSpan w:val="2"/>
            <w:tcBorders>
              <w:top w:val="nil"/>
              <w:left w:val="single" w:sz="8" w:space="0" w:color="auto"/>
              <w:bottom w:val="nil"/>
              <w:right w:val="nil"/>
            </w:tcBorders>
            <w:shd w:val="clear" w:color="auto" w:fill="auto"/>
            <w:hideMark/>
          </w:tcPr>
          <w:p w14:paraId="6E5FFE65" w14:textId="77777777" w:rsidR="0067563E" w:rsidRPr="007B002A" w:rsidRDefault="0067563E" w:rsidP="00C379DE">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66" w:type="dxa"/>
            <w:gridSpan w:val="9"/>
            <w:tcBorders>
              <w:top w:val="nil"/>
              <w:left w:val="single" w:sz="4" w:space="0" w:color="auto"/>
              <w:bottom w:val="nil"/>
              <w:right w:val="single" w:sz="4" w:space="0" w:color="auto"/>
            </w:tcBorders>
            <w:shd w:val="clear" w:color="auto" w:fill="auto"/>
            <w:hideMark/>
          </w:tcPr>
          <w:p w14:paraId="73AF6C7D" w14:textId="77777777" w:rsidR="0067563E" w:rsidRPr="007B002A" w:rsidRDefault="0067563E" w:rsidP="00C379DE">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574" w:type="dxa"/>
            <w:gridSpan w:val="11"/>
            <w:tcBorders>
              <w:top w:val="nil"/>
              <w:left w:val="nil"/>
              <w:bottom w:val="nil"/>
              <w:right w:val="nil"/>
            </w:tcBorders>
            <w:shd w:val="clear" w:color="auto" w:fill="auto"/>
            <w:hideMark/>
          </w:tcPr>
          <w:p w14:paraId="2BE1E4BB" w14:textId="77777777" w:rsidR="0067563E" w:rsidRPr="007B002A" w:rsidRDefault="0067563E" w:rsidP="00C379DE">
            <w:pPr>
              <w:rPr>
                <w:rFonts w:ascii="Arial CYR" w:hAnsi="Arial CYR" w:cs="Arial CYR"/>
                <w:b/>
                <w:bCs/>
                <w:color w:val="000000"/>
                <w:sz w:val="20"/>
                <w:szCs w:val="20"/>
                <w:lang w:val="uk-UA" w:eastAsia="uk-UA"/>
              </w:rPr>
            </w:pPr>
          </w:p>
        </w:tc>
        <w:tc>
          <w:tcPr>
            <w:tcW w:w="1073" w:type="dxa"/>
            <w:gridSpan w:val="9"/>
            <w:tcBorders>
              <w:top w:val="nil"/>
              <w:left w:val="single" w:sz="4" w:space="0" w:color="auto"/>
              <w:bottom w:val="nil"/>
              <w:right w:val="single" w:sz="4" w:space="0" w:color="auto"/>
            </w:tcBorders>
            <w:shd w:val="clear" w:color="auto" w:fill="auto"/>
            <w:hideMark/>
          </w:tcPr>
          <w:p w14:paraId="1410B460" w14:textId="77777777" w:rsidR="0067563E" w:rsidRPr="007B002A" w:rsidRDefault="0067563E" w:rsidP="00C379DE">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76" w:type="dxa"/>
            <w:gridSpan w:val="8"/>
            <w:tcBorders>
              <w:top w:val="nil"/>
              <w:left w:val="nil"/>
              <w:bottom w:val="nil"/>
              <w:right w:val="single" w:sz="4" w:space="0" w:color="auto"/>
            </w:tcBorders>
            <w:shd w:val="clear" w:color="auto" w:fill="auto"/>
            <w:vAlign w:val="center"/>
            <w:hideMark/>
          </w:tcPr>
          <w:p w14:paraId="5FE48391" w14:textId="77777777" w:rsidR="0067563E" w:rsidRPr="007B002A" w:rsidRDefault="0067563E" w:rsidP="00C379DE">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67563E" w:rsidRPr="007B002A" w14:paraId="60FAF233" w14:textId="77777777" w:rsidTr="00C379DE">
        <w:tblPrEx>
          <w:jc w:val="left"/>
        </w:tblPrEx>
        <w:trPr>
          <w:gridAfter w:val="2"/>
          <w:wAfter w:w="404" w:type="dxa"/>
          <w:trHeight w:val="308"/>
        </w:trPr>
        <w:tc>
          <w:tcPr>
            <w:tcW w:w="507" w:type="dxa"/>
            <w:gridSpan w:val="2"/>
            <w:tcBorders>
              <w:top w:val="nil"/>
              <w:left w:val="single" w:sz="8" w:space="0" w:color="auto"/>
              <w:bottom w:val="nil"/>
              <w:right w:val="nil"/>
            </w:tcBorders>
            <w:shd w:val="clear" w:color="auto" w:fill="auto"/>
            <w:hideMark/>
          </w:tcPr>
          <w:p w14:paraId="5587F017" w14:textId="77777777" w:rsidR="0067563E" w:rsidRPr="007B002A" w:rsidRDefault="0067563E" w:rsidP="00C379DE">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66" w:type="dxa"/>
            <w:gridSpan w:val="9"/>
            <w:tcBorders>
              <w:top w:val="nil"/>
              <w:left w:val="single" w:sz="4" w:space="0" w:color="auto"/>
              <w:bottom w:val="nil"/>
              <w:right w:val="single" w:sz="4" w:space="0" w:color="auto"/>
            </w:tcBorders>
            <w:shd w:val="clear" w:color="auto" w:fill="auto"/>
            <w:hideMark/>
          </w:tcPr>
          <w:p w14:paraId="5B12784C" w14:textId="77777777" w:rsidR="0067563E" w:rsidRPr="007B002A" w:rsidRDefault="0067563E" w:rsidP="00C379DE">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574" w:type="dxa"/>
            <w:gridSpan w:val="11"/>
            <w:tcBorders>
              <w:top w:val="nil"/>
              <w:left w:val="nil"/>
              <w:bottom w:val="nil"/>
              <w:right w:val="nil"/>
            </w:tcBorders>
            <w:shd w:val="clear" w:color="auto" w:fill="auto"/>
            <w:hideMark/>
          </w:tcPr>
          <w:p w14:paraId="6E9DE28F"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b/>
                <w:bCs/>
                <w:color w:val="000000"/>
                <w:sz w:val="20"/>
                <w:szCs w:val="20"/>
                <w:lang w:val="uk-UA" w:eastAsia="uk-UA"/>
              </w:rPr>
              <w:t xml:space="preserve">Роздiл 6. Підлоги </w:t>
            </w:r>
          </w:p>
        </w:tc>
        <w:tc>
          <w:tcPr>
            <w:tcW w:w="1073" w:type="dxa"/>
            <w:gridSpan w:val="9"/>
            <w:tcBorders>
              <w:top w:val="nil"/>
              <w:left w:val="single" w:sz="4" w:space="0" w:color="auto"/>
              <w:bottom w:val="nil"/>
              <w:right w:val="single" w:sz="4" w:space="0" w:color="auto"/>
            </w:tcBorders>
            <w:shd w:val="clear" w:color="auto" w:fill="auto"/>
            <w:hideMark/>
          </w:tcPr>
          <w:p w14:paraId="3A0977D1" w14:textId="77777777" w:rsidR="0067563E" w:rsidRPr="007B002A" w:rsidRDefault="0067563E" w:rsidP="00C379DE">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76" w:type="dxa"/>
            <w:gridSpan w:val="8"/>
            <w:tcBorders>
              <w:top w:val="nil"/>
              <w:left w:val="nil"/>
              <w:bottom w:val="nil"/>
              <w:right w:val="single" w:sz="4" w:space="0" w:color="auto"/>
            </w:tcBorders>
            <w:shd w:val="clear" w:color="auto" w:fill="auto"/>
            <w:hideMark/>
          </w:tcPr>
          <w:p w14:paraId="18466E1C" w14:textId="77777777" w:rsidR="0067563E" w:rsidRPr="007B002A" w:rsidRDefault="0067563E" w:rsidP="00C379DE">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67563E" w:rsidRPr="007B002A" w14:paraId="01B3B3D8" w14:textId="77777777" w:rsidTr="00C379DE">
        <w:tblPrEx>
          <w:jc w:val="left"/>
        </w:tblPrEx>
        <w:trPr>
          <w:gridAfter w:val="2"/>
          <w:wAfter w:w="404" w:type="dxa"/>
          <w:trHeight w:val="359"/>
        </w:trPr>
        <w:tc>
          <w:tcPr>
            <w:tcW w:w="507" w:type="dxa"/>
            <w:gridSpan w:val="2"/>
            <w:vMerge w:val="restart"/>
            <w:tcBorders>
              <w:top w:val="nil"/>
              <w:left w:val="single" w:sz="8" w:space="0" w:color="auto"/>
              <w:bottom w:val="nil"/>
              <w:right w:val="nil"/>
            </w:tcBorders>
            <w:shd w:val="clear" w:color="auto" w:fill="auto"/>
            <w:hideMark/>
          </w:tcPr>
          <w:p w14:paraId="162A7A0D"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65</w:t>
            </w:r>
          </w:p>
        </w:tc>
        <w:tc>
          <w:tcPr>
            <w:tcW w:w="1366" w:type="dxa"/>
            <w:gridSpan w:val="9"/>
            <w:vMerge w:val="restart"/>
            <w:tcBorders>
              <w:top w:val="nil"/>
              <w:left w:val="single" w:sz="4" w:space="0" w:color="auto"/>
              <w:bottom w:val="nil"/>
              <w:right w:val="single" w:sz="4" w:space="0" w:color="auto"/>
            </w:tcBorders>
            <w:shd w:val="clear" w:color="auto" w:fill="auto"/>
            <w:hideMark/>
          </w:tcPr>
          <w:p w14:paraId="7699114C"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КР7-2-1</w:t>
            </w:r>
          </w:p>
        </w:tc>
        <w:tc>
          <w:tcPr>
            <w:tcW w:w="4574" w:type="dxa"/>
            <w:gridSpan w:val="11"/>
            <w:vMerge w:val="restart"/>
            <w:tcBorders>
              <w:top w:val="nil"/>
              <w:left w:val="nil"/>
              <w:bottom w:val="nil"/>
              <w:right w:val="nil"/>
            </w:tcBorders>
            <w:shd w:val="clear" w:color="auto" w:fill="auto"/>
            <w:hideMark/>
          </w:tcPr>
          <w:p w14:paraId="693982DF"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Розбирання дощатих покриттів підлог</w:t>
            </w:r>
          </w:p>
        </w:tc>
        <w:tc>
          <w:tcPr>
            <w:tcW w:w="1073" w:type="dxa"/>
            <w:gridSpan w:val="9"/>
            <w:vMerge w:val="restart"/>
            <w:tcBorders>
              <w:top w:val="nil"/>
              <w:left w:val="single" w:sz="4" w:space="0" w:color="auto"/>
              <w:bottom w:val="nil"/>
              <w:right w:val="single" w:sz="4" w:space="0" w:color="auto"/>
            </w:tcBorders>
            <w:shd w:val="clear" w:color="auto" w:fill="auto"/>
            <w:hideMark/>
          </w:tcPr>
          <w:p w14:paraId="5E5EA55D"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14:paraId="6FFAC064"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1,6</w:t>
            </w:r>
          </w:p>
        </w:tc>
      </w:tr>
      <w:tr w:rsidR="0067563E" w:rsidRPr="007B002A" w14:paraId="5A0291AE" w14:textId="77777777" w:rsidTr="00C379DE">
        <w:tblPrEx>
          <w:jc w:val="left"/>
        </w:tblPrEx>
        <w:trPr>
          <w:trHeight w:val="295"/>
        </w:trPr>
        <w:tc>
          <w:tcPr>
            <w:tcW w:w="507" w:type="dxa"/>
            <w:gridSpan w:val="2"/>
            <w:vMerge/>
            <w:tcBorders>
              <w:top w:val="nil"/>
              <w:left w:val="single" w:sz="8" w:space="0" w:color="auto"/>
              <w:bottom w:val="nil"/>
              <w:right w:val="nil"/>
            </w:tcBorders>
            <w:vAlign w:val="center"/>
            <w:hideMark/>
          </w:tcPr>
          <w:p w14:paraId="66070E27" w14:textId="77777777" w:rsidR="0067563E" w:rsidRPr="007B002A" w:rsidRDefault="0067563E" w:rsidP="00C379DE">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14:paraId="37B6E036" w14:textId="77777777" w:rsidR="0067563E" w:rsidRPr="007B002A" w:rsidRDefault="0067563E" w:rsidP="00C379DE">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14:paraId="7DC453A0" w14:textId="77777777" w:rsidR="0067563E" w:rsidRPr="007B002A" w:rsidRDefault="0067563E" w:rsidP="00C379DE">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14:paraId="6FC9236C" w14:textId="77777777" w:rsidR="0067563E" w:rsidRPr="007B002A" w:rsidRDefault="0067563E" w:rsidP="00C379DE">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14:paraId="1260E1A5" w14:textId="77777777" w:rsidR="0067563E" w:rsidRPr="007B002A" w:rsidRDefault="0067563E" w:rsidP="00C379DE">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14:paraId="29BD30B6"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7FC770EF" w14:textId="77777777" w:rsidTr="00C379DE">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14:paraId="2F9B98B4"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66</w:t>
            </w:r>
          </w:p>
        </w:tc>
        <w:tc>
          <w:tcPr>
            <w:tcW w:w="1366" w:type="dxa"/>
            <w:gridSpan w:val="9"/>
            <w:vMerge w:val="restart"/>
            <w:tcBorders>
              <w:top w:val="nil"/>
              <w:left w:val="single" w:sz="4" w:space="0" w:color="auto"/>
              <w:bottom w:val="nil"/>
              <w:right w:val="single" w:sz="4" w:space="0" w:color="auto"/>
            </w:tcBorders>
            <w:shd w:val="clear" w:color="auto" w:fill="auto"/>
            <w:hideMark/>
          </w:tcPr>
          <w:p w14:paraId="7F3DF8B8"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КР7-2-7</w:t>
            </w:r>
          </w:p>
        </w:tc>
        <w:tc>
          <w:tcPr>
            <w:tcW w:w="4574" w:type="dxa"/>
            <w:gridSpan w:val="11"/>
            <w:vMerge w:val="restart"/>
            <w:tcBorders>
              <w:top w:val="nil"/>
              <w:left w:val="nil"/>
              <w:bottom w:val="nil"/>
              <w:right w:val="nil"/>
            </w:tcBorders>
            <w:shd w:val="clear" w:color="auto" w:fill="auto"/>
            <w:hideMark/>
          </w:tcPr>
          <w:p w14:paraId="077BA80D"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Розбирання покриттів підлог з керамічних</w:t>
            </w:r>
            <w:r w:rsidRPr="007B002A">
              <w:rPr>
                <w:rFonts w:ascii="Arial CYR" w:hAnsi="Arial CYR" w:cs="Arial CYR"/>
                <w:color w:val="000000"/>
                <w:sz w:val="20"/>
                <w:szCs w:val="20"/>
                <w:lang w:val="uk-UA" w:eastAsia="uk-UA"/>
              </w:rPr>
              <w:br/>
              <w:t>плиток</w:t>
            </w:r>
          </w:p>
        </w:tc>
        <w:tc>
          <w:tcPr>
            <w:tcW w:w="1073" w:type="dxa"/>
            <w:gridSpan w:val="9"/>
            <w:vMerge w:val="restart"/>
            <w:tcBorders>
              <w:top w:val="nil"/>
              <w:left w:val="single" w:sz="4" w:space="0" w:color="auto"/>
              <w:bottom w:val="nil"/>
              <w:right w:val="single" w:sz="4" w:space="0" w:color="auto"/>
            </w:tcBorders>
            <w:shd w:val="clear" w:color="auto" w:fill="auto"/>
            <w:hideMark/>
          </w:tcPr>
          <w:p w14:paraId="2DEAC248"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14:paraId="222C098B"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0,75</w:t>
            </w:r>
          </w:p>
        </w:tc>
        <w:tc>
          <w:tcPr>
            <w:tcW w:w="404" w:type="dxa"/>
            <w:gridSpan w:val="2"/>
            <w:vAlign w:val="center"/>
            <w:hideMark/>
          </w:tcPr>
          <w:p w14:paraId="0E76D49E"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2AAE974F" w14:textId="77777777" w:rsidTr="00C379DE">
        <w:tblPrEx>
          <w:jc w:val="left"/>
        </w:tblPrEx>
        <w:trPr>
          <w:trHeight w:val="295"/>
        </w:trPr>
        <w:tc>
          <w:tcPr>
            <w:tcW w:w="507" w:type="dxa"/>
            <w:gridSpan w:val="2"/>
            <w:vMerge/>
            <w:tcBorders>
              <w:top w:val="nil"/>
              <w:left w:val="single" w:sz="8" w:space="0" w:color="auto"/>
              <w:bottom w:val="nil"/>
              <w:right w:val="nil"/>
            </w:tcBorders>
            <w:vAlign w:val="center"/>
            <w:hideMark/>
          </w:tcPr>
          <w:p w14:paraId="2144823A" w14:textId="77777777" w:rsidR="0067563E" w:rsidRPr="007B002A" w:rsidRDefault="0067563E" w:rsidP="00C379DE">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14:paraId="5C44B938" w14:textId="77777777" w:rsidR="0067563E" w:rsidRPr="007B002A" w:rsidRDefault="0067563E" w:rsidP="00C379DE">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14:paraId="5382847E" w14:textId="77777777" w:rsidR="0067563E" w:rsidRPr="007B002A" w:rsidRDefault="0067563E" w:rsidP="00C379DE">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14:paraId="5121A5DF" w14:textId="77777777" w:rsidR="0067563E" w:rsidRPr="007B002A" w:rsidRDefault="0067563E" w:rsidP="00C379DE">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14:paraId="12E53C86" w14:textId="77777777" w:rsidR="0067563E" w:rsidRPr="007B002A" w:rsidRDefault="0067563E" w:rsidP="00C379DE">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14:paraId="7F4F925B"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2B74A6BE" w14:textId="77777777" w:rsidTr="00C379DE">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14:paraId="06EF7B0F"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67</w:t>
            </w:r>
          </w:p>
        </w:tc>
        <w:tc>
          <w:tcPr>
            <w:tcW w:w="1366" w:type="dxa"/>
            <w:gridSpan w:val="9"/>
            <w:vMerge w:val="restart"/>
            <w:tcBorders>
              <w:top w:val="nil"/>
              <w:left w:val="single" w:sz="4" w:space="0" w:color="auto"/>
              <w:bottom w:val="nil"/>
              <w:right w:val="single" w:sz="4" w:space="0" w:color="auto"/>
            </w:tcBorders>
            <w:shd w:val="clear" w:color="auto" w:fill="auto"/>
            <w:hideMark/>
          </w:tcPr>
          <w:p w14:paraId="2C509B42"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КР7-3-1</w:t>
            </w:r>
          </w:p>
        </w:tc>
        <w:tc>
          <w:tcPr>
            <w:tcW w:w="4574" w:type="dxa"/>
            <w:gridSpan w:val="11"/>
            <w:vMerge w:val="restart"/>
            <w:tcBorders>
              <w:top w:val="nil"/>
              <w:left w:val="nil"/>
              <w:bottom w:val="nil"/>
              <w:right w:val="nil"/>
            </w:tcBorders>
            <w:shd w:val="clear" w:color="auto" w:fill="auto"/>
            <w:hideMark/>
          </w:tcPr>
          <w:p w14:paraId="2B60FE48"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Розбирання дерев'яних плінтусів</w:t>
            </w:r>
          </w:p>
        </w:tc>
        <w:tc>
          <w:tcPr>
            <w:tcW w:w="1073" w:type="dxa"/>
            <w:gridSpan w:val="9"/>
            <w:vMerge w:val="restart"/>
            <w:tcBorders>
              <w:top w:val="nil"/>
              <w:left w:val="single" w:sz="4" w:space="0" w:color="auto"/>
              <w:bottom w:val="nil"/>
              <w:right w:val="single" w:sz="4" w:space="0" w:color="auto"/>
            </w:tcBorders>
            <w:shd w:val="clear" w:color="auto" w:fill="auto"/>
            <w:hideMark/>
          </w:tcPr>
          <w:p w14:paraId="4307D8B0"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w:t>
            </w:r>
          </w:p>
        </w:tc>
        <w:tc>
          <w:tcPr>
            <w:tcW w:w="1076" w:type="dxa"/>
            <w:gridSpan w:val="8"/>
            <w:vMerge w:val="restart"/>
            <w:tcBorders>
              <w:top w:val="nil"/>
              <w:left w:val="single" w:sz="4" w:space="0" w:color="auto"/>
              <w:bottom w:val="nil"/>
              <w:right w:val="single" w:sz="4" w:space="0" w:color="000000"/>
            </w:tcBorders>
            <w:shd w:val="clear" w:color="auto" w:fill="auto"/>
            <w:hideMark/>
          </w:tcPr>
          <w:p w14:paraId="1F10AB2F"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2,01</w:t>
            </w:r>
          </w:p>
        </w:tc>
        <w:tc>
          <w:tcPr>
            <w:tcW w:w="404" w:type="dxa"/>
            <w:gridSpan w:val="2"/>
            <w:vAlign w:val="center"/>
            <w:hideMark/>
          </w:tcPr>
          <w:p w14:paraId="5D83FC58"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37120103" w14:textId="77777777" w:rsidTr="00C379DE">
        <w:tblPrEx>
          <w:jc w:val="left"/>
        </w:tblPrEx>
        <w:trPr>
          <w:trHeight w:val="295"/>
        </w:trPr>
        <w:tc>
          <w:tcPr>
            <w:tcW w:w="507" w:type="dxa"/>
            <w:gridSpan w:val="2"/>
            <w:vMerge/>
            <w:tcBorders>
              <w:top w:val="nil"/>
              <w:left w:val="single" w:sz="8" w:space="0" w:color="auto"/>
              <w:bottom w:val="nil"/>
              <w:right w:val="nil"/>
            </w:tcBorders>
            <w:vAlign w:val="center"/>
            <w:hideMark/>
          </w:tcPr>
          <w:p w14:paraId="352D9AA5" w14:textId="77777777" w:rsidR="0067563E" w:rsidRPr="007B002A" w:rsidRDefault="0067563E" w:rsidP="00C379DE">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14:paraId="31927AB1" w14:textId="77777777" w:rsidR="0067563E" w:rsidRPr="007B002A" w:rsidRDefault="0067563E" w:rsidP="00C379DE">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14:paraId="5B79AE78" w14:textId="77777777" w:rsidR="0067563E" w:rsidRPr="007B002A" w:rsidRDefault="0067563E" w:rsidP="00C379DE">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14:paraId="66270716" w14:textId="77777777" w:rsidR="0067563E" w:rsidRPr="007B002A" w:rsidRDefault="0067563E" w:rsidP="00C379DE">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14:paraId="0247BA80" w14:textId="77777777" w:rsidR="0067563E" w:rsidRPr="007B002A" w:rsidRDefault="0067563E" w:rsidP="00C379DE">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14:paraId="14CA7C5F"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2DA99D81" w14:textId="77777777" w:rsidTr="00C379DE">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14:paraId="48BD98EC"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68</w:t>
            </w:r>
          </w:p>
        </w:tc>
        <w:tc>
          <w:tcPr>
            <w:tcW w:w="1366" w:type="dxa"/>
            <w:gridSpan w:val="9"/>
            <w:vMerge w:val="restart"/>
            <w:tcBorders>
              <w:top w:val="nil"/>
              <w:left w:val="single" w:sz="4" w:space="0" w:color="auto"/>
              <w:bottom w:val="nil"/>
              <w:right w:val="single" w:sz="4" w:space="0" w:color="auto"/>
            </w:tcBorders>
            <w:shd w:val="clear" w:color="auto" w:fill="auto"/>
            <w:hideMark/>
          </w:tcPr>
          <w:p w14:paraId="2CA05E7E"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КР7-1-2</w:t>
            </w:r>
          </w:p>
        </w:tc>
        <w:tc>
          <w:tcPr>
            <w:tcW w:w="4574" w:type="dxa"/>
            <w:gridSpan w:val="11"/>
            <w:vMerge w:val="restart"/>
            <w:tcBorders>
              <w:top w:val="nil"/>
              <w:left w:val="nil"/>
              <w:bottom w:val="nil"/>
              <w:right w:val="nil"/>
            </w:tcBorders>
            <w:shd w:val="clear" w:color="auto" w:fill="auto"/>
            <w:hideMark/>
          </w:tcPr>
          <w:p w14:paraId="1F55C990"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Розбирання лаг з дощок і брусків</w:t>
            </w:r>
          </w:p>
        </w:tc>
        <w:tc>
          <w:tcPr>
            <w:tcW w:w="1073" w:type="dxa"/>
            <w:gridSpan w:val="9"/>
            <w:vMerge w:val="restart"/>
            <w:tcBorders>
              <w:top w:val="nil"/>
              <w:left w:val="single" w:sz="4" w:space="0" w:color="auto"/>
              <w:bottom w:val="nil"/>
              <w:right w:val="single" w:sz="4" w:space="0" w:color="auto"/>
            </w:tcBorders>
            <w:shd w:val="clear" w:color="auto" w:fill="auto"/>
            <w:hideMark/>
          </w:tcPr>
          <w:p w14:paraId="39225F39"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14:paraId="76ABD33D"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1,6</w:t>
            </w:r>
          </w:p>
        </w:tc>
        <w:tc>
          <w:tcPr>
            <w:tcW w:w="404" w:type="dxa"/>
            <w:gridSpan w:val="2"/>
            <w:vAlign w:val="center"/>
            <w:hideMark/>
          </w:tcPr>
          <w:p w14:paraId="38D3BA94"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4EEFBC1F" w14:textId="77777777" w:rsidTr="00C379DE">
        <w:tblPrEx>
          <w:jc w:val="left"/>
        </w:tblPrEx>
        <w:trPr>
          <w:trHeight w:val="295"/>
        </w:trPr>
        <w:tc>
          <w:tcPr>
            <w:tcW w:w="507" w:type="dxa"/>
            <w:gridSpan w:val="2"/>
            <w:vMerge/>
            <w:tcBorders>
              <w:top w:val="nil"/>
              <w:left w:val="single" w:sz="8" w:space="0" w:color="auto"/>
              <w:bottom w:val="nil"/>
              <w:right w:val="nil"/>
            </w:tcBorders>
            <w:vAlign w:val="center"/>
            <w:hideMark/>
          </w:tcPr>
          <w:p w14:paraId="5F0C1A41" w14:textId="77777777" w:rsidR="0067563E" w:rsidRPr="007B002A" w:rsidRDefault="0067563E" w:rsidP="00C379DE">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14:paraId="6E5818E3" w14:textId="77777777" w:rsidR="0067563E" w:rsidRPr="007B002A" w:rsidRDefault="0067563E" w:rsidP="00C379DE">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14:paraId="44BF9E2C" w14:textId="77777777" w:rsidR="0067563E" w:rsidRPr="007B002A" w:rsidRDefault="0067563E" w:rsidP="00C379DE">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14:paraId="0623D26F" w14:textId="77777777" w:rsidR="0067563E" w:rsidRPr="007B002A" w:rsidRDefault="0067563E" w:rsidP="00C379DE">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14:paraId="274C94A3" w14:textId="77777777" w:rsidR="0067563E" w:rsidRPr="007B002A" w:rsidRDefault="0067563E" w:rsidP="00C379DE">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14:paraId="3FEF006A"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5B0B27F0" w14:textId="77777777" w:rsidTr="00C379DE">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14:paraId="5E10D464"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69</w:t>
            </w:r>
          </w:p>
        </w:tc>
        <w:tc>
          <w:tcPr>
            <w:tcW w:w="1366" w:type="dxa"/>
            <w:gridSpan w:val="9"/>
            <w:vMerge w:val="restart"/>
            <w:tcBorders>
              <w:top w:val="nil"/>
              <w:left w:val="single" w:sz="4" w:space="0" w:color="auto"/>
              <w:bottom w:val="nil"/>
              <w:right w:val="single" w:sz="4" w:space="0" w:color="auto"/>
            </w:tcBorders>
            <w:shd w:val="clear" w:color="auto" w:fill="auto"/>
            <w:hideMark/>
          </w:tcPr>
          <w:p w14:paraId="46B0E615"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КР7-17-2</w:t>
            </w:r>
          </w:p>
        </w:tc>
        <w:tc>
          <w:tcPr>
            <w:tcW w:w="4574" w:type="dxa"/>
            <w:gridSpan w:val="11"/>
            <w:vMerge w:val="restart"/>
            <w:tcBorders>
              <w:top w:val="nil"/>
              <w:left w:val="nil"/>
              <w:bottom w:val="nil"/>
              <w:right w:val="nil"/>
            </w:tcBorders>
            <w:shd w:val="clear" w:color="auto" w:fill="auto"/>
            <w:hideMark/>
          </w:tcPr>
          <w:p w14:paraId="0B7780BC"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Улаштування цементної стяжки товщиною</w:t>
            </w:r>
            <w:r w:rsidRPr="007B002A">
              <w:rPr>
                <w:rFonts w:ascii="Arial CYR" w:hAnsi="Arial CYR" w:cs="Arial CYR"/>
                <w:color w:val="000000"/>
                <w:sz w:val="20"/>
                <w:szCs w:val="20"/>
                <w:lang w:val="uk-UA" w:eastAsia="uk-UA"/>
              </w:rPr>
              <w:br/>
              <w:t>20 мм по бетонній основі площею понад 20</w:t>
            </w:r>
            <w:r w:rsidRPr="007B002A">
              <w:rPr>
                <w:rFonts w:ascii="Arial CYR" w:hAnsi="Arial CYR" w:cs="Arial CYR"/>
                <w:color w:val="000000"/>
                <w:sz w:val="20"/>
                <w:szCs w:val="20"/>
                <w:lang w:val="uk-UA" w:eastAsia="uk-UA"/>
              </w:rPr>
              <w:br/>
              <w:t>м2</w:t>
            </w:r>
          </w:p>
        </w:tc>
        <w:tc>
          <w:tcPr>
            <w:tcW w:w="1073" w:type="dxa"/>
            <w:gridSpan w:val="9"/>
            <w:vMerge w:val="restart"/>
            <w:tcBorders>
              <w:top w:val="nil"/>
              <w:left w:val="single" w:sz="4" w:space="0" w:color="auto"/>
              <w:bottom w:val="nil"/>
              <w:right w:val="single" w:sz="4" w:space="0" w:color="auto"/>
            </w:tcBorders>
            <w:shd w:val="clear" w:color="auto" w:fill="auto"/>
            <w:hideMark/>
          </w:tcPr>
          <w:p w14:paraId="02925C41"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14:paraId="43E9E6AE"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0,75</w:t>
            </w:r>
          </w:p>
        </w:tc>
        <w:tc>
          <w:tcPr>
            <w:tcW w:w="404" w:type="dxa"/>
            <w:gridSpan w:val="2"/>
            <w:vAlign w:val="center"/>
            <w:hideMark/>
          </w:tcPr>
          <w:p w14:paraId="7F437C79"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14876D06" w14:textId="77777777" w:rsidTr="00C379DE">
        <w:tblPrEx>
          <w:jc w:val="left"/>
        </w:tblPrEx>
        <w:trPr>
          <w:trHeight w:val="560"/>
        </w:trPr>
        <w:tc>
          <w:tcPr>
            <w:tcW w:w="507" w:type="dxa"/>
            <w:gridSpan w:val="2"/>
            <w:vMerge/>
            <w:tcBorders>
              <w:top w:val="nil"/>
              <w:left w:val="single" w:sz="8" w:space="0" w:color="auto"/>
              <w:bottom w:val="nil"/>
              <w:right w:val="nil"/>
            </w:tcBorders>
            <w:vAlign w:val="center"/>
            <w:hideMark/>
          </w:tcPr>
          <w:p w14:paraId="5608174D" w14:textId="77777777" w:rsidR="0067563E" w:rsidRPr="007B002A" w:rsidRDefault="0067563E" w:rsidP="00C379DE">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14:paraId="0F72BB25" w14:textId="77777777" w:rsidR="0067563E" w:rsidRPr="007B002A" w:rsidRDefault="0067563E" w:rsidP="00C379DE">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14:paraId="3F822992" w14:textId="77777777" w:rsidR="0067563E" w:rsidRPr="007B002A" w:rsidRDefault="0067563E" w:rsidP="00C379DE">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14:paraId="7F81A98A" w14:textId="77777777" w:rsidR="0067563E" w:rsidRPr="007B002A" w:rsidRDefault="0067563E" w:rsidP="00C379DE">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14:paraId="2C521BBB" w14:textId="77777777" w:rsidR="0067563E" w:rsidRPr="007B002A" w:rsidRDefault="0067563E" w:rsidP="00C379DE">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14:paraId="64FE8D81"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516530B6" w14:textId="77777777" w:rsidTr="00C379DE">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14:paraId="2A6E4CE2"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70</w:t>
            </w:r>
          </w:p>
        </w:tc>
        <w:tc>
          <w:tcPr>
            <w:tcW w:w="1366" w:type="dxa"/>
            <w:gridSpan w:val="9"/>
            <w:vMerge w:val="restart"/>
            <w:tcBorders>
              <w:top w:val="nil"/>
              <w:left w:val="single" w:sz="4" w:space="0" w:color="auto"/>
              <w:bottom w:val="nil"/>
              <w:right w:val="single" w:sz="4" w:space="0" w:color="auto"/>
            </w:tcBorders>
            <w:shd w:val="clear" w:color="auto" w:fill="auto"/>
            <w:hideMark/>
          </w:tcPr>
          <w:p w14:paraId="64883B70"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КБ11-29-1</w:t>
            </w:r>
            <w:r w:rsidRPr="007B002A">
              <w:rPr>
                <w:rFonts w:ascii="Arial CYR" w:hAnsi="Arial CYR" w:cs="Arial CYR"/>
                <w:i/>
                <w:iCs/>
                <w:color w:val="000000"/>
                <w:sz w:val="20"/>
                <w:szCs w:val="20"/>
                <w:lang w:val="uk-UA" w:eastAsia="uk-UA"/>
              </w:rPr>
              <w:br/>
              <w:t>К=1,15</w:t>
            </w:r>
          </w:p>
        </w:tc>
        <w:tc>
          <w:tcPr>
            <w:tcW w:w="4574" w:type="dxa"/>
            <w:gridSpan w:val="11"/>
            <w:vMerge w:val="restart"/>
            <w:tcBorders>
              <w:top w:val="nil"/>
              <w:left w:val="nil"/>
              <w:bottom w:val="nil"/>
              <w:right w:val="nil"/>
            </w:tcBorders>
            <w:shd w:val="clear" w:color="auto" w:fill="auto"/>
            <w:hideMark/>
          </w:tcPr>
          <w:p w14:paraId="595D2083"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покриттів з керамічних</w:t>
            </w:r>
            <w:r w:rsidRPr="007B002A">
              <w:rPr>
                <w:rFonts w:ascii="Arial CYR" w:hAnsi="Arial CYR" w:cs="Arial CYR"/>
                <w:i/>
                <w:iCs/>
                <w:color w:val="000000"/>
                <w:sz w:val="20"/>
                <w:szCs w:val="20"/>
                <w:lang w:val="uk-UA" w:eastAsia="uk-UA"/>
              </w:rPr>
              <w:br/>
              <w:t>плиток на розчині із сухої клеючої суміші,</w:t>
            </w:r>
            <w:r w:rsidRPr="007B002A">
              <w:rPr>
                <w:rFonts w:ascii="Arial CYR" w:hAnsi="Arial CYR" w:cs="Arial CYR"/>
                <w:i/>
                <w:iCs/>
                <w:color w:val="000000"/>
                <w:sz w:val="20"/>
                <w:szCs w:val="20"/>
                <w:lang w:val="uk-UA" w:eastAsia="uk-UA"/>
              </w:rPr>
              <w:br/>
              <w:t>кількість плиток в 1 м2 до 7 шт</w:t>
            </w:r>
          </w:p>
        </w:tc>
        <w:tc>
          <w:tcPr>
            <w:tcW w:w="1073" w:type="dxa"/>
            <w:gridSpan w:val="9"/>
            <w:vMerge w:val="restart"/>
            <w:tcBorders>
              <w:top w:val="nil"/>
              <w:left w:val="single" w:sz="4" w:space="0" w:color="auto"/>
              <w:bottom w:val="nil"/>
              <w:right w:val="single" w:sz="4" w:space="0" w:color="auto"/>
            </w:tcBorders>
            <w:shd w:val="clear" w:color="auto" w:fill="auto"/>
            <w:hideMark/>
          </w:tcPr>
          <w:p w14:paraId="64B51FD9"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14:paraId="1393B501"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0,75</w:t>
            </w:r>
          </w:p>
        </w:tc>
        <w:tc>
          <w:tcPr>
            <w:tcW w:w="404" w:type="dxa"/>
            <w:gridSpan w:val="2"/>
            <w:vAlign w:val="center"/>
            <w:hideMark/>
          </w:tcPr>
          <w:p w14:paraId="2493B3CB"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7660E234" w14:textId="77777777" w:rsidTr="00C379DE">
        <w:tblPrEx>
          <w:jc w:val="left"/>
        </w:tblPrEx>
        <w:trPr>
          <w:trHeight w:val="565"/>
        </w:trPr>
        <w:tc>
          <w:tcPr>
            <w:tcW w:w="507" w:type="dxa"/>
            <w:gridSpan w:val="2"/>
            <w:vMerge/>
            <w:tcBorders>
              <w:top w:val="nil"/>
              <w:left w:val="single" w:sz="8" w:space="0" w:color="auto"/>
              <w:bottom w:val="nil"/>
              <w:right w:val="nil"/>
            </w:tcBorders>
            <w:vAlign w:val="center"/>
            <w:hideMark/>
          </w:tcPr>
          <w:p w14:paraId="320A9846" w14:textId="77777777" w:rsidR="0067563E" w:rsidRPr="007B002A" w:rsidRDefault="0067563E" w:rsidP="00C379DE">
            <w:pPr>
              <w:rPr>
                <w:rFonts w:ascii="Arial CYR" w:hAnsi="Arial CYR" w:cs="Arial CYR"/>
                <w:i/>
                <w:iCs/>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14:paraId="5B808D52" w14:textId="77777777" w:rsidR="0067563E" w:rsidRPr="007B002A" w:rsidRDefault="0067563E" w:rsidP="00C379DE">
            <w:pPr>
              <w:rPr>
                <w:rFonts w:ascii="Arial CYR" w:hAnsi="Arial CYR" w:cs="Arial CYR"/>
                <w:i/>
                <w:iCs/>
                <w:color w:val="000000"/>
                <w:sz w:val="20"/>
                <w:szCs w:val="20"/>
                <w:lang w:val="uk-UA" w:eastAsia="uk-UA"/>
              </w:rPr>
            </w:pPr>
          </w:p>
        </w:tc>
        <w:tc>
          <w:tcPr>
            <w:tcW w:w="4574" w:type="dxa"/>
            <w:gridSpan w:val="11"/>
            <w:vMerge/>
            <w:tcBorders>
              <w:top w:val="nil"/>
              <w:left w:val="nil"/>
              <w:bottom w:val="nil"/>
              <w:right w:val="nil"/>
            </w:tcBorders>
            <w:vAlign w:val="center"/>
            <w:hideMark/>
          </w:tcPr>
          <w:p w14:paraId="6DBA5F19" w14:textId="77777777" w:rsidR="0067563E" w:rsidRPr="007B002A" w:rsidRDefault="0067563E" w:rsidP="00C379DE">
            <w:pPr>
              <w:rPr>
                <w:rFonts w:ascii="Arial CYR" w:hAnsi="Arial CYR" w:cs="Arial CYR"/>
                <w:i/>
                <w:iCs/>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14:paraId="21DF39E5" w14:textId="77777777" w:rsidR="0067563E" w:rsidRPr="007B002A" w:rsidRDefault="0067563E" w:rsidP="00C379DE">
            <w:pPr>
              <w:rPr>
                <w:rFonts w:ascii="Arial CYR" w:hAnsi="Arial CYR" w:cs="Arial CYR"/>
                <w:i/>
                <w:iCs/>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14:paraId="0BBCCAC1" w14:textId="77777777" w:rsidR="0067563E" w:rsidRPr="007B002A" w:rsidRDefault="0067563E" w:rsidP="00C379DE">
            <w:pPr>
              <w:rPr>
                <w:rFonts w:ascii="Arial CYR" w:hAnsi="Arial CYR" w:cs="Arial CYR"/>
                <w:i/>
                <w:iCs/>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14:paraId="64BB094E"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180B5838" w14:textId="77777777" w:rsidTr="00C379DE">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14:paraId="7DD2E22B"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71</w:t>
            </w:r>
          </w:p>
        </w:tc>
        <w:tc>
          <w:tcPr>
            <w:tcW w:w="1366" w:type="dxa"/>
            <w:gridSpan w:val="9"/>
            <w:vMerge w:val="restart"/>
            <w:tcBorders>
              <w:top w:val="nil"/>
              <w:left w:val="single" w:sz="4" w:space="0" w:color="auto"/>
              <w:bottom w:val="nil"/>
              <w:right w:val="single" w:sz="4" w:space="0" w:color="auto"/>
            </w:tcBorders>
            <w:shd w:val="clear" w:color="auto" w:fill="auto"/>
            <w:hideMark/>
          </w:tcPr>
          <w:p w14:paraId="1E3B8070"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КР7-14-4</w:t>
            </w:r>
          </w:p>
        </w:tc>
        <w:tc>
          <w:tcPr>
            <w:tcW w:w="4574" w:type="dxa"/>
            <w:gridSpan w:val="11"/>
            <w:vMerge w:val="restart"/>
            <w:tcBorders>
              <w:top w:val="nil"/>
              <w:left w:val="nil"/>
              <w:bottom w:val="nil"/>
              <w:right w:val="nil"/>
            </w:tcBorders>
            <w:shd w:val="clear" w:color="auto" w:fill="auto"/>
            <w:hideMark/>
          </w:tcPr>
          <w:p w14:paraId="6BBB030E"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Укладання по перекриттю лаг з брусків</w:t>
            </w:r>
            <w:r w:rsidRPr="007B002A">
              <w:rPr>
                <w:rFonts w:ascii="Arial CYR" w:hAnsi="Arial CYR" w:cs="Arial CYR"/>
                <w:i/>
                <w:iCs/>
                <w:color w:val="000000"/>
                <w:sz w:val="20"/>
                <w:szCs w:val="20"/>
                <w:lang w:val="uk-UA" w:eastAsia="uk-UA"/>
              </w:rPr>
              <w:br/>
              <w:t>площею покриття підлоги понад 10 м2</w:t>
            </w:r>
          </w:p>
        </w:tc>
        <w:tc>
          <w:tcPr>
            <w:tcW w:w="1073" w:type="dxa"/>
            <w:gridSpan w:val="9"/>
            <w:vMerge w:val="restart"/>
            <w:tcBorders>
              <w:top w:val="nil"/>
              <w:left w:val="single" w:sz="4" w:space="0" w:color="auto"/>
              <w:bottom w:val="nil"/>
              <w:right w:val="single" w:sz="4" w:space="0" w:color="auto"/>
            </w:tcBorders>
            <w:shd w:val="clear" w:color="auto" w:fill="auto"/>
            <w:hideMark/>
          </w:tcPr>
          <w:p w14:paraId="00711D09"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14:paraId="0E7399F2"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1,6</w:t>
            </w:r>
          </w:p>
        </w:tc>
        <w:tc>
          <w:tcPr>
            <w:tcW w:w="404" w:type="dxa"/>
            <w:gridSpan w:val="2"/>
            <w:vAlign w:val="center"/>
            <w:hideMark/>
          </w:tcPr>
          <w:p w14:paraId="03E58AD2"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6CD45765" w14:textId="77777777" w:rsidTr="00C379DE">
        <w:tblPrEx>
          <w:jc w:val="left"/>
        </w:tblPrEx>
        <w:trPr>
          <w:trHeight w:val="300"/>
        </w:trPr>
        <w:tc>
          <w:tcPr>
            <w:tcW w:w="507" w:type="dxa"/>
            <w:gridSpan w:val="2"/>
            <w:vMerge/>
            <w:tcBorders>
              <w:top w:val="nil"/>
              <w:left w:val="single" w:sz="8" w:space="0" w:color="auto"/>
              <w:bottom w:val="nil"/>
              <w:right w:val="nil"/>
            </w:tcBorders>
            <w:vAlign w:val="center"/>
            <w:hideMark/>
          </w:tcPr>
          <w:p w14:paraId="064427D6" w14:textId="77777777" w:rsidR="0067563E" w:rsidRPr="007B002A" w:rsidRDefault="0067563E" w:rsidP="00C379DE">
            <w:pPr>
              <w:rPr>
                <w:rFonts w:ascii="Arial CYR" w:hAnsi="Arial CYR" w:cs="Arial CYR"/>
                <w:i/>
                <w:iCs/>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14:paraId="7FB90382" w14:textId="77777777" w:rsidR="0067563E" w:rsidRPr="007B002A" w:rsidRDefault="0067563E" w:rsidP="00C379DE">
            <w:pPr>
              <w:rPr>
                <w:rFonts w:ascii="Arial CYR" w:hAnsi="Arial CYR" w:cs="Arial CYR"/>
                <w:i/>
                <w:iCs/>
                <w:color w:val="000000"/>
                <w:sz w:val="20"/>
                <w:szCs w:val="20"/>
                <w:lang w:val="uk-UA" w:eastAsia="uk-UA"/>
              </w:rPr>
            </w:pPr>
          </w:p>
        </w:tc>
        <w:tc>
          <w:tcPr>
            <w:tcW w:w="4574" w:type="dxa"/>
            <w:gridSpan w:val="11"/>
            <w:vMerge/>
            <w:tcBorders>
              <w:top w:val="nil"/>
              <w:left w:val="nil"/>
              <w:bottom w:val="nil"/>
              <w:right w:val="nil"/>
            </w:tcBorders>
            <w:vAlign w:val="center"/>
            <w:hideMark/>
          </w:tcPr>
          <w:p w14:paraId="77C894B6" w14:textId="77777777" w:rsidR="0067563E" w:rsidRPr="007B002A" w:rsidRDefault="0067563E" w:rsidP="00C379DE">
            <w:pPr>
              <w:rPr>
                <w:rFonts w:ascii="Arial CYR" w:hAnsi="Arial CYR" w:cs="Arial CYR"/>
                <w:i/>
                <w:iCs/>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14:paraId="64FE03B9" w14:textId="77777777" w:rsidR="0067563E" w:rsidRPr="007B002A" w:rsidRDefault="0067563E" w:rsidP="00C379DE">
            <w:pPr>
              <w:rPr>
                <w:rFonts w:ascii="Arial CYR" w:hAnsi="Arial CYR" w:cs="Arial CYR"/>
                <w:i/>
                <w:iCs/>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14:paraId="7FE1C8EA" w14:textId="77777777" w:rsidR="0067563E" w:rsidRPr="007B002A" w:rsidRDefault="0067563E" w:rsidP="00C379DE">
            <w:pPr>
              <w:rPr>
                <w:rFonts w:ascii="Arial CYR" w:hAnsi="Arial CYR" w:cs="Arial CYR"/>
                <w:i/>
                <w:iCs/>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14:paraId="13E5AAC1"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7C72700F" w14:textId="77777777" w:rsidTr="00C379DE">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14:paraId="2929C11E"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72</w:t>
            </w:r>
          </w:p>
        </w:tc>
        <w:tc>
          <w:tcPr>
            <w:tcW w:w="1366" w:type="dxa"/>
            <w:gridSpan w:val="9"/>
            <w:vMerge w:val="restart"/>
            <w:tcBorders>
              <w:top w:val="nil"/>
              <w:left w:val="single" w:sz="4" w:space="0" w:color="auto"/>
              <w:bottom w:val="nil"/>
              <w:right w:val="single" w:sz="4" w:space="0" w:color="auto"/>
            </w:tcBorders>
            <w:shd w:val="clear" w:color="auto" w:fill="auto"/>
            <w:hideMark/>
          </w:tcPr>
          <w:p w14:paraId="41E26674"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КР7-23-4</w:t>
            </w:r>
          </w:p>
        </w:tc>
        <w:tc>
          <w:tcPr>
            <w:tcW w:w="4574" w:type="dxa"/>
            <w:gridSpan w:val="11"/>
            <w:vMerge w:val="restart"/>
            <w:tcBorders>
              <w:top w:val="nil"/>
              <w:left w:val="nil"/>
              <w:bottom w:val="nil"/>
              <w:right w:val="nil"/>
            </w:tcBorders>
            <w:shd w:val="clear" w:color="auto" w:fill="auto"/>
            <w:hideMark/>
          </w:tcPr>
          <w:p w14:paraId="25813FB7"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Улаштування дощатих покриттів товщиною</w:t>
            </w:r>
            <w:r w:rsidRPr="007B002A">
              <w:rPr>
                <w:rFonts w:ascii="Arial CYR" w:hAnsi="Arial CYR" w:cs="Arial CYR"/>
                <w:color w:val="000000"/>
                <w:sz w:val="20"/>
                <w:szCs w:val="20"/>
                <w:lang w:val="uk-UA" w:eastAsia="uk-UA"/>
              </w:rPr>
              <w:br/>
              <w:t>36 мм площею понад 10 м2</w:t>
            </w:r>
          </w:p>
        </w:tc>
        <w:tc>
          <w:tcPr>
            <w:tcW w:w="1073" w:type="dxa"/>
            <w:gridSpan w:val="9"/>
            <w:vMerge w:val="restart"/>
            <w:tcBorders>
              <w:top w:val="nil"/>
              <w:left w:val="single" w:sz="4" w:space="0" w:color="auto"/>
              <w:bottom w:val="nil"/>
              <w:right w:val="single" w:sz="4" w:space="0" w:color="auto"/>
            </w:tcBorders>
            <w:shd w:val="clear" w:color="auto" w:fill="auto"/>
            <w:hideMark/>
          </w:tcPr>
          <w:p w14:paraId="6A762592"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14:paraId="518C46ED"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1,6</w:t>
            </w:r>
          </w:p>
        </w:tc>
        <w:tc>
          <w:tcPr>
            <w:tcW w:w="404" w:type="dxa"/>
            <w:gridSpan w:val="2"/>
            <w:vAlign w:val="center"/>
            <w:hideMark/>
          </w:tcPr>
          <w:p w14:paraId="0D89D9BA"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7761F411" w14:textId="77777777" w:rsidTr="00C379DE">
        <w:tblPrEx>
          <w:jc w:val="left"/>
        </w:tblPrEx>
        <w:trPr>
          <w:trHeight w:val="295"/>
        </w:trPr>
        <w:tc>
          <w:tcPr>
            <w:tcW w:w="507" w:type="dxa"/>
            <w:gridSpan w:val="2"/>
            <w:vMerge/>
            <w:tcBorders>
              <w:top w:val="nil"/>
              <w:left w:val="single" w:sz="8" w:space="0" w:color="auto"/>
              <w:bottom w:val="nil"/>
              <w:right w:val="nil"/>
            </w:tcBorders>
            <w:vAlign w:val="center"/>
            <w:hideMark/>
          </w:tcPr>
          <w:p w14:paraId="4D41F831" w14:textId="77777777" w:rsidR="0067563E" w:rsidRPr="007B002A" w:rsidRDefault="0067563E" w:rsidP="00C379DE">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14:paraId="76DB5CAB" w14:textId="77777777" w:rsidR="0067563E" w:rsidRPr="007B002A" w:rsidRDefault="0067563E" w:rsidP="00C379DE">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14:paraId="587F0966" w14:textId="77777777" w:rsidR="0067563E" w:rsidRPr="007B002A" w:rsidRDefault="0067563E" w:rsidP="00C379DE">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14:paraId="1C9882DF" w14:textId="77777777" w:rsidR="0067563E" w:rsidRPr="007B002A" w:rsidRDefault="0067563E" w:rsidP="00C379DE">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14:paraId="21E15F4F" w14:textId="77777777" w:rsidR="0067563E" w:rsidRPr="007B002A" w:rsidRDefault="0067563E" w:rsidP="00C379DE">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14:paraId="5E121950"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0D57B3E2" w14:textId="77777777" w:rsidTr="00C379DE">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14:paraId="03DD207F"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73</w:t>
            </w:r>
          </w:p>
        </w:tc>
        <w:tc>
          <w:tcPr>
            <w:tcW w:w="1366" w:type="dxa"/>
            <w:gridSpan w:val="9"/>
            <w:vMerge w:val="restart"/>
            <w:tcBorders>
              <w:top w:val="nil"/>
              <w:left w:val="single" w:sz="4" w:space="0" w:color="auto"/>
              <w:bottom w:val="nil"/>
              <w:right w:val="single" w:sz="4" w:space="0" w:color="auto"/>
            </w:tcBorders>
            <w:shd w:val="clear" w:color="auto" w:fill="auto"/>
            <w:hideMark/>
          </w:tcPr>
          <w:p w14:paraId="55346667"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КР7-15-6</w:t>
            </w:r>
          </w:p>
        </w:tc>
        <w:tc>
          <w:tcPr>
            <w:tcW w:w="4574" w:type="dxa"/>
            <w:gridSpan w:val="11"/>
            <w:vMerge w:val="restart"/>
            <w:tcBorders>
              <w:top w:val="nil"/>
              <w:left w:val="nil"/>
              <w:bottom w:val="nil"/>
              <w:right w:val="nil"/>
            </w:tcBorders>
            <w:shd w:val="clear" w:color="auto" w:fill="auto"/>
            <w:hideMark/>
          </w:tcPr>
          <w:p w14:paraId="56495515"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Улаштування під покриття підлоги основи із</w:t>
            </w:r>
            <w:r w:rsidRPr="007B002A">
              <w:rPr>
                <w:rFonts w:ascii="Arial CYR" w:hAnsi="Arial CYR" w:cs="Arial CYR"/>
                <w:color w:val="000000"/>
                <w:sz w:val="20"/>
                <w:szCs w:val="20"/>
                <w:lang w:val="uk-UA" w:eastAsia="uk-UA"/>
              </w:rPr>
              <w:br/>
              <w:t>деpевностружкових плит площею основи</w:t>
            </w:r>
            <w:r w:rsidRPr="007B002A">
              <w:rPr>
                <w:rFonts w:ascii="Arial CYR" w:hAnsi="Arial CYR" w:cs="Arial CYR"/>
                <w:color w:val="000000"/>
                <w:sz w:val="20"/>
                <w:szCs w:val="20"/>
                <w:lang w:val="uk-UA" w:eastAsia="uk-UA"/>
              </w:rPr>
              <w:br/>
              <w:t>понад 20 м2</w:t>
            </w:r>
          </w:p>
        </w:tc>
        <w:tc>
          <w:tcPr>
            <w:tcW w:w="1073" w:type="dxa"/>
            <w:gridSpan w:val="9"/>
            <w:vMerge w:val="restart"/>
            <w:tcBorders>
              <w:top w:val="nil"/>
              <w:left w:val="single" w:sz="4" w:space="0" w:color="auto"/>
              <w:bottom w:val="nil"/>
              <w:right w:val="single" w:sz="4" w:space="0" w:color="auto"/>
            </w:tcBorders>
            <w:shd w:val="clear" w:color="auto" w:fill="auto"/>
            <w:hideMark/>
          </w:tcPr>
          <w:p w14:paraId="5651F466"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14:paraId="2119CADE"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1,6</w:t>
            </w:r>
          </w:p>
        </w:tc>
        <w:tc>
          <w:tcPr>
            <w:tcW w:w="404" w:type="dxa"/>
            <w:gridSpan w:val="2"/>
            <w:vAlign w:val="center"/>
            <w:hideMark/>
          </w:tcPr>
          <w:p w14:paraId="75886A02"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4A4FEEBC" w14:textId="77777777" w:rsidTr="00C379DE">
        <w:tblPrEx>
          <w:jc w:val="left"/>
        </w:tblPrEx>
        <w:trPr>
          <w:trHeight w:val="560"/>
        </w:trPr>
        <w:tc>
          <w:tcPr>
            <w:tcW w:w="507" w:type="dxa"/>
            <w:gridSpan w:val="2"/>
            <w:vMerge/>
            <w:tcBorders>
              <w:top w:val="nil"/>
              <w:left w:val="single" w:sz="8" w:space="0" w:color="auto"/>
              <w:bottom w:val="nil"/>
              <w:right w:val="nil"/>
            </w:tcBorders>
            <w:vAlign w:val="center"/>
            <w:hideMark/>
          </w:tcPr>
          <w:p w14:paraId="789CA0F7" w14:textId="77777777" w:rsidR="0067563E" w:rsidRPr="007B002A" w:rsidRDefault="0067563E" w:rsidP="00C379DE">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14:paraId="2BD828F4" w14:textId="77777777" w:rsidR="0067563E" w:rsidRPr="007B002A" w:rsidRDefault="0067563E" w:rsidP="00C379DE">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14:paraId="1EA7F0FC" w14:textId="77777777" w:rsidR="0067563E" w:rsidRPr="007B002A" w:rsidRDefault="0067563E" w:rsidP="00C379DE">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14:paraId="2BD4ACF2" w14:textId="77777777" w:rsidR="0067563E" w:rsidRPr="007B002A" w:rsidRDefault="0067563E" w:rsidP="00C379DE">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14:paraId="18FB78A3" w14:textId="77777777" w:rsidR="0067563E" w:rsidRPr="007B002A" w:rsidRDefault="0067563E" w:rsidP="00C379DE">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14:paraId="024FCBF4"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15C34202" w14:textId="77777777" w:rsidTr="00C379DE">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14:paraId="77868ABF"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74</w:t>
            </w:r>
          </w:p>
        </w:tc>
        <w:tc>
          <w:tcPr>
            <w:tcW w:w="1366" w:type="dxa"/>
            <w:gridSpan w:val="9"/>
            <w:vMerge w:val="restart"/>
            <w:tcBorders>
              <w:top w:val="nil"/>
              <w:left w:val="single" w:sz="4" w:space="0" w:color="auto"/>
              <w:bottom w:val="nil"/>
              <w:right w:val="single" w:sz="4" w:space="0" w:color="auto"/>
            </w:tcBorders>
            <w:shd w:val="clear" w:color="auto" w:fill="auto"/>
            <w:hideMark/>
          </w:tcPr>
          <w:p w14:paraId="7F85BA2B"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КБ11-38-2</w:t>
            </w:r>
            <w:r w:rsidRPr="007B002A">
              <w:rPr>
                <w:rFonts w:ascii="Arial CYR" w:hAnsi="Arial CYR" w:cs="Arial CYR"/>
                <w:i/>
                <w:iCs/>
                <w:color w:val="000000"/>
                <w:sz w:val="20"/>
                <w:szCs w:val="20"/>
                <w:lang w:val="uk-UA" w:eastAsia="uk-UA"/>
              </w:rPr>
              <w:br/>
              <w:t>К=1,15</w:t>
            </w:r>
          </w:p>
        </w:tc>
        <w:tc>
          <w:tcPr>
            <w:tcW w:w="4574" w:type="dxa"/>
            <w:gridSpan w:val="11"/>
            <w:vMerge w:val="restart"/>
            <w:tcBorders>
              <w:top w:val="nil"/>
              <w:left w:val="nil"/>
              <w:bottom w:val="nil"/>
              <w:right w:val="nil"/>
            </w:tcBorders>
            <w:shd w:val="clear" w:color="auto" w:fill="auto"/>
            <w:hideMark/>
          </w:tcPr>
          <w:p w14:paraId="4843FC55"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покриттів з ламінату на</w:t>
            </w:r>
            <w:r w:rsidRPr="007B002A">
              <w:rPr>
                <w:rFonts w:ascii="Arial CYR" w:hAnsi="Arial CYR" w:cs="Arial CYR"/>
                <w:i/>
                <w:iCs/>
                <w:color w:val="000000"/>
                <w:sz w:val="20"/>
                <w:szCs w:val="20"/>
                <w:lang w:val="uk-UA" w:eastAsia="uk-UA"/>
              </w:rPr>
              <w:br/>
              <w:t>шумогідроізоляційній прокладці без</w:t>
            </w:r>
            <w:r w:rsidRPr="007B002A">
              <w:rPr>
                <w:rFonts w:ascii="Arial CYR" w:hAnsi="Arial CYR" w:cs="Arial CYR"/>
                <w:i/>
                <w:iCs/>
                <w:color w:val="000000"/>
                <w:sz w:val="20"/>
                <w:szCs w:val="20"/>
                <w:lang w:val="uk-UA" w:eastAsia="uk-UA"/>
              </w:rPr>
              <w:br/>
              <w:t>проклеювання швів клеєм</w:t>
            </w:r>
          </w:p>
        </w:tc>
        <w:tc>
          <w:tcPr>
            <w:tcW w:w="1073" w:type="dxa"/>
            <w:gridSpan w:val="9"/>
            <w:vMerge w:val="restart"/>
            <w:tcBorders>
              <w:top w:val="nil"/>
              <w:left w:val="single" w:sz="4" w:space="0" w:color="auto"/>
              <w:bottom w:val="nil"/>
              <w:right w:val="single" w:sz="4" w:space="0" w:color="auto"/>
            </w:tcBorders>
            <w:shd w:val="clear" w:color="auto" w:fill="auto"/>
            <w:hideMark/>
          </w:tcPr>
          <w:p w14:paraId="73341454"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14:paraId="2FFCD759"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1,6</w:t>
            </w:r>
          </w:p>
        </w:tc>
        <w:tc>
          <w:tcPr>
            <w:tcW w:w="404" w:type="dxa"/>
            <w:gridSpan w:val="2"/>
            <w:vAlign w:val="center"/>
            <w:hideMark/>
          </w:tcPr>
          <w:p w14:paraId="11DE3C7D"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09741A99" w14:textId="77777777" w:rsidTr="00C379DE">
        <w:tblPrEx>
          <w:jc w:val="left"/>
        </w:tblPrEx>
        <w:trPr>
          <w:trHeight w:val="565"/>
        </w:trPr>
        <w:tc>
          <w:tcPr>
            <w:tcW w:w="507" w:type="dxa"/>
            <w:gridSpan w:val="2"/>
            <w:vMerge/>
            <w:tcBorders>
              <w:top w:val="nil"/>
              <w:left w:val="single" w:sz="8" w:space="0" w:color="auto"/>
              <w:bottom w:val="nil"/>
              <w:right w:val="nil"/>
            </w:tcBorders>
            <w:vAlign w:val="center"/>
            <w:hideMark/>
          </w:tcPr>
          <w:p w14:paraId="7EC7FBD9" w14:textId="77777777" w:rsidR="0067563E" w:rsidRPr="007B002A" w:rsidRDefault="0067563E" w:rsidP="00C379DE">
            <w:pPr>
              <w:rPr>
                <w:rFonts w:ascii="Arial CYR" w:hAnsi="Arial CYR" w:cs="Arial CYR"/>
                <w:i/>
                <w:iCs/>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14:paraId="5915ABB7" w14:textId="77777777" w:rsidR="0067563E" w:rsidRPr="007B002A" w:rsidRDefault="0067563E" w:rsidP="00C379DE">
            <w:pPr>
              <w:rPr>
                <w:rFonts w:ascii="Arial CYR" w:hAnsi="Arial CYR" w:cs="Arial CYR"/>
                <w:i/>
                <w:iCs/>
                <w:color w:val="000000"/>
                <w:sz w:val="20"/>
                <w:szCs w:val="20"/>
                <w:lang w:val="uk-UA" w:eastAsia="uk-UA"/>
              </w:rPr>
            </w:pPr>
          </w:p>
        </w:tc>
        <w:tc>
          <w:tcPr>
            <w:tcW w:w="4574" w:type="dxa"/>
            <w:gridSpan w:val="11"/>
            <w:vMerge/>
            <w:tcBorders>
              <w:top w:val="nil"/>
              <w:left w:val="nil"/>
              <w:bottom w:val="nil"/>
              <w:right w:val="nil"/>
            </w:tcBorders>
            <w:vAlign w:val="center"/>
            <w:hideMark/>
          </w:tcPr>
          <w:p w14:paraId="2F697D4C" w14:textId="77777777" w:rsidR="0067563E" w:rsidRPr="007B002A" w:rsidRDefault="0067563E" w:rsidP="00C379DE">
            <w:pPr>
              <w:rPr>
                <w:rFonts w:ascii="Arial CYR" w:hAnsi="Arial CYR" w:cs="Arial CYR"/>
                <w:i/>
                <w:iCs/>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14:paraId="7CF8A313" w14:textId="77777777" w:rsidR="0067563E" w:rsidRPr="007B002A" w:rsidRDefault="0067563E" w:rsidP="00C379DE">
            <w:pPr>
              <w:rPr>
                <w:rFonts w:ascii="Arial CYR" w:hAnsi="Arial CYR" w:cs="Arial CYR"/>
                <w:i/>
                <w:iCs/>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14:paraId="69950144" w14:textId="77777777" w:rsidR="0067563E" w:rsidRPr="007B002A" w:rsidRDefault="0067563E" w:rsidP="00C379DE">
            <w:pPr>
              <w:rPr>
                <w:rFonts w:ascii="Arial CYR" w:hAnsi="Arial CYR" w:cs="Arial CYR"/>
                <w:i/>
                <w:iCs/>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14:paraId="145E872A"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623CF986" w14:textId="77777777" w:rsidTr="00C379DE">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14:paraId="462D05DF"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lastRenderedPageBreak/>
              <w:t>75</w:t>
            </w:r>
          </w:p>
        </w:tc>
        <w:tc>
          <w:tcPr>
            <w:tcW w:w="1366" w:type="dxa"/>
            <w:gridSpan w:val="9"/>
            <w:vMerge w:val="restart"/>
            <w:tcBorders>
              <w:top w:val="nil"/>
              <w:left w:val="single" w:sz="4" w:space="0" w:color="auto"/>
              <w:bottom w:val="nil"/>
              <w:right w:val="single" w:sz="4" w:space="0" w:color="auto"/>
            </w:tcBorders>
            <w:shd w:val="clear" w:color="auto" w:fill="auto"/>
            <w:hideMark/>
          </w:tcPr>
          <w:p w14:paraId="48470EE2"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КБ15-26-2</w:t>
            </w:r>
            <w:r w:rsidRPr="007B002A">
              <w:rPr>
                <w:rFonts w:ascii="Arial CYR" w:hAnsi="Arial CYR" w:cs="Arial CYR"/>
                <w:i/>
                <w:iCs/>
                <w:color w:val="000000"/>
                <w:sz w:val="20"/>
                <w:szCs w:val="20"/>
                <w:lang w:val="uk-UA" w:eastAsia="uk-UA"/>
              </w:rPr>
              <w:br/>
              <w:t>К=1,15</w:t>
            </w:r>
          </w:p>
        </w:tc>
        <w:tc>
          <w:tcPr>
            <w:tcW w:w="4574" w:type="dxa"/>
            <w:gridSpan w:val="11"/>
            <w:vMerge w:val="restart"/>
            <w:tcBorders>
              <w:top w:val="nil"/>
              <w:left w:val="nil"/>
              <w:bottom w:val="nil"/>
              <w:right w:val="nil"/>
            </w:tcBorders>
            <w:shd w:val="clear" w:color="auto" w:fill="auto"/>
            <w:hideMark/>
          </w:tcPr>
          <w:p w14:paraId="6912C9E4"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плінтусів шириною 50 мм з</w:t>
            </w:r>
            <w:r w:rsidRPr="007B002A">
              <w:rPr>
                <w:rFonts w:ascii="Arial CYR" w:hAnsi="Arial CYR" w:cs="Arial CYR"/>
                <w:i/>
                <w:iCs/>
                <w:color w:val="000000"/>
                <w:sz w:val="20"/>
                <w:szCs w:val="20"/>
                <w:lang w:val="uk-UA" w:eastAsia="uk-UA"/>
              </w:rPr>
              <w:br/>
              <w:t>керамічних плиток розміром 30х30 см на</w:t>
            </w:r>
            <w:r w:rsidRPr="007B002A">
              <w:rPr>
                <w:rFonts w:ascii="Arial CYR" w:hAnsi="Arial CYR" w:cs="Arial CYR"/>
                <w:i/>
                <w:iCs/>
                <w:color w:val="000000"/>
                <w:sz w:val="20"/>
                <w:szCs w:val="20"/>
                <w:lang w:val="uk-UA" w:eastAsia="uk-UA"/>
              </w:rPr>
              <w:br/>
              <w:t>розчині із сухої клеючої суміші</w:t>
            </w:r>
          </w:p>
        </w:tc>
        <w:tc>
          <w:tcPr>
            <w:tcW w:w="1073" w:type="dxa"/>
            <w:gridSpan w:val="9"/>
            <w:vMerge w:val="restart"/>
            <w:tcBorders>
              <w:top w:val="nil"/>
              <w:left w:val="single" w:sz="4" w:space="0" w:color="auto"/>
              <w:bottom w:val="nil"/>
              <w:right w:val="single" w:sz="4" w:space="0" w:color="auto"/>
            </w:tcBorders>
            <w:shd w:val="clear" w:color="auto" w:fill="auto"/>
            <w:hideMark/>
          </w:tcPr>
          <w:p w14:paraId="10D82F36"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 м2</w:t>
            </w:r>
          </w:p>
        </w:tc>
        <w:tc>
          <w:tcPr>
            <w:tcW w:w="1076" w:type="dxa"/>
            <w:gridSpan w:val="8"/>
            <w:vMerge w:val="restart"/>
            <w:tcBorders>
              <w:top w:val="nil"/>
              <w:left w:val="single" w:sz="4" w:space="0" w:color="auto"/>
              <w:bottom w:val="nil"/>
              <w:right w:val="single" w:sz="4" w:space="0" w:color="000000"/>
            </w:tcBorders>
            <w:shd w:val="clear" w:color="auto" w:fill="auto"/>
            <w:hideMark/>
          </w:tcPr>
          <w:p w14:paraId="5097D600"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3,5</w:t>
            </w:r>
          </w:p>
        </w:tc>
        <w:tc>
          <w:tcPr>
            <w:tcW w:w="404" w:type="dxa"/>
            <w:gridSpan w:val="2"/>
            <w:vAlign w:val="center"/>
            <w:hideMark/>
          </w:tcPr>
          <w:p w14:paraId="6BF99E5B"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601356FC" w14:textId="77777777" w:rsidTr="00C379DE">
        <w:tblPrEx>
          <w:jc w:val="left"/>
        </w:tblPrEx>
        <w:trPr>
          <w:trHeight w:val="565"/>
        </w:trPr>
        <w:tc>
          <w:tcPr>
            <w:tcW w:w="507" w:type="dxa"/>
            <w:gridSpan w:val="2"/>
            <w:vMerge/>
            <w:tcBorders>
              <w:top w:val="nil"/>
              <w:left w:val="single" w:sz="8" w:space="0" w:color="auto"/>
              <w:bottom w:val="nil"/>
              <w:right w:val="nil"/>
            </w:tcBorders>
            <w:vAlign w:val="center"/>
            <w:hideMark/>
          </w:tcPr>
          <w:p w14:paraId="583D7C3E" w14:textId="77777777" w:rsidR="0067563E" w:rsidRPr="007B002A" w:rsidRDefault="0067563E" w:rsidP="00C379DE">
            <w:pPr>
              <w:rPr>
                <w:rFonts w:ascii="Arial CYR" w:hAnsi="Arial CYR" w:cs="Arial CYR"/>
                <w:i/>
                <w:iCs/>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14:paraId="49D44C4F" w14:textId="77777777" w:rsidR="0067563E" w:rsidRPr="007B002A" w:rsidRDefault="0067563E" w:rsidP="00C379DE">
            <w:pPr>
              <w:rPr>
                <w:rFonts w:ascii="Arial CYR" w:hAnsi="Arial CYR" w:cs="Arial CYR"/>
                <w:i/>
                <w:iCs/>
                <w:color w:val="000000"/>
                <w:sz w:val="20"/>
                <w:szCs w:val="20"/>
                <w:lang w:val="uk-UA" w:eastAsia="uk-UA"/>
              </w:rPr>
            </w:pPr>
          </w:p>
        </w:tc>
        <w:tc>
          <w:tcPr>
            <w:tcW w:w="4574" w:type="dxa"/>
            <w:gridSpan w:val="11"/>
            <w:vMerge/>
            <w:tcBorders>
              <w:top w:val="nil"/>
              <w:left w:val="nil"/>
              <w:bottom w:val="nil"/>
              <w:right w:val="nil"/>
            </w:tcBorders>
            <w:vAlign w:val="center"/>
            <w:hideMark/>
          </w:tcPr>
          <w:p w14:paraId="70806137" w14:textId="77777777" w:rsidR="0067563E" w:rsidRPr="007B002A" w:rsidRDefault="0067563E" w:rsidP="00C379DE">
            <w:pPr>
              <w:rPr>
                <w:rFonts w:ascii="Arial CYR" w:hAnsi="Arial CYR" w:cs="Arial CYR"/>
                <w:i/>
                <w:iCs/>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14:paraId="081E781D" w14:textId="77777777" w:rsidR="0067563E" w:rsidRPr="007B002A" w:rsidRDefault="0067563E" w:rsidP="00C379DE">
            <w:pPr>
              <w:rPr>
                <w:rFonts w:ascii="Arial CYR" w:hAnsi="Arial CYR" w:cs="Arial CYR"/>
                <w:i/>
                <w:iCs/>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14:paraId="13F2B134" w14:textId="77777777" w:rsidR="0067563E" w:rsidRPr="007B002A" w:rsidRDefault="0067563E" w:rsidP="00C379DE">
            <w:pPr>
              <w:rPr>
                <w:rFonts w:ascii="Arial CYR" w:hAnsi="Arial CYR" w:cs="Arial CYR"/>
                <w:i/>
                <w:iCs/>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14:paraId="6084C200"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5D77C5E3" w14:textId="77777777" w:rsidTr="00C379DE">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14:paraId="60FCEB58"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76</w:t>
            </w:r>
          </w:p>
        </w:tc>
        <w:tc>
          <w:tcPr>
            <w:tcW w:w="1366" w:type="dxa"/>
            <w:gridSpan w:val="9"/>
            <w:vMerge w:val="restart"/>
            <w:tcBorders>
              <w:top w:val="nil"/>
              <w:left w:val="single" w:sz="4" w:space="0" w:color="auto"/>
              <w:bottom w:val="nil"/>
              <w:right w:val="single" w:sz="4" w:space="0" w:color="auto"/>
            </w:tcBorders>
            <w:shd w:val="clear" w:color="auto" w:fill="auto"/>
            <w:hideMark/>
          </w:tcPr>
          <w:p w14:paraId="61DD7B17"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КБ11-43-3</w:t>
            </w:r>
            <w:r w:rsidRPr="007B002A">
              <w:rPr>
                <w:rFonts w:ascii="Arial CYR" w:hAnsi="Arial CYR" w:cs="Arial CYR"/>
                <w:color w:val="000000"/>
                <w:sz w:val="20"/>
                <w:szCs w:val="20"/>
                <w:lang w:val="uk-UA" w:eastAsia="uk-UA"/>
              </w:rPr>
              <w:br/>
              <w:t>К=1,15</w:t>
            </w:r>
          </w:p>
        </w:tc>
        <w:tc>
          <w:tcPr>
            <w:tcW w:w="4574" w:type="dxa"/>
            <w:gridSpan w:val="11"/>
            <w:vMerge w:val="restart"/>
            <w:tcBorders>
              <w:top w:val="nil"/>
              <w:left w:val="nil"/>
              <w:bottom w:val="nil"/>
              <w:right w:val="nil"/>
            </w:tcBorders>
            <w:shd w:val="clear" w:color="auto" w:fill="auto"/>
            <w:hideMark/>
          </w:tcPr>
          <w:p w14:paraId="08C7FF52"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Улаштування плінтусів полівінілхлоридних</w:t>
            </w:r>
            <w:r w:rsidRPr="007B002A">
              <w:rPr>
                <w:rFonts w:ascii="Arial CYR" w:hAnsi="Arial CYR" w:cs="Arial CYR"/>
                <w:color w:val="000000"/>
                <w:sz w:val="20"/>
                <w:szCs w:val="20"/>
                <w:lang w:val="uk-UA" w:eastAsia="uk-UA"/>
              </w:rPr>
              <w:br/>
              <w:t>на шурупах</w:t>
            </w:r>
          </w:p>
        </w:tc>
        <w:tc>
          <w:tcPr>
            <w:tcW w:w="1073" w:type="dxa"/>
            <w:gridSpan w:val="9"/>
            <w:vMerge w:val="restart"/>
            <w:tcBorders>
              <w:top w:val="nil"/>
              <w:left w:val="single" w:sz="4" w:space="0" w:color="auto"/>
              <w:bottom w:val="nil"/>
              <w:right w:val="single" w:sz="4" w:space="0" w:color="auto"/>
            </w:tcBorders>
            <w:shd w:val="clear" w:color="auto" w:fill="auto"/>
            <w:hideMark/>
          </w:tcPr>
          <w:p w14:paraId="7B9A97B8"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w:t>
            </w:r>
          </w:p>
        </w:tc>
        <w:tc>
          <w:tcPr>
            <w:tcW w:w="1076" w:type="dxa"/>
            <w:gridSpan w:val="8"/>
            <w:vMerge w:val="restart"/>
            <w:tcBorders>
              <w:top w:val="nil"/>
              <w:left w:val="single" w:sz="4" w:space="0" w:color="auto"/>
              <w:bottom w:val="nil"/>
              <w:right w:val="single" w:sz="4" w:space="0" w:color="000000"/>
            </w:tcBorders>
            <w:shd w:val="clear" w:color="auto" w:fill="auto"/>
            <w:hideMark/>
          </w:tcPr>
          <w:p w14:paraId="74BB711D"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1,1</w:t>
            </w:r>
          </w:p>
        </w:tc>
        <w:tc>
          <w:tcPr>
            <w:tcW w:w="404" w:type="dxa"/>
            <w:gridSpan w:val="2"/>
            <w:vAlign w:val="center"/>
            <w:hideMark/>
          </w:tcPr>
          <w:p w14:paraId="55EF6EBA"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6FC19CF3" w14:textId="77777777" w:rsidTr="00C379DE">
        <w:tblPrEx>
          <w:jc w:val="left"/>
        </w:tblPrEx>
        <w:trPr>
          <w:trHeight w:val="295"/>
        </w:trPr>
        <w:tc>
          <w:tcPr>
            <w:tcW w:w="507" w:type="dxa"/>
            <w:gridSpan w:val="2"/>
            <w:vMerge/>
            <w:tcBorders>
              <w:top w:val="nil"/>
              <w:left w:val="single" w:sz="8" w:space="0" w:color="auto"/>
              <w:bottom w:val="nil"/>
              <w:right w:val="nil"/>
            </w:tcBorders>
            <w:vAlign w:val="center"/>
            <w:hideMark/>
          </w:tcPr>
          <w:p w14:paraId="56EF7A04" w14:textId="77777777" w:rsidR="0067563E" w:rsidRPr="007B002A" w:rsidRDefault="0067563E" w:rsidP="00C379DE">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14:paraId="3C28E284" w14:textId="77777777" w:rsidR="0067563E" w:rsidRPr="007B002A" w:rsidRDefault="0067563E" w:rsidP="00C379DE">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14:paraId="0786AD7C" w14:textId="77777777" w:rsidR="0067563E" w:rsidRPr="007B002A" w:rsidRDefault="0067563E" w:rsidP="00C379DE">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14:paraId="54BA251E" w14:textId="77777777" w:rsidR="0067563E" w:rsidRPr="007B002A" w:rsidRDefault="0067563E" w:rsidP="00C379DE">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14:paraId="042EDD26" w14:textId="77777777" w:rsidR="0067563E" w:rsidRPr="007B002A" w:rsidRDefault="0067563E" w:rsidP="00C379DE">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14:paraId="14E6A7D7"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3F538150" w14:textId="77777777" w:rsidTr="00C379DE">
        <w:tblPrEx>
          <w:jc w:val="left"/>
        </w:tblPrEx>
        <w:trPr>
          <w:gridAfter w:val="1"/>
          <w:wAfter w:w="222" w:type="dxa"/>
          <w:trHeight w:val="245"/>
        </w:trPr>
        <w:tc>
          <w:tcPr>
            <w:tcW w:w="514" w:type="dxa"/>
            <w:gridSpan w:val="3"/>
            <w:tcBorders>
              <w:top w:val="nil"/>
              <w:left w:val="single" w:sz="8" w:space="0" w:color="auto"/>
              <w:bottom w:val="nil"/>
              <w:right w:val="nil"/>
            </w:tcBorders>
            <w:shd w:val="clear" w:color="auto" w:fill="auto"/>
            <w:hideMark/>
          </w:tcPr>
          <w:p w14:paraId="71AEF8CE" w14:textId="77777777" w:rsidR="0067563E" w:rsidRPr="007B002A" w:rsidRDefault="0067563E" w:rsidP="00C379DE">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91" w:type="dxa"/>
            <w:gridSpan w:val="9"/>
            <w:tcBorders>
              <w:top w:val="nil"/>
              <w:left w:val="single" w:sz="4" w:space="0" w:color="auto"/>
              <w:bottom w:val="nil"/>
              <w:right w:val="single" w:sz="4" w:space="0" w:color="auto"/>
            </w:tcBorders>
            <w:shd w:val="clear" w:color="auto" w:fill="auto"/>
            <w:hideMark/>
          </w:tcPr>
          <w:p w14:paraId="608BF1A4" w14:textId="77777777" w:rsidR="0067563E" w:rsidRPr="007B002A" w:rsidRDefault="0067563E" w:rsidP="00C379DE">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706" w:type="dxa"/>
            <w:gridSpan w:val="12"/>
            <w:tcBorders>
              <w:top w:val="nil"/>
              <w:left w:val="nil"/>
              <w:bottom w:val="nil"/>
              <w:right w:val="nil"/>
            </w:tcBorders>
            <w:shd w:val="clear" w:color="auto" w:fill="auto"/>
            <w:hideMark/>
          </w:tcPr>
          <w:p w14:paraId="73C215B0" w14:textId="77777777" w:rsidR="0067563E" w:rsidRPr="007B002A" w:rsidRDefault="0067563E" w:rsidP="00C379DE">
            <w:pPr>
              <w:rPr>
                <w:rFonts w:ascii="Arial CYR" w:hAnsi="Arial CYR" w:cs="Arial CYR"/>
                <w:b/>
                <w:bCs/>
                <w:color w:val="000000"/>
                <w:sz w:val="20"/>
                <w:szCs w:val="20"/>
                <w:lang w:val="uk-UA" w:eastAsia="uk-UA"/>
              </w:rPr>
            </w:pPr>
          </w:p>
        </w:tc>
        <w:tc>
          <w:tcPr>
            <w:tcW w:w="1082" w:type="dxa"/>
            <w:gridSpan w:val="9"/>
            <w:tcBorders>
              <w:top w:val="nil"/>
              <w:left w:val="single" w:sz="4" w:space="0" w:color="auto"/>
              <w:bottom w:val="nil"/>
              <w:right w:val="single" w:sz="4" w:space="0" w:color="auto"/>
            </w:tcBorders>
            <w:shd w:val="clear" w:color="auto" w:fill="auto"/>
            <w:hideMark/>
          </w:tcPr>
          <w:p w14:paraId="77C6FD77" w14:textId="77777777" w:rsidR="0067563E" w:rsidRPr="007B002A" w:rsidRDefault="0067563E" w:rsidP="00C379DE">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85" w:type="dxa"/>
            <w:gridSpan w:val="7"/>
            <w:tcBorders>
              <w:top w:val="nil"/>
              <w:left w:val="nil"/>
              <w:bottom w:val="nil"/>
              <w:right w:val="single" w:sz="4" w:space="0" w:color="auto"/>
            </w:tcBorders>
            <w:shd w:val="clear" w:color="auto" w:fill="auto"/>
            <w:vAlign w:val="center"/>
            <w:hideMark/>
          </w:tcPr>
          <w:p w14:paraId="27F6BA3D" w14:textId="77777777" w:rsidR="0067563E" w:rsidRPr="007B002A" w:rsidRDefault="0067563E" w:rsidP="00C379DE">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67563E" w:rsidRPr="007B002A" w14:paraId="3C2E433E" w14:textId="77777777" w:rsidTr="00C379DE">
        <w:tblPrEx>
          <w:jc w:val="left"/>
        </w:tblPrEx>
        <w:trPr>
          <w:gridAfter w:val="1"/>
          <w:wAfter w:w="222" w:type="dxa"/>
          <w:trHeight w:val="308"/>
        </w:trPr>
        <w:tc>
          <w:tcPr>
            <w:tcW w:w="514" w:type="dxa"/>
            <w:gridSpan w:val="3"/>
            <w:tcBorders>
              <w:top w:val="nil"/>
              <w:left w:val="single" w:sz="8" w:space="0" w:color="auto"/>
              <w:bottom w:val="nil"/>
              <w:right w:val="nil"/>
            </w:tcBorders>
            <w:shd w:val="clear" w:color="auto" w:fill="auto"/>
            <w:hideMark/>
          </w:tcPr>
          <w:p w14:paraId="0194BB06" w14:textId="77777777" w:rsidR="0067563E" w:rsidRPr="007B002A" w:rsidRDefault="0067563E" w:rsidP="00C379DE">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91" w:type="dxa"/>
            <w:gridSpan w:val="9"/>
            <w:tcBorders>
              <w:top w:val="nil"/>
              <w:left w:val="single" w:sz="4" w:space="0" w:color="auto"/>
              <w:bottom w:val="nil"/>
              <w:right w:val="single" w:sz="4" w:space="0" w:color="auto"/>
            </w:tcBorders>
            <w:shd w:val="clear" w:color="auto" w:fill="auto"/>
            <w:hideMark/>
          </w:tcPr>
          <w:p w14:paraId="41D78A4E" w14:textId="77777777" w:rsidR="0067563E" w:rsidRPr="007B002A" w:rsidRDefault="0067563E" w:rsidP="00C379DE">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706" w:type="dxa"/>
            <w:gridSpan w:val="12"/>
            <w:tcBorders>
              <w:top w:val="nil"/>
              <w:left w:val="nil"/>
              <w:bottom w:val="nil"/>
              <w:right w:val="nil"/>
            </w:tcBorders>
            <w:shd w:val="clear" w:color="auto" w:fill="auto"/>
            <w:hideMark/>
          </w:tcPr>
          <w:p w14:paraId="04E1A3DD"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b/>
                <w:bCs/>
                <w:color w:val="000000"/>
                <w:sz w:val="20"/>
                <w:szCs w:val="20"/>
                <w:lang w:val="uk-UA" w:eastAsia="uk-UA"/>
              </w:rPr>
              <w:t xml:space="preserve">Роздiл 7. Різні роботи </w:t>
            </w:r>
          </w:p>
        </w:tc>
        <w:tc>
          <w:tcPr>
            <w:tcW w:w="1082" w:type="dxa"/>
            <w:gridSpan w:val="9"/>
            <w:tcBorders>
              <w:top w:val="nil"/>
              <w:left w:val="single" w:sz="4" w:space="0" w:color="auto"/>
              <w:bottom w:val="nil"/>
              <w:right w:val="single" w:sz="4" w:space="0" w:color="auto"/>
            </w:tcBorders>
            <w:shd w:val="clear" w:color="auto" w:fill="auto"/>
            <w:hideMark/>
          </w:tcPr>
          <w:p w14:paraId="5F5805D6" w14:textId="77777777" w:rsidR="0067563E" w:rsidRPr="007B002A" w:rsidRDefault="0067563E" w:rsidP="00C379DE">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85" w:type="dxa"/>
            <w:gridSpan w:val="7"/>
            <w:tcBorders>
              <w:top w:val="nil"/>
              <w:left w:val="nil"/>
              <w:bottom w:val="nil"/>
              <w:right w:val="single" w:sz="4" w:space="0" w:color="auto"/>
            </w:tcBorders>
            <w:shd w:val="clear" w:color="auto" w:fill="auto"/>
            <w:hideMark/>
          </w:tcPr>
          <w:p w14:paraId="4EE4D78E" w14:textId="77777777" w:rsidR="0067563E" w:rsidRPr="007B002A" w:rsidRDefault="0067563E" w:rsidP="00C379DE">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67563E" w:rsidRPr="007B002A" w14:paraId="1E70CCF3" w14:textId="77777777" w:rsidTr="00C379DE">
        <w:tblPrEx>
          <w:jc w:val="left"/>
        </w:tblPrEx>
        <w:trPr>
          <w:gridAfter w:val="1"/>
          <w:wAfter w:w="222" w:type="dxa"/>
          <w:trHeight w:val="359"/>
        </w:trPr>
        <w:tc>
          <w:tcPr>
            <w:tcW w:w="514" w:type="dxa"/>
            <w:gridSpan w:val="3"/>
            <w:vMerge w:val="restart"/>
            <w:tcBorders>
              <w:top w:val="nil"/>
              <w:left w:val="single" w:sz="8" w:space="0" w:color="auto"/>
              <w:bottom w:val="nil"/>
              <w:right w:val="nil"/>
            </w:tcBorders>
            <w:shd w:val="clear" w:color="auto" w:fill="auto"/>
            <w:hideMark/>
          </w:tcPr>
          <w:p w14:paraId="55D68780"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77</w:t>
            </w:r>
          </w:p>
        </w:tc>
        <w:tc>
          <w:tcPr>
            <w:tcW w:w="1391" w:type="dxa"/>
            <w:gridSpan w:val="9"/>
            <w:vMerge w:val="restart"/>
            <w:tcBorders>
              <w:top w:val="nil"/>
              <w:left w:val="single" w:sz="4" w:space="0" w:color="auto"/>
              <w:bottom w:val="nil"/>
              <w:right w:val="single" w:sz="4" w:space="0" w:color="auto"/>
            </w:tcBorders>
            <w:shd w:val="clear" w:color="auto" w:fill="auto"/>
            <w:hideMark/>
          </w:tcPr>
          <w:p w14:paraId="22191B82"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КР20-40-1</w:t>
            </w:r>
          </w:p>
        </w:tc>
        <w:tc>
          <w:tcPr>
            <w:tcW w:w="4706" w:type="dxa"/>
            <w:gridSpan w:val="12"/>
            <w:vMerge w:val="restart"/>
            <w:tcBorders>
              <w:top w:val="nil"/>
              <w:left w:val="nil"/>
              <w:bottom w:val="nil"/>
              <w:right w:val="nil"/>
            </w:tcBorders>
            <w:shd w:val="clear" w:color="auto" w:fill="auto"/>
            <w:hideMark/>
          </w:tcPr>
          <w:p w14:paraId="3841142E"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Навантаження сміття вручну</w:t>
            </w:r>
          </w:p>
        </w:tc>
        <w:tc>
          <w:tcPr>
            <w:tcW w:w="1082" w:type="dxa"/>
            <w:gridSpan w:val="9"/>
            <w:vMerge w:val="restart"/>
            <w:tcBorders>
              <w:top w:val="nil"/>
              <w:left w:val="single" w:sz="4" w:space="0" w:color="auto"/>
              <w:bottom w:val="nil"/>
              <w:right w:val="single" w:sz="4" w:space="0" w:color="auto"/>
            </w:tcBorders>
            <w:shd w:val="clear" w:color="auto" w:fill="auto"/>
            <w:hideMark/>
          </w:tcPr>
          <w:p w14:paraId="33B00D44"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 т</w:t>
            </w:r>
          </w:p>
        </w:tc>
        <w:tc>
          <w:tcPr>
            <w:tcW w:w="1085" w:type="dxa"/>
            <w:gridSpan w:val="7"/>
            <w:vMerge w:val="restart"/>
            <w:tcBorders>
              <w:top w:val="nil"/>
              <w:left w:val="single" w:sz="4" w:space="0" w:color="auto"/>
              <w:bottom w:val="nil"/>
              <w:right w:val="single" w:sz="4" w:space="0" w:color="000000"/>
            </w:tcBorders>
            <w:shd w:val="clear" w:color="auto" w:fill="auto"/>
            <w:hideMark/>
          </w:tcPr>
          <w:p w14:paraId="03F9BA68"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52,194</w:t>
            </w:r>
          </w:p>
        </w:tc>
      </w:tr>
      <w:tr w:rsidR="0067563E" w:rsidRPr="007B002A" w14:paraId="5F298381" w14:textId="77777777" w:rsidTr="00C379DE">
        <w:tblPrEx>
          <w:jc w:val="left"/>
        </w:tblPrEx>
        <w:trPr>
          <w:trHeight w:val="295"/>
        </w:trPr>
        <w:tc>
          <w:tcPr>
            <w:tcW w:w="514" w:type="dxa"/>
            <w:gridSpan w:val="3"/>
            <w:vMerge/>
            <w:tcBorders>
              <w:top w:val="nil"/>
              <w:left w:val="single" w:sz="8" w:space="0" w:color="auto"/>
              <w:bottom w:val="nil"/>
              <w:right w:val="nil"/>
            </w:tcBorders>
            <w:vAlign w:val="center"/>
            <w:hideMark/>
          </w:tcPr>
          <w:p w14:paraId="68733D59" w14:textId="77777777" w:rsidR="0067563E" w:rsidRPr="007B002A" w:rsidRDefault="0067563E" w:rsidP="00C379DE">
            <w:pPr>
              <w:rPr>
                <w:rFonts w:ascii="Arial CYR" w:hAnsi="Arial CYR" w:cs="Arial CYR"/>
                <w:color w:val="000000"/>
                <w:sz w:val="20"/>
                <w:szCs w:val="20"/>
                <w:lang w:val="uk-UA" w:eastAsia="uk-UA"/>
              </w:rPr>
            </w:pPr>
          </w:p>
        </w:tc>
        <w:tc>
          <w:tcPr>
            <w:tcW w:w="1391" w:type="dxa"/>
            <w:gridSpan w:val="9"/>
            <w:vMerge/>
            <w:tcBorders>
              <w:top w:val="nil"/>
              <w:left w:val="single" w:sz="4" w:space="0" w:color="auto"/>
              <w:bottom w:val="nil"/>
              <w:right w:val="single" w:sz="4" w:space="0" w:color="auto"/>
            </w:tcBorders>
            <w:vAlign w:val="center"/>
            <w:hideMark/>
          </w:tcPr>
          <w:p w14:paraId="28056C94" w14:textId="77777777" w:rsidR="0067563E" w:rsidRPr="007B002A" w:rsidRDefault="0067563E" w:rsidP="00C379DE">
            <w:pPr>
              <w:rPr>
                <w:rFonts w:ascii="Arial CYR" w:hAnsi="Arial CYR" w:cs="Arial CYR"/>
                <w:color w:val="000000"/>
                <w:sz w:val="20"/>
                <w:szCs w:val="20"/>
                <w:lang w:val="uk-UA" w:eastAsia="uk-UA"/>
              </w:rPr>
            </w:pPr>
          </w:p>
        </w:tc>
        <w:tc>
          <w:tcPr>
            <w:tcW w:w="4706" w:type="dxa"/>
            <w:gridSpan w:val="12"/>
            <w:vMerge/>
            <w:tcBorders>
              <w:top w:val="nil"/>
              <w:left w:val="nil"/>
              <w:bottom w:val="nil"/>
              <w:right w:val="nil"/>
            </w:tcBorders>
            <w:vAlign w:val="center"/>
            <w:hideMark/>
          </w:tcPr>
          <w:p w14:paraId="73233D28" w14:textId="77777777" w:rsidR="0067563E" w:rsidRPr="007B002A" w:rsidRDefault="0067563E" w:rsidP="00C379DE">
            <w:pPr>
              <w:rPr>
                <w:rFonts w:ascii="Arial CYR" w:hAnsi="Arial CYR" w:cs="Arial CYR"/>
                <w:color w:val="000000"/>
                <w:sz w:val="20"/>
                <w:szCs w:val="20"/>
                <w:lang w:val="uk-UA" w:eastAsia="uk-UA"/>
              </w:rPr>
            </w:pPr>
          </w:p>
        </w:tc>
        <w:tc>
          <w:tcPr>
            <w:tcW w:w="1082" w:type="dxa"/>
            <w:gridSpan w:val="9"/>
            <w:vMerge/>
            <w:tcBorders>
              <w:top w:val="nil"/>
              <w:left w:val="single" w:sz="4" w:space="0" w:color="auto"/>
              <w:bottom w:val="nil"/>
              <w:right w:val="single" w:sz="4" w:space="0" w:color="auto"/>
            </w:tcBorders>
            <w:vAlign w:val="center"/>
            <w:hideMark/>
          </w:tcPr>
          <w:p w14:paraId="29EE2E1B" w14:textId="77777777" w:rsidR="0067563E" w:rsidRPr="007B002A" w:rsidRDefault="0067563E" w:rsidP="00C379DE">
            <w:pPr>
              <w:rPr>
                <w:rFonts w:ascii="Arial CYR" w:hAnsi="Arial CYR" w:cs="Arial CYR"/>
                <w:color w:val="000000"/>
                <w:sz w:val="20"/>
                <w:szCs w:val="20"/>
                <w:lang w:val="uk-UA" w:eastAsia="uk-UA"/>
              </w:rPr>
            </w:pPr>
          </w:p>
        </w:tc>
        <w:tc>
          <w:tcPr>
            <w:tcW w:w="1085" w:type="dxa"/>
            <w:gridSpan w:val="7"/>
            <w:vMerge/>
            <w:tcBorders>
              <w:top w:val="nil"/>
              <w:left w:val="single" w:sz="4" w:space="0" w:color="auto"/>
              <w:bottom w:val="nil"/>
              <w:right w:val="single" w:sz="4" w:space="0" w:color="000000"/>
            </w:tcBorders>
            <w:vAlign w:val="center"/>
            <w:hideMark/>
          </w:tcPr>
          <w:p w14:paraId="316B7DFA" w14:textId="77777777" w:rsidR="0067563E" w:rsidRPr="007B002A"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03CCB432"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1EB59878" w14:textId="77777777" w:rsidTr="00C379DE">
        <w:tblPrEx>
          <w:jc w:val="left"/>
        </w:tblPrEx>
        <w:trPr>
          <w:trHeight w:val="265"/>
        </w:trPr>
        <w:tc>
          <w:tcPr>
            <w:tcW w:w="514" w:type="dxa"/>
            <w:gridSpan w:val="3"/>
            <w:vMerge w:val="restart"/>
            <w:tcBorders>
              <w:top w:val="nil"/>
              <w:left w:val="single" w:sz="8" w:space="0" w:color="auto"/>
              <w:bottom w:val="nil"/>
              <w:right w:val="nil"/>
            </w:tcBorders>
            <w:shd w:val="clear" w:color="auto" w:fill="auto"/>
            <w:hideMark/>
          </w:tcPr>
          <w:p w14:paraId="56A6E58C"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78</w:t>
            </w:r>
          </w:p>
        </w:tc>
        <w:tc>
          <w:tcPr>
            <w:tcW w:w="1391" w:type="dxa"/>
            <w:gridSpan w:val="9"/>
            <w:vMerge w:val="restart"/>
            <w:tcBorders>
              <w:top w:val="nil"/>
              <w:left w:val="single" w:sz="4" w:space="0" w:color="auto"/>
              <w:bottom w:val="nil"/>
              <w:right w:val="single" w:sz="4" w:space="0" w:color="auto"/>
            </w:tcBorders>
            <w:shd w:val="clear" w:color="auto" w:fill="auto"/>
            <w:hideMark/>
          </w:tcPr>
          <w:p w14:paraId="5BC10519"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С311-30-М</w:t>
            </w:r>
          </w:p>
        </w:tc>
        <w:tc>
          <w:tcPr>
            <w:tcW w:w="4706" w:type="dxa"/>
            <w:gridSpan w:val="12"/>
            <w:vMerge w:val="restart"/>
            <w:tcBorders>
              <w:top w:val="nil"/>
              <w:left w:val="nil"/>
              <w:bottom w:val="nil"/>
              <w:right w:val="nil"/>
            </w:tcBorders>
            <w:shd w:val="clear" w:color="auto" w:fill="auto"/>
            <w:hideMark/>
          </w:tcPr>
          <w:p w14:paraId="16ED76BD"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Перевезення сміття до 30 км</w:t>
            </w:r>
          </w:p>
        </w:tc>
        <w:tc>
          <w:tcPr>
            <w:tcW w:w="1082" w:type="dxa"/>
            <w:gridSpan w:val="9"/>
            <w:vMerge w:val="restart"/>
            <w:tcBorders>
              <w:top w:val="nil"/>
              <w:left w:val="single" w:sz="4" w:space="0" w:color="auto"/>
              <w:bottom w:val="nil"/>
              <w:right w:val="single" w:sz="4" w:space="0" w:color="auto"/>
            </w:tcBorders>
            <w:shd w:val="clear" w:color="auto" w:fill="auto"/>
            <w:hideMark/>
          </w:tcPr>
          <w:p w14:paraId="2EF0DE4B"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w:t>
            </w:r>
          </w:p>
        </w:tc>
        <w:tc>
          <w:tcPr>
            <w:tcW w:w="1085" w:type="dxa"/>
            <w:gridSpan w:val="7"/>
            <w:vMerge w:val="restart"/>
            <w:tcBorders>
              <w:top w:val="nil"/>
              <w:left w:val="single" w:sz="4" w:space="0" w:color="auto"/>
              <w:bottom w:val="nil"/>
              <w:right w:val="single" w:sz="4" w:space="0" w:color="000000"/>
            </w:tcBorders>
            <w:shd w:val="clear" w:color="auto" w:fill="auto"/>
            <w:hideMark/>
          </w:tcPr>
          <w:p w14:paraId="698CAE79"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52,194</w:t>
            </w:r>
          </w:p>
        </w:tc>
        <w:tc>
          <w:tcPr>
            <w:tcW w:w="222" w:type="dxa"/>
            <w:vAlign w:val="center"/>
            <w:hideMark/>
          </w:tcPr>
          <w:p w14:paraId="550E3FE2"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4E20F7B6" w14:textId="77777777" w:rsidTr="00C379DE">
        <w:tblPrEx>
          <w:jc w:val="left"/>
        </w:tblPrEx>
        <w:trPr>
          <w:trHeight w:val="295"/>
        </w:trPr>
        <w:tc>
          <w:tcPr>
            <w:tcW w:w="514" w:type="dxa"/>
            <w:gridSpan w:val="3"/>
            <w:vMerge/>
            <w:tcBorders>
              <w:top w:val="nil"/>
              <w:left w:val="single" w:sz="8" w:space="0" w:color="auto"/>
              <w:bottom w:val="nil"/>
              <w:right w:val="nil"/>
            </w:tcBorders>
            <w:vAlign w:val="center"/>
            <w:hideMark/>
          </w:tcPr>
          <w:p w14:paraId="37A7057E" w14:textId="77777777" w:rsidR="0067563E" w:rsidRPr="007B002A" w:rsidRDefault="0067563E" w:rsidP="00C379DE">
            <w:pPr>
              <w:rPr>
                <w:rFonts w:ascii="Arial CYR" w:hAnsi="Arial CYR" w:cs="Arial CYR"/>
                <w:color w:val="000000"/>
                <w:sz w:val="20"/>
                <w:szCs w:val="20"/>
                <w:lang w:val="uk-UA" w:eastAsia="uk-UA"/>
              </w:rPr>
            </w:pPr>
          </w:p>
        </w:tc>
        <w:tc>
          <w:tcPr>
            <w:tcW w:w="1391" w:type="dxa"/>
            <w:gridSpan w:val="9"/>
            <w:vMerge/>
            <w:tcBorders>
              <w:top w:val="nil"/>
              <w:left w:val="single" w:sz="4" w:space="0" w:color="auto"/>
              <w:bottom w:val="nil"/>
              <w:right w:val="single" w:sz="4" w:space="0" w:color="auto"/>
            </w:tcBorders>
            <w:vAlign w:val="center"/>
            <w:hideMark/>
          </w:tcPr>
          <w:p w14:paraId="1D8A7AB5" w14:textId="77777777" w:rsidR="0067563E" w:rsidRPr="007B002A" w:rsidRDefault="0067563E" w:rsidP="00C379DE">
            <w:pPr>
              <w:rPr>
                <w:rFonts w:ascii="Arial CYR" w:hAnsi="Arial CYR" w:cs="Arial CYR"/>
                <w:color w:val="000000"/>
                <w:sz w:val="20"/>
                <w:szCs w:val="20"/>
                <w:lang w:val="uk-UA" w:eastAsia="uk-UA"/>
              </w:rPr>
            </w:pPr>
          </w:p>
        </w:tc>
        <w:tc>
          <w:tcPr>
            <w:tcW w:w="4706" w:type="dxa"/>
            <w:gridSpan w:val="12"/>
            <w:vMerge/>
            <w:tcBorders>
              <w:top w:val="nil"/>
              <w:left w:val="nil"/>
              <w:bottom w:val="nil"/>
              <w:right w:val="nil"/>
            </w:tcBorders>
            <w:vAlign w:val="center"/>
            <w:hideMark/>
          </w:tcPr>
          <w:p w14:paraId="6492339D" w14:textId="77777777" w:rsidR="0067563E" w:rsidRPr="007B002A" w:rsidRDefault="0067563E" w:rsidP="00C379DE">
            <w:pPr>
              <w:rPr>
                <w:rFonts w:ascii="Arial CYR" w:hAnsi="Arial CYR" w:cs="Arial CYR"/>
                <w:color w:val="000000"/>
                <w:sz w:val="20"/>
                <w:szCs w:val="20"/>
                <w:lang w:val="uk-UA" w:eastAsia="uk-UA"/>
              </w:rPr>
            </w:pPr>
          </w:p>
        </w:tc>
        <w:tc>
          <w:tcPr>
            <w:tcW w:w="1082" w:type="dxa"/>
            <w:gridSpan w:val="9"/>
            <w:vMerge/>
            <w:tcBorders>
              <w:top w:val="nil"/>
              <w:left w:val="single" w:sz="4" w:space="0" w:color="auto"/>
              <w:bottom w:val="nil"/>
              <w:right w:val="single" w:sz="4" w:space="0" w:color="auto"/>
            </w:tcBorders>
            <w:vAlign w:val="center"/>
            <w:hideMark/>
          </w:tcPr>
          <w:p w14:paraId="57D30146" w14:textId="77777777" w:rsidR="0067563E" w:rsidRPr="007B002A" w:rsidRDefault="0067563E" w:rsidP="00C379DE">
            <w:pPr>
              <w:rPr>
                <w:rFonts w:ascii="Arial CYR" w:hAnsi="Arial CYR" w:cs="Arial CYR"/>
                <w:color w:val="000000"/>
                <w:sz w:val="20"/>
                <w:szCs w:val="20"/>
                <w:lang w:val="uk-UA" w:eastAsia="uk-UA"/>
              </w:rPr>
            </w:pPr>
          </w:p>
        </w:tc>
        <w:tc>
          <w:tcPr>
            <w:tcW w:w="1085" w:type="dxa"/>
            <w:gridSpan w:val="7"/>
            <w:vMerge/>
            <w:tcBorders>
              <w:top w:val="nil"/>
              <w:left w:val="single" w:sz="4" w:space="0" w:color="auto"/>
              <w:bottom w:val="nil"/>
              <w:right w:val="single" w:sz="4" w:space="0" w:color="000000"/>
            </w:tcBorders>
            <w:vAlign w:val="center"/>
            <w:hideMark/>
          </w:tcPr>
          <w:p w14:paraId="54E4C234" w14:textId="77777777" w:rsidR="0067563E" w:rsidRPr="007B002A"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66FB34AE" w14:textId="77777777" w:rsidR="0067563E" w:rsidRPr="007B002A" w:rsidRDefault="0067563E" w:rsidP="00C379DE">
            <w:pPr>
              <w:jc w:val="right"/>
              <w:rPr>
                <w:rFonts w:ascii="Arial CYR" w:hAnsi="Arial CYR" w:cs="Arial CYR"/>
                <w:color w:val="000000"/>
                <w:sz w:val="20"/>
                <w:szCs w:val="20"/>
                <w:lang w:val="uk-UA" w:eastAsia="uk-UA"/>
              </w:rPr>
            </w:pPr>
          </w:p>
        </w:tc>
      </w:tr>
    </w:tbl>
    <w:p w14:paraId="61CBEEA9" w14:textId="77777777" w:rsidR="0067563E" w:rsidRDefault="0067563E" w:rsidP="0067563E">
      <w:pPr>
        <w:jc w:val="center"/>
        <w:rPr>
          <w:rFonts w:ascii="Times New Roman" w:hAnsi="Times New Roman" w:cs="Times New Roman"/>
          <w:b/>
          <w:bCs/>
          <w:sz w:val="24"/>
          <w:szCs w:val="24"/>
          <w:lang w:val="uk-UA"/>
        </w:rPr>
      </w:pPr>
      <w:r w:rsidRPr="007B002A">
        <w:rPr>
          <w:rFonts w:ascii="Times New Roman" w:hAnsi="Times New Roman" w:cs="Times New Roman"/>
          <w:b/>
          <w:bCs/>
          <w:sz w:val="24"/>
          <w:szCs w:val="24"/>
          <w:lang w:val="uk-UA"/>
        </w:rPr>
        <w:t>Локальний кошторис на будівельні роботи №02-01-03</w:t>
      </w:r>
    </w:p>
    <w:p w14:paraId="678FB8A9" w14:textId="77777777" w:rsidR="0067563E" w:rsidRDefault="0067563E" w:rsidP="0067563E">
      <w:pPr>
        <w:jc w:val="center"/>
        <w:rPr>
          <w:rFonts w:ascii="Times New Roman" w:hAnsi="Times New Roman" w:cs="Times New Roman"/>
          <w:b/>
          <w:bCs/>
          <w:sz w:val="24"/>
          <w:szCs w:val="24"/>
          <w:lang w:val="uk-UA"/>
        </w:rPr>
      </w:pPr>
      <w:r w:rsidRPr="007B002A">
        <w:rPr>
          <w:rFonts w:ascii="Times New Roman" w:hAnsi="Times New Roman" w:cs="Times New Roman"/>
          <w:b/>
          <w:bCs/>
          <w:sz w:val="24"/>
          <w:szCs w:val="24"/>
          <w:lang w:val="uk-UA"/>
        </w:rPr>
        <w:t>на Опалення</w:t>
      </w:r>
    </w:p>
    <w:tbl>
      <w:tblPr>
        <w:tblW w:w="9000" w:type="dxa"/>
        <w:jc w:val="center"/>
        <w:tblCellMar>
          <w:top w:w="15" w:type="dxa"/>
        </w:tblCellMar>
        <w:tblLook w:val="04A0" w:firstRow="1" w:lastRow="0" w:firstColumn="1" w:lastColumn="0" w:noHBand="0" w:noVBand="1"/>
      </w:tblPr>
      <w:tblGrid>
        <w:gridCol w:w="519"/>
        <w:gridCol w:w="102"/>
        <w:gridCol w:w="1275"/>
        <w:gridCol w:w="11"/>
        <w:gridCol w:w="15"/>
        <w:gridCol w:w="51"/>
        <w:gridCol w:w="4151"/>
        <w:gridCol w:w="150"/>
        <w:gridCol w:w="154"/>
        <w:gridCol w:w="175"/>
        <w:gridCol w:w="608"/>
        <w:gridCol w:w="151"/>
        <w:gridCol w:w="157"/>
        <w:gridCol w:w="180"/>
        <w:gridCol w:w="540"/>
        <w:gridCol w:w="176"/>
        <w:gridCol w:w="182"/>
        <w:gridCol w:w="181"/>
        <w:gridCol w:w="222"/>
      </w:tblGrid>
      <w:tr w:rsidR="0067563E" w:rsidRPr="007B002A" w14:paraId="1CD56548" w14:textId="77777777" w:rsidTr="00C379DE">
        <w:trPr>
          <w:gridAfter w:val="4"/>
          <w:wAfter w:w="761" w:type="dxa"/>
          <w:trHeight w:val="573"/>
          <w:jc w:val="center"/>
        </w:trPr>
        <w:tc>
          <w:tcPr>
            <w:tcW w:w="621"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FAC217C"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w:t>
            </w:r>
            <w:r w:rsidRPr="007B002A">
              <w:rPr>
                <w:rFonts w:ascii="Arial CYR" w:hAnsi="Arial CYR" w:cs="Arial CYR"/>
                <w:color w:val="000000"/>
                <w:sz w:val="20"/>
                <w:szCs w:val="20"/>
                <w:lang w:val="uk-UA" w:eastAsia="uk-UA"/>
              </w:rPr>
              <w:br/>
              <w:t>Ч.ч..</w:t>
            </w:r>
          </w:p>
        </w:tc>
        <w:tc>
          <w:tcPr>
            <w:tcW w:w="1352"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98D4FB6"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Обґрунту-</w:t>
            </w:r>
            <w:r w:rsidRPr="007B002A">
              <w:rPr>
                <w:rFonts w:ascii="Arial CYR" w:hAnsi="Arial CYR" w:cs="Arial CYR"/>
                <w:color w:val="000000"/>
                <w:sz w:val="20"/>
                <w:szCs w:val="20"/>
                <w:lang w:val="uk-UA" w:eastAsia="uk-UA"/>
              </w:rPr>
              <w:br/>
              <w:t>вання</w:t>
            </w:r>
            <w:r w:rsidRPr="007B002A">
              <w:rPr>
                <w:rFonts w:ascii="Arial CYR" w:hAnsi="Arial CYR" w:cs="Arial CYR"/>
                <w:color w:val="000000"/>
                <w:sz w:val="20"/>
                <w:szCs w:val="20"/>
                <w:lang w:val="uk-UA" w:eastAsia="uk-UA"/>
              </w:rPr>
              <w:br/>
              <w:t>(шифр</w:t>
            </w:r>
            <w:r w:rsidRPr="007B002A">
              <w:rPr>
                <w:rFonts w:ascii="Arial CYR" w:hAnsi="Arial CYR" w:cs="Arial CYR"/>
                <w:color w:val="000000"/>
                <w:sz w:val="20"/>
                <w:szCs w:val="20"/>
                <w:lang w:val="uk-UA" w:eastAsia="uk-UA"/>
              </w:rPr>
              <w:br/>
              <w:t>норми)</w:t>
            </w:r>
          </w:p>
        </w:tc>
        <w:tc>
          <w:tcPr>
            <w:tcW w:w="41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D37E5C4"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Найменування робіт і витрат</w:t>
            </w:r>
          </w:p>
        </w:tc>
        <w:tc>
          <w:tcPr>
            <w:tcW w:w="1087"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4765238"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Одиниця</w:t>
            </w:r>
            <w:r w:rsidRPr="007B002A">
              <w:rPr>
                <w:rFonts w:ascii="Arial CYR" w:hAnsi="Arial CYR" w:cs="Arial CYR"/>
                <w:color w:val="000000"/>
                <w:sz w:val="20"/>
                <w:szCs w:val="20"/>
                <w:lang w:val="uk-UA" w:eastAsia="uk-UA"/>
              </w:rPr>
              <w:br/>
              <w:t>виміру</w:t>
            </w:r>
          </w:p>
        </w:tc>
        <w:tc>
          <w:tcPr>
            <w:tcW w:w="1028"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4A3CE2CB"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Кіль-</w:t>
            </w:r>
            <w:r w:rsidRPr="007B002A">
              <w:rPr>
                <w:rFonts w:ascii="Arial CYR" w:hAnsi="Arial CYR" w:cs="Arial CYR"/>
                <w:color w:val="000000"/>
                <w:sz w:val="20"/>
                <w:szCs w:val="20"/>
                <w:lang w:val="uk-UA" w:eastAsia="uk-UA"/>
              </w:rPr>
              <w:br/>
              <w:t>кість</w:t>
            </w:r>
          </w:p>
        </w:tc>
      </w:tr>
      <w:tr w:rsidR="0067563E" w:rsidRPr="007B002A" w14:paraId="2997A4DE" w14:textId="77777777" w:rsidTr="00C379DE">
        <w:trPr>
          <w:trHeight w:val="1100"/>
          <w:jc w:val="center"/>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14:paraId="419B4556" w14:textId="77777777" w:rsidR="0067563E" w:rsidRPr="007B002A" w:rsidRDefault="0067563E" w:rsidP="00C379DE">
            <w:pPr>
              <w:rPr>
                <w:rFonts w:ascii="Arial CYR" w:hAnsi="Arial CYR" w:cs="Arial CYR"/>
                <w:color w:val="000000"/>
                <w:sz w:val="20"/>
                <w:szCs w:val="20"/>
                <w:lang w:val="uk-UA" w:eastAsia="uk-UA"/>
              </w:rPr>
            </w:pPr>
          </w:p>
        </w:tc>
        <w:tc>
          <w:tcPr>
            <w:tcW w:w="1352" w:type="dxa"/>
            <w:gridSpan w:val="4"/>
            <w:vMerge/>
            <w:tcBorders>
              <w:top w:val="single" w:sz="8" w:space="0" w:color="auto"/>
              <w:left w:val="single" w:sz="4" w:space="0" w:color="auto"/>
              <w:bottom w:val="single" w:sz="8" w:space="0" w:color="000000"/>
              <w:right w:val="single" w:sz="4" w:space="0" w:color="auto"/>
            </w:tcBorders>
            <w:vAlign w:val="center"/>
            <w:hideMark/>
          </w:tcPr>
          <w:p w14:paraId="7CBFC756" w14:textId="77777777" w:rsidR="0067563E" w:rsidRPr="007B002A" w:rsidRDefault="0067563E" w:rsidP="00C379DE">
            <w:pPr>
              <w:rPr>
                <w:rFonts w:ascii="Arial CYR" w:hAnsi="Arial CYR" w:cs="Arial CYR"/>
                <w:color w:val="000000"/>
                <w:sz w:val="20"/>
                <w:szCs w:val="20"/>
                <w:lang w:val="uk-UA" w:eastAsia="uk-UA"/>
              </w:rPr>
            </w:pPr>
          </w:p>
        </w:tc>
        <w:tc>
          <w:tcPr>
            <w:tcW w:w="4151" w:type="dxa"/>
            <w:vMerge/>
            <w:tcBorders>
              <w:top w:val="single" w:sz="8" w:space="0" w:color="auto"/>
              <w:left w:val="single" w:sz="4" w:space="0" w:color="auto"/>
              <w:bottom w:val="single" w:sz="8" w:space="0" w:color="000000"/>
              <w:right w:val="single" w:sz="4" w:space="0" w:color="auto"/>
            </w:tcBorders>
            <w:vAlign w:val="center"/>
            <w:hideMark/>
          </w:tcPr>
          <w:p w14:paraId="644F18F0" w14:textId="77777777" w:rsidR="0067563E" w:rsidRPr="007B002A" w:rsidRDefault="0067563E" w:rsidP="00C379DE">
            <w:pPr>
              <w:rPr>
                <w:rFonts w:ascii="Arial CYR" w:hAnsi="Arial CYR" w:cs="Arial CYR"/>
                <w:color w:val="000000"/>
                <w:sz w:val="20"/>
                <w:szCs w:val="20"/>
                <w:lang w:val="uk-UA" w:eastAsia="uk-UA"/>
              </w:rPr>
            </w:pPr>
          </w:p>
        </w:tc>
        <w:tc>
          <w:tcPr>
            <w:tcW w:w="1087" w:type="dxa"/>
            <w:gridSpan w:val="4"/>
            <w:vMerge/>
            <w:tcBorders>
              <w:top w:val="single" w:sz="8" w:space="0" w:color="auto"/>
              <w:left w:val="single" w:sz="4" w:space="0" w:color="auto"/>
              <w:bottom w:val="single" w:sz="8" w:space="0" w:color="000000"/>
              <w:right w:val="single" w:sz="4" w:space="0" w:color="auto"/>
            </w:tcBorders>
            <w:vAlign w:val="center"/>
            <w:hideMark/>
          </w:tcPr>
          <w:p w14:paraId="497CA234" w14:textId="77777777" w:rsidR="0067563E" w:rsidRPr="007B002A" w:rsidRDefault="0067563E" w:rsidP="00C379DE">
            <w:pPr>
              <w:rPr>
                <w:rFonts w:ascii="Arial CYR" w:hAnsi="Arial CYR" w:cs="Arial CYR"/>
                <w:color w:val="000000"/>
                <w:sz w:val="20"/>
                <w:szCs w:val="20"/>
                <w:lang w:val="uk-UA" w:eastAsia="uk-UA"/>
              </w:rPr>
            </w:pPr>
          </w:p>
        </w:tc>
        <w:tc>
          <w:tcPr>
            <w:tcW w:w="1028" w:type="dxa"/>
            <w:gridSpan w:val="4"/>
            <w:vMerge/>
            <w:tcBorders>
              <w:top w:val="single" w:sz="8" w:space="0" w:color="auto"/>
              <w:left w:val="single" w:sz="4" w:space="0" w:color="auto"/>
              <w:bottom w:val="single" w:sz="8" w:space="0" w:color="000000"/>
              <w:right w:val="single" w:sz="4" w:space="0" w:color="000000"/>
            </w:tcBorders>
            <w:vAlign w:val="center"/>
            <w:hideMark/>
          </w:tcPr>
          <w:p w14:paraId="4D6777C3" w14:textId="77777777" w:rsidR="0067563E" w:rsidRPr="007B002A" w:rsidRDefault="0067563E" w:rsidP="00C379DE">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14:paraId="156A49A3" w14:textId="77777777" w:rsidR="0067563E" w:rsidRPr="007B002A" w:rsidRDefault="0067563E" w:rsidP="00C379DE">
            <w:pPr>
              <w:jc w:val="center"/>
              <w:rPr>
                <w:rFonts w:ascii="Arial CYR" w:hAnsi="Arial CYR" w:cs="Arial CYR"/>
                <w:color w:val="000000"/>
                <w:sz w:val="20"/>
                <w:szCs w:val="20"/>
                <w:lang w:val="uk-UA" w:eastAsia="uk-UA"/>
              </w:rPr>
            </w:pPr>
          </w:p>
        </w:tc>
      </w:tr>
      <w:tr w:rsidR="0067563E" w:rsidRPr="007B002A" w14:paraId="0758D5A5" w14:textId="77777777" w:rsidTr="00C379DE">
        <w:trPr>
          <w:trHeight w:val="835"/>
          <w:jc w:val="center"/>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14:paraId="399CAA65" w14:textId="77777777" w:rsidR="0067563E" w:rsidRPr="007B002A" w:rsidRDefault="0067563E" w:rsidP="00C379DE">
            <w:pPr>
              <w:rPr>
                <w:rFonts w:ascii="Arial CYR" w:hAnsi="Arial CYR" w:cs="Arial CYR"/>
                <w:color w:val="000000"/>
                <w:sz w:val="20"/>
                <w:szCs w:val="20"/>
                <w:lang w:val="uk-UA" w:eastAsia="uk-UA"/>
              </w:rPr>
            </w:pPr>
          </w:p>
        </w:tc>
        <w:tc>
          <w:tcPr>
            <w:tcW w:w="1352" w:type="dxa"/>
            <w:gridSpan w:val="4"/>
            <w:vMerge/>
            <w:tcBorders>
              <w:top w:val="single" w:sz="8" w:space="0" w:color="auto"/>
              <w:left w:val="single" w:sz="4" w:space="0" w:color="auto"/>
              <w:bottom w:val="single" w:sz="8" w:space="0" w:color="000000"/>
              <w:right w:val="single" w:sz="4" w:space="0" w:color="auto"/>
            </w:tcBorders>
            <w:vAlign w:val="center"/>
            <w:hideMark/>
          </w:tcPr>
          <w:p w14:paraId="4A41C50D" w14:textId="77777777" w:rsidR="0067563E" w:rsidRPr="007B002A" w:rsidRDefault="0067563E" w:rsidP="00C379DE">
            <w:pPr>
              <w:rPr>
                <w:rFonts w:ascii="Arial CYR" w:hAnsi="Arial CYR" w:cs="Arial CYR"/>
                <w:color w:val="000000"/>
                <w:sz w:val="20"/>
                <w:szCs w:val="20"/>
                <w:lang w:val="uk-UA" w:eastAsia="uk-UA"/>
              </w:rPr>
            </w:pPr>
          </w:p>
        </w:tc>
        <w:tc>
          <w:tcPr>
            <w:tcW w:w="4151" w:type="dxa"/>
            <w:vMerge/>
            <w:tcBorders>
              <w:top w:val="single" w:sz="8" w:space="0" w:color="auto"/>
              <w:left w:val="single" w:sz="4" w:space="0" w:color="auto"/>
              <w:bottom w:val="single" w:sz="8" w:space="0" w:color="000000"/>
              <w:right w:val="single" w:sz="4" w:space="0" w:color="auto"/>
            </w:tcBorders>
            <w:vAlign w:val="center"/>
            <w:hideMark/>
          </w:tcPr>
          <w:p w14:paraId="58314DD3" w14:textId="77777777" w:rsidR="0067563E" w:rsidRPr="007B002A" w:rsidRDefault="0067563E" w:rsidP="00C379DE">
            <w:pPr>
              <w:rPr>
                <w:rFonts w:ascii="Arial CYR" w:hAnsi="Arial CYR" w:cs="Arial CYR"/>
                <w:color w:val="000000"/>
                <w:sz w:val="20"/>
                <w:szCs w:val="20"/>
                <w:lang w:val="uk-UA" w:eastAsia="uk-UA"/>
              </w:rPr>
            </w:pPr>
          </w:p>
        </w:tc>
        <w:tc>
          <w:tcPr>
            <w:tcW w:w="1087" w:type="dxa"/>
            <w:gridSpan w:val="4"/>
            <w:vMerge/>
            <w:tcBorders>
              <w:top w:val="single" w:sz="8" w:space="0" w:color="auto"/>
              <w:left w:val="single" w:sz="4" w:space="0" w:color="auto"/>
              <w:bottom w:val="single" w:sz="8" w:space="0" w:color="000000"/>
              <w:right w:val="single" w:sz="4" w:space="0" w:color="auto"/>
            </w:tcBorders>
            <w:vAlign w:val="center"/>
            <w:hideMark/>
          </w:tcPr>
          <w:p w14:paraId="76838A24" w14:textId="77777777" w:rsidR="0067563E" w:rsidRPr="007B002A" w:rsidRDefault="0067563E" w:rsidP="00C379DE">
            <w:pPr>
              <w:rPr>
                <w:rFonts w:ascii="Arial CYR" w:hAnsi="Arial CYR" w:cs="Arial CYR"/>
                <w:color w:val="000000"/>
                <w:sz w:val="20"/>
                <w:szCs w:val="20"/>
                <w:lang w:val="uk-UA" w:eastAsia="uk-UA"/>
              </w:rPr>
            </w:pPr>
          </w:p>
        </w:tc>
        <w:tc>
          <w:tcPr>
            <w:tcW w:w="1028" w:type="dxa"/>
            <w:gridSpan w:val="4"/>
            <w:vMerge/>
            <w:tcBorders>
              <w:top w:val="single" w:sz="8" w:space="0" w:color="auto"/>
              <w:left w:val="single" w:sz="4" w:space="0" w:color="auto"/>
              <w:bottom w:val="single" w:sz="8" w:space="0" w:color="000000"/>
              <w:right w:val="single" w:sz="4" w:space="0" w:color="000000"/>
            </w:tcBorders>
            <w:vAlign w:val="center"/>
            <w:hideMark/>
          </w:tcPr>
          <w:p w14:paraId="2F5775E6" w14:textId="77777777" w:rsidR="0067563E" w:rsidRPr="007B002A" w:rsidRDefault="0067563E" w:rsidP="00C379DE">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14:paraId="4952C4E8"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2B71BA56" w14:textId="77777777" w:rsidTr="00C379DE">
        <w:trPr>
          <w:trHeight w:val="595"/>
          <w:jc w:val="center"/>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14:paraId="7608DADA" w14:textId="77777777" w:rsidR="0067563E" w:rsidRPr="007B002A" w:rsidRDefault="0067563E" w:rsidP="00C379DE">
            <w:pPr>
              <w:rPr>
                <w:rFonts w:ascii="Arial CYR" w:hAnsi="Arial CYR" w:cs="Arial CYR"/>
                <w:color w:val="000000"/>
                <w:sz w:val="20"/>
                <w:szCs w:val="20"/>
                <w:lang w:val="uk-UA" w:eastAsia="uk-UA"/>
              </w:rPr>
            </w:pPr>
          </w:p>
        </w:tc>
        <w:tc>
          <w:tcPr>
            <w:tcW w:w="1352" w:type="dxa"/>
            <w:gridSpan w:val="4"/>
            <w:vMerge/>
            <w:tcBorders>
              <w:top w:val="single" w:sz="8" w:space="0" w:color="auto"/>
              <w:left w:val="single" w:sz="4" w:space="0" w:color="auto"/>
              <w:bottom w:val="single" w:sz="8" w:space="0" w:color="000000"/>
              <w:right w:val="single" w:sz="4" w:space="0" w:color="auto"/>
            </w:tcBorders>
            <w:vAlign w:val="center"/>
            <w:hideMark/>
          </w:tcPr>
          <w:p w14:paraId="4CC0DB13" w14:textId="77777777" w:rsidR="0067563E" w:rsidRPr="007B002A" w:rsidRDefault="0067563E" w:rsidP="00C379DE">
            <w:pPr>
              <w:rPr>
                <w:rFonts w:ascii="Arial CYR" w:hAnsi="Arial CYR" w:cs="Arial CYR"/>
                <w:color w:val="000000"/>
                <w:sz w:val="20"/>
                <w:szCs w:val="20"/>
                <w:lang w:val="uk-UA" w:eastAsia="uk-UA"/>
              </w:rPr>
            </w:pPr>
          </w:p>
        </w:tc>
        <w:tc>
          <w:tcPr>
            <w:tcW w:w="4151" w:type="dxa"/>
            <w:vMerge/>
            <w:tcBorders>
              <w:top w:val="single" w:sz="8" w:space="0" w:color="auto"/>
              <w:left w:val="single" w:sz="4" w:space="0" w:color="auto"/>
              <w:bottom w:val="single" w:sz="8" w:space="0" w:color="000000"/>
              <w:right w:val="single" w:sz="4" w:space="0" w:color="auto"/>
            </w:tcBorders>
            <w:vAlign w:val="center"/>
            <w:hideMark/>
          </w:tcPr>
          <w:p w14:paraId="1DA147BD" w14:textId="77777777" w:rsidR="0067563E" w:rsidRPr="007B002A" w:rsidRDefault="0067563E" w:rsidP="00C379DE">
            <w:pPr>
              <w:rPr>
                <w:rFonts w:ascii="Arial CYR" w:hAnsi="Arial CYR" w:cs="Arial CYR"/>
                <w:color w:val="000000"/>
                <w:sz w:val="20"/>
                <w:szCs w:val="20"/>
                <w:lang w:val="uk-UA" w:eastAsia="uk-UA"/>
              </w:rPr>
            </w:pPr>
          </w:p>
        </w:tc>
        <w:tc>
          <w:tcPr>
            <w:tcW w:w="1087" w:type="dxa"/>
            <w:gridSpan w:val="4"/>
            <w:vMerge/>
            <w:tcBorders>
              <w:top w:val="single" w:sz="8" w:space="0" w:color="auto"/>
              <w:left w:val="single" w:sz="4" w:space="0" w:color="auto"/>
              <w:bottom w:val="single" w:sz="8" w:space="0" w:color="000000"/>
              <w:right w:val="single" w:sz="4" w:space="0" w:color="auto"/>
            </w:tcBorders>
            <w:vAlign w:val="center"/>
            <w:hideMark/>
          </w:tcPr>
          <w:p w14:paraId="4F49DD59" w14:textId="77777777" w:rsidR="0067563E" w:rsidRPr="007B002A" w:rsidRDefault="0067563E" w:rsidP="00C379DE">
            <w:pPr>
              <w:rPr>
                <w:rFonts w:ascii="Arial CYR" w:hAnsi="Arial CYR" w:cs="Arial CYR"/>
                <w:color w:val="000000"/>
                <w:sz w:val="20"/>
                <w:szCs w:val="20"/>
                <w:lang w:val="uk-UA" w:eastAsia="uk-UA"/>
              </w:rPr>
            </w:pPr>
          </w:p>
        </w:tc>
        <w:tc>
          <w:tcPr>
            <w:tcW w:w="1028" w:type="dxa"/>
            <w:gridSpan w:val="4"/>
            <w:vMerge/>
            <w:tcBorders>
              <w:top w:val="single" w:sz="8" w:space="0" w:color="auto"/>
              <w:left w:val="single" w:sz="4" w:space="0" w:color="auto"/>
              <w:bottom w:val="single" w:sz="8" w:space="0" w:color="000000"/>
              <w:right w:val="single" w:sz="4" w:space="0" w:color="000000"/>
            </w:tcBorders>
            <w:vAlign w:val="center"/>
            <w:hideMark/>
          </w:tcPr>
          <w:p w14:paraId="5FBD884E" w14:textId="77777777" w:rsidR="0067563E" w:rsidRPr="007B002A" w:rsidRDefault="0067563E" w:rsidP="00C379DE">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14:paraId="05230489"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1AE7F732" w14:textId="77777777" w:rsidTr="00C379DE">
        <w:trPr>
          <w:trHeight w:val="308"/>
          <w:jc w:val="center"/>
        </w:trPr>
        <w:tc>
          <w:tcPr>
            <w:tcW w:w="621" w:type="dxa"/>
            <w:gridSpan w:val="2"/>
            <w:tcBorders>
              <w:top w:val="single" w:sz="4" w:space="0" w:color="auto"/>
              <w:left w:val="single" w:sz="8" w:space="0" w:color="auto"/>
              <w:bottom w:val="single" w:sz="4" w:space="0" w:color="auto"/>
              <w:right w:val="nil"/>
            </w:tcBorders>
            <w:shd w:val="clear" w:color="auto" w:fill="auto"/>
            <w:vAlign w:val="center"/>
            <w:hideMark/>
          </w:tcPr>
          <w:p w14:paraId="4506426B"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w:t>
            </w:r>
          </w:p>
        </w:tc>
        <w:tc>
          <w:tcPr>
            <w:tcW w:w="13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C2EE029"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4151" w:type="dxa"/>
            <w:tcBorders>
              <w:top w:val="single" w:sz="4" w:space="0" w:color="auto"/>
              <w:left w:val="nil"/>
              <w:bottom w:val="single" w:sz="4" w:space="0" w:color="auto"/>
              <w:right w:val="nil"/>
            </w:tcBorders>
            <w:shd w:val="clear" w:color="auto" w:fill="auto"/>
            <w:vAlign w:val="center"/>
            <w:hideMark/>
          </w:tcPr>
          <w:p w14:paraId="4D5A3DD7"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w:t>
            </w:r>
          </w:p>
        </w:tc>
        <w:tc>
          <w:tcPr>
            <w:tcW w:w="1087" w:type="dxa"/>
            <w:gridSpan w:val="4"/>
            <w:tcBorders>
              <w:top w:val="single" w:sz="4" w:space="0" w:color="auto"/>
              <w:left w:val="single" w:sz="4" w:space="0" w:color="auto"/>
              <w:bottom w:val="single" w:sz="4" w:space="0" w:color="auto"/>
              <w:right w:val="single" w:sz="4" w:space="0" w:color="auto"/>
            </w:tcBorders>
            <w:shd w:val="clear" w:color="auto" w:fill="auto"/>
            <w:hideMark/>
          </w:tcPr>
          <w:p w14:paraId="1A033CBF"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1028" w:type="dxa"/>
            <w:gridSpan w:val="4"/>
            <w:tcBorders>
              <w:top w:val="single" w:sz="4" w:space="0" w:color="auto"/>
              <w:left w:val="nil"/>
              <w:bottom w:val="single" w:sz="4" w:space="0" w:color="auto"/>
              <w:right w:val="single" w:sz="4" w:space="0" w:color="000000"/>
            </w:tcBorders>
            <w:shd w:val="clear" w:color="auto" w:fill="auto"/>
            <w:vAlign w:val="center"/>
            <w:hideMark/>
          </w:tcPr>
          <w:p w14:paraId="093E247C"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w:t>
            </w:r>
          </w:p>
        </w:tc>
        <w:tc>
          <w:tcPr>
            <w:tcW w:w="761" w:type="dxa"/>
            <w:gridSpan w:val="4"/>
            <w:vAlign w:val="center"/>
            <w:hideMark/>
          </w:tcPr>
          <w:p w14:paraId="300A6C42"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436A863E" w14:textId="77777777" w:rsidTr="00C379DE">
        <w:trPr>
          <w:trHeight w:val="245"/>
          <w:jc w:val="center"/>
        </w:trPr>
        <w:tc>
          <w:tcPr>
            <w:tcW w:w="621" w:type="dxa"/>
            <w:gridSpan w:val="2"/>
            <w:tcBorders>
              <w:top w:val="nil"/>
              <w:left w:val="single" w:sz="8" w:space="0" w:color="auto"/>
              <w:bottom w:val="nil"/>
              <w:right w:val="nil"/>
            </w:tcBorders>
            <w:shd w:val="clear" w:color="auto" w:fill="auto"/>
            <w:hideMark/>
          </w:tcPr>
          <w:p w14:paraId="5002FD20"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352" w:type="dxa"/>
            <w:gridSpan w:val="4"/>
            <w:tcBorders>
              <w:top w:val="nil"/>
              <w:left w:val="single" w:sz="4" w:space="0" w:color="auto"/>
              <w:bottom w:val="nil"/>
              <w:right w:val="single" w:sz="4" w:space="0" w:color="auto"/>
            </w:tcBorders>
            <w:shd w:val="clear" w:color="auto" w:fill="auto"/>
            <w:hideMark/>
          </w:tcPr>
          <w:p w14:paraId="1DB584CD"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4151" w:type="dxa"/>
            <w:tcBorders>
              <w:top w:val="nil"/>
              <w:left w:val="nil"/>
              <w:bottom w:val="nil"/>
              <w:right w:val="nil"/>
            </w:tcBorders>
            <w:shd w:val="clear" w:color="auto" w:fill="auto"/>
            <w:hideMark/>
          </w:tcPr>
          <w:p w14:paraId="57B46D96" w14:textId="77777777" w:rsidR="0067563E" w:rsidRPr="007B002A" w:rsidRDefault="0067563E" w:rsidP="00C379DE">
            <w:pPr>
              <w:rPr>
                <w:rFonts w:ascii="Arial CYR" w:hAnsi="Arial CYR" w:cs="Arial CYR"/>
                <w:color w:val="000000"/>
                <w:sz w:val="20"/>
                <w:szCs w:val="20"/>
                <w:lang w:val="uk-UA" w:eastAsia="uk-UA"/>
              </w:rPr>
            </w:pPr>
          </w:p>
        </w:tc>
        <w:tc>
          <w:tcPr>
            <w:tcW w:w="1087" w:type="dxa"/>
            <w:gridSpan w:val="4"/>
            <w:tcBorders>
              <w:top w:val="nil"/>
              <w:left w:val="single" w:sz="4" w:space="0" w:color="auto"/>
              <w:bottom w:val="nil"/>
              <w:right w:val="single" w:sz="4" w:space="0" w:color="auto"/>
            </w:tcBorders>
            <w:shd w:val="clear" w:color="auto" w:fill="auto"/>
            <w:hideMark/>
          </w:tcPr>
          <w:p w14:paraId="3FDCE76A"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28" w:type="dxa"/>
            <w:gridSpan w:val="4"/>
            <w:tcBorders>
              <w:top w:val="nil"/>
              <w:left w:val="nil"/>
              <w:bottom w:val="nil"/>
              <w:right w:val="single" w:sz="4" w:space="0" w:color="auto"/>
            </w:tcBorders>
            <w:shd w:val="clear" w:color="auto" w:fill="auto"/>
            <w:vAlign w:val="center"/>
            <w:hideMark/>
          </w:tcPr>
          <w:p w14:paraId="18A691C5"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761" w:type="dxa"/>
            <w:gridSpan w:val="4"/>
            <w:vAlign w:val="center"/>
            <w:hideMark/>
          </w:tcPr>
          <w:p w14:paraId="4932F840"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466E441B" w14:textId="77777777" w:rsidTr="00C379DE">
        <w:trPr>
          <w:trHeight w:val="308"/>
          <w:jc w:val="center"/>
        </w:trPr>
        <w:tc>
          <w:tcPr>
            <w:tcW w:w="621" w:type="dxa"/>
            <w:gridSpan w:val="2"/>
            <w:tcBorders>
              <w:top w:val="nil"/>
              <w:left w:val="single" w:sz="8" w:space="0" w:color="auto"/>
              <w:bottom w:val="nil"/>
              <w:right w:val="nil"/>
            </w:tcBorders>
            <w:shd w:val="clear" w:color="auto" w:fill="auto"/>
            <w:hideMark/>
          </w:tcPr>
          <w:p w14:paraId="68ACCDF1"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352" w:type="dxa"/>
            <w:gridSpan w:val="4"/>
            <w:tcBorders>
              <w:top w:val="nil"/>
              <w:left w:val="single" w:sz="4" w:space="0" w:color="auto"/>
              <w:bottom w:val="nil"/>
              <w:right w:val="single" w:sz="4" w:space="0" w:color="auto"/>
            </w:tcBorders>
            <w:shd w:val="clear" w:color="auto" w:fill="auto"/>
            <w:hideMark/>
          </w:tcPr>
          <w:p w14:paraId="48657316"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4151" w:type="dxa"/>
            <w:tcBorders>
              <w:top w:val="nil"/>
              <w:left w:val="nil"/>
              <w:bottom w:val="nil"/>
              <w:right w:val="nil"/>
            </w:tcBorders>
            <w:shd w:val="clear" w:color="auto" w:fill="auto"/>
            <w:hideMark/>
          </w:tcPr>
          <w:p w14:paraId="76FCF957"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b/>
                <w:bCs/>
                <w:color w:val="000000"/>
                <w:sz w:val="20"/>
                <w:szCs w:val="20"/>
                <w:lang w:val="uk-UA" w:eastAsia="uk-UA"/>
              </w:rPr>
              <w:t xml:space="preserve">Роздiл 1. Опалення </w:t>
            </w:r>
          </w:p>
        </w:tc>
        <w:tc>
          <w:tcPr>
            <w:tcW w:w="1087" w:type="dxa"/>
            <w:gridSpan w:val="4"/>
            <w:tcBorders>
              <w:top w:val="nil"/>
              <w:left w:val="single" w:sz="4" w:space="0" w:color="auto"/>
              <w:bottom w:val="nil"/>
              <w:right w:val="single" w:sz="4" w:space="0" w:color="auto"/>
            </w:tcBorders>
            <w:shd w:val="clear" w:color="auto" w:fill="auto"/>
            <w:hideMark/>
          </w:tcPr>
          <w:p w14:paraId="61F68374" w14:textId="77777777" w:rsidR="0067563E" w:rsidRPr="007B002A" w:rsidRDefault="0067563E" w:rsidP="00C379DE">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28" w:type="dxa"/>
            <w:gridSpan w:val="4"/>
            <w:tcBorders>
              <w:top w:val="nil"/>
              <w:left w:val="nil"/>
              <w:bottom w:val="nil"/>
              <w:right w:val="single" w:sz="4" w:space="0" w:color="auto"/>
            </w:tcBorders>
            <w:shd w:val="clear" w:color="auto" w:fill="auto"/>
            <w:hideMark/>
          </w:tcPr>
          <w:p w14:paraId="491DD4ED" w14:textId="77777777" w:rsidR="0067563E" w:rsidRPr="007B002A" w:rsidRDefault="0067563E" w:rsidP="00C379DE">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761" w:type="dxa"/>
            <w:gridSpan w:val="4"/>
            <w:vAlign w:val="center"/>
            <w:hideMark/>
          </w:tcPr>
          <w:p w14:paraId="187E757F"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59958F7C" w14:textId="77777777" w:rsidTr="00C379DE">
        <w:trPr>
          <w:trHeight w:val="265"/>
          <w:jc w:val="center"/>
        </w:trPr>
        <w:tc>
          <w:tcPr>
            <w:tcW w:w="621" w:type="dxa"/>
            <w:gridSpan w:val="2"/>
            <w:vMerge w:val="restart"/>
            <w:tcBorders>
              <w:top w:val="nil"/>
              <w:left w:val="single" w:sz="8" w:space="0" w:color="auto"/>
              <w:bottom w:val="nil"/>
              <w:right w:val="nil"/>
            </w:tcBorders>
            <w:shd w:val="clear" w:color="auto" w:fill="auto"/>
            <w:hideMark/>
          </w:tcPr>
          <w:p w14:paraId="0F3797C7"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w:t>
            </w:r>
          </w:p>
        </w:tc>
        <w:tc>
          <w:tcPr>
            <w:tcW w:w="1352" w:type="dxa"/>
            <w:gridSpan w:val="4"/>
            <w:vMerge w:val="restart"/>
            <w:tcBorders>
              <w:top w:val="nil"/>
              <w:left w:val="single" w:sz="4" w:space="0" w:color="auto"/>
              <w:bottom w:val="nil"/>
              <w:right w:val="single" w:sz="4" w:space="0" w:color="auto"/>
            </w:tcBorders>
            <w:shd w:val="clear" w:color="auto" w:fill="auto"/>
            <w:hideMark/>
          </w:tcPr>
          <w:p w14:paraId="62C66A35"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КР15-19-4</w:t>
            </w:r>
          </w:p>
        </w:tc>
        <w:tc>
          <w:tcPr>
            <w:tcW w:w="4151" w:type="dxa"/>
            <w:vMerge w:val="restart"/>
            <w:tcBorders>
              <w:top w:val="nil"/>
              <w:left w:val="nil"/>
              <w:bottom w:val="nil"/>
              <w:right w:val="nil"/>
            </w:tcBorders>
            <w:shd w:val="clear" w:color="auto" w:fill="auto"/>
            <w:hideMark/>
          </w:tcPr>
          <w:p w14:paraId="70E566F1"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Прокладання трубопроводiв з труб</w:t>
            </w:r>
            <w:r w:rsidRPr="007B002A">
              <w:rPr>
                <w:rFonts w:ascii="Arial CYR" w:hAnsi="Arial CYR" w:cs="Arial CYR"/>
                <w:i/>
                <w:iCs/>
                <w:color w:val="000000"/>
                <w:sz w:val="20"/>
                <w:szCs w:val="20"/>
                <w:lang w:val="uk-UA" w:eastAsia="uk-UA"/>
              </w:rPr>
              <w:br/>
              <w:t>полiетиленових [поліпропіленових]</w:t>
            </w:r>
            <w:r w:rsidRPr="007B002A">
              <w:rPr>
                <w:rFonts w:ascii="Arial CYR" w:hAnsi="Arial CYR" w:cs="Arial CYR"/>
                <w:i/>
                <w:iCs/>
                <w:color w:val="000000"/>
                <w:sz w:val="20"/>
                <w:szCs w:val="20"/>
                <w:lang w:val="uk-UA" w:eastAsia="uk-UA"/>
              </w:rPr>
              <w:br/>
              <w:t>напiрнихдiаметром 40 мм</w:t>
            </w:r>
          </w:p>
        </w:tc>
        <w:tc>
          <w:tcPr>
            <w:tcW w:w="1087" w:type="dxa"/>
            <w:gridSpan w:val="4"/>
            <w:vMerge w:val="restart"/>
            <w:tcBorders>
              <w:top w:val="nil"/>
              <w:left w:val="single" w:sz="4" w:space="0" w:color="auto"/>
              <w:bottom w:val="nil"/>
              <w:right w:val="single" w:sz="4" w:space="0" w:color="auto"/>
            </w:tcBorders>
            <w:shd w:val="clear" w:color="auto" w:fill="auto"/>
            <w:hideMark/>
          </w:tcPr>
          <w:p w14:paraId="2BAB16C6"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28" w:type="dxa"/>
            <w:gridSpan w:val="4"/>
            <w:vMerge w:val="restart"/>
            <w:tcBorders>
              <w:top w:val="nil"/>
              <w:left w:val="single" w:sz="4" w:space="0" w:color="auto"/>
              <w:bottom w:val="nil"/>
              <w:right w:val="single" w:sz="4" w:space="0" w:color="000000"/>
            </w:tcBorders>
            <w:shd w:val="clear" w:color="auto" w:fill="auto"/>
            <w:hideMark/>
          </w:tcPr>
          <w:p w14:paraId="5D958112"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0,4</w:t>
            </w:r>
          </w:p>
        </w:tc>
        <w:tc>
          <w:tcPr>
            <w:tcW w:w="761" w:type="dxa"/>
            <w:gridSpan w:val="4"/>
            <w:vAlign w:val="center"/>
            <w:hideMark/>
          </w:tcPr>
          <w:p w14:paraId="4B8572E5"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75AAE2C0" w14:textId="77777777" w:rsidTr="00C379DE">
        <w:trPr>
          <w:trHeight w:val="565"/>
          <w:jc w:val="center"/>
        </w:trPr>
        <w:tc>
          <w:tcPr>
            <w:tcW w:w="621" w:type="dxa"/>
            <w:gridSpan w:val="2"/>
            <w:vMerge/>
            <w:tcBorders>
              <w:top w:val="nil"/>
              <w:left w:val="single" w:sz="8" w:space="0" w:color="auto"/>
              <w:bottom w:val="nil"/>
              <w:right w:val="nil"/>
            </w:tcBorders>
            <w:vAlign w:val="center"/>
            <w:hideMark/>
          </w:tcPr>
          <w:p w14:paraId="59AE6F26" w14:textId="77777777" w:rsidR="0067563E" w:rsidRPr="007B002A" w:rsidRDefault="0067563E" w:rsidP="00C379DE">
            <w:pPr>
              <w:rPr>
                <w:rFonts w:ascii="Arial CYR" w:hAnsi="Arial CYR" w:cs="Arial CYR"/>
                <w:i/>
                <w:iCs/>
                <w:color w:val="000000"/>
                <w:sz w:val="20"/>
                <w:szCs w:val="20"/>
                <w:lang w:val="uk-UA" w:eastAsia="uk-UA"/>
              </w:rPr>
            </w:pPr>
          </w:p>
        </w:tc>
        <w:tc>
          <w:tcPr>
            <w:tcW w:w="1352" w:type="dxa"/>
            <w:gridSpan w:val="4"/>
            <w:vMerge/>
            <w:tcBorders>
              <w:top w:val="nil"/>
              <w:left w:val="single" w:sz="4" w:space="0" w:color="auto"/>
              <w:bottom w:val="nil"/>
              <w:right w:val="single" w:sz="4" w:space="0" w:color="auto"/>
            </w:tcBorders>
            <w:vAlign w:val="center"/>
            <w:hideMark/>
          </w:tcPr>
          <w:p w14:paraId="13EADC40" w14:textId="77777777" w:rsidR="0067563E" w:rsidRPr="007B002A" w:rsidRDefault="0067563E" w:rsidP="00C379DE">
            <w:pPr>
              <w:rPr>
                <w:rFonts w:ascii="Arial CYR" w:hAnsi="Arial CYR" w:cs="Arial CYR"/>
                <w:i/>
                <w:iCs/>
                <w:color w:val="000000"/>
                <w:sz w:val="20"/>
                <w:szCs w:val="20"/>
                <w:lang w:val="uk-UA" w:eastAsia="uk-UA"/>
              </w:rPr>
            </w:pPr>
          </w:p>
        </w:tc>
        <w:tc>
          <w:tcPr>
            <w:tcW w:w="4151" w:type="dxa"/>
            <w:vMerge/>
            <w:tcBorders>
              <w:top w:val="nil"/>
              <w:left w:val="nil"/>
              <w:bottom w:val="nil"/>
              <w:right w:val="nil"/>
            </w:tcBorders>
            <w:vAlign w:val="center"/>
            <w:hideMark/>
          </w:tcPr>
          <w:p w14:paraId="341035C1" w14:textId="77777777" w:rsidR="0067563E" w:rsidRPr="007B002A" w:rsidRDefault="0067563E" w:rsidP="00C379DE">
            <w:pPr>
              <w:rPr>
                <w:rFonts w:ascii="Arial CYR" w:hAnsi="Arial CYR" w:cs="Arial CYR"/>
                <w:i/>
                <w:iCs/>
                <w:color w:val="000000"/>
                <w:sz w:val="20"/>
                <w:szCs w:val="20"/>
                <w:lang w:val="uk-UA" w:eastAsia="uk-UA"/>
              </w:rPr>
            </w:pPr>
          </w:p>
        </w:tc>
        <w:tc>
          <w:tcPr>
            <w:tcW w:w="1087" w:type="dxa"/>
            <w:gridSpan w:val="4"/>
            <w:vMerge/>
            <w:tcBorders>
              <w:top w:val="nil"/>
              <w:left w:val="single" w:sz="4" w:space="0" w:color="auto"/>
              <w:bottom w:val="nil"/>
              <w:right w:val="single" w:sz="4" w:space="0" w:color="auto"/>
            </w:tcBorders>
            <w:vAlign w:val="center"/>
            <w:hideMark/>
          </w:tcPr>
          <w:p w14:paraId="6CEAF0EC" w14:textId="77777777" w:rsidR="0067563E" w:rsidRPr="007B002A" w:rsidRDefault="0067563E" w:rsidP="00C379DE">
            <w:pPr>
              <w:rPr>
                <w:rFonts w:ascii="Arial CYR" w:hAnsi="Arial CYR" w:cs="Arial CYR"/>
                <w:i/>
                <w:iCs/>
                <w:color w:val="000000"/>
                <w:sz w:val="20"/>
                <w:szCs w:val="20"/>
                <w:lang w:val="uk-UA" w:eastAsia="uk-UA"/>
              </w:rPr>
            </w:pPr>
          </w:p>
        </w:tc>
        <w:tc>
          <w:tcPr>
            <w:tcW w:w="1028" w:type="dxa"/>
            <w:gridSpan w:val="4"/>
            <w:vMerge/>
            <w:tcBorders>
              <w:top w:val="nil"/>
              <w:left w:val="single" w:sz="4" w:space="0" w:color="auto"/>
              <w:bottom w:val="nil"/>
              <w:right w:val="single" w:sz="4" w:space="0" w:color="000000"/>
            </w:tcBorders>
            <w:vAlign w:val="center"/>
            <w:hideMark/>
          </w:tcPr>
          <w:p w14:paraId="0C297656" w14:textId="77777777" w:rsidR="0067563E" w:rsidRPr="007B002A" w:rsidRDefault="0067563E" w:rsidP="00C379DE">
            <w:pPr>
              <w:rPr>
                <w:rFonts w:ascii="Arial CYR" w:hAnsi="Arial CYR" w:cs="Arial CYR"/>
                <w:i/>
                <w:iCs/>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14:paraId="2DAD8A99"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5F3735E8" w14:textId="77777777" w:rsidTr="00C379DE">
        <w:trPr>
          <w:trHeight w:val="265"/>
          <w:jc w:val="center"/>
        </w:trPr>
        <w:tc>
          <w:tcPr>
            <w:tcW w:w="621" w:type="dxa"/>
            <w:gridSpan w:val="2"/>
            <w:vMerge w:val="restart"/>
            <w:tcBorders>
              <w:top w:val="nil"/>
              <w:left w:val="single" w:sz="8" w:space="0" w:color="auto"/>
              <w:bottom w:val="nil"/>
              <w:right w:val="nil"/>
            </w:tcBorders>
            <w:shd w:val="clear" w:color="auto" w:fill="auto"/>
            <w:hideMark/>
          </w:tcPr>
          <w:p w14:paraId="37C9D16B"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1352" w:type="dxa"/>
            <w:gridSpan w:val="4"/>
            <w:vMerge w:val="restart"/>
            <w:tcBorders>
              <w:top w:val="nil"/>
              <w:left w:val="single" w:sz="4" w:space="0" w:color="auto"/>
              <w:bottom w:val="nil"/>
              <w:right w:val="single" w:sz="4" w:space="0" w:color="auto"/>
            </w:tcBorders>
            <w:shd w:val="clear" w:color="auto" w:fill="auto"/>
            <w:hideMark/>
          </w:tcPr>
          <w:p w14:paraId="5473BE7A"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С113-1906</w:t>
            </w:r>
            <w:r w:rsidRPr="007B002A">
              <w:rPr>
                <w:rFonts w:ascii="Arial CYR" w:hAnsi="Arial CYR" w:cs="Arial CYR"/>
                <w:color w:val="000000"/>
                <w:sz w:val="20"/>
                <w:szCs w:val="20"/>
                <w:lang w:val="uk-UA" w:eastAsia="uk-UA"/>
              </w:rPr>
              <w:br/>
              <w:t>варіант 1</w:t>
            </w:r>
          </w:p>
        </w:tc>
        <w:tc>
          <w:tcPr>
            <w:tcW w:w="4151" w:type="dxa"/>
            <w:vMerge w:val="restart"/>
            <w:tcBorders>
              <w:top w:val="nil"/>
              <w:left w:val="nil"/>
              <w:bottom w:val="nil"/>
              <w:right w:val="nil"/>
            </w:tcBorders>
            <w:shd w:val="clear" w:color="auto" w:fill="auto"/>
            <w:hideMark/>
          </w:tcPr>
          <w:p w14:paraId="775F2888"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Труба поліпропіленова діам.40мм </w:t>
            </w:r>
          </w:p>
        </w:tc>
        <w:tc>
          <w:tcPr>
            <w:tcW w:w="1087" w:type="dxa"/>
            <w:gridSpan w:val="4"/>
            <w:vMerge w:val="restart"/>
            <w:tcBorders>
              <w:top w:val="nil"/>
              <w:left w:val="single" w:sz="4" w:space="0" w:color="auto"/>
              <w:bottom w:val="nil"/>
              <w:right w:val="single" w:sz="4" w:space="0" w:color="auto"/>
            </w:tcBorders>
            <w:shd w:val="clear" w:color="auto" w:fill="auto"/>
            <w:hideMark/>
          </w:tcPr>
          <w:p w14:paraId="18A2DDEC"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28" w:type="dxa"/>
            <w:gridSpan w:val="4"/>
            <w:vMerge w:val="restart"/>
            <w:tcBorders>
              <w:top w:val="nil"/>
              <w:left w:val="single" w:sz="4" w:space="0" w:color="auto"/>
              <w:bottom w:val="nil"/>
              <w:right w:val="single" w:sz="4" w:space="0" w:color="000000"/>
            </w:tcBorders>
            <w:shd w:val="clear" w:color="auto" w:fill="auto"/>
            <w:hideMark/>
          </w:tcPr>
          <w:p w14:paraId="3B286B98"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40</w:t>
            </w:r>
          </w:p>
        </w:tc>
        <w:tc>
          <w:tcPr>
            <w:tcW w:w="761" w:type="dxa"/>
            <w:gridSpan w:val="4"/>
            <w:vAlign w:val="center"/>
            <w:hideMark/>
          </w:tcPr>
          <w:p w14:paraId="18B47D4A"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1465BF6B" w14:textId="77777777" w:rsidTr="00C379DE">
        <w:trPr>
          <w:trHeight w:val="295"/>
          <w:jc w:val="center"/>
        </w:trPr>
        <w:tc>
          <w:tcPr>
            <w:tcW w:w="621" w:type="dxa"/>
            <w:gridSpan w:val="2"/>
            <w:vMerge/>
            <w:tcBorders>
              <w:top w:val="nil"/>
              <w:left w:val="single" w:sz="8" w:space="0" w:color="auto"/>
              <w:bottom w:val="nil"/>
              <w:right w:val="nil"/>
            </w:tcBorders>
            <w:vAlign w:val="center"/>
            <w:hideMark/>
          </w:tcPr>
          <w:p w14:paraId="641BDDB2" w14:textId="77777777" w:rsidR="0067563E" w:rsidRPr="007B002A" w:rsidRDefault="0067563E" w:rsidP="00C379DE">
            <w:pPr>
              <w:rPr>
                <w:rFonts w:ascii="Arial CYR" w:hAnsi="Arial CYR" w:cs="Arial CYR"/>
                <w:color w:val="000000"/>
                <w:sz w:val="20"/>
                <w:szCs w:val="20"/>
                <w:lang w:val="uk-UA" w:eastAsia="uk-UA"/>
              </w:rPr>
            </w:pPr>
          </w:p>
        </w:tc>
        <w:tc>
          <w:tcPr>
            <w:tcW w:w="1352" w:type="dxa"/>
            <w:gridSpan w:val="4"/>
            <w:vMerge/>
            <w:tcBorders>
              <w:top w:val="nil"/>
              <w:left w:val="single" w:sz="4" w:space="0" w:color="auto"/>
              <w:bottom w:val="nil"/>
              <w:right w:val="single" w:sz="4" w:space="0" w:color="auto"/>
            </w:tcBorders>
            <w:vAlign w:val="center"/>
            <w:hideMark/>
          </w:tcPr>
          <w:p w14:paraId="1C14DC65" w14:textId="77777777" w:rsidR="0067563E" w:rsidRPr="007B002A" w:rsidRDefault="0067563E" w:rsidP="00C379DE">
            <w:pPr>
              <w:rPr>
                <w:rFonts w:ascii="Arial CYR" w:hAnsi="Arial CYR" w:cs="Arial CYR"/>
                <w:color w:val="000000"/>
                <w:sz w:val="20"/>
                <w:szCs w:val="20"/>
                <w:lang w:val="uk-UA" w:eastAsia="uk-UA"/>
              </w:rPr>
            </w:pPr>
          </w:p>
        </w:tc>
        <w:tc>
          <w:tcPr>
            <w:tcW w:w="4151" w:type="dxa"/>
            <w:vMerge/>
            <w:tcBorders>
              <w:top w:val="nil"/>
              <w:left w:val="nil"/>
              <w:bottom w:val="nil"/>
              <w:right w:val="nil"/>
            </w:tcBorders>
            <w:vAlign w:val="center"/>
            <w:hideMark/>
          </w:tcPr>
          <w:p w14:paraId="6757C34A" w14:textId="77777777" w:rsidR="0067563E" w:rsidRPr="007B002A" w:rsidRDefault="0067563E" w:rsidP="00C379DE">
            <w:pPr>
              <w:rPr>
                <w:rFonts w:ascii="Arial CYR" w:hAnsi="Arial CYR" w:cs="Arial CYR"/>
                <w:color w:val="000000"/>
                <w:sz w:val="20"/>
                <w:szCs w:val="20"/>
                <w:lang w:val="uk-UA" w:eastAsia="uk-UA"/>
              </w:rPr>
            </w:pPr>
          </w:p>
        </w:tc>
        <w:tc>
          <w:tcPr>
            <w:tcW w:w="1087" w:type="dxa"/>
            <w:gridSpan w:val="4"/>
            <w:vMerge/>
            <w:tcBorders>
              <w:top w:val="nil"/>
              <w:left w:val="single" w:sz="4" w:space="0" w:color="auto"/>
              <w:bottom w:val="nil"/>
              <w:right w:val="single" w:sz="4" w:space="0" w:color="auto"/>
            </w:tcBorders>
            <w:vAlign w:val="center"/>
            <w:hideMark/>
          </w:tcPr>
          <w:p w14:paraId="2CEBDB5B" w14:textId="77777777" w:rsidR="0067563E" w:rsidRPr="007B002A" w:rsidRDefault="0067563E" w:rsidP="00C379DE">
            <w:pPr>
              <w:rPr>
                <w:rFonts w:ascii="Arial CYR" w:hAnsi="Arial CYR" w:cs="Arial CYR"/>
                <w:color w:val="000000"/>
                <w:sz w:val="20"/>
                <w:szCs w:val="20"/>
                <w:lang w:val="uk-UA" w:eastAsia="uk-UA"/>
              </w:rPr>
            </w:pPr>
          </w:p>
        </w:tc>
        <w:tc>
          <w:tcPr>
            <w:tcW w:w="1028" w:type="dxa"/>
            <w:gridSpan w:val="4"/>
            <w:vMerge/>
            <w:tcBorders>
              <w:top w:val="nil"/>
              <w:left w:val="single" w:sz="4" w:space="0" w:color="auto"/>
              <w:bottom w:val="nil"/>
              <w:right w:val="single" w:sz="4" w:space="0" w:color="000000"/>
            </w:tcBorders>
            <w:vAlign w:val="center"/>
            <w:hideMark/>
          </w:tcPr>
          <w:p w14:paraId="6F4AF3FE" w14:textId="77777777" w:rsidR="0067563E" w:rsidRPr="007B002A" w:rsidRDefault="0067563E" w:rsidP="00C379DE">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14:paraId="297F517C"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5661953F" w14:textId="77777777" w:rsidTr="00C379DE">
        <w:trPr>
          <w:trHeight w:val="265"/>
          <w:jc w:val="center"/>
        </w:trPr>
        <w:tc>
          <w:tcPr>
            <w:tcW w:w="621" w:type="dxa"/>
            <w:gridSpan w:val="2"/>
            <w:vMerge w:val="restart"/>
            <w:tcBorders>
              <w:top w:val="nil"/>
              <w:left w:val="single" w:sz="8" w:space="0" w:color="auto"/>
              <w:bottom w:val="nil"/>
              <w:right w:val="nil"/>
            </w:tcBorders>
            <w:shd w:val="clear" w:color="auto" w:fill="auto"/>
            <w:hideMark/>
          </w:tcPr>
          <w:p w14:paraId="1E6D1648"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w:t>
            </w:r>
          </w:p>
        </w:tc>
        <w:tc>
          <w:tcPr>
            <w:tcW w:w="1352" w:type="dxa"/>
            <w:gridSpan w:val="4"/>
            <w:vMerge w:val="restart"/>
            <w:tcBorders>
              <w:top w:val="nil"/>
              <w:left w:val="single" w:sz="4" w:space="0" w:color="auto"/>
              <w:bottom w:val="nil"/>
              <w:right w:val="single" w:sz="4" w:space="0" w:color="auto"/>
            </w:tcBorders>
            <w:shd w:val="clear" w:color="auto" w:fill="auto"/>
            <w:hideMark/>
          </w:tcPr>
          <w:p w14:paraId="59FC9AA7"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С113-1750</w:t>
            </w:r>
            <w:r w:rsidRPr="007B002A">
              <w:rPr>
                <w:rFonts w:ascii="Arial CYR" w:hAnsi="Arial CYR" w:cs="Arial CYR"/>
                <w:color w:val="000000"/>
                <w:sz w:val="20"/>
                <w:szCs w:val="20"/>
                <w:lang w:val="uk-UA" w:eastAsia="uk-UA"/>
              </w:rPr>
              <w:br/>
              <w:t>варіант 2</w:t>
            </w:r>
          </w:p>
        </w:tc>
        <w:tc>
          <w:tcPr>
            <w:tcW w:w="4151" w:type="dxa"/>
            <w:vMerge w:val="restart"/>
            <w:tcBorders>
              <w:top w:val="nil"/>
              <w:left w:val="nil"/>
              <w:bottom w:val="nil"/>
              <w:right w:val="nil"/>
            </w:tcBorders>
            <w:shd w:val="clear" w:color="auto" w:fill="auto"/>
            <w:hideMark/>
          </w:tcPr>
          <w:p w14:paraId="4AC5D1FB"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Трiйникдiам. 40х32х40 мм</w:t>
            </w:r>
          </w:p>
        </w:tc>
        <w:tc>
          <w:tcPr>
            <w:tcW w:w="1087" w:type="dxa"/>
            <w:gridSpan w:val="4"/>
            <w:vMerge w:val="restart"/>
            <w:tcBorders>
              <w:top w:val="nil"/>
              <w:left w:val="single" w:sz="4" w:space="0" w:color="auto"/>
              <w:bottom w:val="nil"/>
              <w:right w:val="single" w:sz="4" w:space="0" w:color="auto"/>
            </w:tcBorders>
            <w:shd w:val="clear" w:color="auto" w:fill="auto"/>
            <w:hideMark/>
          </w:tcPr>
          <w:p w14:paraId="221577CE"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28" w:type="dxa"/>
            <w:gridSpan w:val="4"/>
            <w:vMerge w:val="restart"/>
            <w:tcBorders>
              <w:top w:val="nil"/>
              <w:left w:val="single" w:sz="4" w:space="0" w:color="auto"/>
              <w:bottom w:val="nil"/>
              <w:right w:val="single" w:sz="4" w:space="0" w:color="000000"/>
            </w:tcBorders>
            <w:shd w:val="clear" w:color="auto" w:fill="auto"/>
            <w:hideMark/>
          </w:tcPr>
          <w:p w14:paraId="2CA1E9B6"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761" w:type="dxa"/>
            <w:gridSpan w:val="4"/>
            <w:vAlign w:val="center"/>
            <w:hideMark/>
          </w:tcPr>
          <w:p w14:paraId="5A8FB6B8"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4D207BA8" w14:textId="77777777" w:rsidTr="00C379DE">
        <w:trPr>
          <w:trHeight w:val="295"/>
          <w:jc w:val="center"/>
        </w:trPr>
        <w:tc>
          <w:tcPr>
            <w:tcW w:w="621" w:type="dxa"/>
            <w:gridSpan w:val="2"/>
            <w:vMerge/>
            <w:tcBorders>
              <w:top w:val="nil"/>
              <w:left w:val="single" w:sz="8" w:space="0" w:color="auto"/>
              <w:bottom w:val="nil"/>
              <w:right w:val="nil"/>
            </w:tcBorders>
            <w:vAlign w:val="center"/>
            <w:hideMark/>
          </w:tcPr>
          <w:p w14:paraId="78A77B02" w14:textId="77777777" w:rsidR="0067563E" w:rsidRPr="007B002A" w:rsidRDefault="0067563E" w:rsidP="00C379DE">
            <w:pPr>
              <w:rPr>
                <w:rFonts w:ascii="Arial CYR" w:hAnsi="Arial CYR" w:cs="Arial CYR"/>
                <w:color w:val="000000"/>
                <w:sz w:val="20"/>
                <w:szCs w:val="20"/>
                <w:lang w:val="uk-UA" w:eastAsia="uk-UA"/>
              </w:rPr>
            </w:pPr>
          </w:p>
        </w:tc>
        <w:tc>
          <w:tcPr>
            <w:tcW w:w="1352" w:type="dxa"/>
            <w:gridSpan w:val="4"/>
            <w:vMerge/>
            <w:tcBorders>
              <w:top w:val="nil"/>
              <w:left w:val="single" w:sz="4" w:space="0" w:color="auto"/>
              <w:bottom w:val="nil"/>
              <w:right w:val="single" w:sz="4" w:space="0" w:color="auto"/>
            </w:tcBorders>
            <w:vAlign w:val="center"/>
            <w:hideMark/>
          </w:tcPr>
          <w:p w14:paraId="4C26F5DC" w14:textId="77777777" w:rsidR="0067563E" w:rsidRPr="007B002A" w:rsidRDefault="0067563E" w:rsidP="00C379DE">
            <w:pPr>
              <w:rPr>
                <w:rFonts w:ascii="Arial CYR" w:hAnsi="Arial CYR" w:cs="Arial CYR"/>
                <w:color w:val="000000"/>
                <w:sz w:val="20"/>
                <w:szCs w:val="20"/>
                <w:lang w:val="uk-UA" w:eastAsia="uk-UA"/>
              </w:rPr>
            </w:pPr>
          </w:p>
        </w:tc>
        <w:tc>
          <w:tcPr>
            <w:tcW w:w="4151" w:type="dxa"/>
            <w:vMerge/>
            <w:tcBorders>
              <w:top w:val="nil"/>
              <w:left w:val="nil"/>
              <w:bottom w:val="nil"/>
              <w:right w:val="nil"/>
            </w:tcBorders>
            <w:vAlign w:val="center"/>
            <w:hideMark/>
          </w:tcPr>
          <w:p w14:paraId="0DB2D5C3" w14:textId="77777777" w:rsidR="0067563E" w:rsidRPr="007B002A" w:rsidRDefault="0067563E" w:rsidP="00C379DE">
            <w:pPr>
              <w:rPr>
                <w:rFonts w:ascii="Arial CYR" w:hAnsi="Arial CYR" w:cs="Arial CYR"/>
                <w:color w:val="000000"/>
                <w:sz w:val="20"/>
                <w:szCs w:val="20"/>
                <w:lang w:val="uk-UA" w:eastAsia="uk-UA"/>
              </w:rPr>
            </w:pPr>
          </w:p>
        </w:tc>
        <w:tc>
          <w:tcPr>
            <w:tcW w:w="1087" w:type="dxa"/>
            <w:gridSpan w:val="4"/>
            <w:vMerge/>
            <w:tcBorders>
              <w:top w:val="nil"/>
              <w:left w:val="single" w:sz="4" w:space="0" w:color="auto"/>
              <w:bottom w:val="nil"/>
              <w:right w:val="single" w:sz="4" w:space="0" w:color="auto"/>
            </w:tcBorders>
            <w:vAlign w:val="center"/>
            <w:hideMark/>
          </w:tcPr>
          <w:p w14:paraId="20BF4F57" w14:textId="77777777" w:rsidR="0067563E" w:rsidRPr="007B002A" w:rsidRDefault="0067563E" w:rsidP="00C379DE">
            <w:pPr>
              <w:rPr>
                <w:rFonts w:ascii="Arial CYR" w:hAnsi="Arial CYR" w:cs="Arial CYR"/>
                <w:color w:val="000000"/>
                <w:sz w:val="20"/>
                <w:szCs w:val="20"/>
                <w:lang w:val="uk-UA" w:eastAsia="uk-UA"/>
              </w:rPr>
            </w:pPr>
          </w:p>
        </w:tc>
        <w:tc>
          <w:tcPr>
            <w:tcW w:w="1028" w:type="dxa"/>
            <w:gridSpan w:val="4"/>
            <w:vMerge/>
            <w:tcBorders>
              <w:top w:val="nil"/>
              <w:left w:val="single" w:sz="4" w:space="0" w:color="auto"/>
              <w:bottom w:val="nil"/>
              <w:right w:val="single" w:sz="4" w:space="0" w:color="000000"/>
            </w:tcBorders>
            <w:vAlign w:val="center"/>
            <w:hideMark/>
          </w:tcPr>
          <w:p w14:paraId="66538A9B" w14:textId="77777777" w:rsidR="0067563E" w:rsidRPr="007B002A" w:rsidRDefault="0067563E" w:rsidP="00C379DE">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14:paraId="2DF93985"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4B33D8B0" w14:textId="77777777" w:rsidTr="00C379DE">
        <w:trPr>
          <w:trHeight w:val="265"/>
          <w:jc w:val="center"/>
        </w:trPr>
        <w:tc>
          <w:tcPr>
            <w:tcW w:w="621" w:type="dxa"/>
            <w:gridSpan w:val="2"/>
            <w:vMerge w:val="restart"/>
            <w:tcBorders>
              <w:top w:val="nil"/>
              <w:left w:val="single" w:sz="8" w:space="0" w:color="auto"/>
              <w:bottom w:val="nil"/>
              <w:right w:val="nil"/>
            </w:tcBorders>
            <w:shd w:val="clear" w:color="auto" w:fill="auto"/>
            <w:hideMark/>
          </w:tcPr>
          <w:p w14:paraId="7234BBC9"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1352" w:type="dxa"/>
            <w:gridSpan w:val="4"/>
            <w:vMerge w:val="restart"/>
            <w:tcBorders>
              <w:top w:val="nil"/>
              <w:left w:val="single" w:sz="4" w:space="0" w:color="auto"/>
              <w:bottom w:val="nil"/>
              <w:right w:val="single" w:sz="4" w:space="0" w:color="auto"/>
            </w:tcBorders>
            <w:shd w:val="clear" w:color="auto" w:fill="auto"/>
            <w:hideMark/>
          </w:tcPr>
          <w:p w14:paraId="6C151377"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С113-1750</w:t>
            </w:r>
            <w:r w:rsidRPr="007B002A">
              <w:rPr>
                <w:rFonts w:ascii="Arial CYR" w:hAnsi="Arial CYR" w:cs="Arial CYR"/>
                <w:color w:val="000000"/>
                <w:sz w:val="20"/>
                <w:szCs w:val="20"/>
                <w:lang w:val="uk-UA" w:eastAsia="uk-UA"/>
              </w:rPr>
              <w:br/>
              <w:t>варіант 3</w:t>
            </w:r>
          </w:p>
        </w:tc>
        <w:tc>
          <w:tcPr>
            <w:tcW w:w="4151" w:type="dxa"/>
            <w:vMerge w:val="restart"/>
            <w:tcBorders>
              <w:top w:val="nil"/>
              <w:left w:val="nil"/>
              <w:bottom w:val="nil"/>
              <w:right w:val="nil"/>
            </w:tcBorders>
            <w:shd w:val="clear" w:color="auto" w:fill="auto"/>
            <w:hideMark/>
          </w:tcPr>
          <w:p w14:paraId="7F98A966"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Трiйникдiам. 40х25х40 мм</w:t>
            </w:r>
          </w:p>
        </w:tc>
        <w:tc>
          <w:tcPr>
            <w:tcW w:w="1087" w:type="dxa"/>
            <w:gridSpan w:val="4"/>
            <w:vMerge w:val="restart"/>
            <w:tcBorders>
              <w:top w:val="nil"/>
              <w:left w:val="single" w:sz="4" w:space="0" w:color="auto"/>
              <w:bottom w:val="nil"/>
              <w:right w:val="single" w:sz="4" w:space="0" w:color="auto"/>
            </w:tcBorders>
            <w:shd w:val="clear" w:color="auto" w:fill="auto"/>
            <w:hideMark/>
          </w:tcPr>
          <w:p w14:paraId="1EA7A0EC"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28" w:type="dxa"/>
            <w:gridSpan w:val="4"/>
            <w:vMerge w:val="restart"/>
            <w:tcBorders>
              <w:top w:val="nil"/>
              <w:left w:val="single" w:sz="4" w:space="0" w:color="auto"/>
              <w:bottom w:val="nil"/>
              <w:right w:val="single" w:sz="4" w:space="0" w:color="000000"/>
            </w:tcBorders>
            <w:shd w:val="clear" w:color="auto" w:fill="auto"/>
            <w:hideMark/>
          </w:tcPr>
          <w:p w14:paraId="1FD542BF"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761" w:type="dxa"/>
            <w:gridSpan w:val="4"/>
            <w:vAlign w:val="center"/>
            <w:hideMark/>
          </w:tcPr>
          <w:p w14:paraId="536E5807"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212A534B" w14:textId="77777777" w:rsidTr="00C379DE">
        <w:trPr>
          <w:trHeight w:val="295"/>
          <w:jc w:val="center"/>
        </w:trPr>
        <w:tc>
          <w:tcPr>
            <w:tcW w:w="621" w:type="dxa"/>
            <w:gridSpan w:val="2"/>
            <w:vMerge/>
            <w:tcBorders>
              <w:top w:val="nil"/>
              <w:left w:val="single" w:sz="8" w:space="0" w:color="auto"/>
              <w:bottom w:val="nil"/>
              <w:right w:val="nil"/>
            </w:tcBorders>
            <w:vAlign w:val="center"/>
            <w:hideMark/>
          </w:tcPr>
          <w:p w14:paraId="1F0CB11B" w14:textId="77777777" w:rsidR="0067563E" w:rsidRPr="007B002A" w:rsidRDefault="0067563E" w:rsidP="00C379DE">
            <w:pPr>
              <w:rPr>
                <w:rFonts w:ascii="Arial CYR" w:hAnsi="Arial CYR" w:cs="Arial CYR"/>
                <w:color w:val="000000"/>
                <w:sz w:val="20"/>
                <w:szCs w:val="20"/>
                <w:lang w:val="uk-UA" w:eastAsia="uk-UA"/>
              </w:rPr>
            </w:pPr>
          </w:p>
        </w:tc>
        <w:tc>
          <w:tcPr>
            <w:tcW w:w="1352" w:type="dxa"/>
            <w:gridSpan w:val="4"/>
            <w:vMerge/>
            <w:tcBorders>
              <w:top w:val="nil"/>
              <w:left w:val="single" w:sz="4" w:space="0" w:color="auto"/>
              <w:bottom w:val="nil"/>
              <w:right w:val="single" w:sz="4" w:space="0" w:color="auto"/>
            </w:tcBorders>
            <w:vAlign w:val="center"/>
            <w:hideMark/>
          </w:tcPr>
          <w:p w14:paraId="44F31221" w14:textId="77777777" w:rsidR="0067563E" w:rsidRPr="007B002A" w:rsidRDefault="0067563E" w:rsidP="00C379DE">
            <w:pPr>
              <w:rPr>
                <w:rFonts w:ascii="Arial CYR" w:hAnsi="Arial CYR" w:cs="Arial CYR"/>
                <w:color w:val="000000"/>
                <w:sz w:val="20"/>
                <w:szCs w:val="20"/>
                <w:lang w:val="uk-UA" w:eastAsia="uk-UA"/>
              </w:rPr>
            </w:pPr>
          </w:p>
        </w:tc>
        <w:tc>
          <w:tcPr>
            <w:tcW w:w="4151" w:type="dxa"/>
            <w:vMerge/>
            <w:tcBorders>
              <w:top w:val="nil"/>
              <w:left w:val="nil"/>
              <w:bottom w:val="nil"/>
              <w:right w:val="nil"/>
            </w:tcBorders>
            <w:vAlign w:val="center"/>
            <w:hideMark/>
          </w:tcPr>
          <w:p w14:paraId="3C0B541B" w14:textId="77777777" w:rsidR="0067563E" w:rsidRPr="007B002A" w:rsidRDefault="0067563E" w:rsidP="00C379DE">
            <w:pPr>
              <w:rPr>
                <w:rFonts w:ascii="Arial CYR" w:hAnsi="Arial CYR" w:cs="Arial CYR"/>
                <w:color w:val="000000"/>
                <w:sz w:val="20"/>
                <w:szCs w:val="20"/>
                <w:lang w:val="uk-UA" w:eastAsia="uk-UA"/>
              </w:rPr>
            </w:pPr>
          </w:p>
        </w:tc>
        <w:tc>
          <w:tcPr>
            <w:tcW w:w="1087" w:type="dxa"/>
            <w:gridSpan w:val="4"/>
            <w:vMerge/>
            <w:tcBorders>
              <w:top w:val="nil"/>
              <w:left w:val="single" w:sz="4" w:space="0" w:color="auto"/>
              <w:bottom w:val="nil"/>
              <w:right w:val="single" w:sz="4" w:space="0" w:color="auto"/>
            </w:tcBorders>
            <w:vAlign w:val="center"/>
            <w:hideMark/>
          </w:tcPr>
          <w:p w14:paraId="19A65AAA" w14:textId="77777777" w:rsidR="0067563E" w:rsidRPr="007B002A" w:rsidRDefault="0067563E" w:rsidP="00C379DE">
            <w:pPr>
              <w:rPr>
                <w:rFonts w:ascii="Arial CYR" w:hAnsi="Arial CYR" w:cs="Arial CYR"/>
                <w:color w:val="000000"/>
                <w:sz w:val="20"/>
                <w:szCs w:val="20"/>
                <w:lang w:val="uk-UA" w:eastAsia="uk-UA"/>
              </w:rPr>
            </w:pPr>
          </w:p>
        </w:tc>
        <w:tc>
          <w:tcPr>
            <w:tcW w:w="1028" w:type="dxa"/>
            <w:gridSpan w:val="4"/>
            <w:vMerge/>
            <w:tcBorders>
              <w:top w:val="nil"/>
              <w:left w:val="single" w:sz="4" w:space="0" w:color="auto"/>
              <w:bottom w:val="nil"/>
              <w:right w:val="single" w:sz="4" w:space="0" w:color="000000"/>
            </w:tcBorders>
            <w:vAlign w:val="center"/>
            <w:hideMark/>
          </w:tcPr>
          <w:p w14:paraId="1DF0F0D8" w14:textId="77777777" w:rsidR="0067563E" w:rsidRPr="007B002A" w:rsidRDefault="0067563E" w:rsidP="00C379DE">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14:paraId="3F545414"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29E1576F" w14:textId="77777777" w:rsidTr="00C379DE">
        <w:trPr>
          <w:trHeight w:val="265"/>
          <w:jc w:val="center"/>
        </w:trPr>
        <w:tc>
          <w:tcPr>
            <w:tcW w:w="621" w:type="dxa"/>
            <w:gridSpan w:val="2"/>
            <w:vMerge w:val="restart"/>
            <w:tcBorders>
              <w:top w:val="nil"/>
              <w:left w:val="single" w:sz="8" w:space="0" w:color="auto"/>
              <w:bottom w:val="nil"/>
              <w:right w:val="nil"/>
            </w:tcBorders>
            <w:shd w:val="clear" w:color="auto" w:fill="auto"/>
            <w:hideMark/>
          </w:tcPr>
          <w:p w14:paraId="6FCA176B"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w:t>
            </w:r>
          </w:p>
        </w:tc>
        <w:tc>
          <w:tcPr>
            <w:tcW w:w="1352" w:type="dxa"/>
            <w:gridSpan w:val="4"/>
            <w:vMerge w:val="restart"/>
            <w:tcBorders>
              <w:top w:val="nil"/>
              <w:left w:val="single" w:sz="4" w:space="0" w:color="auto"/>
              <w:bottom w:val="nil"/>
              <w:right w:val="single" w:sz="4" w:space="0" w:color="auto"/>
            </w:tcBorders>
            <w:shd w:val="clear" w:color="auto" w:fill="auto"/>
            <w:hideMark/>
          </w:tcPr>
          <w:p w14:paraId="36F16666"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С113-1750</w:t>
            </w:r>
            <w:r w:rsidRPr="007B002A">
              <w:rPr>
                <w:rFonts w:ascii="Arial CYR" w:hAnsi="Arial CYR" w:cs="Arial CYR"/>
                <w:color w:val="000000"/>
                <w:sz w:val="20"/>
                <w:szCs w:val="20"/>
                <w:lang w:val="uk-UA" w:eastAsia="uk-UA"/>
              </w:rPr>
              <w:br/>
              <w:t>варіант 1</w:t>
            </w:r>
          </w:p>
        </w:tc>
        <w:tc>
          <w:tcPr>
            <w:tcW w:w="4151" w:type="dxa"/>
            <w:vMerge w:val="restart"/>
            <w:tcBorders>
              <w:top w:val="nil"/>
              <w:left w:val="nil"/>
              <w:bottom w:val="nil"/>
              <w:right w:val="nil"/>
            </w:tcBorders>
            <w:shd w:val="clear" w:color="auto" w:fill="auto"/>
            <w:hideMark/>
          </w:tcPr>
          <w:p w14:paraId="65F21AB7"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Трiйникдiам. 40х20х40 мм</w:t>
            </w:r>
          </w:p>
        </w:tc>
        <w:tc>
          <w:tcPr>
            <w:tcW w:w="1087" w:type="dxa"/>
            <w:gridSpan w:val="4"/>
            <w:vMerge w:val="restart"/>
            <w:tcBorders>
              <w:top w:val="nil"/>
              <w:left w:val="single" w:sz="4" w:space="0" w:color="auto"/>
              <w:bottom w:val="nil"/>
              <w:right w:val="single" w:sz="4" w:space="0" w:color="auto"/>
            </w:tcBorders>
            <w:shd w:val="clear" w:color="auto" w:fill="auto"/>
            <w:hideMark/>
          </w:tcPr>
          <w:p w14:paraId="13F7B926"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28" w:type="dxa"/>
            <w:gridSpan w:val="4"/>
            <w:vMerge w:val="restart"/>
            <w:tcBorders>
              <w:top w:val="nil"/>
              <w:left w:val="single" w:sz="4" w:space="0" w:color="auto"/>
              <w:bottom w:val="nil"/>
              <w:right w:val="single" w:sz="4" w:space="0" w:color="000000"/>
            </w:tcBorders>
            <w:shd w:val="clear" w:color="auto" w:fill="auto"/>
            <w:hideMark/>
          </w:tcPr>
          <w:p w14:paraId="2186920A"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761" w:type="dxa"/>
            <w:gridSpan w:val="4"/>
            <w:vAlign w:val="center"/>
            <w:hideMark/>
          </w:tcPr>
          <w:p w14:paraId="429D5C0E"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6F1E4D47" w14:textId="77777777" w:rsidTr="00C379DE">
        <w:trPr>
          <w:trHeight w:val="295"/>
          <w:jc w:val="center"/>
        </w:trPr>
        <w:tc>
          <w:tcPr>
            <w:tcW w:w="621" w:type="dxa"/>
            <w:gridSpan w:val="2"/>
            <w:vMerge/>
            <w:tcBorders>
              <w:top w:val="nil"/>
              <w:left w:val="single" w:sz="8" w:space="0" w:color="auto"/>
              <w:bottom w:val="nil"/>
              <w:right w:val="nil"/>
            </w:tcBorders>
            <w:vAlign w:val="center"/>
            <w:hideMark/>
          </w:tcPr>
          <w:p w14:paraId="44E408B4" w14:textId="77777777" w:rsidR="0067563E" w:rsidRPr="007B002A" w:rsidRDefault="0067563E" w:rsidP="00C379DE">
            <w:pPr>
              <w:rPr>
                <w:rFonts w:ascii="Arial CYR" w:hAnsi="Arial CYR" w:cs="Arial CYR"/>
                <w:color w:val="000000"/>
                <w:sz w:val="20"/>
                <w:szCs w:val="20"/>
                <w:lang w:val="uk-UA" w:eastAsia="uk-UA"/>
              </w:rPr>
            </w:pPr>
          </w:p>
        </w:tc>
        <w:tc>
          <w:tcPr>
            <w:tcW w:w="1352" w:type="dxa"/>
            <w:gridSpan w:val="4"/>
            <w:vMerge/>
            <w:tcBorders>
              <w:top w:val="nil"/>
              <w:left w:val="single" w:sz="4" w:space="0" w:color="auto"/>
              <w:bottom w:val="nil"/>
              <w:right w:val="single" w:sz="4" w:space="0" w:color="auto"/>
            </w:tcBorders>
            <w:vAlign w:val="center"/>
            <w:hideMark/>
          </w:tcPr>
          <w:p w14:paraId="7B2EB0E3" w14:textId="77777777" w:rsidR="0067563E" w:rsidRPr="007B002A" w:rsidRDefault="0067563E" w:rsidP="00C379DE">
            <w:pPr>
              <w:rPr>
                <w:rFonts w:ascii="Arial CYR" w:hAnsi="Arial CYR" w:cs="Arial CYR"/>
                <w:color w:val="000000"/>
                <w:sz w:val="20"/>
                <w:szCs w:val="20"/>
                <w:lang w:val="uk-UA" w:eastAsia="uk-UA"/>
              </w:rPr>
            </w:pPr>
          </w:p>
        </w:tc>
        <w:tc>
          <w:tcPr>
            <w:tcW w:w="4151" w:type="dxa"/>
            <w:vMerge/>
            <w:tcBorders>
              <w:top w:val="nil"/>
              <w:left w:val="nil"/>
              <w:bottom w:val="nil"/>
              <w:right w:val="nil"/>
            </w:tcBorders>
            <w:vAlign w:val="center"/>
            <w:hideMark/>
          </w:tcPr>
          <w:p w14:paraId="4944E9F4" w14:textId="77777777" w:rsidR="0067563E" w:rsidRPr="007B002A" w:rsidRDefault="0067563E" w:rsidP="00C379DE">
            <w:pPr>
              <w:rPr>
                <w:rFonts w:ascii="Arial CYR" w:hAnsi="Arial CYR" w:cs="Arial CYR"/>
                <w:color w:val="000000"/>
                <w:sz w:val="20"/>
                <w:szCs w:val="20"/>
                <w:lang w:val="uk-UA" w:eastAsia="uk-UA"/>
              </w:rPr>
            </w:pPr>
          </w:p>
        </w:tc>
        <w:tc>
          <w:tcPr>
            <w:tcW w:w="1087" w:type="dxa"/>
            <w:gridSpan w:val="4"/>
            <w:vMerge/>
            <w:tcBorders>
              <w:top w:val="nil"/>
              <w:left w:val="single" w:sz="4" w:space="0" w:color="auto"/>
              <w:bottom w:val="nil"/>
              <w:right w:val="single" w:sz="4" w:space="0" w:color="auto"/>
            </w:tcBorders>
            <w:vAlign w:val="center"/>
            <w:hideMark/>
          </w:tcPr>
          <w:p w14:paraId="73D00849" w14:textId="77777777" w:rsidR="0067563E" w:rsidRPr="007B002A" w:rsidRDefault="0067563E" w:rsidP="00C379DE">
            <w:pPr>
              <w:rPr>
                <w:rFonts w:ascii="Arial CYR" w:hAnsi="Arial CYR" w:cs="Arial CYR"/>
                <w:color w:val="000000"/>
                <w:sz w:val="20"/>
                <w:szCs w:val="20"/>
                <w:lang w:val="uk-UA" w:eastAsia="uk-UA"/>
              </w:rPr>
            </w:pPr>
          </w:p>
        </w:tc>
        <w:tc>
          <w:tcPr>
            <w:tcW w:w="1028" w:type="dxa"/>
            <w:gridSpan w:val="4"/>
            <w:vMerge/>
            <w:tcBorders>
              <w:top w:val="nil"/>
              <w:left w:val="single" w:sz="4" w:space="0" w:color="auto"/>
              <w:bottom w:val="nil"/>
              <w:right w:val="single" w:sz="4" w:space="0" w:color="000000"/>
            </w:tcBorders>
            <w:vAlign w:val="center"/>
            <w:hideMark/>
          </w:tcPr>
          <w:p w14:paraId="0EDABFC6" w14:textId="77777777" w:rsidR="0067563E" w:rsidRPr="007B002A" w:rsidRDefault="0067563E" w:rsidP="00C379DE">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14:paraId="78FBCE17"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2471B426" w14:textId="77777777" w:rsidTr="00C379DE">
        <w:trPr>
          <w:trHeight w:val="265"/>
          <w:jc w:val="center"/>
        </w:trPr>
        <w:tc>
          <w:tcPr>
            <w:tcW w:w="621" w:type="dxa"/>
            <w:gridSpan w:val="2"/>
            <w:vMerge w:val="restart"/>
            <w:tcBorders>
              <w:top w:val="nil"/>
              <w:left w:val="single" w:sz="8" w:space="0" w:color="auto"/>
              <w:bottom w:val="nil"/>
              <w:right w:val="nil"/>
            </w:tcBorders>
            <w:shd w:val="clear" w:color="auto" w:fill="auto"/>
            <w:hideMark/>
          </w:tcPr>
          <w:p w14:paraId="78877F9F"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w:t>
            </w:r>
          </w:p>
        </w:tc>
        <w:tc>
          <w:tcPr>
            <w:tcW w:w="1352" w:type="dxa"/>
            <w:gridSpan w:val="4"/>
            <w:vMerge w:val="restart"/>
            <w:tcBorders>
              <w:top w:val="nil"/>
              <w:left w:val="single" w:sz="4" w:space="0" w:color="auto"/>
              <w:bottom w:val="nil"/>
              <w:right w:val="single" w:sz="4" w:space="0" w:color="auto"/>
            </w:tcBorders>
            <w:shd w:val="clear" w:color="auto" w:fill="auto"/>
            <w:hideMark/>
          </w:tcPr>
          <w:p w14:paraId="0137E715"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С113-1740</w:t>
            </w:r>
          </w:p>
        </w:tc>
        <w:tc>
          <w:tcPr>
            <w:tcW w:w="4151" w:type="dxa"/>
            <w:vMerge w:val="restart"/>
            <w:tcBorders>
              <w:top w:val="nil"/>
              <w:left w:val="nil"/>
              <w:bottom w:val="nil"/>
              <w:right w:val="nil"/>
            </w:tcBorders>
            <w:shd w:val="clear" w:color="auto" w:fill="auto"/>
            <w:hideMark/>
          </w:tcPr>
          <w:p w14:paraId="58A8CEE5"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Трійник із поліпропілену діам. 40 мм</w:t>
            </w:r>
          </w:p>
        </w:tc>
        <w:tc>
          <w:tcPr>
            <w:tcW w:w="1087" w:type="dxa"/>
            <w:gridSpan w:val="4"/>
            <w:vMerge w:val="restart"/>
            <w:tcBorders>
              <w:top w:val="nil"/>
              <w:left w:val="single" w:sz="4" w:space="0" w:color="auto"/>
              <w:bottom w:val="nil"/>
              <w:right w:val="single" w:sz="4" w:space="0" w:color="auto"/>
            </w:tcBorders>
            <w:shd w:val="clear" w:color="auto" w:fill="auto"/>
            <w:hideMark/>
          </w:tcPr>
          <w:p w14:paraId="5F15FEDB"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28" w:type="dxa"/>
            <w:gridSpan w:val="4"/>
            <w:vMerge w:val="restart"/>
            <w:tcBorders>
              <w:top w:val="nil"/>
              <w:left w:val="single" w:sz="4" w:space="0" w:color="auto"/>
              <w:bottom w:val="nil"/>
              <w:right w:val="single" w:sz="4" w:space="0" w:color="000000"/>
            </w:tcBorders>
            <w:shd w:val="clear" w:color="auto" w:fill="auto"/>
            <w:hideMark/>
          </w:tcPr>
          <w:p w14:paraId="69DF10CA"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761" w:type="dxa"/>
            <w:gridSpan w:val="4"/>
            <w:vAlign w:val="center"/>
            <w:hideMark/>
          </w:tcPr>
          <w:p w14:paraId="2D94118A"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11F06EAE" w14:textId="77777777" w:rsidTr="00C379DE">
        <w:trPr>
          <w:trHeight w:val="295"/>
          <w:jc w:val="center"/>
        </w:trPr>
        <w:tc>
          <w:tcPr>
            <w:tcW w:w="621" w:type="dxa"/>
            <w:gridSpan w:val="2"/>
            <w:vMerge/>
            <w:tcBorders>
              <w:top w:val="nil"/>
              <w:left w:val="single" w:sz="8" w:space="0" w:color="auto"/>
              <w:bottom w:val="nil"/>
              <w:right w:val="nil"/>
            </w:tcBorders>
            <w:vAlign w:val="center"/>
            <w:hideMark/>
          </w:tcPr>
          <w:p w14:paraId="3918E78D" w14:textId="77777777" w:rsidR="0067563E" w:rsidRPr="007B002A" w:rsidRDefault="0067563E" w:rsidP="00C379DE">
            <w:pPr>
              <w:rPr>
                <w:rFonts w:ascii="Arial CYR" w:hAnsi="Arial CYR" w:cs="Arial CYR"/>
                <w:color w:val="000000"/>
                <w:sz w:val="20"/>
                <w:szCs w:val="20"/>
                <w:lang w:val="uk-UA" w:eastAsia="uk-UA"/>
              </w:rPr>
            </w:pPr>
          </w:p>
        </w:tc>
        <w:tc>
          <w:tcPr>
            <w:tcW w:w="1352" w:type="dxa"/>
            <w:gridSpan w:val="4"/>
            <w:vMerge/>
            <w:tcBorders>
              <w:top w:val="nil"/>
              <w:left w:val="single" w:sz="4" w:space="0" w:color="auto"/>
              <w:bottom w:val="nil"/>
              <w:right w:val="single" w:sz="4" w:space="0" w:color="auto"/>
            </w:tcBorders>
            <w:vAlign w:val="center"/>
            <w:hideMark/>
          </w:tcPr>
          <w:p w14:paraId="0B77EC95" w14:textId="77777777" w:rsidR="0067563E" w:rsidRPr="007B002A" w:rsidRDefault="0067563E" w:rsidP="00C379DE">
            <w:pPr>
              <w:rPr>
                <w:rFonts w:ascii="Arial CYR" w:hAnsi="Arial CYR" w:cs="Arial CYR"/>
                <w:color w:val="000000"/>
                <w:sz w:val="20"/>
                <w:szCs w:val="20"/>
                <w:lang w:val="uk-UA" w:eastAsia="uk-UA"/>
              </w:rPr>
            </w:pPr>
          </w:p>
        </w:tc>
        <w:tc>
          <w:tcPr>
            <w:tcW w:w="4151" w:type="dxa"/>
            <w:vMerge/>
            <w:tcBorders>
              <w:top w:val="nil"/>
              <w:left w:val="nil"/>
              <w:bottom w:val="nil"/>
              <w:right w:val="nil"/>
            </w:tcBorders>
            <w:vAlign w:val="center"/>
            <w:hideMark/>
          </w:tcPr>
          <w:p w14:paraId="12BBDA3C" w14:textId="77777777" w:rsidR="0067563E" w:rsidRPr="007B002A" w:rsidRDefault="0067563E" w:rsidP="00C379DE">
            <w:pPr>
              <w:rPr>
                <w:rFonts w:ascii="Arial CYR" w:hAnsi="Arial CYR" w:cs="Arial CYR"/>
                <w:color w:val="000000"/>
                <w:sz w:val="20"/>
                <w:szCs w:val="20"/>
                <w:lang w:val="uk-UA" w:eastAsia="uk-UA"/>
              </w:rPr>
            </w:pPr>
          </w:p>
        </w:tc>
        <w:tc>
          <w:tcPr>
            <w:tcW w:w="1087" w:type="dxa"/>
            <w:gridSpan w:val="4"/>
            <w:vMerge/>
            <w:tcBorders>
              <w:top w:val="nil"/>
              <w:left w:val="single" w:sz="4" w:space="0" w:color="auto"/>
              <w:bottom w:val="nil"/>
              <w:right w:val="single" w:sz="4" w:space="0" w:color="auto"/>
            </w:tcBorders>
            <w:vAlign w:val="center"/>
            <w:hideMark/>
          </w:tcPr>
          <w:p w14:paraId="4BAFFBEC" w14:textId="77777777" w:rsidR="0067563E" w:rsidRPr="007B002A" w:rsidRDefault="0067563E" w:rsidP="00C379DE">
            <w:pPr>
              <w:rPr>
                <w:rFonts w:ascii="Arial CYR" w:hAnsi="Arial CYR" w:cs="Arial CYR"/>
                <w:color w:val="000000"/>
                <w:sz w:val="20"/>
                <w:szCs w:val="20"/>
                <w:lang w:val="uk-UA" w:eastAsia="uk-UA"/>
              </w:rPr>
            </w:pPr>
          </w:p>
        </w:tc>
        <w:tc>
          <w:tcPr>
            <w:tcW w:w="1028" w:type="dxa"/>
            <w:gridSpan w:val="4"/>
            <w:vMerge/>
            <w:tcBorders>
              <w:top w:val="nil"/>
              <w:left w:val="single" w:sz="4" w:space="0" w:color="auto"/>
              <w:bottom w:val="nil"/>
              <w:right w:val="single" w:sz="4" w:space="0" w:color="000000"/>
            </w:tcBorders>
            <w:vAlign w:val="center"/>
            <w:hideMark/>
          </w:tcPr>
          <w:p w14:paraId="39607B8E" w14:textId="77777777" w:rsidR="0067563E" w:rsidRPr="007B002A" w:rsidRDefault="0067563E" w:rsidP="00C379DE">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14:paraId="4570C2DD"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75EDBD44" w14:textId="77777777" w:rsidTr="00C379DE">
        <w:tblPrEx>
          <w:jc w:val="left"/>
        </w:tblPrEx>
        <w:trPr>
          <w:gridAfter w:val="3"/>
          <w:wAfter w:w="585" w:type="dxa"/>
          <w:trHeight w:val="359"/>
        </w:trPr>
        <w:tc>
          <w:tcPr>
            <w:tcW w:w="519" w:type="dxa"/>
            <w:vMerge w:val="restart"/>
            <w:tcBorders>
              <w:top w:val="nil"/>
              <w:left w:val="single" w:sz="8" w:space="0" w:color="auto"/>
              <w:bottom w:val="nil"/>
              <w:right w:val="nil"/>
            </w:tcBorders>
            <w:shd w:val="clear" w:color="auto" w:fill="auto"/>
            <w:hideMark/>
          </w:tcPr>
          <w:p w14:paraId="4FD2CD3F"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w:t>
            </w:r>
          </w:p>
        </w:tc>
        <w:tc>
          <w:tcPr>
            <w:tcW w:w="1377" w:type="dxa"/>
            <w:gridSpan w:val="2"/>
            <w:vMerge w:val="restart"/>
            <w:tcBorders>
              <w:top w:val="nil"/>
              <w:left w:val="single" w:sz="4" w:space="0" w:color="auto"/>
              <w:bottom w:val="nil"/>
              <w:right w:val="single" w:sz="4" w:space="0" w:color="auto"/>
            </w:tcBorders>
            <w:shd w:val="clear" w:color="auto" w:fill="auto"/>
            <w:hideMark/>
          </w:tcPr>
          <w:p w14:paraId="6518C107"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С113-1794</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14:paraId="01B20CE7"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Муфта дiам. 40 мм</w:t>
            </w:r>
          </w:p>
        </w:tc>
        <w:tc>
          <w:tcPr>
            <w:tcW w:w="1088" w:type="dxa"/>
            <w:gridSpan w:val="4"/>
            <w:vMerge w:val="restart"/>
            <w:tcBorders>
              <w:top w:val="nil"/>
              <w:left w:val="single" w:sz="4" w:space="0" w:color="auto"/>
              <w:bottom w:val="nil"/>
              <w:right w:val="single" w:sz="4" w:space="0" w:color="auto"/>
            </w:tcBorders>
            <w:shd w:val="clear" w:color="auto" w:fill="auto"/>
            <w:hideMark/>
          </w:tcPr>
          <w:p w14:paraId="26A5A7DA"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53" w:type="dxa"/>
            <w:gridSpan w:val="4"/>
            <w:vMerge w:val="restart"/>
            <w:tcBorders>
              <w:top w:val="nil"/>
              <w:left w:val="single" w:sz="4" w:space="0" w:color="auto"/>
              <w:bottom w:val="nil"/>
              <w:right w:val="single" w:sz="4" w:space="0" w:color="000000"/>
            </w:tcBorders>
            <w:shd w:val="clear" w:color="auto" w:fill="auto"/>
            <w:hideMark/>
          </w:tcPr>
          <w:p w14:paraId="3C2516F0"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r>
      <w:tr w:rsidR="0067563E" w:rsidRPr="007B002A" w14:paraId="3ED0A741"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3C82CFDE" w14:textId="77777777" w:rsidR="0067563E" w:rsidRPr="007B002A" w:rsidRDefault="0067563E" w:rsidP="00C379DE">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14:paraId="016D3C5D" w14:textId="77777777" w:rsidR="0067563E" w:rsidRPr="007B002A" w:rsidRDefault="0067563E" w:rsidP="00C379DE">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14:paraId="56B15E8D" w14:textId="77777777" w:rsidR="0067563E" w:rsidRPr="007B002A" w:rsidRDefault="0067563E" w:rsidP="00C379DE">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14:paraId="6D852BDA" w14:textId="77777777" w:rsidR="0067563E" w:rsidRPr="007B002A" w:rsidRDefault="0067563E" w:rsidP="00C379DE">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14:paraId="28F02D54" w14:textId="77777777" w:rsidR="0067563E" w:rsidRPr="007B002A" w:rsidRDefault="0067563E" w:rsidP="00C379DE">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14:paraId="2107AEFB"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2849099A"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65AD3ACF"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8</w:t>
            </w:r>
          </w:p>
        </w:tc>
        <w:tc>
          <w:tcPr>
            <w:tcW w:w="1377" w:type="dxa"/>
            <w:gridSpan w:val="2"/>
            <w:vMerge w:val="restart"/>
            <w:tcBorders>
              <w:top w:val="nil"/>
              <w:left w:val="single" w:sz="4" w:space="0" w:color="auto"/>
              <w:bottom w:val="nil"/>
              <w:right w:val="single" w:sz="4" w:space="0" w:color="auto"/>
            </w:tcBorders>
            <w:shd w:val="clear" w:color="auto" w:fill="auto"/>
            <w:hideMark/>
          </w:tcPr>
          <w:p w14:paraId="41B5FB01"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С113-1781</w:t>
            </w:r>
          </w:p>
        </w:tc>
        <w:tc>
          <w:tcPr>
            <w:tcW w:w="4378" w:type="dxa"/>
            <w:gridSpan w:val="5"/>
            <w:vMerge w:val="restart"/>
            <w:tcBorders>
              <w:top w:val="nil"/>
              <w:left w:val="nil"/>
              <w:bottom w:val="nil"/>
              <w:right w:val="nil"/>
            </w:tcBorders>
            <w:shd w:val="clear" w:color="auto" w:fill="auto"/>
            <w:hideMark/>
          </w:tcPr>
          <w:p w14:paraId="7D6B2D1A"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Перехід редукційний /редукція/ діам. 40х32</w:t>
            </w:r>
            <w:r w:rsidRPr="007B002A">
              <w:rPr>
                <w:rFonts w:ascii="Arial CYR" w:hAnsi="Arial CYR" w:cs="Arial CYR"/>
                <w:color w:val="000000"/>
                <w:sz w:val="20"/>
                <w:szCs w:val="20"/>
                <w:lang w:val="uk-UA" w:eastAsia="uk-UA"/>
              </w:rPr>
              <w:br/>
              <w:t>мм</w:t>
            </w:r>
          </w:p>
        </w:tc>
        <w:tc>
          <w:tcPr>
            <w:tcW w:w="1088" w:type="dxa"/>
            <w:gridSpan w:val="4"/>
            <w:vMerge w:val="restart"/>
            <w:tcBorders>
              <w:top w:val="nil"/>
              <w:left w:val="single" w:sz="4" w:space="0" w:color="auto"/>
              <w:bottom w:val="nil"/>
              <w:right w:val="single" w:sz="4" w:space="0" w:color="auto"/>
            </w:tcBorders>
            <w:shd w:val="clear" w:color="auto" w:fill="auto"/>
            <w:hideMark/>
          </w:tcPr>
          <w:p w14:paraId="13AE3330"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53" w:type="dxa"/>
            <w:gridSpan w:val="4"/>
            <w:vMerge w:val="restart"/>
            <w:tcBorders>
              <w:top w:val="nil"/>
              <w:left w:val="single" w:sz="4" w:space="0" w:color="auto"/>
              <w:bottom w:val="nil"/>
              <w:right w:val="single" w:sz="4" w:space="0" w:color="000000"/>
            </w:tcBorders>
            <w:shd w:val="clear" w:color="auto" w:fill="auto"/>
            <w:hideMark/>
          </w:tcPr>
          <w:p w14:paraId="1CEE6BEA"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585" w:type="dxa"/>
            <w:gridSpan w:val="3"/>
            <w:vAlign w:val="center"/>
            <w:hideMark/>
          </w:tcPr>
          <w:p w14:paraId="01AEC1AF"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5DCF1215"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1502272D" w14:textId="77777777" w:rsidR="0067563E" w:rsidRPr="007B002A" w:rsidRDefault="0067563E" w:rsidP="00C379DE">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14:paraId="0EA5A5BE" w14:textId="77777777" w:rsidR="0067563E" w:rsidRPr="007B002A" w:rsidRDefault="0067563E" w:rsidP="00C379DE">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14:paraId="03D42CF0" w14:textId="77777777" w:rsidR="0067563E" w:rsidRPr="007B002A" w:rsidRDefault="0067563E" w:rsidP="00C379DE">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14:paraId="7DCCAE87" w14:textId="77777777" w:rsidR="0067563E" w:rsidRPr="007B002A" w:rsidRDefault="0067563E" w:rsidP="00C379DE">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14:paraId="30506BDA" w14:textId="77777777" w:rsidR="0067563E" w:rsidRPr="007B002A" w:rsidRDefault="0067563E" w:rsidP="00C379DE">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14:paraId="184658F3"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5F264BE0"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6BF5851F"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9</w:t>
            </w:r>
          </w:p>
        </w:tc>
        <w:tc>
          <w:tcPr>
            <w:tcW w:w="1377" w:type="dxa"/>
            <w:gridSpan w:val="2"/>
            <w:vMerge w:val="restart"/>
            <w:tcBorders>
              <w:top w:val="nil"/>
              <w:left w:val="single" w:sz="4" w:space="0" w:color="auto"/>
              <w:bottom w:val="nil"/>
              <w:right w:val="single" w:sz="4" w:space="0" w:color="auto"/>
            </w:tcBorders>
            <w:shd w:val="clear" w:color="auto" w:fill="auto"/>
            <w:hideMark/>
          </w:tcPr>
          <w:p w14:paraId="4500D9C4"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С113-1708</w:t>
            </w:r>
          </w:p>
        </w:tc>
        <w:tc>
          <w:tcPr>
            <w:tcW w:w="4378" w:type="dxa"/>
            <w:gridSpan w:val="5"/>
            <w:vMerge w:val="restart"/>
            <w:tcBorders>
              <w:top w:val="nil"/>
              <w:left w:val="nil"/>
              <w:bottom w:val="nil"/>
              <w:right w:val="nil"/>
            </w:tcBorders>
            <w:shd w:val="clear" w:color="auto" w:fill="auto"/>
            <w:hideMark/>
          </w:tcPr>
          <w:p w14:paraId="4CAF166F"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Коліно 90 град. із поліпропілену діам. 40 мм</w:t>
            </w:r>
          </w:p>
        </w:tc>
        <w:tc>
          <w:tcPr>
            <w:tcW w:w="1088" w:type="dxa"/>
            <w:gridSpan w:val="4"/>
            <w:vMerge w:val="restart"/>
            <w:tcBorders>
              <w:top w:val="nil"/>
              <w:left w:val="single" w:sz="4" w:space="0" w:color="auto"/>
              <w:bottom w:val="nil"/>
              <w:right w:val="single" w:sz="4" w:space="0" w:color="auto"/>
            </w:tcBorders>
            <w:shd w:val="clear" w:color="auto" w:fill="auto"/>
            <w:hideMark/>
          </w:tcPr>
          <w:p w14:paraId="73FC7F2E"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53" w:type="dxa"/>
            <w:gridSpan w:val="4"/>
            <w:vMerge w:val="restart"/>
            <w:tcBorders>
              <w:top w:val="nil"/>
              <w:left w:val="single" w:sz="4" w:space="0" w:color="auto"/>
              <w:bottom w:val="nil"/>
              <w:right w:val="single" w:sz="4" w:space="0" w:color="000000"/>
            </w:tcBorders>
            <w:shd w:val="clear" w:color="auto" w:fill="auto"/>
            <w:hideMark/>
          </w:tcPr>
          <w:p w14:paraId="38A80644"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9</w:t>
            </w:r>
          </w:p>
        </w:tc>
        <w:tc>
          <w:tcPr>
            <w:tcW w:w="585" w:type="dxa"/>
            <w:gridSpan w:val="3"/>
            <w:vAlign w:val="center"/>
            <w:hideMark/>
          </w:tcPr>
          <w:p w14:paraId="2105309A"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00E47547"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5B39B899" w14:textId="77777777" w:rsidR="0067563E" w:rsidRPr="007B002A" w:rsidRDefault="0067563E" w:rsidP="00C379DE">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14:paraId="506BB8D2" w14:textId="77777777" w:rsidR="0067563E" w:rsidRPr="007B002A" w:rsidRDefault="0067563E" w:rsidP="00C379DE">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14:paraId="4F9E3810" w14:textId="77777777" w:rsidR="0067563E" w:rsidRPr="007B002A" w:rsidRDefault="0067563E" w:rsidP="00C379DE">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14:paraId="03D9AD9C" w14:textId="77777777" w:rsidR="0067563E" w:rsidRPr="007B002A" w:rsidRDefault="0067563E" w:rsidP="00C379DE">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14:paraId="50E5ED72" w14:textId="77777777" w:rsidR="0067563E" w:rsidRPr="007B002A" w:rsidRDefault="0067563E" w:rsidP="00C379DE">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14:paraId="1FD31BF6"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3BE39997"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5773CE27"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w:t>
            </w:r>
          </w:p>
        </w:tc>
        <w:tc>
          <w:tcPr>
            <w:tcW w:w="1377" w:type="dxa"/>
            <w:gridSpan w:val="2"/>
            <w:vMerge w:val="restart"/>
            <w:tcBorders>
              <w:top w:val="nil"/>
              <w:left w:val="single" w:sz="4" w:space="0" w:color="auto"/>
              <w:bottom w:val="nil"/>
              <w:right w:val="single" w:sz="4" w:space="0" w:color="auto"/>
            </w:tcBorders>
            <w:shd w:val="clear" w:color="auto" w:fill="auto"/>
            <w:hideMark/>
          </w:tcPr>
          <w:p w14:paraId="10B89234"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КР15-19-3</w:t>
            </w:r>
          </w:p>
        </w:tc>
        <w:tc>
          <w:tcPr>
            <w:tcW w:w="4378" w:type="dxa"/>
            <w:gridSpan w:val="5"/>
            <w:vMerge w:val="restart"/>
            <w:tcBorders>
              <w:top w:val="nil"/>
              <w:left w:val="nil"/>
              <w:bottom w:val="nil"/>
              <w:right w:val="nil"/>
            </w:tcBorders>
            <w:shd w:val="clear" w:color="auto" w:fill="auto"/>
            <w:hideMark/>
          </w:tcPr>
          <w:p w14:paraId="13CD8047"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Прокладання трубопроводiв з труб</w:t>
            </w:r>
            <w:r w:rsidRPr="007B002A">
              <w:rPr>
                <w:rFonts w:ascii="Arial CYR" w:hAnsi="Arial CYR" w:cs="Arial CYR"/>
                <w:i/>
                <w:iCs/>
                <w:color w:val="000000"/>
                <w:sz w:val="20"/>
                <w:szCs w:val="20"/>
                <w:lang w:val="uk-UA" w:eastAsia="uk-UA"/>
              </w:rPr>
              <w:br/>
              <w:t>полiетиленових [поліпропіленових]</w:t>
            </w:r>
            <w:r w:rsidRPr="007B002A">
              <w:rPr>
                <w:rFonts w:ascii="Arial CYR" w:hAnsi="Arial CYR" w:cs="Arial CYR"/>
                <w:i/>
                <w:iCs/>
                <w:color w:val="000000"/>
                <w:sz w:val="20"/>
                <w:szCs w:val="20"/>
                <w:lang w:val="uk-UA" w:eastAsia="uk-UA"/>
              </w:rPr>
              <w:br/>
              <w:t>напiрнихдiаметром 32 мм</w:t>
            </w:r>
          </w:p>
        </w:tc>
        <w:tc>
          <w:tcPr>
            <w:tcW w:w="1088" w:type="dxa"/>
            <w:gridSpan w:val="4"/>
            <w:vMerge w:val="restart"/>
            <w:tcBorders>
              <w:top w:val="nil"/>
              <w:left w:val="single" w:sz="4" w:space="0" w:color="auto"/>
              <w:bottom w:val="nil"/>
              <w:right w:val="single" w:sz="4" w:space="0" w:color="auto"/>
            </w:tcBorders>
            <w:shd w:val="clear" w:color="auto" w:fill="auto"/>
            <w:hideMark/>
          </w:tcPr>
          <w:p w14:paraId="4DBEDDC9"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53" w:type="dxa"/>
            <w:gridSpan w:val="4"/>
            <w:vMerge w:val="restart"/>
            <w:tcBorders>
              <w:top w:val="nil"/>
              <w:left w:val="single" w:sz="4" w:space="0" w:color="auto"/>
              <w:bottom w:val="nil"/>
              <w:right w:val="single" w:sz="4" w:space="0" w:color="000000"/>
            </w:tcBorders>
            <w:shd w:val="clear" w:color="auto" w:fill="auto"/>
            <w:hideMark/>
          </w:tcPr>
          <w:p w14:paraId="2E4F587D"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0,24</w:t>
            </w:r>
          </w:p>
        </w:tc>
        <w:tc>
          <w:tcPr>
            <w:tcW w:w="585" w:type="dxa"/>
            <w:gridSpan w:val="3"/>
            <w:vAlign w:val="center"/>
            <w:hideMark/>
          </w:tcPr>
          <w:p w14:paraId="35027F8A"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4AF1BE90" w14:textId="77777777" w:rsidTr="00C379DE">
        <w:tblPrEx>
          <w:jc w:val="left"/>
        </w:tblPrEx>
        <w:trPr>
          <w:trHeight w:val="565"/>
        </w:trPr>
        <w:tc>
          <w:tcPr>
            <w:tcW w:w="519" w:type="dxa"/>
            <w:vMerge/>
            <w:tcBorders>
              <w:top w:val="nil"/>
              <w:left w:val="single" w:sz="8" w:space="0" w:color="auto"/>
              <w:bottom w:val="nil"/>
              <w:right w:val="nil"/>
            </w:tcBorders>
            <w:vAlign w:val="center"/>
            <w:hideMark/>
          </w:tcPr>
          <w:p w14:paraId="25880222" w14:textId="77777777" w:rsidR="0067563E" w:rsidRPr="007B002A" w:rsidRDefault="0067563E" w:rsidP="00C379DE">
            <w:pPr>
              <w:rPr>
                <w:rFonts w:ascii="Arial CYR" w:hAnsi="Arial CYR" w:cs="Arial CYR"/>
                <w:i/>
                <w:iCs/>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14:paraId="6DC6A8BE" w14:textId="77777777" w:rsidR="0067563E" w:rsidRPr="007B002A" w:rsidRDefault="0067563E" w:rsidP="00C379DE">
            <w:pPr>
              <w:rPr>
                <w:rFonts w:ascii="Arial CYR" w:hAnsi="Arial CYR" w:cs="Arial CYR"/>
                <w:i/>
                <w:iCs/>
                <w:color w:val="000000"/>
                <w:sz w:val="20"/>
                <w:szCs w:val="20"/>
                <w:lang w:val="uk-UA" w:eastAsia="uk-UA"/>
              </w:rPr>
            </w:pPr>
          </w:p>
        </w:tc>
        <w:tc>
          <w:tcPr>
            <w:tcW w:w="4378" w:type="dxa"/>
            <w:gridSpan w:val="5"/>
            <w:vMerge/>
            <w:tcBorders>
              <w:top w:val="nil"/>
              <w:left w:val="nil"/>
              <w:bottom w:val="nil"/>
              <w:right w:val="nil"/>
            </w:tcBorders>
            <w:vAlign w:val="center"/>
            <w:hideMark/>
          </w:tcPr>
          <w:p w14:paraId="79446B6B" w14:textId="77777777" w:rsidR="0067563E" w:rsidRPr="007B002A" w:rsidRDefault="0067563E" w:rsidP="00C379DE">
            <w:pPr>
              <w:rPr>
                <w:rFonts w:ascii="Arial CYR" w:hAnsi="Arial CYR" w:cs="Arial CYR"/>
                <w:i/>
                <w:iCs/>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14:paraId="50D9E560" w14:textId="77777777" w:rsidR="0067563E" w:rsidRPr="007B002A" w:rsidRDefault="0067563E" w:rsidP="00C379DE">
            <w:pPr>
              <w:rPr>
                <w:rFonts w:ascii="Arial CYR" w:hAnsi="Arial CYR" w:cs="Arial CYR"/>
                <w:i/>
                <w:iCs/>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14:paraId="5241774E" w14:textId="77777777" w:rsidR="0067563E" w:rsidRPr="007B002A" w:rsidRDefault="0067563E" w:rsidP="00C379DE">
            <w:pPr>
              <w:rPr>
                <w:rFonts w:ascii="Arial CYR" w:hAnsi="Arial CYR" w:cs="Arial CYR"/>
                <w:i/>
                <w:iCs/>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14:paraId="348AC69A"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5E38CBF5"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37287221"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11</w:t>
            </w:r>
          </w:p>
        </w:tc>
        <w:tc>
          <w:tcPr>
            <w:tcW w:w="1377" w:type="dxa"/>
            <w:gridSpan w:val="2"/>
            <w:vMerge w:val="restart"/>
            <w:tcBorders>
              <w:top w:val="nil"/>
              <w:left w:val="single" w:sz="4" w:space="0" w:color="auto"/>
              <w:bottom w:val="nil"/>
              <w:right w:val="single" w:sz="4" w:space="0" w:color="auto"/>
            </w:tcBorders>
            <w:shd w:val="clear" w:color="auto" w:fill="auto"/>
            <w:hideMark/>
          </w:tcPr>
          <w:p w14:paraId="25AF3155"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С113-1905</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14:paraId="4D045F72"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Труба поліпропіленова діам.32мм </w:t>
            </w:r>
          </w:p>
        </w:tc>
        <w:tc>
          <w:tcPr>
            <w:tcW w:w="1088" w:type="dxa"/>
            <w:gridSpan w:val="4"/>
            <w:vMerge w:val="restart"/>
            <w:tcBorders>
              <w:top w:val="nil"/>
              <w:left w:val="single" w:sz="4" w:space="0" w:color="auto"/>
              <w:bottom w:val="nil"/>
              <w:right w:val="single" w:sz="4" w:space="0" w:color="auto"/>
            </w:tcBorders>
            <w:shd w:val="clear" w:color="auto" w:fill="auto"/>
            <w:hideMark/>
          </w:tcPr>
          <w:p w14:paraId="3BCE82E3"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53" w:type="dxa"/>
            <w:gridSpan w:val="4"/>
            <w:vMerge w:val="restart"/>
            <w:tcBorders>
              <w:top w:val="nil"/>
              <w:left w:val="single" w:sz="4" w:space="0" w:color="auto"/>
              <w:bottom w:val="nil"/>
              <w:right w:val="single" w:sz="4" w:space="0" w:color="000000"/>
            </w:tcBorders>
            <w:shd w:val="clear" w:color="auto" w:fill="auto"/>
            <w:hideMark/>
          </w:tcPr>
          <w:p w14:paraId="7C801C92"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w:t>
            </w:r>
          </w:p>
        </w:tc>
        <w:tc>
          <w:tcPr>
            <w:tcW w:w="585" w:type="dxa"/>
            <w:gridSpan w:val="3"/>
            <w:vAlign w:val="center"/>
            <w:hideMark/>
          </w:tcPr>
          <w:p w14:paraId="59D512A3"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71F2B6C8"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43F5608D" w14:textId="77777777" w:rsidR="0067563E" w:rsidRPr="007B002A" w:rsidRDefault="0067563E" w:rsidP="00C379DE">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14:paraId="3785E64D" w14:textId="77777777" w:rsidR="0067563E" w:rsidRPr="007B002A" w:rsidRDefault="0067563E" w:rsidP="00C379DE">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14:paraId="26E0F316" w14:textId="77777777" w:rsidR="0067563E" w:rsidRPr="007B002A" w:rsidRDefault="0067563E" w:rsidP="00C379DE">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14:paraId="1EDA680A" w14:textId="77777777" w:rsidR="0067563E" w:rsidRPr="007B002A" w:rsidRDefault="0067563E" w:rsidP="00C379DE">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14:paraId="3BD60154" w14:textId="77777777" w:rsidR="0067563E" w:rsidRPr="007B002A" w:rsidRDefault="0067563E" w:rsidP="00C379DE">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14:paraId="1BFDC81D"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36901FB7"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075B03FB"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1377" w:type="dxa"/>
            <w:gridSpan w:val="2"/>
            <w:vMerge w:val="restart"/>
            <w:tcBorders>
              <w:top w:val="nil"/>
              <w:left w:val="single" w:sz="4" w:space="0" w:color="auto"/>
              <w:bottom w:val="nil"/>
              <w:right w:val="single" w:sz="4" w:space="0" w:color="auto"/>
            </w:tcBorders>
            <w:shd w:val="clear" w:color="auto" w:fill="auto"/>
            <w:hideMark/>
          </w:tcPr>
          <w:p w14:paraId="49B46842"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С113-1707</w:t>
            </w:r>
          </w:p>
        </w:tc>
        <w:tc>
          <w:tcPr>
            <w:tcW w:w="4378" w:type="dxa"/>
            <w:gridSpan w:val="5"/>
            <w:vMerge w:val="restart"/>
            <w:tcBorders>
              <w:top w:val="nil"/>
              <w:left w:val="nil"/>
              <w:bottom w:val="nil"/>
              <w:right w:val="nil"/>
            </w:tcBorders>
            <w:shd w:val="clear" w:color="auto" w:fill="auto"/>
            <w:hideMark/>
          </w:tcPr>
          <w:p w14:paraId="29108F09"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Коліно 90 град. із поліпропілену діам. 32 мм</w:t>
            </w:r>
          </w:p>
        </w:tc>
        <w:tc>
          <w:tcPr>
            <w:tcW w:w="1088" w:type="dxa"/>
            <w:gridSpan w:val="4"/>
            <w:vMerge w:val="restart"/>
            <w:tcBorders>
              <w:top w:val="nil"/>
              <w:left w:val="single" w:sz="4" w:space="0" w:color="auto"/>
              <w:bottom w:val="nil"/>
              <w:right w:val="single" w:sz="4" w:space="0" w:color="auto"/>
            </w:tcBorders>
            <w:shd w:val="clear" w:color="auto" w:fill="auto"/>
            <w:hideMark/>
          </w:tcPr>
          <w:p w14:paraId="7B4C04B0"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53" w:type="dxa"/>
            <w:gridSpan w:val="4"/>
            <w:vMerge w:val="restart"/>
            <w:tcBorders>
              <w:top w:val="nil"/>
              <w:left w:val="single" w:sz="4" w:space="0" w:color="auto"/>
              <w:bottom w:val="nil"/>
              <w:right w:val="single" w:sz="4" w:space="0" w:color="000000"/>
            </w:tcBorders>
            <w:shd w:val="clear" w:color="auto" w:fill="auto"/>
            <w:hideMark/>
          </w:tcPr>
          <w:p w14:paraId="2E5CCB86"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585" w:type="dxa"/>
            <w:gridSpan w:val="3"/>
            <w:vAlign w:val="center"/>
            <w:hideMark/>
          </w:tcPr>
          <w:p w14:paraId="38F8A9A0"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10366F96"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521D78FC" w14:textId="77777777" w:rsidR="0067563E" w:rsidRPr="007B002A" w:rsidRDefault="0067563E" w:rsidP="00C379DE">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14:paraId="4FB73CA7" w14:textId="77777777" w:rsidR="0067563E" w:rsidRPr="007B002A" w:rsidRDefault="0067563E" w:rsidP="00C379DE">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14:paraId="439EBC18" w14:textId="77777777" w:rsidR="0067563E" w:rsidRPr="007B002A" w:rsidRDefault="0067563E" w:rsidP="00C379DE">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14:paraId="3BA2AE00" w14:textId="77777777" w:rsidR="0067563E" w:rsidRPr="007B002A" w:rsidRDefault="0067563E" w:rsidP="00C379DE">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14:paraId="6AFA0233" w14:textId="77777777" w:rsidR="0067563E" w:rsidRPr="007B002A" w:rsidRDefault="0067563E" w:rsidP="00C379DE">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14:paraId="14335451"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421FC406"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13637DE6"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13</w:t>
            </w:r>
          </w:p>
        </w:tc>
        <w:tc>
          <w:tcPr>
            <w:tcW w:w="1377" w:type="dxa"/>
            <w:gridSpan w:val="2"/>
            <w:vMerge w:val="restart"/>
            <w:tcBorders>
              <w:top w:val="nil"/>
              <w:left w:val="single" w:sz="4" w:space="0" w:color="auto"/>
              <w:bottom w:val="nil"/>
              <w:right w:val="single" w:sz="4" w:space="0" w:color="auto"/>
            </w:tcBorders>
            <w:shd w:val="clear" w:color="auto" w:fill="auto"/>
            <w:hideMark/>
          </w:tcPr>
          <w:p w14:paraId="6AE1A111"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С113-1739</w:t>
            </w:r>
          </w:p>
        </w:tc>
        <w:tc>
          <w:tcPr>
            <w:tcW w:w="4378" w:type="dxa"/>
            <w:gridSpan w:val="5"/>
            <w:vMerge w:val="restart"/>
            <w:tcBorders>
              <w:top w:val="nil"/>
              <w:left w:val="nil"/>
              <w:bottom w:val="nil"/>
              <w:right w:val="nil"/>
            </w:tcBorders>
            <w:shd w:val="clear" w:color="auto" w:fill="auto"/>
            <w:hideMark/>
          </w:tcPr>
          <w:p w14:paraId="6CECF213"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Трійник із поліпропілену діам. 32 мм</w:t>
            </w:r>
          </w:p>
        </w:tc>
        <w:tc>
          <w:tcPr>
            <w:tcW w:w="1088" w:type="dxa"/>
            <w:gridSpan w:val="4"/>
            <w:vMerge w:val="restart"/>
            <w:tcBorders>
              <w:top w:val="nil"/>
              <w:left w:val="single" w:sz="4" w:space="0" w:color="auto"/>
              <w:bottom w:val="nil"/>
              <w:right w:val="single" w:sz="4" w:space="0" w:color="auto"/>
            </w:tcBorders>
            <w:shd w:val="clear" w:color="auto" w:fill="auto"/>
            <w:hideMark/>
          </w:tcPr>
          <w:p w14:paraId="590FA821"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53" w:type="dxa"/>
            <w:gridSpan w:val="4"/>
            <w:vMerge w:val="restart"/>
            <w:tcBorders>
              <w:top w:val="nil"/>
              <w:left w:val="single" w:sz="4" w:space="0" w:color="auto"/>
              <w:bottom w:val="nil"/>
              <w:right w:val="single" w:sz="4" w:space="0" w:color="000000"/>
            </w:tcBorders>
            <w:shd w:val="clear" w:color="auto" w:fill="auto"/>
            <w:hideMark/>
          </w:tcPr>
          <w:p w14:paraId="48B1E31D"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585" w:type="dxa"/>
            <w:gridSpan w:val="3"/>
            <w:vAlign w:val="center"/>
            <w:hideMark/>
          </w:tcPr>
          <w:p w14:paraId="6B62A34D"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7E105453"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57AFE82E" w14:textId="77777777" w:rsidR="0067563E" w:rsidRPr="007B002A" w:rsidRDefault="0067563E" w:rsidP="00C379DE">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14:paraId="126B09ED" w14:textId="77777777" w:rsidR="0067563E" w:rsidRPr="007B002A" w:rsidRDefault="0067563E" w:rsidP="00C379DE">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14:paraId="2F687B13" w14:textId="77777777" w:rsidR="0067563E" w:rsidRPr="007B002A" w:rsidRDefault="0067563E" w:rsidP="00C379DE">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14:paraId="564667A9" w14:textId="77777777" w:rsidR="0067563E" w:rsidRPr="007B002A" w:rsidRDefault="0067563E" w:rsidP="00C379DE">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14:paraId="66039D7A" w14:textId="77777777" w:rsidR="0067563E" w:rsidRPr="007B002A" w:rsidRDefault="0067563E" w:rsidP="00C379DE">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14:paraId="33BD3E6B"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079FA33C"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538002F7"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14</w:t>
            </w:r>
          </w:p>
        </w:tc>
        <w:tc>
          <w:tcPr>
            <w:tcW w:w="1377" w:type="dxa"/>
            <w:gridSpan w:val="2"/>
            <w:vMerge w:val="restart"/>
            <w:tcBorders>
              <w:top w:val="nil"/>
              <w:left w:val="single" w:sz="4" w:space="0" w:color="auto"/>
              <w:bottom w:val="nil"/>
              <w:right w:val="single" w:sz="4" w:space="0" w:color="auto"/>
            </w:tcBorders>
            <w:shd w:val="clear" w:color="auto" w:fill="auto"/>
            <w:hideMark/>
          </w:tcPr>
          <w:p w14:paraId="70FE9FA9"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С113-1747</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14:paraId="733FFFBE"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Трiйникредукцiйнийiзполiпропiленудiам.</w:t>
            </w:r>
            <w:r w:rsidRPr="007B002A">
              <w:rPr>
                <w:rFonts w:ascii="Arial CYR" w:hAnsi="Arial CYR" w:cs="Arial CYR"/>
                <w:color w:val="000000"/>
                <w:sz w:val="20"/>
                <w:szCs w:val="20"/>
                <w:lang w:val="uk-UA" w:eastAsia="uk-UA"/>
              </w:rPr>
              <w:br/>
              <w:t>32х25х32 мм</w:t>
            </w:r>
          </w:p>
        </w:tc>
        <w:tc>
          <w:tcPr>
            <w:tcW w:w="1088" w:type="dxa"/>
            <w:gridSpan w:val="4"/>
            <w:vMerge w:val="restart"/>
            <w:tcBorders>
              <w:top w:val="nil"/>
              <w:left w:val="single" w:sz="4" w:space="0" w:color="auto"/>
              <w:bottom w:val="nil"/>
              <w:right w:val="single" w:sz="4" w:space="0" w:color="auto"/>
            </w:tcBorders>
            <w:shd w:val="clear" w:color="auto" w:fill="auto"/>
            <w:hideMark/>
          </w:tcPr>
          <w:p w14:paraId="794304D8"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53" w:type="dxa"/>
            <w:gridSpan w:val="4"/>
            <w:vMerge w:val="restart"/>
            <w:tcBorders>
              <w:top w:val="nil"/>
              <w:left w:val="single" w:sz="4" w:space="0" w:color="auto"/>
              <w:bottom w:val="nil"/>
              <w:right w:val="single" w:sz="4" w:space="0" w:color="000000"/>
            </w:tcBorders>
            <w:shd w:val="clear" w:color="auto" w:fill="auto"/>
            <w:hideMark/>
          </w:tcPr>
          <w:p w14:paraId="1B1DD72B"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8</w:t>
            </w:r>
          </w:p>
        </w:tc>
        <w:tc>
          <w:tcPr>
            <w:tcW w:w="585" w:type="dxa"/>
            <w:gridSpan w:val="3"/>
            <w:vAlign w:val="center"/>
            <w:hideMark/>
          </w:tcPr>
          <w:p w14:paraId="62D45A78"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7B0924FB"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1245EF05" w14:textId="77777777" w:rsidR="0067563E" w:rsidRPr="007B002A" w:rsidRDefault="0067563E" w:rsidP="00C379DE">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14:paraId="1FEF4B77" w14:textId="77777777" w:rsidR="0067563E" w:rsidRPr="007B002A" w:rsidRDefault="0067563E" w:rsidP="00C379DE">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14:paraId="3A2ED3FF" w14:textId="77777777" w:rsidR="0067563E" w:rsidRPr="007B002A" w:rsidRDefault="0067563E" w:rsidP="00C379DE">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14:paraId="3187A738" w14:textId="77777777" w:rsidR="0067563E" w:rsidRPr="007B002A" w:rsidRDefault="0067563E" w:rsidP="00C379DE">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14:paraId="3C26D10E" w14:textId="77777777" w:rsidR="0067563E" w:rsidRPr="007B002A" w:rsidRDefault="0067563E" w:rsidP="00C379DE">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14:paraId="382EEB64"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6B72D73E"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28DCA03B"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15</w:t>
            </w:r>
          </w:p>
        </w:tc>
        <w:tc>
          <w:tcPr>
            <w:tcW w:w="1377" w:type="dxa"/>
            <w:gridSpan w:val="2"/>
            <w:vMerge w:val="restart"/>
            <w:tcBorders>
              <w:top w:val="nil"/>
              <w:left w:val="single" w:sz="4" w:space="0" w:color="auto"/>
              <w:bottom w:val="nil"/>
              <w:right w:val="single" w:sz="4" w:space="0" w:color="auto"/>
            </w:tcBorders>
            <w:shd w:val="clear" w:color="auto" w:fill="auto"/>
            <w:hideMark/>
          </w:tcPr>
          <w:p w14:paraId="32FBB267"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С113-1747</w:t>
            </w:r>
            <w:r w:rsidRPr="007B002A">
              <w:rPr>
                <w:rFonts w:ascii="Arial CYR" w:hAnsi="Arial CYR" w:cs="Arial CYR"/>
                <w:color w:val="000000"/>
                <w:sz w:val="20"/>
                <w:szCs w:val="20"/>
                <w:lang w:val="uk-UA" w:eastAsia="uk-UA"/>
              </w:rPr>
              <w:br/>
              <w:t>варіант 2</w:t>
            </w:r>
          </w:p>
        </w:tc>
        <w:tc>
          <w:tcPr>
            <w:tcW w:w="4378" w:type="dxa"/>
            <w:gridSpan w:val="5"/>
            <w:vMerge w:val="restart"/>
            <w:tcBorders>
              <w:top w:val="nil"/>
              <w:left w:val="nil"/>
              <w:bottom w:val="nil"/>
              <w:right w:val="nil"/>
            </w:tcBorders>
            <w:shd w:val="clear" w:color="auto" w:fill="auto"/>
            <w:hideMark/>
          </w:tcPr>
          <w:p w14:paraId="7CF7F161"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Трiйникредукцiйнийiзполiпропiленудiам.</w:t>
            </w:r>
            <w:r w:rsidRPr="007B002A">
              <w:rPr>
                <w:rFonts w:ascii="Arial CYR" w:hAnsi="Arial CYR" w:cs="Arial CYR"/>
                <w:color w:val="000000"/>
                <w:sz w:val="20"/>
                <w:szCs w:val="20"/>
                <w:lang w:val="uk-UA" w:eastAsia="uk-UA"/>
              </w:rPr>
              <w:br/>
              <w:t>32х20х32 мм</w:t>
            </w:r>
          </w:p>
        </w:tc>
        <w:tc>
          <w:tcPr>
            <w:tcW w:w="1088" w:type="dxa"/>
            <w:gridSpan w:val="4"/>
            <w:vMerge w:val="restart"/>
            <w:tcBorders>
              <w:top w:val="nil"/>
              <w:left w:val="single" w:sz="4" w:space="0" w:color="auto"/>
              <w:bottom w:val="nil"/>
              <w:right w:val="single" w:sz="4" w:space="0" w:color="auto"/>
            </w:tcBorders>
            <w:shd w:val="clear" w:color="auto" w:fill="auto"/>
            <w:hideMark/>
          </w:tcPr>
          <w:p w14:paraId="4EF41FE2"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53" w:type="dxa"/>
            <w:gridSpan w:val="4"/>
            <w:vMerge w:val="restart"/>
            <w:tcBorders>
              <w:top w:val="nil"/>
              <w:left w:val="single" w:sz="4" w:space="0" w:color="auto"/>
              <w:bottom w:val="nil"/>
              <w:right w:val="single" w:sz="4" w:space="0" w:color="000000"/>
            </w:tcBorders>
            <w:shd w:val="clear" w:color="auto" w:fill="auto"/>
            <w:hideMark/>
          </w:tcPr>
          <w:p w14:paraId="0677EE82"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w:t>
            </w:r>
          </w:p>
        </w:tc>
        <w:tc>
          <w:tcPr>
            <w:tcW w:w="585" w:type="dxa"/>
            <w:gridSpan w:val="3"/>
            <w:vAlign w:val="center"/>
            <w:hideMark/>
          </w:tcPr>
          <w:p w14:paraId="420596B1"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0A13E340"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2FB868A6" w14:textId="77777777" w:rsidR="0067563E" w:rsidRPr="007B002A" w:rsidRDefault="0067563E" w:rsidP="00C379DE">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14:paraId="50937D59" w14:textId="77777777" w:rsidR="0067563E" w:rsidRPr="007B002A" w:rsidRDefault="0067563E" w:rsidP="00C379DE">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14:paraId="453C9F64" w14:textId="77777777" w:rsidR="0067563E" w:rsidRPr="007B002A" w:rsidRDefault="0067563E" w:rsidP="00C379DE">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14:paraId="41BB93EC" w14:textId="77777777" w:rsidR="0067563E" w:rsidRPr="007B002A" w:rsidRDefault="0067563E" w:rsidP="00C379DE">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14:paraId="5426A158" w14:textId="77777777" w:rsidR="0067563E" w:rsidRPr="007B002A" w:rsidRDefault="0067563E" w:rsidP="00C379DE">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14:paraId="69089A49"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5B76980B"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3801C3F9"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16</w:t>
            </w:r>
          </w:p>
        </w:tc>
        <w:tc>
          <w:tcPr>
            <w:tcW w:w="1377" w:type="dxa"/>
            <w:gridSpan w:val="2"/>
            <w:vMerge w:val="restart"/>
            <w:tcBorders>
              <w:top w:val="nil"/>
              <w:left w:val="single" w:sz="4" w:space="0" w:color="auto"/>
              <w:bottom w:val="nil"/>
              <w:right w:val="single" w:sz="4" w:space="0" w:color="auto"/>
            </w:tcBorders>
            <w:shd w:val="clear" w:color="auto" w:fill="auto"/>
            <w:hideMark/>
          </w:tcPr>
          <w:p w14:paraId="36C80A5D"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С113-1715</w:t>
            </w:r>
          </w:p>
        </w:tc>
        <w:tc>
          <w:tcPr>
            <w:tcW w:w="4378" w:type="dxa"/>
            <w:gridSpan w:val="5"/>
            <w:vMerge w:val="restart"/>
            <w:tcBorders>
              <w:top w:val="nil"/>
              <w:left w:val="nil"/>
              <w:bottom w:val="nil"/>
              <w:right w:val="nil"/>
            </w:tcBorders>
            <w:shd w:val="clear" w:color="auto" w:fill="auto"/>
            <w:hideMark/>
          </w:tcPr>
          <w:p w14:paraId="334262A2"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Коліно 45 град. із поліпропілену діам. 32 мм</w:t>
            </w:r>
          </w:p>
        </w:tc>
        <w:tc>
          <w:tcPr>
            <w:tcW w:w="1088" w:type="dxa"/>
            <w:gridSpan w:val="4"/>
            <w:vMerge w:val="restart"/>
            <w:tcBorders>
              <w:top w:val="nil"/>
              <w:left w:val="single" w:sz="4" w:space="0" w:color="auto"/>
              <w:bottom w:val="nil"/>
              <w:right w:val="single" w:sz="4" w:space="0" w:color="auto"/>
            </w:tcBorders>
            <w:shd w:val="clear" w:color="auto" w:fill="auto"/>
            <w:hideMark/>
          </w:tcPr>
          <w:p w14:paraId="14CEBA52"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53" w:type="dxa"/>
            <w:gridSpan w:val="4"/>
            <w:vMerge w:val="restart"/>
            <w:tcBorders>
              <w:top w:val="nil"/>
              <w:left w:val="single" w:sz="4" w:space="0" w:color="auto"/>
              <w:bottom w:val="nil"/>
              <w:right w:val="single" w:sz="4" w:space="0" w:color="000000"/>
            </w:tcBorders>
            <w:shd w:val="clear" w:color="auto" w:fill="auto"/>
            <w:hideMark/>
          </w:tcPr>
          <w:p w14:paraId="59CE8A9E"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585" w:type="dxa"/>
            <w:gridSpan w:val="3"/>
            <w:vAlign w:val="center"/>
            <w:hideMark/>
          </w:tcPr>
          <w:p w14:paraId="63A8BD64"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435BFAC6"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6FB3BB5B" w14:textId="77777777" w:rsidR="0067563E" w:rsidRPr="007B002A" w:rsidRDefault="0067563E" w:rsidP="00C379DE">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14:paraId="5D277856" w14:textId="77777777" w:rsidR="0067563E" w:rsidRPr="007B002A" w:rsidRDefault="0067563E" w:rsidP="00C379DE">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14:paraId="4E4052D5" w14:textId="77777777" w:rsidR="0067563E" w:rsidRPr="007B002A" w:rsidRDefault="0067563E" w:rsidP="00C379DE">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14:paraId="14B69C2F" w14:textId="77777777" w:rsidR="0067563E" w:rsidRPr="007B002A" w:rsidRDefault="0067563E" w:rsidP="00C379DE">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14:paraId="3C9272A5" w14:textId="77777777" w:rsidR="0067563E" w:rsidRPr="007B002A" w:rsidRDefault="0067563E" w:rsidP="00C379DE">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14:paraId="5944E6ED"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346956DE"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3AB04E41"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17</w:t>
            </w:r>
          </w:p>
        </w:tc>
        <w:tc>
          <w:tcPr>
            <w:tcW w:w="1377" w:type="dxa"/>
            <w:gridSpan w:val="2"/>
            <w:vMerge w:val="restart"/>
            <w:tcBorders>
              <w:top w:val="nil"/>
              <w:left w:val="single" w:sz="4" w:space="0" w:color="auto"/>
              <w:bottom w:val="nil"/>
              <w:right w:val="single" w:sz="4" w:space="0" w:color="auto"/>
            </w:tcBorders>
            <w:shd w:val="clear" w:color="auto" w:fill="auto"/>
            <w:hideMark/>
          </w:tcPr>
          <w:p w14:paraId="18B6E2AA"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С113-1778</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14:paraId="3B225F70"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Перехід редукційний /редукція/ діам. 32х25</w:t>
            </w:r>
            <w:r w:rsidRPr="007B002A">
              <w:rPr>
                <w:rFonts w:ascii="Arial CYR" w:hAnsi="Arial CYR" w:cs="Arial CYR"/>
                <w:color w:val="000000"/>
                <w:sz w:val="20"/>
                <w:szCs w:val="20"/>
                <w:lang w:val="uk-UA" w:eastAsia="uk-UA"/>
              </w:rPr>
              <w:br/>
              <w:t>мм</w:t>
            </w:r>
          </w:p>
        </w:tc>
        <w:tc>
          <w:tcPr>
            <w:tcW w:w="1088" w:type="dxa"/>
            <w:gridSpan w:val="4"/>
            <w:vMerge w:val="restart"/>
            <w:tcBorders>
              <w:top w:val="nil"/>
              <w:left w:val="single" w:sz="4" w:space="0" w:color="auto"/>
              <w:bottom w:val="nil"/>
              <w:right w:val="single" w:sz="4" w:space="0" w:color="auto"/>
            </w:tcBorders>
            <w:shd w:val="clear" w:color="auto" w:fill="auto"/>
            <w:hideMark/>
          </w:tcPr>
          <w:p w14:paraId="30B410B3"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53" w:type="dxa"/>
            <w:gridSpan w:val="4"/>
            <w:vMerge w:val="restart"/>
            <w:tcBorders>
              <w:top w:val="nil"/>
              <w:left w:val="single" w:sz="4" w:space="0" w:color="auto"/>
              <w:bottom w:val="nil"/>
              <w:right w:val="single" w:sz="4" w:space="0" w:color="000000"/>
            </w:tcBorders>
            <w:shd w:val="clear" w:color="auto" w:fill="auto"/>
            <w:hideMark/>
          </w:tcPr>
          <w:p w14:paraId="06F161AC"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585" w:type="dxa"/>
            <w:gridSpan w:val="3"/>
            <w:vAlign w:val="center"/>
            <w:hideMark/>
          </w:tcPr>
          <w:p w14:paraId="753CB143"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03B4ACD0"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4836627B" w14:textId="77777777" w:rsidR="0067563E" w:rsidRPr="007B002A" w:rsidRDefault="0067563E" w:rsidP="00C379DE">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14:paraId="696CEEBC" w14:textId="77777777" w:rsidR="0067563E" w:rsidRPr="007B002A" w:rsidRDefault="0067563E" w:rsidP="00C379DE">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14:paraId="130F8B46" w14:textId="77777777" w:rsidR="0067563E" w:rsidRPr="007B002A" w:rsidRDefault="0067563E" w:rsidP="00C379DE">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14:paraId="565EC243" w14:textId="77777777" w:rsidR="0067563E" w:rsidRPr="007B002A" w:rsidRDefault="0067563E" w:rsidP="00C379DE">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14:paraId="0C4F6946" w14:textId="77777777" w:rsidR="0067563E" w:rsidRPr="007B002A" w:rsidRDefault="0067563E" w:rsidP="00C379DE">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14:paraId="5D86493E"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7856D77F"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45566082"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18</w:t>
            </w:r>
          </w:p>
        </w:tc>
        <w:tc>
          <w:tcPr>
            <w:tcW w:w="1377" w:type="dxa"/>
            <w:gridSpan w:val="2"/>
            <w:vMerge w:val="restart"/>
            <w:tcBorders>
              <w:top w:val="nil"/>
              <w:left w:val="single" w:sz="4" w:space="0" w:color="auto"/>
              <w:bottom w:val="nil"/>
              <w:right w:val="single" w:sz="4" w:space="0" w:color="auto"/>
            </w:tcBorders>
            <w:shd w:val="clear" w:color="auto" w:fill="auto"/>
            <w:hideMark/>
          </w:tcPr>
          <w:p w14:paraId="1DC136DE"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С113-1778</w:t>
            </w:r>
            <w:r w:rsidRPr="007B002A">
              <w:rPr>
                <w:rFonts w:ascii="Arial CYR" w:hAnsi="Arial CYR" w:cs="Arial CYR"/>
                <w:color w:val="000000"/>
                <w:sz w:val="20"/>
                <w:szCs w:val="20"/>
                <w:lang w:val="uk-UA" w:eastAsia="uk-UA"/>
              </w:rPr>
              <w:br/>
              <w:t>варіант 2</w:t>
            </w:r>
          </w:p>
        </w:tc>
        <w:tc>
          <w:tcPr>
            <w:tcW w:w="4378" w:type="dxa"/>
            <w:gridSpan w:val="5"/>
            <w:vMerge w:val="restart"/>
            <w:tcBorders>
              <w:top w:val="nil"/>
              <w:left w:val="nil"/>
              <w:bottom w:val="nil"/>
              <w:right w:val="nil"/>
            </w:tcBorders>
            <w:shd w:val="clear" w:color="auto" w:fill="auto"/>
            <w:hideMark/>
          </w:tcPr>
          <w:p w14:paraId="18629BBF"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Перехiдредукцiйний /редукцiя/ дiам. 32х20</w:t>
            </w:r>
            <w:r w:rsidRPr="007B002A">
              <w:rPr>
                <w:rFonts w:ascii="Arial CYR" w:hAnsi="Arial CYR" w:cs="Arial CYR"/>
                <w:color w:val="000000"/>
                <w:sz w:val="20"/>
                <w:szCs w:val="20"/>
                <w:lang w:val="uk-UA" w:eastAsia="uk-UA"/>
              </w:rPr>
              <w:br/>
              <w:t>мм</w:t>
            </w:r>
          </w:p>
        </w:tc>
        <w:tc>
          <w:tcPr>
            <w:tcW w:w="1088" w:type="dxa"/>
            <w:gridSpan w:val="4"/>
            <w:vMerge w:val="restart"/>
            <w:tcBorders>
              <w:top w:val="nil"/>
              <w:left w:val="single" w:sz="4" w:space="0" w:color="auto"/>
              <w:bottom w:val="nil"/>
              <w:right w:val="single" w:sz="4" w:space="0" w:color="auto"/>
            </w:tcBorders>
            <w:shd w:val="clear" w:color="auto" w:fill="auto"/>
            <w:hideMark/>
          </w:tcPr>
          <w:p w14:paraId="19FDB19A"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53" w:type="dxa"/>
            <w:gridSpan w:val="4"/>
            <w:vMerge w:val="restart"/>
            <w:tcBorders>
              <w:top w:val="nil"/>
              <w:left w:val="single" w:sz="4" w:space="0" w:color="auto"/>
              <w:bottom w:val="nil"/>
              <w:right w:val="single" w:sz="4" w:space="0" w:color="000000"/>
            </w:tcBorders>
            <w:shd w:val="clear" w:color="auto" w:fill="auto"/>
            <w:hideMark/>
          </w:tcPr>
          <w:p w14:paraId="349311CD"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585" w:type="dxa"/>
            <w:gridSpan w:val="3"/>
            <w:vAlign w:val="center"/>
            <w:hideMark/>
          </w:tcPr>
          <w:p w14:paraId="091EA970"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3B532592"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36960A9D" w14:textId="77777777" w:rsidR="0067563E" w:rsidRPr="007B002A" w:rsidRDefault="0067563E" w:rsidP="00C379DE">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14:paraId="3521FD08" w14:textId="77777777" w:rsidR="0067563E" w:rsidRPr="007B002A" w:rsidRDefault="0067563E" w:rsidP="00C379DE">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14:paraId="73F4E722" w14:textId="77777777" w:rsidR="0067563E" w:rsidRPr="007B002A" w:rsidRDefault="0067563E" w:rsidP="00C379DE">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14:paraId="1553EB48" w14:textId="77777777" w:rsidR="0067563E" w:rsidRPr="007B002A" w:rsidRDefault="0067563E" w:rsidP="00C379DE">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14:paraId="4F75DA3C" w14:textId="77777777" w:rsidR="0067563E" w:rsidRPr="007B002A" w:rsidRDefault="0067563E" w:rsidP="00C379DE">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14:paraId="774208A9"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58494480"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7FD51459"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19</w:t>
            </w:r>
          </w:p>
        </w:tc>
        <w:tc>
          <w:tcPr>
            <w:tcW w:w="1377" w:type="dxa"/>
            <w:gridSpan w:val="2"/>
            <w:vMerge w:val="restart"/>
            <w:tcBorders>
              <w:top w:val="nil"/>
              <w:left w:val="single" w:sz="4" w:space="0" w:color="auto"/>
              <w:bottom w:val="nil"/>
              <w:right w:val="single" w:sz="4" w:space="0" w:color="auto"/>
            </w:tcBorders>
            <w:shd w:val="clear" w:color="auto" w:fill="auto"/>
            <w:hideMark/>
          </w:tcPr>
          <w:p w14:paraId="2C7A9105"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С113-1794</w:t>
            </w:r>
          </w:p>
        </w:tc>
        <w:tc>
          <w:tcPr>
            <w:tcW w:w="4378" w:type="dxa"/>
            <w:gridSpan w:val="5"/>
            <w:vMerge w:val="restart"/>
            <w:tcBorders>
              <w:top w:val="nil"/>
              <w:left w:val="nil"/>
              <w:bottom w:val="nil"/>
              <w:right w:val="nil"/>
            </w:tcBorders>
            <w:shd w:val="clear" w:color="auto" w:fill="auto"/>
            <w:hideMark/>
          </w:tcPr>
          <w:p w14:paraId="751A3BDD"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Муфта діам. 32 мм</w:t>
            </w:r>
          </w:p>
        </w:tc>
        <w:tc>
          <w:tcPr>
            <w:tcW w:w="1088" w:type="dxa"/>
            <w:gridSpan w:val="4"/>
            <w:vMerge w:val="restart"/>
            <w:tcBorders>
              <w:top w:val="nil"/>
              <w:left w:val="single" w:sz="4" w:space="0" w:color="auto"/>
              <w:bottom w:val="nil"/>
              <w:right w:val="single" w:sz="4" w:space="0" w:color="auto"/>
            </w:tcBorders>
            <w:shd w:val="clear" w:color="auto" w:fill="auto"/>
            <w:hideMark/>
          </w:tcPr>
          <w:p w14:paraId="0A777F54"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53" w:type="dxa"/>
            <w:gridSpan w:val="4"/>
            <w:vMerge w:val="restart"/>
            <w:tcBorders>
              <w:top w:val="nil"/>
              <w:left w:val="single" w:sz="4" w:space="0" w:color="auto"/>
              <w:bottom w:val="nil"/>
              <w:right w:val="single" w:sz="4" w:space="0" w:color="000000"/>
            </w:tcBorders>
            <w:shd w:val="clear" w:color="auto" w:fill="auto"/>
            <w:hideMark/>
          </w:tcPr>
          <w:p w14:paraId="255C7EAD"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w:t>
            </w:r>
          </w:p>
        </w:tc>
        <w:tc>
          <w:tcPr>
            <w:tcW w:w="585" w:type="dxa"/>
            <w:gridSpan w:val="3"/>
            <w:vAlign w:val="center"/>
            <w:hideMark/>
          </w:tcPr>
          <w:p w14:paraId="68747F6C"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5700DCE5"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0DD5BC6B" w14:textId="77777777" w:rsidR="0067563E" w:rsidRPr="007B002A" w:rsidRDefault="0067563E" w:rsidP="00C379DE">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14:paraId="5BAA0726" w14:textId="77777777" w:rsidR="0067563E" w:rsidRPr="007B002A" w:rsidRDefault="0067563E" w:rsidP="00C379DE">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14:paraId="24E11213" w14:textId="77777777" w:rsidR="0067563E" w:rsidRPr="007B002A" w:rsidRDefault="0067563E" w:rsidP="00C379DE">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14:paraId="697F3180" w14:textId="77777777" w:rsidR="0067563E" w:rsidRPr="007B002A" w:rsidRDefault="0067563E" w:rsidP="00C379DE">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14:paraId="4F9AEA18" w14:textId="77777777" w:rsidR="0067563E" w:rsidRPr="007B002A" w:rsidRDefault="0067563E" w:rsidP="00C379DE">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14:paraId="05137875"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533567D8"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57272677"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20</w:t>
            </w:r>
          </w:p>
        </w:tc>
        <w:tc>
          <w:tcPr>
            <w:tcW w:w="1377" w:type="dxa"/>
            <w:gridSpan w:val="2"/>
            <w:vMerge w:val="restart"/>
            <w:tcBorders>
              <w:top w:val="nil"/>
              <w:left w:val="single" w:sz="4" w:space="0" w:color="auto"/>
              <w:bottom w:val="nil"/>
              <w:right w:val="single" w:sz="4" w:space="0" w:color="auto"/>
            </w:tcBorders>
            <w:shd w:val="clear" w:color="auto" w:fill="auto"/>
            <w:hideMark/>
          </w:tcPr>
          <w:p w14:paraId="13FB84F1"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КР15-19-2</w:t>
            </w:r>
          </w:p>
        </w:tc>
        <w:tc>
          <w:tcPr>
            <w:tcW w:w="4378" w:type="dxa"/>
            <w:gridSpan w:val="5"/>
            <w:vMerge w:val="restart"/>
            <w:tcBorders>
              <w:top w:val="nil"/>
              <w:left w:val="nil"/>
              <w:bottom w:val="nil"/>
              <w:right w:val="nil"/>
            </w:tcBorders>
            <w:shd w:val="clear" w:color="auto" w:fill="auto"/>
            <w:hideMark/>
          </w:tcPr>
          <w:p w14:paraId="3327BFA2"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Прокладання трубопроводiв з труб</w:t>
            </w:r>
            <w:r w:rsidRPr="007B002A">
              <w:rPr>
                <w:rFonts w:ascii="Arial CYR" w:hAnsi="Arial CYR" w:cs="Arial CYR"/>
                <w:i/>
                <w:iCs/>
                <w:color w:val="000000"/>
                <w:sz w:val="20"/>
                <w:szCs w:val="20"/>
                <w:lang w:val="uk-UA" w:eastAsia="uk-UA"/>
              </w:rPr>
              <w:br/>
              <w:t>полiетиленових [поліпропіленових]</w:t>
            </w:r>
            <w:r w:rsidRPr="007B002A">
              <w:rPr>
                <w:rFonts w:ascii="Arial CYR" w:hAnsi="Arial CYR" w:cs="Arial CYR"/>
                <w:i/>
                <w:iCs/>
                <w:color w:val="000000"/>
                <w:sz w:val="20"/>
                <w:szCs w:val="20"/>
                <w:lang w:val="uk-UA" w:eastAsia="uk-UA"/>
              </w:rPr>
              <w:br/>
              <w:t>напiрнихдiаметром 25 мм</w:t>
            </w:r>
          </w:p>
        </w:tc>
        <w:tc>
          <w:tcPr>
            <w:tcW w:w="1088" w:type="dxa"/>
            <w:gridSpan w:val="4"/>
            <w:vMerge w:val="restart"/>
            <w:tcBorders>
              <w:top w:val="nil"/>
              <w:left w:val="single" w:sz="4" w:space="0" w:color="auto"/>
              <w:bottom w:val="nil"/>
              <w:right w:val="single" w:sz="4" w:space="0" w:color="auto"/>
            </w:tcBorders>
            <w:shd w:val="clear" w:color="auto" w:fill="auto"/>
            <w:hideMark/>
          </w:tcPr>
          <w:p w14:paraId="16EF7887"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53" w:type="dxa"/>
            <w:gridSpan w:val="4"/>
            <w:vMerge w:val="restart"/>
            <w:tcBorders>
              <w:top w:val="nil"/>
              <w:left w:val="single" w:sz="4" w:space="0" w:color="auto"/>
              <w:bottom w:val="nil"/>
              <w:right w:val="single" w:sz="4" w:space="0" w:color="000000"/>
            </w:tcBorders>
            <w:shd w:val="clear" w:color="auto" w:fill="auto"/>
            <w:hideMark/>
          </w:tcPr>
          <w:p w14:paraId="7BEFA23D"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0,44</w:t>
            </w:r>
          </w:p>
        </w:tc>
        <w:tc>
          <w:tcPr>
            <w:tcW w:w="585" w:type="dxa"/>
            <w:gridSpan w:val="3"/>
            <w:vAlign w:val="center"/>
            <w:hideMark/>
          </w:tcPr>
          <w:p w14:paraId="332FFE24"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06168399" w14:textId="77777777" w:rsidTr="00C379DE">
        <w:tblPrEx>
          <w:jc w:val="left"/>
        </w:tblPrEx>
        <w:trPr>
          <w:trHeight w:val="565"/>
        </w:trPr>
        <w:tc>
          <w:tcPr>
            <w:tcW w:w="519" w:type="dxa"/>
            <w:vMerge/>
            <w:tcBorders>
              <w:top w:val="nil"/>
              <w:left w:val="single" w:sz="8" w:space="0" w:color="auto"/>
              <w:bottom w:val="nil"/>
              <w:right w:val="nil"/>
            </w:tcBorders>
            <w:vAlign w:val="center"/>
            <w:hideMark/>
          </w:tcPr>
          <w:p w14:paraId="42DDAF39" w14:textId="77777777" w:rsidR="0067563E" w:rsidRPr="007B002A" w:rsidRDefault="0067563E" w:rsidP="00C379DE">
            <w:pPr>
              <w:rPr>
                <w:rFonts w:ascii="Arial CYR" w:hAnsi="Arial CYR" w:cs="Arial CYR"/>
                <w:i/>
                <w:iCs/>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14:paraId="4D97EACF" w14:textId="77777777" w:rsidR="0067563E" w:rsidRPr="007B002A" w:rsidRDefault="0067563E" w:rsidP="00C379DE">
            <w:pPr>
              <w:rPr>
                <w:rFonts w:ascii="Arial CYR" w:hAnsi="Arial CYR" w:cs="Arial CYR"/>
                <w:i/>
                <w:iCs/>
                <w:color w:val="000000"/>
                <w:sz w:val="20"/>
                <w:szCs w:val="20"/>
                <w:lang w:val="uk-UA" w:eastAsia="uk-UA"/>
              </w:rPr>
            </w:pPr>
          </w:p>
        </w:tc>
        <w:tc>
          <w:tcPr>
            <w:tcW w:w="4378" w:type="dxa"/>
            <w:gridSpan w:val="5"/>
            <w:vMerge/>
            <w:tcBorders>
              <w:top w:val="nil"/>
              <w:left w:val="nil"/>
              <w:bottom w:val="nil"/>
              <w:right w:val="nil"/>
            </w:tcBorders>
            <w:vAlign w:val="center"/>
            <w:hideMark/>
          </w:tcPr>
          <w:p w14:paraId="5817DD84" w14:textId="77777777" w:rsidR="0067563E" w:rsidRPr="007B002A" w:rsidRDefault="0067563E" w:rsidP="00C379DE">
            <w:pPr>
              <w:rPr>
                <w:rFonts w:ascii="Arial CYR" w:hAnsi="Arial CYR" w:cs="Arial CYR"/>
                <w:i/>
                <w:iCs/>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14:paraId="2699F463" w14:textId="77777777" w:rsidR="0067563E" w:rsidRPr="007B002A" w:rsidRDefault="0067563E" w:rsidP="00C379DE">
            <w:pPr>
              <w:rPr>
                <w:rFonts w:ascii="Arial CYR" w:hAnsi="Arial CYR" w:cs="Arial CYR"/>
                <w:i/>
                <w:iCs/>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14:paraId="7B412EDC" w14:textId="77777777" w:rsidR="0067563E" w:rsidRPr="007B002A" w:rsidRDefault="0067563E" w:rsidP="00C379DE">
            <w:pPr>
              <w:rPr>
                <w:rFonts w:ascii="Arial CYR" w:hAnsi="Arial CYR" w:cs="Arial CYR"/>
                <w:i/>
                <w:iCs/>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14:paraId="0EAFB745"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35E776CF"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28C33A88"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21</w:t>
            </w:r>
          </w:p>
        </w:tc>
        <w:tc>
          <w:tcPr>
            <w:tcW w:w="1377" w:type="dxa"/>
            <w:gridSpan w:val="2"/>
            <w:vMerge w:val="restart"/>
            <w:tcBorders>
              <w:top w:val="nil"/>
              <w:left w:val="single" w:sz="4" w:space="0" w:color="auto"/>
              <w:bottom w:val="nil"/>
              <w:right w:val="single" w:sz="4" w:space="0" w:color="auto"/>
            </w:tcBorders>
            <w:shd w:val="clear" w:color="auto" w:fill="auto"/>
            <w:hideMark/>
          </w:tcPr>
          <w:p w14:paraId="64A944DA"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С113-1904</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14:paraId="4CC34A0B"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Труба поліпропіленова діам.25мм</w:t>
            </w:r>
          </w:p>
        </w:tc>
        <w:tc>
          <w:tcPr>
            <w:tcW w:w="1088" w:type="dxa"/>
            <w:gridSpan w:val="4"/>
            <w:vMerge w:val="restart"/>
            <w:tcBorders>
              <w:top w:val="nil"/>
              <w:left w:val="single" w:sz="4" w:space="0" w:color="auto"/>
              <w:bottom w:val="nil"/>
              <w:right w:val="single" w:sz="4" w:space="0" w:color="auto"/>
            </w:tcBorders>
            <w:shd w:val="clear" w:color="auto" w:fill="auto"/>
            <w:hideMark/>
          </w:tcPr>
          <w:p w14:paraId="7AFC6295"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53" w:type="dxa"/>
            <w:gridSpan w:val="4"/>
            <w:vMerge w:val="restart"/>
            <w:tcBorders>
              <w:top w:val="nil"/>
              <w:left w:val="single" w:sz="4" w:space="0" w:color="auto"/>
              <w:bottom w:val="nil"/>
              <w:right w:val="single" w:sz="4" w:space="0" w:color="000000"/>
            </w:tcBorders>
            <w:shd w:val="clear" w:color="auto" w:fill="auto"/>
            <w:hideMark/>
          </w:tcPr>
          <w:p w14:paraId="3F5EDF1F"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44</w:t>
            </w:r>
          </w:p>
        </w:tc>
        <w:tc>
          <w:tcPr>
            <w:tcW w:w="585" w:type="dxa"/>
            <w:gridSpan w:val="3"/>
            <w:vAlign w:val="center"/>
            <w:hideMark/>
          </w:tcPr>
          <w:p w14:paraId="35A27ECE"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7819E78A"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0BC5B21A" w14:textId="77777777" w:rsidR="0067563E" w:rsidRPr="007B002A" w:rsidRDefault="0067563E" w:rsidP="00C379DE">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14:paraId="3A4E4D30" w14:textId="77777777" w:rsidR="0067563E" w:rsidRPr="007B002A" w:rsidRDefault="0067563E" w:rsidP="00C379DE">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14:paraId="68F3F7B0" w14:textId="77777777" w:rsidR="0067563E" w:rsidRPr="007B002A" w:rsidRDefault="0067563E" w:rsidP="00C379DE">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14:paraId="7271FF30" w14:textId="77777777" w:rsidR="0067563E" w:rsidRPr="007B002A" w:rsidRDefault="0067563E" w:rsidP="00C379DE">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14:paraId="1A57D5FE" w14:textId="77777777" w:rsidR="0067563E" w:rsidRPr="007B002A" w:rsidRDefault="0067563E" w:rsidP="00C379DE">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14:paraId="36B926FF"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39861217"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14D49059"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22</w:t>
            </w:r>
          </w:p>
        </w:tc>
        <w:tc>
          <w:tcPr>
            <w:tcW w:w="1377" w:type="dxa"/>
            <w:gridSpan w:val="2"/>
            <w:vMerge w:val="restart"/>
            <w:tcBorders>
              <w:top w:val="nil"/>
              <w:left w:val="single" w:sz="4" w:space="0" w:color="auto"/>
              <w:bottom w:val="nil"/>
              <w:right w:val="single" w:sz="4" w:space="0" w:color="auto"/>
            </w:tcBorders>
            <w:shd w:val="clear" w:color="auto" w:fill="auto"/>
            <w:hideMark/>
          </w:tcPr>
          <w:p w14:paraId="39B25982"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С113-1706</w:t>
            </w:r>
          </w:p>
        </w:tc>
        <w:tc>
          <w:tcPr>
            <w:tcW w:w="4378" w:type="dxa"/>
            <w:gridSpan w:val="5"/>
            <w:vMerge w:val="restart"/>
            <w:tcBorders>
              <w:top w:val="nil"/>
              <w:left w:val="nil"/>
              <w:bottom w:val="nil"/>
              <w:right w:val="nil"/>
            </w:tcBorders>
            <w:shd w:val="clear" w:color="auto" w:fill="auto"/>
            <w:hideMark/>
          </w:tcPr>
          <w:p w14:paraId="0A20AC64"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Коліно 90 град. із поліпропілену діам. 25 мм</w:t>
            </w:r>
          </w:p>
        </w:tc>
        <w:tc>
          <w:tcPr>
            <w:tcW w:w="1088" w:type="dxa"/>
            <w:gridSpan w:val="4"/>
            <w:vMerge w:val="restart"/>
            <w:tcBorders>
              <w:top w:val="nil"/>
              <w:left w:val="single" w:sz="4" w:space="0" w:color="auto"/>
              <w:bottom w:val="nil"/>
              <w:right w:val="single" w:sz="4" w:space="0" w:color="auto"/>
            </w:tcBorders>
            <w:shd w:val="clear" w:color="auto" w:fill="auto"/>
            <w:hideMark/>
          </w:tcPr>
          <w:p w14:paraId="22823BD7"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53" w:type="dxa"/>
            <w:gridSpan w:val="4"/>
            <w:vMerge w:val="restart"/>
            <w:tcBorders>
              <w:top w:val="nil"/>
              <w:left w:val="single" w:sz="4" w:space="0" w:color="auto"/>
              <w:bottom w:val="nil"/>
              <w:right w:val="single" w:sz="4" w:space="0" w:color="000000"/>
            </w:tcBorders>
            <w:shd w:val="clear" w:color="auto" w:fill="auto"/>
            <w:hideMark/>
          </w:tcPr>
          <w:p w14:paraId="793E73D4"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18</w:t>
            </w:r>
          </w:p>
        </w:tc>
        <w:tc>
          <w:tcPr>
            <w:tcW w:w="585" w:type="dxa"/>
            <w:gridSpan w:val="3"/>
            <w:vAlign w:val="center"/>
            <w:hideMark/>
          </w:tcPr>
          <w:p w14:paraId="6BEE8C37"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6648F0EC"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6770DCC9" w14:textId="77777777" w:rsidR="0067563E" w:rsidRPr="007B002A" w:rsidRDefault="0067563E" w:rsidP="00C379DE">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14:paraId="6FD30274" w14:textId="77777777" w:rsidR="0067563E" w:rsidRPr="007B002A" w:rsidRDefault="0067563E" w:rsidP="00C379DE">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14:paraId="0D120A83" w14:textId="77777777" w:rsidR="0067563E" w:rsidRPr="007B002A" w:rsidRDefault="0067563E" w:rsidP="00C379DE">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14:paraId="082A0C80" w14:textId="77777777" w:rsidR="0067563E" w:rsidRPr="007B002A" w:rsidRDefault="0067563E" w:rsidP="00C379DE">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14:paraId="502E33DC" w14:textId="77777777" w:rsidR="0067563E" w:rsidRPr="007B002A" w:rsidRDefault="0067563E" w:rsidP="00C379DE">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14:paraId="178862F4"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0C61075A"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174F761D"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23</w:t>
            </w:r>
          </w:p>
        </w:tc>
        <w:tc>
          <w:tcPr>
            <w:tcW w:w="1377" w:type="dxa"/>
            <w:gridSpan w:val="2"/>
            <w:vMerge w:val="restart"/>
            <w:tcBorders>
              <w:top w:val="nil"/>
              <w:left w:val="single" w:sz="4" w:space="0" w:color="auto"/>
              <w:bottom w:val="nil"/>
              <w:right w:val="single" w:sz="4" w:space="0" w:color="auto"/>
            </w:tcBorders>
            <w:shd w:val="clear" w:color="auto" w:fill="auto"/>
            <w:hideMark/>
          </w:tcPr>
          <w:p w14:paraId="5E72EAFC"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С113-1714</w:t>
            </w:r>
          </w:p>
        </w:tc>
        <w:tc>
          <w:tcPr>
            <w:tcW w:w="4378" w:type="dxa"/>
            <w:gridSpan w:val="5"/>
            <w:vMerge w:val="restart"/>
            <w:tcBorders>
              <w:top w:val="nil"/>
              <w:left w:val="nil"/>
              <w:bottom w:val="nil"/>
              <w:right w:val="nil"/>
            </w:tcBorders>
            <w:shd w:val="clear" w:color="auto" w:fill="auto"/>
            <w:hideMark/>
          </w:tcPr>
          <w:p w14:paraId="79ADA514"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Коліно 45 град. із поліпропілену діам. 25 мм</w:t>
            </w:r>
          </w:p>
        </w:tc>
        <w:tc>
          <w:tcPr>
            <w:tcW w:w="1088" w:type="dxa"/>
            <w:gridSpan w:val="4"/>
            <w:vMerge w:val="restart"/>
            <w:tcBorders>
              <w:top w:val="nil"/>
              <w:left w:val="single" w:sz="4" w:space="0" w:color="auto"/>
              <w:bottom w:val="nil"/>
              <w:right w:val="single" w:sz="4" w:space="0" w:color="auto"/>
            </w:tcBorders>
            <w:shd w:val="clear" w:color="auto" w:fill="auto"/>
            <w:hideMark/>
          </w:tcPr>
          <w:p w14:paraId="15A2E0D0"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53" w:type="dxa"/>
            <w:gridSpan w:val="4"/>
            <w:vMerge w:val="restart"/>
            <w:tcBorders>
              <w:top w:val="nil"/>
              <w:left w:val="single" w:sz="4" w:space="0" w:color="auto"/>
              <w:bottom w:val="nil"/>
              <w:right w:val="single" w:sz="4" w:space="0" w:color="000000"/>
            </w:tcBorders>
            <w:shd w:val="clear" w:color="auto" w:fill="auto"/>
            <w:hideMark/>
          </w:tcPr>
          <w:p w14:paraId="24973872"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585" w:type="dxa"/>
            <w:gridSpan w:val="3"/>
            <w:vAlign w:val="center"/>
            <w:hideMark/>
          </w:tcPr>
          <w:p w14:paraId="585D3FAF"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3561B1BF"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0163B4F5" w14:textId="77777777" w:rsidR="0067563E" w:rsidRPr="007B002A" w:rsidRDefault="0067563E" w:rsidP="00C379DE">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14:paraId="6921C363" w14:textId="77777777" w:rsidR="0067563E" w:rsidRPr="007B002A" w:rsidRDefault="0067563E" w:rsidP="00C379DE">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14:paraId="4F51A97F" w14:textId="77777777" w:rsidR="0067563E" w:rsidRPr="007B002A" w:rsidRDefault="0067563E" w:rsidP="00C379DE">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14:paraId="0AE04E19" w14:textId="77777777" w:rsidR="0067563E" w:rsidRPr="007B002A" w:rsidRDefault="0067563E" w:rsidP="00C379DE">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14:paraId="5A20CA34" w14:textId="77777777" w:rsidR="0067563E" w:rsidRPr="007B002A" w:rsidRDefault="0067563E" w:rsidP="00C379DE">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14:paraId="36FA24C7"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231E947B"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7FECC2DA"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w:t>
            </w:r>
          </w:p>
        </w:tc>
        <w:tc>
          <w:tcPr>
            <w:tcW w:w="1377" w:type="dxa"/>
            <w:gridSpan w:val="2"/>
            <w:vMerge w:val="restart"/>
            <w:tcBorders>
              <w:top w:val="nil"/>
              <w:left w:val="single" w:sz="4" w:space="0" w:color="auto"/>
              <w:bottom w:val="nil"/>
              <w:right w:val="single" w:sz="4" w:space="0" w:color="auto"/>
            </w:tcBorders>
            <w:shd w:val="clear" w:color="auto" w:fill="auto"/>
            <w:hideMark/>
          </w:tcPr>
          <w:p w14:paraId="38FC1690"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С113-1793</w:t>
            </w:r>
          </w:p>
        </w:tc>
        <w:tc>
          <w:tcPr>
            <w:tcW w:w="4378" w:type="dxa"/>
            <w:gridSpan w:val="5"/>
            <w:vMerge w:val="restart"/>
            <w:tcBorders>
              <w:top w:val="nil"/>
              <w:left w:val="nil"/>
              <w:bottom w:val="nil"/>
              <w:right w:val="nil"/>
            </w:tcBorders>
            <w:shd w:val="clear" w:color="auto" w:fill="auto"/>
            <w:hideMark/>
          </w:tcPr>
          <w:p w14:paraId="39FA6569"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Муфта діам. 25 мм</w:t>
            </w:r>
          </w:p>
        </w:tc>
        <w:tc>
          <w:tcPr>
            <w:tcW w:w="1088" w:type="dxa"/>
            <w:gridSpan w:val="4"/>
            <w:vMerge w:val="restart"/>
            <w:tcBorders>
              <w:top w:val="nil"/>
              <w:left w:val="single" w:sz="4" w:space="0" w:color="auto"/>
              <w:bottom w:val="nil"/>
              <w:right w:val="single" w:sz="4" w:space="0" w:color="auto"/>
            </w:tcBorders>
            <w:shd w:val="clear" w:color="auto" w:fill="auto"/>
            <w:hideMark/>
          </w:tcPr>
          <w:p w14:paraId="5611317A"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53" w:type="dxa"/>
            <w:gridSpan w:val="4"/>
            <w:vMerge w:val="restart"/>
            <w:tcBorders>
              <w:top w:val="nil"/>
              <w:left w:val="single" w:sz="4" w:space="0" w:color="auto"/>
              <w:bottom w:val="nil"/>
              <w:right w:val="single" w:sz="4" w:space="0" w:color="000000"/>
            </w:tcBorders>
            <w:shd w:val="clear" w:color="auto" w:fill="auto"/>
            <w:hideMark/>
          </w:tcPr>
          <w:p w14:paraId="6CA40855"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585" w:type="dxa"/>
            <w:gridSpan w:val="3"/>
            <w:vAlign w:val="center"/>
            <w:hideMark/>
          </w:tcPr>
          <w:p w14:paraId="6BE09E1C"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785E046F"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6732F358" w14:textId="77777777" w:rsidR="0067563E" w:rsidRPr="007B002A" w:rsidRDefault="0067563E" w:rsidP="00C379DE">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14:paraId="28AE6DCF" w14:textId="77777777" w:rsidR="0067563E" w:rsidRPr="007B002A" w:rsidRDefault="0067563E" w:rsidP="00C379DE">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14:paraId="46B754D2" w14:textId="77777777" w:rsidR="0067563E" w:rsidRPr="007B002A" w:rsidRDefault="0067563E" w:rsidP="00C379DE">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14:paraId="023DE618" w14:textId="77777777" w:rsidR="0067563E" w:rsidRPr="007B002A" w:rsidRDefault="0067563E" w:rsidP="00C379DE">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14:paraId="1BB0C61E" w14:textId="77777777" w:rsidR="0067563E" w:rsidRPr="007B002A" w:rsidRDefault="0067563E" w:rsidP="00C379DE">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14:paraId="67AD247F"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1EC521FB"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49DD1088"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25</w:t>
            </w:r>
          </w:p>
        </w:tc>
        <w:tc>
          <w:tcPr>
            <w:tcW w:w="1377" w:type="dxa"/>
            <w:gridSpan w:val="2"/>
            <w:vMerge w:val="restart"/>
            <w:tcBorders>
              <w:top w:val="nil"/>
              <w:left w:val="single" w:sz="4" w:space="0" w:color="auto"/>
              <w:bottom w:val="nil"/>
              <w:right w:val="single" w:sz="4" w:space="0" w:color="auto"/>
            </w:tcBorders>
            <w:shd w:val="clear" w:color="auto" w:fill="auto"/>
            <w:hideMark/>
          </w:tcPr>
          <w:p w14:paraId="40D01523"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С113-1793</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14:paraId="09C7B07E"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Перехiдредукцiйний /редукцiя/ дiам.25х20</w:t>
            </w:r>
            <w:r w:rsidRPr="007B002A">
              <w:rPr>
                <w:rFonts w:ascii="Arial CYR" w:hAnsi="Arial CYR" w:cs="Arial CYR"/>
                <w:color w:val="000000"/>
                <w:sz w:val="20"/>
                <w:szCs w:val="20"/>
                <w:lang w:val="uk-UA" w:eastAsia="uk-UA"/>
              </w:rPr>
              <w:br/>
              <w:t>мм</w:t>
            </w:r>
          </w:p>
        </w:tc>
        <w:tc>
          <w:tcPr>
            <w:tcW w:w="1088" w:type="dxa"/>
            <w:gridSpan w:val="4"/>
            <w:vMerge w:val="restart"/>
            <w:tcBorders>
              <w:top w:val="nil"/>
              <w:left w:val="single" w:sz="4" w:space="0" w:color="auto"/>
              <w:bottom w:val="nil"/>
              <w:right w:val="single" w:sz="4" w:space="0" w:color="auto"/>
            </w:tcBorders>
            <w:shd w:val="clear" w:color="auto" w:fill="auto"/>
            <w:hideMark/>
          </w:tcPr>
          <w:p w14:paraId="4CCA7DE8"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53" w:type="dxa"/>
            <w:gridSpan w:val="4"/>
            <w:vMerge w:val="restart"/>
            <w:tcBorders>
              <w:top w:val="nil"/>
              <w:left w:val="single" w:sz="4" w:space="0" w:color="auto"/>
              <w:bottom w:val="nil"/>
              <w:right w:val="single" w:sz="4" w:space="0" w:color="000000"/>
            </w:tcBorders>
            <w:shd w:val="clear" w:color="auto" w:fill="auto"/>
            <w:hideMark/>
          </w:tcPr>
          <w:p w14:paraId="0F4D0699"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8</w:t>
            </w:r>
          </w:p>
        </w:tc>
        <w:tc>
          <w:tcPr>
            <w:tcW w:w="585" w:type="dxa"/>
            <w:gridSpan w:val="3"/>
            <w:vAlign w:val="center"/>
            <w:hideMark/>
          </w:tcPr>
          <w:p w14:paraId="1902E2D7"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74879F7B"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0BB565CA" w14:textId="77777777" w:rsidR="0067563E" w:rsidRPr="007B002A" w:rsidRDefault="0067563E" w:rsidP="00C379DE">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14:paraId="490EB46C" w14:textId="77777777" w:rsidR="0067563E" w:rsidRPr="007B002A" w:rsidRDefault="0067563E" w:rsidP="00C379DE">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14:paraId="542C7C5C" w14:textId="77777777" w:rsidR="0067563E" w:rsidRPr="007B002A" w:rsidRDefault="0067563E" w:rsidP="00C379DE">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14:paraId="49ABA931" w14:textId="77777777" w:rsidR="0067563E" w:rsidRPr="007B002A" w:rsidRDefault="0067563E" w:rsidP="00C379DE">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14:paraId="5986997C" w14:textId="77777777" w:rsidR="0067563E" w:rsidRPr="007B002A" w:rsidRDefault="0067563E" w:rsidP="00C379DE">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14:paraId="1BBB1E57"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29C022B6"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11FE3483"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26</w:t>
            </w:r>
          </w:p>
        </w:tc>
        <w:tc>
          <w:tcPr>
            <w:tcW w:w="1377" w:type="dxa"/>
            <w:gridSpan w:val="2"/>
            <w:vMerge w:val="restart"/>
            <w:tcBorders>
              <w:top w:val="nil"/>
              <w:left w:val="single" w:sz="4" w:space="0" w:color="auto"/>
              <w:bottom w:val="nil"/>
              <w:right w:val="single" w:sz="4" w:space="0" w:color="auto"/>
            </w:tcBorders>
            <w:shd w:val="clear" w:color="auto" w:fill="auto"/>
            <w:hideMark/>
          </w:tcPr>
          <w:p w14:paraId="60313EC2"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С113-1738</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14:paraId="5C418904"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Трiйникiзполiпропiленудiам. 25х20х25 мм</w:t>
            </w:r>
          </w:p>
        </w:tc>
        <w:tc>
          <w:tcPr>
            <w:tcW w:w="1088" w:type="dxa"/>
            <w:gridSpan w:val="4"/>
            <w:vMerge w:val="restart"/>
            <w:tcBorders>
              <w:top w:val="nil"/>
              <w:left w:val="single" w:sz="4" w:space="0" w:color="auto"/>
              <w:bottom w:val="nil"/>
              <w:right w:val="single" w:sz="4" w:space="0" w:color="auto"/>
            </w:tcBorders>
            <w:shd w:val="clear" w:color="auto" w:fill="auto"/>
            <w:hideMark/>
          </w:tcPr>
          <w:p w14:paraId="593257E9"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53" w:type="dxa"/>
            <w:gridSpan w:val="4"/>
            <w:vMerge w:val="restart"/>
            <w:tcBorders>
              <w:top w:val="nil"/>
              <w:left w:val="single" w:sz="4" w:space="0" w:color="auto"/>
              <w:bottom w:val="nil"/>
              <w:right w:val="single" w:sz="4" w:space="0" w:color="000000"/>
            </w:tcBorders>
            <w:shd w:val="clear" w:color="auto" w:fill="auto"/>
            <w:hideMark/>
          </w:tcPr>
          <w:p w14:paraId="7B637057"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585" w:type="dxa"/>
            <w:gridSpan w:val="3"/>
            <w:vAlign w:val="center"/>
            <w:hideMark/>
          </w:tcPr>
          <w:p w14:paraId="30D9AC9F"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10E7F831"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4B005684" w14:textId="77777777" w:rsidR="0067563E" w:rsidRPr="007B002A" w:rsidRDefault="0067563E" w:rsidP="00C379DE">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14:paraId="6703DAD8" w14:textId="77777777" w:rsidR="0067563E" w:rsidRPr="007B002A" w:rsidRDefault="0067563E" w:rsidP="00C379DE">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14:paraId="19EF88F5" w14:textId="77777777" w:rsidR="0067563E" w:rsidRPr="007B002A" w:rsidRDefault="0067563E" w:rsidP="00C379DE">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14:paraId="1565D57B" w14:textId="77777777" w:rsidR="0067563E" w:rsidRPr="007B002A" w:rsidRDefault="0067563E" w:rsidP="00C379DE">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14:paraId="7EBB852E" w14:textId="77777777" w:rsidR="0067563E" w:rsidRPr="007B002A" w:rsidRDefault="0067563E" w:rsidP="00C379DE">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14:paraId="7AF12A12"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2C7182B4" w14:textId="77777777" w:rsidTr="00C379DE">
        <w:tblPrEx>
          <w:jc w:val="left"/>
        </w:tblPrEx>
        <w:trPr>
          <w:gridAfter w:val="2"/>
          <w:wAfter w:w="403" w:type="dxa"/>
          <w:trHeight w:val="359"/>
        </w:trPr>
        <w:tc>
          <w:tcPr>
            <w:tcW w:w="519" w:type="dxa"/>
            <w:vMerge w:val="restart"/>
            <w:tcBorders>
              <w:top w:val="nil"/>
              <w:left w:val="single" w:sz="8" w:space="0" w:color="auto"/>
              <w:bottom w:val="nil"/>
              <w:right w:val="nil"/>
            </w:tcBorders>
            <w:shd w:val="clear" w:color="auto" w:fill="auto"/>
            <w:hideMark/>
          </w:tcPr>
          <w:p w14:paraId="2E2928D3"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27</w:t>
            </w:r>
          </w:p>
        </w:tc>
        <w:tc>
          <w:tcPr>
            <w:tcW w:w="1388" w:type="dxa"/>
            <w:gridSpan w:val="3"/>
            <w:vMerge w:val="restart"/>
            <w:tcBorders>
              <w:top w:val="nil"/>
              <w:left w:val="single" w:sz="4" w:space="0" w:color="auto"/>
              <w:bottom w:val="nil"/>
              <w:right w:val="single" w:sz="4" w:space="0" w:color="auto"/>
            </w:tcBorders>
            <w:shd w:val="clear" w:color="auto" w:fill="auto"/>
            <w:hideMark/>
          </w:tcPr>
          <w:p w14:paraId="7C0FE2E4"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С113-1738</w:t>
            </w:r>
          </w:p>
        </w:tc>
        <w:tc>
          <w:tcPr>
            <w:tcW w:w="4521" w:type="dxa"/>
            <w:gridSpan w:val="5"/>
            <w:vMerge w:val="restart"/>
            <w:tcBorders>
              <w:top w:val="nil"/>
              <w:left w:val="nil"/>
              <w:bottom w:val="nil"/>
              <w:right w:val="nil"/>
            </w:tcBorders>
            <w:shd w:val="clear" w:color="auto" w:fill="auto"/>
            <w:hideMark/>
          </w:tcPr>
          <w:p w14:paraId="08804688"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Трійник із поліпропілену діам. 25 мм</w:t>
            </w:r>
          </w:p>
        </w:tc>
        <w:tc>
          <w:tcPr>
            <w:tcW w:w="1091" w:type="dxa"/>
            <w:gridSpan w:val="4"/>
            <w:vMerge w:val="restart"/>
            <w:tcBorders>
              <w:top w:val="nil"/>
              <w:left w:val="single" w:sz="4" w:space="0" w:color="auto"/>
              <w:bottom w:val="nil"/>
              <w:right w:val="single" w:sz="4" w:space="0" w:color="auto"/>
            </w:tcBorders>
            <w:shd w:val="clear" w:color="auto" w:fill="auto"/>
            <w:hideMark/>
          </w:tcPr>
          <w:p w14:paraId="3C1E9311"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8" w:type="dxa"/>
            <w:gridSpan w:val="4"/>
            <w:vMerge w:val="restart"/>
            <w:tcBorders>
              <w:top w:val="nil"/>
              <w:left w:val="single" w:sz="4" w:space="0" w:color="auto"/>
              <w:bottom w:val="nil"/>
              <w:right w:val="single" w:sz="4" w:space="0" w:color="000000"/>
            </w:tcBorders>
            <w:shd w:val="clear" w:color="auto" w:fill="auto"/>
            <w:hideMark/>
          </w:tcPr>
          <w:p w14:paraId="7BFCCDD6"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8</w:t>
            </w:r>
          </w:p>
        </w:tc>
      </w:tr>
      <w:tr w:rsidR="0067563E" w:rsidRPr="007B002A" w14:paraId="7E79B3DE"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19B005E4" w14:textId="77777777" w:rsidR="0067563E" w:rsidRPr="007B002A" w:rsidRDefault="0067563E" w:rsidP="00C379DE">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14:paraId="10DEAEC8" w14:textId="77777777" w:rsidR="0067563E" w:rsidRPr="007B002A" w:rsidRDefault="0067563E" w:rsidP="00C379DE">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14:paraId="49E3F5EA" w14:textId="77777777" w:rsidR="0067563E" w:rsidRPr="007B002A" w:rsidRDefault="0067563E" w:rsidP="00C379DE">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14:paraId="495DE1E2" w14:textId="77777777" w:rsidR="0067563E" w:rsidRPr="007B002A" w:rsidRDefault="0067563E" w:rsidP="00C379DE">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14:paraId="31AF66B5" w14:textId="77777777" w:rsidR="0067563E" w:rsidRPr="007B002A" w:rsidRDefault="0067563E" w:rsidP="00C379DE">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14:paraId="3103EBCC"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75FF49E9"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1DF645C9"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28</w:t>
            </w:r>
          </w:p>
        </w:tc>
        <w:tc>
          <w:tcPr>
            <w:tcW w:w="1388" w:type="dxa"/>
            <w:gridSpan w:val="3"/>
            <w:vMerge w:val="restart"/>
            <w:tcBorders>
              <w:top w:val="nil"/>
              <w:left w:val="single" w:sz="4" w:space="0" w:color="auto"/>
              <w:bottom w:val="nil"/>
              <w:right w:val="single" w:sz="4" w:space="0" w:color="auto"/>
            </w:tcBorders>
            <w:shd w:val="clear" w:color="auto" w:fill="auto"/>
            <w:hideMark/>
          </w:tcPr>
          <w:p w14:paraId="0BDFE67F"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КР15-19-1</w:t>
            </w:r>
          </w:p>
        </w:tc>
        <w:tc>
          <w:tcPr>
            <w:tcW w:w="4521" w:type="dxa"/>
            <w:gridSpan w:val="5"/>
            <w:vMerge w:val="restart"/>
            <w:tcBorders>
              <w:top w:val="nil"/>
              <w:left w:val="nil"/>
              <w:bottom w:val="nil"/>
              <w:right w:val="nil"/>
            </w:tcBorders>
            <w:shd w:val="clear" w:color="auto" w:fill="auto"/>
            <w:hideMark/>
          </w:tcPr>
          <w:p w14:paraId="279A4BA3"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Прокладання трубопроводiв з труб</w:t>
            </w:r>
            <w:r w:rsidRPr="007B002A">
              <w:rPr>
                <w:rFonts w:ascii="Arial CYR" w:hAnsi="Arial CYR" w:cs="Arial CYR"/>
                <w:i/>
                <w:iCs/>
                <w:color w:val="000000"/>
                <w:sz w:val="20"/>
                <w:szCs w:val="20"/>
                <w:lang w:val="uk-UA" w:eastAsia="uk-UA"/>
              </w:rPr>
              <w:br/>
              <w:t>полiетиленових [поліпропіленових]</w:t>
            </w:r>
            <w:r w:rsidRPr="007B002A">
              <w:rPr>
                <w:rFonts w:ascii="Arial CYR" w:hAnsi="Arial CYR" w:cs="Arial CYR"/>
                <w:i/>
                <w:iCs/>
                <w:color w:val="000000"/>
                <w:sz w:val="20"/>
                <w:szCs w:val="20"/>
                <w:lang w:val="uk-UA" w:eastAsia="uk-UA"/>
              </w:rPr>
              <w:br/>
              <w:t>напiрнихдiаметром 20 мм</w:t>
            </w:r>
          </w:p>
        </w:tc>
        <w:tc>
          <w:tcPr>
            <w:tcW w:w="1091" w:type="dxa"/>
            <w:gridSpan w:val="4"/>
            <w:vMerge w:val="restart"/>
            <w:tcBorders>
              <w:top w:val="nil"/>
              <w:left w:val="single" w:sz="4" w:space="0" w:color="auto"/>
              <w:bottom w:val="nil"/>
              <w:right w:val="single" w:sz="4" w:space="0" w:color="auto"/>
            </w:tcBorders>
            <w:shd w:val="clear" w:color="auto" w:fill="auto"/>
            <w:hideMark/>
          </w:tcPr>
          <w:p w14:paraId="65547A37"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78" w:type="dxa"/>
            <w:gridSpan w:val="4"/>
            <w:vMerge w:val="restart"/>
            <w:tcBorders>
              <w:top w:val="nil"/>
              <w:left w:val="single" w:sz="4" w:space="0" w:color="auto"/>
              <w:bottom w:val="nil"/>
              <w:right w:val="single" w:sz="4" w:space="0" w:color="000000"/>
            </w:tcBorders>
            <w:shd w:val="clear" w:color="auto" w:fill="auto"/>
            <w:hideMark/>
          </w:tcPr>
          <w:p w14:paraId="74E16D30"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0,18</w:t>
            </w:r>
          </w:p>
        </w:tc>
        <w:tc>
          <w:tcPr>
            <w:tcW w:w="403" w:type="dxa"/>
            <w:gridSpan w:val="2"/>
            <w:vAlign w:val="center"/>
            <w:hideMark/>
          </w:tcPr>
          <w:p w14:paraId="0726C925"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6C08D458" w14:textId="77777777" w:rsidTr="00C379DE">
        <w:tblPrEx>
          <w:jc w:val="left"/>
        </w:tblPrEx>
        <w:trPr>
          <w:trHeight w:val="565"/>
        </w:trPr>
        <w:tc>
          <w:tcPr>
            <w:tcW w:w="519" w:type="dxa"/>
            <w:vMerge/>
            <w:tcBorders>
              <w:top w:val="nil"/>
              <w:left w:val="single" w:sz="8" w:space="0" w:color="auto"/>
              <w:bottom w:val="nil"/>
              <w:right w:val="nil"/>
            </w:tcBorders>
            <w:vAlign w:val="center"/>
            <w:hideMark/>
          </w:tcPr>
          <w:p w14:paraId="5DC355B2" w14:textId="77777777" w:rsidR="0067563E" w:rsidRPr="007B002A" w:rsidRDefault="0067563E" w:rsidP="00C379DE">
            <w:pPr>
              <w:rPr>
                <w:rFonts w:ascii="Arial CYR" w:hAnsi="Arial CYR" w:cs="Arial CYR"/>
                <w:i/>
                <w:iCs/>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14:paraId="29BB76CA" w14:textId="77777777" w:rsidR="0067563E" w:rsidRPr="007B002A" w:rsidRDefault="0067563E" w:rsidP="00C379DE">
            <w:pPr>
              <w:rPr>
                <w:rFonts w:ascii="Arial CYR" w:hAnsi="Arial CYR" w:cs="Arial CYR"/>
                <w:i/>
                <w:iCs/>
                <w:color w:val="000000"/>
                <w:sz w:val="20"/>
                <w:szCs w:val="20"/>
                <w:lang w:val="uk-UA" w:eastAsia="uk-UA"/>
              </w:rPr>
            </w:pPr>
          </w:p>
        </w:tc>
        <w:tc>
          <w:tcPr>
            <w:tcW w:w="4521" w:type="dxa"/>
            <w:gridSpan w:val="5"/>
            <w:vMerge/>
            <w:tcBorders>
              <w:top w:val="nil"/>
              <w:left w:val="nil"/>
              <w:bottom w:val="nil"/>
              <w:right w:val="nil"/>
            </w:tcBorders>
            <w:vAlign w:val="center"/>
            <w:hideMark/>
          </w:tcPr>
          <w:p w14:paraId="17C8F728" w14:textId="77777777" w:rsidR="0067563E" w:rsidRPr="007B002A" w:rsidRDefault="0067563E" w:rsidP="00C379DE">
            <w:pPr>
              <w:rPr>
                <w:rFonts w:ascii="Arial CYR" w:hAnsi="Arial CYR" w:cs="Arial CYR"/>
                <w:i/>
                <w:iCs/>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14:paraId="13BE6FDB" w14:textId="77777777" w:rsidR="0067563E" w:rsidRPr="007B002A" w:rsidRDefault="0067563E" w:rsidP="00C379DE">
            <w:pPr>
              <w:rPr>
                <w:rFonts w:ascii="Arial CYR" w:hAnsi="Arial CYR" w:cs="Arial CYR"/>
                <w:i/>
                <w:iCs/>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14:paraId="0BD5F27D" w14:textId="77777777" w:rsidR="0067563E" w:rsidRPr="007B002A" w:rsidRDefault="0067563E" w:rsidP="00C379DE">
            <w:pPr>
              <w:rPr>
                <w:rFonts w:ascii="Arial CYR" w:hAnsi="Arial CYR" w:cs="Arial CYR"/>
                <w:i/>
                <w:iCs/>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14:paraId="29C4554B"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786C5FCB"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29C7135B"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29</w:t>
            </w:r>
          </w:p>
        </w:tc>
        <w:tc>
          <w:tcPr>
            <w:tcW w:w="1388" w:type="dxa"/>
            <w:gridSpan w:val="3"/>
            <w:vMerge w:val="restart"/>
            <w:tcBorders>
              <w:top w:val="nil"/>
              <w:left w:val="single" w:sz="4" w:space="0" w:color="auto"/>
              <w:bottom w:val="nil"/>
              <w:right w:val="single" w:sz="4" w:space="0" w:color="auto"/>
            </w:tcBorders>
            <w:shd w:val="clear" w:color="auto" w:fill="auto"/>
            <w:hideMark/>
          </w:tcPr>
          <w:p w14:paraId="553E4660"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С113-1903</w:t>
            </w:r>
            <w:r w:rsidRPr="007B002A">
              <w:rPr>
                <w:rFonts w:ascii="Arial CYR" w:hAnsi="Arial CYR" w:cs="Arial CYR"/>
                <w:color w:val="000000"/>
                <w:sz w:val="20"/>
                <w:szCs w:val="20"/>
                <w:lang w:val="uk-UA" w:eastAsia="uk-UA"/>
              </w:rPr>
              <w:br/>
              <w:t>варіант 1</w:t>
            </w:r>
          </w:p>
        </w:tc>
        <w:tc>
          <w:tcPr>
            <w:tcW w:w="4521" w:type="dxa"/>
            <w:gridSpan w:val="5"/>
            <w:vMerge w:val="restart"/>
            <w:tcBorders>
              <w:top w:val="nil"/>
              <w:left w:val="nil"/>
              <w:bottom w:val="nil"/>
              <w:right w:val="nil"/>
            </w:tcBorders>
            <w:shd w:val="clear" w:color="auto" w:fill="auto"/>
            <w:hideMark/>
          </w:tcPr>
          <w:p w14:paraId="511EB32E"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Труба поліпропіленова діам.20мм</w:t>
            </w:r>
          </w:p>
        </w:tc>
        <w:tc>
          <w:tcPr>
            <w:tcW w:w="1091" w:type="dxa"/>
            <w:gridSpan w:val="4"/>
            <w:vMerge w:val="restart"/>
            <w:tcBorders>
              <w:top w:val="nil"/>
              <w:left w:val="single" w:sz="4" w:space="0" w:color="auto"/>
              <w:bottom w:val="nil"/>
              <w:right w:val="single" w:sz="4" w:space="0" w:color="auto"/>
            </w:tcBorders>
            <w:shd w:val="clear" w:color="auto" w:fill="auto"/>
            <w:hideMark/>
          </w:tcPr>
          <w:p w14:paraId="21CCD18A"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78" w:type="dxa"/>
            <w:gridSpan w:val="4"/>
            <w:vMerge w:val="restart"/>
            <w:tcBorders>
              <w:top w:val="nil"/>
              <w:left w:val="single" w:sz="4" w:space="0" w:color="auto"/>
              <w:bottom w:val="nil"/>
              <w:right w:val="single" w:sz="4" w:space="0" w:color="000000"/>
            </w:tcBorders>
            <w:shd w:val="clear" w:color="auto" w:fill="auto"/>
            <w:hideMark/>
          </w:tcPr>
          <w:p w14:paraId="498F6F34"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18</w:t>
            </w:r>
          </w:p>
        </w:tc>
        <w:tc>
          <w:tcPr>
            <w:tcW w:w="403" w:type="dxa"/>
            <w:gridSpan w:val="2"/>
            <w:vAlign w:val="center"/>
            <w:hideMark/>
          </w:tcPr>
          <w:p w14:paraId="1EA9F017"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7EFBE3EC"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70A3ECD9" w14:textId="77777777" w:rsidR="0067563E" w:rsidRPr="007B002A" w:rsidRDefault="0067563E" w:rsidP="00C379DE">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14:paraId="5BC235A5" w14:textId="77777777" w:rsidR="0067563E" w:rsidRPr="007B002A" w:rsidRDefault="0067563E" w:rsidP="00C379DE">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14:paraId="4490DBAD" w14:textId="77777777" w:rsidR="0067563E" w:rsidRPr="007B002A" w:rsidRDefault="0067563E" w:rsidP="00C379DE">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14:paraId="0448426F" w14:textId="77777777" w:rsidR="0067563E" w:rsidRPr="007B002A" w:rsidRDefault="0067563E" w:rsidP="00C379DE">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14:paraId="632953D8" w14:textId="77777777" w:rsidR="0067563E" w:rsidRPr="007B002A" w:rsidRDefault="0067563E" w:rsidP="00C379DE">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14:paraId="43827629"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2E64AB43"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2063DD8E"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30</w:t>
            </w:r>
          </w:p>
        </w:tc>
        <w:tc>
          <w:tcPr>
            <w:tcW w:w="1388" w:type="dxa"/>
            <w:gridSpan w:val="3"/>
            <w:vMerge w:val="restart"/>
            <w:tcBorders>
              <w:top w:val="nil"/>
              <w:left w:val="single" w:sz="4" w:space="0" w:color="auto"/>
              <w:bottom w:val="nil"/>
              <w:right w:val="single" w:sz="4" w:space="0" w:color="auto"/>
            </w:tcBorders>
            <w:shd w:val="clear" w:color="auto" w:fill="auto"/>
            <w:hideMark/>
          </w:tcPr>
          <w:p w14:paraId="32375E23"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С113-1794</w:t>
            </w:r>
            <w:r w:rsidRPr="007B002A">
              <w:rPr>
                <w:rFonts w:ascii="Arial CYR" w:hAnsi="Arial CYR" w:cs="Arial CYR"/>
                <w:color w:val="000000"/>
                <w:sz w:val="20"/>
                <w:szCs w:val="20"/>
                <w:lang w:val="uk-UA" w:eastAsia="uk-UA"/>
              </w:rPr>
              <w:br/>
              <w:t>варіант 2</w:t>
            </w:r>
          </w:p>
        </w:tc>
        <w:tc>
          <w:tcPr>
            <w:tcW w:w="4521" w:type="dxa"/>
            <w:gridSpan w:val="5"/>
            <w:vMerge w:val="restart"/>
            <w:tcBorders>
              <w:top w:val="nil"/>
              <w:left w:val="nil"/>
              <w:bottom w:val="nil"/>
              <w:right w:val="nil"/>
            </w:tcBorders>
            <w:shd w:val="clear" w:color="auto" w:fill="auto"/>
            <w:hideMark/>
          </w:tcPr>
          <w:p w14:paraId="11233E7B"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Муфта дiам. 20 мм</w:t>
            </w:r>
          </w:p>
        </w:tc>
        <w:tc>
          <w:tcPr>
            <w:tcW w:w="1091" w:type="dxa"/>
            <w:gridSpan w:val="4"/>
            <w:vMerge w:val="restart"/>
            <w:tcBorders>
              <w:top w:val="nil"/>
              <w:left w:val="single" w:sz="4" w:space="0" w:color="auto"/>
              <w:bottom w:val="nil"/>
              <w:right w:val="single" w:sz="4" w:space="0" w:color="auto"/>
            </w:tcBorders>
            <w:shd w:val="clear" w:color="auto" w:fill="auto"/>
            <w:hideMark/>
          </w:tcPr>
          <w:p w14:paraId="1020BF64"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8" w:type="dxa"/>
            <w:gridSpan w:val="4"/>
            <w:vMerge w:val="restart"/>
            <w:tcBorders>
              <w:top w:val="nil"/>
              <w:left w:val="single" w:sz="4" w:space="0" w:color="auto"/>
              <w:bottom w:val="nil"/>
              <w:right w:val="single" w:sz="4" w:space="0" w:color="000000"/>
            </w:tcBorders>
            <w:shd w:val="clear" w:color="auto" w:fill="auto"/>
            <w:hideMark/>
          </w:tcPr>
          <w:p w14:paraId="535B1679"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14</w:t>
            </w:r>
          </w:p>
        </w:tc>
        <w:tc>
          <w:tcPr>
            <w:tcW w:w="403" w:type="dxa"/>
            <w:gridSpan w:val="2"/>
            <w:vAlign w:val="center"/>
            <w:hideMark/>
          </w:tcPr>
          <w:p w14:paraId="687A142B"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192CF68F"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670AE38F" w14:textId="77777777" w:rsidR="0067563E" w:rsidRPr="007B002A" w:rsidRDefault="0067563E" w:rsidP="00C379DE">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14:paraId="27C8C3F6" w14:textId="77777777" w:rsidR="0067563E" w:rsidRPr="007B002A" w:rsidRDefault="0067563E" w:rsidP="00C379DE">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14:paraId="5C127421" w14:textId="77777777" w:rsidR="0067563E" w:rsidRPr="007B002A" w:rsidRDefault="0067563E" w:rsidP="00C379DE">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14:paraId="4AFE05EE" w14:textId="77777777" w:rsidR="0067563E" w:rsidRPr="007B002A" w:rsidRDefault="0067563E" w:rsidP="00C379DE">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14:paraId="0E36638A" w14:textId="77777777" w:rsidR="0067563E" w:rsidRPr="007B002A" w:rsidRDefault="0067563E" w:rsidP="00C379DE">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14:paraId="57956412"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4E1D4CF8"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6CFB94A1"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31</w:t>
            </w:r>
          </w:p>
        </w:tc>
        <w:tc>
          <w:tcPr>
            <w:tcW w:w="1388" w:type="dxa"/>
            <w:gridSpan w:val="3"/>
            <w:vMerge w:val="restart"/>
            <w:tcBorders>
              <w:top w:val="nil"/>
              <w:left w:val="single" w:sz="4" w:space="0" w:color="auto"/>
              <w:bottom w:val="nil"/>
              <w:right w:val="single" w:sz="4" w:space="0" w:color="auto"/>
            </w:tcBorders>
            <w:shd w:val="clear" w:color="auto" w:fill="auto"/>
            <w:hideMark/>
          </w:tcPr>
          <w:p w14:paraId="0A81C5AD"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С113-1705</w:t>
            </w:r>
            <w:r w:rsidRPr="007B002A">
              <w:rPr>
                <w:rFonts w:ascii="Arial CYR" w:hAnsi="Arial CYR" w:cs="Arial CYR"/>
                <w:color w:val="000000"/>
                <w:sz w:val="20"/>
                <w:szCs w:val="20"/>
                <w:lang w:val="uk-UA" w:eastAsia="uk-UA"/>
              </w:rPr>
              <w:br/>
              <w:t>варіант 1</w:t>
            </w:r>
          </w:p>
        </w:tc>
        <w:tc>
          <w:tcPr>
            <w:tcW w:w="4521" w:type="dxa"/>
            <w:gridSpan w:val="5"/>
            <w:vMerge w:val="restart"/>
            <w:tcBorders>
              <w:top w:val="nil"/>
              <w:left w:val="nil"/>
              <w:bottom w:val="nil"/>
              <w:right w:val="nil"/>
            </w:tcBorders>
            <w:shd w:val="clear" w:color="auto" w:fill="auto"/>
            <w:hideMark/>
          </w:tcPr>
          <w:p w14:paraId="2F892197"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Колiно 90 град.дiам. 20 мм</w:t>
            </w:r>
          </w:p>
        </w:tc>
        <w:tc>
          <w:tcPr>
            <w:tcW w:w="1091" w:type="dxa"/>
            <w:gridSpan w:val="4"/>
            <w:vMerge w:val="restart"/>
            <w:tcBorders>
              <w:top w:val="nil"/>
              <w:left w:val="single" w:sz="4" w:space="0" w:color="auto"/>
              <w:bottom w:val="nil"/>
              <w:right w:val="single" w:sz="4" w:space="0" w:color="auto"/>
            </w:tcBorders>
            <w:shd w:val="clear" w:color="auto" w:fill="auto"/>
            <w:hideMark/>
          </w:tcPr>
          <w:p w14:paraId="3ADA69FC"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8" w:type="dxa"/>
            <w:gridSpan w:val="4"/>
            <w:vMerge w:val="restart"/>
            <w:tcBorders>
              <w:top w:val="nil"/>
              <w:left w:val="single" w:sz="4" w:space="0" w:color="auto"/>
              <w:bottom w:val="nil"/>
              <w:right w:val="single" w:sz="4" w:space="0" w:color="000000"/>
            </w:tcBorders>
            <w:shd w:val="clear" w:color="auto" w:fill="auto"/>
            <w:hideMark/>
          </w:tcPr>
          <w:p w14:paraId="6820B100"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w:t>
            </w:r>
          </w:p>
        </w:tc>
        <w:tc>
          <w:tcPr>
            <w:tcW w:w="403" w:type="dxa"/>
            <w:gridSpan w:val="2"/>
            <w:vAlign w:val="center"/>
            <w:hideMark/>
          </w:tcPr>
          <w:p w14:paraId="49333FA4"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181E229D"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551EB07E" w14:textId="77777777" w:rsidR="0067563E" w:rsidRPr="007B002A" w:rsidRDefault="0067563E" w:rsidP="00C379DE">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14:paraId="1565A8EB" w14:textId="77777777" w:rsidR="0067563E" w:rsidRPr="007B002A" w:rsidRDefault="0067563E" w:rsidP="00C379DE">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14:paraId="780DFC5C" w14:textId="77777777" w:rsidR="0067563E" w:rsidRPr="007B002A" w:rsidRDefault="0067563E" w:rsidP="00C379DE">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14:paraId="4B975014" w14:textId="77777777" w:rsidR="0067563E" w:rsidRPr="007B002A" w:rsidRDefault="0067563E" w:rsidP="00C379DE">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14:paraId="06E7F672" w14:textId="77777777" w:rsidR="0067563E" w:rsidRPr="007B002A" w:rsidRDefault="0067563E" w:rsidP="00C379DE">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14:paraId="0BE62B77"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0A061B3A"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5722A538"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32</w:t>
            </w:r>
          </w:p>
        </w:tc>
        <w:tc>
          <w:tcPr>
            <w:tcW w:w="1388" w:type="dxa"/>
            <w:gridSpan w:val="3"/>
            <w:vMerge w:val="restart"/>
            <w:tcBorders>
              <w:top w:val="nil"/>
              <w:left w:val="single" w:sz="4" w:space="0" w:color="auto"/>
              <w:bottom w:val="nil"/>
              <w:right w:val="single" w:sz="4" w:space="0" w:color="auto"/>
            </w:tcBorders>
            <w:shd w:val="clear" w:color="auto" w:fill="auto"/>
            <w:hideMark/>
          </w:tcPr>
          <w:p w14:paraId="67293A6C"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С113-1705</w:t>
            </w:r>
            <w:r w:rsidRPr="007B002A">
              <w:rPr>
                <w:rFonts w:ascii="Arial CYR" w:hAnsi="Arial CYR" w:cs="Arial CYR"/>
                <w:color w:val="000000"/>
                <w:sz w:val="20"/>
                <w:szCs w:val="20"/>
                <w:lang w:val="uk-UA" w:eastAsia="uk-UA"/>
              </w:rPr>
              <w:br/>
              <w:t>варіант 2</w:t>
            </w:r>
          </w:p>
        </w:tc>
        <w:tc>
          <w:tcPr>
            <w:tcW w:w="4521" w:type="dxa"/>
            <w:gridSpan w:val="5"/>
            <w:vMerge w:val="restart"/>
            <w:tcBorders>
              <w:top w:val="nil"/>
              <w:left w:val="nil"/>
              <w:bottom w:val="nil"/>
              <w:right w:val="nil"/>
            </w:tcBorders>
            <w:shd w:val="clear" w:color="auto" w:fill="auto"/>
            <w:hideMark/>
          </w:tcPr>
          <w:p w14:paraId="33B31C59"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Колiно 45 град.дiам. 20 мм</w:t>
            </w:r>
          </w:p>
        </w:tc>
        <w:tc>
          <w:tcPr>
            <w:tcW w:w="1091" w:type="dxa"/>
            <w:gridSpan w:val="4"/>
            <w:vMerge w:val="restart"/>
            <w:tcBorders>
              <w:top w:val="nil"/>
              <w:left w:val="single" w:sz="4" w:space="0" w:color="auto"/>
              <w:bottom w:val="nil"/>
              <w:right w:val="single" w:sz="4" w:space="0" w:color="auto"/>
            </w:tcBorders>
            <w:shd w:val="clear" w:color="auto" w:fill="auto"/>
            <w:hideMark/>
          </w:tcPr>
          <w:p w14:paraId="7953575F"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8" w:type="dxa"/>
            <w:gridSpan w:val="4"/>
            <w:vMerge w:val="restart"/>
            <w:tcBorders>
              <w:top w:val="nil"/>
              <w:left w:val="single" w:sz="4" w:space="0" w:color="auto"/>
              <w:bottom w:val="nil"/>
              <w:right w:val="single" w:sz="4" w:space="0" w:color="000000"/>
            </w:tcBorders>
            <w:shd w:val="clear" w:color="auto" w:fill="auto"/>
            <w:hideMark/>
          </w:tcPr>
          <w:p w14:paraId="0D4BDDF0"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403" w:type="dxa"/>
            <w:gridSpan w:val="2"/>
            <w:vAlign w:val="center"/>
            <w:hideMark/>
          </w:tcPr>
          <w:p w14:paraId="328DEE92"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2EE51BBD"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274F3ECA" w14:textId="77777777" w:rsidR="0067563E" w:rsidRPr="007B002A" w:rsidRDefault="0067563E" w:rsidP="00C379DE">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14:paraId="26288022" w14:textId="77777777" w:rsidR="0067563E" w:rsidRPr="007B002A" w:rsidRDefault="0067563E" w:rsidP="00C379DE">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14:paraId="7AC86D64" w14:textId="77777777" w:rsidR="0067563E" w:rsidRPr="007B002A" w:rsidRDefault="0067563E" w:rsidP="00C379DE">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14:paraId="76199BBF" w14:textId="77777777" w:rsidR="0067563E" w:rsidRPr="007B002A" w:rsidRDefault="0067563E" w:rsidP="00C379DE">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14:paraId="4F78E97E" w14:textId="77777777" w:rsidR="0067563E" w:rsidRPr="007B002A" w:rsidRDefault="0067563E" w:rsidP="00C379DE">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14:paraId="6CA27165"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22B59230"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2665F8CE"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33</w:t>
            </w:r>
          </w:p>
        </w:tc>
        <w:tc>
          <w:tcPr>
            <w:tcW w:w="1388" w:type="dxa"/>
            <w:gridSpan w:val="3"/>
            <w:vMerge w:val="restart"/>
            <w:tcBorders>
              <w:top w:val="nil"/>
              <w:left w:val="single" w:sz="4" w:space="0" w:color="auto"/>
              <w:bottom w:val="nil"/>
              <w:right w:val="single" w:sz="4" w:space="0" w:color="auto"/>
            </w:tcBorders>
            <w:shd w:val="clear" w:color="auto" w:fill="auto"/>
            <w:hideMark/>
          </w:tcPr>
          <w:p w14:paraId="3106B3D4"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С113-1737</w:t>
            </w:r>
          </w:p>
        </w:tc>
        <w:tc>
          <w:tcPr>
            <w:tcW w:w="4521" w:type="dxa"/>
            <w:gridSpan w:val="5"/>
            <w:vMerge w:val="restart"/>
            <w:tcBorders>
              <w:top w:val="nil"/>
              <w:left w:val="nil"/>
              <w:bottom w:val="nil"/>
              <w:right w:val="nil"/>
            </w:tcBorders>
            <w:shd w:val="clear" w:color="auto" w:fill="auto"/>
            <w:hideMark/>
          </w:tcPr>
          <w:p w14:paraId="692DA04F"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Трійник із поліпропілену діам. 20 мм</w:t>
            </w:r>
          </w:p>
        </w:tc>
        <w:tc>
          <w:tcPr>
            <w:tcW w:w="1091" w:type="dxa"/>
            <w:gridSpan w:val="4"/>
            <w:vMerge w:val="restart"/>
            <w:tcBorders>
              <w:top w:val="nil"/>
              <w:left w:val="single" w:sz="4" w:space="0" w:color="auto"/>
              <w:bottom w:val="nil"/>
              <w:right w:val="single" w:sz="4" w:space="0" w:color="auto"/>
            </w:tcBorders>
            <w:shd w:val="clear" w:color="auto" w:fill="auto"/>
            <w:hideMark/>
          </w:tcPr>
          <w:p w14:paraId="166BDDCE"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8" w:type="dxa"/>
            <w:gridSpan w:val="4"/>
            <w:vMerge w:val="restart"/>
            <w:tcBorders>
              <w:top w:val="nil"/>
              <w:left w:val="single" w:sz="4" w:space="0" w:color="auto"/>
              <w:bottom w:val="nil"/>
              <w:right w:val="single" w:sz="4" w:space="0" w:color="000000"/>
            </w:tcBorders>
            <w:shd w:val="clear" w:color="auto" w:fill="auto"/>
            <w:hideMark/>
          </w:tcPr>
          <w:p w14:paraId="4328D8EA"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403" w:type="dxa"/>
            <w:gridSpan w:val="2"/>
            <w:vAlign w:val="center"/>
            <w:hideMark/>
          </w:tcPr>
          <w:p w14:paraId="111661E0"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783F5B86"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2AB5FDAD" w14:textId="77777777" w:rsidR="0067563E" w:rsidRPr="007B002A" w:rsidRDefault="0067563E" w:rsidP="00C379DE">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14:paraId="22D19F34" w14:textId="77777777" w:rsidR="0067563E" w:rsidRPr="007B002A" w:rsidRDefault="0067563E" w:rsidP="00C379DE">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14:paraId="5ED5610F" w14:textId="77777777" w:rsidR="0067563E" w:rsidRPr="007B002A" w:rsidRDefault="0067563E" w:rsidP="00C379DE">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14:paraId="3AF96E1E" w14:textId="77777777" w:rsidR="0067563E" w:rsidRPr="007B002A" w:rsidRDefault="0067563E" w:rsidP="00C379DE">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14:paraId="0E023D6F" w14:textId="77777777" w:rsidR="0067563E" w:rsidRPr="007B002A" w:rsidRDefault="0067563E" w:rsidP="00C379DE">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14:paraId="06FB7836"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55EEC00C"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31A70E74"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34</w:t>
            </w:r>
          </w:p>
        </w:tc>
        <w:tc>
          <w:tcPr>
            <w:tcW w:w="1388" w:type="dxa"/>
            <w:gridSpan w:val="3"/>
            <w:vMerge w:val="restart"/>
            <w:tcBorders>
              <w:top w:val="nil"/>
              <w:left w:val="single" w:sz="4" w:space="0" w:color="auto"/>
              <w:bottom w:val="nil"/>
              <w:right w:val="single" w:sz="4" w:space="0" w:color="auto"/>
            </w:tcBorders>
            <w:shd w:val="clear" w:color="auto" w:fill="auto"/>
            <w:hideMark/>
          </w:tcPr>
          <w:p w14:paraId="70E24BD5"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С113-1882</w:t>
            </w:r>
            <w:r w:rsidRPr="007B002A">
              <w:rPr>
                <w:rFonts w:ascii="Arial CYR" w:hAnsi="Arial CYR" w:cs="Arial CYR"/>
                <w:color w:val="000000"/>
                <w:sz w:val="20"/>
                <w:szCs w:val="20"/>
                <w:lang w:val="uk-UA" w:eastAsia="uk-UA"/>
              </w:rPr>
              <w:br/>
              <w:t>варіант 1</w:t>
            </w:r>
          </w:p>
        </w:tc>
        <w:tc>
          <w:tcPr>
            <w:tcW w:w="4521" w:type="dxa"/>
            <w:gridSpan w:val="5"/>
            <w:vMerge w:val="restart"/>
            <w:tcBorders>
              <w:top w:val="nil"/>
              <w:left w:val="nil"/>
              <w:bottom w:val="nil"/>
              <w:right w:val="nil"/>
            </w:tcBorders>
            <w:shd w:val="clear" w:color="auto" w:fill="auto"/>
            <w:hideMark/>
          </w:tcPr>
          <w:p w14:paraId="34842676"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Кріплення 40</w:t>
            </w:r>
          </w:p>
        </w:tc>
        <w:tc>
          <w:tcPr>
            <w:tcW w:w="1091" w:type="dxa"/>
            <w:gridSpan w:val="4"/>
            <w:vMerge w:val="restart"/>
            <w:tcBorders>
              <w:top w:val="nil"/>
              <w:left w:val="single" w:sz="4" w:space="0" w:color="auto"/>
              <w:bottom w:val="nil"/>
              <w:right w:val="single" w:sz="4" w:space="0" w:color="auto"/>
            </w:tcBorders>
            <w:shd w:val="clear" w:color="auto" w:fill="auto"/>
            <w:hideMark/>
          </w:tcPr>
          <w:p w14:paraId="4CC44EEA"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8" w:type="dxa"/>
            <w:gridSpan w:val="4"/>
            <w:vMerge w:val="restart"/>
            <w:tcBorders>
              <w:top w:val="nil"/>
              <w:left w:val="single" w:sz="4" w:space="0" w:color="auto"/>
              <w:bottom w:val="nil"/>
              <w:right w:val="single" w:sz="4" w:space="0" w:color="000000"/>
            </w:tcBorders>
            <w:shd w:val="clear" w:color="auto" w:fill="auto"/>
            <w:hideMark/>
          </w:tcPr>
          <w:p w14:paraId="22143CE1"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20</w:t>
            </w:r>
          </w:p>
        </w:tc>
        <w:tc>
          <w:tcPr>
            <w:tcW w:w="403" w:type="dxa"/>
            <w:gridSpan w:val="2"/>
            <w:vAlign w:val="center"/>
            <w:hideMark/>
          </w:tcPr>
          <w:p w14:paraId="7D703D5B"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29148170"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434A6D18" w14:textId="77777777" w:rsidR="0067563E" w:rsidRPr="007B002A" w:rsidRDefault="0067563E" w:rsidP="00C379DE">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14:paraId="1947F84E" w14:textId="77777777" w:rsidR="0067563E" w:rsidRPr="007B002A" w:rsidRDefault="0067563E" w:rsidP="00C379DE">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14:paraId="790D7FDB" w14:textId="77777777" w:rsidR="0067563E" w:rsidRPr="007B002A" w:rsidRDefault="0067563E" w:rsidP="00C379DE">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14:paraId="15EEE541" w14:textId="77777777" w:rsidR="0067563E" w:rsidRPr="007B002A" w:rsidRDefault="0067563E" w:rsidP="00C379DE">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14:paraId="08DDA949" w14:textId="77777777" w:rsidR="0067563E" w:rsidRPr="007B002A" w:rsidRDefault="0067563E" w:rsidP="00C379DE">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14:paraId="3AB4119D"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291CD9D8"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12B67185"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35</w:t>
            </w:r>
          </w:p>
        </w:tc>
        <w:tc>
          <w:tcPr>
            <w:tcW w:w="1388" w:type="dxa"/>
            <w:gridSpan w:val="3"/>
            <w:vMerge w:val="restart"/>
            <w:tcBorders>
              <w:top w:val="nil"/>
              <w:left w:val="single" w:sz="4" w:space="0" w:color="auto"/>
              <w:bottom w:val="nil"/>
              <w:right w:val="single" w:sz="4" w:space="0" w:color="auto"/>
            </w:tcBorders>
            <w:shd w:val="clear" w:color="auto" w:fill="auto"/>
            <w:hideMark/>
          </w:tcPr>
          <w:p w14:paraId="7C2DA7E5"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С113-1882</w:t>
            </w:r>
            <w:r w:rsidRPr="007B002A">
              <w:rPr>
                <w:rFonts w:ascii="Arial CYR" w:hAnsi="Arial CYR" w:cs="Arial CYR"/>
                <w:color w:val="000000"/>
                <w:sz w:val="20"/>
                <w:szCs w:val="20"/>
                <w:lang w:val="uk-UA" w:eastAsia="uk-UA"/>
              </w:rPr>
              <w:br/>
              <w:t>варіант 2</w:t>
            </w:r>
          </w:p>
        </w:tc>
        <w:tc>
          <w:tcPr>
            <w:tcW w:w="4521" w:type="dxa"/>
            <w:gridSpan w:val="5"/>
            <w:vMerge w:val="restart"/>
            <w:tcBorders>
              <w:top w:val="nil"/>
              <w:left w:val="nil"/>
              <w:bottom w:val="nil"/>
              <w:right w:val="nil"/>
            </w:tcBorders>
            <w:shd w:val="clear" w:color="auto" w:fill="auto"/>
            <w:hideMark/>
          </w:tcPr>
          <w:p w14:paraId="7E8EFF50"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Кріплення 32</w:t>
            </w:r>
          </w:p>
        </w:tc>
        <w:tc>
          <w:tcPr>
            <w:tcW w:w="1091" w:type="dxa"/>
            <w:gridSpan w:val="4"/>
            <w:vMerge w:val="restart"/>
            <w:tcBorders>
              <w:top w:val="nil"/>
              <w:left w:val="single" w:sz="4" w:space="0" w:color="auto"/>
              <w:bottom w:val="nil"/>
              <w:right w:val="single" w:sz="4" w:space="0" w:color="auto"/>
            </w:tcBorders>
            <w:shd w:val="clear" w:color="auto" w:fill="auto"/>
            <w:hideMark/>
          </w:tcPr>
          <w:p w14:paraId="4EE59B78"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8" w:type="dxa"/>
            <w:gridSpan w:val="4"/>
            <w:vMerge w:val="restart"/>
            <w:tcBorders>
              <w:top w:val="nil"/>
              <w:left w:val="single" w:sz="4" w:space="0" w:color="auto"/>
              <w:bottom w:val="nil"/>
              <w:right w:val="single" w:sz="4" w:space="0" w:color="000000"/>
            </w:tcBorders>
            <w:shd w:val="clear" w:color="auto" w:fill="auto"/>
            <w:hideMark/>
          </w:tcPr>
          <w:p w14:paraId="598A2ABA"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22</w:t>
            </w:r>
          </w:p>
        </w:tc>
        <w:tc>
          <w:tcPr>
            <w:tcW w:w="403" w:type="dxa"/>
            <w:gridSpan w:val="2"/>
            <w:vAlign w:val="center"/>
            <w:hideMark/>
          </w:tcPr>
          <w:p w14:paraId="2495FD22"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4B581EE2"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52DDFACD" w14:textId="77777777" w:rsidR="0067563E" w:rsidRPr="007B002A" w:rsidRDefault="0067563E" w:rsidP="00C379DE">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14:paraId="28EB6151" w14:textId="77777777" w:rsidR="0067563E" w:rsidRPr="007B002A" w:rsidRDefault="0067563E" w:rsidP="00C379DE">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14:paraId="690127E8" w14:textId="77777777" w:rsidR="0067563E" w:rsidRPr="007B002A" w:rsidRDefault="0067563E" w:rsidP="00C379DE">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14:paraId="6C64D40F" w14:textId="77777777" w:rsidR="0067563E" w:rsidRPr="007B002A" w:rsidRDefault="0067563E" w:rsidP="00C379DE">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14:paraId="7328290D" w14:textId="77777777" w:rsidR="0067563E" w:rsidRPr="007B002A" w:rsidRDefault="0067563E" w:rsidP="00C379DE">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14:paraId="66BBBD40"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36A2A572"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0EA5ADC1"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36</w:t>
            </w:r>
          </w:p>
        </w:tc>
        <w:tc>
          <w:tcPr>
            <w:tcW w:w="1388" w:type="dxa"/>
            <w:gridSpan w:val="3"/>
            <w:vMerge w:val="restart"/>
            <w:tcBorders>
              <w:top w:val="nil"/>
              <w:left w:val="single" w:sz="4" w:space="0" w:color="auto"/>
              <w:bottom w:val="nil"/>
              <w:right w:val="single" w:sz="4" w:space="0" w:color="auto"/>
            </w:tcBorders>
            <w:shd w:val="clear" w:color="auto" w:fill="auto"/>
            <w:hideMark/>
          </w:tcPr>
          <w:p w14:paraId="05077CF0"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С113-1882</w:t>
            </w:r>
            <w:r w:rsidRPr="007B002A">
              <w:rPr>
                <w:rFonts w:ascii="Arial CYR" w:hAnsi="Arial CYR" w:cs="Arial CYR"/>
                <w:color w:val="000000"/>
                <w:sz w:val="20"/>
                <w:szCs w:val="20"/>
                <w:lang w:val="uk-UA" w:eastAsia="uk-UA"/>
              </w:rPr>
              <w:br/>
              <w:t>варіант 3</w:t>
            </w:r>
          </w:p>
        </w:tc>
        <w:tc>
          <w:tcPr>
            <w:tcW w:w="4521" w:type="dxa"/>
            <w:gridSpan w:val="5"/>
            <w:vMerge w:val="restart"/>
            <w:tcBorders>
              <w:top w:val="nil"/>
              <w:left w:val="nil"/>
              <w:bottom w:val="nil"/>
              <w:right w:val="nil"/>
            </w:tcBorders>
            <w:shd w:val="clear" w:color="auto" w:fill="auto"/>
            <w:hideMark/>
          </w:tcPr>
          <w:p w14:paraId="0B50C308"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Кріплення 25</w:t>
            </w:r>
          </w:p>
        </w:tc>
        <w:tc>
          <w:tcPr>
            <w:tcW w:w="1091" w:type="dxa"/>
            <w:gridSpan w:val="4"/>
            <w:vMerge w:val="restart"/>
            <w:tcBorders>
              <w:top w:val="nil"/>
              <w:left w:val="single" w:sz="4" w:space="0" w:color="auto"/>
              <w:bottom w:val="nil"/>
              <w:right w:val="single" w:sz="4" w:space="0" w:color="auto"/>
            </w:tcBorders>
            <w:shd w:val="clear" w:color="auto" w:fill="auto"/>
            <w:hideMark/>
          </w:tcPr>
          <w:p w14:paraId="3456B418"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8" w:type="dxa"/>
            <w:gridSpan w:val="4"/>
            <w:vMerge w:val="restart"/>
            <w:tcBorders>
              <w:top w:val="nil"/>
              <w:left w:val="single" w:sz="4" w:space="0" w:color="auto"/>
              <w:bottom w:val="nil"/>
              <w:right w:val="single" w:sz="4" w:space="0" w:color="000000"/>
            </w:tcBorders>
            <w:shd w:val="clear" w:color="auto" w:fill="auto"/>
            <w:hideMark/>
          </w:tcPr>
          <w:p w14:paraId="7D47BA4E"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52</w:t>
            </w:r>
          </w:p>
        </w:tc>
        <w:tc>
          <w:tcPr>
            <w:tcW w:w="403" w:type="dxa"/>
            <w:gridSpan w:val="2"/>
            <w:vAlign w:val="center"/>
            <w:hideMark/>
          </w:tcPr>
          <w:p w14:paraId="43C34E61"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7EF9EE56"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18B1E7D3" w14:textId="77777777" w:rsidR="0067563E" w:rsidRPr="007B002A" w:rsidRDefault="0067563E" w:rsidP="00C379DE">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14:paraId="7C174238" w14:textId="77777777" w:rsidR="0067563E" w:rsidRPr="007B002A" w:rsidRDefault="0067563E" w:rsidP="00C379DE">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14:paraId="235463DE" w14:textId="77777777" w:rsidR="0067563E" w:rsidRPr="007B002A" w:rsidRDefault="0067563E" w:rsidP="00C379DE">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14:paraId="7788097F" w14:textId="77777777" w:rsidR="0067563E" w:rsidRPr="007B002A" w:rsidRDefault="0067563E" w:rsidP="00C379DE">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14:paraId="38E142C6" w14:textId="77777777" w:rsidR="0067563E" w:rsidRPr="007B002A" w:rsidRDefault="0067563E" w:rsidP="00C379DE">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14:paraId="34CB86AA"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261FEF5E"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55395D7D"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37</w:t>
            </w:r>
          </w:p>
        </w:tc>
        <w:tc>
          <w:tcPr>
            <w:tcW w:w="1388" w:type="dxa"/>
            <w:gridSpan w:val="3"/>
            <w:vMerge w:val="restart"/>
            <w:tcBorders>
              <w:top w:val="nil"/>
              <w:left w:val="single" w:sz="4" w:space="0" w:color="auto"/>
              <w:bottom w:val="nil"/>
              <w:right w:val="single" w:sz="4" w:space="0" w:color="auto"/>
            </w:tcBorders>
            <w:shd w:val="clear" w:color="auto" w:fill="auto"/>
            <w:hideMark/>
          </w:tcPr>
          <w:p w14:paraId="14C4752E"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С113-1882</w:t>
            </w:r>
            <w:r w:rsidRPr="007B002A">
              <w:rPr>
                <w:rFonts w:ascii="Arial CYR" w:hAnsi="Arial CYR" w:cs="Arial CYR"/>
                <w:color w:val="000000"/>
                <w:sz w:val="20"/>
                <w:szCs w:val="20"/>
                <w:lang w:val="uk-UA" w:eastAsia="uk-UA"/>
              </w:rPr>
              <w:br/>
              <w:t>варіант 4</w:t>
            </w:r>
          </w:p>
        </w:tc>
        <w:tc>
          <w:tcPr>
            <w:tcW w:w="4521" w:type="dxa"/>
            <w:gridSpan w:val="5"/>
            <w:vMerge w:val="restart"/>
            <w:tcBorders>
              <w:top w:val="nil"/>
              <w:left w:val="nil"/>
              <w:bottom w:val="nil"/>
              <w:right w:val="nil"/>
            </w:tcBorders>
            <w:shd w:val="clear" w:color="auto" w:fill="auto"/>
            <w:hideMark/>
          </w:tcPr>
          <w:p w14:paraId="4FD02759"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Кріплення 20</w:t>
            </w:r>
          </w:p>
        </w:tc>
        <w:tc>
          <w:tcPr>
            <w:tcW w:w="1091" w:type="dxa"/>
            <w:gridSpan w:val="4"/>
            <w:vMerge w:val="restart"/>
            <w:tcBorders>
              <w:top w:val="nil"/>
              <w:left w:val="single" w:sz="4" w:space="0" w:color="auto"/>
              <w:bottom w:val="nil"/>
              <w:right w:val="single" w:sz="4" w:space="0" w:color="auto"/>
            </w:tcBorders>
            <w:shd w:val="clear" w:color="auto" w:fill="auto"/>
            <w:hideMark/>
          </w:tcPr>
          <w:p w14:paraId="7F825FAA"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8" w:type="dxa"/>
            <w:gridSpan w:val="4"/>
            <w:vMerge w:val="restart"/>
            <w:tcBorders>
              <w:top w:val="nil"/>
              <w:left w:val="single" w:sz="4" w:space="0" w:color="auto"/>
              <w:bottom w:val="nil"/>
              <w:right w:val="single" w:sz="4" w:space="0" w:color="000000"/>
            </w:tcBorders>
            <w:shd w:val="clear" w:color="auto" w:fill="auto"/>
            <w:hideMark/>
          </w:tcPr>
          <w:p w14:paraId="479CF0E6"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w:t>
            </w:r>
          </w:p>
        </w:tc>
        <w:tc>
          <w:tcPr>
            <w:tcW w:w="403" w:type="dxa"/>
            <w:gridSpan w:val="2"/>
            <w:vAlign w:val="center"/>
            <w:hideMark/>
          </w:tcPr>
          <w:p w14:paraId="6AD27002"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52B19C28"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322EBFB1" w14:textId="77777777" w:rsidR="0067563E" w:rsidRPr="007B002A" w:rsidRDefault="0067563E" w:rsidP="00C379DE">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14:paraId="467CBB46" w14:textId="77777777" w:rsidR="0067563E" w:rsidRPr="007B002A" w:rsidRDefault="0067563E" w:rsidP="00C379DE">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14:paraId="3A293B54" w14:textId="77777777" w:rsidR="0067563E" w:rsidRPr="007B002A" w:rsidRDefault="0067563E" w:rsidP="00C379DE">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14:paraId="5AD5E99E" w14:textId="77777777" w:rsidR="0067563E" w:rsidRPr="007B002A" w:rsidRDefault="0067563E" w:rsidP="00C379DE">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14:paraId="5B704603" w14:textId="77777777" w:rsidR="0067563E" w:rsidRPr="007B002A" w:rsidRDefault="0067563E" w:rsidP="00C379DE">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14:paraId="7D3AC557"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367AD868"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02C0869F"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38</w:t>
            </w:r>
          </w:p>
        </w:tc>
        <w:tc>
          <w:tcPr>
            <w:tcW w:w="1388" w:type="dxa"/>
            <w:gridSpan w:val="3"/>
            <w:vMerge w:val="restart"/>
            <w:tcBorders>
              <w:top w:val="nil"/>
              <w:left w:val="single" w:sz="4" w:space="0" w:color="auto"/>
              <w:bottom w:val="nil"/>
              <w:right w:val="single" w:sz="4" w:space="0" w:color="auto"/>
            </w:tcBorders>
            <w:shd w:val="clear" w:color="auto" w:fill="auto"/>
            <w:hideMark/>
          </w:tcPr>
          <w:p w14:paraId="2EF93E4E"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С113-1808</w:t>
            </w:r>
            <w:r w:rsidRPr="007B002A">
              <w:rPr>
                <w:rFonts w:ascii="Arial CYR" w:hAnsi="Arial CYR" w:cs="Arial CYR"/>
                <w:color w:val="000000"/>
                <w:sz w:val="20"/>
                <w:szCs w:val="20"/>
                <w:lang w:val="uk-UA" w:eastAsia="uk-UA"/>
              </w:rPr>
              <w:br/>
              <w:t>варіант 1</w:t>
            </w:r>
          </w:p>
        </w:tc>
        <w:tc>
          <w:tcPr>
            <w:tcW w:w="4521" w:type="dxa"/>
            <w:gridSpan w:val="5"/>
            <w:vMerge w:val="restart"/>
            <w:tcBorders>
              <w:top w:val="nil"/>
              <w:left w:val="nil"/>
              <w:bottom w:val="nil"/>
              <w:right w:val="nil"/>
            </w:tcBorders>
            <w:shd w:val="clear" w:color="auto" w:fill="auto"/>
            <w:hideMark/>
          </w:tcPr>
          <w:p w14:paraId="2AD80730"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Перехід iззовнiшньоюрiзьбоюдiам. 20х1/2"</w:t>
            </w:r>
            <w:r w:rsidRPr="007B002A">
              <w:rPr>
                <w:rFonts w:ascii="Arial CYR" w:hAnsi="Arial CYR" w:cs="Arial CYR"/>
                <w:color w:val="000000"/>
                <w:sz w:val="20"/>
                <w:szCs w:val="20"/>
                <w:lang w:val="uk-UA" w:eastAsia="uk-UA"/>
              </w:rPr>
              <w:br/>
              <w:t>мм</w:t>
            </w:r>
          </w:p>
        </w:tc>
        <w:tc>
          <w:tcPr>
            <w:tcW w:w="1091" w:type="dxa"/>
            <w:gridSpan w:val="4"/>
            <w:vMerge w:val="restart"/>
            <w:tcBorders>
              <w:top w:val="nil"/>
              <w:left w:val="single" w:sz="4" w:space="0" w:color="auto"/>
              <w:bottom w:val="nil"/>
              <w:right w:val="single" w:sz="4" w:space="0" w:color="auto"/>
            </w:tcBorders>
            <w:shd w:val="clear" w:color="auto" w:fill="auto"/>
            <w:hideMark/>
          </w:tcPr>
          <w:p w14:paraId="3C98868B"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8" w:type="dxa"/>
            <w:gridSpan w:val="4"/>
            <w:vMerge w:val="restart"/>
            <w:tcBorders>
              <w:top w:val="nil"/>
              <w:left w:val="single" w:sz="4" w:space="0" w:color="auto"/>
              <w:bottom w:val="nil"/>
              <w:right w:val="single" w:sz="4" w:space="0" w:color="000000"/>
            </w:tcBorders>
            <w:shd w:val="clear" w:color="auto" w:fill="auto"/>
            <w:hideMark/>
          </w:tcPr>
          <w:p w14:paraId="426E4EA0"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20</w:t>
            </w:r>
          </w:p>
        </w:tc>
        <w:tc>
          <w:tcPr>
            <w:tcW w:w="403" w:type="dxa"/>
            <w:gridSpan w:val="2"/>
            <w:vAlign w:val="center"/>
            <w:hideMark/>
          </w:tcPr>
          <w:p w14:paraId="1CCB1895"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60E74FAB"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21CCE42D" w14:textId="77777777" w:rsidR="0067563E" w:rsidRPr="007B002A" w:rsidRDefault="0067563E" w:rsidP="00C379DE">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14:paraId="4C5A5662" w14:textId="77777777" w:rsidR="0067563E" w:rsidRPr="007B002A" w:rsidRDefault="0067563E" w:rsidP="00C379DE">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14:paraId="40B0C4BE" w14:textId="77777777" w:rsidR="0067563E" w:rsidRPr="007B002A" w:rsidRDefault="0067563E" w:rsidP="00C379DE">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14:paraId="58789061" w14:textId="77777777" w:rsidR="0067563E" w:rsidRPr="007B002A" w:rsidRDefault="0067563E" w:rsidP="00C379DE">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14:paraId="2447AD89" w14:textId="77777777" w:rsidR="0067563E" w:rsidRPr="007B002A" w:rsidRDefault="0067563E" w:rsidP="00C379DE">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14:paraId="6CD92181"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0D289A9F"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24E82C10"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39</w:t>
            </w:r>
          </w:p>
        </w:tc>
        <w:tc>
          <w:tcPr>
            <w:tcW w:w="1388" w:type="dxa"/>
            <w:gridSpan w:val="3"/>
            <w:vMerge w:val="restart"/>
            <w:tcBorders>
              <w:top w:val="nil"/>
              <w:left w:val="single" w:sz="4" w:space="0" w:color="auto"/>
              <w:bottom w:val="nil"/>
              <w:right w:val="single" w:sz="4" w:space="0" w:color="auto"/>
            </w:tcBorders>
            <w:shd w:val="clear" w:color="auto" w:fill="auto"/>
            <w:hideMark/>
          </w:tcPr>
          <w:p w14:paraId="79EF2C96"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КР19-5-1</w:t>
            </w:r>
          </w:p>
        </w:tc>
        <w:tc>
          <w:tcPr>
            <w:tcW w:w="4521" w:type="dxa"/>
            <w:gridSpan w:val="5"/>
            <w:vMerge w:val="restart"/>
            <w:tcBorders>
              <w:top w:val="nil"/>
              <w:left w:val="nil"/>
              <w:bottom w:val="nil"/>
              <w:right w:val="nil"/>
            </w:tcBorders>
            <w:shd w:val="clear" w:color="auto" w:fill="auto"/>
            <w:hideMark/>
          </w:tcPr>
          <w:p w14:paraId="678E8155"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Ізоляція трубопроводів діаметром до 76</w:t>
            </w:r>
            <w:r w:rsidRPr="007B002A">
              <w:rPr>
                <w:rFonts w:ascii="Arial CYR" w:hAnsi="Arial CYR" w:cs="Arial CYR"/>
                <w:i/>
                <w:iCs/>
                <w:color w:val="000000"/>
                <w:sz w:val="20"/>
                <w:szCs w:val="20"/>
                <w:lang w:val="uk-UA" w:eastAsia="uk-UA"/>
              </w:rPr>
              <w:br/>
              <w:t>мм циліндрами, напівциліндрами та</w:t>
            </w:r>
            <w:r w:rsidRPr="007B002A">
              <w:rPr>
                <w:rFonts w:ascii="Arial CYR" w:hAnsi="Arial CYR" w:cs="Arial CYR"/>
                <w:i/>
                <w:iCs/>
                <w:color w:val="000000"/>
                <w:sz w:val="20"/>
                <w:szCs w:val="20"/>
                <w:lang w:val="uk-UA" w:eastAsia="uk-UA"/>
              </w:rPr>
              <w:br/>
              <w:t>сегментами з пінопласту, товщина</w:t>
            </w:r>
            <w:r w:rsidRPr="007B002A">
              <w:rPr>
                <w:rFonts w:ascii="Arial CYR" w:hAnsi="Arial CYR" w:cs="Arial CYR"/>
                <w:i/>
                <w:iCs/>
                <w:color w:val="000000"/>
                <w:sz w:val="20"/>
                <w:szCs w:val="20"/>
                <w:lang w:val="uk-UA" w:eastAsia="uk-UA"/>
              </w:rPr>
              <w:br/>
              <w:t>ізоляційного шару 40 мм</w:t>
            </w:r>
          </w:p>
        </w:tc>
        <w:tc>
          <w:tcPr>
            <w:tcW w:w="1091" w:type="dxa"/>
            <w:gridSpan w:val="4"/>
            <w:vMerge w:val="restart"/>
            <w:tcBorders>
              <w:top w:val="nil"/>
              <w:left w:val="single" w:sz="4" w:space="0" w:color="auto"/>
              <w:bottom w:val="nil"/>
              <w:right w:val="single" w:sz="4" w:space="0" w:color="auto"/>
            </w:tcBorders>
            <w:shd w:val="clear" w:color="auto" w:fill="auto"/>
            <w:hideMark/>
          </w:tcPr>
          <w:p w14:paraId="61048A0B"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78" w:type="dxa"/>
            <w:gridSpan w:val="4"/>
            <w:vMerge w:val="restart"/>
            <w:tcBorders>
              <w:top w:val="nil"/>
              <w:left w:val="single" w:sz="4" w:space="0" w:color="auto"/>
              <w:bottom w:val="nil"/>
              <w:right w:val="single" w:sz="4" w:space="0" w:color="000000"/>
            </w:tcBorders>
            <w:shd w:val="clear" w:color="auto" w:fill="auto"/>
            <w:hideMark/>
          </w:tcPr>
          <w:p w14:paraId="0630C4FB"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1,26</w:t>
            </w:r>
          </w:p>
        </w:tc>
        <w:tc>
          <w:tcPr>
            <w:tcW w:w="403" w:type="dxa"/>
            <w:gridSpan w:val="2"/>
            <w:vAlign w:val="center"/>
            <w:hideMark/>
          </w:tcPr>
          <w:p w14:paraId="180183C3"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40540523" w14:textId="77777777" w:rsidTr="00C379DE">
        <w:tblPrEx>
          <w:jc w:val="left"/>
        </w:tblPrEx>
        <w:trPr>
          <w:trHeight w:val="833"/>
        </w:trPr>
        <w:tc>
          <w:tcPr>
            <w:tcW w:w="519" w:type="dxa"/>
            <w:vMerge/>
            <w:tcBorders>
              <w:top w:val="nil"/>
              <w:left w:val="single" w:sz="8" w:space="0" w:color="auto"/>
              <w:bottom w:val="nil"/>
              <w:right w:val="nil"/>
            </w:tcBorders>
            <w:vAlign w:val="center"/>
            <w:hideMark/>
          </w:tcPr>
          <w:p w14:paraId="69C083E0" w14:textId="77777777" w:rsidR="0067563E" w:rsidRPr="007B002A" w:rsidRDefault="0067563E" w:rsidP="00C379DE">
            <w:pPr>
              <w:rPr>
                <w:rFonts w:ascii="Arial CYR" w:hAnsi="Arial CYR" w:cs="Arial CYR"/>
                <w:i/>
                <w:iCs/>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14:paraId="19901878" w14:textId="77777777" w:rsidR="0067563E" w:rsidRPr="007B002A" w:rsidRDefault="0067563E" w:rsidP="00C379DE">
            <w:pPr>
              <w:rPr>
                <w:rFonts w:ascii="Arial CYR" w:hAnsi="Arial CYR" w:cs="Arial CYR"/>
                <w:i/>
                <w:iCs/>
                <w:color w:val="000000"/>
                <w:sz w:val="20"/>
                <w:szCs w:val="20"/>
                <w:lang w:val="uk-UA" w:eastAsia="uk-UA"/>
              </w:rPr>
            </w:pPr>
          </w:p>
        </w:tc>
        <w:tc>
          <w:tcPr>
            <w:tcW w:w="4521" w:type="dxa"/>
            <w:gridSpan w:val="5"/>
            <w:vMerge/>
            <w:tcBorders>
              <w:top w:val="nil"/>
              <w:left w:val="nil"/>
              <w:bottom w:val="nil"/>
              <w:right w:val="nil"/>
            </w:tcBorders>
            <w:vAlign w:val="center"/>
            <w:hideMark/>
          </w:tcPr>
          <w:p w14:paraId="4807833E" w14:textId="77777777" w:rsidR="0067563E" w:rsidRPr="007B002A" w:rsidRDefault="0067563E" w:rsidP="00C379DE">
            <w:pPr>
              <w:rPr>
                <w:rFonts w:ascii="Arial CYR" w:hAnsi="Arial CYR" w:cs="Arial CYR"/>
                <w:i/>
                <w:iCs/>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14:paraId="6342BE95" w14:textId="77777777" w:rsidR="0067563E" w:rsidRPr="007B002A" w:rsidRDefault="0067563E" w:rsidP="00C379DE">
            <w:pPr>
              <w:rPr>
                <w:rFonts w:ascii="Arial CYR" w:hAnsi="Arial CYR" w:cs="Arial CYR"/>
                <w:i/>
                <w:iCs/>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14:paraId="12964AE6" w14:textId="77777777" w:rsidR="0067563E" w:rsidRPr="007B002A" w:rsidRDefault="0067563E" w:rsidP="00C379DE">
            <w:pPr>
              <w:rPr>
                <w:rFonts w:ascii="Arial CYR" w:hAnsi="Arial CYR" w:cs="Arial CYR"/>
                <w:i/>
                <w:iCs/>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14:paraId="2AC41B32"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4154359D"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7255DD7D"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40</w:t>
            </w:r>
          </w:p>
        </w:tc>
        <w:tc>
          <w:tcPr>
            <w:tcW w:w="1388" w:type="dxa"/>
            <w:gridSpan w:val="3"/>
            <w:vMerge w:val="restart"/>
            <w:tcBorders>
              <w:top w:val="nil"/>
              <w:left w:val="single" w:sz="4" w:space="0" w:color="auto"/>
              <w:bottom w:val="nil"/>
              <w:right w:val="single" w:sz="4" w:space="0" w:color="auto"/>
            </w:tcBorders>
            <w:shd w:val="clear" w:color="auto" w:fill="auto"/>
            <w:hideMark/>
          </w:tcPr>
          <w:p w14:paraId="631EF314"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С113-671</w:t>
            </w:r>
            <w:r w:rsidRPr="007B002A">
              <w:rPr>
                <w:rFonts w:ascii="Arial CYR" w:hAnsi="Arial CYR" w:cs="Arial CYR"/>
                <w:color w:val="000000"/>
                <w:sz w:val="20"/>
                <w:szCs w:val="20"/>
                <w:lang w:val="uk-UA" w:eastAsia="uk-UA"/>
              </w:rPr>
              <w:br/>
              <w:t>варіант 1</w:t>
            </w:r>
          </w:p>
        </w:tc>
        <w:tc>
          <w:tcPr>
            <w:tcW w:w="4521" w:type="dxa"/>
            <w:gridSpan w:val="5"/>
            <w:vMerge w:val="restart"/>
            <w:tcBorders>
              <w:top w:val="nil"/>
              <w:left w:val="nil"/>
              <w:bottom w:val="nil"/>
              <w:right w:val="nil"/>
            </w:tcBorders>
            <w:shd w:val="clear" w:color="auto" w:fill="auto"/>
            <w:hideMark/>
          </w:tcPr>
          <w:p w14:paraId="35602B0C"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Трубна теплоізоляція Е-22 Thermaflex</w:t>
            </w:r>
          </w:p>
        </w:tc>
        <w:tc>
          <w:tcPr>
            <w:tcW w:w="1091" w:type="dxa"/>
            <w:gridSpan w:val="4"/>
            <w:vMerge w:val="restart"/>
            <w:tcBorders>
              <w:top w:val="nil"/>
              <w:left w:val="single" w:sz="4" w:space="0" w:color="auto"/>
              <w:bottom w:val="nil"/>
              <w:right w:val="single" w:sz="4" w:space="0" w:color="auto"/>
            </w:tcBorders>
            <w:shd w:val="clear" w:color="auto" w:fill="auto"/>
            <w:hideMark/>
          </w:tcPr>
          <w:p w14:paraId="45602A99"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78" w:type="dxa"/>
            <w:gridSpan w:val="4"/>
            <w:vMerge w:val="restart"/>
            <w:tcBorders>
              <w:top w:val="nil"/>
              <w:left w:val="single" w:sz="4" w:space="0" w:color="auto"/>
              <w:bottom w:val="nil"/>
              <w:right w:val="single" w:sz="4" w:space="0" w:color="000000"/>
            </w:tcBorders>
            <w:shd w:val="clear" w:color="auto" w:fill="auto"/>
            <w:hideMark/>
          </w:tcPr>
          <w:p w14:paraId="154F151D"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18</w:t>
            </w:r>
          </w:p>
        </w:tc>
        <w:tc>
          <w:tcPr>
            <w:tcW w:w="403" w:type="dxa"/>
            <w:gridSpan w:val="2"/>
            <w:vAlign w:val="center"/>
            <w:hideMark/>
          </w:tcPr>
          <w:p w14:paraId="15E9B1BC"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61E2A893"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5699AA57" w14:textId="77777777" w:rsidR="0067563E" w:rsidRPr="007B002A" w:rsidRDefault="0067563E" w:rsidP="00C379DE">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14:paraId="6028B16E" w14:textId="77777777" w:rsidR="0067563E" w:rsidRPr="007B002A" w:rsidRDefault="0067563E" w:rsidP="00C379DE">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14:paraId="142BC366" w14:textId="77777777" w:rsidR="0067563E" w:rsidRPr="007B002A" w:rsidRDefault="0067563E" w:rsidP="00C379DE">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14:paraId="6DF3CBE3" w14:textId="77777777" w:rsidR="0067563E" w:rsidRPr="007B002A" w:rsidRDefault="0067563E" w:rsidP="00C379DE">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14:paraId="3CE1A745" w14:textId="77777777" w:rsidR="0067563E" w:rsidRPr="007B002A" w:rsidRDefault="0067563E" w:rsidP="00C379DE">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14:paraId="37DAD9CF"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19B9AEFE"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4F69E917"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41</w:t>
            </w:r>
          </w:p>
        </w:tc>
        <w:tc>
          <w:tcPr>
            <w:tcW w:w="1388" w:type="dxa"/>
            <w:gridSpan w:val="3"/>
            <w:vMerge w:val="restart"/>
            <w:tcBorders>
              <w:top w:val="nil"/>
              <w:left w:val="single" w:sz="4" w:space="0" w:color="auto"/>
              <w:bottom w:val="nil"/>
              <w:right w:val="single" w:sz="4" w:space="0" w:color="auto"/>
            </w:tcBorders>
            <w:shd w:val="clear" w:color="auto" w:fill="auto"/>
            <w:hideMark/>
          </w:tcPr>
          <w:p w14:paraId="2D200175"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С113-671</w:t>
            </w:r>
            <w:r w:rsidRPr="007B002A">
              <w:rPr>
                <w:rFonts w:ascii="Arial CYR" w:hAnsi="Arial CYR" w:cs="Arial CYR"/>
                <w:color w:val="000000"/>
                <w:sz w:val="20"/>
                <w:szCs w:val="20"/>
                <w:lang w:val="uk-UA" w:eastAsia="uk-UA"/>
              </w:rPr>
              <w:br/>
              <w:t>варіант 2</w:t>
            </w:r>
          </w:p>
        </w:tc>
        <w:tc>
          <w:tcPr>
            <w:tcW w:w="4521" w:type="dxa"/>
            <w:gridSpan w:val="5"/>
            <w:vMerge w:val="restart"/>
            <w:tcBorders>
              <w:top w:val="nil"/>
              <w:left w:val="nil"/>
              <w:bottom w:val="nil"/>
              <w:right w:val="nil"/>
            </w:tcBorders>
            <w:shd w:val="clear" w:color="auto" w:fill="auto"/>
            <w:hideMark/>
          </w:tcPr>
          <w:p w14:paraId="3FE4A0C6"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Трубна теплоізоляція Е-28 Thermaflex</w:t>
            </w:r>
          </w:p>
        </w:tc>
        <w:tc>
          <w:tcPr>
            <w:tcW w:w="1091" w:type="dxa"/>
            <w:gridSpan w:val="4"/>
            <w:vMerge w:val="restart"/>
            <w:tcBorders>
              <w:top w:val="nil"/>
              <w:left w:val="single" w:sz="4" w:space="0" w:color="auto"/>
              <w:bottom w:val="nil"/>
              <w:right w:val="single" w:sz="4" w:space="0" w:color="auto"/>
            </w:tcBorders>
            <w:shd w:val="clear" w:color="auto" w:fill="auto"/>
            <w:hideMark/>
          </w:tcPr>
          <w:p w14:paraId="40F89968"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78" w:type="dxa"/>
            <w:gridSpan w:val="4"/>
            <w:vMerge w:val="restart"/>
            <w:tcBorders>
              <w:top w:val="nil"/>
              <w:left w:val="single" w:sz="4" w:space="0" w:color="auto"/>
              <w:bottom w:val="nil"/>
              <w:right w:val="single" w:sz="4" w:space="0" w:color="000000"/>
            </w:tcBorders>
            <w:shd w:val="clear" w:color="auto" w:fill="auto"/>
            <w:hideMark/>
          </w:tcPr>
          <w:p w14:paraId="1C21FD94"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44</w:t>
            </w:r>
          </w:p>
        </w:tc>
        <w:tc>
          <w:tcPr>
            <w:tcW w:w="403" w:type="dxa"/>
            <w:gridSpan w:val="2"/>
            <w:vAlign w:val="center"/>
            <w:hideMark/>
          </w:tcPr>
          <w:p w14:paraId="5F09E597"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03DEA95F"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037B17A6" w14:textId="77777777" w:rsidR="0067563E" w:rsidRPr="007B002A" w:rsidRDefault="0067563E" w:rsidP="00C379DE">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14:paraId="2446F8D3" w14:textId="77777777" w:rsidR="0067563E" w:rsidRPr="007B002A" w:rsidRDefault="0067563E" w:rsidP="00C379DE">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14:paraId="51C46EFF" w14:textId="77777777" w:rsidR="0067563E" w:rsidRPr="007B002A" w:rsidRDefault="0067563E" w:rsidP="00C379DE">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14:paraId="77E31D40" w14:textId="77777777" w:rsidR="0067563E" w:rsidRPr="007B002A" w:rsidRDefault="0067563E" w:rsidP="00C379DE">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14:paraId="5EE620AD" w14:textId="77777777" w:rsidR="0067563E" w:rsidRPr="007B002A" w:rsidRDefault="0067563E" w:rsidP="00C379DE">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14:paraId="3D807393"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57568E8A"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10144242"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42</w:t>
            </w:r>
          </w:p>
        </w:tc>
        <w:tc>
          <w:tcPr>
            <w:tcW w:w="1388" w:type="dxa"/>
            <w:gridSpan w:val="3"/>
            <w:vMerge w:val="restart"/>
            <w:tcBorders>
              <w:top w:val="nil"/>
              <w:left w:val="single" w:sz="4" w:space="0" w:color="auto"/>
              <w:bottom w:val="nil"/>
              <w:right w:val="single" w:sz="4" w:space="0" w:color="auto"/>
            </w:tcBorders>
            <w:shd w:val="clear" w:color="auto" w:fill="auto"/>
            <w:hideMark/>
          </w:tcPr>
          <w:p w14:paraId="743E9FE9"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С113-671</w:t>
            </w:r>
            <w:r w:rsidRPr="007B002A">
              <w:rPr>
                <w:rFonts w:ascii="Arial CYR" w:hAnsi="Arial CYR" w:cs="Arial CYR"/>
                <w:color w:val="000000"/>
                <w:sz w:val="20"/>
                <w:szCs w:val="20"/>
                <w:lang w:val="uk-UA" w:eastAsia="uk-UA"/>
              </w:rPr>
              <w:br/>
              <w:t>варіант 3</w:t>
            </w:r>
          </w:p>
        </w:tc>
        <w:tc>
          <w:tcPr>
            <w:tcW w:w="4521" w:type="dxa"/>
            <w:gridSpan w:val="5"/>
            <w:vMerge w:val="restart"/>
            <w:tcBorders>
              <w:top w:val="nil"/>
              <w:left w:val="nil"/>
              <w:bottom w:val="nil"/>
              <w:right w:val="nil"/>
            </w:tcBorders>
            <w:shd w:val="clear" w:color="auto" w:fill="auto"/>
            <w:hideMark/>
          </w:tcPr>
          <w:p w14:paraId="2189A7DB"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Трубна теплоізоляція Е-35 Thermaflex</w:t>
            </w:r>
          </w:p>
        </w:tc>
        <w:tc>
          <w:tcPr>
            <w:tcW w:w="1091" w:type="dxa"/>
            <w:gridSpan w:val="4"/>
            <w:vMerge w:val="restart"/>
            <w:tcBorders>
              <w:top w:val="nil"/>
              <w:left w:val="single" w:sz="4" w:space="0" w:color="auto"/>
              <w:bottom w:val="nil"/>
              <w:right w:val="single" w:sz="4" w:space="0" w:color="auto"/>
            </w:tcBorders>
            <w:shd w:val="clear" w:color="auto" w:fill="auto"/>
            <w:hideMark/>
          </w:tcPr>
          <w:p w14:paraId="38F939ED"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78" w:type="dxa"/>
            <w:gridSpan w:val="4"/>
            <w:vMerge w:val="restart"/>
            <w:tcBorders>
              <w:top w:val="nil"/>
              <w:left w:val="single" w:sz="4" w:space="0" w:color="auto"/>
              <w:bottom w:val="nil"/>
              <w:right w:val="single" w:sz="4" w:space="0" w:color="000000"/>
            </w:tcBorders>
            <w:shd w:val="clear" w:color="auto" w:fill="auto"/>
            <w:hideMark/>
          </w:tcPr>
          <w:p w14:paraId="4C3009DF"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w:t>
            </w:r>
          </w:p>
        </w:tc>
        <w:tc>
          <w:tcPr>
            <w:tcW w:w="403" w:type="dxa"/>
            <w:gridSpan w:val="2"/>
            <w:vAlign w:val="center"/>
            <w:hideMark/>
          </w:tcPr>
          <w:p w14:paraId="69F78281"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6E426E56"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2EA731C1" w14:textId="77777777" w:rsidR="0067563E" w:rsidRPr="007B002A" w:rsidRDefault="0067563E" w:rsidP="00C379DE">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14:paraId="5F2C88FC" w14:textId="77777777" w:rsidR="0067563E" w:rsidRPr="007B002A" w:rsidRDefault="0067563E" w:rsidP="00C379DE">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14:paraId="4A901D83" w14:textId="77777777" w:rsidR="0067563E" w:rsidRPr="007B002A" w:rsidRDefault="0067563E" w:rsidP="00C379DE">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14:paraId="15C90EFF" w14:textId="77777777" w:rsidR="0067563E" w:rsidRPr="007B002A" w:rsidRDefault="0067563E" w:rsidP="00C379DE">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14:paraId="5D510F65" w14:textId="77777777" w:rsidR="0067563E" w:rsidRPr="007B002A" w:rsidRDefault="0067563E" w:rsidP="00C379DE">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14:paraId="09C88FD4"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7C7B2C39"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058FCD89"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43</w:t>
            </w:r>
          </w:p>
        </w:tc>
        <w:tc>
          <w:tcPr>
            <w:tcW w:w="1388" w:type="dxa"/>
            <w:gridSpan w:val="3"/>
            <w:vMerge w:val="restart"/>
            <w:tcBorders>
              <w:top w:val="nil"/>
              <w:left w:val="single" w:sz="4" w:space="0" w:color="auto"/>
              <w:bottom w:val="nil"/>
              <w:right w:val="single" w:sz="4" w:space="0" w:color="auto"/>
            </w:tcBorders>
            <w:shd w:val="clear" w:color="auto" w:fill="auto"/>
            <w:hideMark/>
          </w:tcPr>
          <w:p w14:paraId="78CCB0A5"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С113-671</w:t>
            </w:r>
            <w:r w:rsidRPr="007B002A">
              <w:rPr>
                <w:rFonts w:ascii="Arial CYR" w:hAnsi="Arial CYR" w:cs="Arial CYR"/>
                <w:color w:val="000000"/>
                <w:sz w:val="20"/>
                <w:szCs w:val="20"/>
                <w:lang w:val="uk-UA" w:eastAsia="uk-UA"/>
              </w:rPr>
              <w:br/>
              <w:t>варіант 4</w:t>
            </w:r>
          </w:p>
        </w:tc>
        <w:tc>
          <w:tcPr>
            <w:tcW w:w="4521" w:type="dxa"/>
            <w:gridSpan w:val="5"/>
            <w:vMerge w:val="restart"/>
            <w:tcBorders>
              <w:top w:val="nil"/>
              <w:left w:val="nil"/>
              <w:bottom w:val="nil"/>
              <w:right w:val="nil"/>
            </w:tcBorders>
            <w:shd w:val="clear" w:color="auto" w:fill="auto"/>
            <w:hideMark/>
          </w:tcPr>
          <w:p w14:paraId="5FA1ACC4"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Трубна теплоізоляція Е-42 Thermaflex</w:t>
            </w:r>
          </w:p>
        </w:tc>
        <w:tc>
          <w:tcPr>
            <w:tcW w:w="1091" w:type="dxa"/>
            <w:gridSpan w:val="4"/>
            <w:vMerge w:val="restart"/>
            <w:tcBorders>
              <w:top w:val="nil"/>
              <w:left w:val="single" w:sz="4" w:space="0" w:color="auto"/>
              <w:bottom w:val="nil"/>
              <w:right w:val="single" w:sz="4" w:space="0" w:color="auto"/>
            </w:tcBorders>
            <w:shd w:val="clear" w:color="auto" w:fill="auto"/>
            <w:hideMark/>
          </w:tcPr>
          <w:p w14:paraId="586DBABC"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78" w:type="dxa"/>
            <w:gridSpan w:val="4"/>
            <w:vMerge w:val="restart"/>
            <w:tcBorders>
              <w:top w:val="nil"/>
              <w:left w:val="single" w:sz="4" w:space="0" w:color="auto"/>
              <w:bottom w:val="nil"/>
              <w:right w:val="single" w:sz="4" w:space="0" w:color="000000"/>
            </w:tcBorders>
            <w:shd w:val="clear" w:color="auto" w:fill="auto"/>
            <w:hideMark/>
          </w:tcPr>
          <w:p w14:paraId="04A1AED8"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40</w:t>
            </w:r>
          </w:p>
        </w:tc>
        <w:tc>
          <w:tcPr>
            <w:tcW w:w="403" w:type="dxa"/>
            <w:gridSpan w:val="2"/>
            <w:vAlign w:val="center"/>
            <w:hideMark/>
          </w:tcPr>
          <w:p w14:paraId="49BD4133"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0BA8ACBA"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1C5C79B9" w14:textId="77777777" w:rsidR="0067563E" w:rsidRPr="007B002A" w:rsidRDefault="0067563E" w:rsidP="00C379DE">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14:paraId="22B68128" w14:textId="77777777" w:rsidR="0067563E" w:rsidRPr="007B002A" w:rsidRDefault="0067563E" w:rsidP="00C379DE">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14:paraId="4E8591EE" w14:textId="77777777" w:rsidR="0067563E" w:rsidRPr="007B002A" w:rsidRDefault="0067563E" w:rsidP="00C379DE">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14:paraId="753C2C5A" w14:textId="77777777" w:rsidR="0067563E" w:rsidRPr="007B002A" w:rsidRDefault="0067563E" w:rsidP="00C379DE">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14:paraId="207E712F" w14:textId="77777777" w:rsidR="0067563E" w:rsidRPr="007B002A" w:rsidRDefault="0067563E" w:rsidP="00C379DE">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14:paraId="2DC8CE8C"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4DE6F837"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60F70335"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44</w:t>
            </w:r>
          </w:p>
        </w:tc>
        <w:tc>
          <w:tcPr>
            <w:tcW w:w="1388" w:type="dxa"/>
            <w:gridSpan w:val="3"/>
            <w:vMerge w:val="restart"/>
            <w:tcBorders>
              <w:top w:val="nil"/>
              <w:left w:val="single" w:sz="4" w:space="0" w:color="auto"/>
              <w:bottom w:val="nil"/>
              <w:right w:val="single" w:sz="4" w:space="0" w:color="auto"/>
            </w:tcBorders>
            <w:shd w:val="clear" w:color="auto" w:fill="auto"/>
            <w:hideMark/>
          </w:tcPr>
          <w:p w14:paraId="7F42E576"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КР15-47-1</w:t>
            </w:r>
          </w:p>
        </w:tc>
        <w:tc>
          <w:tcPr>
            <w:tcW w:w="4521" w:type="dxa"/>
            <w:gridSpan w:val="5"/>
            <w:vMerge w:val="restart"/>
            <w:tcBorders>
              <w:top w:val="nil"/>
              <w:left w:val="nil"/>
              <w:bottom w:val="nil"/>
              <w:right w:val="nil"/>
            </w:tcBorders>
            <w:shd w:val="clear" w:color="auto" w:fill="auto"/>
            <w:hideMark/>
          </w:tcPr>
          <w:p w14:paraId="4469DE92"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Демонтаж радіаторів масою до 80 кг</w:t>
            </w:r>
          </w:p>
        </w:tc>
        <w:tc>
          <w:tcPr>
            <w:tcW w:w="1091" w:type="dxa"/>
            <w:gridSpan w:val="4"/>
            <w:vMerge w:val="restart"/>
            <w:tcBorders>
              <w:top w:val="nil"/>
              <w:left w:val="single" w:sz="4" w:space="0" w:color="auto"/>
              <w:bottom w:val="nil"/>
              <w:right w:val="single" w:sz="4" w:space="0" w:color="auto"/>
            </w:tcBorders>
            <w:shd w:val="clear" w:color="auto" w:fill="auto"/>
            <w:hideMark/>
          </w:tcPr>
          <w:p w14:paraId="2C8C66E0"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100шт</w:t>
            </w:r>
          </w:p>
        </w:tc>
        <w:tc>
          <w:tcPr>
            <w:tcW w:w="1078" w:type="dxa"/>
            <w:gridSpan w:val="4"/>
            <w:vMerge w:val="restart"/>
            <w:tcBorders>
              <w:top w:val="nil"/>
              <w:left w:val="single" w:sz="4" w:space="0" w:color="auto"/>
              <w:bottom w:val="nil"/>
              <w:right w:val="single" w:sz="4" w:space="0" w:color="000000"/>
            </w:tcBorders>
            <w:shd w:val="clear" w:color="auto" w:fill="auto"/>
            <w:hideMark/>
          </w:tcPr>
          <w:p w14:paraId="21535F11"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0,12</w:t>
            </w:r>
          </w:p>
        </w:tc>
        <w:tc>
          <w:tcPr>
            <w:tcW w:w="403" w:type="dxa"/>
            <w:gridSpan w:val="2"/>
            <w:vAlign w:val="center"/>
            <w:hideMark/>
          </w:tcPr>
          <w:p w14:paraId="1672D1CA"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7ED06AC2"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30CD3AE9" w14:textId="77777777" w:rsidR="0067563E" w:rsidRPr="007B002A" w:rsidRDefault="0067563E" w:rsidP="00C379DE">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14:paraId="4C59C9D2" w14:textId="77777777" w:rsidR="0067563E" w:rsidRPr="007B002A" w:rsidRDefault="0067563E" w:rsidP="00C379DE">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14:paraId="2BA05A94" w14:textId="77777777" w:rsidR="0067563E" w:rsidRPr="007B002A" w:rsidRDefault="0067563E" w:rsidP="00C379DE">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14:paraId="41BF98B6" w14:textId="77777777" w:rsidR="0067563E" w:rsidRPr="007B002A" w:rsidRDefault="0067563E" w:rsidP="00C379DE">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14:paraId="6E5259C1" w14:textId="77777777" w:rsidR="0067563E" w:rsidRPr="007B002A" w:rsidRDefault="0067563E" w:rsidP="00C379DE">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14:paraId="684A2092"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405ACA60"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1C9C9FFF"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45</w:t>
            </w:r>
          </w:p>
        </w:tc>
        <w:tc>
          <w:tcPr>
            <w:tcW w:w="1388" w:type="dxa"/>
            <w:gridSpan w:val="3"/>
            <w:vMerge w:val="restart"/>
            <w:tcBorders>
              <w:top w:val="nil"/>
              <w:left w:val="single" w:sz="4" w:space="0" w:color="auto"/>
              <w:bottom w:val="nil"/>
              <w:right w:val="single" w:sz="4" w:space="0" w:color="auto"/>
            </w:tcBorders>
            <w:shd w:val="clear" w:color="auto" w:fill="auto"/>
            <w:hideMark/>
          </w:tcPr>
          <w:p w14:paraId="3FB2B581"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КР15-90-2</w:t>
            </w:r>
          </w:p>
        </w:tc>
        <w:tc>
          <w:tcPr>
            <w:tcW w:w="4521" w:type="dxa"/>
            <w:gridSpan w:val="5"/>
            <w:vMerge w:val="restart"/>
            <w:tcBorders>
              <w:top w:val="nil"/>
              <w:left w:val="nil"/>
              <w:bottom w:val="nil"/>
              <w:right w:val="nil"/>
            </w:tcBorders>
            <w:shd w:val="clear" w:color="auto" w:fill="auto"/>
            <w:hideMark/>
          </w:tcPr>
          <w:p w14:paraId="45E9F4B9"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Установлення опалювальних радіаторів</w:t>
            </w:r>
            <w:r w:rsidRPr="007B002A">
              <w:rPr>
                <w:rFonts w:ascii="Arial CYR" w:hAnsi="Arial CYR" w:cs="Arial CYR"/>
                <w:i/>
                <w:iCs/>
                <w:color w:val="000000"/>
                <w:sz w:val="20"/>
                <w:szCs w:val="20"/>
                <w:lang w:val="uk-UA" w:eastAsia="uk-UA"/>
              </w:rPr>
              <w:br/>
              <w:t>сталевих</w:t>
            </w:r>
          </w:p>
        </w:tc>
        <w:tc>
          <w:tcPr>
            <w:tcW w:w="1091" w:type="dxa"/>
            <w:gridSpan w:val="4"/>
            <w:vMerge w:val="restart"/>
            <w:tcBorders>
              <w:top w:val="nil"/>
              <w:left w:val="single" w:sz="4" w:space="0" w:color="auto"/>
              <w:bottom w:val="nil"/>
              <w:right w:val="single" w:sz="4" w:space="0" w:color="auto"/>
            </w:tcBorders>
            <w:shd w:val="clear" w:color="auto" w:fill="auto"/>
            <w:hideMark/>
          </w:tcPr>
          <w:p w14:paraId="3B5E3566"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100кВт</w:t>
            </w:r>
          </w:p>
        </w:tc>
        <w:tc>
          <w:tcPr>
            <w:tcW w:w="1078" w:type="dxa"/>
            <w:gridSpan w:val="4"/>
            <w:vMerge w:val="restart"/>
            <w:tcBorders>
              <w:top w:val="nil"/>
              <w:left w:val="single" w:sz="4" w:space="0" w:color="auto"/>
              <w:bottom w:val="nil"/>
              <w:right w:val="single" w:sz="4" w:space="0" w:color="000000"/>
            </w:tcBorders>
            <w:shd w:val="clear" w:color="auto" w:fill="auto"/>
            <w:hideMark/>
          </w:tcPr>
          <w:p w14:paraId="28335BE1"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0,21396</w:t>
            </w:r>
          </w:p>
        </w:tc>
        <w:tc>
          <w:tcPr>
            <w:tcW w:w="403" w:type="dxa"/>
            <w:gridSpan w:val="2"/>
            <w:vAlign w:val="center"/>
            <w:hideMark/>
          </w:tcPr>
          <w:p w14:paraId="555887B3"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093E9CA1" w14:textId="77777777" w:rsidTr="00C379DE">
        <w:tblPrEx>
          <w:jc w:val="left"/>
        </w:tblPrEx>
        <w:trPr>
          <w:trHeight w:val="300"/>
        </w:trPr>
        <w:tc>
          <w:tcPr>
            <w:tcW w:w="519" w:type="dxa"/>
            <w:vMerge/>
            <w:tcBorders>
              <w:top w:val="nil"/>
              <w:left w:val="single" w:sz="8" w:space="0" w:color="auto"/>
              <w:bottom w:val="nil"/>
              <w:right w:val="nil"/>
            </w:tcBorders>
            <w:vAlign w:val="center"/>
            <w:hideMark/>
          </w:tcPr>
          <w:p w14:paraId="76129160" w14:textId="77777777" w:rsidR="0067563E" w:rsidRPr="007B002A" w:rsidRDefault="0067563E" w:rsidP="00C379DE">
            <w:pPr>
              <w:rPr>
                <w:rFonts w:ascii="Arial CYR" w:hAnsi="Arial CYR" w:cs="Arial CYR"/>
                <w:i/>
                <w:iCs/>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14:paraId="415FFB2C" w14:textId="77777777" w:rsidR="0067563E" w:rsidRPr="007B002A" w:rsidRDefault="0067563E" w:rsidP="00C379DE">
            <w:pPr>
              <w:rPr>
                <w:rFonts w:ascii="Arial CYR" w:hAnsi="Arial CYR" w:cs="Arial CYR"/>
                <w:i/>
                <w:iCs/>
                <w:color w:val="000000"/>
                <w:sz w:val="20"/>
                <w:szCs w:val="20"/>
                <w:lang w:val="uk-UA" w:eastAsia="uk-UA"/>
              </w:rPr>
            </w:pPr>
          </w:p>
        </w:tc>
        <w:tc>
          <w:tcPr>
            <w:tcW w:w="4521" w:type="dxa"/>
            <w:gridSpan w:val="5"/>
            <w:vMerge/>
            <w:tcBorders>
              <w:top w:val="nil"/>
              <w:left w:val="nil"/>
              <w:bottom w:val="nil"/>
              <w:right w:val="nil"/>
            </w:tcBorders>
            <w:vAlign w:val="center"/>
            <w:hideMark/>
          </w:tcPr>
          <w:p w14:paraId="1A33A506" w14:textId="77777777" w:rsidR="0067563E" w:rsidRPr="007B002A" w:rsidRDefault="0067563E" w:rsidP="00C379DE">
            <w:pPr>
              <w:rPr>
                <w:rFonts w:ascii="Arial CYR" w:hAnsi="Arial CYR" w:cs="Arial CYR"/>
                <w:i/>
                <w:iCs/>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14:paraId="4A4E8915" w14:textId="77777777" w:rsidR="0067563E" w:rsidRPr="007B002A" w:rsidRDefault="0067563E" w:rsidP="00C379DE">
            <w:pPr>
              <w:rPr>
                <w:rFonts w:ascii="Arial CYR" w:hAnsi="Arial CYR" w:cs="Arial CYR"/>
                <w:i/>
                <w:iCs/>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14:paraId="41EDC36B" w14:textId="77777777" w:rsidR="0067563E" w:rsidRPr="007B002A" w:rsidRDefault="0067563E" w:rsidP="00C379DE">
            <w:pPr>
              <w:rPr>
                <w:rFonts w:ascii="Arial CYR" w:hAnsi="Arial CYR" w:cs="Arial CYR"/>
                <w:i/>
                <w:iCs/>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14:paraId="596EC313"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02FC02BA" w14:textId="77777777" w:rsidTr="00C379DE">
        <w:tblPrEx>
          <w:jc w:val="left"/>
        </w:tblPrEx>
        <w:trPr>
          <w:gridAfter w:val="1"/>
          <w:wAfter w:w="222" w:type="dxa"/>
          <w:trHeight w:val="359"/>
        </w:trPr>
        <w:tc>
          <w:tcPr>
            <w:tcW w:w="519" w:type="dxa"/>
            <w:vMerge w:val="restart"/>
            <w:tcBorders>
              <w:top w:val="nil"/>
              <w:left w:val="single" w:sz="8" w:space="0" w:color="auto"/>
              <w:bottom w:val="nil"/>
              <w:right w:val="nil"/>
            </w:tcBorders>
            <w:shd w:val="clear" w:color="auto" w:fill="auto"/>
            <w:hideMark/>
          </w:tcPr>
          <w:p w14:paraId="420B6F1B"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46</w:t>
            </w:r>
          </w:p>
        </w:tc>
        <w:tc>
          <w:tcPr>
            <w:tcW w:w="1403" w:type="dxa"/>
            <w:gridSpan w:val="4"/>
            <w:vMerge w:val="restart"/>
            <w:tcBorders>
              <w:top w:val="nil"/>
              <w:left w:val="single" w:sz="4" w:space="0" w:color="auto"/>
              <w:bottom w:val="nil"/>
              <w:right w:val="single" w:sz="4" w:space="0" w:color="auto"/>
            </w:tcBorders>
            <w:shd w:val="clear" w:color="auto" w:fill="auto"/>
            <w:hideMark/>
          </w:tcPr>
          <w:p w14:paraId="4BB23580"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2407-807-1</w:t>
            </w:r>
            <w:r w:rsidRPr="007B002A">
              <w:rPr>
                <w:rFonts w:ascii="Arial CYR" w:hAnsi="Arial CYR" w:cs="Arial CYR"/>
                <w:color w:val="000000"/>
                <w:sz w:val="20"/>
                <w:szCs w:val="20"/>
                <w:lang w:val="uk-UA" w:eastAsia="uk-UA"/>
              </w:rPr>
              <w:br/>
              <w:t>варіант 3</w:t>
            </w:r>
          </w:p>
        </w:tc>
        <w:tc>
          <w:tcPr>
            <w:tcW w:w="4681" w:type="dxa"/>
            <w:gridSpan w:val="5"/>
            <w:vMerge w:val="restart"/>
            <w:tcBorders>
              <w:top w:val="nil"/>
              <w:left w:val="nil"/>
              <w:bottom w:val="nil"/>
              <w:right w:val="nil"/>
            </w:tcBorders>
            <w:shd w:val="clear" w:color="auto" w:fill="auto"/>
            <w:hideMark/>
          </w:tcPr>
          <w:p w14:paraId="0EBB4F69"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Радiатор сталевий з боковим підключенням</w:t>
            </w:r>
            <w:r w:rsidRPr="007B002A">
              <w:rPr>
                <w:rFonts w:ascii="Arial CYR" w:hAnsi="Arial CYR" w:cs="Arial CYR"/>
                <w:color w:val="000000"/>
                <w:sz w:val="20"/>
                <w:szCs w:val="20"/>
                <w:lang w:val="uk-UA" w:eastAsia="uk-UA"/>
              </w:rPr>
              <w:br/>
              <w:t>V22 1600х600</w:t>
            </w:r>
          </w:p>
        </w:tc>
        <w:tc>
          <w:tcPr>
            <w:tcW w:w="1096" w:type="dxa"/>
            <w:gridSpan w:val="4"/>
            <w:vMerge w:val="restart"/>
            <w:tcBorders>
              <w:top w:val="nil"/>
              <w:left w:val="single" w:sz="4" w:space="0" w:color="auto"/>
              <w:bottom w:val="nil"/>
              <w:right w:val="single" w:sz="4" w:space="0" w:color="auto"/>
            </w:tcBorders>
            <w:shd w:val="clear" w:color="auto" w:fill="auto"/>
            <w:hideMark/>
          </w:tcPr>
          <w:p w14:paraId="42E235CD"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9" w:type="dxa"/>
            <w:gridSpan w:val="4"/>
            <w:vMerge w:val="restart"/>
            <w:tcBorders>
              <w:top w:val="nil"/>
              <w:left w:val="single" w:sz="4" w:space="0" w:color="auto"/>
              <w:bottom w:val="nil"/>
              <w:right w:val="single" w:sz="4" w:space="0" w:color="000000"/>
            </w:tcBorders>
            <w:shd w:val="clear" w:color="auto" w:fill="auto"/>
            <w:hideMark/>
          </w:tcPr>
          <w:p w14:paraId="7B36DE53"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r>
      <w:tr w:rsidR="0067563E" w:rsidRPr="007B002A" w14:paraId="3FF02474"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190154B1" w14:textId="77777777" w:rsidR="0067563E" w:rsidRPr="007B002A" w:rsidRDefault="0067563E" w:rsidP="00C379DE">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14:paraId="631AC9D7" w14:textId="77777777" w:rsidR="0067563E" w:rsidRPr="007B002A" w:rsidRDefault="0067563E" w:rsidP="00C379DE">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14:paraId="15BE2F26" w14:textId="77777777" w:rsidR="0067563E" w:rsidRPr="007B002A" w:rsidRDefault="0067563E" w:rsidP="00C379DE">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14:paraId="3C2389D0" w14:textId="77777777" w:rsidR="0067563E" w:rsidRPr="007B002A" w:rsidRDefault="0067563E" w:rsidP="00C379DE">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14:paraId="3A6AD591" w14:textId="77777777" w:rsidR="0067563E" w:rsidRPr="007B002A"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2F8FEFD2"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6A0B6AE1"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7AB355D2"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47</w:t>
            </w:r>
          </w:p>
        </w:tc>
        <w:tc>
          <w:tcPr>
            <w:tcW w:w="1403" w:type="dxa"/>
            <w:gridSpan w:val="4"/>
            <w:vMerge w:val="restart"/>
            <w:tcBorders>
              <w:top w:val="nil"/>
              <w:left w:val="single" w:sz="4" w:space="0" w:color="auto"/>
              <w:bottom w:val="nil"/>
              <w:right w:val="single" w:sz="4" w:space="0" w:color="auto"/>
            </w:tcBorders>
            <w:shd w:val="clear" w:color="auto" w:fill="auto"/>
            <w:hideMark/>
          </w:tcPr>
          <w:p w14:paraId="4CF057C4"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2407-807-1</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14:paraId="3B63EB6C"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Радiатор сталевий з боковим підключенням</w:t>
            </w:r>
            <w:r w:rsidRPr="007B002A">
              <w:rPr>
                <w:rFonts w:ascii="Arial CYR" w:hAnsi="Arial CYR" w:cs="Arial CYR"/>
                <w:color w:val="000000"/>
                <w:sz w:val="20"/>
                <w:szCs w:val="20"/>
                <w:lang w:val="uk-UA" w:eastAsia="uk-UA"/>
              </w:rPr>
              <w:br/>
              <w:t>V22 1400х600</w:t>
            </w:r>
          </w:p>
        </w:tc>
        <w:tc>
          <w:tcPr>
            <w:tcW w:w="1096" w:type="dxa"/>
            <w:gridSpan w:val="4"/>
            <w:vMerge w:val="restart"/>
            <w:tcBorders>
              <w:top w:val="nil"/>
              <w:left w:val="single" w:sz="4" w:space="0" w:color="auto"/>
              <w:bottom w:val="nil"/>
              <w:right w:val="single" w:sz="4" w:space="0" w:color="auto"/>
            </w:tcBorders>
            <w:shd w:val="clear" w:color="auto" w:fill="auto"/>
            <w:hideMark/>
          </w:tcPr>
          <w:p w14:paraId="034B5353"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9" w:type="dxa"/>
            <w:gridSpan w:val="4"/>
            <w:vMerge w:val="restart"/>
            <w:tcBorders>
              <w:top w:val="nil"/>
              <w:left w:val="single" w:sz="4" w:space="0" w:color="auto"/>
              <w:bottom w:val="nil"/>
              <w:right w:val="single" w:sz="4" w:space="0" w:color="000000"/>
            </w:tcBorders>
            <w:shd w:val="clear" w:color="auto" w:fill="auto"/>
            <w:hideMark/>
          </w:tcPr>
          <w:p w14:paraId="7BC83665"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222" w:type="dxa"/>
            <w:vAlign w:val="center"/>
            <w:hideMark/>
          </w:tcPr>
          <w:p w14:paraId="4ADBB715"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0EEFC13F"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53103A2A" w14:textId="77777777" w:rsidR="0067563E" w:rsidRPr="007B002A" w:rsidRDefault="0067563E" w:rsidP="00C379DE">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14:paraId="309443D6" w14:textId="77777777" w:rsidR="0067563E" w:rsidRPr="007B002A" w:rsidRDefault="0067563E" w:rsidP="00C379DE">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14:paraId="42FB35C5" w14:textId="77777777" w:rsidR="0067563E" w:rsidRPr="007B002A" w:rsidRDefault="0067563E" w:rsidP="00C379DE">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14:paraId="3A4A95EB" w14:textId="77777777" w:rsidR="0067563E" w:rsidRPr="007B002A" w:rsidRDefault="0067563E" w:rsidP="00C379DE">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14:paraId="5A66198F" w14:textId="77777777" w:rsidR="0067563E" w:rsidRPr="007B002A"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19EF5DD7"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447970D6"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1ED553F2"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48</w:t>
            </w:r>
          </w:p>
        </w:tc>
        <w:tc>
          <w:tcPr>
            <w:tcW w:w="1403" w:type="dxa"/>
            <w:gridSpan w:val="4"/>
            <w:vMerge w:val="restart"/>
            <w:tcBorders>
              <w:top w:val="nil"/>
              <w:left w:val="single" w:sz="4" w:space="0" w:color="auto"/>
              <w:bottom w:val="nil"/>
              <w:right w:val="single" w:sz="4" w:space="0" w:color="auto"/>
            </w:tcBorders>
            <w:shd w:val="clear" w:color="auto" w:fill="auto"/>
            <w:hideMark/>
          </w:tcPr>
          <w:p w14:paraId="79023E62"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2407-807-2</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14:paraId="66201CC7"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Радiатор сталевий з боковим підключенням</w:t>
            </w:r>
            <w:r w:rsidRPr="007B002A">
              <w:rPr>
                <w:rFonts w:ascii="Arial CYR" w:hAnsi="Arial CYR" w:cs="Arial CYR"/>
                <w:color w:val="000000"/>
                <w:sz w:val="20"/>
                <w:szCs w:val="20"/>
                <w:lang w:val="uk-UA" w:eastAsia="uk-UA"/>
              </w:rPr>
              <w:br/>
              <w:t>V22 1000х600</w:t>
            </w:r>
          </w:p>
        </w:tc>
        <w:tc>
          <w:tcPr>
            <w:tcW w:w="1096" w:type="dxa"/>
            <w:gridSpan w:val="4"/>
            <w:vMerge w:val="restart"/>
            <w:tcBorders>
              <w:top w:val="nil"/>
              <w:left w:val="single" w:sz="4" w:space="0" w:color="auto"/>
              <w:bottom w:val="nil"/>
              <w:right w:val="single" w:sz="4" w:space="0" w:color="auto"/>
            </w:tcBorders>
            <w:shd w:val="clear" w:color="auto" w:fill="auto"/>
            <w:hideMark/>
          </w:tcPr>
          <w:p w14:paraId="78FCDCC6"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9" w:type="dxa"/>
            <w:gridSpan w:val="4"/>
            <w:vMerge w:val="restart"/>
            <w:tcBorders>
              <w:top w:val="nil"/>
              <w:left w:val="single" w:sz="4" w:space="0" w:color="auto"/>
              <w:bottom w:val="nil"/>
              <w:right w:val="single" w:sz="4" w:space="0" w:color="000000"/>
            </w:tcBorders>
            <w:shd w:val="clear" w:color="auto" w:fill="auto"/>
            <w:hideMark/>
          </w:tcPr>
          <w:p w14:paraId="17AE9A02"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222" w:type="dxa"/>
            <w:vAlign w:val="center"/>
            <w:hideMark/>
          </w:tcPr>
          <w:p w14:paraId="2056FECB"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12A3F36A"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01EA9956" w14:textId="77777777" w:rsidR="0067563E" w:rsidRPr="007B002A" w:rsidRDefault="0067563E" w:rsidP="00C379DE">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14:paraId="200938AF" w14:textId="77777777" w:rsidR="0067563E" w:rsidRPr="007B002A" w:rsidRDefault="0067563E" w:rsidP="00C379DE">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14:paraId="1CD04D26" w14:textId="77777777" w:rsidR="0067563E" w:rsidRPr="007B002A" w:rsidRDefault="0067563E" w:rsidP="00C379DE">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14:paraId="7E2C5E6D" w14:textId="77777777" w:rsidR="0067563E" w:rsidRPr="007B002A" w:rsidRDefault="0067563E" w:rsidP="00C379DE">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14:paraId="072F8193" w14:textId="77777777" w:rsidR="0067563E" w:rsidRPr="007B002A"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448A8F30"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7B7B0060"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36BDEE38"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49</w:t>
            </w:r>
          </w:p>
        </w:tc>
        <w:tc>
          <w:tcPr>
            <w:tcW w:w="1403" w:type="dxa"/>
            <w:gridSpan w:val="4"/>
            <w:vMerge w:val="restart"/>
            <w:tcBorders>
              <w:top w:val="nil"/>
              <w:left w:val="single" w:sz="4" w:space="0" w:color="auto"/>
              <w:bottom w:val="nil"/>
              <w:right w:val="single" w:sz="4" w:space="0" w:color="auto"/>
            </w:tcBorders>
            <w:shd w:val="clear" w:color="auto" w:fill="auto"/>
            <w:hideMark/>
          </w:tcPr>
          <w:p w14:paraId="2F68A37A"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2407-807-1</w:t>
            </w:r>
            <w:r w:rsidRPr="007B002A">
              <w:rPr>
                <w:rFonts w:ascii="Arial CYR" w:hAnsi="Arial CYR" w:cs="Arial CYR"/>
                <w:color w:val="000000"/>
                <w:sz w:val="20"/>
                <w:szCs w:val="20"/>
                <w:lang w:val="uk-UA" w:eastAsia="uk-UA"/>
              </w:rPr>
              <w:br/>
              <w:t>варіант 2</w:t>
            </w:r>
          </w:p>
        </w:tc>
        <w:tc>
          <w:tcPr>
            <w:tcW w:w="4681" w:type="dxa"/>
            <w:gridSpan w:val="5"/>
            <w:vMerge w:val="restart"/>
            <w:tcBorders>
              <w:top w:val="nil"/>
              <w:left w:val="nil"/>
              <w:bottom w:val="nil"/>
              <w:right w:val="nil"/>
            </w:tcBorders>
            <w:shd w:val="clear" w:color="auto" w:fill="auto"/>
            <w:hideMark/>
          </w:tcPr>
          <w:p w14:paraId="5C543D96"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Радiатор сталевий з боковим підключенням</w:t>
            </w:r>
            <w:r w:rsidRPr="007B002A">
              <w:rPr>
                <w:rFonts w:ascii="Arial CYR" w:hAnsi="Arial CYR" w:cs="Arial CYR"/>
                <w:color w:val="000000"/>
                <w:sz w:val="20"/>
                <w:szCs w:val="20"/>
                <w:lang w:val="uk-UA" w:eastAsia="uk-UA"/>
              </w:rPr>
              <w:br/>
              <w:t>V22 900х600</w:t>
            </w:r>
          </w:p>
        </w:tc>
        <w:tc>
          <w:tcPr>
            <w:tcW w:w="1096" w:type="dxa"/>
            <w:gridSpan w:val="4"/>
            <w:vMerge w:val="restart"/>
            <w:tcBorders>
              <w:top w:val="nil"/>
              <w:left w:val="single" w:sz="4" w:space="0" w:color="auto"/>
              <w:bottom w:val="nil"/>
              <w:right w:val="single" w:sz="4" w:space="0" w:color="auto"/>
            </w:tcBorders>
            <w:shd w:val="clear" w:color="auto" w:fill="auto"/>
            <w:hideMark/>
          </w:tcPr>
          <w:p w14:paraId="26CB7B29"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9" w:type="dxa"/>
            <w:gridSpan w:val="4"/>
            <w:vMerge w:val="restart"/>
            <w:tcBorders>
              <w:top w:val="nil"/>
              <w:left w:val="single" w:sz="4" w:space="0" w:color="auto"/>
              <w:bottom w:val="nil"/>
              <w:right w:val="single" w:sz="4" w:space="0" w:color="000000"/>
            </w:tcBorders>
            <w:shd w:val="clear" w:color="auto" w:fill="auto"/>
            <w:hideMark/>
          </w:tcPr>
          <w:p w14:paraId="67409B4D"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222" w:type="dxa"/>
            <w:vAlign w:val="center"/>
            <w:hideMark/>
          </w:tcPr>
          <w:p w14:paraId="3492B6C9"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3B84D256"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38CA6E64" w14:textId="77777777" w:rsidR="0067563E" w:rsidRPr="007B002A" w:rsidRDefault="0067563E" w:rsidP="00C379DE">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14:paraId="48F9D48F" w14:textId="77777777" w:rsidR="0067563E" w:rsidRPr="007B002A" w:rsidRDefault="0067563E" w:rsidP="00C379DE">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14:paraId="335C50CF" w14:textId="77777777" w:rsidR="0067563E" w:rsidRPr="007B002A" w:rsidRDefault="0067563E" w:rsidP="00C379DE">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14:paraId="7794ED63" w14:textId="77777777" w:rsidR="0067563E" w:rsidRPr="007B002A" w:rsidRDefault="0067563E" w:rsidP="00C379DE">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14:paraId="2763E727" w14:textId="77777777" w:rsidR="0067563E" w:rsidRPr="007B002A"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3EA78422"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59B30195"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7185F9BE"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50</w:t>
            </w:r>
          </w:p>
        </w:tc>
        <w:tc>
          <w:tcPr>
            <w:tcW w:w="1403" w:type="dxa"/>
            <w:gridSpan w:val="4"/>
            <w:vMerge w:val="restart"/>
            <w:tcBorders>
              <w:top w:val="nil"/>
              <w:left w:val="single" w:sz="4" w:space="0" w:color="auto"/>
              <w:bottom w:val="nil"/>
              <w:right w:val="single" w:sz="4" w:space="0" w:color="auto"/>
            </w:tcBorders>
            <w:shd w:val="clear" w:color="auto" w:fill="auto"/>
            <w:hideMark/>
          </w:tcPr>
          <w:p w14:paraId="3BCAD952"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КР15-104-5</w:t>
            </w:r>
          </w:p>
        </w:tc>
        <w:tc>
          <w:tcPr>
            <w:tcW w:w="4681" w:type="dxa"/>
            <w:gridSpan w:val="5"/>
            <w:vMerge w:val="restart"/>
            <w:tcBorders>
              <w:top w:val="nil"/>
              <w:left w:val="nil"/>
              <w:bottom w:val="nil"/>
              <w:right w:val="nil"/>
            </w:tcBorders>
            <w:shd w:val="clear" w:color="auto" w:fill="auto"/>
            <w:hideMark/>
          </w:tcPr>
          <w:p w14:paraId="6FFFFCD2"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Установлення кранів повітряних</w:t>
            </w:r>
          </w:p>
        </w:tc>
        <w:tc>
          <w:tcPr>
            <w:tcW w:w="1096" w:type="dxa"/>
            <w:gridSpan w:val="4"/>
            <w:vMerge w:val="restart"/>
            <w:tcBorders>
              <w:top w:val="nil"/>
              <w:left w:val="single" w:sz="4" w:space="0" w:color="auto"/>
              <w:bottom w:val="nil"/>
              <w:right w:val="single" w:sz="4" w:space="0" w:color="auto"/>
            </w:tcBorders>
            <w:shd w:val="clear" w:color="auto" w:fill="auto"/>
            <w:hideMark/>
          </w:tcPr>
          <w:p w14:paraId="4A9302EB"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комплек</w:t>
            </w:r>
            <w:r w:rsidRPr="007B002A">
              <w:rPr>
                <w:rFonts w:ascii="Arial CYR" w:hAnsi="Arial CYR" w:cs="Arial CYR"/>
                <w:i/>
                <w:iCs/>
                <w:color w:val="000000"/>
                <w:sz w:val="20"/>
                <w:szCs w:val="20"/>
                <w:lang w:val="uk-UA" w:eastAsia="uk-UA"/>
              </w:rPr>
              <w:br/>
              <w:t>т</w:t>
            </w:r>
          </w:p>
        </w:tc>
        <w:tc>
          <w:tcPr>
            <w:tcW w:w="1079" w:type="dxa"/>
            <w:gridSpan w:val="4"/>
            <w:vMerge w:val="restart"/>
            <w:tcBorders>
              <w:top w:val="nil"/>
              <w:left w:val="single" w:sz="4" w:space="0" w:color="auto"/>
              <w:bottom w:val="nil"/>
              <w:right w:val="single" w:sz="4" w:space="0" w:color="000000"/>
            </w:tcBorders>
            <w:shd w:val="clear" w:color="auto" w:fill="auto"/>
            <w:hideMark/>
          </w:tcPr>
          <w:p w14:paraId="04E3CA51"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20</w:t>
            </w:r>
          </w:p>
        </w:tc>
        <w:tc>
          <w:tcPr>
            <w:tcW w:w="222" w:type="dxa"/>
            <w:vAlign w:val="center"/>
            <w:hideMark/>
          </w:tcPr>
          <w:p w14:paraId="31D529D8"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4D850856" w14:textId="77777777" w:rsidTr="00C379DE">
        <w:tblPrEx>
          <w:jc w:val="left"/>
        </w:tblPrEx>
        <w:trPr>
          <w:trHeight w:val="300"/>
        </w:trPr>
        <w:tc>
          <w:tcPr>
            <w:tcW w:w="519" w:type="dxa"/>
            <w:vMerge/>
            <w:tcBorders>
              <w:top w:val="nil"/>
              <w:left w:val="single" w:sz="8" w:space="0" w:color="auto"/>
              <w:bottom w:val="nil"/>
              <w:right w:val="nil"/>
            </w:tcBorders>
            <w:vAlign w:val="center"/>
            <w:hideMark/>
          </w:tcPr>
          <w:p w14:paraId="4350A139" w14:textId="77777777" w:rsidR="0067563E" w:rsidRPr="007B002A" w:rsidRDefault="0067563E" w:rsidP="00C379DE">
            <w:pPr>
              <w:rPr>
                <w:rFonts w:ascii="Arial CYR" w:hAnsi="Arial CYR" w:cs="Arial CYR"/>
                <w:i/>
                <w:iCs/>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14:paraId="0745D75C" w14:textId="77777777" w:rsidR="0067563E" w:rsidRPr="007B002A" w:rsidRDefault="0067563E" w:rsidP="00C379DE">
            <w:pPr>
              <w:rPr>
                <w:rFonts w:ascii="Arial CYR" w:hAnsi="Arial CYR" w:cs="Arial CYR"/>
                <w:i/>
                <w:iCs/>
                <w:color w:val="000000"/>
                <w:sz w:val="20"/>
                <w:szCs w:val="20"/>
                <w:lang w:val="uk-UA" w:eastAsia="uk-UA"/>
              </w:rPr>
            </w:pPr>
          </w:p>
        </w:tc>
        <w:tc>
          <w:tcPr>
            <w:tcW w:w="4681" w:type="dxa"/>
            <w:gridSpan w:val="5"/>
            <w:vMerge/>
            <w:tcBorders>
              <w:top w:val="nil"/>
              <w:left w:val="nil"/>
              <w:bottom w:val="nil"/>
              <w:right w:val="nil"/>
            </w:tcBorders>
            <w:vAlign w:val="center"/>
            <w:hideMark/>
          </w:tcPr>
          <w:p w14:paraId="1D639B1F" w14:textId="77777777" w:rsidR="0067563E" w:rsidRPr="007B002A" w:rsidRDefault="0067563E" w:rsidP="00C379DE">
            <w:pPr>
              <w:rPr>
                <w:rFonts w:ascii="Arial CYR" w:hAnsi="Arial CYR" w:cs="Arial CYR"/>
                <w:i/>
                <w:iCs/>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14:paraId="1142BEAB" w14:textId="77777777" w:rsidR="0067563E" w:rsidRPr="007B002A" w:rsidRDefault="0067563E" w:rsidP="00C379DE">
            <w:pPr>
              <w:rPr>
                <w:rFonts w:ascii="Arial CYR" w:hAnsi="Arial CYR" w:cs="Arial CYR"/>
                <w:i/>
                <w:iCs/>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14:paraId="489967C2" w14:textId="77777777" w:rsidR="0067563E" w:rsidRPr="007B002A" w:rsidRDefault="0067563E" w:rsidP="00C379DE">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402E5BD0"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44CAE23C"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039DB9EA"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51</w:t>
            </w:r>
          </w:p>
        </w:tc>
        <w:tc>
          <w:tcPr>
            <w:tcW w:w="1403" w:type="dxa"/>
            <w:gridSpan w:val="4"/>
            <w:vMerge w:val="restart"/>
            <w:tcBorders>
              <w:top w:val="nil"/>
              <w:left w:val="single" w:sz="4" w:space="0" w:color="auto"/>
              <w:bottom w:val="nil"/>
              <w:right w:val="single" w:sz="4" w:space="0" w:color="auto"/>
            </w:tcBorders>
            <w:shd w:val="clear" w:color="auto" w:fill="auto"/>
            <w:hideMark/>
          </w:tcPr>
          <w:p w14:paraId="54F20459"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С130-482-</w:t>
            </w:r>
            <w:r w:rsidRPr="007B002A">
              <w:rPr>
                <w:rFonts w:ascii="Arial CYR" w:hAnsi="Arial CYR" w:cs="Arial CYR"/>
                <w:color w:val="000000"/>
                <w:sz w:val="20"/>
                <w:szCs w:val="20"/>
                <w:lang w:val="uk-UA" w:eastAsia="uk-UA"/>
              </w:rPr>
              <w:br/>
              <w:t>2</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14:paraId="639DA8F7"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Кран радіаторний діам.1/2 мм (подача,</w:t>
            </w:r>
            <w:r w:rsidRPr="007B002A">
              <w:rPr>
                <w:rFonts w:ascii="Arial CYR" w:hAnsi="Arial CYR" w:cs="Arial CYR"/>
                <w:color w:val="000000"/>
                <w:sz w:val="20"/>
                <w:szCs w:val="20"/>
                <w:lang w:val="uk-UA" w:eastAsia="uk-UA"/>
              </w:rPr>
              <w:br/>
              <w:t>обратка)</w:t>
            </w:r>
          </w:p>
        </w:tc>
        <w:tc>
          <w:tcPr>
            <w:tcW w:w="1096" w:type="dxa"/>
            <w:gridSpan w:val="4"/>
            <w:vMerge w:val="restart"/>
            <w:tcBorders>
              <w:top w:val="nil"/>
              <w:left w:val="single" w:sz="4" w:space="0" w:color="auto"/>
              <w:bottom w:val="nil"/>
              <w:right w:val="single" w:sz="4" w:space="0" w:color="auto"/>
            </w:tcBorders>
            <w:shd w:val="clear" w:color="auto" w:fill="auto"/>
            <w:hideMark/>
          </w:tcPr>
          <w:p w14:paraId="3267F561"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комплект</w:t>
            </w:r>
          </w:p>
        </w:tc>
        <w:tc>
          <w:tcPr>
            <w:tcW w:w="1079" w:type="dxa"/>
            <w:gridSpan w:val="4"/>
            <w:vMerge w:val="restart"/>
            <w:tcBorders>
              <w:top w:val="nil"/>
              <w:left w:val="single" w:sz="4" w:space="0" w:color="auto"/>
              <w:bottom w:val="nil"/>
              <w:right w:val="single" w:sz="4" w:space="0" w:color="000000"/>
            </w:tcBorders>
            <w:shd w:val="clear" w:color="auto" w:fill="auto"/>
            <w:hideMark/>
          </w:tcPr>
          <w:p w14:paraId="593D686C"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20</w:t>
            </w:r>
          </w:p>
        </w:tc>
        <w:tc>
          <w:tcPr>
            <w:tcW w:w="222" w:type="dxa"/>
            <w:vAlign w:val="center"/>
            <w:hideMark/>
          </w:tcPr>
          <w:p w14:paraId="23DBDD70"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242C6604" w14:textId="77777777" w:rsidTr="00C379DE">
        <w:tblPrEx>
          <w:jc w:val="left"/>
        </w:tblPrEx>
        <w:trPr>
          <w:trHeight w:val="560"/>
        </w:trPr>
        <w:tc>
          <w:tcPr>
            <w:tcW w:w="519" w:type="dxa"/>
            <w:vMerge/>
            <w:tcBorders>
              <w:top w:val="nil"/>
              <w:left w:val="single" w:sz="8" w:space="0" w:color="auto"/>
              <w:bottom w:val="nil"/>
              <w:right w:val="nil"/>
            </w:tcBorders>
            <w:vAlign w:val="center"/>
            <w:hideMark/>
          </w:tcPr>
          <w:p w14:paraId="3655FBC1" w14:textId="77777777" w:rsidR="0067563E" w:rsidRPr="007B002A" w:rsidRDefault="0067563E" w:rsidP="00C379DE">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14:paraId="1BA7DA6E" w14:textId="77777777" w:rsidR="0067563E" w:rsidRPr="007B002A" w:rsidRDefault="0067563E" w:rsidP="00C379DE">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14:paraId="11737419" w14:textId="77777777" w:rsidR="0067563E" w:rsidRPr="007B002A" w:rsidRDefault="0067563E" w:rsidP="00C379DE">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14:paraId="15399729" w14:textId="77777777" w:rsidR="0067563E" w:rsidRPr="007B002A" w:rsidRDefault="0067563E" w:rsidP="00C379DE">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14:paraId="5D68BC96" w14:textId="77777777" w:rsidR="0067563E" w:rsidRPr="007B002A"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1617A548"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12AE908B"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56527D65"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52</w:t>
            </w:r>
          </w:p>
        </w:tc>
        <w:tc>
          <w:tcPr>
            <w:tcW w:w="1403" w:type="dxa"/>
            <w:gridSpan w:val="4"/>
            <w:vMerge w:val="restart"/>
            <w:tcBorders>
              <w:top w:val="nil"/>
              <w:left w:val="single" w:sz="4" w:space="0" w:color="auto"/>
              <w:bottom w:val="nil"/>
              <w:right w:val="single" w:sz="4" w:space="0" w:color="auto"/>
            </w:tcBorders>
            <w:shd w:val="clear" w:color="auto" w:fill="auto"/>
            <w:hideMark/>
          </w:tcPr>
          <w:p w14:paraId="35A172A5"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КР20-37-1</w:t>
            </w:r>
          </w:p>
        </w:tc>
        <w:tc>
          <w:tcPr>
            <w:tcW w:w="4681" w:type="dxa"/>
            <w:gridSpan w:val="5"/>
            <w:vMerge w:val="restart"/>
            <w:tcBorders>
              <w:top w:val="nil"/>
              <w:left w:val="nil"/>
              <w:bottom w:val="nil"/>
              <w:right w:val="nil"/>
            </w:tcBorders>
            <w:shd w:val="clear" w:color="auto" w:fill="auto"/>
            <w:hideMark/>
          </w:tcPr>
          <w:p w14:paraId="0DB7ED73"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Забивання щiлин монтажною пiною</w:t>
            </w:r>
          </w:p>
        </w:tc>
        <w:tc>
          <w:tcPr>
            <w:tcW w:w="1096" w:type="dxa"/>
            <w:gridSpan w:val="4"/>
            <w:vMerge w:val="restart"/>
            <w:tcBorders>
              <w:top w:val="nil"/>
              <w:left w:val="single" w:sz="4" w:space="0" w:color="auto"/>
              <w:bottom w:val="nil"/>
              <w:right w:val="single" w:sz="4" w:space="0" w:color="auto"/>
            </w:tcBorders>
            <w:shd w:val="clear" w:color="auto" w:fill="auto"/>
            <w:hideMark/>
          </w:tcPr>
          <w:p w14:paraId="641D0F85"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w:t>
            </w:r>
          </w:p>
        </w:tc>
        <w:tc>
          <w:tcPr>
            <w:tcW w:w="1079" w:type="dxa"/>
            <w:gridSpan w:val="4"/>
            <w:vMerge w:val="restart"/>
            <w:tcBorders>
              <w:top w:val="nil"/>
              <w:left w:val="single" w:sz="4" w:space="0" w:color="auto"/>
              <w:bottom w:val="nil"/>
              <w:right w:val="single" w:sz="4" w:space="0" w:color="000000"/>
            </w:tcBorders>
            <w:shd w:val="clear" w:color="auto" w:fill="auto"/>
            <w:hideMark/>
          </w:tcPr>
          <w:p w14:paraId="49E94ABD"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0,15</w:t>
            </w:r>
          </w:p>
        </w:tc>
        <w:tc>
          <w:tcPr>
            <w:tcW w:w="222" w:type="dxa"/>
            <w:vAlign w:val="center"/>
            <w:hideMark/>
          </w:tcPr>
          <w:p w14:paraId="15E5244E"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336E287B"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4DEBCD8E" w14:textId="77777777" w:rsidR="0067563E" w:rsidRPr="007B002A" w:rsidRDefault="0067563E" w:rsidP="00C379DE">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14:paraId="6A39AF1A" w14:textId="77777777" w:rsidR="0067563E" w:rsidRPr="007B002A" w:rsidRDefault="0067563E" w:rsidP="00C379DE">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14:paraId="41FF7593" w14:textId="77777777" w:rsidR="0067563E" w:rsidRPr="007B002A" w:rsidRDefault="0067563E" w:rsidP="00C379DE">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14:paraId="004E6F48" w14:textId="77777777" w:rsidR="0067563E" w:rsidRPr="007B002A" w:rsidRDefault="0067563E" w:rsidP="00C379DE">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14:paraId="5C0FDFB1" w14:textId="77777777" w:rsidR="0067563E" w:rsidRPr="007B002A"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68056E87"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580F745A"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2413BEB1"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53</w:t>
            </w:r>
          </w:p>
        </w:tc>
        <w:tc>
          <w:tcPr>
            <w:tcW w:w="1403" w:type="dxa"/>
            <w:gridSpan w:val="4"/>
            <w:vMerge w:val="restart"/>
            <w:tcBorders>
              <w:top w:val="nil"/>
              <w:left w:val="single" w:sz="4" w:space="0" w:color="auto"/>
              <w:bottom w:val="nil"/>
              <w:right w:val="single" w:sz="4" w:space="0" w:color="auto"/>
            </w:tcBorders>
            <w:shd w:val="clear" w:color="auto" w:fill="auto"/>
            <w:hideMark/>
          </w:tcPr>
          <w:p w14:paraId="24875522"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С188888-21</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14:paraId="76D9C21B"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Піна монтажна 750 мл</w:t>
            </w:r>
          </w:p>
        </w:tc>
        <w:tc>
          <w:tcPr>
            <w:tcW w:w="1096" w:type="dxa"/>
            <w:gridSpan w:val="4"/>
            <w:vMerge w:val="restart"/>
            <w:tcBorders>
              <w:top w:val="nil"/>
              <w:left w:val="single" w:sz="4" w:space="0" w:color="auto"/>
              <w:bottom w:val="nil"/>
              <w:right w:val="single" w:sz="4" w:space="0" w:color="auto"/>
            </w:tcBorders>
            <w:shd w:val="clear" w:color="auto" w:fill="auto"/>
            <w:hideMark/>
          </w:tcPr>
          <w:p w14:paraId="1AF86DF6"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9" w:type="dxa"/>
            <w:gridSpan w:val="4"/>
            <w:vMerge w:val="restart"/>
            <w:tcBorders>
              <w:top w:val="nil"/>
              <w:left w:val="single" w:sz="4" w:space="0" w:color="auto"/>
              <w:bottom w:val="nil"/>
              <w:right w:val="single" w:sz="4" w:space="0" w:color="000000"/>
            </w:tcBorders>
            <w:shd w:val="clear" w:color="auto" w:fill="auto"/>
            <w:hideMark/>
          </w:tcPr>
          <w:p w14:paraId="479F3C6D"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w:t>
            </w:r>
          </w:p>
        </w:tc>
        <w:tc>
          <w:tcPr>
            <w:tcW w:w="222" w:type="dxa"/>
            <w:vAlign w:val="center"/>
            <w:hideMark/>
          </w:tcPr>
          <w:p w14:paraId="42DDF511"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1FC32358"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63EF7F1A" w14:textId="77777777" w:rsidR="0067563E" w:rsidRPr="007B002A" w:rsidRDefault="0067563E" w:rsidP="00C379DE">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14:paraId="75EC038D" w14:textId="77777777" w:rsidR="0067563E" w:rsidRPr="007B002A" w:rsidRDefault="0067563E" w:rsidP="00C379DE">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14:paraId="7A5122C4" w14:textId="77777777" w:rsidR="0067563E" w:rsidRPr="007B002A" w:rsidRDefault="0067563E" w:rsidP="00C379DE">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14:paraId="15AFC4CC" w14:textId="77777777" w:rsidR="0067563E" w:rsidRPr="007B002A" w:rsidRDefault="0067563E" w:rsidP="00C379DE">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14:paraId="131D88E0" w14:textId="77777777" w:rsidR="0067563E" w:rsidRPr="007B002A"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6F18A6C7"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652DC442"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1C2FB4F9"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54</w:t>
            </w:r>
          </w:p>
        </w:tc>
        <w:tc>
          <w:tcPr>
            <w:tcW w:w="1403" w:type="dxa"/>
            <w:gridSpan w:val="4"/>
            <w:vMerge w:val="restart"/>
            <w:tcBorders>
              <w:top w:val="nil"/>
              <w:left w:val="single" w:sz="4" w:space="0" w:color="auto"/>
              <w:bottom w:val="nil"/>
              <w:right w:val="single" w:sz="4" w:space="0" w:color="auto"/>
            </w:tcBorders>
            <w:shd w:val="clear" w:color="auto" w:fill="auto"/>
            <w:hideMark/>
          </w:tcPr>
          <w:p w14:paraId="6D3E6B4D"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С1630-103</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14:paraId="0EA767AE"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Автоматичний повітровипускник</w:t>
            </w:r>
          </w:p>
        </w:tc>
        <w:tc>
          <w:tcPr>
            <w:tcW w:w="1096" w:type="dxa"/>
            <w:gridSpan w:val="4"/>
            <w:vMerge w:val="restart"/>
            <w:tcBorders>
              <w:top w:val="nil"/>
              <w:left w:val="single" w:sz="4" w:space="0" w:color="auto"/>
              <w:bottom w:val="nil"/>
              <w:right w:val="single" w:sz="4" w:space="0" w:color="auto"/>
            </w:tcBorders>
            <w:shd w:val="clear" w:color="auto" w:fill="auto"/>
            <w:hideMark/>
          </w:tcPr>
          <w:p w14:paraId="474137AE"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9" w:type="dxa"/>
            <w:gridSpan w:val="4"/>
            <w:vMerge w:val="restart"/>
            <w:tcBorders>
              <w:top w:val="nil"/>
              <w:left w:val="single" w:sz="4" w:space="0" w:color="auto"/>
              <w:bottom w:val="nil"/>
              <w:right w:val="single" w:sz="4" w:space="0" w:color="000000"/>
            </w:tcBorders>
            <w:shd w:val="clear" w:color="auto" w:fill="auto"/>
            <w:hideMark/>
          </w:tcPr>
          <w:p w14:paraId="2C01F444"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8</w:t>
            </w:r>
          </w:p>
        </w:tc>
        <w:tc>
          <w:tcPr>
            <w:tcW w:w="222" w:type="dxa"/>
            <w:vAlign w:val="center"/>
            <w:hideMark/>
          </w:tcPr>
          <w:p w14:paraId="62049750"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09168CAB"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27CEFCE8" w14:textId="77777777" w:rsidR="0067563E" w:rsidRPr="007B002A" w:rsidRDefault="0067563E" w:rsidP="00C379DE">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14:paraId="4AC91D75" w14:textId="77777777" w:rsidR="0067563E" w:rsidRPr="007B002A" w:rsidRDefault="0067563E" w:rsidP="00C379DE">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14:paraId="207BEECB" w14:textId="77777777" w:rsidR="0067563E" w:rsidRPr="007B002A" w:rsidRDefault="0067563E" w:rsidP="00C379DE">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14:paraId="4D849AB1" w14:textId="77777777" w:rsidR="0067563E" w:rsidRPr="007B002A" w:rsidRDefault="0067563E" w:rsidP="00C379DE">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14:paraId="732F53EF" w14:textId="77777777" w:rsidR="0067563E" w:rsidRPr="007B002A"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79B3FDA5"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195A15AB"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411F3AFC"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55</w:t>
            </w:r>
          </w:p>
        </w:tc>
        <w:tc>
          <w:tcPr>
            <w:tcW w:w="1403" w:type="dxa"/>
            <w:gridSpan w:val="4"/>
            <w:vMerge w:val="restart"/>
            <w:tcBorders>
              <w:top w:val="nil"/>
              <w:left w:val="single" w:sz="4" w:space="0" w:color="auto"/>
              <w:bottom w:val="nil"/>
              <w:right w:val="single" w:sz="4" w:space="0" w:color="auto"/>
            </w:tcBorders>
            <w:shd w:val="clear" w:color="auto" w:fill="auto"/>
            <w:hideMark/>
          </w:tcPr>
          <w:p w14:paraId="6626BE98"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С113-2154</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14:paraId="776AC061"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Кульовi крани дiам. 20 мм з американкою</w:t>
            </w:r>
          </w:p>
        </w:tc>
        <w:tc>
          <w:tcPr>
            <w:tcW w:w="1096" w:type="dxa"/>
            <w:gridSpan w:val="4"/>
            <w:vMerge w:val="restart"/>
            <w:tcBorders>
              <w:top w:val="nil"/>
              <w:left w:val="single" w:sz="4" w:space="0" w:color="auto"/>
              <w:bottom w:val="nil"/>
              <w:right w:val="single" w:sz="4" w:space="0" w:color="auto"/>
            </w:tcBorders>
            <w:shd w:val="clear" w:color="auto" w:fill="auto"/>
            <w:hideMark/>
          </w:tcPr>
          <w:p w14:paraId="55635068"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9" w:type="dxa"/>
            <w:gridSpan w:val="4"/>
            <w:vMerge w:val="restart"/>
            <w:tcBorders>
              <w:top w:val="nil"/>
              <w:left w:val="single" w:sz="4" w:space="0" w:color="auto"/>
              <w:bottom w:val="nil"/>
              <w:right w:val="single" w:sz="4" w:space="0" w:color="000000"/>
            </w:tcBorders>
            <w:shd w:val="clear" w:color="auto" w:fill="auto"/>
            <w:hideMark/>
          </w:tcPr>
          <w:p w14:paraId="5E1099B2"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14</w:t>
            </w:r>
          </w:p>
        </w:tc>
        <w:tc>
          <w:tcPr>
            <w:tcW w:w="222" w:type="dxa"/>
            <w:vAlign w:val="center"/>
            <w:hideMark/>
          </w:tcPr>
          <w:p w14:paraId="3DE51B6E"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40D202D5"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2FFDF845" w14:textId="77777777" w:rsidR="0067563E" w:rsidRPr="007B002A" w:rsidRDefault="0067563E" w:rsidP="00C379DE">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14:paraId="3D2A3CEB" w14:textId="77777777" w:rsidR="0067563E" w:rsidRPr="007B002A" w:rsidRDefault="0067563E" w:rsidP="00C379DE">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14:paraId="186FD2A6" w14:textId="77777777" w:rsidR="0067563E" w:rsidRPr="007B002A" w:rsidRDefault="0067563E" w:rsidP="00C379DE">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14:paraId="14F0E487" w14:textId="77777777" w:rsidR="0067563E" w:rsidRPr="007B002A" w:rsidRDefault="0067563E" w:rsidP="00C379DE">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14:paraId="787BC7B0" w14:textId="77777777" w:rsidR="0067563E" w:rsidRPr="007B002A"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3FA89111"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4FD01158"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53C36E0F"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56</w:t>
            </w:r>
          </w:p>
        </w:tc>
        <w:tc>
          <w:tcPr>
            <w:tcW w:w="1403" w:type="dxa"/>
            <w:gridSpan w:val="4"/>
            <w:vMerge w:val="restart"/>
            <w:tcBorders>
              <w:top w:val="nil"/>
              <w:left w:val="single" w:sz="4" w:space="0" w:color="auto"/>
              <w:bottom w:val="nil"/>
              <w:right w:val="single" w:sz="4" w:space="0" w:color="auto"/>
            </w:tcBorders>
            <w:shd w:val="clear" w:color="auto" w:fill="auto"/>
            <w:hideMark/>
          </w:tcPr>
          <w:p w14:paraId="0B6216A2"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С113-2154</w:t>
            </w:r>
            <w:r w:rsidRPr="007B002A">
              <w:rPr>
                <w:rFonts w:ascii="Arial CYR" w:hAnsi="Arial CYR" w:cs="Arial CYR"/>
                <w:color w:val="000000"/>
                <w:sz w:val="20"/>
                <w:szCs w:val="20"/>
                <w:lang w:val="uk-UA" w:eastAsia="uk-UA"/>
              </w:rPr>
              <w:br/>
              <w:t>варіант 2</w:t>
            </w:r>
          </w:p>
        </w:tc>
        <w:tc>
          <w:tcPr>
            <w:tcW w:w="4681" w:type="dxa"/>
            <w:gridSpan w:val="5"/>
            <w:vMerge w:val="restart"/>
            <w:tcBorders>
              <w:top w:val="nil"/>
              <w:left w:val="nil"/>
              <w:bottom w:val="nil"/>
              <w:right w:val="nil"/>
            </w:tcBorders>
            <w:shd w:val="clear" w:color="auto" w:fill="auto"/>
            <w:hideMark/>
          </w:tcPr>
          <w:p w14:paraId="4D0B0EE1"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Кульові крани діам. 20 мм</w:t>
            </w:r>
          </w:p>
        </w:tc>
        <w:tc>
          <w:tcPr>
            <w:tcW w:w="1096" w:type="dxa"/>
            <w:gridSpan w:val="4"/>
            <w:vMerge w:val="restart"/>
            <w:tcBorders>
              <w:top w:val="nil"/>
              <w:left w:val="single" w:sz="4" w:space="0" w:color="auto"/>
              <w:bottom w:val="nil"/>
              <w:right w:val="single" w:sz="4" w:space="0" w:color="auto"/>
            </w:tcBorders>
            <w:shd w:val="clear" w:color="auto" w:fill="auto"/>
            <w:hideMark/>
          </w:tcPr>
          <w:p w14:paraId="3C46B943"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9" w:type="dxa"/>
            <w:gridSpan w:val="4"/>
            <w:vMerge w:val="restart"/>
            <w:tcBorders>
              <w:top w:val="nil"/>
              <w:left w:val="single" w:sz="4" w:space="0" w:color="auto"/>
              <w:bottom w:val="nil"/>
              <w:right w:val="single" w:sz="4" w:space="0" w:color="000000"/>
            </w:tcBorders>
            <w:shd w:val="clear" w:color="auto" w:fill="auto"/>
            <w:hideMark/>
          </w:tcPr>
          <w:p w14:paraId="003E0BEC"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222" w:type="dxa"/>
            <w:vAlign w:val="center"/>
            <w:hideMark/>
          </w:tcPr>
          <w:p w14:paraId="675C0245"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72B75C61"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7C3643FE" w14:textId="77777777" w:rsidR="0067563E" w:rsidRPr="007B002A" w:rsidRDefault="0067563E" w:rsidP="00C379DE">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14:paraId="48DB5E1C" w14:textId="77777777" w:rsidR="0067563E" w:rsidRPr="007B002A" w:rsidRDefault="0067563E" w:rsidP="00C379DE">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14:paraId="22B6354F" w14:textId="77777777" w:rsidR="0067563E" w:rsidRPr="007B002A" w:rsidRDefault="0067563E" w:rsidP="00C379DE">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14:paraId="4327E912" w14:textId="77777777" w:rsidR="0067563E" w:rsidRPr="007B002A" w:rsidRDefault="0067563E" w:rsidP="00C379DE">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14:paraId="6D253B6B" w14:textId="77777777" w:rsidR="0067563E" w:rsidRPr="007B002A"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48655695"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2BFE6DED"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7F5FF5A9"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57</w:t>
            </w:r>
          </w:p>
        </w:tc>
        <w:tc>
          <w:tcPr>
            <w:tcW w:w="1403" w:type="dxa"/>
            <w:gridSpan w:val="4"/>
            <w:vMerge w:val="restart"/>
            <w:tcBorders>
              <w:top w:val="nil"/>
              <w:left w:val="single" w:sz="4" w:space="0" w:color="auto"/>
              <w:bottom w:val="nil"/>
              <w:right w:val="single" w:sz="4" w:space="0" w:color="auto"/>
            </w:tcBorders>
            <w:shd w:val="clear" w:color="auto" w:fill="auto"/>
            <w:hideMark/>
          </w:tcPr>
          <w:p w14:paraId="1F60617D"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КР15-103-1</w:t>
            </w:r>
          </w:p>
        </w:tc>
        <w:tc>
          <w:tcPr>
            <w:tcW w:w="4681" w:type="dxa"/>
            <w:gridSpan w:val="5"/>
            <w:vMerge w:val="restart"/>
            <w:tcBorders>
              <w:top w:val="nil"/>
              <w:left w:val="nil"/>
              <w:bottom w:val="nil"/>
              <w:right w:val="nil"/>
            </w:tcBorders>
            <w:shd w:val="clear" w:color="auto" w:fill="auto"/>
            <w:hideMark/>
          </w:tcPr>
          <w:p w14:paraId="4F88AD16"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Установлення фільтрів для очищення</w:t>
            </w:r>
            <w:r w:rsidRPr="007B002A">
              <w:rPr>
                <w:rFonts w:ascii="Arial CYR" w:hAnsi="Arial CYR" w:cs="Arial CYR"/>
                <w:i/>
                <w:iCs/>
                <w:color w:val="000000"/>
                <w:sz w:val="20"/>
                <w:szCs w:val="20"/>
                <w:lang w:val="uk-UA" w:eastAsia="uk-UA"/>
              </w:rPr>
              <w:br/>
              <w:t>води діаметром до 25 мм</w:t>
            </w:r>
          </w:p>
        </w:tc>
        <w:tc>
          <w:tcPr>
            <w:tcW w:w="1096" w:type="dxa"/>
            <w:gridSpan w:val="4"/>
            <w:vMerge w:val="restart"/>
            <w:tcBorders>
              <w:top w:val="nil"/>
              <w:left w:val="single" w:sz="4" w:space="0" w:color="auto"/>
              <w:bottom w:val="nil"/>
              <w:right w:val="single" w:sz="4" w:space="0" w:color="auto"/>
            </w:tcBorders>
            <w:shd w:val="clear" w:color="auto" w:fill="auto"/>
            <w:hideMark/>
          </w:tcPr>
          <w:p w14:paraId="4964F311"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фільтр</w:t>
            </w:r>
          </w:p>
        </w:tc>
        <w:tc>
          <w:tcPr>
            <w:tcW w:w="1079" w:type="dxa"/>
            <w:gridSpan w:val="4"/>
            <w:vMerge w:val="restart"/>
            <w:tcBorders>
              <w:top w:val="nil"/>
              <w:left w:val="single" w:sz="4" w:space="0" w:color="auto"/>
              <w:bottom w:val="nil"/>
              <w:right w:val="single" w:sz="4" w:space="0" w:color="000000"/>
            </w:tcBorders>
            <w:shd w:val="clear" w:color="auto" w:fill="auto"/>
            <w:hideMark/>
          </w:tcPr>
          <w:p w14:paraId="40CDB75B"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w:t>
            </w:r>
          </w:p>
        </w:tc>
        <w:tc>
          <w:tcPr>
            <w:tcW w:w="222" w:type="dxa"/>
            <w:vAlign w:val="center"/>
            <w:hideMark/>
          </w:tcPr>
          <w:p w14:paraId="2EFFF248"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5BEE693C" w14:textId="77777777" w:rsidTr="00C379DE">
        <w:tblPrEx>
          <w:jc w:val="left"/>
        </w:tblPrEx>
        <w:trPr>
          <w:trHeight w:val="300"/>
        </w:trPr>
        <w:tc>
          <w:tcPr>
            <w:tcW w:w="519" w:type="dxa"/>
            <w:vMerge/>
            <w:tcBorders>
              <w:top w:val="nil"/>
              <w:left w:val="single" w:sz="8" w:space="0" w:color="auto"/>
              <w:bottom w:val="nil"/>
              <w:right w:val="nil"/>
            </w:tcBorders>
            <w:vAlign w:val="center"/>
            <w:hideMark/>
          </w:tcPr>
          <w:p w14:paraId="5ACBF8A9" w14:textId="77777777" w:rsidR="0067563E" w:rsidRPr="007B002A" w:rsidRDefault="0067563E" w:rsidP="00C379DE">
            <w:pPr>
              <w:rPr>
                <w:rFonts w:ascii="Arial CYR" w:hAnsi="Arial CYR" w:cs="Arial CYR"/>
                <w:i/>
                <w:iCs/>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14:paraId="5E0F43E2" w14:textId="77777777" w:rsidR="0067563E" w:rsidRPr="007B002A" w:rsidRDefault="0067563E" w:rsidP="00C379DE">
            <w:pPr>
              <w:rPr>
                <w:rFonts w:ascii="Arial CYR" w:hAnsi="Arial CYR" w:cs="Arial CYR"/>
                <w:i/>
                <w:iCs/>
                <w:color w:val="000000"/>
                <w:sz w:val="20"/>
                <w:szCs w:val="20"/>
                <w:lang w:val="uk-UA" w:eastAsia="uk-UA"/>
              </w:rPr>
            </w:pPr>
          </w:p>
        </w:tc>
        <w:tc>
          <w:tcPr>
            <w:tcW w:w="4681" w:type="dxa"/>
            <w:gridSpan w:val="5"/>
            <w:vMerge/>
            <w:tcBorders>
              <w:top w:val="nil"/>
              <w:left w:val="nil"/>
              <w:bottom w:val="nil"/>
              <w:right w:val="nil"/>
            </w:tcBorders>
            <w:vAlign w:val="center"/>
            <w:hideMark/>
          </w:tcPr>
          <w:p w14:paraId="0AAC22CD" w14:textId="77777777" w:rsidR="0067563E" w:rsidRPr="007B002A" w:rsidRDefault="0067563E" w:rsidP="00C379DE">
            <w:pPr>
              <w:rPr>
                <w:rFonts w:ascii="Arial CYR" w:hAnsi="Arial CYR" w:cs="Arial CYR"/>
                <w:i/>
                <w:iCs/>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14:paraId="08BFC2F4" w14:textId="77777777" w:rsidR="0067563E" w:rsidRPr="007B002A" w:rsidRDefault="0067563E" w:rsidP="00C379DE">
            <w:pPr>
              <w:rPr>
                <w:rFonts w:ascii="Arial CYR" w:hAnsi="Arial CYR" w:cs="Arial CYR"/>
                <w:i/>
                <w:iCs/>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14:paraId="3FA6D21F" w14:textId="77777777" w:rsidR="0067563E" w:rsidRPr="007B002A" w:rsidRDefault="0067563E" w:rsidP="00C379DE">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7DD7D409"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19733C43"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64480853"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58</w:t>
            </w:r>
          </w:p>
        </w:tc>
        <w:tc>
          <w:tcPr>
            <w:tcW w:w="1403" w:type="dxa"/>
            <w:gridSpan w:val="4"/>
            <w:vMerge w:val="restart"/>
            <w:tcBorders>
              <w:top w:val="nil"/>
              <w:left w:val="single" w:sz="4" w:space="0" w:color="auto"/>
              <w:bottom w:val="nil"/>
              <w:right w:val="single" w:sz="4" w:space="0" w:color="auto"/>
            </w:tcBorders>
            <w:shd w:val="clear" w:color="auto" w:fill="auto"/>
            <w:hideMark/>
          </w:tcPr>
          <w:p w14:paraId="3A7436B6"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С113-2157</w:t>
            </w:r>
            <w:r w:rsidRPr="007B002A">
              <w:rPr>
                <w:rFonts w:ascii="Arial CYR" w:hAnsi="Arial CYR" w:cs="Arial CYR"/>
                <w:color w:val="000000"/>
                <w:sz w:val="20"/>
                <w:szCs w:val="20"/>
                <w:lang w:val="uk-UA" w:eastAsia="uk-UA"/>
              </w:rPr>
              <w:br/>
              <w:t>варіант 2</w:t>
            </w:r>
          </w:p>
        </w:tc>
        <w:tc>
          <w:tcPr>
            <w:tcW w:w="4681" w:type="dxa"/>
            <w:gridSpan w:val="5"/>
            <w:vMerge w:val="restart"/>
            <w:tcBorders>
              <w:top w:val="nil"/>
              <w:left w:val="nil"/>
              <w:bottom w:val="nil"/>
              <w:right w:val="nil"/>
            </w:tcBorders>
            <w:shd w:val="clear" w:color="auto" w:fill="auto"/>
            <w:hideMark/>
          </w:tcPr>
          <w:p w14:paraId="1763C6CD"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PPR 25х3/4 мм</w:t>
            </w:r>
          </w:p>
        </w:tc>
        <w:tc>
          <w:tcPr>
            <w:tcW w:w="1096" w:type="dxa"/>
            <w:gridSpan w:val="4"/>
            <w:vMerge w:val="restart"/>
            <w:tcBorders>
              <w:top w:val="nil"/>
              <w:left w:val="single" w:sz="4" w:space="0" w:color="auto"/>
              <w:bottom w:val="nil"/>
              <w:right w:val="single" w:sz="4" w:space="0" w:color="auto"/>
            </w:tcBorders>
            <w:shd w:val="clear" w:color="auto" w:fill="auto"/>
            <w:hideMark/>
          </w:tcPr>
          <w:p w14:paraId="69CE626A"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9" w:type="dxa"/>
            <w:gridSpan w:val="4"/>
            <w:vMerge w:val="restart"/>
            <w:tcBorders>
              <w:top w:val="nil"/>
              <w:left w:val="single" w:sz="4" w:space="0" w:color="auto"/>
              <w:bottom w:val="nil"/>
              <w:right w:val="single" w:sz="4" w:space="0" w:color="000000"/>
            </w:tcBorders>
            <w:shd w:val="clear" w:color="auto" w:fill="auto"/>
            <w:hideMark/>
          </w:tcPr>
          <w:p w14:paraId="2DA26256"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22</w:t>
            </w:r>
          </w:p>
        </w:tc>
        <w:tc>
          <w:tcPr>
            <w:tcW w:w="222" w:type="dxa"/>
            <w:vAlign w:val="center"/>
            <w:hideMark/>
          </w:tcPr>
          <w:p w14:paraId="49A35150"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133AF992"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74DB93C7" w14:textId="77777777" w:rsidR="0067563E" w:rsidRPr="007B002A" w:rsidRDefault="0067563E" w:rsidP="00C379DE">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14:paraId="26C13766" w14:textId="77777777" w:rsidR="0067563E" w:rsidRPr="007B002A" w:rsidRDefault="0067563E" w:rsidP="00C379DE">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14:paraId="5D771281" w14:textId="77777777" w:rsidR="0067563E" w:rsidRPr="007B002A" w:rsidRDefault="0067563E" w:rsidP="00C379DE">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14:paraId="3C0DBF85" w14:textId="77777777" w:rsidR="0067563E" w:rsidRPr="007B002A" w:rsidRDefault="0067563E" w:rsidP="00C379DE">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14:paraId="7679374A" w14:textId="77777777" w:rsidR="0067563E" w:rsidRPr="007B002A"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234B1A41"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4AB78C4C"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5885143A"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lastRenderedPageBreak/>
              <w:t>59</w:t>
            </w:r>
          </w:p>
        </w:tc>
        <w:tc>
          <w:tcPr>
            <w:tcW w:w="1403" w:type="dxa"/>
            <w:gridSpan w:val="4"/>
            <w:vMerge w:val="restart"/>
            <w:tcBorders>
              <w:top w:val="nil"/>
              <w:left w:val="single" w:sz="4" w:space="0" w:color="auto"/>
              <w:bottom w:val="nil"/>
              <w:right w:val="single" w:sz="4" w:space="0" w:color="auto"/>
            </w:tcBorders>
            <w:shd w:val="clear" w:color="auto" w:fill="auto"/>
            <w:hideMark/>
          </w:tcPr>
          <w:p w14:paraId="0465EC23"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С1630-127</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14:paraId="55209FE1"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Різьба приварна 20 мм</w:t>
            </w:r>
          </w:p>
        </w:tc>
        <w:tc>
          <w:tcPr>
            <w:tcW w:w="1096" w:type="dxa"/>
            <w:gridSpan w:val="4"/>
            <w:vMerge w:val="restart"/>
            <w:tcBorders>
              <w:top w:val="nil"/>
              <w:left w:val="single" w:sz="4" w:space="0" w:color="auto"/>
              <w:bottom w:val="nil"/>
              <w:right w:val="single" w:sz="4" w:space="0" w:color="auto"/>
            </w:tcBorders>
            <w:shd w:val="clear" w:color="auto" w:fill="auto"/>
            <w:hideMark/>
          </w:tcPr>
          <w:p w14:paraId="5FA2582C"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9" w:type="dxa"/>
            <w:gridSpan w:val="4"/>
            <w:vMerge w:val="restart"/>
            <w:tcBorders>
              <w:top w:val="nil"/>
              <w:left w:val="single" w:sz="4" w:space="0" w:color="auto"/>
              <w:bottom w:val="nil"/>
              <w:right w:val="single" w:sz="4" w:space="0" w:color="000000"/>
            </w:tcBorders>
            <w:shd w:val="clear" w:color="auto" w:fill="auto"/>
            <w:hideMark/>
          </w:tcPr>
          <w:p w14:paraId="721D7D3A"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32</w:t>
            </w:r>
          </w:p>
        </w:tc>
        <w:tc>
          <w:tcPr>
            <w:tcW w:w="222" w:type="dxa"/>
            <w:vAlign w:val="center"/>
            <w:hideMark/>
          </w:tcPr>
          <w:p w14:paraId="705A13D3"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502594E9"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7E8E292E" w14:textId="77777777" w:rsidR="0067563E" w:rsidRPr="007B002A" w:rsidRDefault="0067563E" w:rsidP="00C379DE">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14:paraId="2ECEC74B" w14:textId="77777777" w:rsidR="0067563E" w:rsidRPr="007B002A" w:rsidRDefault="0067563E" w:rsidP="00C379DE">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14:paraId="4DC04C35" w14:textId="77777777" w:rsidR="0067563E" w:rsidRPr="007B002A" w:rsidRDefault="0067563E" w:rsidP="00C379DE">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14:paraId="65385D6D" w14:textId="77777777" w:rsidR="0067563E" w:rsidRPr="007B002A" w:rsidRDefault="0067563E" w:rsidP="00C379DE">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14:paraId="3E650613" w14:textId="77777777" w:rsidR="0067563E" w:rsidRPr="007B002A"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44A6DAD2"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080181E4"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4CCE9AB1"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60</w:t>
            </w:r>
          </w:p>
        </w:tc>
        <w:tc>
          <w:tcPr>
            <w:tcW w:w="1403" w:type="dxa"/>
            <w:gridSpan w:val="4"/>
            <w:vMerge w:val="restart"/>
            <w:tcBorders>
              <w:top w:val="nil"/>
              <w:left w:val="single" w:sz="4" w:space="0" w:color="auto"/>
              <w:bottom w:val="nil"/>
              <w:right w:val="single" w:sz="4" w:space="0" w:color="auto"/>
            </w:tcBorders>
            <w:shd w:val="clear" w:color="auto" w:fill="auto"/>
            <w:hideMark/>
          </w:tcPr>
          <w:p w14:paraId="2D114F4B"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С1630-129</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14:paraId="0C1BC5AB"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Різьба приварна діаметр  32 мм</w:t>
            </w:r>
          </w:p>
        </w:tc>
        <w:tc>
          <w:tcPr>
            <w:tcW w:w="1096" w:type="dxa"/>
            <w:gridSpan w:val="4"/>
            <w:vMerge w:val="restart"/>
            <w:tcBorders>
              <w:top w:val="nil"/>
              <w:left w:val="single" w:sz="4" w:space="0" w:color="auto"/>
              <w:bottom w:val="nil"/>
              <w:right w:val="single" w:sz="4" w:space="0" w:color="auto"/>
            </w:tcBorders>
            <w:shd w:val="clear" w:color="auto" w:fill="auto"/>
            <w:hideMark/>
          </w:tcPr>
          <w:p w14:paraId="207AE74C"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9" w:type="dxa"/>
            <w:gridSpan w:val="4"/>
            <w:vMerge w:val="restart"/>
            <w:tcBorders>
              <w:top w:val="nil"/>
              <w:left w:val="single" w:sz="4" w:space="0" w:color="auto"/>
              <w:bottom w:val="nil"/>
              <w:right w:val="single" w:sz="4" w:space="0" w:color="000000"/>
            </w:tcBorders>
            <w:shd w:val="clear" w:color="auto" w:fill="auto"/>
            <w:hideMark/>
          </w:tcPr>
          <w:p w14:paraId="26080E9A"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222" w:type="dxa"/>
            <w:vAlign w:val="center"/>
            <w:hideMark/>
          </w:tcPr>
          <w:p w14:paraId="1E24E212"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7318CCF5"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3CE0C7E4" w14:textId="77777777" w:rsidR="0067563E" w:rsidRPr="007B002A" w:rsidRDefault="0067563E" w:rsidP="00C379DE">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14:paraId="16615B49" w14:textId="77777777" w:rsidR="0067563E" w:rsidRPr="007B002A" w:rsidRDefault="0067563E" w:rsidP="00C379DE">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14:paraId="2FF7B0C0" w14:textId="77777777" w:rsidR="0067563E" w:rsidRPr="007B002A" w:rsidRDefault="0067563E" w:rsidP="00C379DE">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14:paraId="4C447630" w14:textId="77777777" w:rsidR="0067563E" w:rsidRPr="007B002A" w:rsidRDefault="0067563E" w:rsidP="00C379DE">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14:paraId="7976F15E" w14:textId="77777777" w:rsidR="0067563E" w:rsidRPr="007B002A"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63168C7F"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29A38759"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197BD7A1"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61</w:t>
            </w:r>
          </w:p>
        </w:tc>
        <w:tc>
          <w:tcPr>
            <w:tcW w:w="1403" w:type="dxa"/>
            <w:gridSpan w:val="4"/>
            <w:vMerge w:val="restart"/>
            <w:tcBorders>
              <w:top w:val="nil"/>
              <w:left w:val="single" w:sz="4" w:space="0" w:color="auto"/>
              <w:bottom w:val="nil"/>
              <w:right w:val="single" w:sz="4" w:space="0" w:color="auto"/>
            </w:tcBorders>
            <w:shd w:val="clear" w:color="auto" w:fill="auto"/>
            <w:hideMark/>
          </w:tcPr>
          <w:p w14:paraId="3F0C0272"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КР15-83-4</w:t>
            </w:r>
            <w:r w:rsidRPr="007B002A">
              <w:rPr>
                <w:rFonts w:ascii="Arial CYR" w:hAnsi="Arial CYR" w:cs="Arial CYR"/>
                <w:i/>
                <w:iCs/>
                <w:color w:val="000000"/>
                <w:sz w:val="20"/>
                <w:szCs w:val="20"/>
                <w:lang w:val="uk-UA" w:eastAsia="uk-UA"/>
              </w:rPr>
              <w:br/>
              <w:t>к дем.=0,7</w:t>
            </w:r>
          </w:p>
        </w:tc>
        <w:tc>
          <w:tcPr>
            <w:tcW w:w="4681" w:type="dxa"/>
            <w:gridSpan w:val="5"/>
            <w:vMerge w:val="restart"/>
            <w:tcBorders>
              <w:top w:val="nil"/>
              <w:left w:val="nil"/>
              <w:bottom w:val="nil"/>
              <w:right w:val="nil"/>
            </w:tcBorders>
            <w:shd w:val="clear" w:color="auto" w:fill="auto"/>
            <w:hideMark/>
          </w:tcPr>
          <w:p w14:paraId="4AC6A9C7"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(Демонтаж) Прокладання трубопроводів</w:t>
            </w:r>
            <w:r w:rsidRPr="007B002A">
              <w:rPr>
                <w:rFonts w:ascii="Arial CYR" w:hAnsi="Arial CYR" w:cs="Arial CYR"/>
                <w:i/>
                <w:iCs/>
                <w:color w:val="000000"/>
                <w:sz w:val="20"/>
                <w:szCs w:val="20"/>
                <w:lang w:val="uk-UA" w:eastAsia="uk-UA"/>
              </w:rPr>
              <w:br/>
              <w:t>опалення зі сталевих водогазопровідних</w:t>
            </w:r>
            <w:r w:rsidRPr="007B002A">
              <w:rPr>
                <w:rFonts w:ascii="Arial CYR" w:hAnsi="Arial CYR" w:cs="Arial CYR"/>
                <w:i/>
                <w:iCs/>
                <w:color w:val="000000"/>
                <w:sz w:val="20"/>
                <w:szCs w:val="20"/>
                <w:lang w:val="uk-UA" w:eastAsia="uk-UA"/>
              </w:rPr>
              <w:br/>
              <w:t>неоцинкованих труб діаметром 32 мм</w:t>
            </w:r>
          </w:p>
        </w:tc>
        <w:tc>
          <w:tcPr>
            <w:tcW w:w="1096" w:type="dxa"/>
            <w:gridSpan w:val="4"/>
            <w:vMerge w:val="restart"/>
            <w:tcBorders>
              <w:top w:val="nil"/>
              <w:left w:val="single" w:sz="4" w:space="0" w:color="auto"/>
              <w:bottom w:val="nil"/>
              <w:right w:val="single" w:sz="4" w:space="0" w:color="auto"/>
            </w:tcBorders>
            <w:shd w:val="clear" w:color="auto" w:fill="auto"/>
            <w:hideMark/>
          </w:tcPr>
          <w:p w14:paraId="426C1361"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79" w:type="dxa"/>
            <w:gridSpan w:val="4"/>
            <w:vMerge w:val="restart"/>
            <w:tcBorders>
              <w:top w:val="nil"/>
              <w:left w:val="single" w:sz="4" w:space="0" w:color="auto"/>
              <w:bottom w:val="nil"/>
              <w:right w:val="single" w:sz="4" w:space="0" w:color="000000"/>
            </w:tcBorders>
            <w:shd w:val="clear" w:color="auto" w:fill="auto"/>
            <w:hideMark/>
          </w:tcPr>
          <w:p w14:paraId="47305325"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0,18</w:t>
            </w:r>
          </w:p>
        </w:tc>
        <w:tc>
          <w:tcPr>
            <w:tcW w:w="222" w:type="dxa"/>
            <w:vAlign w:val="center"/>
            <w:hideMark/>
          </w:tcPr>
          <w:p w14:paraId="23F2834B"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40A29565" w14:textId="77777777" w:rsidTr="00C379DE">
        <w:tblPrEx>
          <w:jc w:val="left"/>
        </w:tblPrEx>
        <w:trPr>
          <w:trHeight w:val="565"/>
        </w:trPr>
        <w:tc>
          <w:tcPr>
            <w:tcW w:w="519" w:type="dxa"/>
            <w:vMerge/>
            <w:tcBorders>
              <w:top w:val="nil"/>
              <w:left w:val="single" w:sz="8" w:space="0" w:color="auto"/>
              <w:bottom w:val="nil"/>
              <w:right w:val="nil"/>
            </w:tcBorders>
            <w:vAlign w:val="center"/>
            <w:hideMark/>
          </w:tcPr>
          <w:p w14:paraId="018C3688" w14:textId="77777777" w:rsidR="0067563E" w:rsidRPr="007B002A" w:rsidRDefault="0067563E" w:rsidP="00C379DE">
            <w:pPr>
              <w:rPr>
                <w:rFonts w:ascii="Arial CYR" w:hAnsi="Arial CYR" w:cs="Arial CYR"/>
                <w:i/>
                <w:iCs/>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14:paraId="7B14A0AC" w14:textId="77777777" w:rsidR="0067563E" w:rsidRPr="007B002A" w:rsidRDefault="0067563E" w:rsidP="00C379DE">
            <w:pPr>
              <w:rPr>
                <w:rFonts w:ascii="Arial CYR" w:hAnsi="Arial CYR" w:cs="Arial CYR"/>
                <w:i/>
                <w:iCs/>
                <w:color w:val="000000"/>
                <w:sz w:val="20"/>
                <w:szCs w:val="20"/>
                <w:lang w:val="uk-UA" w:eastAsia="uk-UA"/>
              </w:rPr>
            </w:pPr>
          </w:p>
        </w:tc>
        <w:tc>
          <w:tcPr>
            <w:tcW w:w="4681" w:type="dxa"/>
            <w:gridSpan w:val="5"/>
            <w:vMerge/>
            <w:tcBorders>
              <w:top w:val="nil"/>
              <w:left w:val="nil"/>
              <w:bottom w:val="nil"/>
              <w:right w:val="nil"/>
            </w:tcBorders>
            <w:vAlign w:val="center"/>
            <w:hideMark/>
          </w:tcPr>
          <w:p w14:paraId="6164D933" w14:textId="77777777" w:rsidR="0067563E" w:rsidRPr="007B002A" w:rsidRDefault="0067563E" w:rsidP="00C379DE">
            <w:pPr>
              <w:rPr>
                <w:rFonts w:ascii="Arial CYR" w:hAnsi="Arial CYR" w:cs="Arial CYR"/>
                <w:i/>
                <w:iCs/>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14:paraId="74ED6280" w14:textId="77777777" w:rsidR="0067563E" w:rsidRPr="007B002A" w:rsidRDefault="0067563E" w:rsidP="00C379DE">
            <w:pPr>
              <w:rPr>
                <w:rFonts w:ascii="Arial CYR" w:hAnsi="Arial CYR" w:cs="Arial CYR"/>
                <w:i/>
                <w:iCs/>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14:paraId="51E8B4B2" w14:textId="77777777" w:rsidR="0067563E" w:rsidRPr="007B002A" w:rsidRDefault="0067563E" w:rsidP="00C379DE">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6768F597"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3870F1A2"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384A20FA"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62</w:t>
            </w:r>
          </w:p>
        </w:tc>
        <w:tc>
          <w:tcPr>
            <w:tcW w:w="1403" w:type="dxa"/>
            <w:gridSpan w:val="4"/>
            <w:vMerge w:val="restart"/>
            <w:tcBorders>
              <w:top w:val="nil"/>
              <w:left w:val="single" w:sz="4" w:space="0" w:color="auto"/>
              <w:bottom w:val="nil"/>
              <w:right w:val="single" w:sz="4" w:space="0" w:color="auto"/>
            </w:tcBorders>
            <w:shd w:val="clear" w:color="auto" w:fill="auto"/>
            <w:hideMark/>
          </w:tcPr>
          <w:p w14:paraId="0EDFF622"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КР15-83-3</w:t>
            </w:r>
            <w:r w:rsidRPr="007B002A">
              <w:rPr>
                <w:rFonts w:ascii="Arial CYR" w:hAnsi="Arial CYR" w:cs="Arial CYR"/>
                <w:i/>
                <w:iCs/>
                <w:color w:val="000000"/>
                <w:sz w:val="20"/>
                <w:szCs w:val="20"/>
                <w:lang w:val="uk-UA" w:eastAsia="uk-UA"/>
              </w:rPr>
              <w:br/>
              <w:t>к дем.=0,7</w:t>
            </w:r>
          </w:p>
        </w:tc>
        <w:tc>
          <w:tcPr>
            <w:tcW w:w="4681" w:type="dxa"/>
            <w:gridSpan w:val="5"/>
            <w:vMerge w:val="restart"/>
            <w:tcBorders>
              <w:top w:val="nil"/>
              <w:left w:val="nil"/>
              <w:bottom w:val="nil"/>
              <w:right w:val="nil"/>
            </w:tcBorders>
            <w:shd w:val="clear" w:color="auto" w:fill="auto"/>
            <w:hideMark/>
          </w:tcPr>
          <w:p w14:paraId="40F22BA0"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(Демонтаж) Прокладання трубопроводів</w:t>
            </w:r>
            <w:r w:rsidRPr="007B002A">
              <w:rPr>
                <w:rFonts w:ascii="Arial CYR" w:hAnsi="Arial CYR" w:cs="Arial CYR"/>
                <w:i/>
                <w:iCs/>
                <w:color w:val="000000"/>
                <w:sz w:val="20"/>
                <w:szCs w:val="20"/>
                <w:lang w:val="uk-UA" w:eastAsia="uk-UA"/>
              </w:rPr>
              <w:br/>
              <w:t>опалення зі сталевих водогазопровідних</w:t>
            </w:r>
            <w:r w:rsidRPr="007B002A">
              <w:rPr>
                <w:rFonts w:ascii="Arial CYR" w:hAnsi="Arial CYR" w:cs="Arial CYR"/>
                <w:i/>
                <w:iCs/>
                <w:color w:val="000000"/>
                <w:sz w:val="20"/>
                <w:szCs w:val="20"/>
                <w:lang w:val="uk-UA" w:eastAsia="uk-UA"/>
              </w:rPr>
              <w:br/>
              <w:t>неоцинкованих труб діаметром 25 мм</w:t>
            </w:r>
          </w:p>
        </w:tc>
        <w:tc>
          <w:tcPr>
            <w:tcW w:w="1096" w:type="dxa"/>
            <w:gridSpan w:val="4"/>
            <w:vMerge w:val="restart"/>
            <w:tcBorders>
              <w:top w:val="nil"/>
              <w:left w:val="single" w:sz="4" w:space="0" w:color="auto"/>
              <w:bottom w:val="nil"/>
              <w:right w:val="single" w:sz="4" w:space="0" w:color="auto"/>
            </w:tcBorders>
            <w:shd w:val="clear" w:color="auto" w:fill="auto"/>
            <w:hideMark/>
          </w:tcPr>
          <w:p w14:paraId="25807896"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79" w:type="dxa"/>
            <w:gridSpan w:val="4"/>
            <w:vMerge w:val="restart"/>
            <w:tcBorders>
              <w:top w:val="nil"/>
              <w:left w:val="single" w:sz="4" w:space="0" w:color="auto"/>
              <w:bottom w:val="nil"/>
              <w:right w:val="single" w:sz="4" w:space="0" w:color="000000"/>
            </w:tcBorders>
            <w:shd w:val="clear" w:color="auto" w:fill="auto"/>
            <w:hideMark/>
          </w:tcPr>
          <w:p w14:paraId="4C9ED5B4"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0,56</w:t>
            </w:r>
          </w:p>
        </w:tc>
        <w:tc>
          <w:tcPr>
            <w:tcW w:w="222" w:type="dxa"/>
            <w:vAlign w:val="center"/>
            <w:hideMark/>
          </w:tcPr>
          <w:p w14:paraId="0479319C"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7B25FA9A" w14:textId="77777777" w:rsidTr="00C379DE">
        <w:tblPrEx>
          <w:jc w:val="left"/>
        </w:tblPrEx>
        <w:trPr>
          <w:trHeight w:val="565"/>
        </w:trPr>
        <w:tc>
          <w:tcPr>
            <w:tcW w:w="519" w:type="dxa"/>
            <w:vMerge/>
            <w:tcBorders>
              <w:top w:val="nil"/>
              <w:left w:val="single" w:sz="8" w:space="0" w:color="auto"/>
              <w:bottom w:val="nil"/>
              <w:right w:val="nil"/>
            </w:tcBorders>
            <w:vAlign w:val="center"/>
            <w:hideMark/>
          </w:tcPr>
          <w:p w14:paraId="5FF2A406" w14:textId="77777777" w:rsidR="0067563E" w:rsidRPr="007B002A" w:rsidRDefault="0067563E" w:rsidP="00C379DE">
            <w:pPr>
              <w:rPr>
                <w:rFonts w:ascii="Arial CYR" w:hAnsi="Arial CYR" w:cs="Arial CYR"/>
                <w:i/>
                <w:iCs/>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14:paraId="7A8B61A7" w14:textId="77777777" w:rsidR="0067563E" w:rsidRPr="007B002A" w:rsidRDefault="0067563E" w:rsidP="00C379DE">
            <w:pPr>
              <w:rPr>
                <w:rFonts w:ascii="Arial CYR" w:hAnsi="Arial CYR" w:cs="Arial CYR"/>
                <w:i/>
                <w:iCs/>
                <w:color w:val="000000"/>
                <w:sz w:val="20"/>
                <w:szCs w:val="20"/>
                <w:lang w:val="uk-UA" w:eastAsia="uk-UA"/>
              </w:rPr>
            </w:pPr>
          </w:p>
        </w:tc>
        <w:tc>
          <w:tcPr>
            <w:tcW w:w="4681" w:type="dxa"/>
            <w:gridSpan w:val="5"/>
            <w:vMerge/>
            <w:tcBorders>
              <w:top w:val="nil"/>
              <w:left w:val="nil"/>
              <w:bottom w:val="nil"/>
              <w:right w:val="nil"/>
            </w:tcBorders>
            <w:vAlign w:val="center"/>
            <w:hideMark/>
          </w:tcPr>
          <w:p w14:paraId="502E3DF3" w14:textId="77777777" w:rsidR="0067563E" w:rsidRPr="007B002A" w:rsidRDefault="0067563E" w:rsidP="00C379DE">
            <w:pPr>
              <w:rPr>
                <w:rFonts w:ascii="Arial CYR" w:hAnsi="Arial CYR" w:cs="Arial CYR"/>
                <w:i/>
                <w:iCs/>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14:paraId="190B7DE7" w14:textId="77777777" w:rsidR="0067563E" w:rsidRPr="007B002A" w:rsidRDefault="0067563E" w:rsidP="00C379DE">
            <w:pPr>
              <w:rPr>
                <w:rFonts w:ascii="Arial CYR" w:hAnsi="Arial CYR" w:cs="Arial CYR"/>
                <w:i/>
                <w:iCs/>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14:paraId="68E9CC99" w14:textId="77777777" w:rsidR="0067563E" w:rsidRPr="007B002A" w:rsidRDefault="0067563E" w:rsidP="00C379DE">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6C5B06EF"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52AB81CB"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7B0BE8D7"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63</w:t>
            </w:r>
          </w:p>
        </w:tc>
        <w:tc>
          <w:tcPr>
            <w:tcW w:w="1403" w:type="dxa"/>
            <w:gridSpan w:val="4"/>
            <w:vMerge w:val="restart"/>
            <w:tcBorders>
              <w:top w:val="nil"/>
              <w:left w:val="single" w:sz="4" w:space="0" w:color="auto"/>
              <w:bottom w:val="nil"/>
              <w:right w:val="single" w:sz="4" w:space="0" w:color="auto"/>
            </w:tcBorders>
            <w:shd w:val="clear" w:color="auto" w:fill="auto"/>
            <w:hideMark/>
          </w:tcPr>
          <w:p w14:paraId="12F08CE6"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КР15-83-2</w:t>
            </w:r>
            <w:r w:rsidRPr="007B002A">
              <w:rPr>
                <w:rFonts w:ascii="Arial CYR" w:hAnsi="Arial CYR" w:cs="Arial CYR"/>
                <w:i/>
                <w:iCs/>
                <w:color w:val="000000"/>
                <w:sz w:val="20"/>
                <w:szCs w:val="20"/>
                <w:lang w:val="uk-UA" w:eastAsia="uk-UA"/>
              </w:rPr>
              <w:br/>
              <w:t>к дем.=0,7</w:t>
            </w:r>
          </w:p>
        </w:tc>
        <w:tc>
          <w:tcPr>
            <w:tcW w:w="4681" w:type="dxa"/>
            <w:gridSpan w:val="5"/>
            <w:vMerge w:val="restart"/>
            <w:tcBorders>
              <w:top w:val="nil"/>
              <w:left w:val="nil"/>
              <w:bottom w:val="nil"/>
              <w:right w:val="nil"/>
            </w:tcBorders>
            <w:shd w:val="clear" w:color="auto" w:fill="auto"/>
            <w:hideMark/>
          </w:tcPr>
          <w:p w14:paraId="315A12B8"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(Демонтаж) Прокладання трубопроводів</w:t>
            </w:r>
            <w:r w:rsidRPr="007B002A">
              <w:rPr>
                <w:rFonts w:ascii="Arial CYR" w:hAnsi="Arial CYR" w:cs="Arial CYR"/>
                <w:i/>
                <w:iCs/>
                <w:color w:val="000000"/>
                <w:sz w:val="20"/>
                <w:szCs w:val="20"/>
                <w:lang w:val="uk-UA" w:eastAsia="uk-UA"/>
              </w:rPr>
              <w:br/>
              <w:t>опалення зі сталевих водогазопровідних</w:t>
            </w:r>
            <w:r w:rsidRPr="007B002A">
              <w:rPr>
                <w:rFonts w:ascii="Arial CYR" w:hAnsi="Arial CYR" w:cs="Arial CYR"/>
                <w:i/>
                <w:iCs/>
                <w:color w:val="000000"/>
                <w:sz w:val="20"/>
                <w:szCs w:val="20"/>
                <w:lang w:val="uk-UA" w:eastAsia="uk-UA"/>
              </w:rPr>
              <w:br/>
              <w:t>неоцинкованих труб діаметром 20 мм</w:t>
            </w:r>
          </w:p>
        </w:tc>
        <w:tc>
          <w:tcPr>
            <w:tcW w:w="1096" w:type="dxa"/>
            <w:gridSpan w:val="4"/>
            <w:vMerge w:val="restart"/>
            <w:tcBorders>
              <w:top w:val="nil"/>
              <w:left w:val="single" w:sz="4" w:space="0" w:color="auto"/>
              <w:bottom w:val="nil"/>
              <w:right w:val="single" w:sz="4" w:space="0" w:color="auto"/>
            </w:tcBorders>
            <w:shd w:val="clear" w:color="auto" w:fill="auto"/>
            <w:hideMark/>
          </w:tcPr>
          <w:p w14:paraId="678CFB67"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79" w:type="dxa"/>
            <w:gridSpan w:val="4"/>
            <w:vMerge w:val="restart"/>
            <w:tcBorders>
              <w:top w:val="nil"/>
              <w:left w:val="single" w:sz="4" w:space="0" w:color="auto"/>
              <w:bottom w:val="nil"/>
              <w:right w:val="single" w:sz="4" w:space="0" w:color="000000"/>
            </w:tcBorders>
            <w:shd w:val="clear" w:color="auto" w:fill="auto"/>
            <w:hideMark/>
          </w:tcPr>
          <w:p w14:paraId="2695811A"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0,88</w:t>
            </w:r>
          </w:p>
        </w:tc>
        <w:tc>
          <w:tcPr>
            <w:tcW w:w="222" w:type="dxa"/>
            <w:vAlign w:val="center"/>
            <w:hideMark/>
          </w:tcPr>
          <w:p w14:paraId="50867E63"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5A277D13" w14:textId="77777777" w:rsidTr="00C379DE">
        <w:tblPrEx>
          <w:jc w:val="left"/>
        </w:tblPrEx>
        <w:trPr>
          <w:trHeight w:val="565"/>
        </w:trPr>
        <w:tc>
          <w:tcPr>
            <w:tcW w:w="519" w:type="dxa"/>
            <w:vMerge/>
            <w:tcBorders>
              <w:top w:val="nil"/>
              <w:left w:val="single" w:sz="8" w:space="0" w:color="auto"/>
              <w:bottom w:val="nil"/>
              <w:right w:val="nil"/>
            </w:tcBorders>
            <w:vAlign w:val="center"/>
            <w:hideMark/>
          </w:tcPr>
          <w:p w14:paraId="189F1CD2" w14:textId="77777777" w:rsidR="0067563E" w:rsidRPr="007B002A" w:rsidRDefault="0067563E" w:rsidP="00C379DE">
            <w:pPr>
              <w:rPr>
                <w:rFonts w:ascii="Arial CYR" w:hAnsi="Arial CYR" w:cs="Arial CYR"/>
                <w:i/>
                <w:iCs/>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14:paraId="2B215020" w14:textId="77777777" w:rsidR="0067563E" w:rsidRPr="007B002A" w:rsidRDefault="0067563E" w:rsidP="00C379DE">
            <w:pPr>
              <w:rPr>
                <w:rFonts w:ascii="Arial CYR" w:hAnsi="Arial CYR" w:cs="Arial CYR"/>
                <w:i/>
                <w:iCs/>
                <w:color w:val="000000"/>
                <w:sz w:val="20"/>
                <w:szCs w:val="20"/>
                <w:lang w:val="uk-UA" w:eastAsia="uk-UA"/>
              </w:rPr>
            </w:pPr>
          </w:p>
        </w:tc>
        <w:tc>
          <w:tcPr>
            <w:tcW w:w="4681" w:type="dxa"/>
            <w:gridSpan w:val="5"/>
            <w:vMerge/>
            <w:tcBorders>
              <w:top w:val="nil"/>
              <w:left w:val="nil"/>
              <w:bottom w:val="nil"/>
              <w:right w:val="nil"/>
            </w:tcBorders>
            <w:vAlign w:val="center"/>
            <w:hideMark/>
          </w:tcPr>
          <w:p w14:paraId="380B9911" w14:textId="77777777" w:rsidR="0067563E" w:rsidRPr="007B002A" w:rsidRDefault="0067563E" w:rsidP="00C379DE">
            <w:pPr>
              <w:rPr>
                <w:rFonts w:ascii="Arial CYR" w:hAnsi="Arial CYR" w:cs="Arial CYR"/>
                <w:i/>
                <w:iCs/>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14:paraId="2FFBF8EB" w14:textId="77777777" w:rsidR="0067563E" w:rsidRPr="007B002A" w:rsidRDefault="0067563E" w:rsidP="00C379DE">
            <w:pPr>
              <w:rPr>
                <w:rFonts w:ascii="Arial CYR" w:hAnsi="Arial CYR" w:cs="Arial CYR"/>
                <w:i/>
                <w:iCs/>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14:paraId="70891DBE" w14:textId="77777777" w:rsidR="0067563E" w:rsidRPr="007B002A" w:rsidRDefault="0067563E" w:rsidP="00C379DE">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57470213" w14:textId="77777777" w:rsidR="0067563E" w:rsidRPr="007B002A" w:rsidRDefault="0067563E" w:rsidP="00C379DE">
            <w:pPr>
              <w:jc w:val="right"/>
              <w:rPr>
                <w:rFonts w:ascii="Arial CYR" w:hAnsi="Arial CYR" w:cs="Arial CYR"/>
                <w:i/>
                <w:iCs/>
                <w:color w:val="000000"/>
                <w:sz w:val="20"/>
                <w:szCs w:val="20"/>
                <w:lang w:val="uk-UA" w:eastAsia="uk-UA"/>
              </w:rPr>
            </w:pPr>
          </w:p>
        </w:tc>
      </w:tr>
    </w:tbl>
    <w:p w14:paraId="37F62A81" w14:textId="77777777" w:rsidR="0067563E" w:rsidRDefault="0067563E" w:rsidP="0067563E">
      <w:pPr>
        <w:jc w:val="center"/>
        <w:rPr>
          <w:rFonts w:ascii="Times New Roman" w:hAnsi="Times New Roman" w:cs="Times New Roman"/>
          <w:b/>
          <w:bCs/>
          <w:sz w:val="24"/>
          <w:szCs w:val="24"/>
          <w:lang w:val="uk-UA"/>
        </w:rPr>
      </w:pPr>
      <w:r w:rsidRPr="007B002A">
        <w:rPr>
          <w:rFonts w:ascii="Times New Roman" w:hAnsi="Times New Roman" w:cs="Times New Roman"/>
          <w:b/>
          <w:bCs/>
          <w:sz w:val="24"/>
          <w:szCs w:val="24"/>
          <w:lang w:val="uk-UA"/>
        </w:rPr>
        <w:t>Локальний кошторис на будівельні роботи №02-01-04</w:t>
      </w:r>
    </w:p>
    <w:p w14:paraId="79C96037" w14:textId="77777777" w:rsidR="0067563E" w:rsidRDefault="0067563E" w:rsidP="0067563E">
      <w:pPr>
        <w:jc w:val="center"/>
        <w:rPr>
          <w:rFonts w:ascii="Times New Roman" w:hAnsi="Times New Roman" w:cs="Times New Roman"/>
          <w:b/>
          <w:bCs/>
          <w:sz w:val="24"/>
          <w:szCs w:val="24"/>
          <w:lang w:val="uk-UA"/>
        </w:rPr>
      </w:pPr>
      <w:r w:rsidRPr="007B002A">
        <w:rPr>
          <w:rFonts w:ascii="Times New Roman" w:hAnsi="Times New Roman" w:cs="Times New Roman"/>
          <w:b/>
          <w:bCs/>
          <w:sz w:val="24"/>
          <w:szCs w:val="24"/>
          <w:lang w:val="uk-UA"/>
        </w:rPr>
        <w:t>на Водопостачання та каналізація</w:t>
      </w:r>
    </w:p>
    <w:tbl>
      <w:tblPr>
        <w:tblW w:w="9000" w:type="dxa"/>
        <w:jc w:val="center"/>
        <w:tblCellMar>
          <w:top w:w="15" w:type="dxa"/>
        </w:tblCellMar>
        <w:tblLook w:val="04A0" w:firstRow="1" w:lastRow="0" w:firstColumn="1" w:lastColumn="0" w:noHBand="0" w:noVBand="1"/>
      </w:tblPr>
      <w:tblGrid>
        <w:gridCol w:w="521"/>
        <w:gridCol w:w="101"/>
        <w:gridCol w:w="1280"/>
        <w:gridCol w:w="10"/>
        <w:gridCol w:w="11"/>
        <w:gridCol w:w="55"/>
        <w:gridCol w:w="4186"/>
        <w:gridCol w:w="151"/>
        <w:gridCol w:w="153"/>
        <w:gridCol w:w="153"/>
        <w:gridCol w:w="629"/>
        <w:gridCol w:w="151"/>
        <w:gridCol w:w="156"/>
        <w:gridCol w:w="155"/>
        <w:gridCol w:w="537"/>
        <w:gridCol w:w="170"/>
        <w:gridCol w:w="177"/>
        <w:gridCol w:w="182"/>
        <w:gridCol w:w="222"/>
      </w:tblGrid>
      <w:tr w:rsidR="0067563E" w:rsidRPr="007B002A" w14:paraId="04744EE2" w14:textId="77777777" w:rsidTr="00C379DE">
        <w:trPr>
          <w:gridAfter w:val="4"/>
          <w:wAfter w:w="751" w:type="dxa"/>
          <w:trHeight w:val="573"/>
          <w:jc w:val="center"/>
        </w:trPr>
        <w:tc>
          <w:tcPr>
            <w:tcW w:w="622"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D7D1784"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w:t>
            </w:r>
            <w:r w:rsidRPr="007B002A">
              <w:rPr>
                <w:rFonts w:ascii="Arial CYR" w:hAnsi="Arial CYR" w:cs="Arial CYR"/>
                <w:color w:val="000000"/>
                <w:sz w:val="20"/>
                <w:szCs w:val="20"/>
                <w:lang w:val="uk-UA" w:eastAsia="uk-UA"/>
              </w:rPr>
              <w:br/>
              <w:t>Ч.ч..</w:t>
            </w:r>
          </w:p>
        </w:tc>
        <w:tc>
          <w:tcPr>
            <w:tcW w:w="1356"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2FBEE69"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Обґрунту-</w:t>
            </w:r>
            <w:r w:rsidRPr="007B002A">
              <w:rPr>
                <w:rFonts w:ascii="Arial CYR" w:hAnsi="Arial CYR" w:cs="Arial CYR"/>
                <w:color w:val="000000"/>
                <w:sz w:val="20"/>
                <w:szCs w:val="20"/>
                <w:lang w:val="uk-UA" w:eastAsia="uk-UA"/>
              </w:rPr>
              <w:br/>
              <w:t>вання</w:t>
            </w:r>
            <w:r w:rsidRPr="007B002A">
              <w:rPr>
                <w:rFonts w:ascii="Arial CYR" w:hAnsi="Arial CYR" w:cs="Arial CYR"/>
                <w:color w:val="000000"/>
                <w:sz w:val="20"/>
                <w:szCs w:val="20"/>
                <w:lang w:val="uk-UA" w:eastAsia="uk-UA"/>
              </w:rPr>
              <w:br/>
              <w:t>(шифр</w:t>
            </w:r>
            <w:r w:rsidRPr="007B002A">
              <w:rPr>
                <w:rFonts w:ascii="Arial CYR" w:hAnsi="Arial CYR" w:cs="Arial CYR"/>
                <w:color w:val="000000"/>
                <w:sz w:val="20"/>
                <w:szCs w:val="20"/>
                <w:lang w:val="uk-UA" w:eastAsia="uk-UA"/>
              </w:rPr>
              <w:br/>
              <w:t>норми)</w:t>
            </w:r>
          </w:p>
        </w:tc>
        <w:tc>
          <w:tcPr>
            <w:tcW w:w="418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5F5E240"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Найменування робіт і витрат</w:t>
            </w:r>
          </w:p>
        </w:tc>
        <w:tc>
          <w:tcPr>
            <w:tcW w:w="1086"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4F57C42"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Одиниця</w:t>
            </w:r>
            <w:r w:rsidRPr="007B002A">
              <w:rPr>
                <w:rFonts w:ascii="Arial CYR" w:hAnsi="Arial CYR" w:cs="Arial CYR"/>
                <w:color w:val="000000"/>
                <w:sz w:val="20"/>
                <w:szCs w:val="20"/>
                <w:lang w:val="uk-UA" w:eastAsia="uk-UA"/>
              </w:rPr>
              <w:br/>
              <w:t>виміру</w:t>
            </w:r>
          </w:p>
        </w:tc>
        <w:tc>
          <w:tcPr>
            <w:tcW w:w="999"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28ACB3A3"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Кіль-</w:t>
            </w:r>
            <w:r w:rsidRPr="007B002A">
              <w:rPr>
                <w:rFonts w:ascii="Arial CYR" w:hAnsi="Arial CYR" w:cs="Arial CYR"/>
                <w:color w:val="000000"/>
                <w:sz w:val="20"/>
                <w:szCs w:val="20"/>
                <w:lang w:val="uk-UA" w:eastAsia="uk-UA"/>
              </w:rPr>
              <w:br/>
              <w:t>кість</w:t>
            </w:r>
          </w:p>
        </w:tc>
      </w:tr>
      <w:tr w:rsidR="0067563E" w:rsidRPr="007B002A" w14:paraId="0BD2EEAD" w14:textId="77777777" w:rsidTr="00C379DE">
        <w:trPr>
          <w:trHeight w:val="1100"/>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14:paraId="7D02DF55" w14:textId="77777777" w:rsidR="0067563E" w:rsidRPr="007B002A" w:rsidRDefault="0067563E" w:rsidP="00C379DE">
            <w:pPr>
              <w:rPr>
                <w:rFonts w:ascii="Arial CYR" w:hAnsi="Arial CYR" w:cs="Arial CYR"/>
                <w:color w:val="000000"/>
                <w:sz w:val="20"/>
                <w:szCs w:val="20"/>
                <w:lang w:val="uk-UA" w:eastAsia="uk-UA"/>
              </w:rPr>
            </w:pPr>
          </w:p>
        </w:tc>
        <w:tc>
          <w:tcPr>
            <w:tcW w:w="1356" w:type="dxa"/>
            <w:gridSpan w:val="4"/>
            <w:vMerge/>
            <w:tcBorders>
              <w:top w:val="single" w:sz="8" w:space="0" w:color="auto"/>
              <w:left w:val="single" w:sz="4" w:space="0" w:color="auto"/>
              <w:bottom w:val="single" w:sz="8" w:space="0" w:color="000000"/>
              <w:right w:val="single" w:sz="4" w:space="0" w:color="auto"/>
            </w:tcBorders>
            <w:vAlign w:val="center"/>
            <w:hideMark/>
          </w:tcPr>
          <w:p w14:paraId="723EB8A9" w14:textId="77777777" w:rsidR="0067563E" w:rsidRPr="007B002A" w:rsidRDefault="0067563E" w:rsidP="00C379DE">
            <w:pPr>
              <w:rPr>
                <w:rFonts w:ascii="Arial CYR" w:hAnsi="Arial CYR" w:cs="Arial CYR"/>
                <w:color w:val="000000"/>
                <w:sz w:val="20"/>
                <w:szCs w:val="20"/>
                <w:lang w:val="uk-UA" w:eastAsia="uk-UA"/>
              </w:rPr>
            </w:pPr>
          </w:p>
        </w:tc>
        <w:tc>
          <w:tcPr>
            <w:tcW w:w="4186" w:type="dxa"/>
            <w:vMerge/>
            <w:tcBorders>
              <w:top w:val="single" w:sz="8" w:space="0" w:color="auto"/>
              <w:left w:val="single" w:sz="4" w:space="0" w:color="auto"/>
              <w:bottom w:val="single" w:sz="8" w:space="0" w:color="000000"/>
              <w:right w:val="single" w:sz="4" w:space="0" w:color="auto"/>
            </w:tcBorders>
            <w:vAlign w:val="center"/>
            <w:hideMark/>
          </w:tcPr>
          <w:p w14:paraId="6B3F241A" w14:textId="77777777" w:rsidR="0067563E" w:rsidRPr="007B002A" w:rsidRDefault="0067563E" w:rsidP="00C379DE">
            <w:pPr>
              <w:rPr>
                <w:rFonts w:ascii="Arial CYR" w:hAnsi="Arial CYR" w:cs="Arial CYR"/>
                <w:color w:val="000000"/>
                <w:sz w:val="20"/>
                <w:szCs w:val="20"/>
                <w:lang w:val="uk-UA" w:eastAsia="uk-UA"/>
              </w:rPr>
            </w:pPr>
          </w:p>
        </w:tc>
        <w:tc>
          <w:tcPr>
            <w:tcW w:w="1086" w:type="dxa"/>
            <w:gridSpan w:val="4"/>
            <w:vMerge/>
            <w:tcBorders>
              <w:top w:val="single" w:sz="8" w:space="0" w:color="auto"/>
              <w:left w:val="single" w:sz="4" w:space="0" w:color="auto"/>
              <w:bottom w:val="single" w:sz="8" w:space="0" w:color="000000"/>
              <w:right w:val="single" w:sz="4" w:space="0" w:color="auto"/>
            </w:tcBorders>
            <w:vAlign w:val="center"/>
            <w:hideMark/>
          </w:tcPr>
          <w:p w14:paraId="7058EB42" w14:textId="77777777" w:rsidR="0067563E" w:rsidRPr="007B002A" w:rsidRDefault="0067563E" w:rsidP="00C379DE">
            <w:pPr>
              <w:rPr>
                <w:rFonts w:ascii="Arial CYR" w:hAnsi="Arial CYR" w:cs="Arial CYR"/>
                <w:color w:val="000000"/>
                <w:sz w:val="20"/>
                <w:szCs w:val="20"/>
                <w:lang w:val="uk-UA" w:eastAsia="uk-UA"/>
              </w:rPr>
            </w:pPr>
          </w:p>
        </w:tc>
        <w:tc>
          <w:tcPr>
            <w:tcW w:w="999" w:type="dxa"/>
            <w:gridSpan w:val="4"/>
            <w:vMerge/>
            <w:tcBorders>
              <w:top w:val="single" w:sz="8" w:space="0" w:color="auto"/>
              <w:left w:val="single" w:sz="4" w:space="0" w:color="auto"/>
              <w:bottom w:val="single" w:sz="8" w:space="0" w:color="000000"/>
              <w:right w:val="single" w:sz="4" w:space="0" w:color="000000"/>
            </w:tcBorders>
            <w:vAlign w:val="center"/>
            <w:hideMark/>
          </w:tcPr>
          <w:p w14:paraId="1E463FE2" w14:textId="77777777" w:rsidR="0067563E" w:rsidRPr="007B002A" w:rsidRDefault="0067563E" w:rsidP="00C379DE">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14:paraId="080D9327" w14:textId="77777777" w:rsidR="0067563E" w:rsidRPr="007B002A" w:rsidRDefault="0067563E" w:rsidP="00C379DE">
            <w:pPr>
              <w:jc w:val="center"/>
              <w:rPr>
                <w:rFonts w:ascii="Arial CYR" w:hAnsi="Arial CYR" w:cs="Arial CYR"/>
                <w:color w:val="000000"/>
                <w:sz w:val="20"/>
                <w:szCs w:val="20"/>
                <w:lang w:val="uk-UA" w:eastAsia="uk-UA"/>
              </w:rPr>
            </w:pPr>
          </w:p>
        </w:tc>
      </w:tr>
      <w:tr w:rsidR="0067563E" w:rsidRPr="007B002A" w14:paraId="20603305" w14:textId="77777777" w:rsidTr="00C379DE">
        <w:trPr>
          <w:trHeight w:val="83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14:paraId="361B1C78" w14:textId="77777777" w:rsidR="0067563E" w:rsidRPr="007B002A" w:rsidRDefault="0067563E" w:rsidP="00C379DE">
            <w:pPr>
              <w:rPr>
                <w:rFonts w:ascii="Arial CYR" w:hAnsi="Arial CYR" w:cs="Arial CYR"/>
                <w:color w:val="000000"/>
                <w:sz w:val="20"/>
                <w:szCs w:val="20"/>
                <w:lang w:val="uk-UA" w:eastAsia="uk-UA"/>
              </w:rPr>
            </w:pPr>
          </w:p>
        </w:tc>
        <w:tc>
          <w:tcPr>
            <w:tcW w:w="1356" w:type="dxa"/>
            <w:gridSpan w:val="4"/>
            <w:vMerge/>
            <w:tcBorders>
              <w:top w:val="single" w:sz="8" w:space="0" w:color="auto"/>
              <w:left w:val="single" w:sz="4" w:space="0" w:color="auto"/>
              <w:bottom w:val="single" w:sz="8" w:space="0" w:color="000000"/>
              <w:right w:val="single" w:sz="4" w:space="0" w:color="auto"/>
            </w:tcBorders>
            <w:vAlign w:val="center"/>
            <w:hideMark/>
          </w:tcPr>
          <w:p w14:paraId="491FF538" w14:textId="77777777" w:rsidR="0067563E" w:rsidRPr="007B002A" w:rsidRDefault="0067563E" w:rsidP="00C379DE">
            <w:pPr>
              <w:rPr>
                <w:rFonts w:ascii="Arial CYR" w:hAnsi="Arial CYR" w:cs="Arial CYR"/>
                <w:color w:val="000000"/>
                <w:sz w:val="20"/>
                <w:szCs w:val="20"/>
                <w:lang w:val="uk-UA" w:eastAsia="uk-UA"/>
              </w:rPr>
            </w:pPr>
          </w:p>
        </w:tc>
        <w:tc>
          <w:tcPr>
            <w:tcW w:w="4186" w:type="dxa"/>
            <w:vMerge/>
            <w:tcBorders>
              <w:top w:val="single" w:sz="8" w:space="0" w:color="auto"/>
              <w:left w:val="single" w:sz="4" w:space="0" w:color="auto"/>
              <w:bottom w:val="single" w:sz="8" w:space="0" w:color="000000"/>
              <w:right w:val="single" w:sz="4" w:space="0" w:color="auto"/>
            </w:tcBorders>
            <w:vAlign w:val="center"/>
            <w:hideMark/>
          </w:tcPr>
          <w:p w14:paraId="6A0F4613" w14:textId="77777777" w:rsidR="0067563E" w:rsidRPr="007B002A" w:rsidRDefault="0067563E" w:rsidP="00C379DE">
            <w:pPr>
              <w:rPr>
                <w:rFonts w:ascii="Arial CYR" w:hAnsi="Arial CYR" w:cs="Arial CYR"/>
                <w:color w:val="000000"/>
                <w:sz w:val="20"/>
                <w:szCs w:val="20"/>
                <w:lang w:val="uk-UA" w:eastAsia="uk-UA"/>
              </w:rPr>
            </w:pPr>
          </w:p>
        </w:tc>
        <w:tc>
          <w:tcPr>
            <w:tcW w:w="1086" w:type="dxa"/>
            <w:gridSpan w:val="4"/>
            <w:vMerge/>
            <w:tcBorders>
              <w:top w:val="single" w:sz="8" w:space="0" w:color="auto"/>
              <w:left w:val="single" w:sz="4" w:space="0" w:color="auto"/>
              <w:bottom w:val="single" w:sz="8" w:space="0" w:color="000000"/>
              <w:right w:val="single" w:sz="4" w:space="0" w:color="auto"/>
            </w:tcBorders>
            <w:vAlign w:val="center"/>
            <w:hideMark/>
          </w:tcPr>
          <w:p w14:paraId="670033D9" w14:textId="77777777" w:rsidR="0067563E" w:rsidRPr="007B002A" w:rsidRDefault="0067563E" w:rsidP="00C379DE">
            <w:pPr>
              <w:rPr>
                <w:rFonts w:ascii="Arial CYR" w:hAnsi="Arial CYR" w:cs="Arial CYR"/>
                <w:color w:val="000000"/>
                <w:sz w:val="20"/>
                <w:szCs w:val="20"/>
                <w:lang w:val="uk-UA" w:eastAsia="uk-UA"/>
              </w:rPr>
            </w:pPr>
          </w:p>
        </w:tc>
        <w:tc>
          <w:tcPr>
            <w:tcW w:w="999" w:type="dxa"/>
            <w:gridSpan w:val="4"/>
            <w:vMerge/>
            <w:tcBorders>
              <w:top w:val="single" w:sz="8" w:space="0" w:color="auto"/>
              <w:left w:val="single" w:sz="4" w:space="0" w:color="auto"/>
              <w:bottom w:val="single" w:sz="8" w:space="0" w:color="000000"/>
              <w:right w:val="single" w:sz="4" w:space="0" w:color="000000"/>
            </w:tcBorders>
            <w:vAlign w:val="center"/>
            <w:hideMark/>
          </w:tcPr>
          <w:p w14:paraId="0DD1E9B8" w14:textId="77777777" w:rsidR="0067563E" w:rsidRPr="007B002A" w:rsidRDefault="0067563E" w:rsidP="00C379DE">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14:paraId="4900022C"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09BABB69" w14:textId="77777777" w:rsidTr="00C379DE">
        <w:trPr>
          <w:trHeight w:val="59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14:paraId="259202E9" w14:textId="77777777" w:rsidR="0067563E" w:rsidRPr="007B002A" w:rsidRDefault="0067563E" w:rsidP="00C379DE">
            <w:pPr>
              <w:rPr>
                <w:rFonts w:ascii="Arial CYR" w:hAnsi="Arial CYR" w:cs="Arial CYR"/>
                <w:color w:val="000000"/>
                <w:sz w:val="20"/>
                <w:szCs w:val="20"/>
                <w:lang w:val="uk-UA" w:eastAsia="uk-UA"/>
              </w:rPr>
            </w:pPr>
          </w:p>
        </w:tc>
        <w:tc>
          <w:tcPr>
            <w:tcW w:w="1356" w:type="dxa"/>
            <w:gridSpan w:val="4"/>
            <w:vMerge/>
            <w:tcBorders>
              <w:top w:val="single" w:sz="8" w:space="0" w:color="auto"/>
              <w:left w:val="single" w:sz="4" w:space="0" w:color="auto"/>
              <w:bottom w:val="single" w:sz="8" w:space="0" w:color="000000"/>
              <w:right w:val="single" w:sz="4" w:space="0" w:color="auto"/>
            </w:tcBorders>
            <w:vAlign w:val="center"/>
            <w:hideMark/>
          </w:tcPr>
          <w:p w14:paraId="6D86720B" w14:textId="77777777" w:rsidR="0067563E" w:rsidRPr="007B002A" w:rsidRDefault="0067563E" w:rsidP="00C379DE">
            <w:pPr>
              <w:rPr>
                <w:rFonts w:ascii="Arial CYR" w:hAnsi="Arial CYR" w:cs="Arial CYR"/>
                <w:color w:val="000000"/>
                <w:sz w:val="20"/>
                <w:szCs w:val="20"/>
                <w:lang w:val="uk-UA" w:eastAsia="uk-UA"/>
              </w:rPr>
            </w:pPr>
          </w:p>
        </w:tc>
        <w:tc>
          <w:tcPr>
            <w:tcW w:w="4186" w:type="dxa"/>
            <w:vMerge/>
            <w:tcBorders>
              <w:top w:val="single" w:sz="8" w:space="0" w:color="auto"/>
              <w:left w:val="single" w:sz="4" w:space="0" w:color="auto"/>
              <w:bottom w:val="single" w:sz="8" w:space="0" w:color="000000"/>
              <w:right w:val="single" w:sz="4" w:space="0" w:color="auto"/>
            </w:tcBorders>
            <w:vAlign w:val="center"/>
            <w:hideMark/>
          </w:tcPr>
          <w:p w14:paraId="59D20230" w14:textId="77777777" w:rsidR="0067563E" w:rsidRPr="007B002A" w:rsidRDefault="0067563E" w:rsidP="00C379DE">
            <w:pPr>
              <w:rPr>
                <w:rFonts w:ascii="Arial CYR" w:hAnsi="Arial CYR" w:cs="Arial CYR"/>
                <w:color w:val="000000"/>
                <w:sz w:val="20"/>
                <w:szCs w:val="20"/>
                <w:lang w:val="uk-UA" w:eastAsia="uk-UA"/>
              </w:rPr>
            </w:pPr>
          </w:p>
        </w:tc>
        <w:tc>
          <w:tcPr>
            <w:tcW w:w="1086" w:type="dxa"/>
            <w:gridSpan w:val="4"/>
            <w:vMerge/>
            <w:tcBorders>
              <w:top w:val="single" w:sz="8" w:space="0" w:color="auto"/>
              <w:left w:val="single" w:sz="4" w:space="0" w:color="auto"/>
              <w:bottom w:val="single" w:sz="8" w:space="0" w:color="000000"/>
              <w:right w:val="single" w:sz="4" w:space="0" w:color="auto"/>
            </w:tcBorders>
            <w:vAlign w:val="center"/>
            <w:hideMark/>
          </w:tcPr>
          <w:p w14:paraId="68AABE62" w14:textId="77777777" w:rsidR="0067563E" w:rsidRPr="007B002A" w:rsidRDefault="0067563E" w:rsidP="00C379DE">
            <w:pPr>
              <w:rPr>
                <w:rFonts w:ascii="Arial CYR" w:hAnsi="Arial CYR" w:cs="Arial CYR"/>
                <w:color w:val="000000"/>
                <w:sz w:val="20"/>
                <w:szCs w:val="20"/>
                <w:lang w:val="uk-UA" w:eastAsia="uk-UA"/>
              </w:rPr>
            </w:pPr>
          </w:p>
        </w:tc>
        <w:tc>
          <w:tcPr>
            <w:tcW w:w="999" w:type="dxa"/>
            <w:gridSpan w:val="4"/>
            <w:vMerge/>
            <w:tcBorders>
              <w:top w:val="single" w:sz="8" w:space="0" w:color="auto"/>
              <w:left w:val="single" w:sz="4" w:space="0" w:color="auto"/>
              <w:bottom w:val="single" w:sz="8" w:space="0" w:color="000000"/>
              <w:right w:val="single" w:sz="4" w:space="0" w:color="000000"/>
            </w:tcBorders>
            <w:vAlign w:val="center"/>
            <w:hideMark/>
          </w:tcPr>
          <w:p w14:paraId="7956925C" w14:textId="77777777" w:rsidR="0067563E" w:rsidRPr="007B002A" w:rsidRDefault="0067563E" w:rsidP="00C379DE">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14:paraId="0939CEAF"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69FAB434" w14:textId="77777777" w:rsidTr="00C379DE">
        <w:trPr>
          <w:trHeight w:val="308"/>
          <w:jc w:val="center"/>
        </w:trPr>
        <w:tc>
          <w:tcPr>
            <w:tcW w:w="622" w:type="dxa"/>
            <w:gridSpan w:val="2"/>
            <w:tcBorders>
              <w:top w:val="single" w:sz="4" w:space="0" w:color="auto"/>
              <w:left w:val="single" w:sz="8" w:space="0" w:color="auto"/>
              <w:bottom w:val="single" w:sz="4" w:space="0" w:color="auto"/>
              <w:right w:val="nil"/>
            </w:tcBorders>
            <w:shd w:val="clear" w:color="auto" w:fill="auto"/>
            <w:vAlign w:val="center"/>
            <w:hideMark/>
          </w:tcPr>
          <w:p w14:paraId="5BB46896"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w:t>
            </w:r>
          </w:p>
        </w:tc>
        <w:tc>
          <w:tcPr>
            <w:tcW w:w="13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31D1A3C"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4186" w:type="dxa"/>
            <w:tcBorders>
              <w:top w:val="single" w:sz="4" w:space="0" w:color="auto"/>
              <w:left w:val="nil"/>
              <w:bottom w:val="single" w:sz="4" w:space="0" w:color="auto"/>
              <w:right w:val="nil"/>
            </w:tcBorders>
            <w:shd w:val="clear" w:color="auto" w:fill="auto"/>
            <w:vAlign w:val="center"/>
            <w:hideMark/>
          </w:tcPr>
          <w:p w14:paraId="7E843E2B"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w:t>
            </w: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hideMark/>
          </w:tcPr>
          <w:p w14:paraId="3251F7AD"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999" w:type="dxa"/>
            <w:gridSpan w:val="4"/>
            <w:tcBorders>
              <w:top w:val="single" w:sz="4" w:space="0" w:color="auto"/>
              <w:left w:val="nil"/>
              <w:bottom w:val="single" w:sz="4" w:space="0" w:color="auto"/>
              <w:right w:val="single" w:sz="4" w:space="0" w:color="000000"/>
            </w:tcBorders>
            <w:shd w:val="clear" w:color="auto" w:fill="auto"/>
            <w:vAlign w:val="center"/>
            <w:hideMark/>
          </w:tcPr>
          <w:p w14:paraId="0D976BA9"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w:t>
            </w:r>
          </w:p>
        </w:tc>
        <w:tc>
          <w:tcPr>
            <w:tcW w:w="751" w:type="dxa"/>
            <w:gridSpan w:val="4"/>
            <w:vAlign w:val="center"/>
            <w:hideMark/>
          </w:tcPr>
          <w:p w14:paraId="0509F4A3"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1E3C53D8" w14:textId="77777777" w:rsidTr="00C379DE">
        <w:trPr>
          <w:trHeight w:val="245"/>
          <w:jc w:val="center"/>
        </w:trPr>
        <w:tc>
          <w:tcPr>
            <w:tcW w:w="622" w:type="dxa"/>
            <w:gridSpan w:val="2"/>
            <w:tcBorders>
              <w:top w:val="nil"/>
              <w:left w:val="single" w:sz="8" w:space="0" w:color="auto"/>
              <w:bottom w:val="nil"/>
              <w:right w:val="nil"/>
            </w:tcBorders>
            <w:shd w:val="clear" w:color="auto" w:fill="auto"/>
            <w:hideMark/>
          </w:tcPr>
          <w:p w14:paraId="51E0286C"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356" w:type="dxa"/>
            <w:gridSpan w:val="4"/>
            <w:tcBorders>
              <w:top w:val="nil"/>
              <w:left w:val="single" w:sz="4" w:space="0" w:color="auto"/>
              <w:bottom w:val="nil"/>
              <w:right w:val="single" w:sz="4" w:space="0" w:color="auto"/>
            </w:tcBorders>
            <w:shd w:val="clear" w:color="auto" w:fill="auto"/>
            <w:hideMark/>
          </w:tcPr>
          <w:p w14:paraId="1F7BA8E7"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4186" w:type="dxa"/>
            <w:tcBorders>
              <w:top w:val="nil"/>
              <w:left w:val="nil"/>
              <w:bottom w:val="nil"/>
              <w:right w:val="nil"/>
            </w:tcBorders>
            <w:shd w:val="clear" w:color="auto" w:fill="auto"/>
            <w:hideMark/>
          </w:tcPr>
          <w:p w14:paraId="660B6E72" w14:textId="77777777" w:rsidR="0067563E" w:rsidRPr="007B002A" w:rsidRDefault="0067563E" w:rsidP="00C379DE">
            <w:pPr>
              <w:rPr>
                <w:rFonts w:ascii="Arial CYR" w:hAnsi="Arial CYR" w:cs="Arial CYR"/>
                <w:color w:val="000000"/>
                <w:sz w:val="20"/>
                <w:szCs w:val="20"/>
                <w:lang w:val="uk-UA" w:eastAsia="uk-UA"/>
              </w:rPr>
            </w:pPr>
          </w:p>
        </w:tc>
        <w:tc>
          <w:tcPr>
            <w:tcW w:w="1086" w:type="dxa"/>
            <w:gridSpan w:val="4"/>
            <w:tcBorders>
              <w:top w:val="nil"/>
              <w:left w:val="single" w:sz="4" w:space="0" w:color="auto"/>
              <w:bottom w:val="nil"/>
              <w:right w:val="single" w:sz="4" w:space="0" w:color="auto"/>
            </w:tcBorders>
            <w:shd w:val="clear" w:color="auto" w:fill="auto"/>
            <w:hideMark/>
          </w:tcPr>
          <w:p w14:paraId="5F990505"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999" w:type="dxa"/>
            <w:gridSpan w:val="4"/>
            <w:tcBorders>
              <w:top w:val="nil"/>
              <w:left w:val="nil"/>
              <w:bottom w:val="nil"/>
              <w:right w:val="single" w:sz="4" w:space="0" w:color="auto"/>
            </w:tcBorders>
            <w:shd w:val="clear" w:color="auto" w:fill="auto"/>
            <w:vAlign w:val="center"/>
            <w:hideMark/>
          </w:tcPr>
          <w:p w14:paraId="0C628974"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751" w:type="dxa"/>
            <w:gridSpan w:val="4"/>
            <w:vAlign w:val="center"/>
            <w:hideMark/>
          </w:tcPr>
          <w:p w14:paraId="3B3FEB8D"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36997040" w14:textId="77777777" w:rsidTr="00C379DE">
        <w:trPr>
          <w:trHeight w:val="308"/>
          <w:jc w:val="center"/>
        </w:trPr>
        <w:tc>
          <w:tcPr>
            <w:tcW w:w="622" w:type="dxa"/>
            <w:gridSpan w:val="2"/>
            <w:tcBorders>
              <w:top w:val="nil"/>
              <w:left w:val="single" w:sz="8" w:space="0" w:color="auto"/>
              <w:bottom w:val="nil"/>
              <w:right w:val="nil"/>
            </w:tcBorders>
            <w:shd w:val="clear" w:color="auto" w:fill="auto"/>
            <w:hideMark/>
          </w:tcPr>
          <w:p w14:paraId="0B695439"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356" w:type="dxa"/>
            <w:gridSpan w:val="4"/>
            <w:tcBorders>
              <w:top w:val="nil"/>
              <w:left w:val="single" w:sz="4" w:space="0" w:color="auto"/>
              <w:bottom w:val="nil"/>
              <w:right w:val="single" w:sz="4" w:space="0" w:color="auto"/>
            </w:tcBorders>
            <w:shd w:val="clear" w:color="auto" w:fill="auto"/>
            <w:hideMark/>
          </w:tcPr>
          <w:p w14:paraId="62D0BE82"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4186" w:type="dxa"/>
            <w:tcBorders>
              <w:top w:val="nil"/>
              <w:left w:val="nil"/>
              <w:bottom w:val="nil"/>
              <w:right w:val="nil"/>
            </w:tcBorders>
            <w:shd w:val="clear" w:color="auto" w:fill="auto"/>
            <w:hideMark/>
          </w:tcPr>
          <w:p w14:paraId="7D297D14"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b/>
                <w:bCs/>
                <w:color w:val="000000"/>
                <w:sz w:val="20"/>
                <w:szCs w:val="20"/>
                <w:lang w:val="uk-UA" w:eastAsia="uk-UA"/>
              </w:rPr>
              <w:t>Роздiл 1. Водопровiд</w:t>
            </w:r>
          </w:p>
        </w:tc>
        <w:tc>
          <w:tcPr>
            <w:tcW w:w="1086" w:type="dxa"/>
            <w:gridSpan w:val="4"/>
            <w:tcBorders>
              <w:top w:val="nil"/>
              <w:left w:val="single" w:sz="4" w:space="0" w:color="auto"/>
              <w:bottom w:val="nil"/>
              <w:right w:val="single" w:sz="4" w:space="0" w:color="auto"/>
            </w:tcBorders>
            <w:shd w:val="clear" w:color="auto" w:fill="auto"/>
            <w:hideMark/>
          </w:tcPr>
          <w:p w14:paraId="3BB07222" w14:textId="77777777" w:rsidR="0067563E" w:rsidRPr="007B002A" w:rsidRDefault="0067563E" w:rsidP="00C379DE">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999" w:type="dxa"/>
            <w:gridSpan w:val="4"/>
            <w:tcBorders>
              <w:top w:val="nil"/>
              <w:left w:val="nil"/>
              <w:bottom w:val="nil"/>
              <w:right w:val="single" w:sz="4" w:space="0" w:color="auto"/>
            </w:tcBorders>
            <w:shd w:val="clear" w:color="auto" w:fill="auto"/>
            <w:hideMark/>
          </w:tcPr>
          <w:p w14:paraId="7B176494" w14:textId="77777777" w:rsidR="0067563E" w:rsidRPr="007B002A" w:rsidRDefault="0067563E" w:rsidP="00C379DE">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751" w:type="dxa"/>
            <w:gridSpan w:val="4"/>
            <w:vAlign w:val="center"/>
            <w:hideMark/>
          </w:tcPr>
          <w:p w14:paraId="4B7A86FD"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71673FB1" w14:textId="77777777" w:rsidTr="00C379DE">
        <w:trPr>
          <w:trHeight w:val="265"/>
          <w:jc w:val="center"/>
        </w:trPr>
        <w:tc>
          <w:tcPr>
            <w:tcW w:w="622" w:type="dxa"/>
            <w:gridSpan w:val="2"/>
            <w:vMerge w:val="restart"/>
            <w:tcBorders>
              <w:top w:val="nil"/>
              <w:left w:val="single" w:sz="8" w:space="0" w:color="auto"/>
              <w:bottom w:val="nil"/>
              <w:right w:val="nil"/>
            </w:tcBorders>
            <w:shd w:val="clear" w:color="auto" w:fill="auto"/>
            <w:hideMark/>
          </w:tcPr>
          <w:p w14:paraId="37742702"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w:t>
            </w:r>
          </w:p>
        </w:tc>
        <w:tc>
          <w:tcPr>
            <w:tcW w:w="1356" w:type="dxa"/>
            <w:gridSpan w:val="4"/>
            <w:vMerge w:val="restart"/>
            <w:tcBorders>
              <w:top w:val="nil"/>
              <w:left w:val="single" w:sz="4" w:space="0" w:color="auto"/>
              <w:bottom w:val="nil"/>
              <w:right w:val="single" w:sz="4" w:space="0" w:color="auto"/>
            </w:tcBorders>
            <w:shd w:val="clear" w:color="auto" w:fill="auto"/>
            <w:hideMark/>
          </w:tcPr>
          <w:p w14:paraId="7E0956CF"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КР15-37-1</w:t>
            </w:r>
          </w:p>
        </w:tc>
        <w:tc>
          <w:tcPr>
            <w:tcW w:w="4186" w:type="dxa"/>
            <w:vMerge w:val="restart"/>
            <w:tcBorders>
              <w:top w:val="nil"/>
              <w:left w:val="nil"/>
              <w:bottom w:val="nil"/>
              <w:right w:val="nil"/>
            </w:tcBorders>
            <w:shd w:val="clear" w:color="auto" w:fill="auto"/>
            <w:hideMark/>
          </w:tcPr>
          <w:p w14:paraId="4754304B"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Установлення нагрівачів індивідуальних</w:t>
            </w:r>
            <w:r w:rsidRPr="007B002A">
              <w:rPr>
                <w:rFonts w:ascii="Arial CYR" w:hAnsi="Arial CYR" w:cs="Arial CYR"/>
                <w:i/>
                <w:iCs/>
                <w:color w:val="000000"/>
                <w:sz w:val="20"/>
                <w:szCs w:val="20"/>
                <w:lang w:val="uk-UA" w:eastAsia="uk-UA"/>
              </w:rPr>
              <w:br/>
              <w:t>водоводяних</w:t>
            </w:r>
          </w:p>
        </w:tc>
        <w:tc>
          <w:tcPr>
            <w:tcW w:w="1086" w:type="dxa"/>
            <w:gridSpan w:val="4"/>
            <w:vMerge w:val="restart"/>
            <w:tcBorders>
              <w:top w:val="nil"/>
              <w:left w:val="single" w:sz="4" w:space="0" w:color="auto"/>
              <w:bottom w:val="nil"/>
              <w:right w:val="single" w:sz="4" w:space="0" w:color="auto"/>
            </w:tcBorders>
            <w:shd w:val="clear" w:color="auto" w:fill="auto"/>
            <w:hideMark/>
          </w:tcPr>
          <w:p w14:paraId="03CD9912"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10к-т</w:t>
            </w:r>
          </w:p>
        </w:tc>
        <w:tc>
          <w:tcPr>
            <w:tcW w:w="999" w:type="dxa"/>
            <w:gridSpan w:val="4"/>
            <w:vMerge w:val="restart"/>
            <w:tcBorders>
              <w:top w:val="nil"/>
              <w:left w:val="single" w:sz="4" w:space="0" w:color="auto"/>
              <w:bottom w:val="nil"/>
              <w:right w:val="single" w:sz="4" w:space="0" w:color="000000"/>
            </w:tcBorders>
            <w:shd w:val="clear" w:color="auto" w:fill="auto"/>
            <w:hideMark/>
          </w:tcPr>
          <w:p w14:paraId="017609A1"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0,2</w:t>
            </w:r>
          </w:p>
        </w:tc>
        <w:tc>
          <w:tcPr>
            <w:tcW w:w="751" w:type="dxa"/>
            <w:gridSpan w:val="4"/>
            <w:vAlign w:val="center"/>
            <w:hideMark/>
          </w:tcPr>
          <w:p w14:paraId="285C20E8"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6BE7A27A" w14:textId="77777777" w:rsidTr="00C379DE">
        <w:trPr>
          <w:trHeight w:val="300"/>
          <w:jc w:val="center"/>
        </w:trPr>
        <w:tc>
          <w:tcPr>
            <w:tcW w:w="622" w:type="dxa"/>
            <w:gridSpan w:val="2"/>
            <w:vMerge/>
            <w:tcBorders>
              <w:top w:val="nil"/>
              <w:left w:val="single" w:sz="8" w:space="0" w:color="auto"/>
              <w:bottom w:val="nil"/>
              <w:right w:val="nil"/>
            </w:tcBorders>
            <w:vAlign w:val="center"/>
            <w:hideMark/>
          </w:tcPr>
          <w:p w14:paraId="210365B9" w14:textId="77777777" w:rsidR="0067563E" w:rsidRPr="007B002A" w:rsidRDefault="0067563E" w:rsidP="00C379DE">
            <w:pPr>
              <w:rPr>
                <w:rFonts w:ascii="Arial CYR" w:hAnsi="Arial CYR" w:cs="Arial CYR"/>
                <w:i/>
                <w:iCs/>
                <w:color w:val="000000"/>
                <w:sz w:val="20"/>
                <w:szCs w:val="20"/>
                <w:lang w:val="uk-UA" w:eastAsia="uk-UA"/>
              </w:rPr>
            </w:pPr>
          </w:p>
        </w:tc>
        <w:tc>
          <w:tcPr>
            <w:tcW w:w="1356" w:type="dxa"/>
            <w:gridSpan w:val="4"/>
            <w:vMerge/>
            <w:tcBorders>
              <w:top w:val="nil"/>
              <w:left w:val="single" w:sz="4" w:space="0" w:color="auto"/>
              <w:bottom w:val="nil"/>
              <w:right w:val="single" w:sz="4" w:space="0" w:color="auto"/>
            </w:tcBorders>
            <w:vAlign w:val="center"/>
            <w:hideMark/>
          </w:tcPr>
          <w:p w14:paraId="1A62222E" w14:textId="77777777" w:rsidR="0067563E" w:rsidRPr="007B002A" w:rsidRDefault="0067563E" w:rsidP="00C379DE">
            <w:pPr>
              <w:rPr>
                <w:rFonts w:ascii="Arial CYR" w:hAnsi="Arial CYR" w:cs="Arial CYR"/>
                <w:i/>
                <w:iCs/>
                <w:color w:val="000000"/>
                <w:sz w:val="20"/>
                <w:szCs w:val="20"/>
                <w:lang w:val="uk-UA" w:eastAsia="uk-UA"/>
              </w:rPr>
            </w:pPr>
          </w:p>
        </w:tc>
        <w:tc>
          <w:tcPr>
            <w:tcW w:w="4186" w:type="dxa"/>
            <w:vMerge/>
            <w:tcBorders>
              <w:top w:val="nil"/>
              <w:left w:val="nil"/>
              <w:bottom w:val="nil"/>
              <w:right w:val="nil"/>
            </w:tcBorders>
            <w:vAlign w:val="center"/>
            <w:hideMark/>
          </w:tcPr>
          <w:p w14:paraId="41C60C7D" w14:textId="77777777" w:rsidR="0067563E" w:rsidRPr="007B002A" w:rsidRDefault="0067563E" w:rsidP="00C379DE">
            <w:pPr>
              <w:rPr>
                <w:rFonts w:ascii="Arial CYR" w:hAnsi="Arial CYR" w:cs="Arial CYR"/>
                <w:i/>
                <w:iCs/>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14:paraId="65D9DFB7" w14:textId="77777777" w:rsidR="0067563E" w:rsidRPr="007B002A" w:rsidRDefault="0067563E" w:rsidP="00C379DE">
            <w:pPr>
              <w:rPr>
                <w:rFonts w:ascii="Arial CYR" w:hAnsi="Arial CYR" w:cs="Arial CYR"/>
                <w:i/>
                <w:iCs/>
                <w:color w:val="000000"/>
                <w:sz w:val="20"/>
                <w:szCs w:val="20"/>
                <w:lang w:val="uk-UA" w:eastAsia="uk-UA"/>
              </w:rPr>
            </w:pPr>
          </w:p>
        </w:tc>
        <w:tc>
          <w:tcPr>
            <w:tcW w:w="999" w:type="dxa"/>
            <w:gridSpan w:val="4"/>
            <w:vMerge/>
            <w:tcBorders>
              <w:top w:val="nil"/>
              <w:left w:val="single" w:sz="4" w:space="0" w:color="auto"/>
              <w:bottom w:val="nil"/>
              <w:right w:val="single" w:sz="4" w:space="0" w:color="000000"/>
            </w:tcBorders>
            <w:vAlign w:val="center"/>
            <w:hideMark/>
          </w:tcPr>
          <w:p w14:paraId="7268542E" w14:textId="77777777" w:rsidR="0067563E" w:rsidRPr="007B002A" w:rsidRDefault="0067563E" w:rsidP="00C379DE">
            <w:pPr>
              <w:rPr>
                <w:rFonts w:ascii="Arial CYR" w:hAnsi="Arial CYR" w:cs="Arial CYR"/>
                <w:i/>
                <w:iCs/>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14:paraId="27726DB6"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07F3D564" w14:textId="77777777" w:rsidTr="00C379DE">
        <w:trPr>
          <w:trHeight w:val="265"/>
          <w:jc w:val="center"/>
        </w:trPr>
        <w:tc>
          <w:tcPr>
            <w:tcW w:w="622" w:type="dxa"/>
            <w:gridSpan w:val="2"/>
            <w:vMerge w:val="restart"/>
            <w:tcBorders>
              <w:top w:val="nil"/>
              <w:left w:val="single" w:sz="8" w:space="0" w:color="auto"/>
              <w:bottom w:val="nil"/>
              <w:right w:val="nil"/>
            </w:tcBorders>
            <w:shd w:val="clear" w:color="auto" w:fill="auto"/>
            <w:hideMark/>
          </w:tcPr>
          <w:p w14:paraId="3051077A"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1356" w:type="dxa"/>
            <w:gridSpan w:val="4"/>
            <w:vMerge w:val="restart"/>
            <w:tcBorders>
              <w:top w:val="nil"/>
              <w:left w:val="single" w:sz="4" w:space="0" w:color="auto"/>
              <w:bottom w:val="nil"/>
              <w:right w:val="single" w:sz="4" w:space="0" w:color="auto"/>
            </w:tcBorders>
            <w:shd w:val="clear" w:color="auto" w:fill="auto"/>
            <w:hideMark/>
          </w:tcPr>
          <w:p w14:paraId="2F988F30"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С130-339-</w:t>
            </w:r>
            <w:r w:rsidRPr="007B002A">
              <w:rPr>
                <w:rFonts w:ascii="Arial CYR" w:hAnsi="Arial CYR" w:cs="Arial CYR"/>
                <w:color w:val="000000"/>
                <w:sz w:val="20"/>
                <w:szCs w:val="20"/>
                <w:lang w:val="uk-UA" w:eastAsia="uk-UA"/>
              </w:rPr>
              <w:br/>
              <w:t>4</w:t>
            </w:r>
          </w:p>
        </w:tc>
        <w:tc>
          <w:tcPr>
            <w:tcW w:w="4186" w:type="dxa"/>
            <w:vMerge w:val="restart"/>
            <w:tcBorders>
              <w:top w:val="nil"/>
              <w:left w:val="nil"/>
              <w:bottom w:val="nil"/>
              <w:right w:val="nil"/>
            </w:tcBorders>
            <w:shd w:val="clear" w:color="auto" w:fill="auto"/>
            <w:hideMark/>
          </w:tcPr>
          <w:p w14:paraId="0ABA034D"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Накопичувальний електричний водонагрівач</w:t>
            </w:r>
            <w:r w:rsidRPr="007B002A">
              <w:rPr>
                <w:rFonts w:ascii="Arial CYR" w:hAnsi="Arial CYR" w:cs="Arial CYR"/>
                <w:color w:val="000000"/>
                <w:sz w:val="20"/>
                <w:szCs w:val="20"/>
                <w:lang w:val="uk-UA" w:eastAsia="uk-UA"/>
              </w:rPr>
              <w:br/>
              <w:t>V=50 л</w:t>
            </w:r>
          </w:p>
        </w:tc>
        <w:tc>
          <w:tcPr>
            <w:tcW w:w="1086" w:type="dxa"/>
            <w:gridSpan w:val="4"/>
            <w:vMerge w:val="restart"/>
            <w:tcBorders>
              <w:top w:val="nil"/>
              <w:left w:val="single" w:sz="4" w:space="0" w:color="auto"/>
              <w:bottom w:val="nil"/>
              <w:right w:val="single" w:sz="4" w:space="0" w:color="auto"/>
            </w:tcBorders>
            <w:shd w:val="clear" w:color="auto" w:fill="auto"/>
            <w:hideMark/>
          </w:tcPr>
          <w:p w14:paraId="1D1D52CD"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999" w:type="dxa"/>
            <w:gridSpan w:val="4"/>
            <w:vMerge w:val="restart"/>
            <w:tcBorders>
              <w:top w:val="nil"/>
              <w:left w:val="single" w:sz="4" w:space="0" w:color="auto"/>
              <w:bottom w:val="nil"/>
              <w:right w:val="single" w:sz="4" w:space="0" w:color="000000"/>
            </w:tcBorders>
            <w:shd w:val="clear" w:color="auto" w:fill="auto"/>
            <w:hideMark/>
          </w:tcPr>
          <w:p w14:paraId="08FE544C"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751" w:type="dxa"/>
            <w:gridSpan w:val="4"/>
            <w:vAlign w:val="center"/>
            <w:hideMark/>
          </w:tcPr>
          <w:p w14:paraId="1FF4A893"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1FB550BE" w14:textId="77777777" w:rsidTr="00C379DE">
        <w:trPr>
          <w:trHeight w:val="295"/>
          <w:jc w:val="center"/>
        </w:trPr>
        <w:tc>
          <w:tcPr>
            <w:tcW w:w="622" w:type="dxa"/>
            <w:gridSpan w:val="2"/>
            <w:vMerge/>
            <w:tcBorders>
              <w:top w:val="nil"/>
              <w:left w:val="single" w:sz="8" w:space="0" w:color="auto"/>
              <w:bottom w:val="nil"/>
              <w:right w:val="nil"/>
            </w:tcBorders>
            <w:vAlign w:val="center"/>
            <w:hideMark/>
          </w:tcPr>
          <w:p w14:paraId="304E0378" w14:textId="77777777" w:rsidR="0067563E" w:rsidRPr="007B002A" w:rsidRDefault="0067563E" w:rsidP="00C379DE">
            <w:pPr>
              <w:rPr>
                <w:rFonts w:ascii="Arial CYR" w:hAnsi="Arial CYR" w:cs="Arial CYR"/>
                <w:color w:val="000000"/>
                <w:sz w:val="20"/>
                <w:szCs w:val="20"/>
                <w:lang w:val="uk-UA" w:eastAsia="uk-UA"/>
              </w:rPr>
            </w:pPr>
          </w:p>
        </w:tc>
        <w:tc>
          <w:tcPr>
            <w:tcW w:w="1356" w:type="dxa"/>
            <w:gridSpan w:val="4"/>
            <w:vMerge/>
            <w:tcBorders>
              <w:top w:val="nil"/>
              <w:left w:val="single" w:sz="4" w:space="0" w:color="auto"/>
              <w:bottom w:val="nil"/>
              <w:right w:val="single" w:sz="4" w:space="0" w:color="auto"/>
            </w:tcBorders>
            <w:vAlign w:val="center"/>
            <w:hideMark/>
          </w:tcPr>
          <w:p w14:paraId="3BE7D787" w14:textId="77777777" w:rsidR="0067563E" w:rsidRPr="007B002A" w:rsidRDefault="0067563E" w:rsidP="00C379DE">
            <w:pPr>
              <w:rPr>
                <w:rFonts w:ascii="Arial CYR" w:hAnsi="Arial CYR" w:cs="Arial CYR"/>
                <w:color w:val="000000"/>
                <w:sz w:val="20"/>
                <w:szCs w:val="20"/>
                <w:lang w:val="uk-UA" w:eastAsia="uk-UA"/>
              </w:rPr>
            </w:pPr>
          </w:p>
        </w:tc>
        <w:tc>
          <w:tcPr>
            <w:tcW w:w="4186" w:type="dxa"/>
            <w:vMerge/>
            <w:tcBorders>
              <w:top w:val="nil"/>
              <w:left w:val="nil"/>
              <w:bottom w:val="nil"/>
              <w:right w:val="nil"/>
            </w:tcBorders>
            <w:vAlign w:val="center"/>
            <w:hideMark/>
          </w:tcPr>
          <w:p w14:paraId="48443414" w14:textId="77777777" w:rsidR="0067563E" w:rsidRPr="007B002A" w:rsidRDefault="0067563E" w:rsidP="00C379DE">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14:paraId="7B8EBB87" w14:textId="77777777" w:rsidR="0067563E" w:rsidRPr="007B002A" w:rsidRDefault="0067563E" w:rsidP="00C379DE">
            <w:pPr>
              <w:rPr>
                <w:rFonts w:ascii="Arial CYR" w:hAnsi="Arial CYR" w:cs="Arial CYR"/>
                <w:color w:val="000000"/>
                <w:sz w:val="20"/>
                <w:szCs w:val="20"/>
                <w:lang w:val="uk-UA" w:eastAsia="uk-UA"/>
              </w:rPr>
            </w:pPr>
          </w:p>
        </w:tc>
        <w:tc>
          <w:tcPr>
            <w:tcW w:w="999" w:type="dxa"/>
            <w:gridSpan w:val="4"/>
            <w:vMerge/>
            <w:tcBorders>
              <w:top w:val="nil"/>
              <w:left w:val="single" w:sz="4" w:space="0" w:color="auto"/>
              <w:bottom w:val="nil"/>
              <w:right w:val="single" w:sz="4" w:space="0" w:color="000000"/>
            </w:tcBorders>
            <w:vAlign w:val="center"/>
            <w:hideMark/>
          </w:tcPr>
          <w:p w14:paraId="2DBD2933" w14:textId="77777777" w:rsidR="0067563E" w:rsidRPr="007B002A" w:rsidRDefault="0067563E" w:rsidP="00C379DE">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14:paraId="4CE24672"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7DDE1493" w14:textId="77777777" w:rsidTr="00C379DE">
        <w:trPr>
          <w:trHeight w:val="265"/>
          <w:jc w:val="center"/>
        </w:trPr>
        <w:tc>
          <w:tcPr>
            <w:tcW w:w="622" w:type="dxa"/>
            <w:gridSpan w:val="2"/>
            <w:vMerge w:val="restart"/>
            <w:tcBorders>
              <w:top w:val="nil"/>
              <w:left w:val="single" w:sz="8" w:space="0" w:color="auto"/>
              <w:bottom w:val="nil"/>
              <w:right w:val="nil"/>
            </w:tcBorders>
            <w:shd w:val="clear" w:color="auto" w:fill="auto"/>
            <w:hideMark/>
          </w:tcPr>
          <w:p w14:paraId="09E74DE3"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w:t>
            </w:r>
          </w:p>
        </w:tc>
        <w:tc>
          <w:tcPr>
            <w:tcW w:w="1356" w:type="dxa"/>
            <w:gridSpan w:val="4"/>
            <w:vMerge w:val="restart"/>
            <w:tcBorders>
              <w:top w:val="nil"/>
              <w:left w:val="single" w:sz="4" w:space="0" w:color="auto"/>
              <w:bottom w:val="nil"/>
              <w:right w:val="single" w:sz="4" w:space="0" w:color="auto"/>
            </w:tcBorders>
            <w:shd w:val="clear" w:color="auto" w:fill="auto"/>
            <w:hideMark/>
          </w:tcPr>
          <w:p w14:paraId="09A3AE2C"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С1630-</w:t>
            </w:r>
            <w:r w:rsidRPr="007B002A">
              <w:rPr>
                <w:rFonts w:ascii="Arial CYR" w:hAnsi="Arial CYR" w:cs="Arial CYR"/>
                <w:color w:val="000000"/>
                <w:sz w:val="20"/>
                <w:szCs w:val="20"/>
                <w:lang w:val="uk-UA" w:eastAsia="uk-UA"/>
              </w:rPr>
              <w:br/>
              <w:t>125-310</w:t>
            </w:r>
          </w:p>
        </w:tc>
        <w:tc>
          <w:tcPr>
            <w:tcW w:w="4186" w:type="dxa"/>
            <w:vMerge w:val="restart"/>
            <w:tcBorders>
              <w:top w:val="nil"/>
              <w:left w:val="nil"/>
              <w:bottom w:val="nil"/>
              <w:right w:val="nil"/>
            </w:tcBorders>
            <w:shd w:val="clear" w:color="auto" w:fill="auto"/>
            <w:hideMark/>
          </w:tcPr>
          <w:p w14:paraId="675D8401"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Кран кульовий кутовий 1/2"х1/2"</w:t>
            </w:r>
          </w:p>
        </w:tc>
        <w:tc>
          <w:tcPr>
            <w:tcW w:w="1086" w:type="dxa"/>
            <w:gridSpan w:val="4"/>
            <w:vMerge w:val="restart"/>
            <w:tcBorders>
              <w:top w:val="nil"/>
              <w:left w:val="single" w:sz="4" w:space="0" w:color="auto"/>
              <w:bottom w:val="nil"/>
              <w:right w:val="single" w:sz="4" w:space="0" w:color="auto"/>
            </w:tcBorders>
            <w:shd w:val="clear" w:color="auto" w:fill="auto"/>
            <w:hideMark/>
          </w:tcPr>
          <w:p w14:paraId="099E1925"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999" w:type="dxa"/>
            <w:gridSpan w:val="4"/>
            <w:vMerge w:val="restart"/>
            <w:tcBorders>
              <w:top w:val="nil"/>
              <w:left w:val="single" w:sz="4" w:space="0" w:color="auto"/>
              <w:bottom w:val="nil"/>
              <w:right w:val="single" w:sz="4" w:space="0" w:color="000000"/>
            </w:tcBorders>
            <w:shd w:val="clear" w:color="auto" w:fill="auto"/>
            <w:hideMark/>
          </w:tcPr>
          <w:p w14:paraId="113760CF"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751" w:type="dxa"/>
            <w:gridSpan w:val="4"/>
            <w:vAlign w:val="center"/>
            <w:hideMark/>
          </w:tcPr>
          <w:p w14:paraId="148999CD"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65FC3831" w14:textId="77777777" w:rsidTr="00C379DE">
        <w:trPr>
          <w:trHeight w:val="295"/>
          <w:jc w:val="center"/>
        </w:trPr>
        <w:tc>
          <w:tcPr>
            <w:tcW w:w="622" w:type="dxa"/>
            <w:gridSpan w:val="2"/>
            <w:vMerge/>
            <w:tcBorders>
              <w:top w:val="nil"/>
              <w:left w:val="single" w:sz="8" w:space="0" w:color="auto"/>
              <w:bottom w:val="nil"/>
              <w:right w:val="nil"/>
            </w:tcBorders>
            <w:vAlign w:val="center"/>
            <w:hideMark/>
          </w:tcPr>
          <w:p w14:paraId="4BC85A11" w14:textId="77777777" w:rsidR="0067563E" w:rsidRPr="007B002A" w:rsidRDefault="0067563E" w:rsidP="00C379DE">
            <w:pPr>
              <w:rPr>
                <w:rFonts w:ascii="Arial CYR" w:hAnsi="Arial CYR" w:cs="Arial CYR"/>
                <w:color w:val="000000"/>
                <w:sz w:val="20"/>
                <w:szCs w:val="20"/>
                <w:lang w:val="uk-UA" w:eastAsia="uk-UA"/>
              </w:rPr>
            </w:pPr>
          </w:p>
        </w:tc>
        <w:tc>
          <w:tcPr>
            <w:tcW w:w="1356" w:type="dxa"/>
            <w:gridSpan w:val="4"/>
            <w:vMerge/>
            <w:tcBorders>
              <w:top w:val="nil"/>
              <w:left w:val="single" w:sz="4" w:space="0" w:color="auto"/>
              <w:bottom w:val="nil"/>
              <w:right w:val="single" w:sz="4" w:space="0" w:color="auto"/>
            </w:tcBorders>
            <w:vAlign w:val="center"/>
            <w:hideMark/>
          </w:tcPr>
          <w:p w14:paraId="60341205" w14:textId="77777777" w:rsidR="0067563E" w:rsidRPr="007B002A" w:rsidRDefault="0067563E" w:rsidP="00C379DE">
            <w:pPr>
              <w:rPr>
                <w:rFonts w:ascii="Arial CYR" w:hAnsi="Arial CYR" w:cs="Arial CYR"/>
                <w:color w:val="000000"/>
                <w:sz w:val="20"/>
                <w:szCs w:val="20"/>
                <w:lang w:val="uk-UA" w:eastAsia="uk-UA"/>
              </w:rPr>
            </w:pPr>
          </w:p>
        </w:tc>
        <w:tc>
          <w:tcPr>
            <w:tcW w:w="4186" w:type="dxa"/>
            <w:vMerge/>
            <w:tcBorders>
              <w:top w:val="nil"/>
              <w:left w:val="nil"/>
              <w:bottom w:val="nil"/>
              <w:right w:val="nil"/>
            </w:tcBorders>
            <w:vAlign w:val="center"/>
            <w:hideMark/>
          </w:tcPr>
          <w:p w14:paraId="48A42D79" w14:textId="77777777" w:rsidR="0067563E" w:rsidRPr="007B002A" w:rsidRDefault="0067563E" w:rsidP="00C379DE">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14:paraId="5D7144C3" w14:textId="77777777" w:rsidR="0067563E" w:rsidRPr="007B002A" w:rsidRDefault="0067563E" w:rsidP="00C379DE">
            <w:pPr>
              <w:rPr>
                <w:rFonts w:ascii="Arial CYR" w:hAnsi="Arial CYR" w:cs="Arial CYR"/>
                <w:color w:val="000000"/>
                <w:sz w:val="20"/>
                <w:szCs w:val="20"/>
                <w:lang w:val="uk-UA" w:eastAsia="uk-UA"/>
              </w:rPr>
            </w:pPr>
          </w:p>
        </w:tc>
        <w:tc>
          <w:tcPr>
            <w:tcW w:w="999" w:type="dxa"/>
            <w:gridSpan w:val="4"/>
            <w:vMerge/>
            <w:tcBorders>
              <w:top w:val="nil"/>
              <w:left w:val="single" w:sz="4" w:space="0" w:color="auto"/>
              <w:bottom w:val="nil"/>
              <w:right w:val="single" w:sz="4" w:space="0" w:color="000000"/>
            </w:tcBorders>
            <w:vAlign w:val="center"/>
            <w:hideMark/>
          </w:tcPr>
          <w:p w14:paraId="5D67C375" w14:textId="77777777" w:rsidR="0067563E" w:rsidRPr="007B002A" w:rsidRDefault="0067563E" w:rsidP="00C379DE">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14:paraId="70C23871"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4EB135D4" w14:textId="77777777" w:rsidTr="00C379DE">
        <w:trPr>
          <w:trHeight w:val="265"/>
          <w:jc w:val="center"/>
        </w:trPr>
        <w:tc>
          <w:tcPr>
            <w:tcW w:w="622" w:type="dxa"/>
            <w:gridSpan w:val="2"/>
            <w:vMerge w:val="restart"/>
            <w:tcBorders>
              <w:top w:val="nil"/>
              <w:left w:val="single" w:sz="8" w:space="0" w:color="auto"/>
              <w:bottom w:val="nil"/>
              <w:right w:val="nil"/>
            </w:tcBorders>
            <w:shd w:val="clear" w:color="auto" w:fill="auto"/>
            <w:hideMark/>
          </w:tcPr>
          <w:p w14:paraId="1804946F"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1356" w:type="dxa"/>
            <w:gridSpan w:val="4"/>
            <w:vMerge w:val="restart"/>
            <w:tcBorders>
              <w:top w:val="nil"/>
              <w:left w:val="single" w:sz="4" w:space="0" w:color="auto"/>
              <w:bottom w:val="nil"/>
              <w:right w:val="single" w:sz="4" w:space="0" w:color="auto"/>
            </w:tcBorders>
            <w:shd w:val="clear" w:color="auto" w:fill="auto"/>
            <w:hideMark/>
          </w:tcPr>
          <w:p w14:paraId="02BF17A2"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С113-1733</w:t>
            </w:r>
          </w:p>
        </w:tc>
        <w:tc>
          <w:tcPr>
            <w:tcW w:w="4186" w:type="dxa"/>
            <w:vMerge w:val="restart"/>
            <w:tcBorders>
              <w:top w:val="nil"/>
              <w:left w:val="nil"/>
              <w:bottom w:val="nil"/>
              <w:right w:val="nil"/>
            </w:tcBorders>
            <w:shd w:val="clear" w:color="auto" w:fill="auto"/>
            <w:hideMark/>
          </w:tcPr>
          <w:p w14:paraId="77FA42E4"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Коліно 90 град. із поліпропілену з різьбою та</w:t>
            </w:r>
            <w:r w:rsidRPr="007B002A">
              <w:rPr>
                <w:rFonts w:ascii="Arial CYR" w:hAnsi="Arial CYR" w:cs="Arial CYR"/>
                <w:color w:val="000000"/>
                <w:sz w:val="20"/>
                <w:szCs w:val="20"/>
                <w:lang w:val="uk-UA" w:eastAsia="uk-UA"/>
              </w:rPr>
              <w:br/>
              <w:t>кріпленням діам. 20х1/2"W мм</w:t>
            </w:r>
          </w:p>
        </w:tc>
        <w:tc>
          <w:tcPr>
            <w:tcW w:w="1086" w:type="dxa"/>
            <w:gridSpan w:val="4"/>
            <w:vMerge w:val="restart"/>
            <w:tcBorders>
              <w:top w:val="nil"/>
              <w:left w:val="single" w:sz="4" w:space="0" w:color="auto"/>
              <w:bottom w:val="nil"/>
              <w:right w:val="single" w:sz="4" w:space="0" w:color="auto"/>
            </w:tcBorders>
            <w:shd w:val="clear" w:color="auto" w:fill="auto"/>
            <w:hideMark/>
          </w:tcPr>
          <w:p w14:paraId="56E52901"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999" w:type="dxa"/>
            <w:gridSpan w:val="4"/>
            <w:vMerge w:val="restart"/>
            <w:tcBorders>
              <w:top w:val="nil"/>
              <w:left w:val="single" w:sz="4" w:space="0" w:color="auto"/>
              <w:bottom w:val="nil"/>
              <w:right w:val="single" w:sz="4" w:space="0" w:color="000000"/>
            </w:tcBorders>
            <w:shd w:val="clear" w:color="auto" w:fill="auto"/>
            <w:hideMark/>
          </w:tcPr>
          <w:p w14:paraId="3062E5CE"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751" w:type="dxa"/>
            <w:gridSpan w:val="4"/>
            <w:vAlign w:val="center"/>
            <w:hideMark/>
          </w:tcPr>
          <w:p w14:paraId="5D16CC87"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003A5A3E" w14:textId="77777777" w:rsidTr="00C379DE">
        <w:trPr>
          <w:trHeight w:val="295"/>
          <w:jc w:val="center"/>
        </w:trPr>
        <w:tc>
          <w:tcPr>
            <w:tcW w:w="622" w:type="dxa"/>
            <w:gridSpan w:val="2"/>
            <w:vMerge/>
            <w:tcBorders>
              <w:top w:val="nil"/>
              <w:left w:val="single" w:sz="8" w:space="0" w:color="auto"/>
              <w:bottom w:val="nil"/>
              <w:right w:val="nil"/>
            </w:tcBorders>
            <w:vAlign w:val="center"/>
            <w:hideMark/>
          </w:tcPr>
          <w:p w14:paraId="7F6AD73C" w14:textId="77777777" w:rsidR="0067563E" w:rsidRPr="007B002A" w:rsidRDefault="0067563E" w:rsidP="00C379DE">
            <w:pPr>
              <w:rPr>
                <w:rFonts w:ascii="Arial CYR" w:hAnsi="Arial CYR" w:cs="Arial CYR"/>
                <w:color w:val="000000"/>
                <w:sz w:val="20"/>
                <w:szCs w:val="20"/>
                <w:lang w:val="uk-UA" w:eastAsia="uk-UA"/>
              </w:rPr>
            </w:pPr>
          </w:p>
        </w:tc>
        <w:tc>
          <w:tcPr>
            <w:tcW w:w="1356" w:type="dxa"/>
            <w:gridSpan w:val="4"/>
            <w:vMerge/>
            <w:tcBorders>
              <w:top w:val="nil"/>
              <w:left w:val="single" w:sz="4" w:space="0" w:color="auto"/>
              <w:bottom w:val="nil"/>
              <w:right w:val="single" w:sz="4" w:space="0" w:color="auto"/>
            </w:tcBorders>
            <w:vAlign w:val="center"/>
            <w:hideMark/>
          </w:tcPr>
          <w:p w14:paraId="40D0151A" w14:textId="77777777" w:rsidR="0067563E" w:rsidRPr="007B002A" w:rsidRDefault="0067563E" w:rsidP="00C379DE">
            <w:pPr>
              <w:rPr>
                <w:rFonts w:ascii="Arial CYR" w:hAnsi="Arial CYR" w:cs="Arial CYR"/>
                <w:color w:val="000000"/>
                <w:sz w:val="20"/>
                <w:szCs w:val="20"/>
                <w:lang w:val="uk-UA" w:eastAsia="uk-UA"/>
              </w:rPr>
            </w:pPr>
          </w:p>
        </w:tc>
        <w:tc>
          <w:tcPr>
            <w:tcW w:w="4186" w:type="dxa"/>
            <w:vMerge/>
            <w:tcBorders>
              <w:top w:val="nil"/>
              <w:left w:val="nil"/>
              <w:bottom w:val="nil"/>
              <w:right w:val="nil"/>
            </w:tcBorders>
            <w:vAlign w:val="center"/>
            <w:hideMark/>
          </w:tcPr>
          <w:p w14:paraId="09C66D7A" w14:textId="77777777" w:rsidR="0067563E" w:rsidRPr="007B002A" w:rsidRDefault="0067563E" w:rsidP="00C379DE">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14:paraId="1C628B6F" w14:textId="77777777" w:rsidR="0067563E" w:rsidRPr="007B002A" w:rsidRDefault="0067563E" w:rsidP="00C379DE">
            <w:pPr>
              <w:rPr>
                <w:rFonts w:ascii="Arial CYR" w:hAnsi="Arial CYR" w:cs="Arial CYR"/>
                <w:color w:val="000000"/>
                <w:sz w:val="20"/>
                <w:szCs w:val="20"/>
                <w:lang w:val="uk-UA" w:eastAsia="uk-UA"/>
              </w:rPr>
            </w:pPr>
          </w:p>
        </w:tc>
        <w:tc>
          <w:tcPr>
            <w:tcW w:w="999" w:type="dxa"/>
            <w:gridSpan w:val="4"/>
            <w:vMerge/>
            <w:tcBorders>
              <w:top w:val="nil"/>
              <w:left w:val="single" w:sz="4" w:space="0" w:color="auto"/>
              <w:bottom w:val="nil"/>
              <w:right w:val="single" w:sz="4" w:space="0" w:color="000000"/>
            </w:tcBorders>
            <w:vAlign w:val="center"/>
            <w:hideMark/>
          </w:tcPr>
          <w:p w14:paraId="0B8BD7F3" w14:textId="77777777" w:rsidR="0067563E" w:rsidRPr="007B002A" w:rsidRDefault="0067563E" w:rsidP="00C379DE">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14:paraId="0EE848B7"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15FF0797" w14:textId="77777777" w:rsidTr="00C379DE">
        <w:trPr>
          <w:trHeight w:val="265"/>
          <w:jc w:val="center"/>
        </w:trPr>
        <w:tc>
          <w:tcPr>
            <w:tcW w:w="622" w:type="dxa"/>
            <w:gridSpan w:val="2"/>
            <w:vMerge w:val="restart"/>
            <w:tcBorders>
              <w:top w:val="nil"/>
              <w:left w:val="single" w:sz="8" w:space="0" w:color="auto"/>
              <w:bottom w:val="nil"/>
              <w:right w:val="nil"/>
            </w:tcBorders>
            <w:shd w:val="clear" w:color="auto" w:fill="auto"/>
            <w:hideMark/>
          </w:tcPr>
          <w:p w14:paraId="59A4B41E"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w:t>
            </w:r>
          </w:p>
        </w:tc>
        <w:tc>
          <w:tcPr>
            <w:tcW w:w="1356" w:type="dxa"/>
            <w:gridSpan w:val="4"/>
            <w:vMerge w:val="restart"/>
            <w:tcBorders>
              <w:top w:val="nil"/>
              <w:left w:val="single" w:sz="4" w:space="0" w:color="auto"/>
              <w:bottom w:val="nil"/>
              <w:right w:val="single" w:sz="4" w:space="0" w:color="auto"/>
            </w:tcBorders>
            <w:shd w:val="clear" w:color="auto" w:fill="auto"/>
            <w:hideMark/>
          </w:tcPr>
          <w:p w14:paraId="1E9EDA90"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КР15-19-1</w:t>
            </w:r>
          </w:p>
        </w:tc>
        <w:tc>
          <w:tcPr>
            <w:tcW w:w="4186" w:type="dxa"/>
            <w:vMerge w:val="restart"/>
            <w:tcBorders>
              <w:top w:val="nil"/>
              <w:left w:val="nil"/>
              <w:bottom w:val="nil"/>
              <w:right w:val="nil"/>
            </w:tcBorders>
            <w:shd w:val="clear" w:color="auto" w:fill="auto"/>
            <w:hideMark/>
          </w:tcPr>
          <w:p w14:paraId="4F338B3F"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Прокладання трубопроводів</w:t>
            </w:r>
            <w:r w:rsidRPr="007B002A">
              <w:rPr>
                <w:rFonts w:ascii="Arial CYR" w:hAnsi="Arial CYR" w:cs="Arial CYR"/>
                <w:color w:val="000000"/>
                <w:sz w:val="20"/>
                <w:szCs w:val="20"/>
                <w:lang w:val="uk-UA" w:eastAsia="uk-UA"/>
              </w:rPr>
              <w:br/>
              <w:t>водопостачання з труб поліетиленових</w:t>
            </w:r>
            <w:r w:rsidRPr="007B002A">
              <w:rPr>
                <w:rFonts w:ascii="Arial CYR" w:hAnsi="Arial CYR" w:cs="Arial CYR"/>
                <w:color w:val="000000"/>
                <w:sz w:val="20"/>
                <w:szCs w:val="20"/>
                <w:lang w:val="uk-UA" w:eastAsia="uk-UA"/>
              </w:rPr>
              <w:br/>
              <w:t>[поліпропіленових] напірних діаметром 20</w:t>
            </w:r>
            <w:r w:rsidRPr="007B002A">
              <w:rPr>
                <w:rFonts w:ascii="Arial CYR" w:hAnsi="Arial CYR" w:cs="Arial CYR"/>
                <w:color w:val="000000"/>
                <w:sz w:val="20"/>
                <w:szCs w:val="20"/>
                <w:lang w:val="uk-UA" w:eastAsia="uk-UA"/>
              </w:rPr>
              <w:br/>
              <w:t>мм</w:t>
            </w:r>
          </w:p>
        </w:tc>
        <w:tc>
          <w:tcPr>
            <w:tcW w:w="1086" w:type="dxa"/>
            <w:gridSpan w:val="4"/>
            <w:vMerge w:val="restart"/>
            <w:tcBorders>
              <w:top w:val="nil"/>
              <w:left w:val="single" w:sz="4" w:space="0" w:color="auto"/>
              <w:bottom w:val="nil"/>
              <w:right w:val="single" w:sz="4" w:space="0" w:color="auto"/>
            </w:tcBorders>
            <w:shd w:val="clear" w:color="auto" w:fill="auto"/>
            <w:hideMark/>
          </w:tcPr>
          <w:p w14:paraId="0771CDED"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w:t>
            </w:r>
          </w:p>
        </w:tc>
        <w:tc>
          <w:tcPr>
            <w:tcW w:w="999" w:type="dxa"/>
            <w:gridSpan w:val="4"/>
            <w:vMerge w:val="restart"/>
            <w:tcBorders>
              <w:top w:val="nil"/>
              <w:left w:val="single" w:sz="4" w:space="0" w:color="auto"/>
              <w:bottom w:val="nil"/>
              <w:right w:val="single" w:sz="4" w:space="0" w:color="000000"/>
            </w:tcBorders>
            <w:shd w:val="clear" w:color="auto" w:fill="auto"/>
            <w:hideMark/>
          </w:tcPr>
          <w:p w14:paraId="33F5AF00"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0,5</w:t>
            </w:r>
          </w:p>
        </w:tc>
        <w:tc>
          <w:tcPr>
            <w:tcW w:w="751" w:type="dxa"/>
            <w:gridSpan w:val="4"/>
            <w:vAlign w:val="center"/>
            <w:hideMark/>
          </w:tcPr>
          <w:p w14:paraId="73476BCA"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4D040D7C" w14:textId="77777777" w:rsidTr="00C379DE">
        <w:trPr>
          <w:trHeight w:val="825"/>
          <w:jc w:val="center"/>
        </w:trPr>
        <w:tc>
          <w:tcPr>
            <w:tcW w:w="622" w:type="dxa"/>
            <w:gridSpan w:val="2"/>
            <w:vMerge/>
            <w:tcBorders>
              <w:top w:val="nil"/>
              <w:left w:val="single" w:sz="8" w:space="0" w:color="auto"/>
              <w:bottom w:val="nil"/>
              <w:right w:val="nil"/>
            </w:tcBorders>
            <w:vAlign w:val="center"/>
            <w:hideMark/>
          </w:tcPr>
          <w:p w14:paraId="73D2F236" w14:textId="77777777" w:rsidR="0067563E" w:rsidRPr="007B002A" w:rsidRDefault="0067563E" w:rsidP="00C379DE">
            <w:pPr>
              <w:rPr>
                <w:rFonts w:ascii="Arial CYR" w:hAnsi="Arial CYR" w:cs="Arial CYR"/>
                <w:color w:val="000000"/>
                <w:sz w:val="20"/>
                <w:szCs w:val="20"/>
                <w:lang w:val="uk-UA" w:eastAsia="uk-UA"/>
              </w:rPr>
            </w:pPr>
          </w:p>
        </w:tc>
        <w:tc>
          <w:tcPr>
            <w:tcW w:w="1356" w:type="dxa"/>
            <w:gridSpan w:val="4"/>
            <w:vMerge/>
            <w:tcBorders>
              <w:top w:val="nil"/>
              <w:left w:val="single" w:sz="4" w:space="0" w:color="auto"/>
              <w:bottom w:val="nil"/>
              <w:right w:val="single" w:sz="4" w:space="0" w:color="auto"/>
            </w:tcBorders>
            <w:vAlign w:val="center"/>
            <w:hideMark/>
          </w:tcPr>
          <w:p w14:paraId="7EA2F0F5" w14:textId="77777777" w:rsidR="0067563E" w:rsidRPr="007B002A" w:rsidRDefault="0067563E" w:rsidP="00C379DE">
            <w:pPr>
              <w:rPr>
                <w:rFonts w:ascii="Arial CYR" w:hAnsi="Arial CYR" w:cs="Arial CYR"/>
                <w:color w:val="000000"/>
                <w:sz w:val="20"/>
                <w:szCs w:val="20"/>
                <w:lang w:val="uk-UA" w:eastAsia="uk-UA"/>
              </w:rPr>
            </w:pPr>
          </w:p>
        </w:tc>
        <w:tc>
          <w:tcPr>
            <w:tcW w:w="4186" w:type="dxa"/>
            <w:vMerge/>
            <w:tcBorders>
              <w:top w:val="nil"/>
              <w:left w:val="nil"/>
              <w:bottom w:val="nil"/>
              <w:right w:val="nil"/>
            </w:tcBorders>
            <w:vAlign w:val="center"/>
            <w:hideMark/>
          </w:tcPr>
          <w:p w14:paraId="4C02E435" w14:textId="77777777" w:rsidR="0067563E" w:rsidRPr="007B002A" w:rsidRDefault="0067563E" w:rsidP="00C379DE">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14:paraId="25F9B32D" w14:textId="77777777" w:rsidR="0067563E" w:rsidRPr="007B002A" w:rsidRDefault="0067563E" w:rsidP="00C379DE">
            <w:pPr>
              <w:rPr>
                <w:rFonts w:ascii="Arial CYR" w:hAnsi="Arial CYR" w:cs="Arial CYR"/>
                <w:color w:val="000000"/>
                <w:sz w:val="20"/>
                <w:szCs w:val="20"/>
                <w:lang w:val="uk-UA" w:eastAsia="uk-UA"/>
              </w:rPr>
            </w:pPr>
          </w:p>
        </w:tc>
        <w:tc>
          <w:tcPr>
            <w:tcW w:w="999" w:type="dxa"/>
            <w:gridSpan w:val="4"/>
            <w:vMerge/>
            <w:tcBorders>
              <w:top w:val="nil"/>
              <w:left w:val="single" w:sz="4" w:space="0" w:color="auto"/>
              <w:bottom w:val="nil"/>
              <w:right w:val="single" w:sz="4" w:space="0" w:color="000000"/>
            </w:tcBorders>
            <w:vAlign w:val="center"/>
            <w:hideMark/>
          </w:tcPr>
          <w:p w14:paraId="775B8ABA" w14:textId="77777777" w:rsidR="0067563E" w:rsidRPr="007B002A" w:rsidRDefault="0067563E" w:rsidP="00C379DE">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14:paraId="0DE6096B"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551A2E53" w14:textId="77777777" w:rsidTr="00C379DE">
        <w:trPr>
          <w:trHeight w:val="265"/>
          <w:jc w:val="center"/>
        </w:trPr>
        <w:tc>
          <w:tcPr>
            <w:tcW w:w="622" w:type="dxa"/>
            <w:gridSpan w:val="2"/>
            <w:vMerge w:val="restart"/>
            <w:tcBorders>
              <w:top w:val="nil"/>
              <w:left w:val="single" w:sz="8" w:space="0" w:color="auto"/>
              <w:bottom w:val="nil"/>
              <w:right w:val="nil"/>
            </w:tcBorders>
            <w:shd w:val="clear" w:color="auto" w:fill="auto"/>
            <w:hideMark/>
          </w:tcPr>
          <w:p w14:paraId="2F86300E"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w:t>
            </w:r>
          </w:p>
        </w:tc>
        <w:tc>
          <w:tcPr>
            <w:tcW w:w="1356" w:type="dxa"/>
            <w:gridSpan w:val="4"/>
            <w:vMerge w:val="restart"/>
            <w:tcBorders>
              <w:top w:val="nil"/>
              <w:left w:val="single" w:sz="4" w:space="0" w:color="auto"/>
              <w:bottom w:val="nil"/>
              <w:right w:val="single" w:sz="4" w:space="0" w:color="auto"/>
            </w:tcBorders>
            <w:shd w:val="clear" w:color="auto" w:fill="auto"/>
            <w:hideMark/>
          </w:tcPr>
          <w:p w14:paraId="49EE530A"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С113-1689</w:t>
            </w:r>
          </w:p>
        </w:tc>
        <w:tc>
          <w:tcPr>
            <w:tcW w:w="4186" w:type="dxa"/>
            <w:vMerge w:val="restart"/>
            <w:tcBorders>
              <w:top w:val="nil"/>
              <w:left w:val="nil"/>
              <w:bottom w:val="nil"/>
              <w:right w:val="nil"/>
            </w:tcBorders>
            <w:shd w:val="clear" w:color="auto" w:fill="auto"/>
            <w:hideMark/>
          </w:tcPr>
          <w:p w14:paraId="56F48B2F"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Труби поліпропіленові PN 20 для гарячої</w:t>
            </w:r>
            <w:r w:rsidRPr="007B002A">
              <w:rPr>
                <w:rFonts w:ascii="Arial CYR" w:hAnsi="Arial CYR" w:cs="Arial CYR"/>
                <w:color w:val="000000"/>
                <w:sz w:val="20"/>
                <w:szCs w:val="20"/>
                <w:lang w:val="uk-UA" w:eastAsia="uk-UA"/>
              </w:rPr>
              <w:br/>
              <w:t>води і опалення діам. 20х3,4 мм</w:t>
            </w:r>
          </w:p>
        </w:tc>
        <w:tc>
          <w:tcPr>
            <w:tcW w:w="1086" w:type="dxa"/>
            <w:gridSpan w:val="4"/>
            <w:vMerge w:val="restart"/>
            <w:tcBorders>
              <w:top w:val="nil"/>
              <w:left w:val="single" w:sz="4" w:space="0" w:color="auto"/>
              <w:bottom w:val="nil"/>
              <w:right w:val="single" w:sz="4" w:space="0" w:color="auto"/>
            </w:tcBorders>
            <w:shd w:val="clear" w:color="auto" w:fill="auto"/>
            <w:hideMark/>
          </w:tcPr>
          <w:p w14:paraId="7E8C8122"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999" w:type="dxa"/>
            <w:gridSpan w:val="4"/>
            <w:vMerge w:val="restart"/>
            <w:tcBorders>
              <w:top w:val="nil"/>
              <w:left w:val="single" w:sz="4" w:space="0" w:color="auto"/>
              <w:bottom w:val="nil"/>
              <w:right w:val="single" w:sz="4" w:space="0" w:color="000000"/>
            </w:tcBorders>
            <w:shd w:val="clear" w:color="auto" w:fill="auto"/>
            <w:hideMark/>
          </w:tcPr>
          <w:p w14:paraId="6F42E73D"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50</w:t>
            </w:r>
          </w:p>
        </w:tc>
        <w:tc>
          <w:tcPr>
            <w:tcW w:w="751" w:type="dxa"/>
            <w:gridSpan w:val="4"/>
            <w:vAlign w:val="center"/>
            <w:hideMark/>
          </w:tcPr>
          <w:p w14:paraId="74AE12F5"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1E5D6970" w14:textId="77777777" w:rsidTr="00C379DE">
        <w:trPr>
          <w:trHeight w:val="295"/>
          <w:jc w:val="center"/>
        </w:trPr>
        <w:tc>
          <w:tcPr>
            <w:tcW w:w="622" w:type="dxa"/>
            <w:gridSpan w:val="2"/>
            <w:vMerge/>
            <w:tcBorders>
              <w:top w:val="nil"/>
              <w:left w:val="single" w:sz="8" w:space="0" w:color="auto"/>
              <w:bottom w:val="nil"/>
              <w:right w:val="nil"/>
            </w:tcBorders>
            <w:vAlign w:val="center"/>
            <w:hideMark/>
          </w:tcPr>
          <w:p w14:paraId="68700097" w14:textId="77777777" w:rsidR="0067563E" w:rsidRPr="007B002A" w:rsidRDefault="0067563E" w:rsidP="00C379DE">
            <w:pPr>
              <w:rPr>
                <w:rFonts w:ascii="Arial CYR" w:hAnsi="Arial CYR" w:cs="Arial CYR"/>
                <w:color w:val="000000"/>
                <w:sz w:val="20"/>
                <w:szCs w:val="20"/>
                <w:lang w:val="uk-UA" w:eastAsia="uk-UA"/>
              </w:rPr>
            </w:pPr>
          </w:p>
        </w:tc>
        <w:tc>
          <w:tcPr>
            <w:tcW w:w="1356" w:type="dxa"/>
            <w:gridSpan w:val="4"/>
            <w:vMerge/>
            <w:tcBorders>
              <w:top w:val="nil"/>
              <w:left w:val="single" w:sz="4" w:space="0" w:color="auto"/>
              <w:bottom w:val="nil"/>
              <w:right w:val="single" w:sz="4" w:space="0" w:color="auto"/>
            </w:tcBorders>
            <w:vAlign w:val="center"/>
            <w:hideMark/>
          </w:tcPr>
          <w:p w14:paraId="2BD383EA" w14:textId="77777777" w:rsidR="0067563E" w:rsidRPr="007B002A" w:rsidRDefault="0067563E" w:rsidP="00C379DE">
            <w:pPr>
              <w:rPr>
                <w:rFonts w:ascii="Arial CYR" w:hAnsi="Arial CYR" w:cs="Arial CYR"/>
                <w:color w:val="000000"/>
                <w:sz w:val="20"/>
                <w:szCs w:val="20"/>
                <w:lang w:val="uk-UA" w:eastAsia="uk-UA"/>
              </w:rPr>
            </w:pPr>
          </w:p>
        </w:tc>
        <w:tc>
          <w:tcPr>
            <w:tcW w:w="4186" w:type="dxa"/>
            <w:vMerge/>
            <w:tcBorders>
              <w:top w:val="nil"/>
              <w:left w:val="nil"/>
              <w:bottom w:val="nil"/>
              <w:right w:val="nil"/>
            </w:tcBorders>
            <w:vAlign w:val="center"/>
            <w:hideMark/>
          </w:tcPr>
          <w:p w14:paraId="6C78606D" w14:textId="77777777" w:rsidR="0067563E" w:rsidRPr="007B002A" w:rsidRDefault="0067563E" w:rsidP="00C379DE">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14:paraId="61182D2E" w14:textId="77777777" w:rsidR="0067563E" w:rsidRPr="007B002A" w:rsidRDefault="0067563E" w:rsidP="00C379DE">
            <w:pPr>
              <w:rPr>
                <w:rFonts w:ascii="Arial CYR" w:hAnsi="Arial CYR" w:cs="Arial CYR"/>
                <w:color w:val="000000"/>
                <w:sz w:val="20"/>
                <w:szCs w:val="20"/>
                <w:lang w:val="uk-UA" w:eastAsia="uk-UA"/>
              </w:rPr>
            </w:pPr>
          </w:p>
        </w:tc>
        <w:tc>
          <w:tcPr>
            <w:tcW w:w="999" w:type="dxa"/>
            <w:gridSpan w:val="4"/>
            <w:vMerge/>
            <w:tcBorders>
              <w:top w:val="nil"/>
              <w:left w:val="single" w:sz="4" w:space="0" w:color="auto"/>
              <w:bottom w:val="nil"/>
              <w:right w:val="single" w:sz="4" w:space="0" w:color="000000"/>
            </w:tcBorders>
            <w:vAlign w:val="center"/>
            <w:hideMark/>
          </w:tcPr>
          <w:p w14:paraId="778A3A04" w14:textId="77777777" w:rsidR="0067563E" w:rsidRPr="007B002A" w:rsidRDefault="0067563E" w:rsidP="00C379DE">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14:paraId="0CE09268"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7639AA92" w14:textId="77777777" w:rsidTr="00C379DE">
        <w:tblPrEx>
          <w:jc w:val="left"/>
        </w:tblPrEx>
        <w:trPr>
          <w:gridAfter w:val="3"/>
          <w:wAfter w:w="581" w:type="dxa"/>
          <w:trHeight w:val="359"/>
        </w:trPr>
        <w:tc>
          <w:tcPr>
            <w:tcW w:w="521" w:type="dxa"/>
            <w:vMerge w:val="restart"/>
            <w:tcBorders>
              <w:top w:val="nil"/>
              <w:left w:val="single" w:sz="8" w:space="0" w:color="auto"/>
              <w:bottom w:val="nil"/>
              <w:right w:val="nil"/>
            </w:tcBorders>
            <w:shd w:val="clear" w:color="auto" w:fill="auto"/>
            <w:hideMark/>
          </w:tcPr>
          <w:p w14:paraId="00A2B65F"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w:t>
            </w:r>
          </w:p>
        </w:tc>
        <w:tc>
          <w:tcPr>
            <w:tcW w:w="1381" w:type="dxa"/>
            <w:gridSpan w:val="2"/>
            <w:vMerge w:val="restart"/>
            <w:tcBorders>
              <w:top w:val="nil"/>
              <w:left w:val="single" w:sz="4" w:space="0" w:color="auto"/>
              <w:bottom w:val="nil"/>
              <w:right w:val="single" w:sz="4" w:space="0" w:color="auto"/>
            </w:tcBorders>
            <w:shd w:val="clear" w:color="auto" w:fill="auto"/>
            <w:hideMark/>
          </w:tcPr>
          <w:p w14:paraId="7D3B1554"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С113-1800</w:t>
            </w:r>
          </w:p>
        </w:tc>
        <w:tc>
          <w:tcPr>
            <w:tcW w:w="4413" w:type="dxa"/>
            <w:gridSpan w:val="5"/>
            <w:vMerge w:val="restart"/>
            <w:tcBorders>
              <w:top w:val="nil"/>
              <w:left w:val="nil"/>
              <w:bottom w:val="nil"/>
              <w:right w:val="nil"/>
            </w:tcBorders>
            <w:shd w:val="clear" w:color="auto" w:fill="auto"/>
            <w:hideMark/>
          </w:tcPr>
          <w:p w14:paraId="5EAE27E8"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Муфта із внутрішньою різьбою діам. 20х3/4"</w:t>
            </w:r>
            <w:r w:rsidRPr="007B002A">
              <w:rPr>
                <w:rFonts w:ascii="Arial CYR" w:hAnsi="Arial CYR" w:cs="Arial CYR"/>
                <w:color w:val="000000"/>
                <w:sz w:val="20"/>
                <w:szCs w:val="20"/>
                <w:lang w:val="uk-UA" w:eastAsia="uk-UA"/>
              </w:rPr>
              <w:br/>
              <w:t>мм</w:t>
            </w:r>
          </w:p>
        </w:tc>
        <w:tc>
          <w:tcPr>
            <w:tcW w:w="1086" w:type="dxa"/>
            <w:gridSpan w:val="4"/>
            <w:vMerge w:val="restart"/>
            <w:tcBorders>
              <w:top w:val="nil"/>
              <w:left w:val="single" w:sz="4" w:space="0" w:color="auto"/>
              <w:bottom w:val="nil"/>
              <w:right w:val="single" w:sz="4" w:space="0" w:color="auto"/>
            </w:tcBorders>
            <w:shd w:val="clear" w:color="auto" w:fill="auto"/>
            <w:hideMark/>
          </w:tcPr>
          <w:p w14:paraId="5A3DE657"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18" w:type="dxa"/>
            <w:gridSpan w:val="4"/>
            <w:vMerge w:val="restart"/>
            <w:tcBorders>
              <w:top w:val="nil"/>
              <w:left w:val="single" w:sz="4" w:space="0" w:color="auto"/>
              <w:bottom w:val="nil"/>
              <w:right w:val="single" w:sz="4" w:space="0" w:color="000000"/>
            </w:tcBorders>
            <w:shd w:val="clear" w:color="auto" w:fill="auto"/>
            <w:hideMark/>
          </w:tcPr>
          <w:p w14:paraId="13BA8980"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r>
      <w:tr w:rsidR="0067563E" w:rsidRPr="007B002A" w14:paraId="01EEF80A" w14:textId="77777777" w:rsidTr="00C379DE">
        <w:tblPrEx>
          <w:jc w:val="left"/>
        </w:tblPrEx>
        <w:trPr>
          <w:trHeight w:val="295"/>
        </w:trPr>
        <w:tc>
          <w:tcPr>
            <w:tcW w:w="521" w:type="dxa"/>
            <w:vMerge/>
            <w:tcBorders>
              <w:top w:val="nil"/>
              <w:left w:val="single" w:sz="8" w:space="0" w:color="auto"/>
              <w:bottom w:val="nil"/>
              <w:right w:val="nil"/>
            </w:tcBorders>
            <w:vAlign w:val="center"/>
            <w:hideMark/>
          </w:tcPr>
          <w:p w14:paraId="1D519049" w14:textId="77777777" w:rsidR="0067563E" w:rsidRPr="007B002A" w:rsidRDefault="0067563E" w:rsidP="00C379DE">
            <w:pPr>
              <w:rPr>
                <w:rFonts w:ascii="Arial CYR" w:hAnsi="Arial CYR" w:cs="Arial CYR"/>
                <w:color w:val="000000"/>
                <w:sz w:val="20"/>
                <w:szCs w:val="20"/>
                <w:lang w:val="uk-UA" w:eastAsia="uk-UA"/>
              </w:rPr>
            </w:pPr>
          </w:p>
        </w:tc>
        <w:tc>
          <w:tcPr>
            <w:tcW w:w="1381" w:type="dxa"/>
            <w:gridSpan w:val="2"/>
            <w:vMerge/>
            <w:tcBorders>
              <w:top w:val="nil"/>
              <w:left w:val="single" w:sz="4" w:space="0" w:color="auto"/>
              <w:bottom w:val="nil"/>
              <w:right w:val="single" w:sz="4" w:space="0" w:color="auto"/>
            </w:tcBorders>
            <w:vAlign w:val="center"/>
            <w:hideMark/>
          </w:tcPr>
          <w:p w14:paraId="5D191410" w14:textId="77777777" w:rsidR="0067563E" w:rsidRPr="007B002A" w:rsidRDefault="0067563E" w:rsidP="00C379DE">
            <w:pPr>
              <w:rPr>
                <w:rFonts w:ascii="Arial CYR" w:hAnsi="Arial CYR" w:cs="Arial CYR"/>
                <w:color w:val="000000"/>
                <w:sz w:val="20"/>
                <w:szCs w:val="20"/>
                <w:lang w:val="uk-UA" w:eastAsia="uk-UA"/>
              </w:rPr>
            </w:pPr>
          </w:p>
        </w:tc>
        <w:tc>
          <w:tcPr>
            <w:tcW w:w="4413" w:type="dxa"/>
            <w:gridSpan w:val="5"/>
            <w:vMerge/>
            <w:tcBorders>
              <w:top w:val="nil"/>
              <w:left w:val="nil"/>
              <w:bottom w:val="nil"/>
              <w:right w:val="nil"/>
            </w:tcBorders>
            <w:vAlign w:val="center"/>
            <w:hideMark/>
          </w:tcPr>
          <w:p w14:paraId="262397F6" w14:textId="77777777" w:rsidR="0067563E" w:rsidRPr="007B002A" w:rsidRDefault="0067563E" w:rsidP="00C379DE">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14:paraId="3E896C4B" w14:textId="77777777" w:rsidR="0067563E" w:rsidRPr="007B002A" w:rsidRDefault="0067563E" w:rsidP="00C379DE">
            <w:pPr>
              <w:rPr>
                <w:rFonts w:ascii="Arial CYR" w:hAnsi="Arial CYR" w:cs="Arial CYR"/>
                <w:color w:val="000000"/>
                <w:sz w:val="20"/>
                <w:szCs w:val="20"/>
                <w:lang w:val="uk-UA" w:eastAsia="uk-UA"/>
              </w:rPr>
            </w:pPr>
          </w:p>
        </w:tc>
        <w:tc>
          <w:tcPr>
            <w:tcW w:w="1018" w:type="dxa"/>
            <w:gridSpan w:val="4"/>
            <w:vMerge/>
            <w:tcBorders>
              <w:top w:val="nil"/>
              <w:left w:val="single" w:sz="4" w:space="0" w:color="auto"/>
              <w:bottom w:val="nil"/>
              <w:right w:val="single" w:sz="4" w:space="0" w:color="000000"/>
            </w:tcBorders>
            <w:vAlign w:val="center"/>
            <w:hideMark/>
          </w:tcPr>
          <w:p w14:paraId="390C4E5E" w14:textId="77777777" w:rsidR="0067563E" w:rsidRPr="007B002A" w:rsidRDefault="0067563E" w:rsidP="00C379DE">
            <w:pPr>
              <w:rPr>
                <w:rFonts w:ascii="Arial CYR" w:hAnsi="Arial CYR" w:cs="Arial CYR"/>
                <w:color w:val="000000"/>
                <w:sz w:val="20"/>
                <w:szCs w:val="20"/>
                <w:lang w:val="uk-UA" w:eastAsia="uk-UA"/>
              </w:rPr>
            </w:pPr>
          </w:p>
        </w:tc>
        <w:tc>
          <w:tcPr>
            <w:tcW w:w="581" w:type="dxa"/>
            <w:gridSpan w:val="3"/>
            <w:tcBorders>
              <w:top w:val="nil"/>
              <w:left w:val="nil"/>
              <w:bottom w:val="nil"/>
              <w:right w:val="nil"/>
            </w:tcBorders>
            <w:shd w:val="clear" w:color="auto" w:fill="auto"/>
            <w:noWrap/>
            <w:vAlign w:val="bottom"/>
            <w:hideMark/>
          </w:tcPr>
          <w:p w14:paraId="28272CD0"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30FB54A4" w14:textId="77777777" w:rsidTr="00C379DE">
        <w:tblPrEx>
          <w:jc w:val="left"/>
        </w:tblPrEx>
        <w:trPr>
          <w:trHeight w:val="265"/>
        </w:trPr>
        <w:tc>
          <w:tcPr>
            <w:tcW w:w="521" w:type="dxa"/>
            <w:vMerge w:val="restart"/>
            <w:tcBorders>
              <w:top w:val="nil"/>
              <w:left w:val="single" w:sz="8" w:space="0" w:color="auto"/>
              <w:bottom w:val="nil"/>
              <w:right w:val="nil"/>
            </w:tcBorders>
            <w:shd w:val="clear" w:color="auto" w:fill="auto"/>
            <w:hideMark/>
          </w:tcPr>
          <w:p w14:paraId="47AE4E41"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8</w:t>
            </w:r>
          </w:p>
        </w:tc>
        <w:tc>
          <w:tcPr>
            <w:tcW w:w="1381" w:type="dxa"/>
            <w:gridSpan w:val="2"/>
            <w:vMerge w:val="restart"/>
            <w:tcBorders>
              <w:top w:val="nil"/>
              <w:left w:val="single" w:sz="4" w:space="0" w:color="auto"/>
              <w:bottom w:val="nil"/>
              <w:right w:val="single" w:sz="4" w:space="0" w:color="auto"/>
            </w:tcBorders>
            <w:shd w:val="clear" w:color="auto" w:fill="auto"/>
            <w:hideMark/>
          </w:tcPr>
          <w:p w14:paraId="04FCFD6B"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С113-1705</w:t>
            </w:r>
          </w:p>
        </w:tc>
        <w:tc>
          <w:tcPr>
            <w:tcW w:w="4413" w:type="dxa"/>
            <w:gridSpan w:val="5"/>
            <w:vMerge w:val="restart"/>
            <w:tcBorders>
              <w:top w:val="nil"/>
              <w:left w:val="nil"/>
              <w:bottom w:val="nil"/>
              <w:right w:val="nil"/>
            </w:tcBorders>
            <w:shd w:val="clear" w:color="auto" w:fill="auto"/>
            <w:hideMark/>
          </w:tcPr>
          <w:p w14:paraId="7892A844"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Коліно 90 град. із поліпропілену діам. 20 мм</w:t>
            </w:r>
          </w:p>
        </w:tc>
        <w:tc>
          <w:tcPr>
            <w:tcW w:w="1086" w:type="dxa"/>
            <w:gridSpan w:val="4"/>
            <w:vMerge w:val="restart"/>
            <w:tcBorders>
              <w:top w:val="nil"/>
              <w:left w:val="single" w:sz="4" w:space="0" w:color="auto"/>
              <w:bottom w:val="nil"/>
              <w:right w:val="single" w:sz="4" w:space="0" w:color="auto"/>
            </w:tcBorders>
            <w:shd w:val="clear" w:color="auto" w:fill="auto"/>
            <w:hideMark/>
          </w:tcPr>
          <w:p w14:paraId="2D4E33F6"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18" w:type="dxa"/>
            <w:gridSpan w:val="4"/>
            <w:vMerge w:val="restart"/>
            <w:tcBorders>
              <w:top w:val="nil"/>
              <w:left w:val="single" w:sz="4" w:space="0" w:color="auto"/>
              <w:bottom w:val="nil"/>
              <w:right w:val="single" w:sz="4" w:space="0" w:color="000000"/>
            </w:tcBorders>
            <w:shd w:val="clear" w:color="auto" w:fill="auto"/>
            <w:hideMark/>
          </w:tcPr>
          <w:p w14:paraId="2C2C3691"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40</w:t>
            </w:r>
          </w:p>
        </w:tc>
        <w:tc>
          <w:tcPr>
            <w:tcW w:w="581" w:type="dxa"/>
            <w:gridSpan w:val="3"/>
            <w:vAlign w:val="center"/>
            <w:hideMark/>
          </w:tcPr>
          <w:p w14:paraId="3736161E"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5C2173CE" w14:textId="77777777" w:rsidTr="00C379DE">
        <w:tblPrEx>
          <w:jc w:val="left"/>
        </w:tblPrEx>
        <w:trPr>
          <w:trHeight w:val="295"/>
        </w:trPr>
        <w:tc>
          <w:tcPr>
            <w:tcW w:w="521" w:type="dxa"/>
            <w:vMerge/>
            <w:tcBorders>
              <w:top w:val="nil"/>
              <w:left w:val="single" w:sz="8" w:space="0" w:color="auto"/>
              <w:bottom w:val="nil"/>
              <w:right w:val="nil"/>
            </w:tcBorders>
            <w:vAlign w:val="center"/>
            <w:hideMark/>
          </w:tcPr>
          <w:p w14:paraId="34EAE5F4" w14:textId="77777777" w:rsidR="0067563E" w:rsidRPr="007B002A" w:rsidRDefault="0067563E" w:rsidP="00C379DE">
            <w:pPr>
              <w:rPr>
                <w:rFonts w:ascii="Arial CYR" w:hAnsi="Arial CYR" w:cs="Arial CYR"/>
                <w:color w:val="000000"/>
                <w:sz w:val="20"/>
                <w:szCs w:val="20"/>
                <w:lang w:val="uk-UA" w:eastAsia="uk-UA"/>
              </w:rPr>
            </w:pPr>
          </w:p>
        </w:tc>
        <w:tc>
          <w:tcPr>
            <w:tcW w:w="1381" w:type="dxa"/>
            <w:gridSpan w:val="2"/>
            <w:vMerge/>
            <w:tcBorders>
              <w:top w:val="nil"/>
              <w:left w:val="single" w:sz="4" w:space="0" w:color="auto"/>
              <w:bottom w:val="nil"/>
              <w:right w:val="single" w:sz="4" w:space="0" w:color="auto"/>
            </w:tcBorders>
            <w:vAlign w:val="center"/>
            <w:hideMark/>
          </w:tcPr>
          <w:p w14:paraId="32849B55" w14:textId="77777777" w:rsidR="0067563E" w:rsidRPr="007B002A" w:rsidRDefault="0067563E" w:rsidP="00C379DE">
            <w:pPr>
              <w:rPr>
                <w:rFonts w:ascii="Arial CYR" w:hAnsi="Arial CYR" w:cs="Arial CYR"/>
                <w:color w:val="000000"/>
                <w:sz w:val="20"/>
                <w:szCs w:val="20"/>
                <w:lang w:val="uk-UA" w:eastAsia="uk-UA"/>
              </w:rPr>
            </w:pPr>
          </w:p>
        </w:tc>
        <w:tc>
          <w:tcPr>
            <w:tcW w:w="4413" w:type="dxa"/>
            <w:gridSpan w:val="5"/>
            <w:vMerge/>
            <w:tcBorders>
              <w:top w:val="nil"/>
              <w:left w:val="nil"/>
              <w:bottom w:val="nil"/>
              <w:right w:val="nil"/>
            </w:tcBorders>
            <w:vAlign w:val="center"/>
            <w:hideMark/>
          </w:tcPr>
          <w:p w14:paraId="2447CF9E" w14:textId="77777777" w:rsidR="0067563E" w:rsidRPr="007B002A" w:rsidRDefault="0067563E" w:rsidP="00C379DE">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14:paraId="71F49BAA" w14:textId="77777777" w:rsidR="0067563E" w:rsidRPr="007B002A" w:rsidRDefault="0067563E" w:rsidP="00C379DE">
            <w:pPr>
              <w:rPr>
                <w:rFonts w:ascii="Arial CYR" w:hAnsi="Arial CYR" w:cs="Arial CYR"/>
                <w:color w:val="000000"/>
                <w:sz w:val="20"/>
                <w:szCs w:val="20"/>
                <w:lang w:val="uk-UA" w:eastAsia="uk-UA"/>
              </w:rPr>
            </w:pPr>
          </w:p>
        </w:tc>
        <w:tc>
          <w:tcPr>
            <w:tcW w:w="1018" w:type="dxa"/>
            <w:gridSpan w:val="4"/>
            <w:vMerge/>
            <w:tcBorders>
              <w:top w:val="nil"/>
              <w:left w:val="single" w:sz="4" w:space="0" w:color="auto"/>
              <w:bottom w:val="nil"/>
              <w:right w:val="single" w:sz="4" w:space="0" w:color="000000"/>
            </w:tcBorders>
            <w:vAlign w:val="center"/>
            <w:hideMark/>
          </w:tcPr>
          <w:p w14:paraId="5004BC99" w14:textId="77777777" w:rsidR="0067563E" w:rsidRPr="007B002A" w:rsidRDefault="0067563E" w:rsidP="00C379DE">
            <w:pPr>
              <w:rPr>
                <w:rFonts w:ascii="Arial CYR" w:hAnsi="Arial CYR" w:cs="Arial CYR"/>
                <w:color w:val="000000"/>
                <w:sz w:val="20"/>
                <w:szCs w:val="20"/>
                <w:lang w:val="uk-UA" w:eastAsia="uk-UA"/>
              </w:rPr>
            </w:pPr>
          </w:p>
        </w:tc>
        <w:tc>
          <w:tcPr>
            <w:tcW w:w="581" w:type="dxa"/>
            <w:gridSpan w:val="3"/>
            <w:tcBorders>
              <w:top w:val="nil"/>
              <w:left w:val="nil"/>
              <w:bottom w:val="nil"/>
              <w:right w:val="nil"/>
            </w:tcBorders>
            <w:shd w:val="clear" w:color="auto" w:fill="auto"/>
            <w:noWrap/>
            <w:vAlign w:val="bottom"/>
            <w:hideMark/>
          </w:tcPr>
          <w:p w14:paraId="60C40C87"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4CE785F2" w14:textId="77777777" w:rsidTr="00C379DE">
        <w:tblPrEx>
          <w:jc w:val="left"/>
        </w:tblPrEx>
        <w:trPr>
          <w:trHeight w:val="265"/>
        </w:trPr>
        <w:tc>
          <w:tcPr>
            <w:tcW w:w="521" w:type="dxa"/>
            <w:vMerge w:val="restart"/>
            <w:tcBorders>
              <w:top w:val="nil"/>
              <w:left w:val="single" w:sz="8" w:space="0" w:color="auto"/>
              <w:bottom w:val="nil"/>
              <w:right w:val="nil"/>
            </w:tcBorders>
            <w:shd w:val="clear" w:color="auto" w:fill="auto"/>
            <w:hideMark/>
          </w:tcPr>
          <w:p w14:paraId="0A647ABC"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9</w:t>
            </w:r>
          </w:p>
        </w:tc>
        <w:tc>
          <w:tcPr>
            <w:tcW w:w="1381" w:type="dxa"/>
            <w:gridSpan w:val="2"/>
            <w:vMerge w:val="restart"/>
            <w:tcBorders>
              <w:top w:val="nil"/>
              <w:left w:val="single" w:sz="4" w:space="0" w:color="auto"/>
              <w:bottom w:val="nil"/>
              <w:right w:val="single" w:sz="4" w:space="0" w:color="auto"/>
            </w:tcBorders>
            <w:shd w:val="clear" w:color="auto" w:fill="auto"/>
            <w:hideMark/>
          </w:tcPr>
          <w:p w14:paraId="4BC52A0E"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С113-1792</w:t>
            </w:r>
          </w:p>
        </w:tc>
        <w:tc>
          <w:tcPr>
            <w:tcW w:w="4413" w:type="dxa"/>
            <w:gridSpan w:val="5"/>
            <w:vMerge w:val="restart"/>
            <w:tcBorders>
              <w:top w:val="nil"/>
              <w:left w:val="nil"/>
              <w:bottom w:val="nil"/>
              <w:right w:val="nil"/>
            </w:tcBorders>
            <w:shd w:val="clear" w:color="auto" w:fill="auto"/>
            <w:hideMark/>
          </w:tcPr>
          <w:p w14:paraId="65EB37EC"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Муфта діам. 20 мм</w:t>
            </w:r>
          </w:p>
        </w:tc>
        <w:tc>
          <w:tcPr>
            <w:tcW w:w="1086" w:type="dxa"/>
            <w:gridSpan w:val="4"/>
            <w:vMerge w:val="restart"/>
            <w:tcBorders>
              <w:top w:val="nil"/>
              <w:left w:val="single" w:sz="4" w:space="0" w:color="auto"/>
              <w:bottom w:val="nil"/>
              <w:right w:val="single" w:sz="4" w:space="0" w:color="auto"/>
            </w:tcBorders>
            <w:shd w:val="clear" w:color="auto" w:fill="auto"/>
            <w:hideMark/>
          </w:tcPr>
          <w:p w14:paraId="0BCD349A"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18" w:type="dxa"/>
            <w:gridSpan w:val="4"/>
            <w:vMerge w:val="restart"/>
            <w:tcBorders>
              <w:top w:val="nil"/>
              <w:left w:val="single" w:sz="4" w:space="0" w:color="auto"/>
              <w:bottom w:val="nil"/>
              <w:right w:val="single" w:sz="4" w:space="0" w:color="000000"/>
            </w:tcBorders>
            <w:shd w:val="clear" w:color="auto" w:fill="auto"/>
            <w:hideMark/>
          </w:tcPr>
          <w:p w14:paraId="5A679F95"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w:t>
            </w:r>
          </w:p>
        </w:tc>
        <w:tc>
          <w:tcPr>
            <w:tcW w:w="581" w:type="dxa"/>
            <w:gridSpan w:val="3"/>
            <w:vAlign w:val="center"/>
            <w:hideMark/>
          </w:tcPr>
          <w:p w14:paraId="5461F457"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27C75F56" w14:textId="77777777" w:rsidTr="00C379DE">
        <w:tblPrEx>
          <w:jc w:val="left"/>
        </w:tblPrEx>
        <w:trPr>
          <w:trHeight w:val="295"/>
        </w:trPr>
        <w:tc>
          <w:tcPr>
            <w:tcW w:w="521" w:type="dxa"/>
            <w:vMerge/>
            <w:tcBorders>
              <w:top w:val="nil"/>
              <w:left w:val="single" w:sz="8" w:space="0" w:color="auto"/>
              <w:bottom w:val="nil"/>
              <w:right w:val="nil"/>
            </w:tcBorders>
            <w:vAlign w:val="center"/>
            <w:hideMark/>
          </w:tcPr>
          <w:p w14:paraId="690A74AC" w14:textId="77777777" w:rsidR="0067563E" w:rsidRPr="007B002A" w:rsidRDefault="0067563E" w:rsidP="00C379DE">
            <w:pPr>
              <w:rPr>
                <w:rFonts w:ascii="Arial CYR" w:hAnsi="Arial CYR" w:cs="Arial CYR"/>
                <w:color w:val="000000"/>
                <w:sz w:val="20"/>
                <w:szCs w:val="20"/>
                <w:lang w:val="uk-UA" w:eastAsia="uk-UA"/>
              </w:rPr>
            </w:pPr>
          </w:p>
        </w:tc>
        <w:tc>
          <w:tcPr>
            <w:tcW w:w="1381" w:type="dxa"/>
            <w:gridSpan w:val="2"/>
            <w:vMerge/>
            <w:tcBorders>
              <w:top w:val="nil"/>
              <w:left w:val="single" w:sz="4" w:space="0" w:color="auto"/>
              <w:bottom w:val="nil"/>
              <w:right w:val="single" w:sz="4" w:space="0" w:color="auto"/>
            </w:tcBorders>
            <w:vAlign w:val="center"/>
            <w:hideMark/>
          </w:tcPr>
          <w:p w14:paraId="512AC991" w14:textId="77777777" w:rsidR="0067563E" w:rsidRPr="007B002A" w:rsidRDefault="0067563E" w:rsidP="00C379DE">
            <w:pPr>
              <w:rPr>
                <w:rFonts w:ascii="Arial CYR" w:hAnsi="Arial CYR" w:cs="Arial CYR"/>
                <w:color w:val="000000"/>
                <w:sz w:val="20"/>
                <w:szCs w:val="20"/>
                <w:lang w:val="uk-UA" w:eastAsia="uk-UA"/>
              </w:rPr>
            </w:pPr>
          </w:p>
        </w:tc>
        <w:tc>
          <w:tcPr>
            <w:tcW w:w="4413" w:type="dxa"/>
            <w:gridSpan w:val="5"/>
            <w:vMerge/>
            <w:tcBorders>
              <w:top w:val="nil"/>
              <w:left w:val="nil"/>
              <w:bottom w:val="nil"/>
              <w:right w:val="nil"/>
            </w:tcBorders>
            <w:vAlign w:val="center"/>
            <w:hideMark/>
          </w:tcPr>
          <w:p w14:paraId="7183ACC5" w14:textId="77777777" w:rsidR="0067563E" w:rsidRPr="007B002A" w:rsidRDefault="0067563E" w:rsidP="00C379DE">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14:paraId="6387ED63" w14:textId="77777777" w:rsidR="0067563E" w:rsidRPr="007B002A" w:rsidRDefault="0067563E" w:rsidP="00C379DE">
            <w:pPr>
              <w:rPr>
                <w:rFonts w:ascii="Arial CYR" w:hAnsi="Arial CYR" w:cs="Arial CYR"/>
                <w:color w:val="000000"/>
                <w:sz w:val="20"/>
                <w:szCs w:val="20"/>
                <w:lang w:val="uk-UA" w:eastAsia="uk-UA"/>
              </w:rPr>
            </w:pPr>
          </w:p>
        </w:tc>
        <w:tc>
          <w:tcPr>
            <w:tcW w:w="1018" w:type="dxa"/>
            <w:gridSpan w:val="4"/>
            <w:vMerge/>
            <w:tcBorders>
              <w:top w:val="nil"/>
              <w:left w:val="single" w:sz="4" w:space="0" w:color="auto"/>
              <w:bottom w:val="nil"/>
              <w:right w:val="single" w:sz="4" w:space="0" w:color="000000"/>
            </w:tcBorders>
            <w:vAlign w:val="center"/>
            <w:hideMark/>
          </w:tcPr>
          <w:p w14:paraId="70AAD77D" w14:textId="77777777" w:rsidR="0067563E" w:rsidRPr="007B002A" w:rsidRDefault="0067563E" w:rsidP="00C379DE">
            <w:pPr>
              <w:rPr>
                <w:rFonts w:ascii="Arial CYR" w:hAnsi="Arial CYR" w:cs="Arial CYR"/>
                <w:color w:val="000000"/>
                <w:sz w:val="20"/>
                <w:szCs w:val="20"/>
                <w:lang w:val="uk-UA" w:eastAsia="uk-UA"/>
              </w:rPr>
            </w:pPr>
          </w:p>
        </w:tc>
        <w:tc>
          <w:tcPr>
            <w:tcW w:w="581" w:type="dxa"/>
            <w:gridSpan w:val="3"/>
            <w:tcBorders>
              <w:top w:val="nil"/>
              <w:left w:val="nil"/>
              <w:bottom w:val="nil"/>
              <w:right w:val="nil"/>
            </w:tcBorders>
            <w:shd w:val="clear" w:color="auto" w:fill="auto"/>
            <w:noWrap/>
            <w:vAlign w:val="bottom"/>
            <w:hideMark/>
          </w:tcPr>
          <w:p w14:paraId="6519BF28"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3C7E984A" w14:textId="77777777" w:rsidTr="00C379DE">
        <w:tblPrEx>
          <w:jc w:val="left"/>
        </w:tblPrEx>
        <w:trPr>
          <w:trHeight w:val="265"/>
        </w:trPr>
        <w:tc>
          <w:tcPr>
            <w:tcW w:w="521" w:type="dxa"/>
            <w:vMerge w:val="restart"/>
            <w:tcBorders>
              <w:top w:val="nil"/>
              <w:left w:val="single" w:sz="8" w:space="0" w:color="auto"/>
              <w:bottom w:val="nil"/>
              <w:right w:val="nil"/>
            </w:tcBorders>
            <w:shd w:val="clear" w:color="auto" w:fill="auto"/>
            <w:hideMark/>
          </w:tcPr>
          <w:p w14:paraId="26A13F1C"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w:t>
            </w:r>
          </w:p>
        </w:tc>
        <w:tc>
          <w:tcPr>
            <w:tcW w:w="1381" w:type="dxa"/>
            <w:gridSpan w:val="2"/>
            <w:vMerge w:val="restart"/>
            <w:tcBorders>
              <w:top w:val="nil"/>
              <w:left w:val="single" w:sz="4" w:space="0" w:color="auto"/>
              <w:bottom w:val="nil"/>
              <w:right w:val="single" w:sz="4" w:space="0" w:color="auto"/>
            </w:tcBorders>
            <w:shd w:val="clear" w:color="auto" w:fill="auto"/>
            <w:hideMark/>
          </w:tcPr>
          <w:p w14:paraId="12FED8FC"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С113-1733</w:t>
            </w:r>
          </w:p>
        </w:tc>
        <w:tc>
          <w:tcPr>
            <w:tcW w:w="4413" w:type="dxa"/>
            <w:gridSpan w:val="5"/>
            <w:vMerge w:val="restart"/>
            <w:tcBorders>
              <w:top w:val="nil"/>
              <w:left w:val="nil"/>
              <w:bottom w:val="nil"/>
              <w:right w:val="nil"/>
            </w:tcBorders>
            <w:shd w:val="clear" w:color="auto" w:fill="auto"/>
            <w:hideMark/>
          </w:tcPr>
          <w:p w14:paraId="55D6FDC8"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Коліно 90 град. із поліпропілену з різьбою та</w:t>
            </w:r>
            <w:r w:rsidRPr="007B002A">
              <w:rPr>
                <w:rFonts w:ascii="Arial CYR" w:hAnsi="Arial CYR" w:cs="Arial CYR"/>
                <w:color w:val="000000"/>
                <w:sz w:val="20"/>
                <w:szCs w:val="20"/>
                <w:lang w:val="uk-UA" w:eastAsia="uk-UA"/>
              </w:rPr>
              <w:br/>
              <w:t>кріпленням діам. 20х1/2"W мм</w:t>
            </w:r>
          </w:p>
        </w:tc>
        <w:tc>
          <w:tcPr>
            <w:tcW w:w="1086" w:type="dxa"/>
            <w:gridSpan w:val="4"/>
            <w:vMerge w:val="restart"/>
            <w:tcBorders>
              <w:top w:val="nil"/>
              <w:left w:val="single" w:sz="4" w:space="0" w:color="auto"/>
              <w:bottom w:val="nil"/>
              <w:right w:val="single" w:sz="4" w:space="0" w:color="auto"/>
            </w:tcBorders>
            <w:shd w:val="clear" w:color="auto" w:fill="auto"/>
            <w:hideMark/>
          </w:tcPr>
          <w:p w14:paraId="33D2D160"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18" w:type="dxa"/>
            <w:gridSpan w:val="4"/>
            <w:vMerge w:val="restart"/>
            <w:tcBorders>
              <w:top w:val="nil"/>
              <w:left w:val="single" w:sz="4" w:space="0" w:color="auto"/>
              <w:bottom w:val="nil"/>
              <w:right w:val="single" w:sz="4" w:space="0" w:color="000000"/>
            </w:tcBorders>
            <w:shd w:val="clear" w:color="auto" w:fill="auto"/>
            <w:hideMark/>
          </w:tcPr>
          <w:p w14:paraId="39B7230C"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581" w:type="dxa"/>
            <w:gridSpan w:val="3"/>
            <w:vAlign w:val="center"/>
            <w:hideMark/>
          </w:tcPr>
          <w:p w14:paraId="41C84EAA"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790544B7" w14:textId="77777777" w:rsidTr="00C379DE">
        <w:tblPrEx>
          <w:jc w:val="left"/>
        </w:tblPrEx>
        <w:trPr>
          <w:trHeight w:val="295"/>
        </w:trPr>
        <w:tc>
          <w:tcPr>
            <w:tcW w:w="521" w:type="dxa"/>
            <w:vMerge/>
            <w:tcBorders>
              <w:top w:val="nil"/>
              <w:left w:val="single" w:sz="8" w:space="0" w:color="auto"/>
              <w:bottom w:val="nil"/>
              <w:right w:val="nil"/>
            </w:tcBorders>
            <w:vAlign w:val="center"/>
            <w:hideMark/>
          </w:tcPr>
          <w:p w14:paraId="5FA52220" w14:textId="77777777" w:rsidR="0067563E" w:rsidRPr="007B002A" w:rsidRDefault="0067563E" w:rsidP="00C379DE">
            <w:pPr>
              <w:rPr>
                <w:rFonts w:ascii="Arial CYR" w:hAnsi="Arial CYR" w:cs="Arial CYR"/>
                <w:color w:val="000000"/>
                <w:sz w:val="20"/>
                <w:szCs w:val="20"/>
                <w:lang w:val="uk-UA" w:eastAsia="uk-UA"/>
              </w:rPr>
            </w:pPr>
          </w:p>
        </w:tc>
        <w:tc>
          <w:tcPr>
            <w:tcW w:w="1381" w:type="dxa"/>
            <w:gridSpan w:val="2"/>
            <w:vMerge/>
            <w:tcBorders>
              <w:top w:val="nil"/>
              <w:left w:val="single" w:sz="4" w:space="0" w:color="auto"/>
              <w:bottom w:val="nil"/>
              <w:right w:val="single" w:sz="4" w:space="0" w:color="auto"/>
            </w:tcBorders>
            <w:vAlign w:val="center"/>
            <w:hideMark/>
          </w:tcPr>
          <w:p w14:paraId="5D1B1E42" w14:textId="77777777" w:rsidR="0067563E" w:rsidRPr="007B002A" w:rsidRDefault="0067563E" w:rsidP="00C379DE">
            <w:pPr>
              <w:rPr>
                <w:rFonts w:ascii="Arial CYR" w:hAnsi="Arial CYR" w:cs="Arial CYR"/>
                <w:color w:val="000000"/>
                <w:sz w:val="20"/>
                <w:szCs w:val="20"/>
                <w:lang w:val="uk-UA" w:eastAsia="uk-UA"/>
              </w:rPr>
            </w:pPr>
          </w:p>
        </w:tc>
        <w:tc>
          <w:tcPr>
            <w:tcW w:w="4413" w:type="dxa"/>
            <w:gridSpan w:val="5"/>
            <w:vMerge/>
            <w:tcBorders>
              <w:top w:val="nil"/>
              <w:left w:val="nil"/>
              <w:bottom w:val="nil"/>
              <w:right w:val="nil"/>
            </w:tcBorders>
            <w:vAlign w:val="center"/>
            <w:hideMark/>
          </w:tcPr>
          <w:p w14:paraId="7464B4BF" w14:textId="77777777" w:rsidR="0067563E" w:rsidRPr="007B002A" w:rsidRDefault="0067563E" w:rsidP="00C379DE">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14:paraId="5676FD5E" w14:textId="77777777" w:rsidR="0067563E" w:rsidRPr="007B002A" w:rsidRDefault="0067563E" w:rsidP="00C379DE">
            <w:pPr>
              <w:rPr>
                <w:rFonts w:ascii="Arial CYR" w:hAnsi="Arial CYR" w:cs="Arial CYR"/>
                <w:color w:val="000000"/>
                <w:sz w:val="20"/>
                <w:szCs w:val="20"/>
                <w:lang w:val="uk-UA" w:eastAsia="uk-UA"/>
              </w:rPr>
            </w:pPr>
          </w:p>
        </w:tc>
        <w:tc>
          <w:tcPr>
            <w:tcW w:w="1018" w:type="dxa"/>
            <w:gridSpan w:val="4"/>
            <w:vMerge/>
            <w:tcBorders>
              <w:top w:val="nil"/>
              <w:left w:val="single" w:sz="4" w:space="0" w:color="auto"/>
              <w:bottom w:val="nil"/>
              <w:right w:val="single" w:sz="4" w:space="0" w:color="000000"/>
            </w:tcBorders>
            <w:vAlign w:val="center"/>
            <w:hideMark/>
          </w:tcPr>
          <w:p w14:paraId="2DE2F443" w14:textId="77777777" w:rsidR="0067563E" w:rsidRPr="007B002A" w:rsidRDefault="0067563E" w:rsidP="00C379DE">
            <w:pPr>
              <w:rPr>
                <w:rFonts w:ascii="Arial CYR" w:hAnsi="Arial CYR" w:cs="Arial CYR"/>
                <w:color w:val="000000"/>
                <w:sz w:val="20"/>
                <w:szCs w:val="20"/>
                <w:lang w:val="uk-UA" w:eastAsia="uk-UA"/>
              </w:rPr>
            </w:pPr>
          </w:p>
        </w:tc>
        <w:tc>
          <w:tcPr>
            <w:tcW w:w="581" w:type="dxa"/>
            <w:gridSpan w:val="3"/>
            <w:tcBorders>
              <w:top w:val="nil"/>
              <w:left w:val="nil"/>
              <w:bottom w:val="nil"/>
              <w:right w:val="nil"/>
            </w:tcBorders>
            <w:shd w:val="clear" w:color="auto" w:fill="auto"/>
            <w:noWrap/>
            <w:vAlign w:val="bottom"/>
            <w:hideMark/>
          </w:tcPr>
          <w:p w14:paraId="76C18481"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6C594052" w14:textId="77777777" w:rsidTr="00C379DE">
        <w:tblPrEx>
          <w:jc w:val="left"/>
        </w:tblPrEx>
        <w:trPr>
          <w:trHeight w:val="265"/>
        </w:trPr>
        <w:tc>
          <w:tcPr>
            <w:tcW w:w="521" w:type="dxa"/>
            <w:vMerge w:val="restart"/>
            <w:tcBorders>
              <w:top w:val="nil"/>
              <w:left w:val="single" w:sz="8" w:space="0" w:color="auto"/>
              <w:bottom w:val="nil"/>
              <w:right w:val="nil"/>
            </w:tcBorders>
            <w:shd w:val="clear" w:color="auto" w:fill="auto"/>
            <w:hideMark/>
          </w:tcPr>
          <w:p w14:paraId="5A2A2A6C"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11</w:t>
            </w:r>
          </w:p>
        </w:tc>
        <w:tc>
          <w:tcPr>
            <w:tcW w:w="1381" w:type="dxa"/>
            <w:gridSpan w:val="2"/>
            <w:vMerge w:val="restart"/>
            <w:tcBorders>
              <w:top w:val="nil"/>
              <w:left w:val="single" w:sz="4" w:space="0" w:color="auto"/>
              <w:bottom w:val="nil"/>
              <w:right w:val="single" w:sz="4" w:space="0" w:color="auto"/>
            </w:tcBorders>
            <w:shd w:val="clear" w:color="auto" w:fill="auto"/>
            <w:hideMark/>
          </w:tcPr>
          <w:p w14:paraId="1EAA5A83"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С1630-</w:t>
            </w:r>
            <w:r w:rsidRPr="007B002A">
              <w:rPr>
                <w:rFonts w:ascii="Arial CYR" w:hAnsi="Arial CYR" w:cs="Arial CYR"/>
                <w:color w:val="000000"/>
                <w:sz w:val="20"/>
                <w:szCs w:val="20"/>
                <w:lang w:val="uk-UA" w:eastAsia="uk-UA"/>
              </w:rPr>
              <w:br/>
              <w:t>125-310</w:t>
            </w:r>
          </w:p>
        </w:tc>
        <w:tc>
          <w:tcPr>
            <w:tcW w:w="4413" w:type="dxa"/>
            <w:gridSpan w:val="5"/>
            <w:vMerge w:val="restart"/>
            <w:tcBorders>
              <w:top w:val="nil"/>
              <w:left w:val="nil"/>
              <w:bottom w:val="nil"/>
              <w:right w:val="nil"/>
            </w:tcBorders>
            <w:shd w:val="clear" w:color="auto" w:fill="auto"/>
            <w:hideMark/>
          </w:tcPr>
          <w:p w14:paraId="085F0EF0"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Кран кульовий кутовий 1/2"х1/2"</w:t>
            </w:r>
          </w:p>
        </w:tc>
        <w:tc>
          <w:tcPr>
            <w:tcW w:w="1086" w:type="dxa"/>
            <w:gridSpan w:val="4"/>
            <w:vMerge w:val="restart"/>
            <w:tcBorders>
              <w:top w:val="nil"/>
              <w:left w:val="single" w:sz="4" w:space="0" w:color="auto"/>
              <w:bottom w:val="nil"/>
              <w:right w:val="single" w:sz="4" w:space="0" w:color="auto"/>
            </w:tcBorders>
            <w:shd w:val="clear" w:color="auto" w:fill="auto"/>
            <w:hideMark/>
          </w:tcPr>
          <w:p w14:paraId="41CCBB45"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18" w:type="dxa"/>
            <w:gridSpan w:val="4"/>
            <w:vMerge w:val="restart"/>
            <w:tcBorders>
              <w:top w:val="nil"/>
              <w:left w:val="single" w:sz="4" w:space="0" w:color="auto"/>
              <w:bottom w:val="nil"/>
              <w:right w:val="single" w:sz="4" w:space="0" w:color="000000"/>
            </w:tcBorders>
            <w:shd w:val="clear" w:color="auto" w:fill="auto"/>
            <w:hideMark/>
          </w:tcPr>
          <w:p w14:paraId="663914BD"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20</w:t>
            </w:r>
          </w:p>
        </w:tc>
        <w:tc>
          <w:tcPr>
            <w:tcW w:w="581" w:type="dxa"/>
            <w:gridSpan w:val="3"/>
            <w:vAlign w:val="center"/>
            <w:hideMark/>
          </w:tcPr>
          <w:p w14:paraId="36DD8C39"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6164E907" w14:textId="77777777" w:rsidTr="00C379DE">
        <w:tblPrEx>
          <w:jc w:val="left"/>
        </w:tblPrEx>
        <w:trPr>
          <w:trHeight w:val="295"/>
        </w:trPr>
        <w:tc>
          <w:tcPr>
            <w:tcW w:w="521" w:type="dxa"/>
            <w:vMerge/>
            <w:tcBorders>
              <w:top w:val="nil"/>
              <w:left w:val="single" w:sz="8" w:space="0" w:color="auto"/>
              <w:bottom w:val="nil"/>
              <w:right w:val="nil"/>
            </w:tcBorders>
            <w:vAlign w:val="center"/>
            <w:hideMark/>
          </w:tcPr>
          <w:p w14:paraId="37056CEC" w14:textId="77777777" w:rsidR="0067563E" w:rsidRPr="007B002A" w:rsidRDefault="0067563E" w:rsidP="00C379DE">
            <w:pPr>
              <w:rPr>
                <w:rFonts w:ascii="Arial CYR" w:hAnsi="Arial CYR" w:cs="Arial CYR"/>
                <w:color w:val="000000"/>
                <w:sz w:val="20"/>
                <w:szCs w:val="20"/>
                <w:lang w:val="uk-UA" w:eastAsia="uk-UA"/>
              </w:rPr>
            </w:pPr>
          </w:p>
        </w:tc>
        <w:tc>
          <w:tcPr>
            <w:tcW w:w="1381" w:type="dxa"/>
            <w:gridSpan w:val="2"/>
            <w:vMerge/>
            <w:tcBorders>
              <w:top w:val="nil"/>
              <w:left w:val="single" w:sz="4" w:space="0" w:color="auto"/>
              <w:bottom w:val="nil"/>
              <w:right w:val="single" w:sz="4" w:space="0" w:color="auto"/>
            </w:tcBorders>
            <w:vAlign w:val="center"/>
            <w:hideMark/>
          </w:tcPr>
          <w:p w14:paraId="66305932" w14:textId="77777777" w:rsidR="0067563E" w:rsidRPr="007B002A" w:rsidRDefault="0067563E" w:rsidP="00C379DE">
            <w:pPr>
              <w:rPr>
                <w:rFonts w:ascii="Arial CYR" w:hAnsi="Arial CYR" w:cs="Arial CYR"/>
                <w:color w:val="000000"/>
                <w:sz w:val="20"/>
                <w:szCs w:val="20"/>
                <w:lang w:val="uk-UA" w:eastAsia="uk-UA"/>
              </w:rPr>
            </w:pPr>
          </w:p>
        </w:tc>
        <w:tc>
          <w:tcPr>
            <w:tcW w:w="4413" w:type="dxa"/>
            <w:gridSpan w:val="5"/>
            <w:vMerge/>
            <w:tcBorders>
              <w:top w:val="nil"/>
              <w:left w:val="nil"/>
              <w:bottom w:val="nil"/>
              <w:right w:val="nil"/>
            </w:tcBorders>
            <w:vAlign w:val="center"/>
            <w:hideMark/>
          </w:tcPr>
          <w:p w14:paraId="67DACD98" w14:textId="77777777" w:rsidR="0067563E" w:rsidRPr="007B002A" w:rsidRDefault="0067563E" w:rsidP="00C379DE">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14:paraId="500E38C7" w14:textId="77777777" w:rsidR="0067563E" w:rsidRPr="007B002A" w:rsidRDefault="0067563E" w:rsidP="00C379DE">
            <w:pPr>
              <w:rPr>
                <w:rFonts w:ascii="Arial CYR" w:hAnsi="Arial CYR" w:cs="Arial CYR"/>
                <w:color w:val="000000"/>
                <w:sz w:val="20"/>
                <w:szCs w:val="20"/>
                <w:lang w:val="uk-UA" w:eastAsia="uk-UA"/>
              </w:rPr>
            </w:pPr>
          </w:p>
        </w:tc>
        <w:tc>
          <w:tcPr>
            <w:tcW w:w="1018" w:type="dxa"/>
            <w:gridSpan w:val="4"/>
            <w:vMerge/>
            <w:tcBorders>
              <w:top w:val="nil"/>
              <w:left w:val="single" w:sz="4" w:space="0" w:color="auto"/>
              <w:bottom w:val="nil"/>
              <w:right w:val="single" w:sz="4" w:space="0" w:color="000000"/>
            </w:tcBorders>
            <w:vAlign w:val="center"/>
            <w:hideMark/>
          </w:tcPr>
          <w:p w14:paraId="4CA50E19" w14:textId="77777777" w:rsidR="0067563E" w:rsidRPr="007B002A" w:rsidRDefault="0067563E" w:rsidP="00C379DE">
            <w:pPr>
              <w:rPr>
                <w:rFonts w:ascii="Arial CYR" w:hAnsi="Arial CYR" w:cs="Arial CYR"/>
                <w:color w:val="000000"/>
                <w:sz w:val="20"/>
                <w:szCs w:val="20"/>
                <w:lang w:val="uk-UA" w:eastAsia="uk-UA"/>
              </w:rPr>
            </w:pPr>
          </w:p>
        </w:tc>
        <w:tc>
          <w:tcPr>
            <w:tcW w:w="581" w:type="dxa"/>
            <w:gridSpan w:val="3"/>
            <w:tcBorders>
              <w:top w:val="nil"/>
              <w:left w:val="nil"/>
              <w:bottom w:val="nil"/>
              <w:right w:val="nil"/>
            </w:tcBorders>
            <w:shd w:val="clear" w:color="auto" w:fill="auto"/>
            <w:noWrap/>
            <w:vAlign w:val="bottom"/>
            <w:hideMark/>
          </w:tcPr>
          <w:p w14:paraId="731AACD2"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2ACF56F4" w14:textId="77777777" w:rsidTr="00C379DE">
        <w:tblPrEx>
          <w:jc w:val="left"/>
        </w:tblPrEx>
        <w:trPr>
          <w:gridAfter w:val="2"/>
          <w:wAfter w:w="404" w:type="dxa"/>
          <w:trHeight w:val="245"/>
        </w:trPr>
        <w:tc>
          <w:tcPr>
            <w:tcW w:w="521" w:type="dxa"/>
            <w:tcBorders>
              <w:top w:val="nil"/>
              <w:left w:val="single" w:sz="8" w:space="0" w:color="auto"/>
              <w:bottom w:val="nil"/>
              <w:right w:val="nil"/>
            </w:tcBorders>
            <w:shd w:val="clear" w:color="auto" w:fill="auto"/>
            <w:hideMark/>
          </w:tcPr>
          <w:p w14:paraId="774C8B61" w14:textId="77777777" w:rsidR="0067563E" w:rsidRPr="007B002A" w:rsidRDefault="0067563E" w:rsidP="00C379DE">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91" w:type="dxa"/>
            <w:gridSpan w:val="3"/>
            <w:tcBorders>
              <w:top w:val="nil"/>
              <w:left w:val="single" w:sz="4" w:space="0" w:color="auto"/>
              <w:bottom w:val="nil"/>
              <w:right w:val="single" w:sz="4" w:space="0" w:color="auto"/>
            </w:tcBorders>
            <w:shd w:val="clear" w:color="auto" w:fill="auto"/>
            <w:hideMark/>
          </w:tcPr>
          <w:p w14:paraId="4E8C0046" w14:textId="77777777" w:rsidR="0067563E" w:rsidRPr="007B002A" w:rsidRDefault="0067563E" w:rsidP="00C379DE">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556" w:type="dxa"/>
            <w:gridSpan w:val="5"/>
            <w:tcBorders>
              <w:top w:val="nil"/>
              <w:left w:val="nil"/>
              <w:bottom w:val="nil"/>
              <w:right w:val="nil"/>
            </w:tcBorders>
            <w:shd w:val="clear" w:color="auto" w:fill="auto"/>
            <w:hideMark/>
          </w:tcPr>
          <w:p w14:paraId="6BF356F7" w14:textId="77777777" w:rsidR="0067563E" w:rsidRPr="007B002A" w:rsidRDefault="0067563E" w:rsidP="00C379DE">
            <w:pPr>
              <w:rPr>
                <w:rFonts w:ascii="Arial CYR" w:hAnsi="Arial CYR" w:cs="Arial CYR"/>
                <w:b/>
                <w:bCs/>
                <w:color w:val="000000"/>
                <w:sz w:val="20"/>
                <w:szCs w:val="20"/>
                <w:lang w:val="uk-UA" w:eastAsia="uk-UA"/>
              </w:rPr>
            </w:pPr>
          </w:p>
        </w:tc>
        <w:tc>
          <w:tcPr>
            <w:tcW w:w="1089" w:type="dxa"/>
            <w:gridSpan w:val="4"/>
            <w:tcBorders>
              <w:top w:val="nil"/>
              <w:left w:val="single" w:sz="4" w:space="0" w:color="auto"/>
              <w:bottom w:val="nil"/>
              <w:right w:val="single" w:sz="4" w:space="0" w:color="auto"/>
            </w:tcBorders>
            <w:shd w:val="clear" w:color="auto" w:fill="auto"/>
            <w:hideMark/>
          </w:tcPr>
          <w:p w14:paraId="715C4441" w14:textId="77777777" w:rsidR="0067563E" w:rsidRPr="007B002A" w:rsidRDefault="0067563E" w:rsidP="00C379DE">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39" w:type="dxa"/>
            <w:gridSpan w:val="4"/>
            <w:tcBorders>
              <w:top w:val="nil"/>
              <w:left w:val="nil"/>
              <w:bottom w:val="nil"/>
              <w:right w:val="single" w:sz="4" w:space="0" w:color="auto"/>
            </w:tcBorders>
            <w:shd w:val="clear" w:color="auto" w:fill="auto"/>
            <w:vAlign w:val="center"/>
            <w:hideMark/>
          </w:tcPr>
          <w:p w14:paraId="7BB35BA2" w14:textId="77777777" w:rsidR="0067563E" w:rsidRPr="007B002A" w:rsidRDefault="0067563E" w:rsidP="00C379DE">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67563E" w:rsidRPr="007B002A" w14:paraId="413BB4DA" w14:textId="77777777" w:rsidTr="00C379DE">
        <w:tblPrEx>
          <w:jc w:val="left"/>
        </w:tblPrEx>
        <w:trPr>
          <w:gridAfter w:val="2"/>
          <w:wAfter w:w="404" w:type="dxa"/>
          <w:trHeight w:val="308"/>
        </w:trPr>
        <w:tc>
          <w:tcPr>
            <w:tcW w:w="521" w:type="dxa"/>
            <w:tcBorders>
              <w:top w:val="nil"/>
              <w:left w:val="single" w:sz="8" w:space="0" w:color="auto"/>
              <w:bottom w:val="nil"/>
              <w:right w:val="nil"/>
            </w:tcBorders>
            <w:shd w:val="clear" w:color="auto" w:fill="auto"/>
            <w:hideMark/>
          </w:tcPr>
          <w:p w14:paraId="6F47A747" w14:textId="77777777" w:rsidR="0067563E" w:rsidRPr="007B002A" w:rsidRDefault="0067563E" w:rsidP="00C379DE">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91" w:type="dxa"/>
            <w:gridSpan w:val="3"/>
            <w:tcBorders>
              <w:top w:val="nil"/>
              <w:left w:val="single" w:sz="4" w:space="0" w:color="auto"/>
              <w:bottom w:val="nil"/>
              <w:right w:val="single" w:sz="4" w:space="0" w:color="auto"/>
            </w:tcBorders>
            <w:shd w:val="clear" w:color="auto" w:fill="auto"/>
            <w:hideMark/>
          </w:tcPr>
          <w:p w14:paraId="2AE94A6D" w14:textId="77777777" w:rsidR="0067563E" w:rsidRPr="007B002A" w:rsidRDefault="0067563E" w:rsidP="00C379DE">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556" w:type="dxa"/>
            <w:gridSpan w:val="5"/>
            <w:tcBorders>
              <w:top w:val="nil"/>
              <w:left w:val="nil"/>
              <w:bottom w:val="nil"/>
              <w:right w:val="nil"/>
            </w:tcBorders>
            <w:shd w:val="clear" w:color="auto" w:fill="auto"/>
            <w:hideMark/>
          </w:tcPr>
          <w:p w14:paraId="52D90659"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b/>
                <w:bCs/>
                <w:color w:val="000000"/>
                <w:sz w:val="20"/>
                <w:szCs w:val="20"/>
                <w:lang w:val="uk-UA" w:eastAsia="uk-UA"/>
              </w:rPr>
              <w:t>Роздiл 2. Каналiзацiя</w:t>
            </w:r>
          </w:p>
        </w:tc>
        <w:tc>
          <w:tcPr>
            <w:tcW w:w="1089" w:type="dxa"/>
            <w:gridSpan w:val="4"/>
            <w:tcBorders>
              <w:top w:val="nil"/>
              <w:left w:val="single" w:sz="4" w:space="0" w:color="auto"/>
              <w:bottom w:val="nil"/>
              <w:right w:val="single" w:sz="4" w:space="0" w:color="auto"/>
            </w:tcBorders>
            <w:shd w:val="clear" w:color="auto" w:fill="auto"/>
            <w:hideMark/>
          </w:tcPr>
          <w:p w14:paraId="6AD55A7F" w14:textId="77777777" w:rsidR="0067563E" w:rsidRPr="007B002A" w:rsidRDefault="0067563E" w:rsidP="00C379DE">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39" w:type="dxa"/>
            <w:gridSpan w:val="4"/>
            <w:tcBorders>
              <w:top w:val="nil"/>
              <w:left w:val="nil"/>
              <w:bottom w:val="nil"/>
              <w:right w:val="single" w:sz="4" w:space="0" w:color="auto"/>
            </w:tcBorders>
            <w:shd w:val="clear" w:color="auto" w:fill="auto"/>
            <w:hideMark/>
          </w:tcPr>
          <w:p w14:paraId="15FDB5FF" w14:textId="77777777" w:rsidR="0067563E" w:rsidRPr="007B002A" w:rsidRDefault="0067563E" w:rsidP="00C379DE">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67563E" w:rsidRPr="007B002A" w14:paraId="0848E229" w14:textId="77777777" w:rsidTr="00C379DE">
        <w:tblPrEx>
          <w:jc w:val="left"/>
        </w:tblPrEx>
        <w:trPr>
          <w:gridAfter w:val="2"/>
          <w:wAfter w:w="404" w:type="dxa"/>
          <w:trHeight w:val="359"/>
        </w:trPr>
        <w:tc>
          <w:tcPr>
            <w:tcW w:w="521" w:type="dxa"/>
            <w:vMerge w:val="restart"/>
            <w:tcBorders>
              <w:top w:val="nil"/>
              <w:left w:val="single" w:sz="8" w:space="0" w:color="auto"/>
              <w:bottom w:val="nil"/>
              <w:right w:val="nil"/>
            </w:tcBorders>
            <w:shd w:val="clear" w:color="auto" w:fill="auto"/>
            <w:hideMark/>
          </w:tcPr>
          <w:p w14:paraId="2A95F865"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1391" w:type="dxa"/>
            <w:gridSpan w:val="3"/>
            <w:vMerge w:val="restart"/>
            <w:tcBorders>
              <w:top w:val="nil"/>
              <w:left w:val="single" w:sz="4" w:space="0" w:color="auto"/>
              <w:bottom w:val="nil"/>
              <w:right w:val="single" w:sz="4" w:space="0" w:color="auto"/>
            </w:tcBorders>
            <w:shd w:val="clear" w:color="auto" w:fill="auto"/>
            <w:hideMark/>
          </w:tcPr>
          <w:p w14:paraId="5667156E"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КР15-1-1</w:t>
            </w:r>
          </w:p>
        </w:tc>
        <w:tc>
          <w:tcPr>
            <w:tcW w:w="4556" w:type="dxa"/>
            <w:gridSpan w:val="5"/>
            <w:vMerge w:val="restart"/>
            <w:tcBorders>
              <w:top w:val="nil"/>
              <w:left w:val="nil"/>
              <w:bottom w:val="nil"/>
              <w:right w:val="nil"/>
            </w:tcBorders>
            <w:shd w:val="clear" w:color="auto" w:fill="auto"/>
            <w:hideMark/>
          </w:tcPr>
          <w:p w14:paraId="4BADF587"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Розбирання трубопроводів з труб чавунних</w:t>
            </w:r>
            <w:r w:rsidRPr="007B002A">
              <w:rPr>
                <w:rFonts w:ascii="Arial CYR" w:hAnsi="Arial CYR" w:cs="Arial CYR"/>
                <w:color w:val="000000"/>
                <w:sz w:val="20"/>
                <w:szCs w:val="20"/>
                <w:lang w:val="uk-UA" w:eastAsia="uk-UA"/>
              </w:rPr>
              <w:br/>
              <w:t>каналізаційних діаметром до 50 мм</w:t>
            </w:r>
          </w:p>
        </w:tc>
        <w:tc>
          <w:tcPr>
            <w:tcW w:w="1089" w:type="dxa"/>
            <w:gridSpan w:val="4"/>
            <w:vMerge w:val="restart"/>
            <w:tcBorders>
              <w:top w:val="nil"/>
              <w:left w:val="single" w:sz="4" w:space="0" w:color="auto"/>
              <w:bottom w:val="nil"/>
              <w:right w:val="single" w:sz="4" w:space="0" w:color="auto"/>
            </w:tcBorders>
            <w:shd w:val="clear" w:color="auto" w:fill="auto"/>
            <w:hideMark/>
          </w:tcPr>
          <w:p w14:paraId="6BB10A57"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w:t>
            </w:r>
          </w:p>
        </w:tc>
        <w:tc>
          <w:tcPr>
            <w:tcW w:w="1039" w:type="dxa"/>
            <w:gridSpan w:val="4"/>
            <w:vMerge w:val="restart"/>
            <w:tcBorders>
              <w:top w:val="nil"/>
              <w:left w:val="single" w:sz="4" w:space="0" w:color="auto"/>
              <w:bottom w:val="nil"/>
              <w:right w:val="single" w:sz="4" w:space="0" w:color="000000"/>
            </w:tcBorders>
            <w:shd w:val="clear" w:color="auto" w:fill="auto"/>
            <w:hideMark/>
          </w:tcPr>
          <w:p w14:paraId="01E6A4B2"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0,3</w:t>
            </w:r>
          </w:p>
        </w:tc>
      </w:tr>
      <w:tr w:rsidR="0067563E" w:rsidRPr="007B002A" w14:paraId="16EC04B5" w14:textId="77777777" w:rsidTr="00C379DE">
        <w:tblPrEx>
          <w:jc w:val="left"/>
        </w:tblPrEx>
        <w:trPr>
          <w:trHeight w:val="295"/>
        </w:trPr>
        <w:tc>
          <w:tcPr>
            <w:tcW w:w="521" w:type="dxa"/>
            <w:vMerge/>
            <w:tcBorders>
              <w:top w:val="nil"/>
              <w:left w:val="single" w:sz="8" w:space="0" w:color="auto"/>
              <w:bottom w:val="nil"/>
              <w:right w:val="nil"/>
            </w:tcBorders>
            <w:vAlign w:val="center"/>
            <w:hideMark/>
          </w:tcPr>
          <w:p w14:paraId="6F18F9CA" w14:textId="77777777" w:rsidR="0067563E" w:rsidRPr="007B002A" w:rsidRDefault="0067563E" w:rsidP="00C379DE">
            <w:pPr>
              <w:rPr>
                <w:rFonts w:ascii="Arial CYR" w:hAnsi="Arial CYR" w:cs="Arial CYR"/>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14:paraId="2C33A260" w14:textId="77777777" w:rsidR="0067563E" w:rsidRPr="007B002A" w:rsidRDefault="0067563E" w:rsidP="00C379DE">
            <w:pPr>
              <w:rPr>
                <w:rFonts w:ascii="Arial CYR" w:hAnsi="Arial CYR" w:cs="Arial CYR"/>
                <w:color w:val="000000"/>
                <w:sz w:val="20"/>
                <w:szCs w:val="20"/>
                <w:lang w:val="uk-UA" w:eastAsia="uk-UA"/>
              </w:rPr>
            </w:pPr>
          </w:p>
        </w:tc>
        <w:tc>
          <w:tcPr>
            <w:tcW w:w="4556" w:type="dxa"/>
            <w:gridSpan w:val="5"/>
            <w:vMerge/>
            <w:tcBorders>
              <w:top w:val="nil"/>
              <w:left w:val="nil"/>
              <w:bottom w:val="nil"/>
              <w:right w:val="nil"/>
            </w:tcBorders>
            <w:vAlign w:val="center"/>
            <w:hideMark/>
          </w:tcPr>
          <w:p w14:paraId="53E90C13" w14:textId="77777777" w:rsidR="0067563E" w:rsidRPr="007B002A" w:rsidRDefault="0067563E" w:rsidP="00C379DE">
            <w:pPr>
              <w:rPr>
                <w:rFonts w:ascii="Arial CYR" w:hAnsi="Arial CYR" w:cs="Arial CYR"/>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14:paraId="2E810E85" w14:textId="77777777" w:rsidR="0067563E" w:rsidRPr="007B002A" w:rsidRDefault="0067563E" w:rsidP="00C379DE">
            <w:pPr>
              <w:rPr>
                <w:rFonts w:ascii="Arial CYR" w:hAnsi="Arial CYR" w:cs="Arial CYR"/>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14:paraId="2816C116" w14:textId="77777777" w:rsidR="0067563E" w:rsidRPr="007B002A" w:rsidRDefault="0067563E" w:rsidP="00C379DE">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14:paraId="0BFA2863"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14677D1F" w14:textId="77777777" w:rsidTr="00C379DE">
        <w:tblPrEx>
          <w:jc w:val="left"/>
        </w:tblPrEx>
        <w:trPr>
          <w:trHeight w:val="265"/>
        </w:trPr>
        <w:tc>
          <w:tcPr>
            <w:tcW w:w="521" w:type="dxa"/>
            <w:vMerge w:val="restart"/>
            <w:tcBorders>
              <w:top w:val="nil"/>
              <w:left w:val="single" w:sz="8" w:space="0" w:color="auto"/>
              <w:bottom w:val="nil"/>
              <w:right w:val="nil"/>
            </w:tcBorders>
            <w:shd w:val="clear" w:color="auto" w:fill="auto"/>
            <w:hideMark/>
          </w:tcPr>
          <w:p w14:paraId="777D43B4"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13</w:t>
            </w:r>
          </w:p>
        </w:tc>
        <w:tc>
          <w:tcPr>
            <w:tcW w:w="1391" w:type="dxa"/>
            <w:gridSpan w:val="3"/>
            <w:vMerge w:val="restart"/>
            <w:tcBorders>
              <w:top w:val="nil"/>
              <w:left w:val="single" w:sz="4" w:space="0" w:color="auto"/>
              <w:bottom w:val="nil"/>
              <w:right w:val="single" w:sz="4" w:space="0" w:color="auto"/>
            </w:tcBorders>
            <w:shd w:val="clear" w:color="auto" w:fill="auto"/>
            <w:hideMark/>
          </w:tcPr>
          <w:p w14:paraId="1B9B5A30"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КР15-18-2</w:t>
            </w:r>
          </w:p>
        </w:tc>
        <w:tc>
          <w:tcPr>
            <w:tcW w:w="4556" w:type="dxa"/>
            <w:gridSpan w:val="5"/>
            <w:vMerge w:val="restart"/>
            <w:tcBorders>
              <w:top w:val="nil"/>
              <w:left w:val="nil"/>
              <w:bottom w:val="nil"/>
              <w:right w:val="nil"/>
            </w:tcBorders>
            <w:shd w:val="clear" w:color="auto" w:fill="auto"/>
            <w:hideMark/>
          </w:tcPr>
          <w:p w14:paraId="31DF986A"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Прокладання трубопроводів каналізації з</w:t>
            </w:r>
            <w:r w:rsidRPr="007B002A">
              <w:rPr>
                <w:rFonts w:ascii="Arial CYR" w:hAnsi="Arial CYR" w:cs="Arial CYR"/>
                <w:i/>
                <w:iCs/>
                <w:color w:val="000000"/>
                <w:sz w:val="20"/>
                <w:szCs w:val="20"/>
                <w:lang w:val="uk-UA" w:eastAsia="uk-UA"/>
              </w:rPr>
              <w:br/>
              <w:t>поліетиленових труб діаметром 100 мм</w:t>
            </w:r>
          </w:p>
        </w:tc>
        <w:tc>
          <w:tcPr>
            <w:tcW w:w="1089" w:type="dxa"/>
            <w:gridSpan w:val="4"/>
            <w:vMerge w:val="restart"/>
            <w:tcBorders>
              <w:top w:val="nil"/>
              <w:left w:val="single" w:sz="4" w:space="0" w:color="auto"/>
              <w:bottom w:val="nil"/>
              <w:right w:val="single" w:sz="4" w:space="0" w:color="auto"/>
            </w:tcBorders>
            <w:shd w:val="clear" w:color="auto" w:fill="auto"/>
            <w:hideMark/>
          </w:tcPr>
          <w:p w14:paraId="69E6DE17"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39" w:type="dxa"/>
            <w:gridSpan w:val="4"/>
            <w:vMerge w:val="restart"/>
            <w:tcBorders>
              <w:top w:val="nil"/>
              <w:left w:val="single" w:sz="4" w:space="0" w:color="auto"/>
              <w:bottom w:val="nil"/>
              <w:right w:val="single" w:sz="4" w:space="0" w:color="000000"/>
            </w:tcBorders>
            <w:shd w:val="clear" w:color="auto" w:fill="auto"/>
            <w:hideMark/>
          </w:tcPr>
          <w:p w14:paraId="58E3126A"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0,3</w:t>
            </w:r>
          </w:p>
        </w:tc>
        <w:tc>
          <w:tcPr>
            <w:tcW w:w="404" w:type="dxa"/>
            <w:gridSpan w:val="2"/>
            <w:vAlign w:val="center"/>
            <w:hideMark/>
          </w:tcPr>
          <w:p w14:paraId="1A46423A"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3F93BB84" w14:textId="77777777" w:rsidTr="00C379DE">
        <w:tblPrEx>
          <w:jc w:val="left"/>
        </w:tblPrEx>
        <w:trPr>
          <w:trHeight w:val="300"/>
        </w:trPr>
        <w:tc>
          <w:tcPr>
            <w:tcW w:w="521" w:type="dxa"/>
            <w:vMerge/>
            <w:tcBorders>
              <w:top w:val="nil"/>
              <w:left w:val="single" w:sz="8" w:space="0" w:color="auto"/>
              <w:bottom w:val="nil"/>
              <w:right w:val="nil"/>
            </w:tcBorders>
            <w:vAlign w:val="center"/>
            <w:hideMark/>
          </w:tcPr>
          <w:p w14:paraId="6137BDC4" w14:textId="77777777" w:rsidR="0067563E" w:rsidRPr="007B002A" w:rsidRDefault="0067563E" w:rsidP="00C379DE">
            <w:pPr>
              <w:rPr>
                <w:rFonts w:ascii="Arial CYR" w:hAnsi="Arial CYR" w:cs="Arial CYR"/>
                <w:i/>
                <w:iCs/>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14:paraId="3277E830" w14:textId="77777777" w:rsidR="0067563E" w:rsidRPr="007B002A" w:rsidRDefault="0067563E" w:rsidP="00C379DE">
            <w:pPr>
              <w:rPr>
                <w:rFonts w:ascii="Arial CYR" w:hAnsi="Arial CYR" w:cs="Arial CYR"/>
                <w:i/>
                <w:iCs/>
                <w:color w:val="000000"/>
                <w:sz w:val="20"/>
                <w:szCs w:val="20"/>
                <w:lang w:val="uk-UA" w:eastAsia="uk-UA"/>
              </w:rPr>
            </w:pPr>
          </w:p>
        </w:tc>
        <w:tc>
          <w:tcPr>
            <w:tcW w:w="4556" w:type="dxa"/>
            <w:gridSpan w:val="5"/>
            <w:vMerge/>
            <w:tcBorders>
              <w:top w:val="nil"/>
              <w:left w:val="nil"/>
              <w:bottom w:val="nil"/>
              <w:right w:val="nil"/>
            </w:tcBorders>
            <w:vAlign w:val="center"/>
            <w:hideMark/>
          </w:tcPr>
          <w:p w14:paraId="3D134710" w14:textId="77777777" w:rsidR="0067563E" w:rsidRPr="007B002A" w:rsidRDefault="0067563E" w:rsidP="00C379DE">
            <w:pPr>
              <w:rPr>
                <w:rFonts w:ascii="Arial CYR" w:hAnsi="Arial CYR" w:cs="Arial CYR"/>
                <w:i/>
                <w:iCs/>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14:paraId="279A118C" w14:textId="77777777" w:rsidR="0067563E" w:rsidRPr="007B002A" w:rsidRDefault="0067563E" w:rsidP="00C379DE">
            <w:pPr>
              <w:rPr>
                <w:rFonts w:ascii="Arial CYR" w:hAnsi="Arial CYR" w:cs="Arial CYR"/>
                <w:i/>
                <w:iCs/>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14:paraId="5C9FEE71" w14:textId="77777777" w:rsidR="0067563E" w:rsidRPr="007B002A" w:rsidRDefault="0067563E" w:rsidP="00C379DE">
            <w:pPr>
              <w:rPr>
                <w:rFonts w:ascii="Arial CYR" w:hAnsi="Arial CYR" w:cs="Arial CYR"/>
                <w:i/>
                <w:iCs/>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14:paraId="7E8B42EF"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1D8A2B0D" w14:textId="77777777" w:rsidTr="00C379DE">
        <w:tblPrEx>
          <w:jc w:val="left"/>
        </w:tblPrEx>
        <w:trPr>
          <w:trHeight w:val="265"/>
        </w:trPr>
        <w:tc>
          <w:tcPr>
            <w:tcW w:w="521" w:type="dxa"/>
            <w:vMerge w:val="restart"/>
            <w:tcBorders>
              <w:top w:val="nil"/>
              <w:left w:val="single" w:sz="8" w:space="0" w:color="auto"/>
              <w:bottom w:val="nil"/>
              <w:right w:val="nil"/>
            </w:tcBorders>
            <w:shd w:val="clear" w:color="auto" w:fill="auto"/>
            <w:hideMark/>
          </w:tcPr>
          <w:p w14:paraId="218D97FD"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14</w:t>
            </w:r>
          </w:p>
        </w:tc>
        <w:tc>
          <w:tcPr>
            <w:tcW w:w="1391" w:type="dxa"/>
            <w:gridSpan w:val="3"/>
            <w:vMerge w:val="restart"/>
            <w:tcBorders>
              <w:top w:val="nil"/>
              <w:left w:val="single" w:sz="4" w:space="0" w:color="auto"/>
              <w:bottom w:val="nil"/>
              <w:right w:val="single" w:sz="4" w:space="0" w:color="auto"/>
            </w:tcBorders>
            <w:shd w:val="clear" w:color="auto" w:fill="auto"/>
            <w:hideMark/>
          </w:tcPr>
          <w:p w14:paraId="500C8101"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С113-2227</w:t>
            </w:r>
          </w:p>
        </w:tc>
        <w:tc>
          <w:tcPr>
            <w:tcW w:w="4556" w:type="dxa"/>
            <w:gridSpan w:val="5"/>
            <w:vMerge w:val="restart"/>
            <w:tcBorders>
              <w:top w:val="nil"/>
              <w:left w:val="nil"/>
              <w:bottom w:val="nil"/>
              <w:right w:val="nil"/>
            </w:tcBorders>
            <w:shd w:val="clear" w:color="auto" w:fill="auto"/>
            <w:hideMark/>
          </w:tcPr>
          <w:p w14:paraId="0ABDD0C5"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Труби поліпропіленові для внутрішньої</w:t>
            </w:r>
            <w:r w:rsidRPr="007B002A">
              <w:rPr>
                <w:rFonts w:ascii="Arial CYR" w:hAnsi="Arial CYR" w:cs="Arial CYR"/>
                <w:color w:val="000000"/>
                <w:sz w:val="20"/>
                <w:szCs w:val="20"/>
                <w:lang w:val="uk-UA" w:eastAsia="uk-UA"/>
              </w:rPr>
              <w:br/>
              <w:t>каналізації діам. 110 мм</w:t>
            </w:r>
          </w:p>
        </w:tc>
        <w:tc>
          <w:tcPr>
            <w:tcW w:w="1089" w:type="dxa"/>
            <w:gridSpan w:val="4"/>
            <w:vMerge w:val="restart"/>
            <w:tcBorders>
              <w:top w:val="nil"/>
              <w:left w:val="single" w:sz="4" w:space="0" w:color="auto"/>
              <w:bottom w:val="nil"/>
              <w:right w:val="single" w:sz="4" w:space="0" w:color="auto"/>
            </w:tcBorders>
            <w:shd w:val="clear" w:color="auto" w:fill="auto"/>
            <w:hideMark/>
          </w:tcPr>
          <w:p w14:paraId="2EFEBB08"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39" w:type="dxa"/>
            <w:gridSpan w:val="4"/>
            <w:vMerge w:val="restart"/>
            <w:tcBorders>
              <w:top w:val="nil"/>
              <w:left w:val="single" w:sz="4" w:space="0" w:color="auto"/>
              <w:bottom w:val="nil"/>
              <w:right w:val="single" w:sz="4" w:space="0" w:color="000000"/>
            </w:tcBorders>
            <w:shd w:val="clear" w:color="auto" w:fill="auto"/>
            <w:hideMark/>
          </w:tcPr>
          <w:p w14:paraId="7D59F4D9"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30</w:t>
            </w:r>
          </w:p>
        </w:tc>
        <w:tc>
          <w:tcPr>
            <w:tcW w:w="404" w:type="dxa"/>
            <w:gridSpan w:val="2"/>
            <w:vAlign w:val="center"/>
            <w:hideMark/>
          </w:tcPr>
          <w:p w14:paraId="7F132BF4"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2633475A" w14:textId="77777777" w:rsidTr="00C379DE">
        <w:tblPrEx>
          <w:jc w:val="left"/>
        </w:tblPrEx>
        <w:trPr>
          <w:trHeight w:val="295"/>
        </w:trPr>
        <w:tc>
          <w:tcPr>
            <w:tcW w:w="521" w:type="dxa"/>
            <w:vMerge/>
            <w:tcBorders>
              <w:top w:val="nil"/>
              <w:left w:val="single" w:sz="8" w:space="0" w:color="auto"/>
              <w:bottom w:val="nil"/>
              <w:right w:val="nil"/>
            </w:tcBorders>
            <w:vAlign w:val="center"/>
            <w:hideMark/>
          </w:tcPr>
          <w:p w14:paraId="58A24B7E" w14:textId="77777777" w:rsidR="0067563E" w:rsidRPr="007B002A" w:rsidRDefault="0067563E" w:rsidP="00C379DE">
            <w:pPr>
              <w:rPr>
                <w:rFonts w:ascii="Arial CYR" w:hAnsi="Arial CYR" w:cs="Arial CYR"/>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14:paraId="6536FC55" w14:textId="77777777" w:rsidR="0067563E" w:rsidRPr="007B002A" w:rsidRDefault="0067563E" w:rsidP="00C379DE">
            <w:pPr>
              <w:rPr>
                <w:rFonts w:ascii="Arial CYR" w:hAnsi="Arial CYR" w:cs="Arial CYR"/>
                <w:color w:val="000000"/>
                <w:sz w:val="20"/>
                <w:szCs w:val="20"/>
                <w:lang w:val="uk-UA" w:eastAsia="uk-UA"/>
              </w:rPr>
            </w:pPr>
          </w:p>
        </w:tc>
        <w:tc>
          <w:tcPr>
            <w:tcW w:w="4556" w:type="dxa"/>
            <w:gridSpan w:val="5"/>
            <w:vMerge/>
            <w:tcBorders>
              <w:top w:val="nil"/>
              <w:left w:val="nil"/>
              <w:bottom w:val="nil"/>
              <w:right w:val="nil"/>
            </w:tcBorders>
            <w:vAlign w:val="center"/>
            <w:hideMark/>
          </w:tcPr>
          <w:p w14:paraId="097B47BC" w14:textId="77777777" w:rsidR="0067563E" w:rsidRPr="007B002A" w:rsidRDefault="0067563E" w:rsidP="00C379DE">
            <w:pPr>
              <w:rPr>
                <w:rFonts w:ascii="Arial CYR" w:hAnsi="Arial CYR" w:cs="Arial CYR"/>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14:paraId="597BBEA1" w14:textId="77777777" w:rsidR="0067563E" w:rsidRPr="007B002A" w:rsidRDefault="0067563E" w:rsidP="00C379DE">
            <w:pPr>
              <w:rPr>
                <w:rFonts w:ascii="Arial CYR" w:hAnsi="Arial CYR" w:cs="Arial CYR"/>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14:paraId="7B4CFD54" w14:textId="77777777" w:rsidR="0067563E" w:rsidRPr="007B002A" w:rsidRDefault="0067563E" w:rsidP="00C379DE">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14:paraId="539F6D5C"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0D4CC486" w14:textId="77777777" w:rsidTr="00C379DE">
        <w:tblPrEx>
          <w:jc w:val="left"/>
        </w:tblPrEx>
        <w:trPr>
          <w:trHeight w:val="265"/>
        </w:trPr>
        <w:tc>
          <w:tcPr>
            <w:tcW w:w="521" w:type="dxa"/>
            <w:vMerge w:val="restart"/>
            <w:tcBorders>
              <w:top w:val="nil"/>
              <w:left w:val="single" w:sz="8" w:space="0" w:color="auto"/>
              <w:bottom w:val="nil"/>
              <w:right w:val="nil"/>
            </w:tcBorders>
            <w:shd w:val="clear" w:color="auto" w:fill="auto"/>
            <w:hideMark/>
          </w:tcPr>
          <w:p w14:paraId="184514E0"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15</w:t>
            </w:r>
          </w:p>
        </w:tc>
        <w:tc>
          <w:tcPr>
            <w:tcW w:w="1391" w:type="dxa"/>
            <w:gridSpan w:val="3"/>
            <w:vMerge w:val="restart"/>
            <w:tcBorders>
              <w:top w:val="nil"/>
              <w:left w:val="single" w:sz="4" w:space="0" w:color="auto"/>
              <w:bottom w:val="nil"/>
              <w:right w:val="single" w:sz="4" w:space="0" w:color="auto"/>
            </w:tcBorders>
            <w:shd w:val="clear" w:color="auto" w:fill="auto"/>
            <w:hideMark/>
          </w:tcPr>
          <w:p w14:paraId="2D3E8C4D"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С113-2244</w:t>
            </w:r>
          </w:p>
        </w:tc>
        <w:tc>
          <w:tcPr>
            <w:tcW w:w="4556" w:type="dxa"/>
            <w:gridSpan w:val="5"/>
            <w:vMerge w:val="restart"/>
            <w:tcBorders>
              <w:top w:val="nil"/>
              <w:left w:val="nil"/>
              <w:bottom w:val="nil"/>
              <w:right w:val="nil"/>
            </w:tcBorders>
            <w:shd w:val="clear" w:color="auto" w:fill="auto"/>
            <w:hideMark/>
          </w:tcPr>
          <w:p w14:paraId="53991EEB"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Коліна каналізаційні 90 град. із</w:t>
            </w:r>
            <w:r w:rsidRPr="007B002A">
              <w:rPr>
                <w:rFonts w:ascii="Arial CYR" w:hAnsi="Arial CYR" w:cs="Arial CYR"/>
                <w:color w:val="000000"/>
                <w:sz w:val="20"/>
                <w:szCs w:val="20"/>
                <w:lang w:val="uk-UA" w:eastAsia="uk-UA"/>
              </w:rPr>
              <w:br/>
              <w:t>поліпропілену діам. 110 мм</w:t>
            </w:r>
          </w:p>
        </w:tc>
        <w:tc>
          <w:tcPr>
            <w:tcW w:w="1089" w:type="dxa"/>
            <w:gridSpan w:val="4"/>
            <w:vMerge w:val="restart"/>
            <w:tcBorders>
              <w:top w:val="nil"/>
              <w:left w:val="single" w:sz="4" w:space="0" w:color="auto"/>
              <w:bottom w:val="nil"/>
              <w:right w:val="single" w:sz="4" w:space="0" w:color="auto"/>
            </w:tcBorders>
            <w:shd w:val="clear" w:color="auto" w:fill="auto"/>
            <w:hideMark/>
          </w:tcPr>
          <w:p w14:paraId="3443F902"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39" w:type="dxa"/>
            <w:gridSpan w:val="4"/>
            <w:vMerge w:val="restart"/>
            <w:tcBorders>
              <w:top w:val="nil"/>
              <w:left w:val="single" w:sz="4" w:space="0" w:color="auto"/>
              <w:bottom w:val="nil"/>
              <w:right w:val="single" w:sz="4" w:space="0" w:color="000000"/>
            </w:tcBorders>
            <w:shd w:val="clear" w:color="auto" w:fill="auto"/>
            <w:hideMark/>
          </w:tcPr>
          <w:p w14:paraId="2EB4A130"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w:t>
            </w:r>
          </w:p>
        </w:tc>
        <w:tc>
          <w:tcPr>
            <w:tcW w:w="404" w:type="dxa"/>
            <w:gridSpan w:val="2"/>
            <w:vAlign w:val="center"/>
            <w:hideMark/>
          </w:tcPr>
          <w:p w14:paraId="629871A5"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6134314D" w14:textId="77777777" w:rsidTr="00C379DE">
        <w:tblPrEx>
          <w:jc w:val="left"/>
        </w:tblPrEx>
        <w:trPr>
          <w:trHeight w:val="295"/>
        </w:trPr>
        <w:tc>
          <w:tcPr>
            <w:tcW w:w="521" w:type="dxa"/>
            <w:vMerge/>
            <w:tcBorders>
              <w:top w:val="nil"/>
              <w:left w:val="single" w:sz="8" w:space="0" w:color="auto"/>
              <w:bottom w:val="nil"/>
              <w:right w:val="nil"/>
            </w:tcBorders>
            <w:vAlign w:val="center"/>
            <w:hideMark/>
          </w:tcPr>
          <w:p w14:paraId="551C0CA4" w14:textId="77777777" w:rsidR="0067563E" w:rsidRPr="007B002A" w:rsidRDefault="0067563E" w:rsidP="00C379DE">
            <w:pPr>
              <w:rPr>
                <w:rFonts w:ascii="Arial CYR" w:hAnsi="Arial CYR" w:cs="Arial CYR"/>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14:paraId="301DBFC1" w14:textId="77777777" w:rsidR="0067563E" w:rsidRPr="007B002A" w:rsidRDefault="0067563E" w:rsidP="00C379DE">
            <w:pPr>
              <w:rPr>
                <w:rFonts w:ascii="Arial CYR" w:hAnsi="Arial CYR" w:cs="Arial CYR"/>
                <w:color w:val="000000"/>
                <w:sz w:val="20"/>
                <w:szCs w:val="20"/>
                <w:lang w:val="uk-UA" w:eastAsia="uk-UA"/>
              </w:rPr>
            </w:pPr>
          </w:p>
        </w:tc>
        <w:tc>
          <w:tcPr>
            <w:tcW w:w="4556" w:type="dxa"/>
            <w:gridSpan w:val="5"/>
            <w:vMerge/>
            <w:tcBorders>
              <w:top w:val="nil"/>
              <w:left w:val="nil"/>
              <w:bottom w:val="nil"/>
              <w:right w:val="nil"/>
            </w:tcBorders>
            <w:vAlign w:val="center"/>
            <w:hideMark/>
          </w:tcPr>
          <w:p w14:paraId="0052103B" w14:textId="77777777" w:rsidR="0067563E" w:rsidRPr="007B002A" w:rsidRDefault="0067563E" w:rsidP="00C379DE">
            <w:pPr>
              <w:rPr>
                <w:rFonts w:ascii="Arial CYR" w:hAnsi="Arial CYR" w:cs="Arial CYR"/>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14:paraId="674554FD" w14:textId="77777777" w:rsidR="0067563E" w:rsidRPr="007B002A" w:rsidRDefault="0067563E" w:rsidP="00C379DE">
            <w:pPr>
              <w:rPr>
                <w:rFonts w:ascii="Arial CYR" w:hAnsi="Arial CYR" w:cs="Arial CYR"/>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14:paraId="69DA5888" w14:textId="77777777" w:rsidR="0067563E" w:rsidRPr="007B002A" w:rsidRDefault="0067563E" w:rsidP="00C379DE">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14:paraId="788353D6"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30341B5A" w14:textId="77777777" w:rsidTr="00C379DE">
        <w:tblPrEx>
          <w:jc w:val="left"/>
        </w:tblPrEx>
        <w:trPr>
          <w:trHeight w:val="265"/>
        </w:trPr>
        <w:tc>
          <w:tcPr>
            <w:tcW w:w="521" w:type="dxa"/>
            <w:vMerge w:val="restart"/>
            <w:tcBorders>
              <w:top w:val="nil"/>
              <w:left w:val="single" w:sz="8" w:space="0" w:color="auto"/>
              <w:bottom w:val="nil"/>
              <w:right w:val="nil"/>
            </w:tcBorders>
            <w:shd w:val="clear" w:color="auto" w:fill="auto"/>
            <w:hideMark/>
          </w:tcPr>
          <w:p w14:paraId="2A543ADB"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16</w:t>
            </w:r>
          </w:p>
        </w:tc>
        <w:tc>
          <w:tcPr>
            <w:tcW w:w="1391" w:type="dxa"/>
            <w:gridSpan w:val="3"/>
            <w:vMerge w:val="restart"/>
            <w:tcBorders>
              <w:top w:val="nil"/>
              <w:left w:val="single" w:sz="4" w:space="0" w:color="auto"/>
              <w:bottom w:val="nil"/>
              <w:right w:val="single" w:sz="4" w:space="0" w:color="auto"/>
            </w:tcBorders>
            <w:shd w:val="clear" w:color="auto" w:fill="auto"/>
            <w:hideMark/>
          </w:tcPr>
          <w:p w14:paraId="7C629BE7"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С113-2236</w:t>
            </w:r>
          </w:p>
        </w:tc>
        <w:tc>
          <w:tcPr>
            <w:tcW w:w="4556" w:type="dxa"/>
            <w:gridSpan w:val="5"/>
            <w:vMerge w:val="restart"/>
            <w:tcBorders>
              <w:top w:val="nil"/>
              <w:left w:val="nil"/>
              <w:bottom w:val="nil"/>
              <w:right w:val="nil"/>
            </w:tcBorders>
            <w:shd w:val="clear" w:color="auto" w:fill="auto"/>
            <w:hideMark/>
          </w:tcPr>
          <w:p w14:paraId="6E03DD88"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Коліна каналізаційні 45 град. із</w:t>
            </w:r>
            <w:r w:rsidRPr="007B002A">
              <w:rPr>
                <w:rFonts w:ascii="Arial CYR" w:hAnsi="Arial CYR" w:cs="Arial CYR"/>
                <w:color w:val="000000"/>
                <w:sz w:val="20"/>
                <w:szCs w:val="20"/>
                <w:lang w:val="uk-UA" w:eastAsia="uk-UA"/>
              </w:rPr>
              <w:br/>
              <w:t>поліпропілену діам. 110 мм</w:t>
            </w:r>
          </w:p>
        </w:tc>
        <w:tc>
          <w:tcPr>
            <w:tcW w:w="1089" w:type="dxa"/>
            <w:gridSpan w:val="4"/>
            <w:vMerge w:val="restart"/>
            <w:tcBorders>
              <w:top w:val="nil"/>
              <w:left w:val="single" w:sz="4" w:space="0" w:color="auto"/>
              <w:bottom w:val="nil"/>
              <w:right w:val="single" w:sz="4" w:space="0" w:color="auto"/>
            </w:tcBorders>
            <w:shd w:val="clear" w:color="auto" w:fill="auto"/>
            <w:hideMark/>
          </w:tcPr>
          <w:p w14:paraId="2556AAE9"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39" w:type="dxa"/>
            <w:gridSpan w:val="4"/>
            <w:vMerge w:val="restart"/>
            <w:tcBorders>
              <w:top w:val="nil"/>
              <w:left w:val="single" w:sz="4" w:space="0" w:color="auto"/>
              <w:bottom w:val="nil"/>
              <w:right w:val="single" w:sz="4" w:space="0" w:color="000000"/>
            </w:tcBorders>
            <w:shd w:val="clear" w:color="auto" w:fill="auto"/>
            <w:hideMark/>
          </w:tcPr>
          <w:p w14:paraId="08E773E8"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w:t>
            </w:r>
          </w:p>
        </w:tc>
        <w:tc>
          <w:tcPr>
            <w:tcW w:w="404" w:type="dxa"/>
            <w:gridSpan w:val="2"/>
            <w:vAlign w:val="center"/>
            <w:hideMark/>
          </w:tcPr>
          <w:p w14:paraId="325634CB"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026A8953" w14:textId="77777777" w:rsidTr="00C379DE">
        <w:tblPrEx>
          <w:jc w:val="left"/>
        </w:tblPrEx>
        <w:trPr>
          <w:trHeight w:val="295"/>
        </w:trPr>
        <w:tc>
          <w:tcPr>
            <w:tcW w:w="521" w:type="dxa"/>
            <w:vMerge/>
            <w:tcBorders>
              <w:top w:val="nil"/>
              <w:left w:val="single" w:sz="8" w:space="0" w:color="auto"/>
              <w:bottom w:val="nil"/>
              <w:right w:val="nil"/>
            </w:tcBorders>
            <w:vAlign w:val="center"/>
            <w:hideMark/>
          </w:tcPr>
          <w:p w14:paraId="5A0A09BC" w14:textId="77777777" w:rsidR="0067563E" w:rsidRPr="007B002A" w:rsidRDefault="0067563E" w:rsidP="00C379DE">
            <w:pPr>
              <w:rPr>
                <w:rFonts w:ascii="Arial CYR" w:hAnsi="Arial CYR" w:cs="Arial CYR"/>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14:paraId="4E245A6C" w14:textId="77777777" w:rsidR="0067563E" w:rsidRPr="007B002A" w:rsidRDefault="0067563E" w:rsidP="00C379DE">
            <w:pPr>
              <w:rPr>
                <w:rFonts w:ascii="Arial CYR" w:hAnsi="Arial CYR" w:cs="Arial CYR"/>
                <w:color w:val="000000"/>
                <w:sz w:val="20"/>
                <w:szCs w:val="20"/>
                <w:lang w:val="uk-UA" w:eastAsia="uk-UA"/>
              </w:rPr>
            </w:pPr>
          </w:p>
        </w:tc>
        <w:tc>
          <w:tcPr>
            <w:tcW w:w="4556" w:type="dxa"/>
            <w:gridSpan w:val="5"/>
            <w:vMerge/>
            <w:tcBorders>
              <w:top w:val="nil"/>
              <w:left w:val="nil"/>
              <w:bottom w:val="nil"/>
              <w:right w:val="nil"/>
            </w:tcBorders>
            <w:vAlign w:val="center"/>
            <w:hideMark/>
          </w:tcPr>
          <w:p w14:paraId="63ADB501" w14:textId="77777777" w:rsidR="0067563E" w:rsidRPr="007B002A" w:rsidRDefault="0067563E" w:rsidP="00C379DE">
            <w:pPr>
              <w:rPr>
                <w:rFonts w:ascii="Arial CYR" w:hAnsi="Arial CYR" w:cs="Arial CYR"/>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14:paraId="1A05C40D" w14:textId="77777777" w:rsidR="0067563E" w:rsidRPr="007B002A" w:rsidRDefault="0067563E" w:rsidP="00C379DE">
            <w:pPr>
              <w:rPr>
                <w:rFonts w:ascii="Arial CYR" w:hAnsi="Arial CYR" w:cs="Arial CYR"/>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14:paraId="6A3EF4A5" w14:textId="77777777" w:rsidR="0067563E" w:rsidRPr="007B002A" w:rsidRDefault="0067563E" w:rsidP="00C379DE">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14:paraId="0C3C5A8D"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1BA46C21" w14:textId="77777777" w:rsidTr="00C379DE">
        <w:tblPrEx>
          <w:jc w:val="left"/>
        </w:tblPrEx>
        <w:trPr>
          <w:trHeight w:val="265"/>
        </w:trPr>
        <w:tc>
          <w:tcPr>
            <w:tcW w:w="521" w:type="dxa"/>
            <w:vMerge w:val="restart"/>
            <w:tcBorders>
              <w:top w:val="nil"/>
              <w:left w:val="single" w:sz="8" w:space="0" w:color="auto"/>
              <w:bottom w:val="nil"/>
              <w:right w:val="nil"/>
            </w:tcBorders>
            <w:shd w:val="clear" w:color="auto" w:fill="auto"/>
            <w:hideMark/>
          </w:tcPr>
          <w:p w14:paraId="4C22EE2C"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17</w:t>
            </w:r>
          </w:p>
        </w:tc>
        <w:tc>
          <w:tcPr>
            <w:tcW w:w="1391" w:type="dxa"/>
            <w:gridSpan w:val="3"/>
            <w:vMerge w:val="restart"/>
            <w:tcBorders>
              <w:top w:val="nil"/>
              <w:left w:val="single" w:sz="4" w:space="0" w:color="auto"/>
              <w:bottom w:val="nil"/>
              <w:right w:val="single" w:sz="4" w:space="0" w:color="auto"/>
            </w:tcBorders>
            <w:shd w:val="clear" w:color="auto" w:fill="auto"/>
            <w:hideMark/>
          </w:tcPr>
          <w:p w14:paraId="7317F097"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КР15-18-1</w:t>
            </w:r>
          </w:p>
        </w:tc>
        <w:tc>
          <w:tcPr>
            <w:tcW w:w="4556" w:type="dxa"/>
            <w:gridSpan w:val="5"/>
            <w:vMerge w:val="restart"/>
            <w:tcBorders>
              <w:top w:val="nil"/>
              <w:left w:val="nil"/>
              <w:bottom w:val="nil"/>
              <w:right w:val="nil"/>
            </w:tcBorders>
            <w:shd w:val="clear" w:color="auto" w:fill="auto"/>
            <w:hideMark/>
          </w:tcPr>
          <w:p w14:paraId="7875C331"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Прокладання трубопроводів каналізації з</w:t>
            </w:r>
            <w:r w:rsidRPr="007B002A">
              <w:rPr>
                <w:rFonts w:ascii="Arial CYR" w:hAnsi="Arial CYR" w:cs="Arial CYR"/>
                <w:i/>
                <w:iCs/>
                <w:color w:val="000000"/>
                <w:sz w:val="20"/>
                <w:szCs w:val="20"/>
                <w:lang w:val="uk-UA" w:eastAsia="uk-UA"/>
              </w:rPr>
              <w:br/>
              <w:t>поліетиленових труб діаметром 50 мм</w:t>
            </w:r>
          </w:p>
        </w:tc>
        <w:tc>
          <w:tcPr>
            <w:tcW w:w="1089" w:type="dxa"/>
            <w:gridSpan w:val="4"/>
            <w:vMerge w:val="restart"/>
            <w:tcBorders>
              <w:top w:val="nil"/>
              <w:left w:val="single" w:sz="4" w:space="0" w:color="auto"/>
              <w:bottom w:val="nil"/>
              <w:right w:val="single" w:sz="4" w:space="0" w:color="auto"/>
            </w:tcBorders>
            <w:shd w:val="clear" w:color="auto" w:fill="auto"/>
            <w:hideMark/>
          </w:tcPr>
          <w:p w14:paraId="58CE3632"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39" w:type="dxa"/>
            <w:gridSpan w:val="4"/>
            <w:vMerge w:val="restart"/>
            <w:tcBorders>
              <w:top w:val="nil"/>
              <w:left w:val="single" w:sz="4" w:space="0" w:color="auto"/>
              <w:bottom w:val="nil"/>
              <w:right w:val="single" w:sz="4" w:space="0" w:color="000000"/>
            </w:tcBorders>
            <w:shd w:val="clear" w:color="auto" w:fill="auto"/>
            <w:hideMark/>
          </w:tcPr>
          <w:p w14:paraId="7A01FEB1"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0,1</w:t>
            </w:r>
          </w:p>
        </w:tc>
        <w:tc>
          <w:tcPr>
            <w:tcW w:w="404" w:type="dxa"/>
            <w:gridSpan w:val="2"/>
            <w:vAlign w:val="center"/>
            <w:hideMark/>
          </w:tcPr>
          <w:p w14:paraId="3994C709"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0CA70C29" w14:textId="77777777" w:rsidTr="00C379DE">
        <w:tblPrEx>
          <w:jc w:val="left"/>
        </w:tblPrEx>
        <w:trPr>
          <w:trHeight w:val="300"/>
        </w:trPr>
        <w:tc>
          <w:tcPr>
            <w:tcW w:w="521" w:type="dxa"/>
            <w:vMerge/>
            <w:tcBorders>
              <w:top w:val="nil"/>
              <w:left w:val="single" w:sz="8" w:space="0" w:color="auto"/>
              <w:bottom w:val="nil"/>
              <w:right w:val="nil"/>
            </w:tcBorders>
            <w:vAlign w:val="center"/>
            <w:hideMark/>
          </w:tcPr>
          <w:p w14:paraId="0DD4E8E3" w14:textId="77777777" w:rsidR="0067563E" w:rsidRPr="007B002A" w:rsidRDefault="0067563E" w:rsidP="00C379DE">
            <w:pPr>
              <w:rPr>
                <w:rFonts w:ascii="Arial CYR" w:hAnsi="Arial CYR" w:cs="Arial CYR"/>
                <w:i/>
                <w:iCs/>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14:paraId="3BF6F71A" w14:textId="77777777" w:rsidR="0067563E" w:rsidRPr="007B002A" w:rsidRDefault="0067563E" w:rsidP="00C379DE">
            <w:pPr>
              <w:rPr>
                <w:rFonts w:ascii="Arial CYR" w:hAnsi="Arial CYR" w:cs="Arial CYR"/>
                <w:i/>
                <w:iCs/>
                <w:color w:val="000000"/>
                <w:sz w:val="20"/>
                <w:szCs w:val="20"/>
                <w:lang w:val="uk-UA" w:eastAsia="uk-UA"/>
              </w:rPr>
            </w:pPr>
          </w:p>
        </w:tc>
        <w:tc>
          <w:tcPr>
            <w:tcW w:w="4556" w:type="dxa"/>
            <w:gridSpan w:val="5"/>
            <w:vMerge/>
            <w:tcBorders>
              <w:top w:val="nil"/>
              <w:left w:val="nil"/>
              <w:bottom w:val="nil"/>
              <w:right w:val="nil"/>
            </w:tcBorders>
            <w:vAlign w:val="center"/>
            <w:hideMark/>
          </w:tcPr>
          <w:p w14:paraId="0C72617D" w14:textId="77777777" w:rsidR="0067563E" w:rsidRPr="007B002A" w:rsidRDefault="0067563E" w:rsidP="00C379DE">
            <w:pPr>
              <w:rPr>
                <w:rFonts w:ascii="Arial CYR" w:hAnsi="Arial CYR" w:cs="Arial CYR"/>
                <w:i/>
                <w:iCs/>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14:paraId="1B129F00" w14:textId="77777777" w:rsidR="0067563E" w:rsidRPr="007B002A" w:rsidRDefault="0067563E" w:rsidP="00C379DE">
            <w:pPr>
              <w:rPr>
                <w:rFonts w:ascii="Arial CYR" w:hAnsi="Arial CYR" w:cs="Arial CYR"/>
                <w:i/>
                <w:iCs/>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14:paraId="346A8B62" w14:textId="77777777" w:rsidR="0067563E" w:rsidRPr="007B002A" w:rsidRDefault="0067563E" w:rsidP="00C379DE">
            <w:pPr>
              <w:rPr>
                <w:rFonts w:ascii="Arial CYR" w:hAnsi="Arial CYR" w:cs="Arial CYR"/>
                <w:i/>
                <w:iCs/>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14:paraId="7671F3E8"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2C90DFDE" w14:textId="77777777" w:rsidTr="00C379DE">
        <w:tblPrEx>
          <w:jc w:val="left"/>
        </w:tblPrEx>
        <w:trPr>
          <w:trHeight w:val="265"/>
        </w:trPr>
        <w:tc>
          <w:tcPr>
            <w:tcW w:w="521" w:type="dxa"/>
            <w:vMerge w:val="restart"/>
            <w:tcBorders>
              <w:top w:val="nil"/>
              <w:left w:val="single" w:sz="8" w:space="0" w:color="auto"/>
              <w:bottom w:val="nil"/>
              <w:right w:val="nil"/>
            </w:tcBorders>
            <w:shd w:val="clear" w:color="auto" w:fill="auto"/>
            <w:hideMark/>
          </w:tcPr>
          <w:p w14:paraId="7F8A448D"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18</w:t>
            </w:r>
          </w:p>
        </w:tc>
        <w:tc>
          <w:tcPr>
            <w:tcW w:w="1391" w:type="dxa"/>
            <w:gridSpan w:val="3"/>
            <w:vMerge w:val="restart"/>
            <w:tcBorders>
              <w:top w:val="nil"/>
              <w:left w:val="single" w:sz="4" w:space="0" w:color="auto"/>
              <w:bottom w:val="nil"/>
              <w:right w:val="single" w:sz="4" w:space="0" w:color="auto"/>
            </w:tcBorders>
            <w:shd w:val="clear" w:color="auto" w:fill="auto"/>
            <w:hideMark/>
          </w:tcPr>
          <w:p w14:paraId="7674D63F"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С113-2226</w:t>
            </w:r>
          </w:p>
        </w:tc>
        <w:tc>
          <w:tcPr>
            <w:tcW w:w="4556" w:type="dxa"/>
            <w:gridSpan w:val="5"/>
            <w:vMerge w:val="restart"/>
            <w:tcBorders>
              <w:top w:val="nil"/>
              <w:left w:val="nil"/>
              <w:bottom w:val="nil"/>
              <w:right w:val="nil"/>
            </w:tcBorders>
            <w:shd w:val="clear" w:color="auto" w:fill="auto"/>
            <w:hideMark/>
          </w:tcPr>
          <w:p w14:paraId="7B4C26FE"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Труби поліпропіленові для внутрішньої</w:t>
            </w:r>
            <w:r w:rsidRPr="007B002A">
              <w:rPr>
                <w:rFonts w:ascii="Arial CYR" w:hAnsi="Arial CYR" w:cs="Arial CYR"/>
                <w:color w:val="000000"/>
                <w:sz w:val="20"/>
                <w:szCs w:val="20"/>
                <w:lang w:val="uk-UA" w:eastAsia="uk-UA"/>
              </w:rPr>
              <w:br/>
              <w:t>каналізації діам. 50 мм</w:t>
            </w:r>
          </w:p>
        </w:tc>
        <w:tc>
          <w:tcPr>
            <w:tcW w:w="1089" w:type="dxa"/>
            <w:gridSpan w:val="4"/>
            <w:vMerge w:val="restart"/>
            <w:tcBorders>
              <w:top w:val="nil"/>
              <w:left w:val="single" w:sz="4" w:space="0" w:color="auto"/>
              <w:bottom w:val="nil"/>
              <w:right w:val="single" w:sz="4" w:space="0" w:color="auto"/>
            </w:tcBorders>
            <w:shd w:val="clear" w:color="auto" w:fill="auto"/>
            <w:hideMark/>
          </w:tcPr>
          <w:p w14:paraId="3380E512"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39" w:type="dxa"/>
            <w:gridSpan w:val="4"/>
            <w:vMerge w:val="restart"/>
            <w:tcBorders>
              <w:top w:val="nil"/>
              <w:left w:val="single" w:sz="4" w:space="0" w:color="auto"/>
              <w:bottom w:val="nil"/>
              <w:right w:val="single" w:sz="4" w:space="0" w:color="000000"/>
            </w:tcBorders>
            <w:shd w:val="clear" w:color="auto" w:fill="auto"/>
            <w:hideMark/>
          </w:tcPr>
          <w:p w14:paraId="72E0B4AF"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w:t>
            </w:r>
          </w:p>
        </w:tc>
        <w:tc>
          <w:tcPr>
            <w:tcW w:w="404" w:type="dxa"/>
            <w:gridSpan w:val="2"/>
            <w:vAlign w:val="center"/>
            <w:hideMark/>
          </w:tcPr>
          <w:p w14:paraId="318092EA"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51C3D77A" w14:textId="77777777" w:rsidTr="00C379DE">
        <w:tblPrEx>
          <w:jc w:val="left"/>
        </w:tblPrEx>
        <w:trPr>
          <w:trHeight w:val="295"/>
        </w:trPr>
        <w:tc>
          <w:tcPr>
            <w:tcW w:w="521" w:type="dxa"/>
            <w:vMerge/>
            <w:tcBorders>
              <w:top w:val="nil"/>
              <w:left w:val="single" w:sz="8" w:space="0" w:color="auto"/>
              <w:bottom w:val="nil"/>
              <w:right w:val="nil"/>
            </w:tcBorders>
            <w:vAlign w:val="center"/>
            <w:hideMark/>
          </w:tcPr>
          <w:p w14:paraId="4CE91EB7" w14:textId="77777777" w:rsidR="0067563E" w:rsidRPr="007B002A" w:rsidRDefault="0067563E" w:rsidP="00C379DE">
            <w:pPr>
              <w:rPr>
                <w:rFonts w:ascii="Arial CYR" w:hAnsi="Arial CYR" w:cs="Arial CYR"/>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14:paraId="264C2EDE" w14:textId="77777777" w:rsidR="0067563E" w:rsidRPr="007B002A" w:rsidRDefault="0067563E" w:rsidP="00C379DE">
            <w:pPr>
              <w:rPr>
                <w:rFonts w:ascii="Arial CYR" w:hAnsi="Arial CYR" w:cs="Arial CYR"/>
                <w:color w:val="000000"/>
                <w:sz w:val="20"/>
                <w:szCs w:val="20"/>
                <w:lang w:val="uk-UA" w:eastAsia="uk-UA"/>
              </w:rPr>
            </w:pPr>
          </w:p>
        </w:tc>
        <w:tc>
          <w:tcPr>
            <w:tcW w:w="4556" w:type="dxa"/>
            <w:gridSpan w:val="5"/>
            <w:vMerge/>
            <w:tcBorders>
              <w:top w:val="nil"/>
              <w:left w:val="nil"/>
              <w:bottom w:val="nil"/>
              <w:right w:val="nil"/>
            </w:tcBorders>
            <w:vAlign w:val="center"/>
            <w:hideMark/>
          </w:tcPr>
          <w:p w14:paraId="53AED310" w14:textId="77777777" w:rsidR="0067563E" w:rsidRPr="007B002A" w:rsidRDefault="0067563E" w:rsidP="00C379DE">
            <w:pPr>
              <w:rPr>
                <w:rFonts w:ascii="Arial CYR" w:hAnsi="Arial CYR" w:cs="Arial CYR"/>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14:paraId="74E3F389" w14:textId="77777777" w:rsidR="0067563E" w:rsidRPr="007B002A" w:rsidRDefault="0067563E" w:rsidP="00C379DE">
            <w:pPr>
              <w:rPr>
                <w:rFonts w:ascii="Arial CYR" w:hAnsi="Arial CYR" w:cs="Arial CYR"/>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14:paraId="6802D018" w14:textId="77777777" w:rsidR="0067563E" w:rsidRPr="007B002A" w:rsidRDefault="0067563E" w:rsidP="00C379DE">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14:paraId="4EF61657"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5592D7D6" w14:textId="77777777" w:rsidTr="00C379DE">
        <w:tblPrEx>
          <w:jc w:val="left"/>
        </w:tblPrEx>
        <w:trPr>
          <w:gridAfter w:val="1"/>
          <w:wAfter w:w="222" w:type="dxa"/>
          <w:trHeight w:val="359"/>
        </w:trPr>
        <w:tc>
          <w:tcPr>
            <w:tcW w:w="521" w:type="dxa"/>
            <w:vMerge w:val="restart"/>
            <w:tcBorders>
              <w:top w:val="nil"/>
              <w:left w:val="single" w:sz="8" w:space="0" w:color="auto"/>
              <w:bottom w:val="nil"/>
              <w:right w:val="nil"/>
            </w:tcBorders>
            <w:shd w:val="clear" w:color="auto" w:fill="auto"/>
            <w:hideMark/>
          </w:tcPr>
          <w:p w14:paraId="612E5549"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19</w:t>
            </w:r>
          </w:p>
        </w:tc>
        <w:tc>
          <w:tcPr>
            <w:tcW w:w="1402" w:type="dxa"/>
            <w:gridSpan w:val="4"/>
            <w:vMerge w:val="restart"/>
            <w:tcBorders>
              <w:top w:val="nil"/>
              <w:left w:val="single" w:sz="4" w:space="0" w:color="auto"/>
              <w:bottom w:val="nil"/>
              <w:right w:val="single" w:sz="4" w:space="0" w:color="auto"/>
            </w:tcBorders>
            <w:shd w:val="clear" w:color="auto" w:fill="auto"/>
            <w:hideMark/>
          </w:tcPr>
          <w:p w14:paraId="498AB5EC"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С113-2235</w:t>
            </w:r>
          </w:p>
        </w:tc>
        <w:tc>
          <w:tcPr>
            <w:tcW w:w="4698" w:type="dxa"/>
            <w:gridSpan w:val="5"/>
            <w:vMerge w:val="restart"/>
            <w:tcBorders>
              <w:top w:val="nil"/>
              <w:left w:val="nil"/>
              <w:bottom w:val="nil"/>
              <w:right w:val="nil"/>
            </w:tcBorders>
            <w:shd w:val="clear" w:color="auto" w:fill="auto"/>
            <w:hideMark/>
          </w:tcPr>
          <w:p w14:paraId="697207DB"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Коліна каналізаційні 45 град. із</w:t>
            </w:r>
            <w:r w:rsidRPr="007B002A">
              <w:rPr>
                <w:rFonts w:ascii="Arial CYR" w:hAnsi="Arial CYR" w:cs="Arial CYR"/>
                <w:color w:val="000000"/>
                <w:sz w:val="20"/>
                <w:szCs w:val="20"/>
                <w:lang w:val="uk-UA" w:eastAsia="uk-UA"/>
              </w:rPr>
              <w:br/>
              <w:t>поліпропілену діам. 50 мм</w:t>
            </w:r>
          </w:p>
        </w:tc>
        <w:tc>
          <w:tcPr>
            <w:tcW w:w="1091" w:type="dxa"/>
            <w:gridSpan w:val="4"/>
            <w:vMerge w:val="restart"/>
            <w:tcBorders>
              <w:top w:val="nil"/>
              <w:left w:val="single" w:sz="4" w:space="0" w:color="auto"/>
              <w:bottom w:val="nil"/>
              <w:right w:val="single" w:sz="4" w:space="0" w:color="auto"/>
            </w:tcBorders>
            <w:shd w:val="clear" w:color="auto" w:fill="auto"/>
            <w:hideMark/>
          </w:tcPr>
          <w:p w14:paraId="56A456B1"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799EA0FC"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w:t>
            </w:r>
          </w:p>
        </w:tc>
      </w:tr>
      <w:tr w:rsidR="0067563E" w:rsidRPr="007B002A" w14:paraId="1E5737E7" w14:textId="77777777" w:rsidTr="00C379DE">
        <w:tblPrEx>
          <w:jc w:val="left"/>
        </w:tblPrEx>
        <w:trPr>
          <w:trHeight w:val="295"/>
        </w:trPr>
        <w:tc>
          <w:tcPr>
            <w:tcW w:w="521" w:type="dxa"/>
            <w:vMerge/>
            <w:tcBorders>
              <w:top w:val="nil"/>
              <w:left w:val="single" w:sz="8" w:space="0" w:color="auto"/>
              <w:bottom w:val="nil"/>
              <w:right w:val="nil"/>
            </w:tcBorders>
            <w:vAlign w:val="center"/>
            <w:hideMark/>
          </w:tcPr>
          <w:p w14:paraId="7D6F02FB" w14:textId="77777777" w:rsidR="0067563E" w:rsidRPr="007B002A" w:rsidRDefault="0067563E" w:rsidP="00C379DE">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14:paraId="26D25A03" w14:textId="77777777" w:rsidR="0067563E" w:rsidRPr="007B002A" w:rsidRDefault="0067563E" w:rsidP="00C379DE">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14:paraId="6ED3DE42" w14:textId="77777777" w:rsidR="0067563E" w:rsidRPr="007B002A" w:rsidRDefault="0067563E" w:rsidP="00C379DE">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14:paraId="51027A85" w14:textId="77777777" w:rsidR="0067563E" w:rsidRPr="007B002A" w:rsidRDefault="0067563E" w:rsidP="00C379DE">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14:paraId="6723138F" w14:textId="77777777" w:rsidR="0067563E" w:rsidRPr="007B002A"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47B24D95"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33F3905F" w14:textId="77777777" w:rsidTr="00C379DE">
        <w:tblPrEx>
          <w:jc w:val="left"/>
        </w:tblPrEx>
        <w:trPr>
          <w:trHeight w:val="265"/>
        </w:trPr>
        <w:tc>
          <w:tcPr>
            <w:tcW w:w="521" w:type="dxa"/>
            <w:vMerge w:val="restart"/>
            <w:tcBorders>
              <w:top w:val="nil"/>
              <w:left w:val="single" w:sz="8" w:space="0" w:color="auto"/>
              <w:bottom w:val="nil"/>
              <w:right w:val="nil"/>
            </w:tcBorders>
            <w:shd w:val="clear" w:color="auto" w:fill="auto"/>
            <w:hideMark/>
          </w:tcPr>
          <w:p w14:paraId="13086C8A"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20</w:t>
            </w:r>
          </w:p>
        </w:tc>
        <w:tc>
          <w:tcPr>
            <w:tcW w:w="1402" w:type="dxa"/>
            <w:gridSpan w:val="4"/>
            <w:vMerge w:val="restart"/>
            <w:tcBorders>
              <w:top w:val="nil"/>
              <w:left w:val="single" w:sz="4" w:space="0" w:color="auto"/>
              <w:bottom w:val="nil"/>
              <w:right w:val="single" w:sz="4" w:space="0" w:color="auto"/>
            </w:tcBorders>
            <w:shd w:val="clear" w:color="auto" w:fill="auto"/>
            <w:hideMark/>
          </w:tcPr>
          <w:p w14:paraId="4538B8E2"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С113-2243</w:t>
            </w:r>
          </w:p>
        </w:tc>
        <w:tc>
          <w:tcPr>
            <w:tcW w:w="4698" w:type="dxa"/>
            <w:gridSpan w:val="5"/>
            <w:vMerge w:val="restart"/>
            <w:tcBorders>
              <w:top w:val="nil"/>
              <w:left w:val="nil"/>
              <w:bottom w:val="nil"/>
              <w:right w:val="nil"/>
            </w:tcBorders>
            <w:shd w:val="clear" w:color="auto" w:fill="auto"/>
            <w:hideMark/>
          </w:tcPr>
          <w:p w14:paraId="2C198C45"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Коліна каналізаційні 90 град. із</w:t>
            </w:r>
            <w:r w:rsidRPr="007B002A">
              <w:rPr>
                <w:rFonts w:ascii="Arial CYR" w:hAnsi="Arial CYR" w:cs="Arial CYR"/>
                <w:color w:val="000000"/>
                <w:sz w:val="20"/>
                <w:szCs w:val="20"/>
                <w:lang w:val="uk-UA" w:eastAsia="uk-UA"/>
              </w:rPr>
              <w:br/>
              <w:t>поліпропілену діам. 50 мм</w:t>
            </w:r>
          </w:p>
        </w:tc>
        <w:tc>
          <w:tcPr>
            <w:tcW w:w="1091" w:type="dxa"/>
            <w:gridSpan w:val="4"/>
            <w:vMerge w:val="restart"/>
            <w:tcBorders>
              <w:top w:val="nil"/>
              <w:left w:val="single" w:sz="4" w:space="0" w:color="auto"/>
              <w:bottom w:val="nil"/>
              <w:right w:val="single" w:sz="4" w:space="0" w:color="auto"/>
            </w:tcBorders>
            <w:shd w:val="clear" w:color="auto" w:fill="auto"/>
            <w:hideMark/>
          </w:tcPr>
          <w:p w14:paraId="6B27088F"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53803974"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w:t>
            </w:r>
          </w:p>
        </w:tc>
        <w:tc>
          <w:tcPr>
            <w:tcW w:w="222" w:type="dxa"/>
            <w:vAlign w:val="center"/>
            <w:hideMark/>
          </w:tcPr>
          <w:p w14:paraId="7928F95E"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772F23F1" w14:textId="77777777" w:rsidTr="00C379DE">
        <w:tblPrEx>
          <w:jc w:val="left"/>
        </w:tblPrEx>
        <w:trPr>
          <w:trHeight w:val="295"/>
        </w:trPr>
        <w:tc>
          <w:tcPr>
            <w:tcW w:w="521" w:type="dxa"/>
            <w:vMerge/>
            <w:tcBorders>
              <w:top w:val="nil"/>
              <w:left w:val="single" w:sz="8" w:space="0" w:color="auto"/>
              <w:bottom w:val="nil"/>
              <w:right w:val="nil"/>
            </w:tcBorders>
            <w:vAlign w:val="center"/>
            <w:hideMark/>
          </w:tcPr>
          <w:p w14:paraId="21F664DB" w14:textId="77777777" w:rsidR="0067563E" w:rsidRPr="007B002A" w:rsidRDefault="0067563E" w:rsidP="00C379DE">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14:paraId="0487DEF5" w14:textId="77777777" w:rsidR="0067563E" w:rsidRPr="007B002A" w:rsidRDefault="0067563E" w:rsidP="00C379DE">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14:paraId="6B8115B9" w14:textId="77777777" w:rsidR="0067563E" w:rsidRPr="007B002A" w:rsidRDefault="0067563E" w:rsidP="00C379DE">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14:paraId="522B474D" w14:textId="77777777" w:rsidR="0067563E" w:rsidRPr="007B002A" w:rsidRDefault="0067563E" w:rsidP="00C379DE">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14:paraId="615B40CB" w14:textId="77777777" w:rsidR="0067563E" w:rsidRPr="007B002A"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04D19433"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56B5CC3A" w14:textId="77777777" w:rsidTr="00C379DE">
        <w:tblPrEx>
          <w:jc w:val="left"/>
        </w:tblPrEx>
        <w:trPr>
          <w:trHeight w:val="265"/>
        </w:trPr>
        <w:tc>
          <w:tcPr>
            <w:tcW w:w="521" w:type="dxa"/>
            <w:vMerge w:val="restart"/>
            <w:tcBorders>
              <w:top w:val="nil"/>
              <w:left w:val="single" w:sz="8" w:space="0" w:color="auto"/>
              <w:bottom w:val="nil"/>
              <w:right w:val="nil"/>
            </w:tcBorders>
            <w:shd w:val="clear" w:color="auto" w:fill="auto"/>
            <w:hideMark/>
          </w:tcPr>
          <w:p w14:paraId="6682D653"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21</w:t>
            </w:r>
          </w:p>
        </w:tc>
        <w:tc>
          <w:tcPr>
            <w:tcW w:w="1402" w:type="dxa"/>
            <w:gridSpan w:val="4"/>
            <w:vMerge w:val="restart"/>
            <w:tcBorders>
              <w:top w:val="nil"/>
              <w:left w:val="single" w:sz="4" w:space="0" w:color="auto"/>
              <w:bottom w:val="nil"/>
              <w:right w:val="single" w:sz="4" w:space="0" w:color="auto"/>
            </w:tcBorders>
            <w:shd w:val="clear" w:color="auto" w:fill="auto"/>
            <w:hideMark/>
          </w:tcPr>
          <w:p w14:paraId="44651F12"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КР15-32-6</w:t>
            </w:r>
          </w:p>
        </w:tc>
        <w:tc>
          <w:tcPr>
            <w:tcW w:w="4698" w:type="dxa"/>
            <w:gridSpan w:val="5"/>
            <w:vMerge w:val="restart"/>
            <w:tcBorders>
              <w:top w:val="nil"/>
              <w:left w:val="nil"/>
              <w:bottom w:val="nil"/>
              <w:right w:val="nil"/>
            </w:tcBorders>
            <w:shd w:val="clear" w:color="auto" w:fill="auto"/>
            <w:hideMark/>
          </w:tcPr>
          <w:p w14:paraId="7665C51C"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Установлення умивальників одиночних з</w:t>
            </w:r>
            <w:r w:rsidRPr="007B002A">
              <w:rPr>
                <w:rFonts w:ascii="Arial CYR" w:hAnsi="Arial CYR" w:cs="Arial CYR"/>
                <w:i/>
                <w:iCs/>
                <w:color w:val="000000"/>
                <w:sz w:val="20"/>
                <w:szCs w:val="20"/>
                <w:lang w:val="uk-UA" w:eastAsia="uk-UA"/>
              </w:rPr>
              <w:br/>
              <w:t>підведенням холодної та гарячої води</w:t>
            </w:r>
          </w:p>
        </w:tc>
        <w:tc>
          <w:tcPr>
            <w:tcW w:w="1091" w:type="dxa"/>
            <w:gridSpan w:val="4"/>
            <w:vMerge w:val="restart"/>
            <w:tcBorders>
              <w:top w:val="nil"/>
              <w:left w:val="single" w:sz="4" w:space="0" w:color="auto"/>
              <w:bottom w:val="nil"/>
              <w:right w:val="single" w:sz="4" w:space="0" w:color="auto"/>
            </w:tcBorders>
            <w:shd w:val="clear" w:color="auto" w:fill="auto"/>
            <w:hideMark/>
          </w:tcPr>
          <w:p w14:paraId="3947BFA1"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10к-т</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108F5217"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0,3</w:t>
            </w:r>
          </w:p>
        </w:tc>
        <w:tc>
          <w:tcPr>
            <w:tcW w:w="222" w:type="dxa"/>
            <w:vAlign w:val="center"/>
            <w:hideMark/>
          </w:tcPr>
          <w:p w14:paraId="654D0496"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165AF762" w14:textId="77777777" w:rsidTr="00C379DE">
        <w:tblPrEx>
          <w:jc w:val="left"/>
        </w:tblPrEx>
        <w:trPr>
          <w:trHeight w:val="300"/>
        </w:trPr>
        <w:tc>
          <w:tcPr>
            <w:tcW w:w="521" w:type="dxa"/>
            <w:vMerge/>
            <w:tcBorders>
              <w:top w:val="nil"/>
              <w:left w:val="single" w:sz="8" w:space="0" w:color="auto"/>
              <w:bottom w:val="nil"/>
              <w:right w:val="nil"/>
            </w:tcBorders>
            <w:vAlign w:val="center"/>
            <w:hideMark/>
          </w:tcPr>
          <w:p w14:paraId="1768AFD4" w14:textId="77777777" w:rsidR="0067563E" w:rsidRPr="007B002A" w:rsidRDefault="0067563E" w:rsidP="00C379DE">
            <w:pPr>
              <w:rPr>
                <w:rFonts w:ascii="Arial CYR" w:hAnsi="Arial CYR" w:cs="Arial CYR"/>
                <w:i/>
                <w:iCs/>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14:paraId="262E1AEE" w14:textId="77777777" w:rsidR="0067563E" w:rsidRPr="007B002A" w:rsidRDefault="0067563E" w:rsidP="00C379DE">
            <w:pPr>
              <w:rPr>
                <w:rFonts w:ascii="Arial CYR" w:hAnsi="Arial CYR" w:cs="Arial CYR"/>
                <w:i/>
                <w:iCs/>
                <w:color w:val="000000"/>
                <w:sz w:val="20"/>
                <w:szCs w:val="20"/>
                <w:lang w:val="uk-UA" w:eastAsia="uk-UA"/>
              </w:rPr>
            </w:pPr>
          </w:p>
        </w:tc>
        <w:tc>
          <w:tcPr>
            <w:tcW w:w="4698" w:type="dxa"/>
            <w:gridSpan w:val="5"/>
            <w:vMerge/>
            <w:tcBorders>
              <w:top w:val="nil"/>
              <w:left w:val="nil"/>
              <w:bottom w:val="nil"/>
              <w:right w:val="nil"/>
            </w:tcBorders>
            <w:vAlign w:val="center"/>
            <w:hideMark/>
          </w:tcPr>
          <w:p w14:paraId="51CBD7CE" w14:textId="77777777" w:rsidR="0067563E" w:rsidRPr="007B002A" w:rsidRDefault="0067563E" w:rsidP="00C379DE">
            <w:pPr>
              <w:rPr>
                <w:rFonts w:ascii="Arial CYR" w:hAnsi="Arial CYR" w:cs="Arial CYR"/>
                <w:i/>
                <w:iCs/>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14:paraId="1422CE48" w14:textId="77777777" w:rsidR="0067563E" w:rsidRPr="007B002A" w:rsidRDefault="0067563E" w:rsidP="00C379DE">
            <w:pPr>
              <w:rPr>
                <w:rFonts w:ascii="Arial CYR" w:hAnsi="Arial CYR" w:cs="Arial CYR"/>
                <w:i/>
                <w:iCs/>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14:paraId="16506ED5" w14:textId="77777777" w:rsidR="0067563E" w:rsidRPr="007B002A" w:rsidRDefault="0067563E" w:rsidP="00C379DE">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26B8B094"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01204B5B" w14:textId="77777777" w:rsidTr="00C379DE">
        <w:tblPrEx>
          <w:jc w:val="left"/>
        </w:tblPrEx>
        <w:trPr>
          <w:trHeight w:val="265"/>
        </w:trPr>
        <w:tc>
          <w:tcPr>
            <w:tcW w:w="521" w:type="dxa"/>
            <w:vMerge w:val="restart"/>
            <w:tcBorders>
              <w:top w:val="nil"/>
              <w:left w:val="single" w:sz="8" w:space="0" w:color="auto"/>
              <w:bottom w:val="nil"/>
              <w:right w:val="nil"/>
            </w:tcBorders>
            <w:shd w:val="clear" w:color="auto" w:fill="auto"/>
            <w:hideMark/>
          </w:tcPr>
          <w:p w14:paraId="3AD1275E"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22</w:t>
            </w:r>
          </w:p>
        </w:tc>
        <w:tc>
          <w:tcPr>
            <w:tcW w:w="1402" w:type="dxa"/>
            <w:gridSpan w:val="4"/>
            <w:vMerge w:val="restart"/>
            <w:tcBorders>
              <w:top w:val="nil"/>
              <w:left w:val="single" w:sz="4" w:space="0" w:color="auto"/>
              <w:bottom w:val="nil"/>
              <w:right w:val="single" w:sz="4" w:space="0" w:color="auto"/>
            </w:tcBorders>
            <w:shd w:val="clear" w:color="auto" w:fill="auto"/>
            <w:hideMark/>
          </w:tcPr>
          <w:p w14:paraId="04E026E8"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С130-554-</w:t>
            </w:r>
            <w:r w:rsidRPr="007B002A">
              <w:rPr>
                <w:rFonts w:ascii="Arial CYR" w:hAnsi="Arial CYR" w:cs="Arial CYR"/>
                <w:color w:val="000000"/>
                <w:sz w:val="20"/>
                <w:szCs w:val="20"/>
                <w:lang w:val="uk-UA" w:eastAsia="uk-UA"/>
              </w:rPr>
              <w:br/>
              <w:t>3</w:t>
            </w:r>
          </w:p>
        </w:tc>
        <w:tc>
          <w:tcPr>
            <w:tcW w:w="4698" w:type="dxa"/>
            <w:gridSpan w:val="5"/>
            <w:vMerge w:val="restart"/>
            <w:tcBorders>
              <w:top w:val="nil"/>
              <w:left w:val="nil"/>
              <w:bottom w:val="nil"/>
              <w:right w:val="nil"/>
            </w:tcBorders>
            <w:shd w:val="clear" w:color="auto" w:fill="auto"/>
            <w:hideMark/>
          </w:tcPr>
          <w:p w14:paraId="26413905"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Умивальник</w:t>
            </w:r>
          </w:p>
        </w:tc>
        <w:tc>
          <w:tcPr>
            <w:tcW w:w="1091" w:type="dxa"/>
            <w:gridSpan w:val="4"/>
            <w:vMerge w:val="restart"/>
            <w:tcBorders>
              <w:top w:val="nil"/>
              <w:left w:val="single" w:sz="4" w:space="0" w:color="auto"/>
              <w:bottom w:val="nil"/>
              <w:right w:val="single" w:sz="4" w:space="0" w:color="auto"/>
            </w:tcBorders>
            <w:shd w:val="clear" w:color="auto" w:fill="auto"/>
            <w:hideMark/>
          </w:tcPr>
          <w:p w14:paraId="2F354B23"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2A903AC8"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w:t>
            </w:r>
          </w:p>
        </w:tc>
        <w:tc>
          <w:tcPr>
            <w:tcW w:w="222" w:type="dxa"/>
            <w:vAlign w:val="center"/>
            <w:hideMark/>
          </w:tcPr>
          <w:p w14:paraId="7A2BE5EA"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5DB22610" w14:textId="77777777" w:rsidTr="00C379DE">
        <w:tblPrEx>
          <w:jc w:val="left"/>
        </w:tblPrEx>
        <w:trPr>
          <w:trHeight w:val="295"/>
        </w:trPr>
        <w:tc>
          <w:tcPr>
            <w:tcW w:w="521" w:type="dxa"/>
            <w:vMerge/>
            <w:tcBorders>
              <w:top w:val="nil"/>
              <w:left w:val="single" w:sz="8" w:space="0" w:color="auto"/>
              <w:bottom w:val="nil"/>
              <w:right w:val="nil"/>
            </w:tcBorders>
            <w:vAlign w:val="center"/>
            <w:hideMark/>
          </w:tcPr>
          <w:p w14:paraId="4EF79396" w14:textId="77777777" w:rsidR="0067563E" w:rsidRPr="007B002A" w:rsidRDefault="0067563E" w:rsidP="00C379DE">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14:paraId="0AE5BDCF" w14:textId="77777777" w:rsidR="0067563E" w:rsidRPr="007B002A" w:rsidRDefault="0067563E" w:rsidP="00C379DE">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14:paraId="2AAF64C0" w14:textId="77777777" w:rsidR="0067563E" w:rsidRPr="007B002A" w:rsidRDefault="0067563E" w:rsidP="00C379DE">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14:paraId="25B8D638" w14:textId="77777777" w:rsidR="0067563E" w:rsidRPr="007B002A" w:rsidRDefault="0067563E" w:rsidP="00C379DE">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14:paraId="3EFEEC39" w14:textId="77777777" w:rsidR="0067563E" w:rsidRPr="007B002A"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54B9244B"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70BF3E5C" w14:textId="77777777" w:rsidTr="00C379DE">
        <w:tblPrEx>
          <w:jc w:val="left"/>
        </w:tblPrEx>
        <w:trPr>
          <w:trHeight w:val="265"/>
        </w:trPr>
        <w:tc>
          <w:tcPr>
            <w:tcW w:w="521" w:type="dxa"/>
            <w:vMerge w:val="restart"/>
            <w:tcBorders>
              <w:top w:val="nil"/>
              <w:left w:val="single" w:sz="8" w:space="0" w:color="auto"/>
              <w:bottom w:val="nil"/>
              <w:right w:val="nil"/>
            </w:tcBorders>
            <w:shd w:val="clear" w:color="auto" w:fill="auto"/>
            <w:hideMark/>
          </w:tcPr>
          <w:p w14:paraId="166B2555"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23</w:t>
            </w:r>
          </w:p>
        </w:tc>
        <w:tc>
          <w:tcPr>
            <w:tcW w:w="1402" w:type="dxa"/>
            <w:gridSpan w:val="4"/>
            <w:vMerge w:val="restart"/>
            <w:tcBorders>
              <w:top w:val="nil"/>
              <w:left w:val="single" w:sz="4" w:space="0" w:color="auto"/>
              <w:bottom w:val="nil"/>
              <w:right w:val="single" w:sz="4" w:space="0" w:color="auto"/>
            </w:tcBorders>
            <w:shd w:val="clear" w:color="auto" w:fill="auto"/>
            <w:hideMark/>
          </w:tcPr>
          <w:p w14:paraId="2783E87A"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С111-25-</w:t>
            </w:r>
            <w:r w:rsidRPr="007B002A">
              <w:rPr>
                <w:rFonts w:ascii="Arial CYR" w:hAnsi="Arial CYR" w:cs="Arial CYR"/>
                <w:color w:val="000000"/>
                <w:sz w:val="20"/>
                <w:szCs w:val="20"/>
                <w:lang w:val="uk-UA" w:eastAsia="uk-UA"/>
              </w:rPr>
              <w:br/>
              <w:t>В2</w:t>
            </w:r>
          </w:p>
        </w:tc>
        <w:tc>
          <w:tcPr>
            <w:tcW w:w="4698" w:type="dxa"/>
            <w:gridSpan w:val="5"/>
            <w:vMerge w:val="restart"/>
            <w:tcBorders>
              <w:top w:val="nil"/>
              <w:left w:val="nil"/>
              <w:bottom w:val="nil"/>
              <w:right w:val="nil"/>
            </w:tcBorders>
            <w:shd w:val="clear" w:color="auto" w:fill="auto"/>
            <w:hideMark/>
          </w:tcPr>
          <w:p w14:paraId="0A7A4573"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Змішувач для умивальника</w:t>
            </w:r>
          </w:p>
        </w:tc>
        <w:tc>
          <w:tcPr>
            <w:tcW w:w="1091" w:type="dxa"/>
            <w:gridSpan w:val="4"/>
            <w:vMerge w:val="restart"/>
            <w:tcBorders>
              <w:top w:val="nil"/>
              <w:left w:val="single" w:sz="4" w:space="0" w:color="auto"/>
              <w:bottom w:val="nil"/>
              <w:right w:val="single" w:sz="4" w:space="0" w:color="auto"/>
            </w:tcBorders>
            <w:shd w:val="clear" w:color="auto" w:fill="auto"/>
            <w:hideMark/>
          </w:tcPr>
          <w:p w14:paraId="0FC6F7F0"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5F227DA4"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w:t>
            </w:r>
          </w:p>
        </w:tc>
        <w:tc>
          <w:tcPr>
            <w:tcW w:w="222" w:type="dxa"/>
            <w:vAlign w:val="center"/>
            <w:hideMark/>
          </w:tcPr>
          <w:p w14:paraId="493AD30C"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3C022BF7" w14:textId="77777777" w:rsidTr="00C379DE">
        <w:tblPrEx>
          <w:jc w:val="left"/>
        </w:tblPrEx>
        <w:trPr>
          <w:trHeight w:val="295"/>
        </w:trPr>
        <w:tc>
          <w:tcPr>
            <w:tcW w:w="521" w:type="dxa"/>
            <w:vMerge/>
            <w:tcBorders>
              <w:top w:val="nil"/>
              <w:left w:val="single" w:sz="8" w:space="0" w:color="auto"/>
              <w:bottom w:val="nil"/>
              <w:right w:val="nil"/>
            </w:tcBorders>
            <w:vAlign w:val="center"/>
            <w:hideMark/>
          </w:tcPr>
          <w:p w14:paraId="73C848CE" w14:textId="77777777" w:rsidR="0067563E" w:rsidRPr="007B002A" w:rsidRDefault="0067563E" w:rsidP="00C379DE">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14:paraId="659DEA90" w14:textId="77777777" w:rsidR="0067563E" w:rsidRPr="007B002A" w:rsidRDefault="0067563E" w:rsidP="00C379DE">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14:paraId="763C8D85" w14:textId="77777777" w:rsidR="0067563E" w:rsidRPr="007B002A" w:rsidRDefault="0067563E" w:rsidP="00C379DE">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14:paraId="0C0E2726" w14:textId="77777777" w:rsidR="0067563E" w:rsidRPr="007B002A" w:rsidRDefault="0067563E" w:rsidP="00C379DE">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14:paraId="16008BCA" w14:textId="77777777" w:rsidR="0067563E" w:rsidRPr="007B002A"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2DFF7397"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4BA39B4F" w14:textId="77777777" w:rsidTr="00C379DE">
        <w:tblPrEx>
          <w:jc w:val="left"/>
        </w:tblPrEx>
        <w:trPr>
          <w:trHeight w:val="265"/>
        </w:trPr>
        <w:tc>
          <w:tcPr>
            <w:tcW w:w="521" w:type="dxa"/>
            <w:vMerge w:val="restart"/>
            <w:tcBorders>
              <w:top w:val="nil"/>
              <w:left w:val="single" w:sz="8" w:space="0" w:color="auto"/>
              <w:bottom w:val="nil"/>
              <w:right w:val="nil"/>
            </w:tcBorders>
            <w:shd w:val="clear" w:color="auto" w:fill="auto"/>
            <w:hideMark/>
          </w:tcPr>
          <w:p w14:paraId="3A5D80D7"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w:t>
            </w:r>
          </w:p>
        </w:tc>
        <w:tc>
          <w:tcPr>
            <w:tcW w:w="1402" w:type="dxa"/>
            <w:gridSpan w:val="4"/>
            <w:vMerge w:val="restart"/>
            <w:tcBorders>
              <w:top w:val="nil"/>
              <w:left w:val="single" w:sz="4" w:space="0" w:color="auto"/>
              <w:bottom w:val="nil"/>
              <w:right w:val="single" w:sz="4" w:space="0" w:color="auto"/>
            </w:tcBorders>
            <w:shd w:val="clear" w:color="auto" w:fill="auto"/>
            <w:hideMark/>
          </w:tcPr>
          <w:p w14:paraId="30249757"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КР15-33-3</w:t>
            </w:r>
          </w:p>
        </w:tc>
        <w:tc>
          <w:tcPr>
            <w:tcW w:w="4698" w:type="dxa"/>
            <w:gridSpan w:val="5"/>
            <w:vMerge w:val="restart"/>
            <w:tcBorders>
              <w:top w:val="nil"/>
              <w:left w:val="nil"/>
              <w:bottom w:val="nil"/>
              <w:right w:val="nil"/>
            </w:tcBorders>
            <w:shd w:val="clear" w:color="auto" w:fill="auto"/>
            <w:hideMark/>
          </w:tcPr>
          <w:p w14:paraId="06CEB947"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Установлення змішувачів</w:t>
            </w:r>
          </w:p>
        </w:tc>
        <w:tc>
          <w:tcPr>
            <w:tcW w:w="1091" w:type="dxa"/>
            <w:gridSpan w:val="4"/>
            <w:vMerge w:val="restart"/>
            <w:tcBorders>
              <w:top w:val="nil"/>
              <w:left w:val="single" w:sz="4" w:space="0" w:color="auto"/>
              <w:bottom w:val="nil"/>
              <w:right w:val="single" w:sz="4" w:space="0" w:color="auto"/>
            </w:tcBorders>
            <w:shd w:val="clear" w:color="auto" w:fill="auto"/>
            <w:hideMark/>
          </w:tcPr>
          <w:p w14:paraId="43A69602"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10шт</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68D5B3EC"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0,1</w:t>
            </w:r>
          </w:p>
        </w:tc>
        <w:tc>
          <w:tcPr>
            <w:tcW w:w="222" w:type="dxa"/>
            <w:vAlign w:val="center"/>
            <w:hideMark/>
          </w:tcPr>
          <w:p w14:paraId="696465D5"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28B63F2E" w14:textId="77777777" w:rsidTr="00C379DE">
        <w:tblPrEx>
          <w:jc w:val="left"/>
        </w:tblPrEx>
        <w:trPr>
          <w:trHeight w:val="295"/>
        </w:trPr>
        <w:tc>
          <w:tcPr>
            <w:tcW w:w="521" w:type="dxa"/>
            <w:vMerge/>
            <w:tcBorders>
              <w:top w:val="nil"/>
              <w:left w:val="single" w:sz="8" w:space="0" w:color="auto"/>
              <w:bottom w:val="nil"/>
              <w:right w:val="nil"/>
            </w:tcBorders>
            <w:vAlign w:val="center"/>
            <w:hideMark/>
          </w:tcPr>
          <w:p w14:paraId="5E89F3FF" w14:textId="77777777" w:rsidR="0067563E" w:rsidRPr="007B002A" w:rsidRDefault="0067563E" w:rsidP="00C379DE">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14:paraId="6D6276B8" w14:textId="77777777" w:rsidR="0067563E" w:rsidRPr="007B002A" w:rsidRDefault="0067563E" w:rsidP="00C379DE">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14:paraId="75715F0F" w14:textId="77777777" w:rsidR="0067563E" w:rsidRPr="007B002A" w:rsidRDefault="0067563E" w:rsidP="00C379DE">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14:paraId="1958CA26" w14:textId="77777777" w:rsidR="0067563E" w:rsidRPr="007B002A" w:rsidRDefault="0067563E" w:rsidP="00C379DE">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14:paraId="7E4FC57B" w14:textId="77777777" w:rsidR="0067563E" w:rsidRPr="007B002A"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5557E9EE"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07A268CB" w14:textId="77777777" w:rsidTr="00C379DE">
        <w:tblPrEx>
          <w:jc w:val="left"/>
        </w:tblPrEx>
        <w:trPr>
          <w:trHeight w:val="265"/>
        </w:trPr>
        <w:tc>
          <w:tcPr>
            <w:tcW w:w="521" w:type="dxa"/>
            <w:vMerge w:val="restart"/>
            <w:tcBorders>
              <w:top w:val="nil"/>
              <w:left w:val="single" w:sz="8" w:space="0" w:color="auto"/>
              <w:bottom w:val="nil"/>
              <w:right w:val="nil"/>
            </w:tcBorders>
            <w:shd w:val="clear" w:color="auto" w:fill="auto"/>
            <w:hideMark/>
          </w:tcPr>
          <w:p w14:paraId="72A29AE1"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25</w:t>
            </w:r>
          </w:p>
        </w:tc>
        <w:tc>
          <w:tcPr>
            <w:tcW w:w="1402" w:type="dxa"/>
            <w:gridSpan w:val="4"/>
            <w:vMerge w:val="restart"/>
            <w:tcBorders>
              <w:top w:val="nil"/>
              <w:left w:val="single" w:sz="4" w:space="0" w:color="auto"/>
              <w:bottom w:val="nil"/>
              <w:right w:val="single" w:sz="4" w:space="0" w:color="auto"/>
            </w:tcBorders>
            <w:shd w:val="clear" w:color="auto" w:fill="auto"/>
            <w:hideMark/>
          </w:tcPr>
          <w:p w14:paraId="631C9B67"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С111-25-</w:t>
            </w:r>
            <w:r w:rsidRPr="007B002A">
              <w:rPr>
                <w:rFonts w:ascii="Arial CYR" w:hAnsi="Arial CYR" w:cs="Arial CYR"/>
                <w:color w:val="000000"/>
                <w:sz w:val="20"/>
                <w:szCs w:val="20"/>
                <w:lang w:val="uk-UA" w:eastAsia="uk-UA"/>
              </w:rPr>
              <w:br/>
              <w:t>В2</w:t>
            </w:r>
          </w:p>
        </w:tc>
        <w:tc>
          <w:tcPr>
            <w:tcW w:w="4698" w:type="dxa"/>
            <w:gridSpan w:val="5"/>
            <w:vMerge w:val="restart"/>
            <w:tcBorders>
              <w:top w:val="nil"/>
              <w:left w:val="nil"/>
              <w:bottom w:val="nil"/>
              <w:right w:val="nil"/>
            </w:tcBorders>
            <w:shd w:val="clear" w:color="auto" w:fill="auto"/>
            <w:hideMark/>
          </w:tcPr>
          <w:p w14:paraId="5B82AD63"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Змішувач для умивальника</w:t>
            </w:r>
          </w:p>
        </w:tc>
        <w:tc>
          <w:tcPr>
            <w:tcW w:w="1091" w:type="dxa"/>
            <w:gridSpan w:val="4"/>
            <w:vMerge w:val="restart"/>
            <w:tcBorders>
              <w:top w:val="nil"/>
              <w:left w:val="single" w:sz="4" w:space="0" w:color="auto"/>
              <w:bottom w:val="nil"/>
              <w:right w:val="single" w:sz="4" w:space="0" w:color="auto"/>
            </w:tcBorders>
            <w:shd w:val="clear" w:color="auto" w:fill="auto"/>
            <w:hideMark/>
          </w:tcPr>
          <w:p w14:paraId="3F42892E"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769577DC"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w:t>
            </w:r>
          </w:p>
        </w:tc>
        <w:tc>
          <w:tcPr>
            <w:tcW w:w="222" w:type="dxa"/>
            <w:vAlign w:val="center"/>
            <w:hideMark/>
          </w:tcPr>
          <w:p w14:paraId="5F241E11"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53DCBF72" w14:textId="77777777" w:rsidTr="00C379DE">
        <w:tblPrEx>
          <w:jc w:val="left"/>
        </w:tblPrEx>
        <w:trPr>
          <w:trHeight w:val="295"/>
        </w:trPr>
        <w:tc>
          <w:tcPr>
            <w:tcW w:w="521" w:type="dxa"/>
            <w:vMerge/>
            <w:tcBorders>
              <w:top w:val="nil"/>
              <w:left w:val="single" w:sz="8" w:space="0" w:color="auto"/>
              <w:bottom w:val="nil"/>
              <w:right w:val="nil"/>
            </w:tcBorders>
            <w:vAlign w:val="center"/>
            <w:hideMark/>
          </w:tcPr>
          <w:p w14:paraId="7C9AD576" w14:textId="77777777" w:rsidR="0067563E" w:rsidRPr="007B002A" w:rsidRDefault="0067563E" w:rsidP="00C379DE">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14:paraId="5AFC0607" w14:textId="77777777" w:rsidR="0067563E" w:rsidRPr="007B002A" w:rsidRDefault="0067563E" w:rsidP="00C379DE">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14:paraId="1180259E" w14:textId="77777777" w:rsidR="0067563E" w:rsidRPr="007B002A" w:rsidRDefault="0067563E" w:rsidP="00C379DE">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14:paraId="7C2FE786" w14:textId="77777777" w:rsidR="0067563E" w:rsidRPr="007B002A" w:rsidRDefault="0067563E" w:rsidP="00C379DE">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14:paraId="54D20AAC" w14:textId="77777777" w:rsidR="0067563E" w:rsidRPr="007B002A"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18F0403A"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46CC6049" w14:textId="77777777" w:rsidTr="00C379DE">
        <w:tblPrEx>
          <w:jc w:val="left"/>
        </w:tblPrEx>
        <w:trPr>
          <w:trHeight w:val="265"/>
        </w:trPr>
        <w:tc>
          <w:tcPr>
            <w:tcW w:w="521" w:type="dxa"/>
            <w:vMerge w:val="restart"/>
            <w:tcBorders>
              <w:top w:val="nil"/>
              <w:left w:val="single" w:sz="8" w:space="0" w:color="auto"/>
              <w:bottom w:val="nil"/>
              <w:right w:val="nil"/>
            </w:tcBorders>
            <w:shd w:val="clear" w:color="auto" w:fill="auto"/>
            <w:hideMark/>
          </w:tcPr>
          <w:p w14:paraId="56A9521A"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26</w:t>
            </w:r>
          </w:p>
        </w:tc>
        <w:tc>
          <w:tcPr>
            <w:tcW w:w="1402" w:type="dxa"/>
            <w:gridSpan w:val="4"/>
            <w:vMerge w:val="restart"/>
            <w:tcBorders>
              <w:top w:val="nil"/>
              <w:left w:val="single" w:sz="4" w:space="0" w:color="auto"/>
              <w:bottom w:val="nil"/>
              <w:right w:val="single" w:sz="4" w:space="0" w:color="auto"/>
            </w:tcBorders>
            <w:shd w:val="clear" w:color="auto" w:fill="auto"/>
            <w:hideMark/>
          </w:tcPr>
          <w:p w14:paraId="38BF998B"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КР15-34-1</w:t>
            </w:r>
          </w:p>
        </w:tc>
        <w:tc>
          <w:tcPr>
            <w:tcW w:w="4698" w:type="dxa"/>
            <w:gridSpan w:val="5"/>
            <w:vMerge w:val="restart"/>
            <w:tcBorders>
              <w:top w:val="nil"/>
              <w:left w:val="nil"/>
              <w:bottom w:val="nil"/>
              <w:right w:val="nil"/>
            </w:tcBorders>
            <w:shd w:val="clear" w:color="auto" w:fill="auto"/>
            <w:hideMark/>
          </w:tcPr>
          <w:p w14:paraId="29724B21" w14:textId="77777777" w:rsidR="0067563E" w:rsidRPr="007B002A" w:rsidRDefault="0067563E" w:rsidP="00C379DE">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Установлення унітазів з безпосередньо</w:t>
            </w:r>
            <w:r w:rsidRPr="007B002A">
              <w:rPr>
                <w:rFonts w:ascii="Arial CYR" w:hAnsi="Arial CYR" w:cs="Arial CYR"/>
                <w:i/>
                <w:iCs/>
                <w:color w:val="000000"/>
                <w:sz w:val="20"/>
                <w:szCs w:val="20"/>
                <w:lang w:val="uk-UA" w:eastAsia="uk-UA"/>
              </w:rPr>
              <w:br/>
              <w:t>приєднаним бачком</w:t>
            </w:r>
          </w:p>
        </w:tc>
        <w:tc>
          <w:tcPr>
            <w:tcW w:w="1091" w:type="dxa"/>
            <w:gridSpan w:val="4"/>
            <w:vMerge w:val="restart"/>
            <w:tcBorders>
              <w:top w:val="nil"/>
              <w:left w:val="single" w:sz="4" w:space="0" w:color="auto"/>
              <w:bottom w:val="nil"/>
              <w:right w:val="single" w:sz="4" w:space="0" w:color="auto"/>
            </w:tcBorders>
            <w:shd w:val="clear" w:color="auto" w:fill="auto"/>
            <w:hideMark/>
          </w:tcPr>
          <w:p w14:paraId="20B8FE77" w14:textId="77777777" w:rsidR="0067563E" w:rsidRPr="007B002A" w:rsidRDefault="0067563E" w:rsidP="00C379DE">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10к-т</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7406EE06" w14:textId="77777777" w:rsidR="0067563E" w:rsidRPr="007B002A" w:rsidRDefault="0067563E" w:rsidP="00C379DE">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0,2</w:t>
            </w:r>
          </w:p>
        </w:tc>
        <w:tc>
          <w:tcPr>
            <w:tcW w:w="222" w:type="dxa"/>
            <w:vAlign w:val="center"/>
            <w:hideMark/>
          </w:tcPr>
          <w:p w14:paraId="48E6515E"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11DE03AC" w14:textId="77777777" w:rsidTr="00C379DE">
        <w:tblPrEx>
          <w:jc w:val="left"/>
        </w:tblPrEx>
        <w:trPr>
          <w:trHeight w:val="300"/>
        </w:trPr>
        <w:tc>
          <w:tcPr>
            <w:tcW w:w="521" w:type="dxa"/>
            <w:vMerge/>
            <w:tcBorders>
              <w:top w:val="nil"/>
              <w:left w:val="single" w:sz="8" w:space="0" w:color="auto"/>
              <w:bottom w:val="nil"/>
              <w:right w:val="nil"/>
            </w:tcBorders>
            <w:vAlign w:val="center"/>
            <w:hideMark/>
          </w:tcPr>
          <w:p w14:paraId="2996A1E5" w14:textId="77777777" w:rsidR="0067563E" w:rsidRPr="007B002A" w:rsidRDefault="0067563E" w:rsidP="00C379DE">
            <w:pPr>
              <w:rPr>
                <w:rFonts w:ascii="Arial CYR" w:hAnsi="Arial CYR" w:cs="Arial CYR"/>
                <w:i/>
                <w:iCs/>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14:paraId="12CD8BB6" w14:textId="77777777" w:rsidR="0067563E" w:rsidRPr="007B002A" w:rsidRDefault="0067563E" w:rsidP="00C379DE">
            <w:pPr>
              <w:rPr>
                <w:rFonts w:ascii="Arial CYR" w:hAnsi="Arial CYR" w:cs="Arial CYR"/>
                <w:i/>
                <w:iCs/>
                <w:color w:val="000000"/>
                <w:sz w:val="20"/>
                <w:szCs w:val="20"/>
                <w:lang w:val="uk-UA" w:eastAsia="uk-UA"/>
              </w:rPr>
            </w:pPr>
          </w:p>
        </w:tc>
        <w:tc>
          <w:tcPr>
            <w:tcW w:w="4698" w:type="dxa"/>
            <w:gridSpan w:val="5"/>
            <w:vMerge/>
            <w:tcBorders>
              <w:top w:val="nil"/>
              <w:left w:val="nil"/>
              <w:bottom w:val="nil"/>
              <w:right w:val="nil"/>
            </w:tcBorders>
            <w:vAlign w:val="center"/>
            <w:hideMark/>
          </w:tcPr>
          <w:p w14:paraId="72757D76" w14:textId="77777777" w:rsidR="0067563E" w:rsidRPr="007B002A" w:rsidRDefault="0067563E" w:rsidP="00C379DE">
            <w:pPr>
              <w:rPr>
                <w:rFonts w:ascii="Arial CYR" w:hAnsi="Arial CYR" w:cs="Arial CYR"/>
                <w:i/>
                <w:iCs/>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14:paraId="205B087D" w14:textId="77777777" w:rsidR="0067563E" w:rsidRPr="007B002A" w:rsidRDefault="0067563E" w:rsidP="00C379DE">
            <w:pPr>
              <w:rPr>
                <w:rFonts w:ascii="Arial CYR" w:hAnsi="Arial CYR" w:cs="Arial CYR"/>
                <w:i/>
                <w:iCs/>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14:paraId="5F61572F" w14:textId="77777777" w:rsidR="0067563E" w:rsidRPr="007B002A" w:rsidRDefault="0067563E" w:rsidP="00C379DE">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345A939F" w14:textId="77777777" w:rsidR="0067563E" w:rsidRPr="007B002A" w:rsidRDefault="0067563E" w:rsidP="00C379DE">
            <w:pPr>
              <w:jc w:val="right"/>
              <w:rPr>
                <w:rFonts w:ascii="Arial CYR" w:hAnsi="Arial CYR" w:cs="Arial CYR"/>
                <w:i/>
                <w:iCs/>
                <w:color w:val="000000"/>
                <w:sz w:val="20"/>
                <w:szCs w:val="20"/>
                <w:lang w:val="uk-UA" w:eastAsia="uk-UA"/>
              </w:rPr>
            </w:pPr>
          </w:p>
        </w:tc>
      </w:tr>
      <w:tr w:rsidR="0067563E" w:rsidRPr="007B002A" w14:paraId="7AF3254E" w14:textId="77777777" w:rsidTr="00C379DE">
        <w:tblPrEx>
          <w:jc w:val="left"/>
        </w:tblPrEx>
        <w:trPr>
          <w:trHeight w:val="265"/>
        </w:trPr>
        <w:tc>
          <w:tcPr>
            <w:tcW w:w="521" w:type="dxa"/>
            <w:vMerge w:val="restart"/>
            <w:tcBorders>
              <w:top w:val="nil"/>
              <w:left w:val="single" w:sz="8" w:space="0" w:color="auto"/>
              <w:bottom w:val="nil"/>
              <w:right w:val="nil"/>
            </w:tcBorders>
            <w:shd w:val="clear" w:color="auto" w:fill="auto"/>
            <w:hideMark/>
          </w:tcPr>
          <w:p w14:paraId="0D3F86D9"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27</w:t>
            </w:r>
          </w:p>
        </w:tc>
        <w:tc>
          <w:tcPr>
            <w:tcW w:w="1402" w:type="dxa"/>
            <w:gridSpan w:val="4"/>
            <w:vMerge w:val="restart"/>
            <w:tcBorders>
              <w:top w:val="nil"/>
              <w:left w:val="single" w:sz="4" w:space="0" w:color="auto"/>
              <w:bottom w:val="nil"/>
              <w:right w:val="single" w:sz="4" w:space="0" w:color="auto"/>
            </w:tcBorders>
            <w:shd w:val="clear" w:color="auto" w:fill="auto"/>
            <w:hideMark/>
          </w:tcPr>
          <w:p w14:paraId="5924F07F"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С130-901-</w:t>
            </w:r>
            <w:r w:rsidRPr="007B002A">
              <w:rPr>
                <w:rFonts w:ascii="Arial CYR" w:hAnsi="Arial CYR" w:cs="Arial CYR"/>
                <w:color w:val="000000"/>
                <w:sz w:val="20"/>
                <w:szCs w:val="20"/>
                <w:lang w:val="uk-UA" w:eastAsia="uk-UA"/>
              </w:rPr>
              <w:br/>
              <w:t>4-1И</w:t>
            </w:r>
          </w:p>
        </w:tc>
        <w:tc>
          <w:tcPr>
            <w:tcW w:w="4698" w:type="dxa"/>
            <w:gridSpan w:val="5"/>
            <w:vMerge w:val="restart"/>
            <w:tcBorders>
              <w:top w:val="nil"/>
              <w:left w:val="nil"/>
              <w:bottom w:val="nil"/>
              <w:right w:val="nil"/>
            </w:tcBorders>
            <w:shd w:val="clear" w:color="auto" w:fill="auto"/>
            <w:hideMark/>
          </w:tcPr>
          <w:p w14:paraId="792B24C8"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Унiтаз зі змивним бачком (комплект)</w:t>
            </w:r>
          </w:p>
        </w:tc>
        <w:tc>
          <w:tcPr>
            <w:tcW w:w="1091" w:type="dxa"/>
            <w:gridSpan w:val="4"/>
            <w:vMerge w:val="restart"/>
            <w:tcBorders>
              <w:top w:val="nil"/>
              <w:left w:val="single" w:sz="4" w:space="0" w:color="auto"/>
              <w:bottom w:val="nil"/>
              <w:right w:val="single" w:sz="4" w:space="0" w:color="auto"/>
            </w:tcBorders>
            <w:shd w:val="clear" w:color="auto" w:fill="auto"/>
            <w:hideMark/>
          </w:tcPr>
          <w:p w14:paraId="072EF509"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2F7B0ECC"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222" w:type="dxa"/>
            <w:vAlign w:val="center"/>
            <w:hideMark/>
          </w:tcPr>
          <w:p w14:paraId="1EF36840"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4FEA914C" w14:textId="77777777" w:rsidTr="00C379DE">
        <w:tblPrEx>
          <w:jc w:val="left"/>
        </w:tblPrEx>
        <w:trPr>
          <w:trHeight w:val="295"/>
        </w:trPr>
        <w:tc>
          <w:tcPr>
            <w:tcW w:w="521" w:type="dxa"/>
            <w:vMerge/>
            <w:tcBorders>
              <w:top w:val="nil"/>
              <w:left w:val="single" w:sz="8" w:space="0" w:color="auto"/>
              <w:bottom w:val="nil"/>
              <w:right w:val="nil"/>
            </w:tcBorders>
            <w:vAlign w:val="center"/>
            <w:hideMark/>
          </w:tcPr>
          <w:p w14:paraId="5CEB1B2B" w14:textId="77777777" w:rsidR="0067563E" w:rsidRPr="007B002A" w:rsidRDefault="0067563E" w:rsidP="00C379DE">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14:paraId="427E27F3" w14:textId="77777777" w:rsidR="0067563E" w:rsidRPr="007B002A" w:rsidRDefault="0067563E" w:rsidP="00C379DE">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14:paraId="7CCF5B42" w14:textId="77777777" w:rsidR="0067563E" w:rsidRPr="007B002A" w:rsidRDefault="0067563E" w:rsidP="00C379DE">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14:paraId="39ECE5D8" w14:textId="77777777" w:rsidR="0067563E" w:rsidRPr="007B002A" w:rsidRDefault="0067563E" w:rsidP="00C379DE">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14:paraId="503A547A" w14:textId="77777777" w:rsidR="0067563E" w:rsidRPr="007B002A"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68C7B152"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37C35354" w14:textId="77777777" w:rsidTr="00C379DE">
        <w:tblPrEx>
          <w:jc w:val="left"/>
        </w:tblPrEx>
        <w:trPr>
          <w:trHeight w:val="265"/>
        </w:trPr>
        <w:tc>
          <w:tcPr>
            <w:tcW w:w="521" w:type="dxa"/>
            <w:vMerge w:val="restart"/>
            <w:tcBorders>
              <w:top w:val="nil"/>
              <w:left w:val="single" w:sz="8" w:space="0" w:color="auto"/>
              <w:bottom w:val="nil"/>
              <w:right w:val="nil"/>
            </w:tcBorders>
            <w:shd w:val="clear" w:color="auto" w:fill="auto"/>
            <w:hideMark/>
          </w:tcPr>
          <w:p w14:paraId="74D4E9C5"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28</w:t>
            </w:r>
          </w:p>
        </w:tc>
        <w:tc>
          <w:tcPr>
            <w:tcW w:w="1402" w:type="dxa"/>
            <w:gridSpan w:val="4"/>
            <w:vMerge w:val="restart"/>
            <w:tcBorders>
              <w:top w:val="nil"/>
              <w:left w:val="single" w:sz="4" w:space="0" w:color="auto"/>
              <w:bottom w:val="nil"/>
              <w:right w:val="single" w:sz="4" w:space="0" w:color="auto"/>
            </w:tcBorders>
            <w:shd w:val="clear" w:color="auto" w:fill="auto"/>
            <w:hideMark/>
          </w:tcPr>
          <w:p w14:paraId="2719309D"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КР15-36-1</w:t>
            </w:r>
          </w:p>
        </w:tc>
        <w:tc>
          <w:tcPr>
            <w:tcW w:w="4698" w:type="dxa"/>
            <w:gridSpan w:val="5"/>
            <w:vMerge w:val="restart"/>
            <w:tcBorders>
              <w:top w:val="nil"/>
              <w:left w:val="nil"/>
              <w:bottom w:val="nil"/>
              <w:right w:val="nil"/>
            </w:tcBorders>
            <w:shd w:val="clear" w:color="auto" w:fill="auto"/>
            <w:hideMark/>
          </w:tcPr>
          <w:p w14:paraId="0C6ACF3B"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Установлення мийок на одне відділення</w:t>
            </w:r>
          </w:p>
        </w:tc>
        <w:tc>
          <w:tcPr>
            <w:tcW w:w="1091" w:type="dxa"/>
            <w:gridSpan w:val="4"/>
            <w:vMerge w:val="restart"/>
            <w:tcBorders>
              <w:top w:val="nil"/>
              <w:left w:val="single" w:sz="4" w:space="0" w:color="auto"/>
              <w:bottom w:val="nil"/>
              <w:right w:val="single" w:sz="4" w:space="0" w:color="auto"/>
            </w:tcBorders>
            <w:shd w:val="clear" w:color="auto" w:fill="auto"/>
            <w:hideMark/>
          </w:tcPr>
          <w:p w14:paraId="789CB5E4"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10к-т</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2EFAD328"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0,1</w:t>
            </w:r>
          </w:p>
        </w:tc>
        <w:tc>
          <w:tcPr>
            <w:tcW w:w="222" w:type="dxa"/>
            <w:vAlign w:val="center"/>
            <w:hideMark/>
          </w:tcPr>
          <w:p w14:paraId="67836B96"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24700C8C" w14:textId="77777777" w:rsidTr="00C379DE">
        <w:tblPrEx>
          <w:jc w:val="left"/>
        </w:tblPrEx>
        <w:trPr>
          <w:trHeight w:val="295"/>
        </w:trPr>
        <w:tc>
          <w:tcPr>
            <w:tcW w:w="521" w:type="dxa"/>
            <w:vMerge/>
            <w:tcBorders>
              <w:top w:val="nil"/>
              <w:left w:val="single" w:sz="8" w:space="0" w:color="auto"/>
              <w:bottom w:val="nil"/>
              <w:right w:val="nil"/>
            </w:tcBorders>
            <w:vAlign w:val="center"/>
            <w:hideMark/>
          </w:tcPr>
          <w:p w14:paraId="5B607E54" w14:textId="77777777" w:rsidR="0067563E" w:rsidRPr="007B002A" w:rsidRDefault="0067563E" w:rsidP="00C379DE">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14:paraId="1FDB3AED" w14:textId="77777777" w:rsidR="0067563E" w:rsidRPr="007B002A" w:rsidRDefault="0067563E" w:rsidP="00C379DE">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14:paraId="38706AD8" w14:textId="77777777" w:rsidR="0067563E" w:rsidRPr="007B002A" w:rsidRDefault="0067563E" w:rsidP="00C379DE">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14:paraId="4BBFA4A7" w14:textId="77777777" w:rsidR="0067563E" w:rsidRPr="007B002A" w:rsidRDefault="0067563E" w:rsidP="00C379DE">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14:paraId="121C7FC0" w14:textId="77777777" w:rsidR="0067563E" w:rsidRPr="007B002A"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6A5D9D7F" w14:textId="77777777" w:rsidR="0067563E" w:rsidRPr="007B002A" w:rsidRDefault="0067563E" w:rsidP="00C379DE">
            <w:pPr>
              <w:jc w:val="right"/>
              <w:rPr>
                <w:rFonts w:ascii="Arial CYR" w:hAnsi="Arial CYR" w:cs="Arial CYR"/>
                <w:color w:val="000000"/>
                <w:sz w:val="20"/>
                <w:szCs w:val="20"/>
                <w:lang w:val="uk-UA" w:eastAsia="uk-UA"/>
              </w:rPr>
            </w:pPr>
          </w:p>
        </w:tc>
      </w:tr>
      <w:tr w:rsidR="0067563E" w:rsidRPr="007B002A" w14:paraId="49B10ED5" w14:textId="77777777" w:rsidTr="00C379DE">
        <w:tblPrEx>
          <w:jc w:val="left"/>
        </w:tblPrEx>
        <w:trPr>
          <w:trHeight w:val="265"/>
        </w:trPr>
        <w:tc>
          <w:tcPr>
            <w:tcW w:w="521" w:type="dxa"/>
            <w:vMerge w:val="restart"/>
            <w:tcBorders>
              <w:top w:val="nil"/>
              <w:left w:val="single" w:sz="8" w:space="0" w:color="auto"/>
              <w:bottom w:val="nil"/>
              <w:right w:val="nil"/>
            </w:tcBorders>
            <w:shd w:val="clear" w:color="auto" w:fill="auto"/>
            <w:hideMark/>
          </w:tcPr>
          <w:p w14:paraId="799E108D"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29</w:t>
            </w:r>
          </w:p>
        </w:tc>
        <w:tc>
          <w:tcPr>
            <w:tcW w:w="1402" w:type="dxa"/>
            <w:gridSpan w:val="4"/>
            <w:vMerge w:val="restart"/>
            <w:tcBorders>
              <w:top w:val="nil"/>
              <w:left w:val="single" w:sz="4" w:space="0" w:color="auto"/>
              <w:bottom w:val="nil"/>
              <w:right w:val="single" w:sz="4" w:space="0" w:color="auto"/>
            </w:tcBorders>
            <w:shd w:val="clear" w:color="auto" w:fill="auto"/>
            <w:hideMark/>
          </w:tcPr>
          <w:p w14:paraId="3FEDEC2E"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С130-506-</w:t>
            </w:r>
            <w:r w:rsidRPr="007B002A">
              <w:rPr>
                <w:rFonts w:ascii="Arial CYR" w:hAnsi="Arial CYR" w:cs="Arial CYR"/>
                <w:color w:val="000000"/>
                <w:sz w:val="20"/>
                <w:szCs w:val="20"/>
                <w:lang w:val="uk-UA" w:eastAsia="uk-UA"/>
              </w:rPr>
              <w:br/>
              <w:t>3</w:t>
            </w:r>
          </w:p>
        </w:tc>
        <w:tc>
          <w:tcPr>
            <w:tcW w:w="4698" w:type="dxa"/>
            <w:gridSpan w:val="5"/>
            <w:vMerge w:val="restart"/>
            <w:tcBorders>
              <w:top w:val="nil"/>
              <w:left w:val="nil"/>
              <w:bottom w:val="nil"/>
              <w:right w:val="nil"/>
            </w:tcBorders>
            <w:shd w:val="clear" w:color="auto" w:fill="auto"/>
            <w:hideMark/>
          </w:tcPr>
          <w:p w14:paraId="258A7D66" w14:textId="77777777" w:rsidR="0067563E" w:rsidRPr="007B002A" w:rsidRDefault="0067563E" w:rsidP="00C379DE">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Мийки на одне відділення для кухні Water</w:t>
            </w:r>
            <w:r w:rsidRPr="007B002A">
              <w:rPr>
                <w:rFonts w:ascii="Arial CYR" w:hAnsi="Arial CYR" w:cs="Arial CYR"/>
                <w:color w:val="000000"/>
                <w:sz w:val="20"/>
                <w:szCs w:val="20"/>
                <w:lang w:val="uk-UA" w:eastAsia="uk-UA"/>
              </w:rPr>
              <w:br/>
              <w:t>House MODERN-75</w:t>
            </w:r>
          </w:p>
        </w:tc>
        <w:tc>
          <w:tcPr>
            <w:tcW w:w="1091" w:type="dxa"/>
            <w:gridSpan w:val="4"/>
            <w:vMerge w:val="restart"/>
            <w:tcBorders>
              <w:top w:val="nil"/>
              <w:left w:val="single" w:sz="4" w:space="0" w:color="auto"/>
              <w:bottom w:val="nil"/>
              <w:right w:val="single" w:sz="4" w:space="0" w:color="auto"/>
            </w:tcBorders>
            <w:shd w:val="clear" w:color="auto" w:fill="auto"/>
            <w:hideMark/>
          </w:tcPr>
          <w:p w14:paraId="4CF97FFB" w14:textId="77777777" w:rsidR="0067563E" w:rsidRPr="007B002A" w:rsidRDefault="0067563E" w:rsidP="00C379DE">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66" w:type="dxa"/>
            <w:gridSpan w:val="4"/>
            <w:vMerge w:val="restart"/>
            <w:tcBorders>
              <w:top w:val="nil"/>
              <w:left w:val="single" w:sz="4" w:space="0" w:color="auto"/>
              <w:bottom w:val="nil"/>
              <w:right w:val="single" w:sz="4" w:space="0" w:color="000000"/>
            </w:tcBorders>
            <w:shd w:val="clear" w:color="auto" w:fill="auto"/>
            <w:hideMark/>
          </w:tcPr>
          <w:p w14:paraId="1AAF966E" w14:textId="77777777" w:rsidR="0067563E" w:rsidRPr="007B002A" w:rsidRDefault="0067563E" w:rsidP="00C379DE">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w:t>
            </w:r>
          </w:p>
        </w:tc>
        <w:tc>
          <w:tcPr>
            <w:tcW w:w="222" w:type="dxa"/>
            <w:vAlign w:val="center"/>
            <w:hideMark/>
          </w:tcPr>
          <w:p w14:paraId="5D2AB00F" w14:textId="77777777" w:rsidR="0067563E" w:rsidRPr="007B002A" w:rsidRDefault="0067563E" w:rsidP="00C379DE">
            <w:pPr>
              <w:rPr>
                <w:rFonts w:ascii="Times New Roman" w:hAnsi="Times New Roman" w:cs="Times New Roman"/>
                <w:sz w:val="20"/>
                <w:szCs w:val="20"/>
                <w:lang w:val="uk-UA" w:eastAsia="uk-UA"/>
              </w:rPr>
            </w:pPr>
          </w:p>
        </w:tc>
      </w:tr>
      <w:tr w:rsidR="0067563E" w:rsidRPr="007B002A" w14:paraId="38DBC2C9" w14:textId="77777777" w:rsidTr="00C379DE">
        <w:tblPrEx>
          <w:jc w:val="left"/>
        </w:tblPrEx>
        <w:trPr>
          <w:trHeight w:val="295"/>
        </w:trPr>
        <w:tc>
          <w:tcPr>
            <w:tcW w:w="521" w:type="dxa"/>
            <w:vMerge/>
            <w:tcBorders>
              <w:top w:val="nil"/>
              <w:left w:val="single" w:sz="8" w:space="0" w:color="auto"/>
              <w:bottom w:val="nil"/>
              <w:right w:val="nil"/>
            </w:tcBorders>
            <w:vAlign w:val="center"/>
            <w:hideMark/>
          </w:tcPr>
          <w:p w14:paraId="2892E3FC" w14:textId="77777777" w:rsidR="0067563E" w:rsidRPr="007B002A" w:rsidRDefault="0067563E" w:rsidP="00C379DE">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14:paraId="264115E3" w14:textId="77777777" w:rsidR="0067563E" w:rsidRPr="007B002A" w:rsidRDefault="0067563E" w:rsidP="00C379DE">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14:paraId="29F1690D" w14:textId="77777777" w:rsidR="0067563E" w:rsidRPr="007B002A" w:rsidRDefault="0067563E" w:rsidP="00C379DE">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14:paraId="2D57EB6B" w14:textId="77777777" w:rsidR="0067563E" w:rsidRPr="007B002A" w:rsidRDefault="0067563E" w:rsidP="00C379DE">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14:paraId="20EF3D97" w14:textId="77777777" w:rsidR="0067563E" w:rsidRPr="007B002A"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151A9BE8" w14:textId="77777777" w:rsidR="0067563E" w:rsidRPr="007B002A" w:rsidRDefault="0067563E" w:rsidP="00C379DE">
            <w:pPr>
              <w:jc w:val="right"/>
              <w:rPr>
                <w:rFonts w:ascii="Arial CYR" w:hAnsi="Arial CYR" w:cs="Arial CYR"/>
                <w:color w:val="000000"/>
                <w:sz w:val="20"/>
                <w:szCs w:val="20"/>
                <w:lang w:val="uk-UA" w:eastAsia="uk-UA"/>
              </w:rPr>
            </w:pPr>
          </w:p>
        </w:tc>
      </w:tr>
    </w:tbl>
    <w:p w14:paraId="61CC7900" w14:textId="77777777" w:rsidR="0067563E" w:rsidRDefault="0067563E" w:rsidP="0067563E">
      <w:pPr>
        <w:jc w:val="center"/>
        <w:rPr>
          <w:rFonts w:ascii="Times New Roman" w:hAnsi="Times New Roman" w:cs="Times New Roman"/>
          <w:b/>
          <w:bCs/>
          <w:sz w:val="24"/>
          <w:szCs w:val="24"/>
          <w:lang w:val="uk-UA"/>
        </w:rPr>
      </w:pPr>
      <w:r w:rsidRPr="007B002A">
        <w:rPr>
          <w:rFonts w:ascii="Times New Roman" w:hAnsi="Times New Roman" w:cs="Times New Roman"/>
          <w:b/>
          <w:bCs/>
          <w:sz w:val="24"/>
          <w:szCs w:val="24"/>
          <w:lang w:val="uk-UA"/>
        </w:rPr>
        <w:t>Локальний кошторис на будівельні роботи №02-01-05</w:t>
      </w:r>
    </w:p>
    <w:p w14:paraId="7C4AE8FC" w14:textId="77777777" w:rsidR="0067563E" w:rsidRDefault="0067563E" w:rsidP="0067563E">
      <w:pPr>
        <w:jc w:val="center"/>
        <w:rPr>
          <w:rFonts w:ascii="Times New Roman" w:hAnsi="Times New Roman" w:cs="Times New Roman"/>
          <w:b/>
          <w:bCs/>
          <w:sz w:val="24"/>
          <w:szCs w:val="24"/>
          <w:lang w:val="uk-UA"/>
        </w:rPr>
      </w:pPr>
      <w:r w:rsidRPr="007B002A">
        <w:rPr>
          <w:rFonts w:ascii="Times New Roman" w:hAnsi="Times New Roman" w:cs="Times New Roman"/>
          <w:b/>
          <w:bCs/>
          <w:sz w:val="24"/>
          <w:szCs w:val="24"/>
          <w:lang w:val="uk-UA"/>
        </w:rPr>
        <w:t>на Електричні рішення</w:t>
      </w:r>
    </w:p>
    <w:tbl>
      <w:tblPr>
        <w:tblW w:w="9000" w:type="dxa"/>
        <w:jc w:val="center"/>
        <w:tblCellMar>
          <w:top w:w="15" w:type="dxa"/>
        </w:tblCellMar>
        <w:tblLook w:val="04A0" w:firstRow="1" w:lastRow="0" w:firstColumn="1" w:lastColumn="0" w:noHBand="0" w:noVBand="1"/>
      </w:tblPr>
      <w:tblGrid>
        <w:gridCol w:w="519"/>
        <w:gridCol w:w="102"/>
        <w:gridCol w:w="1289"/>
        <w:gridCol w:w="15"/>
        <w:gridCol w:w="63"/>
        <w:gridCol w:w="4307"/>
        <w:gridCol w:w="150"/>
        <w:gridCol w:w="174"/>
        <w:gridCol w:w="764"/>
        <w:gridCol w:w="152"/>
        <w:gridCol w:w="178"/>
        <w:gridCol w:w="690"/>
        <w:gridCol w:w="173"/>
        <w:gridCol w:w="202"/>
        <w:gridCol w:w="222"/>
      </w:tblGrid>
      <w:tr w:rsidR="0067563E" w:rsidRPr="00DA4349" w14:paraId="364030D0" w14:textId="77777777" w:rsidTr="00C379DE">
        <w:trPr>
          <w:gridAfter w:val="3"/>
          <w:wAfter w:w="597" w:type="dxa"/>
          <w:trHeight w:val="573"/>
          <w:jc w:val="center"/>
        </w:trPr>
        <w:tc>
          <w:tcPr>
            <w:tcW w:w="621"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0D912A4" w14:textId="77777777" w:rsidR="0067563E" w:rsidRPr="00DA4349" w:rsidRDefault="0067563E" w:rsidP="00C379DE">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w:t>
            </w:r>
            <w:r w:rsidRPr="00DA4349">
              <w:rPr>
                <w:rFonts w:ascii="Arial CYR" w:hAnsi="Arial CYR" w:cs="Arial CYR"/>
                <w:color w:val="000000"/>
                <w:sz w:val="20"/>
                <w:szCs w:val="20"/>
                <w:lang w:val="uk-UA" w:eastAsia="uk-UA"/>
              </w:rPr>
              <w:br/>
              <w:t>Ч.ч..</w:t>
            </w:r>
          </w:p>
        </w:tc>
        <w:tc>
          <w:tcPr>
            <w:tcW w:w="1367"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2AD0A9A" w14:textId="77777777" w:rsidR="0067563E" w:rsidRPr="00DA4349" w:rsidRDefault="0067563E" w:rsidP="00C379DE">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Обґрунту-</w:t>
            </w:r>
            <w:r w:rsidRPr="00DA4349">
              <w:rPr>
                <w:rFonts w:ascii="Arial CYR" w:hAnsi="Arial CYR" w:cs="Arial CYR"/>
                <w:color w:val="000000"/>
                <w:sz w:val="20"/>
                <w:szCs w:val="20"/>
                <w:lang w:val="uk-UA" w:eastAsia="uk-UA"/>
              </w:rPr>
              <w:br/>
              <w:t>вання</w:t>
            </w:r>
            <w:r w:rsidRPr="00DA4349">
              <w:rPr>
                <w:rFonts w:ascii="Arial CYR" w:hAnsi="Arial CYR" w:cs="Arial CYR"/>
                <w:color w:val="000000"/>
                <w:sz w:val="20"/>
                <w:szCs w:val="20"/>
                <w:lang w:val="uk-UA" w:eastAsia="uk-UA"/>
              </w:rPr>
              <w:br/>
              <w:t>(шифр</w:t>
            </w:r>
            <w:r w:rsidRPr="00DA4349">
              <w:rPr>
                <w:rFonts w:ascii="Arial CYR" w:hAnsi="Arial CYR" w:cs="Arial CYR"/>
                <w:color w:val="000000"/>
                <w:sz w:val="20"/>
                <w:szCs w:val="20"/>
                <w:lang w:val="uk-UA" w:eastAsia="uk-UA"/>
              </w:rPr>
              <w:br/>
              <w:t>норми)</w:t>
            </w:r>
          </w:p>
        </w:tc>
        <w:tc>
          <w:tcPr>
            <w:tcW w:w="430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37C7470" w14:textId="77777777" w:rsidR="0067563E" w:rsidRPr="00DA4349" w:rsidRDefault="0067563E" w:rsidP="00C379DE">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Найменування робіт і витрат</w:t>
            </w:r>
          </w:p>
        </w:tc>
        <w:tc>
          <w:tcPr>
            <w:tcW w:w="1088"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88BB2E6" w14:textId="77777777" w:rsidR="0067563E" w:rsidRPr="00DA4349" w:rsidRDefault="0067563E" w:rsidP="00C379DE">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Одиниця</w:t>
            </w:r>
            <w:r w:rsidRPr="00DA4349">
              <w:rPr>
                <w:rFonts w:ascii="Arial CYR" w:hAnsi="Arial CYR" w:cs="Arial CYR"/>
                <w:color w:val="000000"/>
                <w:sz w:val="20"/>
                <w:szCs w:val="20"/>
                <w:lang w:val="uk-UA" w:eastAsia="uk-UA"/>
              </w:rPr>
              <w:br/>
              <w:t>виміру</w:t>
            </w:r>
          </w:p>
        </w:tc>
        <w:tc>
          <w:tcPr>
            <w:tcW w:w="1020" w:type="dxa"/>
            <w:gridSpan w:val="3"/>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425AF39A" w14:textId="77777777" w:rsidR="0067563E" w:rsidRPr="00DA4349" w:rsidRDefault="0067563E" w:rsidP="00C379DE">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Кіль-</w:t>
            </w:r>
            <w:r w:rsidRPr="00DA4349">
              <w:rPr>
                <w:rFonts w:ascii="Arial CYR" w:hAnsi="Arial CYR" w:cs="Arial CYR"/>
                <w:color w:val="000000"/>
                <w:sz w:val="20"/>
                <w:szCs w:val="20"/>
                <w:lang w:val="uk-UA" w:eastAsia="uk-UA"/>
              </w:rPr>
              <w:br/>
              <w:t>кість</w:t>
            </w:r>
          </w:p>
        </w:tc>
      </w:tr>
      <w:tr w:rsidR="0067563E" w:rsidRPr="00DA4349" w14:paraId="28BFBBF9" w14:textId="77777777" w:rsidTr="00C379DE">
        <w:trPr>
          <w:trHeight w:val="1100"/>
          <w:jc w:val="center"/>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14:paraId="579D7B8B" w14:textId="77777777" w:rsidR="0067563E" w:rsidRPr="00DA4349" w:rsidRDefault="0067563E" w:rsidP="00C379DE">
            <w:pPr>
              <w:rPr>
                <w:rFonts w:ascii="Arial CYR" w:hAnsi="Arial CYR" w:cs="Arial CYR"/>
                <w:color w:val="000000"/>
                <w:sz w:val="20"/>
                <w:szCs w:val="20"/>
                <w:lang w:val="uk-UA" w:eastAsia="uk-UA"/>
              </w:rPr>
            </w:pPr>
          </w:p>
        </w:tc>
        <w:tc>
          <w:tcPr>
            <w:tcW w:w="1367" w:type="dxa"/>
            <w:gridSpan w:val="3"/>
            <w:vMerge/>
            <w:tcBorders>
              <w:top w:val="single" w:sz="8" w:space="0" w:color="auto"/>
              <w:left w:val="single" w:sz="4" w:space="0" w:color="auto"/>
              <w:bottom w:val="single" w:sz="8" w:space="0" w:color="000000"/>
              <w:right w:val="single" w:sz="4" w:space="0" w:color="auto"/>
            </w:tcBorders>
            <w:vAlign w:val="center"/>
            <w:hideMark/>
          </w:tcPr>
          <w:p w14:paraId="4F99777C" w14:textId="77777777" w:rsidR="0067563E" w:rsidRPr="00DA4349" w:rsidRDefault="0067563E" w:rsidP="00C379DE">
            <w:pPr>
              <w:rPr>
                <w:rFonts w:ascii="Arial CYR" w:hAnsi="Arial CYR" w:cs="Arial CYR"/>
                <w:color w:val="000000"/>
                <w:sz w:val="20"/>
                <w:szCs w:val="20"/>
                <w:lang w:val="uk-UA" w:eastAsia="uk-UA"/>
              </w:rPr>
            </w:pPr>
          </w:p>
        </w:tc>
        <w:tc>
          <w:tcPr>
            <w:tcW w:w="4307" w:type="dxa"/>
            <w:vMerge/>
            <w:tcBorders>
              <w:top w:val="single" w:sz="8" w:space="0" w:color="auto"/>
              <w:left w:val="single" w:sz="4" w:space="0" w:color="auto"/>
              <w:bottom w:val="single" w:sz="8" w:space="0" w:color="000000"/>
              <w:right w:val="single" w:sz="4" w:space="0" w:color="auto"/>
            </w:tcBorders>
            <w:vAlign w:val="center"/>
            <w:hideMark/>
          </w:tcPr>
          <w:p w14:paraId="4D89B0C7" w14:textId="77777777" w:rsidR="0067563E" w:rsidRPr="00DA4349" w:rsidRDefault="0067563E" w:rsidP="00C379DE">
            <w:pPr>
              <w:rPr>
                <w:rFonts w:ascii="Arial CYR" w:hAnsi="Arial CYR" w:cs="Arial CYR"/>
                <w:color w:val="000000"/>
                <w:sz w:val="20"/>
                <w:szCs w:val="20"/>
                <w:lang w:val="uk-UA" w:eastAsia="uk-UA"/>
              </w:rPr>
            </w:pPr>
          </w:p>
        </w:tc>
        <w:tc>
          <w:tcPr>
            <w:tcW w:w="1088" w:type="dxa"/>
            <w:gridSpan w:val="3"/>
            <w:vMerge/>
            <w:tcBorders>
              <w:top w:val="single" w:sz="8" w:space="0" w:color="auto"/>
              <w:left w:val="single" w:sz="4" w:space="0" w:color="auto"/>
              <w:bottom w:val="single" w:sz="8" w:space="0" w:color="000000"/>
              <w:right w:val="single" w:sz="4" w:space="0" w:color="auto"/>
            </w:tcBorders>
            <w:vAlign w:val="center"/>
            <w:hideMark/>
          </w:tcPr>
          <w:p w14:paraId="364FAF3D" w14:textId="77777777" w:rsidR="0067563E" w:rsidRPr="00DA4349" w:rsidRDefault="0067563E" w:rsidP="00C379DE">
            <w:pPr>
              <w:rPr>
                <w:rFonts w:ascii="Arial CYR" w:hAnsi="Arial CYR" w:cs="Arial CYR"/>
                <w:color w:val="000000"/>
                <w:sz w:val="20"/>
                <w:szCs w:val="20"/>
                <w:lang w:val="uk-UA" w:eastAsia="uk-UA"/>
              </w:rPr>
            </w:pPr>
          </w:p>
        </w:tc>
        <w:tc>
          <w:tcPr>
            <w:tcW w:w="1020" w:type="dxa"/>
            <w:gridSpan w:val="3"/>
            <w:vMerge/>
            <w:tcBorders>
              <w:top w:val="single" w:sz="8" w:space="0" w:color="auto"/>
              <w:left w:val="single" w:sz="4" w:space="0" w:color="auto"/>
              <w:bottom w:val="single" w:sz="8" w:space="0" w:color="000000"/>
              <w:right w:val="single" w:sz="4" w:space="0" w:color="000000"/>
            </w:tcBorders>
            <w:vAlign w:val="center"/>
            <w:hideMark/>
          </w:tcPr>
          <w:p w14:paraId="2A02950C" w14:textId="77777777" w:rsidR="0067563E" w:rsidRPr="00DA4349" w:rsidRDefault="0067563E" w:rsidP="00C379DE">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14:paraId="401CB7B0" w14:textId="77777777" w:rsidR="0067563E" w:rsidRPr="00DA4349" w:rsidRDefault="0067563E" w:rsidP="00C379DE">
            <w:pPr>
              <w:jc w:val="center"/>
              <w:rPr>
                <w:rFonts w:ascii="Arial CYR" w:hAnsi="Arial CYR" w:cs="Arial CYR"/>
                <w:color w:val="000000"/>
                <w:sz w:val="20"/>
                <w:szCs w:val="20"/>
                <w:lang w:val="uk-UA" w:eastAsia="uk-UA"/>
              </w:rPr>
            </w:pPr>
          </w:p>
        </w:tc>
      </w:tr>
      <w:tr w:rsidR="0067563E" w:rsidRPr="00DA4349" w14:paraId="311AAD64" w14:textId="77777777" w:rsidTr="00C379DE">
        <w:trPr>
          <w:trHeight w:val="835"/>
          <w:jc w:val="center"/>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14:paraId="5E9AFB8C" w14:textId="77777777" w:rsidR="0067563E" w:rsidRPr="00DA4349" w:rsidRDefault="0067563E" w:rsidP="00C379DE">
            <w:pPr>
              <w:rPr>
                <w:rFonts w:ascii="Arial CYR" w:hAnsi="Arial CYR" w:cs="Arial CYR"/>
                <w:color w:val="000000"/>
                <w:sz w:val="20"/>
                <w:szCs w:val="20"/>
                <w:lang w:val="uk-UA" w:eastAsia="uk-UA"/>
              </w:rPr>
            </w:pPr>
          </w:p>
        </w:tc>
        <w:tc>
          <w:tcPr>
            <w:tcW w:w="1367" w:type="dxa"/>
            <w:gridSpan w:val="3"/>
            <w:vMerge/>
            <w:tcBorders>
              <w:top w:val="single" w:sz="8" w:space="0" w:color="auto"/>
              <w:left w:val="single" w:sz="4" w:space="0" w:color="auto"/>
              <w:bottom w:val="single" w:sz="8" w:space="0" w:color="000000"/>
              <w:right w:val="single" w:sz="4" w:space="0" w:color="auto"/>
            </w:tcBorders>
            <w:vAlign w:val="center"/>
            <w:hideMark/>
          </w:tcPr>
          <w:p w14:paraId="7AB11D9F" w14:textId="77777777" w:rsidR="0067563E" w:rsidRPr="00DA4349" w:rsidRDefault="0067563E" w:rsidP="00C379DE">
            <w:pPr>
              <w:rPr>
                <w:rFonts w:ascii="Arial CYR" w:hAnsi="Arial CYR" w:cs="Arial CYR"/>
                <w:color w:val="000000"/>
                <w:sz w:val="20"/>
                <w:szCs w:val="20"/>
                <w:lang w:val="uk-UA" w:eastAsia="uk-UA"/>
              </w:rPr>
            </w:pPr>
          </w:p>
        </w:tc>
        <w:tc>
          <w:tcPr>
            <w:tcW w:w="4307" w:type="dxa"/>
            <w:vMerge/>
            <w:tcBorders>
              <w:top w:val="single" w:sz="8" w:space="0" w:color="auto"/>
              <w:left w:val="single" w:sz="4" w:space="0" w:color="auto"/>
              <w:bottom w:val="single" w:sz="8" w:space="0" w:color="000000"/>
              <w:right w:val="single" w:sz="4" w:space="0" w:color="auto"/>
            </w:tcBorders>
            <w:vAlign w:val="center"/>
            <w:hideMark/>
          </w:tcPr>
          <w:p w14:paraId="77CA4EF3" w14:textId="77777777" w:rsidR="0067563E" w:rsidRPr="00DA4349" w:rsidRDefault="0067563E" w:rsidP="00C379DE">
            <w:pPr>
              <w:rPr>
                <w:rFonts w:ascii="Arial CYR" w:hAnsi="Arial CYR" w:cs="Arial CYR"/>
                <w:color w:val="000000"/>
                <w:sz w:val="20"/>
                <w:szCs w:val="20"/>
                <w:lang w:val="uk-UA" w:eastAsia="uk-UA"/>
              </w:rPr>
            </w:pPr>
          </w:p>
        </w:tc>
        <w:tc>
          <w:tcPr>
            <w:tcW w:w="1088" w:type="dxa"/>
            <w:gridSpan w:val="3"/>
            <w:vMerge/>
            <w:tcBorders>
              <w:top w:val="single" w:sz="8" w:space="0" w:color="auto"/>
              <w:left w:val="single" w:sz="4" w:space="0" w:color="auto"/>
              <w:bottom w:val="single" w:sz="8" w:space="0" w:color="000000"/>
              <w:right w:val="single" w:sz="4" w:space="0" w:color="auto"/>
            </w:tcBorders>
            <w:vAlign w:val="center"/>
            <w:hideMark/>
          </w:tcPr>
          <w:p w14:paraId="2743B997" w14:textId="77777777" w:rsidR="0067563E" w:rsidRPr="00DA4349" w:rsidRDefault="0067563E" w:rsidP="00C379DE">
            <w:pPr>
              <w:rPr>
                <w:rFonts w:ascii="Arial CYR" w:hAnsi="Arial CYR" w:cs="Arial CYR"/>
                <w:color w:val="000000"/>
                <w:sz w:val="20"/>
                <w:szCs w:val="20"/>
                <w:lang w:val="uk-UA" w:eastAsia="uk-UA"/>
              </w:rPr>
            </w:pPr>
          </w:p>
        </w:tc>
        <w:tc>
          <w:tcPr>
            <w:tcW w:w="1020" w:type="dxa"/>
            <w:gridSpan w:val="3"/>
            <w:vMerge/>
            <w:tcBorders>
              <w:top w:val="single" w:sz="8" w:space="0" w:color="auto"/>
              <w:left w:val="single" w:sz="4" w:space="0" w:color="auto"/>
              <w:bottom w:val="single" w:sz="8" w:space="0" w:color="000000"/>
              <w:right w:val="single" w:sz="4" w:space="0" w:color="000000"/>
            </w:tcBorders>
            <w:vAlign w:val="center"/>
            <w:hideMark/>
          </w:tcPr>
          <w:p w14:paraId="6C338C53" w14:textId="77777777" w:rsidR="0067563E" w:rsidRPr="00DA4349" w:rsidRDefault="0067563E" w:rsidP="00C379DE">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14:paraId="109B4E62" w14:textId="77777777" w:rsidR="0067563E" w:rsidRPr="00DA4349" w:rsidRDefault="0067563E" w:rsidP="00C379DE">
            <w:pPr>
              <w:rPr>
                <w:rFonts w:ascii="Times New Roman" w:hAnsi="Times New Roman" w:cs="Times New Roman"/>
                <w:sz w:val="20"/>
                <w:szCs w:val="20"/>
                <w:lang w:val="uk-UA" w:eastAsia="uk-UA"/>
              </w:rPr>
            </w:pPr>
          </w:p>
        </w:tc>
      </w:tr>
      <w:tr w:rsidR="0067563E" w:rsidRPr="00DA4349" w14:paraId="20B6E7C9" w14:textId="77777777" w:rsidTr="00C379DE">
        <w:trPr>
          <w:trHeight w:val="595"/>
          <w:jc w:val="center"/>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14:paraId="677A9A1C" w14:textId="77777777" w:rsidR="0067563E" w:rsidRPr="00DA4349" w:rsidRDefault="0067563E" w:rsidP="00C379DE">
            <w:pPr>
              <w:rPr>
                <w:rFonts w:ascii="Arial CYR" w:hAnsi="Arial CYR" w:cs="Arial CYR"/>
                <w:color w:val="000000"/>
                <w:sz w:val="20"/>
                <w:szCs w:val="20"/>
                <w:lang w:val="uk-UA" w:eastAsia="uk-UA"/>
              </w:rPr>
            </w:pPr>
          </w:p>
        </w:tc>
        <w:tc>
          <w:tcPr>
            <w:tcW w:w="1367" w:type="dxa"/>
            <w:gridSpan w:val="3"/>
            <w:vMerge/>
            <w:tcBorders>
              <w:top w:val="single" w:sz="8" w:space="0" w:color="auto"/>
              <w:left w:val="single" w:sz="4" w:space="0" w:color="auto"/>
              <w:bottom w:val="single" w:sz="8" w:space="0" w:color="000000"/>
              <w:right w:val="single" w:sz="4" w:space="0" w:color="auto"/>
            </w:tcBorders>
            <w:vAlign w:val="center"/>
            <w:hideMark/>
          </w:tcPr>
          <w:p w14:paraId="65771AA2" w14:textId="77777777" w:rsidR="0067563E" w:rsidRPr="00DA4349" w:rsidRDefault="0067563E" w:rsidP="00C379DE">
            <w:pPr>
              <w:rPr>
                <w:rFonts w:ascii="Arial CYR" w:hAnsi="Arial CYR" w:cs="Arial CYR"/>
                <w:color w:val="000000"/>
                <w:sz w:val="20"/>
                <w:szCs w:val="20"/>
                <w:lang w:val="uk-UA" w:eastAsia="uk-UA"/>
              </w:rPr>
            </w:pPr>
          </w:p>
        </w:tc>
        <w:tc>
          <w:tcPr>
            <w:tcW w:w="4307" w:type="dxa"/>
            <w:vMerge/>
            <w:tcBorders>
              <w:top w:val="single" w:sz="8" w:space="0" w:color="auto"/>
              <w:left w:val="single" w:sz="4" w:space="0" w:color="auto"/>
              <w:bottom w:val="single" w:sz="8" w:space="0" w:color="000000"/>
              <w:right w:val="single" w:sz="4" w:space="0" w:color="auto"/>
            </w:tcBorders>
            <w:vAlign w:val="center"/>
            <w:hideMark/>
          </w:tcPr>
          <w:p w14:paraId="2545995C" w14:textId="77777777" w:rsidR="0067563E" w:rsidRPr="00DA4349" w:rsidRDefault="0067563E" w:rsidP="00C379DE">
            <w:pPr>
              <w:rPr>
                <w:rFonts w:ascii="Arial CYR" w:hAnsi="Arial CYR" w:cs="Arial CYR"/>
                <w:color w:val="000000"/>
                <w:sz w:val="20"/>
                <w:szCs w:val="20"/>
                <w:lang w:val="uk-UA" w:eastAsia="uk-UA"/>
              </w:rPr>
            </w:pPr>
          </w:p>
        </w:tc>
        <w:tc>
          <w:tcPr>
            <w:tcW w:w="1088" w:type="dxa"/>
            <w:gridSpan w:val="3"/>
            <w:vMerge/>
            <w:tcBorders>
              <w:top w:val="single" w:sz="8" w:space="0" w:color="auto"/>
              <w:left w:val="single" w:sz="4" w:space="0" w:color="auto"/>
              <w:bottom w:val="single" w:sz="8" w:space="0" w:color="000000"/>
              <w:right w:val="single" w:sz="4" w:space="0" w:color="auto"/>
            </w:tcBorders>
            <w:vAlign w:val="center"/>
            <w:hideMark/>
          </w:tcPr>
          <w:p w14:paraId="7A193676" w14:textId="77777777" w:rsidR="0067563E" w:rsidRPr="00DA4349" w:rsidRDefault="0067563E" w:rsidP="00C379DE">
            <w:pPr>
              <w:rPr>
                <w:rFonts w:ascii="Arial CYR" w:hAnsi="Arial CYR" w:cs="Arial CYR"/>
                <w:color w:val="000000"/>
                <w:sz w:val="20"/>
                <w:szCs w:val="20"/>
                <w:lang w:val="uk-UA" w:eastAsia="uk-UA"/>
              </w:rPr>
            </w:pPr>
          </w:p>
        </w:tc>
        <w:tc>
          <w:tcPr>
            <w:tcW w:w="1020" w:type="dxa"/>
            <w:gridSpan w:val="3"/>
            <w:vMerge/>
            <w:tcBorders>
              <w:top w:val="single" w:sz="8" w:space="0" w:color="auto"/>
              <w:left w:val="single" w:sz="4" w:space="0" w:color="auto"/>
              <w:bottom w:val="single" w:sz="8" w:space="0" w:color="000000"/>
              <w:right w:val="single" w:sz="4" w:space="0" w:color="000000"/>
            </w:tcBorders>
            <w:vAlign w:val="center"/>
            <w:hideMark/>
          </w:tcPr>
          <w:p w14:paraId="344B371E" w14:textId="77777777" w:rsidR="0067563E" w:rsidRPr="00DA4349" w:rsidRDefault="0067563E" w:rsidP="00C379DE">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14:paraId="448E4341" w14:textId="77777777" w:rsidR="0067563E" w:rsidRPr="00DA4349" w:rsidRDefault="0067563E" w:rsidP="00C379DE">
            <w:pPr>
              <w:rPr>
                <w:rFonts w:ascii="Times New Roman" w:hAnsi="Times New Roman" w:cs="Times New Roman"/>
                <w:sz w:val="20"/>
                <w:szCs w:val="20"/>
                <w:lang w:val="uk-UA" w:eastAsia="uk-UA"/>
              </w:rPr>
            </w:pPr>
          </w:p>
        </w:tc>
      </w:tr>
      <w:tr w:rsidR="0067563E" w:rsidRPr="00DA4349" w14:paraId="32146AC4" w14:textId="77777777" w:rsidTr="00C379DE">
        <w:trPr>
          <w:trHeight w:val="308"/>
          <w:jc w:val="center"/>
        </w:trPr>
        <w:tc>
          <w:tcPr>
            <w:tcW w:w="621" w:type="dxa"/>
            <w:gridSpan w:val="2"/>
            <w:tcBorders>
              <w:top w:val="single" w:sz="4" w:space="0" w:color="auto"/>
              <w:left w:val="single" w:sz="8" w:space="0" w:color="auto"/>
              <w:bottom w:val="single" w:sz="4" w:space="0" w:color="auto"/>
              <w:right w:val="nil"/>
            </w:tcBorders>
            <w:shd w:val="clear" w:color="auto" w:fill="auto"/>
            <w:vAlign w:val="center"/>
            <w:hideMark/>
          </w:tcPr>
          <w:p w14:paraId="23E6D553" w14:textId="77777777" w:rsidR="0067563E" w:rsidRPr="00DA4349" w:rsidRDefault="0067563E" w:rsidP="00C379DE">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w:t>
            </w:r>
          </w:p>
        </w:tc>
        <w:tc>
          <w:tcPr>
            <w:tcW w:w="13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9299AE" w14:textId="77777777" w:rsidR="0067563E" w:rsidRPr="00DA4349" w:rsidRDefault="0067563E" w:rsidP="00C379DE">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w:t>
            </w:r>
          </w:p>
        </w:tc>
        <w:tc>
          <w:tcPr>
            <w:tcW w:w="4307" w:type="dxa"/>
            <w:tcBorders>
              <w:top w:val="single" w:sz="4" w:space="0" w:color="auto"/>
              <w:left w:val="nil"/>
              <w:bottom w:val="single" w:sz="4" w:space="0" w:color="auto"/>
              <w:right w:val="nil"/>
            </w:tcBorders>
            <w:shd w:val="clear" w:color="auto" w:fill="auto"/>
            <w:vAlign w:val="center"/>
            <w:hideMark/>
          </w:tcPr>
          <w:p w14:paraId="381EA1D2" w14:textId="77777777" w:rsidR="0067563E" w:rsidRPr="00DA4349" w:rsidRDefault="0067563E" w:rsidP="00C379DE">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3</w:t>
            </w:r>
          </w:p>
        </w:tc>
        <w:tc>
          <w:tcPr>
            <w:tcW w:w="108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A32C790" w14:textId="77777777" w:rsidR="0067563E" w:rsidRPr="00DA4349" w:rsidRDefault="0067563E" w:rsidP="00C379DE">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4</w:t>
            </w:r>
          </w:p>
        </w:tc>
        <w:tc>
          <w:tcPr>
            <w:tcW w:w="1020" w:type="dxa"/>
            <w:gridSpan w:val="3"/>
            <w:tcBorders>
              <w:top w:val="single" w:sz="4" w:space="0" w:color="auto"/>
              <w:left w:val="nil"/>
              <w:bottom w:val="single" w:sz="4" w:space="0" w:color="auto"/>
              <w:right w:val="single" w:sz="4" w:space="0" w:color="000000"/>
            </w:tcBorders>
            <w:shd w:val="clear" w:color="auto" w:fill="auto"/>
            <w:vAlign w:val="center"/>
            <w:hideMark/>
          </w:tcPr>
          <w:p w14:paraId="591EA3B9" w14:textId="77777777" w:rsidR="0067563E" w:rsidRPr="00DA4349" w:rsidRDefault="0067563E" w:rsidP="00C379DE">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5</w:t>
            </w:r>
          </w:p>
        </w:tc>
        <w:tc>
          <w:tcPr>
            <w:tcW w:w="597" w:type="dxa"/>
            <w:gridSpan w:val="3"/>
            <w:vAlign w:val="center"/>
            <w:hideMark/>
          </w:tcPr>
          <w:p w14:paraId="077BC3D5" w14:textId="77777777" w:rsidR="0067563E" w:rsidRPr="00DA4349" w:rsidRDefault="0067563E" w:rsidP="00C379DE">
            <w:pPr>
              <w:rPr>
                <w:rFonts w:ascii="Times New Roman" w:hAnsi="Times New Roman" w:cs="Times New Roman"/>
                <w:sz w:val="20"/>
                <w:szCs w:val="20"/>
                <w:lang w:val="uk-UA" w:eastAsia="uk-UA"/>
              </w:rPr>
            </w:pPr>
          </w:p>
        </w:tc>
      </w:tr>
      <w:tr w:rsidR="0067563E" w:rsidRPr="00DA4349" w14:paraId="616C74C0" w14:textId="77777777" w:rsidTr="00C379DE">
        <w:trPr>
          <w:trHeight w:val="265"/>
          <w:jc w:val="center"/>
        </w:trPr>
        <w:tc>
          <w:tcPr>
            <w:tcW w:w="621" w:type="dxa"/>
            <w:gridSpan w:val="2"/>
            <w:vMerge w:val="restart"/>
            <w:tcBorders>
              <w:top w:val="nil"/>
              <w:left w:val="single" w:sz="8" w:space="0" w:color="auto"/>
              <w:bottom w:val="nil"/>
              <w:right w:val="nil"/>
            </w:tcBorders>
            <w:shd w:val="clear" w:color="auto" w:fill="auto"/>
            <w:hideMark/>
          </w:tcPr>
          <w:p w14:paraId="5450B75F"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w:t>
            </w:r>
          </w:p>
        </w:tc>
        <w:tc>
          <w:tcPr>
            <w:tcW w:w="1367" w:type="dxa"/>
            <w:gridSpan w:val="3"/>
            <w:vMerge w:val="restart"/>
            <w:tcBorders>
              <w:top w:val="nil"/>
              <w:left w:val="single" w:sz="4" w:space="0" w:color="auto"/>
              <w:bottom w:val="nil"/>
              <w:right w:val="single" w:sz="4" w:space="0" w:color="auto"/>
            </w:tcBorders>
            <w:shd w:val="clear" w:color="auto" w:fill="auto"/>
            <w:hideMark/>
          </w:tcPr>
          <w:p w14:paraId="37978D01"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КР17-1-1</w:t>
            </w:r>
          </w:p>
        </w:tc>
        <w:tc>
          <w:tcPr>
            <w:tcW w:w="4307" w:type="dxa"/>
            <w:vMerge w:val="restart"/>
            <w:tcBorders>
              <w:top w:val="nil"/>
              <w:left w:val="nil"/>
              <w:bottom w:val="nil"/>
              <w:right w:val="nil"/>
            </w:tcBorders>
            <w:shd w:val="clear" w:color="auto" w:fill="auto"/>
            <w:hideMark/>
          </w:tcPr>
          <w:p w14:paraId="4C0942DE"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Демонтаж схованої електропроводки</w:t>
            </w:r>
          </w:p>
        </w:tc>
        <w:tc>
          <w:tcPr>
            <w:tcW w:w="1088" w:type="dxa"/>
            <w:gridSpan w:val="3"/>
            <w:vMerge w:val="restart"/>
            <w:tcBorders>
              <w:top w:val="nil"/>
              <w:left w:val="single" w:sz="4" w:space="0" w:color="auto"/>
              <w:bottom w:val="nil"/>
              <w:right w:val="single" w:sz="4" w:space="0" w:color="auto"/>
            </w:tcBorders>
            <w:shd w:val="clear" w:color="auto" w:fill="auto"/>
            <w:hideMark/>
          </w:tcPr>
          <w:p w14:paraId="1A5720E2" w14:textId="77777777" w:rsidR="0067563E" w:rsidRPr="00DA4349" w:rsidRDefault="0067563E" w:rsidP="00C379DE">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100м</w:t>
            </w:r>
          </w:p>
        </w:tc>
        <w:tc>
          <w:tcPr>
            <w:tcW w:w="1020" w:type="dxa"/>
            <w:gridSpan w:val="3"/>
            <w:vMerge w:val="restart"/>
            <w:tcBorders>
              <w:top w:val="nil"/>
              <w:left w:val="single" w:sz="4" w:space="0" w:color="auto"/>
              <w:bottom w:val="nil"/>
              <w:right w:val="single" w:sz="4" w:space="0" w:color="000000"/>
            </w:tcBorders>
            <w:shd w:val="clear" w:color="auto" w:fill="auto"/>
            <w:hideMark/>
          </w:tcPr>
          <w:p w14:paraId="1B95369A"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7</w:t>
            </w:r>
          </w:p>
        </w:tc>
        <w:tc>
          <w:tcPr>
            <w:tcW w:w="597" w:type="dxa"/>
            <w:gridSpan w:val="3"/>
            <w:vAlign w:val="center"/>
            <w:hideMark/>
          </w:tcPr>
          <w:p w14:paraId="465C63C6" w14:textId="77777777" w:rsidR="0067563E" w:rsidRPr="00DA4349" w:rsidRDefault="0067563E" w:rsidP="00C379DE">
            <w:pPr>
              <w:rPr>
                <w:rFonts w:ascii="Times New Roman" w:hAnsi="Times New Roman" w:cs="Times New Roman"/>
                <w:sz w:val="20"/>
                <w:szCs w:val="20"/>
                <w:lang w:val="uk-UA" w:eastAsia="uk-UA"/>
              </w:rPr>
            </w:pPr>
          </w:p>
        </w:tc>
      </w:tr>
      <w:tr w:rsidR="0067563E" w:rsidRPr="00DA4349" w14:paraId="624CCDAA" w14:textId="77777777" w:rsidTr="00C379DE">
        <w:trPr>
          <w:trHeight w:val="295"/>
          <w:jc w:val="center"/>
        </w:trPr>
        <w:tc>
          <w:tcPr>
            <w:tcW w:w="621" w:type="dxa"/>
            <w:gridSpan w:val="2"/>
            <w:vMerge/>
            <w:tcBorders>
              <w:top w:val="nil"/>
              <w:left w:val="single" w:sz="8" w:space="0" w:color="auto"/>
              <w:bottom w:val="nil"/>
              <w:right w:val="nil"/>
            </w:tcBorders>
            <w:vAlign w:val="center"/>
            <w:hideMark/>
          </w:tcPr>
          <w:p w14:paraId="18C7D114" w14:textId="77777777" w:rsidR="0067563E" w:rsidRPr="00DA4349" w:rsidRDefault="0067563E" w:rsidP="00C379DE">
            <w:pPr>
              <w:rPr>
                <w:rFonts w:ascii="Arial CYR" w:hAnsi="Arial CYR" w:cs="Arial CYR"/>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14:paraId="44ACB240" w14:textId="77777777" w:rsidR="0067563E" w:rsidRPr="00DA4349" w:rsidRDefault="0067563E" w:rsidP="00C379DE">
            <w:pPr>
              <w:rPr>
                <w:rFonts w:ascii="Arial CYR" w:hAnsi="Arial CYR" w:cs="Arial CYR"/>
                <w:color w:val="000000"/>
                <w:sz w:val="20"/>
                <w:szCs w:val="20"/>
                <w:lang w:val="uk-UA" w:eastAsia="uk-UA"/>
              </w:rPr>
            </w:pPr>
          </w:p>
        </w:tc>
        <w:tc>
          <w:tcPr>
            <w:tcW w:w="4307" w:type="dxa"/>
            <w:vMerge/>
            <w:tcBorders>
              <w:top w:val="nil"/>
              <w:left w:val="nil"/>
              <w:bottom w:val="nil"/>
              <w:right w:val="nil"/>
            </w:tcBorders>
            <w:vAlign w:val="center"/>
            <w:hideMark/>
          </w:tcPr>
          <w:p w14:paraId="303F0DC1" w14:textId="77777777" w:rsidR="0067563E" w:rsidRPr="00DA4349" w:rsidRDefault="0067563E" w:rsidP="00C379DE">
            <w:pPr>
              <w:rPr>
                <w:rFonts w:ascii="Arial CYR" w:hAnsi="Arial CYR" w:cs="Arial CYR"/>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14:paraId="7DFF6A0B" w14:textId="77777777" w:rsidR="0067563E" w:rsidRPr="00DA4349" w:rsidRDefault="0067563E" w:rsidP="00C379DE">
            <w:pPr>
              <w:rPr>
                <w:rFonts w:ascii="Arial CYR" w:hAnsi="Arial CYR" w:cs="Arial CYR"/>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14:paraId="4A942C65" w14:textId="77777777" w:rsidR="0067563E" w:rsidRPr="00DA4349" w:rsidRDefault="0067563E" w:rsidP="00C379DE">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14:paraId="3177F708" w14:textId="77777777" w:rsidR="0067563E" w:rsidRPr="00DA4349" w:rsidRDefault="0067563E" w:rsidP="00C379DE">
            <w:pPr>
              <w:jc w:val="right"/>
              <w:rPr>
                <w:rFonts w:ascii="Arial CYR" w:hAnsi="Arial CYR" w:cs="Arial CYR"/>
                <w:color w:val="000000"/>
                <w:sz w:val="20"/>
                <w:szCs w:val="20"/>
                <w:lang w:val="uk-UA" w:eastAsia="uk-UA"/>
              </w:rPr>
            </w:pPr>
          </w:p>
        </w:tc>
      </w:tr>
      <w:tr w:rsidR="0067563E" w:rsidRPr="00DA4349" w14:paraId="3F832E34" w14:textId="77777777" w:rsidTr="00C379DE">
        <w:trPr>
          <w:trHeight w:val="265"/>
          <w:jc w:val="center"/>
        </w:trPr>
        <w:tc>
          <w:tcPr>
            <w:tcW w:w="621" w:type="dxa"/>
            <w:gridSpan w:val="2"/>
            <w:vMerge w:val="restart"/>
            <w:tcBorders>
              <w:top w:val="nil"/>
              <w:left w:val="single" w:sz="8" w:space="0" w:color="auto"/>
              <w:bottom w:val="nil"/>
              <w:right w:val="nil"/>
            </w:tcBorders>
            <w:shd w:val="clear" w:color="auto" w:fill="auto"/>
            <w:hideMark/>
          </w:tcPr>
          <w:p w14:paraId="377AD1D8" w14:textId="77777777" w:rsidR="0067563E" w:rsidRPr="00DA4349" w:rsidRDefault="0067563E" w:rsidP="00C379DE">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2</w:t>
            </w:r>
          </w:p>
        </w:tc>
        <w:tc>
          <w:tcPr>
            <w:tcW w:w="1367" w:type="dxa"/>
            <w:gridSpan w:val="3"/>
            <w:vMerge w:val="restart"/>
            <w:tcBorders>
              <w:top w:val="nil"/>
              <w:left w:val="single" w:sz="4" w:space="0" w:color="auto"/>
              <w:bottom w:val="nil"/>
              <w:right w:val="single" w:sz="4" w:space="0" w:color="auto"/>
            </w:tcBorders>
            <w:shd w:val="clear" w:color="auto" w:fill="auto"/>
            <w:hideMark/>
          </w:tcPr>
          <w:p w14:paraId="7DD11233" w14:textId="77777777" w:rsidR="0067563E" w:rsidRPr="00DA4349" w:rsidRDefault="0067563E" w:rsidP="00C379DE">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КР17-11-9</w:t>
            </w:r>
          </w:p>
        </w:tc>
        <w:tc>
          <w:tcPr>
            <w:tcW w:w="4307" w:type="dxa"/>
            <w:vMerge w:val="restart"/>
            <w:tcBorders>
              <w:top w:val="nil"/>
              <w:left w:val="nil"/>
              <w:bottom w:val="nil"/>
              <w:right w:val="nil"/>
            </w:tcBorders>
            <w:shd w:val="clear" w:color="auto" w:fill="auto"/>
            <w:hideMark/>
          </w:tcPr>
          <w:p w14:paraId="58B41A59" w14:textId="77777777" w:rsidR="0067563E" w:rsidRPr="00DA4349" w:rsidRDefault="0067563E" w:rsidP="00C379DE">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Монтаж світильників для люмінесцентних</w:t>
            </w:r>
            <w:r w:rsidRPr="00DA4349">
              <w:rPr>
                <w:rFonts w:ascii="Arial CYR" w:hAnsi="Arial CYR" w:cs="Arial CYR"/>
                <w:i/>
                <w:iCs/>
                <w:color w:val="000000"/>
                <w:sz w:val="20"/>
                <w:szCs w:val="20"/>
                <w:lang w:val="uk-UA" w:eastAsia="uk-UA"/>
              </w:rPr>
              <w:br/>
              <w:t>ламп, які встановлюються в підвісних</w:t>
            </w:r>
            <w:r w:rsidRPr="00DA4349">
              <w:rPr>
                <w:rFonts w:ascii="Arial CYR" w:hAnsi="Arial CYR" w:cs="Arial CYR"/>
                <w:i/>
                <w:iCs/>
                <w:color w:val="000000"/>
                <w:sz w:val="20"/>
                <w:szCs w:val="20"/>
                <w:lang w:val="uk-UA" w:eastAsia="uk-UA"/>
              </w:rPr>
              <w:br/>
              <w:t>стелях, кількість ламп 1 шт</w:t>
            </w:r>
          </w:p>
        </w:tc>
        <w:tc>
          <w:tcPr>
            <w:tcW w:w="1088" w:type="dxa"/>
            <w:gridSpan w:val="3"/>
            <w:vMerge w:val="restart"/>
            <w:tcBorders>
              <w:top w:val="nil"/>
              <w:left w:val="single" w:sz="4" w:space="0" w:color="auto"/>
              <w:bottom w:val="nil"/>
              <w:right w:val="single" w:sz="4" w:space="0" w:color="auto"/>
            </w:tcBorders>
            <w:shd w:val="clear" w:color="auto" w:fill="auto"/>
            <w:hideMark/>
          </w:tcPr>
          <w:p w14:paraId="1063B0DC" w14:textId="77777777" w:rsidR="0067563E" w:rsidRPr="00DA4349" w:rsidRDefault="0067563E" w:rsidP="00C379DE">
            <w:pPr>
              <w:jc w:val="cente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100шт</w:t>
            </w:r>
          </w:p>
        </w:tc>
        <w:tc>
          <w:tcPr>
            <w:tcW w:w="1020" w:type="dxa"/>
            <w:gridSpan w:val="3"/>
            <w:vMerge w:val="restart"/>
            <w:tcBorders>
              <w:top w:val="nil"/>
              <w:left w:val="single" w:sz="4" w:space="0" w:color="auto"/>
              <w:bottom w:val="nil"/>
              <w:right w:val="single" w:sz="4" w:space="0" w:color="000000"/>
            </w:tcBorders>
            <w:shd w:val="clear" w:color="auto" w:fill="auto"/>
            <w:hideMark/>
          </w:tcPr>
          <w:p w14:paraId="5B84AA4F" w14:textId="77777777" w:rsidR="0067563E" w:rsidRPr="00DA4349" w:rsidRDefault="0067563E" w:rsidP="00C379DE">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0,34</w:t>
            </w:r>
          </w:p>
        </w:tc>
        <w:tc>
          <w:tcPr>
            <w:tcW w:w="597" w:type="dxa"/>
            <w:gridSpan w:val="3"/>
            <w:vAlign w:val="center"/>
            <w:hideMark/>
          </w:tcPr>
          <w:p w14:paraId="0B866FFF" w14:textId="77777777" w:rsidR="0067563E" w:rsidRPr="00DA4349" w:rsidRDefault="0067563E" w:rsidP="00C379DE">
            <w:pPr>
              <w:rPr>
                <w:rFonts w:ascii="Times New Roman" w:hAnsi="Times New Roman" w:cs="Times New Roman"/>
                <w:sz w:val="20"/>
                <w:szCs w:val="20"/>
                <w:lang w:val="uk-UA" w:eastAsia="uk-UA"/>
              </w:rPr>
            </w:pPr>
          </w:p>
        </w:tc>
      </w:tr>
      <w:tr w:rsidR="0067563E" w:rsidRPr="00DA4349" w14:paraId="69E0B816" w14:textId="77777777" w:rsidTr="00C379DE">
        <w:trPr>
          <w:trHeight w:val="565"/>
          <w:jc w:val="center"/>
        </w:trPr>
        <w:tc>
          <w:tcPr>
            <w:tcW w:w="621" w:type="dxa"/>
            <w:gridSpan w:val="2"/>
            <w:vMerge/>
            <w:tcBorders>
              <w:top w:val="nil"/>
              <w:left w:val="single" w:sz="8" w:space="0" w:color="auto"/>
              <w:bottom w:val="nil"/>
              <w:right w:val="nil"/>
            </w:tcBorders>
            <w:vAlign w:val="center"/>
            <w:hideMark/>
          </w:tcPr>
          <w:p w14:paraId="26904CF2" w14:textId="77777777" w:rsidR="0067563E" w:rsidRPr="00DA4349" w:rsidRDefault="0067563E" w:rsidP="00C379DE">
            <w:pPr>
              <w:rPr>
                <w:rFonts w:ascii="Arial CYR" w:hAnsi="Arial CYR" w:cs="Arial CYR"/>
                <w:i/>
                <w:iCs/>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14:paraId="08E4A168" w14:textId="77777777" w:rsidR="0067563E" w:rsidRPr="00DA4349" w:rsidRDefault="0067563E" w:rsidP="00C379DE">
            <w:pPr>
              <w:rPr>
                <w:rFonts w:ascii="Arial CYR" w:hAnsi="Arial CYR" w:cs="Arial CYR"/>
                <w:i/>
                <w:iCs/>
                <w:color w:val="000000"/>
                <w:sz w:val="20"/>
                <w:szCs w:val="20"/>
                <w:lang w:val="uk-UA" w:eastAsia="uk-UA"/>
              </w:rPr>
            </w:pPr>
          </w:p>
        </w:tc>
        <w:tc>
          <w:tcPr>
            <w:tcW w:w="4307" w:type="dxa"/>
            <w:vMerge/>
            <w:tcBorders>
              <w:top w:val="nil"/>
              <w:left w:val="nil"/>
              <w:bottom w:val="nil"/>
              <w:right w:val="nil"/>
            </w:tcBorders>
            <w:vAlign w:val="center"/>
            <w:hideMark/>
          </w:tcPr>
          <w:p w14:paraId="4610BCD1" w14:textId="77777777" w:rsidR="0067563E" w:rsidRPr="00DA4349" w:rsidRDefault="0067563E" w:rsidP="00C379DE">
            <w:pPr>
              <w:rPr>
                <w:rFonts w:ascii="Arial CYR" w:hAnsi="Arial CYR" w:cs="Arial CYR"/>
                <w:i/>
                <w:iCs/>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14:paraId="0B2873F2" w14:textId="77777777" w:rsidR="0067563E" w:rsidRPr="00DA4349" w:rsidRDefault="0067563E" w:rsidP="00C379DE">
            <w:pPr>
              <w:rPr>
                <w:rFonts w:ascii="Arial CYR" w:hAnsi="Arial CYR" w:cs="Arial CYR"/>
                <w:i/>
                <w:iCs/>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14:paraId="29F4D279" w14:textId="77777777" w:rsidR="0067563E" w:rsidRPr="00DA4349" w:rsidRDefault="0067563E" w:rsidP="00C379DE">
            <w:pPr>
              <w:rPr>
                <w:rFonts w:ascii="Arial CYR" w:hAnsi="Arial CYR" w:cs="Arial CYR"/>
                <w:i/>
                <w:iCs/>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14:paraId="303B3158" w14:textId="77777777" w:rsidR="0067563E" w:rsidRPr="00DA4349" w:rsidRDefault="0067563E" w:rsidP="00C379DE">
            <w:pPr>
              <w:jc w:val="right"/>
              <w:rPr>
                <w:rFonts w:ascii="Arial CYR" w:hAnsi="Arial CYR" w:cs="Arial CYR"/>
                <w:i/>
                <w:iCs/>
                <w:color w:val="000000"/>
                <w:sz w:val="20"/>
                <w:szCs w:val="20"/>
                <w:lang w:val="uk-UA" w:eastAsia="uk-UA"/>
              </w:rPr>
            </w:pPr>
          </w:p>
        </w:tc>
      </w:tr>
      <w:tr w:rsidR="0067563E" w:rsidRPr="00DA4349" w14:paraId="49B19248" w14:textId="77777777" w:rsidTr="00C379DE">
        <w:trPr>
          <w:trHeight w:val="265"/>
          <w:jc w:val="center"/>
        </w:trPr>
        <w:tc>
          <w:tcPr>
            <w:tcW w:w="621" w:type="dxa"/>
            <w:gridSpan w:val="2"/>
            <w:vMerge w:val="restart"/>
            <w:tcBorders>
              <w:top w:val="nil"/>
              <w:left w:val="single" w:sz="8" w:space="0" w:color="auto"/>
              <w:bottom w:val="nil"/>
              <w:right w:val="nil"/>
            </w:tcBorders>
            <w:shd w:val="clear" w:color="auto" w:fill="auto"/>
            <w:hideMark/>
          </w:tcPr>
          <w:p w14:paraId="6D0309E4"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3</w:t>
            </w:r>
          </w:p>
        </w:tc>
        <w:tc>
          <w:tcPr>
            <w:tcW w:w="1367" w:type="dxa"/>
            <w:gridSpan w:val="3"/>
            <w:vMerge w:val="restart"/>
            <w:tcBorders>
              <w:top w:val="nil"/>
              <w:left w:val="single" w:sz="4" w:space="0" w:color="auto"/>
              <w:bottom w:val="nil"/>
              <w:right w:val="single" w:sz="4" w:space="0" w:color="auto"/>
            </w:tcBorders>
            <w:shd w:val="clear" w:color="auto" w:fill="auto"/>
            <w:hideMark/>
          </w:tcPr>
          <w:p w14:paraId="289F713B"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С1547-4-</w:t>
            </w:r>
            <w:r w:rsidRPr="00DA4349">
              <w:rPr>
                <w:rFonts w:ascii="Arial CYR" w:hAnsi="Arial CYR" w:cs="Arial CYR"/>
                <w:color w:val="000000"/>
                <w:sz w:val="20"/>
                <w:szCs w:val="20"/>
                <w:lang w:val="uk-UA" w:eastAsia="uk-UA"/>
              </w:rPr>
              <w:br/>
              <w:t>80-140</w:t>
            </w:r>
          </w:p>
        </w:tc>
        <w:tc>
          <w:tcPr>
            <w:tcW w:w="4307" w:type="dxa"/>
            <w:vMerge w:val="restart"/>
            <w:tcBorders>
              <w:top w:val="nil"/>
              <w:left w:val="nil"/>
              <w:bottom w:val="nil"/>
              <w:right w:val="nil"/>
            </w:tcBorders>
            <w:shd w:val="clear" w:color="auto" w:fill="auto"/>
            <w:hideMark/>
          </w:tcPr>
          <w:p w14:paraId="07C7B296"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Світильник 600х600 мм</w:t>
            </w:r>
          </w:p>
        </w:tc>
        <w:tc>
          <w:tcPr>
            <w:tcW w:w="1088" w:type="dxa"/>
            <w:gridSpan w:val="3"/>
            <w:vMerge w:val="restart"/>
            <w:tcBorders>
              <w:top w:val="nil"/>
              <w:left w:val="single" w:sz="4" w:space="0" w:color="auto"/>
              <w:bottom w:val="nil"/>
              <w:right w:val="single" w:sz="4" w:space="0" w:color="auto"/>
            </w:tcBorders>
            <w:shd w:val="clear" w:color="auto" w:fill="auto"/>
            <w:hideMark/>
          </w:tcPr>
          <w:p w14:paraId="131AE948" w14:textId="77777777" w:rsidR="0067563E" w:rsidRPr="00DA4349" w:rsidRDefault="0067563E" w:rsidP="00C379DE">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шт</w:t>
            </w:r>
          </w:p>
        </w:tc>
        <w:tc>
          <w:tcPr>
            <w:tcW w:w="1020" w:type="dxa"/>
            <w:gridSpan w:val="3"/>
            <w:vMerge w:val="restart"/>
            <w:tcBorders>
              <w:top w:val="nil"/>
              <w:left w:val="single" w:sz="4" w:space="0" w:color="auto"/>
              <w:bottom w:val="nil"/>
              <w:right w:val="single" w:sz="4" w:space="0" w:color="000000"/>
            </w:tcBorders>
            <w:shd w:val="clear" w:color="auto" w:fill="auto"/>
            <w:hideMark/>
          </w:tcPr>
          <w:p w14:paraId="0A7418E5"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34</w:t>
            </w:r>
          </w:p>
        </w:tc>
        <w:tc>
          <w:tcPr>
            <w:tcW w:w="597" w:type="dxa"/>
            <w:gridSpan w:val="3"/>
            <w:vAlign w:val="center"/>
            <w:hideMark/>
          </w:tcPr>
          <w:p w14:paraId="22EBC356" w14:textId="77777777" w:rsidR="0067563E" w:rsidRPr="00DA4349" w:rsidRDefault="0067563E" w:rsidP="00C379DE">
            <w:pPr>
              <w:rPr>
                <w:rFonts w:ascii="Times New Roman" w:hAnsi="Times New Roman" w:cs="Times New Roman"/>
                <w:sz w:val="20"/>
                <w:szCs w:val="20"/>
                <w:lang w:val="uk-UA" w:eastAsia="uk-UA"/>
              </w:rPr>
            </w:pPr>
          </w:p>
        </w:tc>
      </w:tr>
      <w:tr w:rsidR="0067563E" w:rsidRPr="00DA4349" w14:paraId="103B97FA" w14:textId="77777777" w:rsidTr="00C379DE">
        <w:trPr>
          <w:trHeight w:val="295"/>
          <w:jc w:val="center"/>
        </w:trPr>
        <w:tc>
          <w:tcPr>
            <w:tcW w:w="621" w:type="dxa"/>
            <w:gridSpan w:val="2"/>
            <w:vMerge/>
            <w:tcBorders>
              <w:top w:val="nil"/>
              <w:left w:val="single" w:sz="8" w:space="0" w:color="auto"/>
              <w:bottom w:val="nil"/>
              <w:right w:val="nil"/>
            </w:tcBorders>
            <w:vAlign w:val="center"/>
            <w:hideMark/>
          </w:tcPr>
          <w:p w14:paraId="3C45BE68" w14:textId="77777777" w:rsidR="0067563E" w:rsidRPr="00DA4349" w:rsidRDefault="0067563E" w:rsidP="00C379DE">
            <w:pPr>
              <w:rPr>
                <w:rFonts w:ascii="Arial CYR" w:hAnsi="Arial CYR" w:cs="Arial CYR"/>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14:paraId="5AA664FC" w14:textId="77777777" w:rsidR="0067563E" w:rsidRPr="00DA4349" w:rsidRDefault="0067563E" w:rsidP="00C379DE">
            <w:pPr>
              <w:rPr>
                <w:rFonts w:ascii="Arial CYR" w:hAnsi="Arial CYR" w:cs="Arial CYR"/>
                <w:color w:val="000000"/>
                <w:sz w:val="20"/>
                <w:szCs w:val="20"/>
                <w:lang w:val="uk-UA" w:eastAsia="uk-UA"/>
              </w:rPr>
            </w:pPr>
          </w:p>
        </w:tc>
        <w:tc>
          <w:tcPr>
            <w:tcW w:w="4307" w:type="dxa"/>
            <w:vMerge/>
            <w:tcBorders>
              <w:top w:val="nil"/>
              <w:left w:val="nil"/>
              <w:bottom w:val="nil"/>
              <w:right w:val="nil"/>
            </w:tcBorders>
            <w:vAlign w:val="center"/>
            <w:hideMark/>
          </w:tcPr>
          <w:p w14:paraId="3C7D0325" w14:textId="77777777" w:rsidR="0067563E" w:rsidRPr="00DA4349" w:rsidRDefault="0067563E" w:rsidP="00C379DE">
            <w:pPr>
              <w:rPr>
                <w:rFonts w:ascii="Arial CYR" w:hAnsi="Arial CYR" w:cs="Arial CYR"/>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14:paraId="22EE75FD" w14:textId="77777777" w:rsidR="0067563E" w:rsidRPr="00DA4349" w:rsidRDefault="0067563E" w:rsidP="00C379DE">
            <w:pPr>
              <w:rPr>
                <w:rFonts w:ascii="Arial CYR" w:hAnsi="Arial CYR" w:cs="Arial CYR"/>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14:paraId="313132B1" w14:textId="77777777" w:rsidR="0067563E" w:rsidRPr="00DA4349" w:rsidRDefault="0067563E" w:rsidP="00C379DE">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14:paraId="47728A97" w14:textId="77777777" w:rsidR="0067563E" w:rsidRPr="00DA4349" w:rsidRDefault="0067563E" w:rsidP="00C379DE">
            <w:pPr>
              <w:jc w:val="right"/>
              <w:rPr>
                <w:rFonts w:ascii="Arial CYR" w:hAnsi="Arial CYR" w:cs="Arial CYR"/>
                <w:color w:val="000000"/>
                <w:sz w:val="20"/>
                <w:szCs w:val="20"/>
                <w:lang w:val="uk-UA" w:eastAsia="uk-UA"/>
              </w:rPr>
            </w:pPr>
          </w:p>
        </w:tc>
      </w:tr>
      <w:tr w:rsidR="0067563E" w:rsidRPr="00DA4349" w14:paraId="765367D9" w14:textId="77777777" w:rsidTr="00C379DE">
        <w:trPr>
          <w:trHeight w:val="265"/>
          <w:jc w:val="center"/>
        </w:trPr>
        <w:tc>
          <w:tcPr>
            <w:tcW w:w="621" w:type="dxa"/>
            <w:gridSpan w:val="2"/>
            <w:vMerge w:val="restart"/>
            <w:tcBorders>
              <w:top w:val="nil"/>
              <w:left w:val="single" w:sz="8" w:space="0" w:color="auto"/>
              <w:bottom w:val="nil"/>
              <w:right w:val="nil"/>
            </w:tcBorders>
            <w:shd w:val="clear" w:color="auto" w:fill="auto"/>
            <w:hideMark/>
          </w:tcPr>
          <w:p w14:paraId="5942127B"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4</w:t>
            </w:r>
          </w:p>
        </w:tc>
        <w:tc>
          <w:tcPr>
            <w:tcW w:w="1367" w:type="dxa"/>
            <w:gridSpan w:val="3"/>
            <w:vMerge w:val="restart"/>
            <w:tcBorders>
              <w:top w:val="nil"/>
              <w:left w:val="single" w:sz="4" w:space="0" w:color="auto"/>
              <w:bottom w:val="nil"/>
              <w:right w:val="single" w:sz="4" w:space="0" w:color="auto"/>
            </w:tcBorders>
            <w:shd w:val="clear" w:color="auto" w:fill="auto"/>
            <w:hideMark/>
          </w:tcPr>
          <w:p w14:paraId="56CBEF85"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КР17-10-4</w:t>
            </w:r>
          </w:p>
        </w:tc>
        <w:tc>
          <w:tcPr>
            <w:tcW w:w="4307" w:type="dxa"/>
            <w:vMerge w:val="restart"/>
            <w:tcBorders>
              <w:top w:val="nil"/>
              <w:left w:val="nil"/>
              <w:bottom w:val="nil"/>
              <w:right w:val="nil"/>
            </w:tcBorders>
            <w:shd w:val="clear" w:color="auto" w:fill="auto"/>
            <w:hideMark/>
          </w:tcPr>
          <w:p w14:paraId="68B09E4D"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Монтаж 1-лампового бра для ламп</w:t>
            </w:r>
            <w:r w:rsidRPr="00DA4349">
              <w:rPr>
                <w:rFonts w:ascii="Arial CYR" w:hAnsi="Arial CYR" w:cs="Arial CYR"/>
                <w:color w:val="000000"/>
                <w:sz w:val="20"/>
                <w:szCs w:val="20"/>
                <w:lang w:val="uk-UA" w:eastAsia="uk-UA"/>
              </w:rPr>
              <w:br/>
              <w:t>розжарювання</w:t>
            </w:r>
          </w:p>
        </w:tc>
        <w:tc>
          <w:tcPr>
            <w:tcW w:w="1088" w:type="dxa"/>
            <w:gridSpan w:val="3"/>
            <w:vMerge w:val="restart"/>
            <w:tcBorders>
              <w:top w:val="nil"/>
              <w:left w:val="single" w:sz="4" w:space="0" w:color="auto"/>
              <w:bottom w:val="nil"/>
              <w:right w:val="single" w:sz="4" w:space="0" w:color="auto"/>
            </w:tcBorders>
            <w:shd w:val="clear" w:color="auto" w:fill="auto"/>
            <w:hideMark/>
          </w:tcPr>
          <w:p w14:paraId="5AB5D9C5" w14:textId="77777777" w:rsidR="0067563E" w:rsidRPr="00DA4349" w:rsidRDefault="0067563E" w:rsidP="00C379DE">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100шт</w:t>
            </w:r>
          </w:p>
        </w:tc>
        <w:tc>
          <w:tcPr>
            <w:tcW w:w="1020" w:type="dxa"/>
            <w:gridSpan w:val="3"/>
            <w:vMerge w:val="restart"/>
            <w:tcBorders>
              <w:top w:val="nil"/>
              <w:left w:val="single" w:sz="4" w:space="0" w:color="auto"/>
              <w:bottom w:val="nil"/>
              <w:right w:val="single" w:sz="4" w:space="0" w:color="000000"/>
            </w:tcBorders>
            <w:shd w:val="clear" w:color="auto" w:fill="auto"/>
            <w:hideMark/>
          </w:tcPr>
          <w:p w14:paraId="0D7046B1"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0,01</w:t>
            </w:r>
          </w:p>
        </w:tc>
        <w:tc>
          <w:tcPr>
            <w:tcW w:w="597" w:type="dxa"/>
            <w:gridSpan w:val="3"/>
            <w:vAlign w:val="center"/>
            <w:hideMark/>
          </w:tcPr>
          <w:p w14:paraId="2754ABE6" w14:textId="77777777" w:rsidR="0067563E" w:rsidRPr="00DA4349" w:rsidRDefault="0067563E" w:rsidP="00C379DE">
            <w:pPr>
              <w:rPr>
                <w:rFonts w:ascii="Times New Roman" w:hAnsi="Times New Roman" w:cs="Times New Roman"/>
                <w:sz w:val="20"/>
                <w:szCs w:val="20"/>
                <w:lang w:val="uk-UA" w:eastAsia="uk-UA"/>
              </w:rPr>
            </w:pPr>
          </w:p>
        </w:tc>
      </w:tr>
      <w:tr w:rsidR="0067563E" w:rsidRPr="00DA4349" w14:paraId="479D66D3" w14:textId="77777777" w:rsidTr="00C379DE">
        <w:trPr>
          <w:trHeight w:val="295"/>
          <w:jc w:val="center"/>
        </w:trPr>
        <w:tc>
          <w:tcPr>
            <w:tcW w:w="621" w:type="dxa"/>
            <w:gridSpan w:val="2"/>
            <w:vMerge/>
            <w:tcBorders>
              <w:top w:val="nil"/>
              <w:left w:val="single" w:sz="8" w:space="0" w:color="auto"/>
              <w:bottom w:val="nil"/>
              <w:right w:val="nil"/>
            </w:tcBorders>
            <w:vAlign w:val="center"/>
            <w:hideMark/>
          </w:tcPr>
          <w:p w14:paraId="78C3F31A" w14:textId="77777777" w:rsidR="0067563E" w:rsidRPr="00DA4349" w:rsidRDefault="0067563E" w:rsidP="00C379DE">
            <w:pPr>
              <w:rPr>
                <w:rFonts w:ascii="Arial CYR" w:hAnsi="Arial CYR" w:cs="Arial CYR"/>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14:paraId="105235A4" w14:textId="77777777" w:rsidR="0067563E" w:rsidRPr="00DA4349" w:rsidRDefault="0067563E" w:rsidP="00C379DE">
            <w:pPr>
              <w:rPr>
                <w:rFonts w:ascii="Arial CYR" w:hAnsi="Arial CYR" w:cs="Arial CYR"/>
                <w:color w:val="000000"/>
                <w:sz w:val="20"/>
                <w:szCs w:val="20"/>
                <w:lang w:val="uk-UA" w:eastAsia="uk-UA"/>
              </w:rPr>
            </w:pPr>
          </w:p>
        </w:tc>
        <w:tc>
          <w:tcPr>
            <w:tcW w:w="4307" w:type="dxa"/>
            <w:vMerge/>
            <w:tcBorders>
              <w:top w:val="nil"/>
              <w:left w:val="nil"/>
              <w:bottom w:val="nil"/>
              <w:right w:val="nil"/>
            </w:tcBorders>
            <w:vAlign w:val="center"/>
            <w:hideMark/>
          </w:tcPr>
          <w:p w14:paraId="3CE09E88" w14:textId="77777777" w:rsidR="0067563E" w:rsidRPr="00DA4349" w:rsidRDefault="0067563E" w:rsidP="00C379DE">
            <w:pPr>
              <w:rPr>
                <w:rFonts w:ascii="Arial CYR" w:hAnsi="Arial CYR" w:cs="Arial CYR"/>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14:paraId="102EABF7" w14:textId="77777777" w:rsidR="0067563E" w:rsidRPr="00DA4349" w:rsidRDefault="0067563E" w:rsidP="00C379DE">
            <w:pPr>
              <w:rPr>
                <w:rFonts w:ascii="Arial CYR" w:hAnsi="Arial CYR" w:cs="Arial CYR"/>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14:paraId="6987CD10" w14:textId="77777777" w:rsidR="0067563E" w:rsidRPr="00DA4349" w:rsidRDefault="0067563E" w:rsidP="00C379DE">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14:paraId="19D2D0B5" w14:textId="77777777" w:rsidR="0067563E" w:rsidRPr="00DA4349" w:rsidRDefault="0067563E" w:rsidP="00C379DE">
            <w:pPr>
              <w:jc w:val="right"/>
              <w:rPr>
                <w:rFonts w:ascii="Arial CYR" w:hAnsi="Arial CYR" w:cs="Arial CYR"/>
                <w:color w:val="000000"/>
                <w:sz w:val="20"/>
                <w:szCs w:val="20"/>
                <w:lang w:val="uk-UA" w:eastAsia="uk-UA"/>
              </w:rPr>
            </w:pPr>
          </w:p>
        </w:tc>
      </w:tr>
      <w:tr w:rsidR="0067563E" w:rsidRPr="00DA4349" w14:paraId="7589C9EC" w14:textId="77777777" w:rsidTr="00C379DE">
        <w:trPr>
          <w:trHeight w:val="265"/>
          <w:jc w:val="center"/>
        </w:trPr>
        <w:tc>
          <w:tcPr>
            <w:tcW w:w="621" w:type="dxa"/>
            <w:gridSpan w:val="2"/>
            <w:vMerge w:val="restart"/>
            <w:tcBorders>
              <w:top w:val="nil"/>
              <w:left w:val="single" w:sz="8" w:space="0" w:color="auto"/>
              <w:bottom w:val="nil"/>
              <w:right w:val="nil"/>
            </w:tcBorders>
            <w:shd w:val="clear" w:color="auto" w:fill="auto"/>
            <w:hideMark/>
          </w:tcPr>
          <w:p w14:paraId="7C7E99E5"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5</w:t>
            </w:r>
          </w:p>
        </w:tc>
        <w:tc>
          <w:tcPr>
            <w:tcW w:w="1367" w:type="dxa"/>
            <w:gridSpan w:val="3"/>
            <w:vMerge w:val="restart"/>
            <w:tcBorders>
              <w:top w:val="nil"/>
              <w:left w:val="single" w:sz="4" w:space="0" w:color="auto"/>
              <w:bottom w:val="nil"/>
              <w:right w:val="single" w:sz="4" w:space="0" w:color="auto"/>
            </w:tcBorders>
            <w:shd w:val="clear" w:color="auto" w:fill="auto"/>
            <w:hideMark/>
          </w:tcPr>
          <w:p w14:paraId="1FE2DFF4"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С111-240-</w:t>
            </w:r>
            <w:r w:rsidRPr="00DA4349">
              <w:rPr>
                <w:rFonts w:ascii="Arial CYR" w:hAnsi="Arial CYR" w:cs="Arial CYR"/>
                <w:color w:val="000000"/>
                <w:sz w:val="20"/>
                <w:szCs w:val="20"/>
                <w:lang w:val="uk-UA" w:eastAsia="uk-UA"/>
              </w:rPr>
              <w:br/>
              <w:t>89</w:t>
            </w:r>
          </w:p>
        </w:tc>
        <w:tc>
          <w:tcPr>
            <w:tcW w:w="4307" w:type="dxa"/>
            <w:vMerge w:val="restart"/>
            <w:tcBorders>
              <w:top w:val="nil"/>
              <w:left w:val="nil"/>
              <w:bottom w:val="nil"/>
              <w:right w:val="nil"/>
            </w:tcBorders>
            <w:shd w:val="clear" w:color="auto" w:fill="auto"/>
            <w:hideMark/>
          </w:tcPr>
          <w:p w14:paraId="5DB64D8F"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Світильник - бра</w:t>
            </w:r>
          </w:p>
        </w:tc>
        <w:tc>
          <w:tcPr>
            <w:tcW w:w="1088" w:type="dxa"/>
            <w:gridSpan w:val="3"/>
            <w:vMerge w:val="restart"/>
            <w:tcBorders>
              <w:top w:val="nil"/>
              <w:left w:val="single" w:sz="4" w:space="0" w:color="auto"/>
              <w:bottom w:val="nil"/>
              <w:right w:val="single" w:sz="4" w:space="0" w:color="auto"/>
            </w:tcBorders>
            <w:shd w:val="clear" w:color="auto" w:fill="auto"/>
            <w:hideMark/>
          </w:tcPr>
          <w:p w14:paraId="35CA5073" w14:textId="77777777" w:rsidR="0067563E" w:rsidRPr="00DA4349" w:rsidRDefault="0067563E" w:rsidP="00C379DE">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шт</w:t>
            </w:r>
          </w:p>
        </w:tc>
        <w:tc>
          <w:tcPr>
            <w:tcW w:w="1020" w:type="dxa"/>
            <w:gridSpan w:val="3"/>
            <w:vMerge w:val="restart"/>
            <w:tcBorders>
              <w:top w:val="nil"/>
              <w:left w:val="single" w:sz="4" w:space="0" w:color="auto"/>
              <w:bottom w:val="nil"/>
              <w:right w:val="single" w:sz="4" w:space="0" w:color="000000"/>
            </w:tcBorders>
            <w:shd w:val="clear" w:color="auto" w:fill="auto"/>
            <w:hideMark/>
          </w:tcPr>
          <w:p w14:paraId="2D7D1C07"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w:t>
            </w:r>
          </w:p>
        </w:tc>
        <w:tc>
          <w:tcPr>
            <w:tcW w:w="597" w:type="dxa"/>
            <w:gridSpan w:val="3"/>
            <w:vAlign w:val="center"/>
            <w:hideMark/>
          </w:tcPr>
          <w:p w14:paraId="33A900A0" w14:textId="77777777" w:rsidR="0067563E" w:rsidRPr="00DA4349" w:rsidRDefault="0067563E" w:rsidP="00C379DE">
            <w:pPr>
              <w:rPr>
                <w:rFonts w:ascii="Times New Roman" w:hAnsi="Times New Roman" w:cs="Times New Roman"/>
                <w:sz w:val="20"/>
                <w:szCs w:val="20"/>
                <w:lang w:val="uk-UA" w:eastAsia="uk-UA"/>
              </w:rPr>
            </w:pPr>
          </w:p>
        </w:tc>
      </w:tr>
      <w:tr w:rsidR="0067563E" w:rsidRPr="00DA4349" w14:paraId="46F345F9" w14:textId="77777777" w:rsidTr="00C379DE">
        <w:trPr>
          <w:trHeight w:val="295"/>
          <w:jc w:val="center"/>
        </w:trPr>
        <w:tc>
          <w:tcPr>
            <w:tcW w:w="621" w:type="dxa"/>
            <w:gridSpan w:val="2"/>
            <w:vMerge/>
            <w:tcBorders>
              <w:top w:val="nil"/>
              <w:left w:val="single" w:sz="8" w:space="0" w:color="auto"/>
              <w:bottom w:val="nil"/>
              <w:right w:val="nil"/>
            </w:tcBorders>
            <w:vAlign w:val="center"/>
            <w:hideMark/>
          </w:tcPr>
          <w:p w14:paraId="42144DBB" w14:textId="77777777" w:rsidR="0067563E" w:rsidRPr="00DA4349" w:rsidRDefault="0067563E" w:rsidP="00C379DE">
            <w:pPr>
              <w:rPr>
                <w:rFonts w:ascii="Arial CYR" w:hAnsi="Arial CYR" w:cs="Arial CYR"/>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14:paraId="1FF6E776" w14:textId="77777777" w:rsidR="0067563E" w:rsidRPr="00DA4349" w:rsidRDefault="0067563E" w:rsidP="00C379DE">
            <w:pPr>
              <w:rPr>
                <w:rFonts w:ascii="Arial CYR" w:hAnsi="Arial CYR" w:cs="Arial CYR"/>
                <w:color w:val="000000"/>
                <w:sz w:val="20"/>
                <w:szCs w:val="20"/>
                <w:lang w:val="uk-UA" w:eastAsia="uk-UA"/>
              </w:rPr>
            </w:pPr>
          </w:p>
        </w:tc>
        <w:tc>
          <w:tcPr>
            <w:tcW w:w="4307" w:type="dxa"/>
            <w:vMerge/>
            <w:tcBorders>
              <w:top w:val="nil"/>
              <w:left w:val="nil"/>
              <w:bottom w:val="nil"/>
              <w:right w:val="nil"/>
            </w:tcBorders>
            <w:vAlign w:val="center"/>
            <w:hideMark/>
          </w:tcPr>
          <w:p w14:paraId="5E1A5C41" w14:textId="77777777" w:rsidR="0067563E" w:rsidRPr="00DA4349" w:rsidRDefault="0067563E" w:rsidP="00C379DE">
            <w:pPr>
              <w:rPr>
                <w:rFonts w:ascii="Arial CYR" w:hAnsi="Arial CYR" w:cs="Arial CYR"/>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14:paraId="345200E8" w14:textId="77777777" w:rsidR="0067563E" w:rsidRPr="00DA4349" w:rsidRDefault="0067563E" w:rsidP="00C379DE">
            <w:pPr>
              <w:rPr>
                <w:rFonts w:ascii="Arial CYR" w:hAnsi="Arial CYR" w:cs="Arial CYR"/>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14:paraId="48F98F36" w14:textId="77777777" w:rsidR="0067563E" w:rsidRPr="00DA4349" w:rsidRDefault="0067563E" w:rsidP="00C379DE">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14:paraId="28F7D6AC" w14:textId="77777777" w:rsidR="0067563E" w:rsidRPr="00DA4349" w:rsidRDefault="0067563E" w:rsidP="00C379DE">
            <w:pPr>
              <w:jc w:val="right"/>
              <w:rPr>
                <w:rFonts w:ascii="Arial CYR" w:hAnsi="Arial CYR" w:cs="Arial CYR"/>
                <w:color w:val="000000"/>
                <w:sz w:val="20"/>
                <w:szCs w:val="20"/>
                <w:lang w:val="uk-UA" w:eastAsia="uk-UA"/>
              </w:rPr>
            </w:pPr>
          </w:p>
        </w:tc>
      </w:tr>
      <w:tr w:rsidR="0067563E" w:rsidRPr="00DA4349" w14:paraId="6F9BFF34" w14:textId="77777777" w:rsidTr="00C379DE">
        <w:trPr>
          <w:trHeight w:val="265"/>
          <w:jc w:val="center"/>
        </w:trPr>
        <w:tc>
          <w:tcPr>
            <w:tcW w:w="621" w:type="dxa"/>
            <w:gridSpan w:val="2"/>
            <w:vMerge w:val="restart"/>
            <w:tcBorders>
              <w:top w:val="nil"/>
              <w:left w:val="single" w:sz="8" w:space="0" w:color="auto"/>
              <w:bottom w:val="nil"/>
              <w:right w:val="nil"/>
            </w:tcBorders>
            <w:shd w:val="clear" w:color="auto" w:fill="auto"/>
            <w:hideMark/>
          </w:tcPr>
          <w:p w14:paraId="7DD031DA" w14:textId="77777777" w:rsidR="0067563E" w:rsidRPr="00DA4349" w:rsidRDefault="0067563E" w:rsidP="00C379DE">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6</w:t>
            </w:r>
          </w:p>
        </w:tc>
        <w:tc>
          <w:tcPr>
            <w:tcW w:w="1367" w:type="dxa"/>
            <w:gridSpan w:val="3"/>
            <w:vMerge w:val="restart"/>
            <w:tcBorders>
              <w:top w:val="nil"/>
              <w:left w:val="single" w:sz="4" w:space="0" w:color="auto"/>
              <w:bottom w:val="nil"/>
              <w:right w:val="single" w:sz="4" w:space="0" w:color="auto"/>
            </w:tcBorders>
            <w:shd w:val="clear" w:color="auto" w:fill="auto"/>
            <w:hideMark/>
          </w:tcPr>
          <w:p w14:paraId="37157494" w14:textId="77777777" w:rsidR="0067563E" w:rsidRPr="00DA4349" w:rsidRDefault="0067563E" w:rsidP="00C379DE">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КР17-12-11</w:t>
            </w:r>
          </w:p>
        </w:tc>
        <w:tc>
          <w:tcPr>
            <w:tcW w:w="4307" w:type="dxa"/>
            <w:vMerge w:val="restart"/>
            <w:tcBorders>
              <w:top w:val="nil"/>
              <w:left w:val="nil"/>
              <w:bottom w:val="nil"/>
              <w:right w:val="nil"/>
            </w:tcBorders>
            <w:shd w:val="clear" w:color="auto" w:fill="auto"/>
            <w:hideMark/>
          </w:tcPr>
          <w:p w14:paraId="4D261952" w14:textId="77777777" w:rsidR="0067563E" w:rsidRPr="00DA4349" w:rsidRDefault="0067563E" w:rsidP="00C379DE">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Установлення штепсельних розеток</w:t>
            </w:r>
            <w:r w:rsidRPr="00DA4349">
              <w:rPr>
                <w:rFonts w:ascii="Arial CYR" w:hAnsi="Arial CYR" w:cs="Arial CYR"/>
                <w:i/>
                <w:iCs/>
                <w:color w:val="000000"/>
                <w:sz w:val="20"/>
                <w:szCs w:val="20"/>
                <w:lang w:val="uk-UA" w:eastAsia="uk-UA"/>
              </w:rPr>
              <w:br/>
              <w:t>утопленого типу при схованій проводці</w:t>
            </w:r>
          </w:p>
        </w:tc>
        <w:tc>
          <w:tcPr>
            <w:tcW w:w="1088" w:type="dxa"/>
            <w:gridSpan w:val="3"/>
            <w:vMerge w:val="restart"/>
            <w:tcBorders>
              <w:top w:val="nil"/>
              <w:left w:val="single" w:sz="4" w:space="0" w:color="auto"/>
              <w:bottom w:val="nil"/>
              <w:right w:val="single" w:sz="4" w:space="0" w:color="auto"/>
            </w:tcBorders>
            <w:shd w:val="clear" w:color="auto" w:fill="auto"/>
            <w:hideMark/>
          </w:tcPr>
          <w:p w14:paraId="49A64A89" w14:textId="77777777" w:rsidR="0067563E" w:rsidRPr="00DA4349" w:rsidRDefault="0067563E" w:rsidP="00C379DE">
            <w:pPr>
              <w:jc w:val="cente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100шт</w:t>
            </w:r>
          </w:p>
        </w:tc>
        <w:tc>
          <w:tcPr>
            <w:tcW w:w="1020" w:type="dxa"/>
            <w:gridSpan w:val="3"/>
            <w:vMerge w:val="restart"/>
            <w:tcBorders>
              <w:top w:val="nil"/>
              <w:left w:val="single" w:sz="4" w:space="0" w:color="auto"/>
              <w:bottom w:val="nil"/>
              <w:right w:val="single" w:sz="4" w:space="0" w:color="000000"/>
            </w:tcBorders>
            <w:shd w:val="clear" w:color="auto" w:fill="auto"/>
            <w:hideMark/>
          </w:tcPr>
          <w:p w14:paraId="0B864B41" w14:textId="77777777" w:rsidR="0067563E" w:rsidRPr="00DA4349" w:rsidRDefault="0067563E" w:rsidP="00C379DE">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0,75</w:t>
            </w:r>
          </w:p>
        </w:tc>
        <w:tc>
          <w:tcPr>
            <w:tcW w:w="597" w:type="dxa"/>
            <w:gridSpan w:val="3"/>
            <w:vAlign w:val="center"/>
            <w:hideMark/>
          </w:tcPr>
          <w:p w14:paraId="3A01BC27" w14:textId="77777777" w:rsidR="0067563E" w:rsidRPr="00DA4349" w:rsidRDefault="0067563E" w:rsidP="00C379DE">
            <w:pPr>
              <w:rPr>
                <w:rFonts w:ascii="Times New Roman" w:hAnsi="Times New Roman" w:cs="Times New Roman"/>
                <w:sz w:val="20"/>
                <w:szCs w:val="20"/>
                <w:lang w:val="uk-UA" w:eastAsia="uk-UA"/>
              </w:rPr>
            </w:pPr>
          </w:p>
        </w:tc>
      </w:tr>
      <w:tr w:rsidR="0067563E" w:rsidRPr="00DA4349" w14:paraId="39E5F63A" w14:textId="77777777" w:rsidTr="00C379DE">
        <w:trPr>
          <w:trHeight w:val="300"/>
          <w:jc w:val="center"/>
        </w:trPr>
        <w:tc>
          <w:tcPr>
            <w:tcW w:w="621" w:type="dxa"/>
            <w:gridSpan w:val="2"/>
            <w:vMerge/>
            <w:tcBorders>
              <w:top w:val="nil"/>
              <w:left w:val="single" w:sz="8" w:space="0" w:color="auto"/>
              <w:bottom w:val="nil"/>
              <w:right w:val="nil"/>
            </w:tcBorders>
            <w:vAlign w:val="center"/>
            <w:hideMark/>
          </w:tcPr>
          <w:p w14:paraId="4E9A6254" w14:textId="77777777" w:rsidR="0067563E" w:rsidRPr="00DA4349" w:rsidRDefault="0067563E" w:rsidP="00C379DE">
            <w:pPr>
              <w:rPr>
                <w:rFonts w:ascii="Arial CYR" w:hAnsi="Arial CYR" w:cs="Arial CYR"/>
                <w:i/>
                <w:iCs/>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14:paraId="13BB14D9" w14:textId="77777777" w:rsidR="0067563E" w:rsidRPr="00DA4349" w:rsidRDefault="0067563E" w:rsidP="00C379DE">
            <w:pPr>
              <w:rPr>
                <w:rFonts w:ascii="Arial CYR" w:hAnsi="Arial CYR" w:cs="Arial CYR"/>
                <w:i/>
                <w:iCs/>
                <w:color w:val="000000"/>
                <w:sz w:val="20"/>
                <w:szCs w:val="20"/>
                <w:lang w:val="uk-UA" w:eastAsia="uk-UA"/>
              </w:rPr>
            </w:pPr>
          </w:p>
        </w:tc>
        <w:tc>
          <w:tcPr>
            <w:tcW w:w="4307" w:type="dxa"/>
            <w:vMerge/>
            <w:tcBorders>
              <w:top w:val="nil"/>
              <w:left w:val="nil"/>
              <w:bottom w:val="nil"/>
              <w:right w:val="nil"/>
            </w:tcBorders>
            <w:vAlign w:val="center"/>
            <w:hideMark/>
          </w:tcPr>
          <w:p w14:paraId="0B1B84A1" w14:textId="77777777" w:rsidR="0067563E" w:rsidRPr="00DA4349" w:rsidRDefault="0067563E" w:rsidP="00C379DE">
            <w:pPr>
              <w:rPr>
                <w:rFonts w:ascii="Arial CYR" w:hAnsi="Arial CYR" w:cs="Arial CYR"/>
                <w:i/>
                <w:iCs/>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14:paraId="39BBC604" w14:textId="77777777" w:rsidR="0067563E" w:rsidRPr="00DA4349" w:rsidRDefault="0067563E" w:rsidP="00C379DE">
            <w:pPr>
              <w:rPr>
                <w:rFonts w:ascii="Arial CYR" w:hAnsi="Arial CYR" w:cs="Arial CYR"/>
                <w:i/>
                <w:iCs/>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14:paraId="73A863C3" w14:textId="77777777" w:rsidR="0067563E" w:rsidRPr="00DA4349" w:rsidRDefault="0067563E" w:rsidP="00C379DE">
            <w:pPr>
              <w:rPr>
                <w:rFonts w:ascii="Arial CYR" w:hAnsi="Arial CYR" w:cs="Arial CYR"/>
                <w:i/>
                <w:iCs/>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14:paraId="1E0827A7" w14:textId="77777777" w:rsidR="0067563E" w:rsidRPr="00DA4349" w:rsidRDefault="0067563E" w:rsidP="00C379DE">
            <w:pPr>
              <w:jc w:val="right"/>
              <w:rPr>
                <w:rFonts w:ascii="Arial CYR" w:hAnsi="Arial CYR" w:cs="Arial CYR"/>
                <w:i/>
                <w:iCs/>
                <w:color w:val="000000"/>
                <w:sz w:val="20"/>
                <w:szCs w:val="20"/>
                <w:lang w:val="uk-UA" w:eastAsia="uk-UA"/>
              </w:rPr>
            </w:pPr>
          </w:p>
        </w:tc>
      </w:tr>
      <w:tr w:rsidR="0067563E" w:rsidRPr="00DA4349" w14:paraId="64FE26A6" w14:textId="77777777" w:rsidTr="00C379DE">
        <w:trPr>
          <w:trHeight w:val="265"/>
          <w:jc w:val="center"/>
        </w:trPr>
        <w:tc>
          <w:tcPr>
            <w:tcW w:w="621" w:type="dxa"/>
            <w:gridSpan w:val="2"/>
            <w:vMerge w:val="restart"/>
            <w:tcBorders>
              <w:top w:val="nil"/>
              <w:left w:val="single" w:sz="8" w:space="0" w:color="auto"/>
              <w:bottom w:val="nil"/>
              <w:right w:val="nil"/>
            </w:tcBorders>
            <w:shd w:val="clear" w:color="auto" w:fill="auto"/>
            <w:hideMark/>
          </w:tcPr>
          <w:p w14:paraId="4623F0A0"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7</w:t>
            </w:r>
          </w:p>
        </w:tc>
        <w:tc>
          <w:tcPr>
            <w:tcW w:w="1367" w:type="dxa"/>
            <w:gridSpan w:val="3"/>
            <w:vMerge w:val="restart"/>
            <w:tcBorders>
              <w:top w:val="nil"/>
              <w:left w:val="single" w:sz="4" w:space="0" w:color="auto"/>
              <w:bottom w:val="nil"/>
              <w:right w:val="single" w:sz="4" w:space="0" w:color="auto"/>
            </w:tcBorders>
            <w:shd w:val="clear" w:color="auto" w:fill="auto"/>
            <w:hideMark/>
          </w:tcPr>
          <w:p w14:paraId="6BD316FE"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С171-640П</w:t>
            </w:r>
          </w:p>
        </w:tc>
        <w:tc>
          <w:tcPr>
            <w:tcW w:w="4307" w:type="dxa"/>
            <w:vMerge w:val="restart"/>
            <w:tcBorders>
              <w:top w:val="nil"/>
              <w:left w:val="nil"/>
              <w:bottom w:val="nil"/>
              <w:right w:val="nil"/>
            </w:tcBorders>
            <w:shd w:val="clear" w:color="auto" w:fill="auto"/>
            <w:hideMark/>
          </w:tcPr>
          <w:p w14:paraId="1C260B8E"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Штепсельні розетки</w:t>
            </w:r>
          </w:p>
        </w:tc>
        <w:tc>
          <w:tcPr>
            <w:tcW w:w="1088" w:type="dxa"/>
            <w:gridSpan w:val="3"/>
            <w:vMerge w:val="restart"/>
            <w:tcBorders>
              <w:top w:val="nil"/>
              <w:left w:val="single" w:sz="4" w:space="0" w:color="auto"/>
              <w:bottom w:val="nil"/>
              <w:right w:val="single" w:sz="4" w:space="0" w:color="auto"/>
            </w:tcBorders>
            <w:shd w:val="clear" w:color="auto" w:fill="auto"/>
            <w:hideMark/>
          </w:tcPr>
          <w:p w14:paraId="7A961508" w14:textId="77777777" w:rsidR="0067563E" w:rsidRPr="00DA4349" w:rsidRDefault="0067563E" w:rsidP="00C379DE">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шт</w:t>
            </w:r>
          </w:p>
        </w:tc>
        <w:tc>
          <w:tcPr>
            <w:tcW w:w="1020" w:type="dxa"/>
            <w:gridSpan w:val="3"/>
            <w:vMerge w:val="restart"/>
            <w:tcBorders>
              <w:top w:val="nil"/>
              <w:left w:val="single" w:sz="4" w:space="0" w:color="auto"/>
              <w:bottom w:val="nil"/>
              <w:right w:val="single" w:sz="4" w:space="0" w:color="000000"/>
            </w:tcBorders>
            <w:shd w:val="clear" w:color="auto" w:fill="auto"/>
            <w:hideMark/>
          </w:tcPr>
          <w:p w14:paraId="6AB1DAED"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75</w:t>
            </w:r>
          </w:p>
        </w:tc>
        <w:tc>
          <w:tcPr>
            <w:tcW w:w="597" w:type="dxa"/>
            <w:gridSpan w:val="3"/>
            <w:vAlign w:val="center"/>
            <w:hideMark/>
          </w:tcPr>
          <w:p w14:paraId="44289C3A" w14:textId="77777777" w:rsidR="0067563E" w:rsidRPr="00DA4349" w:rsidRDefault="0067563E" w:rsidP="00C379DE">
            <w:pPr>
              <w:rPr>
                <w:rFonts w:ascii="Times New Roman" w:hAnsi="Times New Roman" w:cs="Times New Roman"/>
                <w:sz w:val="20"/>
                <w:szCs w:val="20"/>
                <w:lang w:val="uk-UA" w:eastAsia="uk-UA"/>
              </w:rPr>
            </w:pPr>
          </w:p>
        </w:tc>
      </w:tr>
      <w:tr w:rsidR="0067563E" w:rsidRPr="00DA4349" w14:paraId="3AF30135" w14:textId="77777777" w:rsidTr="00C379DE">
        <w:trPr>
          <w:trHeight w:val="295"/>
          <w:jc w:val="center"/>
        </w:trPr>
        <w:tc>
          <w:tcPr>
            <w:tcW w:w="621" w:type="dxa"/>
            <w:gridSpan w:val="2"/>
            <w:vMerge/>
            <w:tcBorders>
              <w:top w:val="nil"/>
              <w:left w:val="single" w:sz="8" w:space="0" w:color="auto"/>
              <w:bottom w:val="nil"/>
              <w:right w:val="nil"/>
            </w:tcBorders>
            <w:vAlign w:val="center"/>
            <w:hideMark/>
          </w:tcPr>
          <w:p w14:paraId="051D9662" w14:textId="77777777" w:rsidR="0067563E" w:rsidRPr="00DA4349" w:rsidRDefault="0067563E" w:rsidP="00C379DE">
            <w:pPr>
              <w:rPr>
                <w:rFonts w:ascii="Arial CYR" w:hAnsi="Arial CYR" w:cs="Arial CYR"/>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14:paraId="5B1EEC8A" w14:textId="77777777" w:rsidR="0067563E" w:rsidRPr="00DA4349" w:rsidRDefault="0067563E" w:rsidP="00C379DE">
            <w:pPr>
              <w:rPr>
                <w:rFonts w:ascii="Arial CYR" w:hAnsi="Arial CYR" w:cs="Arial CYR"/>
                <w:color w:val="000000"/>
                <w:sz w:val="20"/>
                <w:szCs w:val="20"/>
                <w:lang w:val="uk-UA" w:eastAsia="uk-UA"/>
              </w:rPr>
            </w:pPr>
          </w:p>
        </w:tc>
        <w:tc>
          <w:tcPr>
            <w:tcW w:w="4307" w:type="dxa"/>
            <w:vMerge/>
            <w:tcBorders>
              <w:top w:val="nil"/>
              <w:left w:val="nil"/>
              <w:bottom w:val="nil"/>
              <w:right w:val="nil"/>
            </w:tcBorders>
            <w:vAlign w:val="center"/>
            <w:hideMark/>
          </w:tcPr>
          <w:p w14:paraId="4C655A26" w14:textId="77777777" w:rsidR="0067563E" w:rsidRPr="00DA4349" w:rsidRDefault="0067563E" w:rsidP="00C379DE">
            <w:pPr>
              <w:rPr>
                <w:rFonts w:ascii="Arial CYR" w:hAnsi="Arial CYR" w:cs="Arial CYR"/>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14:paraId="674052D9" w14:textId="77777777" w:rsidR="0067563E" w:rsidRPr="00DA4349" w:rsidRDefault="0067563E" w:rsidP="00C379DE">
            <w:pPr>
              <w:rPr>
                <w:rFonts w:ascii="Arial CYR" w:hAnsi="Arial CYR" w:cs="Arial CYR"/>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14:paraId="29B73004" w14:textId="77777777" w:rsidR="0067563E" w:rsidRPr="00DA4349" w:rsidRDefault="0067563E" w:rsidP="00C379DE">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14:paraId="73B9D37B" w14:textId="77777777" w:rsidR="0067563E" w:rsidRPr="00DA4349" w:rsidRDefault="0067563E" w:rsidP="00C379DE">
            <w:pPr>
              <w:jc w:val="right"/>
              <w:rPr>
                <w:rFonts w:ascii="Arial CYR" w:hAnsi="Arial CYR" w:cs="Arial CYR"/>
                <w:color w:val="000000"/>
                <w:sz w:val="20"/>
                <w:szCs w:val="20"/>
                <w:lang w:val="uk-UA" w:eastAsia="uk-UA"/>
              </w:rPr>
            </w:pPr>
          </w:p>
        </w:tc>
      </w:tr>
      <w:tr w:rsidR="0067563E" w:rsidRPr="00DA4349" w14:paraId="3697FD74" w14:textId="77777777" w:rsidTr="00C379DE">
        <w:tblPrEx>
          <w:jc w:val="left"/>
        </w:tblPrEx>
        <w:trPr>
          <w:gridAfter w:val="2"/>
          <w:wAfter w:w="424" w:type="dxa"/>
          <w:trHeight w:val="359"/>
        </w:trPr>
        <w:tc>
          <w:tcPr>
            <w:tcW w:w="519" w:type="dxa"/>
            <w:vMerge w:val="restart"/>
            <w:tcBorders>
              <w:top w:val="nil"/>
              <w:left w:val="single" w:sz="8" w:space="0" w:color="auto"/>
              <w:bottom w:val="nil"/>
              <w:right w:val="nil"/>
            </w:tcBorders>
            <w:shd w:val="clear" w:color="auto" w:fill="auto"/>
            <w:hideMark/>
          </w:tcPr>
          <w:p w14:paraId="17821AE9"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8</w:t>
            </w:r>
          </w:p>
        </w:tc>
        <w:tc>
          <w:tcPr>
            <w:tcW w:w="1391" w:type="dxa"/>
            <w:gridSpan w:val="2"/>
            <w:vMerge w:val="restart"/>
            <w:tcBorders>
              <w:top w:val="nil"/>
              <w:left w:val="single" w:sz="4" w:space="0" w:color="auto"/>
              <w:bottom w:val="nil"/>
              <w:right w:val="single" w:sz="4" w:space="0" w:color="auto"/>
            </w:tcBorders>
            <w:shd w:val="clear" w:color="auto" w:fill="auto"/>
            <w:hideMark/>
          </w:tcPr>
          <w:p w14:paraId="754F0926"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С111-240-</w:t>
            </w:r>
            <w:r w:rsidRPr="00DA4349">
              <w:rPr>
                <w:rFonts w:ascii="Arial CYR" w:hAnsi="Arial CYR" w:cs="Arial CYR"/>
                <w:color w:val="000000"/>
                <w:sz w:val="20"/>
                <w:szCs w:val="20"/>
                <w:lang w:val="uk-UA" w:eastAsia="uk-UA"/>
              </w:rPr>
              <w:br/>
              <w:t>8Г</w:t>
            </w:r>
          </w:p>
        </w:tc>
        <w:tc>
          <w:tcPr>
            <w:tcW w:w="4535" w:type="dxa"/>
            <w:gridSpan w:val="4"/>
            <w:vMerge w:val="restart"/>
            <w:tcBorders>
              <w:top w:val="nil"/>
              <w:left w:val="nil"/>
              <w:bottom w:val="nil"/>
              <w:right w:val="nil"/>
            </w:tcBorders>
            <w:shd w:val="clear" w:color="auto" w:fill="auto"/>
            <w:hideMark/>
          </w:tcPr>
          <w:p w14:paraId="741EF2F5"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Коробка установча</w:t>
            </w:r>
          </w:p>
        </w:tc>
        <w:tc>
          <w:tcPr>
            <w:tcW w:w="1090" w:type="dxa"/>
            <w:gridSpan w:val="3"/>
            <w:vMerge w:val="restart"/>
            <w:tcBorders>
              <w:top w:val="nil"/>
              <w:left w:val="single" w:sz="4" w:space="0" w:color="auto"/>
              <w:bottom w:val="nil"/>
              <w:right w:val="single" w:sz="4" w:space="0" w:color="auto"/>
            </w:tcBorders>
            <w:shd w:val="clear" w:color="auto" w:fill="auto"/>
            <w:hideMark/>
          </w:tcPr>
          <w:p w14:paraId="625BA075" w14:textId="77777777" w:rsidR="0067563E" w:rsidRPr="00DA4349" w:rsidRDefault="0067563E" w:rsidP="00C379DE">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шт</w:t>
            </w:r>
          </w:p>
        </w:tc>
        <w:tc>
          <w:tcPr>
            <w:tcW w:w="1041" w:type="dxa"/>
            <w:gridSpan w:val="3"/>
            <w:vMerge w:val="restart"/>
            <w:tcBorders>
              <w:top w:val="nil"/>
              <w:left w:val="single" w:sz="4" w:space="0" w:color="auto"/>
              <w:bottom w:val="nil"/>
              <w:right w:val="single" w:sz="4" w:space="0" w:color="000000"/>
            </w:tcBorders>
            <w:shd w:val="clear" w:color="auto" w:fill="auto"/>
            <w:hideMark/>
          </w:tcPr>
          <w:p w14:paraId="7027814B"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75</w:t>
            </w:r>
          </w:p>
        </w:tc>
      </w:tr>
      <w:tr w:rsidR="0067563E" w:rsidRPr="00DA4349" w14:paraId="5A2FEF1E"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7FE3117F" w14:textId="77777777" w:rsidR="0067563E" w:rsidRPr="00DA4349" w:rsidRDefault="0067563E" w:rsidP="00C379DE">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14:paraId="4523247B" w14:textId="77777777" w:rsidR="0067563E" w:rsidRPr="00DA4349" w:rsidRDefault="0067563E" w:rsidP="00C379DE">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14:paraId="703B5986" w14:textId="77777777" w:rsidR="0067563E" w:rsidRPr="00DA4349" w:rsidRDefault="0067563E" w:rsidP="00C379DE">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14:paraId="2FE65787" w14:textId="77777777" w:rsidR="0067563E" w:rsidRPr="00DA4349" w:rsidRDefault="0067563E" w:rsidP="00C379DE">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14:paraId="32B8949C" w14:textId="77777777" w:rsidR="0067563E" w:rsidRPr="00DA4349" w:rsidRDefault="0067563E" w:rsidP="00C379DE">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14:paraId="6E29F1D8" w14:textId="77777777" w:rsidR="0067563E" w:rsidRPr="00DA4349" w:rsidRDefault="0067563E" w:rsidP="00C379DE">
            <w:pPr>
              <w:jc w:val="right"/>
              <w:rPr>
                <w:rFonts w:ascii="Arial CYR" w:hAnsi="Arial CYR" w:cs="Arial CYR"/>
                <w:color w:val="000000"/>
                <w:sz w:val="20"/>
                <w:szCs w:val="20"/>
                <w:lang w:val="uk-UA" w:eastAsia="uk-UA"/>
              </w:rPr>
            </w:pPr>
          </w:p>
        </w:tc>
      </w:tr>
      <w:tr w:rsidR="0067563E" w:rsidRPr="00DA4349" w14:paraId="637E6921"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7BF53147" w14:textId="77777777" w:rsidR="0067563E" w:rsidRPr="00DA4349" w:rsidRDefault="0067563E" w:rsidP="00C379DE">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9</w:t>
            </w:r>
          </w:p>
        </w:tc>
        <w:tc>
          <w:tcPr>
            <w:tcW w:w="1391" w:type="dxa"/>
            <w:gridSpan w:val="2"/>
            <w:vMerge w:val="restart"/>
            <w:tcBorders>
              <w:top w:val="nil"/>
              <w:left w:val="single" w:sz="4" w:space="0" w:color="auto"/>
              <w:bottom w:val="nil"/>
              <w:right w:val="single" w:sz="4" w:space="0" w:color="auto"/>
            </w:tcBorders>
            <w:shd w:val="clear" w:color="auto" w:fill="auto"/>
            <w:hideMark/>
          </w:tcPr>
          <w:p w14:paraId="087079C4" w14:textId="77777777" w:rsidR="0067563E" w:rsidRPr="00DA4349" w:rsidRDefault="0067563E" w:rsidP="00C379DE">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КР17-12-11</w:t>
            </w:r>
          </w:p>
        </w:tc>
        <w:tc>
          <w:tcPr>
            <w:tcW w:w="4535" w:type="dxa"/>
            <w:gridSpan w:val="4"/>
            <w:vMerge w:val="restart"/>
            <w:tcBorders>
              <w:top w:val="nil"/>
              <w:left w:val="nil"/>
              <w:bottom w:val="nil"/>
              <w:right w:val="nil"/>
            </w:tcBorders>
            <w:shd w:val="clear" w:color="auto" w:fill="auto"/>
            <w:hideMark/>
          </w:tcPr>
          <w:p w14:paraId="5DFC092D" w14:textId="77777777" w:rsidR="0067563E" w:rsidRPr="00DA4349" w:rsidRDefault="0067563E" w:rsidP="00C379DE">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Установлення інтернет розеток</w:t>
            </w:r>
            <w:r w:rsidRPr="00DA4349">
              <w:rPr>
                <w:rFonts w:ascii="Arial CYR" w:hAnsi="Arial CYR" w:cs="Arial CYR"/>
                <w:i/>
                <w:iCs/>
                <w:color w:val="000000"/>
                <w:sz w:val="20"/>
                <w:szCs w:val="20"/>
                <w:lang w:val="uk-UA" w:eastAsia="uk-UA"/>
              </w:rPr>
              <w:br/>
              <w:t>утопленого типу при схованій проводці</w:t>
            </w:r>
          </w:p>
        </w:tc>
        <w:tc>
          <w:tcPr>
            <w:tcW w:w="1090" w:type="dxa"/>
            <w:gridSpan w:val="3"/>
            <w:vMerge w:val="restart"/>
            <w:tcBorders>
              <w:top w:val="nil"/>
              <w:left w:val="single" w:sz="4" w:space="0" w:color="auto"/>
              <w:bottom w:val="nil"/>
              <w:right w:val="single" w:sz="4" w:space="0" w:color="auto"/>
            </w:tcBorders>
            <w:shd w:val="clear" w:color="auto" w:fill="auto"/>
            <w:hideMark/>
          </w:tcPr>
          <w:p w14:paraId="28F8ED4C" w14:textId="77777777" w:rsidR="0067563E" w:rsidRPr="00DA4349" w:rsidRDefault="0067563E" w:rsidP="00C379DE">
            <w:pPr>
              <w:jc w:val="cente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100шт</w:t>
            </w:r>
          </w:p>
        </w:tc>
        <w:tc>
          <w:tcPr>
            <w:tcW w:w="1041" w:type="dxa"/>
            <w:gridSpan w:val="3"/>
            <w:vMerge w:val="restart"/>
            <w:tcBorders>
              <w:top w:val="nil"/>
              <w:left w:val="single" w:sz="4" w:space="0" w:color="auto"/>
              <w:bottom w:val="nil"/>
              <w:right w:val="single" w:sz="4" w:space="0" w:color="000000"/>
            </w:tcBorders>
            <w:shd w:val="clear" w:color="auto" w:fill="auto"/>
            <w:hideMark/>
          </w:tcPr>
          <w:p w14:paraId="70B4504D" w14:textId="77777777" w:rsidR="0067563E" w:rsidRPr="00DA4349" w:rsidRDefault="0067563E" w:rsidP="00C379DE">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0,3</w:t>
            </w:r>
          </w:p>
        </w:tc>
        <w:tc>
          <w:tcPr>
            <w:tcW w:w="424" w:type="dxa"/>
            <w:gridSpan w:val="2"/>
            <w:vAlign w:val="center"/>
            <w:hideMark/>
          </w:tcPr>
          <w:p w14:paraId="5079960E" w14:textId="77777777" w:rsidR="0067563E" w:rsidRPr="00DA4349" w:rsidRDefault="0067563E" w:rsidP="00C379DE">
            <w:pPr>
              <w:rPr>
                <w:rFonts w:ascii="Times New Roman" w:hAnsi="Times New Roman" w:cs="Times New Roman"/>
                <w:sz w:val="20"/>
                <w:szCs w:val="20"/>
                <w:lang w:val="uk-UA" w:eastAsia="uk-UA"/>
              </w:rPr>
            </w:pPr>
          </w:p>
        </w:tc>
      </w:tr>
      <w:tr w:rsidR="0067563E" w:rsidRPr="00DA4349" w14:paraId="754A53D7" w14:textId="77777777" w:rsidTr="00C379DE">
        <w:tblPrEx>
          <w:jc w:val="left"/>
        </w:tblPrEx>
        <w:trPr>
          <w:trHeight w:val="300"/>
        </w:trPr>
        <w:tc>
          <w:tcPr>
            <w:tcW w:w="519" w:type="dxa"/>
            <w:vMerge/>
            <w:tcBorders>
              <w:top w:val="nil"/>
              <w:left w:val="single" w:sz="8" w:space="0" w:color="auto"/>
              <w:bottom w:val="nil"/>
              <w:right w:val="nil"/>
            </w:tcBorders>
            <w:vAlign w:val="center"/>
            <w:hideMark/>
          </w:tcPr>
          <w:p w14:paraId="03941339" w14:textId="77777777" w:rsidR="0067563E" w:rsidRPr="00DA4349" w:rsidRDefault="0067563E" w:rsidP="00C379DE">
            <w:pPr>
              <w:rPr>
                <w:rFonts w:ascii="Arial CYR" w:hAnsi="Arial CYR" w:cs="Arial CYR"/>
                <w:i/>
                <w:iCs/>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14:paraId="62B22B53" w14:textId="77777777" w:rsidR="0067563E" w:rsidRPr="00DA4349" w:rsidRDefault="0067563E" w:rsidP="00C379DE">
            <w:pPr>
              <w:rPr>
                <w:rFonts w:ascii="Arial CYR" w:hAnsi="Arial CYR" w:cs="Arial CYR"/>
                <w:i/>
                <w:iCs/>
                <w:color w:val="000000"/>
                <w:sz w:val="20"/>
                <w:szCs w:val="20"/>
                <w:lang w:val="uk-UA" w:eastAsia="uk-UA"/>
              </w:rPr>
            </w:pPr>
          </w:p>
        </w:tc>
        <w:tc>
          <w:tcPr>
            <w:tcW w:w="4535" w:type="dxa"/>
            <w:gridSpan w:val="4"/>
            <w:vMerge/>
            <w:tcBorders>
              <w:top w:val="nil"/>
              <w:left w:val="nil"/>
              <w:bottom w:val="nil"/>
              <w:right w:val="nil"/>
            </w:tcBorders>
            <w:vAlign w:val="center"/>
            <w:hideMark/>
          </w:tcPr>
          <w:p w14:paraId="68350324" w14:textId="77777777" w:rsidR="0067563E" w:rsidRPr="00DA4349" w:rsidRDefault="0067563E" w:rsidP="00C379DE">
            <w:pPr>
              <w:rPr>
                <w:rFonts w:ascii="Arial CYR" w:hAnsi="Arial CYR" w:cs="Arial CYR"/>
                <w:i/>
                <w:iCs/>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14:paraId="54C65CCF" w14:textId="77777777" w:rsidR="0067563E" w:rsidRPr="00DA4349" w:rsidRDefault="0067563E" w:rsidP="00C379DE">
            <w:pPr>
              <w:rPr>
                <w:rFonts w:ascii="Arial CYR" w:hAnsi="Arial CYR" w:cs="Arial CYR"/>
                <w:i/>
                <w:iCs/>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14:paraId="58E35E25" w14:textId="77777777" w:rsidR="0067563E" w:rsidRPr="00DA4349" w:rsidRDefault="0067563E" w:rsidP="00C379DE">
            <w:pPr>
              <w:rPr>
                <w:rFonts w:ascii="Arial CYR" w:hAnsi="Arial CYR" w:cs="Arial CYR"/>
                <w:i/>
                <w:iCs/>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14:paraId="259F8F54" w14:textId="77777777" w:rsidR="0067563E" w:rsidRPr="00DA4349" w:rsidRDefault="0067563E" w:rsidP="00C379DE">
            <w:pPr>
              <w:jc w:val="right"/>
              <w:rPr>
                <w:rFonts w:ascii="Arial CYR" w:hAnsi="Arial CYR" w:cs="Arial CYR"/>
                <w:i/>
                <w:iCs/>
                <w:color w:val="000000"/>
                <w:sz w:val="20"/>
                <w:szCs w:val="20"/>
                <w:lang w:val="uk-UA" w:eastAsia="uk-UA"/>
              </w:rPr>
            </w:pPr>
          </w:p>
        </w:tc>
      </w:tr>
      <w:tr w:rsidR="0067563E" w:rsidRPr="00DA4349" w14:paraId="44ECEFB3"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3F7F6680"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10</w:t>
            </w:r>
          </w:p>
        </w:tc>
        <w:tc>
          <w:tcPr>
            <w:tcW w:w="1391" w:type="dxa"/>
            <w:gridSpan w:val="2"/>
            <w:vMerge w:val="restart"/>
            <w:tcBorders>
              <w:top w:val="nil"/>
              <w:left w:val="single" w:sz="4" w:space="0" w:color="auto"/>
              <w:bottom w:val="nil"/>
              <w:right w:val="single" w:sz="4" w:space="0" w:color="auto"/>
            </w:tcBorders>
            <w:shd w:val="clear" w:color="auto" w:fill="auto"/>
            <w:hideMark/>
          </w:tcPr>
          <w:p w14:paraId="158C1F09"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С1512-1-</w:t>
            </w:r>
            <w:r w:rsidRPr="00DA4349">
              <w:rPr>
                <w:rFonts w:ascii="Arial CYR" w:hAnsi="Arial CYR" w:cs="Arial CYR"/>
                <w:color w:val="000000"/>
                <w:sz w:val="20"/>
                <w:szCs w:val="20"/>
                <w:lang w:val="uk-UA" w:eastAsia="uk-UA"/>
              </w:rPr>
              <w:br/>
              <w:t>58-5</w:t>
            </w:r>
          </w:p>
        </w:tc>
        <w:tc>
          <w:tcPr>
            <w:tcW w:w="4535" w:type="dxa"/>
            <w:gridSpan w:val="4"/>
            <w:vMerge w:val="restart"/>
            <w:tcBorders>
              <w:top w:val="nil"/>
              <w:left w:val="nil"/>
              <w:bottom w:val="nil"/>
              <w:right w:val="nil"/>
            </w:tcBorders>
            <w:shd w:val="clear" w:color="auto" w:fill="auto"/>
            <w:hideMark/>
          </w:tcPr>
          <w:p w14:paraId="3B8F4A47"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Інтернет розетка для внутр установки</w:t>
            </w:r>
          </w:p>
        </w:tc>
        <w:tc>
          <w:tcPr>
            <w:tcW w:w="1090" w:type="dxa"/>
            <w:gridSpan w:val="3"/>
            <w:vMerge w:val="restart"/>
            <w:tcBorders>
              <w:top w:val="nil"/>
              <w:left w:val="single" w:sz="4" w:space="0" w:color="auto"/>
              <w:bottom w:val="nil"/>
              <w:right w:val="single" w:sz="4" w:space="0" w:color="auto"/>
            </w:tcBorders>
            <w:shd w:val="clear" w:color="auto" w:fill="auto"/>
            <w:hideMark/>
          </w:tcPr>
          <w:p w14:paraId="03214D81" w14:textId="77777777" w:rsidR="0067563E" w:rsidRPr="00DA4349" w:rsidRDefault="0067563E" w:rsidP="00C379DE">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шт</w:t>
            </w:r>
          </w:p>
        </w:tc>
        <w:tc>
          <w:tcPr>
            <w:tcW w:w="1041" w:type="dxa"/>
            <w:gridSpan w:val="3"/>
            <w:vMerge w:val="restart"/>
            <w:tcBorders>
              <w:top w:val="nil"/>
              <w:left w:val="single" w:sz="4" w:space="0" w:color="auto"/>
              <w:bottom w:val="nil"/>
              <w:right w:val="single" w:sz="4" w:space="0" w:color="000000"/>
            </w:tcBorders>
            <w:shd w:val="clear" w:color="auto" w:fill="auto"/>
            <w:hideMark/>
          </w:tcPr>
          <w:p w14:paraId="2FA6FAD2"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30</w:t>
            </w:r>
          </w:p>
        </w:tc>
        <w:tc>
          <w:tcPr>
            <w:tcW w:w="424" w:type="dxa"/>
            <w:gridSpan w:val="2"/>
            <w:vAlign w:val="center"/>
            <w:hideMark/>
          </w:tcPr>
          <w:p w14:paraId="33F12388" w14:textId="77777777" w:rsidR="0067563E" w:rsidRPr="00DA4349" w:rsidRDefault="0067563E" w:rsidP="00C379DE">
            <w:pPr>
              <w:rPr>
                <w:rFonts w:ascii="Times New Roman" w:hAnsi="Times New Roman" w:cs="Times New Roman"/>
                <w:sz w:val="20"/>
                <w:szCs w:val="20"/>
                <w:lang w:val="uk-UA" w:eastAsia="uk-UA"/>
              </w:rPr>
            </w:pPr>
          </w:p>
        </w:tc>
      </w:tr>
      <w:tr w:rsidR="0067563E" w:rsidRPr="00DA4349" w14:paraId="4CD2F014"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50B470F4" w14:textId="77777777" w:rsidR="0067563E" w:rsidRPr="00DA4349" w:rsidRDefault="0067563E" w:rsidP="00C379DE">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14:paraId="355E330F" w14:textId="77777777" w:rsidR="0067563E" w:rsidRPr="00DA4349" w:rsidRDefault="0067563E" w:rsidP="00C379DE">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14:paraId="79D987EF" w14:textId="77777777" w:rsidR="0067563E" w:rsidRPr="00DA4349" w:rsidRDefault="0067563E" w:rsidP="00C379DE">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14:paraId="2940D296" w14:textId="77777777" w:rsidR="0067563E" w:rsidRPr="00DA4349" w:rsidRDefault="0067563E" w:rsidP="00C379DE">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14:paraId="36DB9A96" w14:textId="77777777" w:rsidR="0067563E" w:rsidRPr="00DA4349" w:rsidRDefault="0067563E" w:rsidP="00C379DE">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14:paraId="21C63B05" w14:textId="77777777" w:rsidR="0067563E" w:rsidRPr="00DA4349" w:rsidRDefault="0067563E" w:rsidP="00C379DE">
            <w:pPr>
              <w:jc w:val="right"/>
              <w:rPr>
                <w:rFonts w:ascii="Arial CYR" w:hAnsi="Arial CYR" w:cs="Arial CYR"/>
                <w:color w:val="000000"/>
                <w:sz w:val="20"/>
                <w:szCs w:val="20"/>
                <w:lang w:val="uk-UA" w:eastAsia="uk-UA"/>
              </w:rPr>
            </w:pPr>
          </w:p>
        </w:tc>
      </w:tr>
      <w:tr w:rsidR="0067563E" w:rsidRPr="00DA4349" w14:paraId="451F762C"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5351111F"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11</w:t>
            </w:r>
          </w:p>
        </w:tc>
        <w:tc>
          <w:tcPr>
            <w:tcW w:w="1391" w:type="dxa"/>
            <w:gridSpan w:val="2"/>
            <w:vMerge w:val="restart"/>
            <w:tcBorders>
              <w:top w:val="nil"/>
              <w:left w:val="single" w:sz="4" w:space="0" w:color="auto"/>
              <w:bottom w:val="nil"/>
              <w:right w:val="single" w:sz="4" w:space="0" w:color="auto"/>
            </w:tcBorders>
            <w:shd w:val="clear" w:color="auto" w:fill="auto"/>
            <w:hideMark/>
          </w:tcPr>
          <w:p w14:paraId="680AB4A4"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С111-240-</w:t>
            </w:r>
            <w:r w:rsidRPr="00DA4349">
              <w:rPr>
                <w:rFonts w:ascii="Arial CYR" w:hAnsi="Arial CYR" w:cs="Arial CYR"/>
                <w:color w:val="000000"/>
                <w:sz w:val="20"/>
                <w:szCs w:val="20"/>
                <w:lang w:val="uk-UA" w:eastAsia="uk-UA"/>
              </w:rPr>
              <w:br/>
              <w:t>8Г</w:t>
            </w:r>
          </w:p>
        </w:tc>
        <w:tc>
          <w:tcPr>
            <w:tcW w:w="4535" w:type="dxa"/>
            <w:gridSpan w:val="4"/>
            <w:vMerge w:val="restart"/>
            <w:tcBorders>
              <w:top w:val="nil"/>
              <w:left w:val="nil"/>
              <w:bottom w:val="nil"/>
              <w:right w:val="nil"/>
            </w:tcBorders>
            <w:shd w:val="clear" w:color="auto" w:fill="auto"/>
            <w:hideMark/>
          </w:tcPr>
          <w:p w14:paraId="7DC0E45F"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Коробка установча</w:t>
            </w:r>
          </w:p>
        </w:tc>
        <w:tc>
          <w:tcPr>
            <w:tcW w:w="1090" w:type="dxa"/>
            <w:gridSpan w:val="3"/>
            <w:vMerge w:val="restart"/>
            <w:tcBorders>
              <w:top w:val="nil"/>
              <w:left w:val="single" w:sz="4" w:space="0" w:color="auto"/>
              <w:bottom w:val="nil"/>
              <w:right w:val="single" w:sz="4" w:space="0" w:color="auto"/>
            </w:tcBorders>
            <w:shd w:val="clear" w:color="auto" w:fill="auto"/>
            <w:hideMark/>
          </w:tcPr>
          <w:p w14:paraId="6C0606D2" w14:textId="77777777" w:rsidR="0067563E" w:rsidRPr="00DA4349" w:rsidRDefault="0067563E" w:rsidP="00C379DE">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шт</w:t>
            </w:r>
          </w:p>
        </w:tc>
        <w:tc>
          <w:tcPr>
            <w:tcW w:w="1041" w:type="dxa"/>
            <w:gridSpan w:val="3"/>
            <w:vMerge w:val="restart"/>
            <w:tcBorders>
              <w:top w:val="nil"/>
              <w:left w:val="single" w:sz="4" w:space="0" w:color="auto"/>
              <w:bottom w:val="nil"/>
              <w:right w:val="single" w:sz="4" w:space="0" w:color="000000"/>
            </w:tcBorders>
            <w:shd w:val="clear" w:color="auto" w:fill="auto"/>
            <w:hideMark/>
          </w:tcPr>
          <w:p w14:paraId="3E409F4C"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30</w:t>
            </w:r>
          </w:p>
        </w:tc>
        <w:tc>
          <w:tcPr>
            <w:tcW w:w="424" w:type="dxa"/>
            <w:gridSpan w:val="2"/>
            <w:vAlign w:val="center"/>
            <w:hideMark/>
          </w:tcPr>
          <w:p w14:paraId="502C0DEF" w14:textId="77777777" w:rsidR="0067563E" w:rsidRPr="00DA4349" w:rsidRDefault="0067563E" w:rsidP="00C379DE">
            <w:pPr>
              <w:rPr>
                <w:rFonts w:ascii="Times New Roman" w:hAnsi="Times New Roman" w:cs="Times New Roman"/>
                <w:sz w:val="20"/>
                <w:szCs w:val="20"/>
                <w:lang w:val="uk-UA" w:eastAsia="uk-UA"/>
              </w:rPr>
            </w:pPr>
          </w:p>
        </w:tc>
      </w:tr>
      <w:tr w:rsidR="0067563E" w:rsidRPr="00DA4349" w14:paraId="321C7492"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6305427C" w14:textId="77777777" w:rsidR="0067563E" w:rsidRPr="00DA4349" w:rsidRDefault="0067563E" w:rsidP="00C379DE">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14:paraId="5BD47A58" w14:textId="77777777" w:rsidR="0067563E" w:rsidRPr="00DA4349" w:rsidRDefault="0067563E" w:rsidP="00C379DE">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14:paraId="01666002" w14:textId="77777777" w:rsidR="0067563E" w:rsidRPr="00DA4349" w:rsidRDefault="0067563E" w:rsidP="00C379DE">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14:paraId="4F7DDEA1" w14:textId="77777777" w:rsidR="0067563E" w:rsidRPr="00DA4349" w:rsidRDefault="0067563E" w:rsidP="00C379DE">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14:paraId="2AD29F48" w14:textId="77777777" w:rsidR="0067563E" w:rsidRPr="00DA4349" w:rsidRDefault="0067563E" w:rsidP="00C379DE">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14:paraId="6D355576" w14:textId="77777777" w:rsidR="0067563E" w:rsidRPr="00DA4349" w:rsidRDefault="0067563E" w:rsidP="00C379DE">
            <w:pPr>
              <w:jc w:val="right"/>
              <w:rPr>
                <w:rFonts w:ascii="Arial CYR" w:hAnsi="Arial CYR" w:cs="Arial CYR"/>
                <w:color w:val="000000"/>
                <w:sz w:val="20"/>
                <w:szCs w:val="20"/>
                <w:lang w:val="uk-UA" w:eastAsia="uk-UA"/>
              </w:rPr>
            </w:pPr>
          </w:p>
        </w:tc>
      </w:tr>
      <w:tr w:rsidR="0067563E" w:rsidRPr="00DA4349" w14:paraId="1644A642"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08B0E3AD" w14:textId="77777777" w:rsidR="0067563E" w:rsidRPr="00DA4349" w:rsidRDefault="0067563E" w:rsidP="00C379DE">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12</w:t>
            </w:r>
          </w:p>
        </w:tc>
        <w:tc>
          <w:tcPr>
            <w:tcW w:w="1391" w:type="dxa"/>
            <w:gridSpan w:val="2"/>
            <w:vMerge w:val="restart"/>
            <w:tcBorders>
              <w:top w:val="nil"/>
              <w:left w:val="single" w:sz="4" w:space="0" w:color="auto"/>
              <w:bottom w:val="nil"/>
              <w:right w:val="single" w:sz="4" w:space="0" w:color="auto"/>
            </w:tcBorders>
            <w:shd w:val="clear" w:color="auto" w:fill="auto"/>
            <w:hideMark/>
          </w:tcPr>
          <w:p w14:paraId="051B2723" w14:textId="77777777" w:rsidR="0067563E" w:rsidRPr="00DA4349" w:rsidRDefault="0067563E" w:rsidP="00C379DE">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КР17-12-2</w:t>
            </w:r>
          </w:p>
        </w:tc>
        <w:tc>
          <w:tcPr>
            <w:tcW w:w="4535" w:type="dxa"/>
            <w:gridSpan w:val="4"/>
            <w:vMerge w:val="restart"/>
            <w:tcBorders>
              <w:top w:val="nil"/>
              <w:left w:val="nil"/>
              <w:bottom w:val="nil"/>
              <w:right w:val="nil"/>
            </w:tcBorders>
            <w:shd w:val="clear" w:color="auto" w:fill="auto"/>
            <w:hideMark/>
          </w:tcPr>
          <w:p w14:paraId="7DB92188" w14:textId="77777777" w:rsidR="0067563E" w:rsidRPr="00DA4349" w:rsidRDefault="0067563E" w:rsidP="00C379DE">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Установлення вимикачів утопленого типу</w:t>
            </w:r>
            <w:r w:rsidRPr="00DA4349">
              <w:rPr>
                <w:rFonts w:ascii="Arial CYR" w:hAnsi="Arial CYR" w:cs="Arial CYR"/>
                <w:i/>
                <w:iCs/>
                <w:color w:val="000000"/>
                <w:sz w:val="20"/>
                <w:szCs w:val="20"/>
                <w:lang w:val="uk-UA" w:eastAsia="uk-UA"/>
              </w:rPr>
              <w:br/>
              <w:t>при схованій проводці, 1-клавішних</w:t>
            </w:r>
          </w:p>
        </w:tc>
        <w:tc>
          <w:tcPr>
            <w:tcW w:w="1090" w:type="dxa"/>
            <w:gridSpan w:val="3"/>
            <w:vMerge w:val="restart"/>
            <w:tcBorders>
              <w:top w:val="nil"/>
              <w:left w:val="single" w:sz="4" w:space="0" w:color="auto"/>
              <w:bottom w:val="nil"/>
              <w:right w:val="single" w:sz="4" w:space="0" w:color="auto"/>
            </w:tcBorders>
            <w:shd w:val="clear" w:color="auto" w:fill="auto"/>
            <w:hideMark/>
          </w:tcPr>
          <w:p w14:paraId="42486AF9" w14:textId="77777777" w:rsidR="0067563E" w:rsidRPr="00DA4349" w:rsidRDefault="0067563E" w:rsidP="00C379DE">
            <w:pPr>
              <w:jc w:val="cente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100шт</w:t>
            </w:r>
          </w:p>
        </w:tc>
        <w:tc>
          <w:tcPr>
            <w:tcW w:w="1041" w:type="dxa"/>
            <w:gridSpan w:val="3"/>
            <w:vMerge w:val="restart"/>
            <w:tcBorders>
              <w:top w:val="nil"/>
              <w:left w:val="single" w:sz="4" w:space="0" w:color="auto"/>
              <w:bottom w:val="nil"/>
              <w:right w:val="single" w:sz="4" w:space="0" w:color="000000"/>
            </w:tcBorders>
            <w:shd w:val="clear" w:color="auto" w:fill="auto"/>
            <w:hideMark/>
          </w:tcPr>
          <w:p w14:paraId="6F3CA301" w14:textId="77777777" w:rsidR="0067563E" w:rsidRPr="00DA4349" w:rsidRDefault="0067563E" w:rsidP="00C379DE">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0,15</w:t>
            </w:r>
          </w:p>
        </w:tc>
        <w:tc>
          <w:tcPr>
            <w:tcW w:w="424" w:type="dxa"/>
            <w:gridSpan w:val="2"/>
            <w:vAlign w:val="center"/>
            <w:hideMark/>
          </w:tcPr>
          <w:p w14:paraId="04464152" w14:textId="77777777" w:rsidR="0067563E" w:rsidRPr="00DA4349" w:rsidRDefault="0067563E" w:rsidP="00C379DE">
            <w:pPr>
              <w:rPr>
                <w:rFonts w:ascii="Times New Roman" w:hAnsi="Times New Roman" w:cs="Times New Roman"/>
                <w:sz w:val="20"/>
                <w:szCs w:val="20"/>
                <w:lang w:val="uk-UA" w:eastAsia="uk-UA"/>
              </w:rPr>
            </w:pPr>
          </w:p>
        </w:tc>
      </w:tr>
      <w:tr w:rsidR="0067563E" w:rsidRPr="00DA4349" w14:paraId="48F7E4AE" w14:textId="77777777" w:rsidTr="00C379DE">
        <w:tblPrEx>
          <w:jc w:val="left"/>
        </w:tblPrEx>
        <w:trPr>
          <w:trHeight w:val="300"/>
        </w:trPr>
        <w:tc>
          <w:tcPr>
            <w:tcW w:w="519" w:type="dxa"/>
            <w:vMerge/>
            <w:tcBorders>
              <w:top w:val="nil"/>
              <w:left w:val="single" w:sz="8" w:space="0" w:color="auto"/>
              <w:bottom w:val="nil"/>
              <w:right w:val="nil"/>
            </w:tcBorders>
            <w:vAlign w:val="center"/>
            <w:hideMark/>
          </w:tcPr>
          <w:p w14:paraId="62AADFAE" w14:textId="77777777" w:rsidR="0067563E" w:rsidRPr="00DA4349" w:rsidRDefault="0067563E" w:rsidP="00C379DE">
            <w:pPr>
              <w:rPr>
                <w:rFonts w:ascii="Arial CYR" w:hAnsi="Arial CYR" w:cs="Arial CYR"/>
                <w:i/>
                <w:iCs/>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14:paraId="50540EC5" w14:textId="77777777" w:rsidR="0067563E" w:rsidRPr="00DA4349" w:rsidRDefault="0067563E" w:rsidP="00C379DE">
            <w:pPr>
              <w:rPr>
                <w:rFonts w:ascii="Arial CYR" w:hAnsi="Arial CYR" w:cs="Arial CYR"/>
                <w:i/>
                <w:iCs/>
                <w:color w:val="000000"/>
                <w:sz w:val="20"/>
                <w:szCs w:val="20"/>
                <w:lang w:val="uk-UA" w:eastAsia="uk-UA"/>
              </w:rPr>
            </w:pPr>
          </w:p>
        </w:tc>
        <w:tc>
          <w:tcPr>
            <w:tcW w:w="4535" w:type="dxa"/>
            <w:gridSpan w:val="4"/>
            <w:vMerge/>
            <w:tcBorders>
              <w:top w:val="nil"/>
              <w:left w:val="nil"/>
              <w:bottom w:val="nil"/>
              <w:right w:val="nil"/>
            </w:tcBorders>
            <w:vAlign w:val="center"/>
            <w:hideMark/>
          </w:tcPr>
          <w:p w14:paraId="43C77F5F" w14:textId="77777777" w:rsidR="0067563E" w:rsidRPr="00DA4349" w:rsidRDefault="0067563E" w:rsidP="00C379DE">
            <w:pPr>
              <w:rPr>
                <w:rFonts w:ascii="Arial CYR" w:hAnsi="Arial CYR" w:cs="Arial CYR"/>
                <w:i/>
                <w:iCs/>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14:paraId="576E3740" w14:textId="77777777" w:rsidR="0067563E" w:rsidRPr="00DA4349" w:rsidRDefault="0067563E" w:rsidP="00C379DE">
            <w:pPr>
              <w:rPr>
                <w:rFonts w:ascii="Arial CYR" w:hAnsi="Arial CYR" w:cs="Arial CYR"/>
                <w:i/>
                <w:iCs/>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14:paraId="3A4A86FD" w14:textId="77777777" w:rsidR="0067563E" w:rsidRPr="00DA4349" w:rsidRDefault="0067563E" w:rsidP="00C379DE">
            <w:pPr>
              <w:rPr>
                <w:rFonts w:ascii="Arial CYR" w:hAnsi="Arial CYR" w:cs="Arial CYR"/>
                <w:i/>
                <w:iCs/>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14:paraId="58297199" w14:textId="77777777" w:rsidR="0067563E" w:rsidRPr="00DA4349" w:rsidRDefault="0067563E" w:rsidP="00C379DE">
            <w:pPr>
              <w:jc w:val="right"/>
              <w:rPr>
                <w:rFonts w:ascii="Arial CYR" w:hAnsi="Arial CYR" w:cs="Arial CYR"/>
                <w:i/>
                <w:iCs/>
                <w:color w:val="000000"/>
                <w:sz w:val="20"/>
                <w:szCs w:val="20"/>
                <w:lang w:val="uk-UA" w:eastAsia="uk-UA"/>
              </w:rPr>
            </w:pPr>
          </w:p>
        </w:tc>
      </w:tr>
      <w:tr w:rsidR="0067563E" w:rsidRPr="00DA4349" w14:paraId="731E6272"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690CC8D7"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13</w:t>
            </w:r>
          </w:p>
        </w:tc>
        <w:tc>
          <w:tcPr>
            <w:tcW w:w="1391" w:type="dxa"/>
            <w:gridSpan w:val="2"/>
            <w:vMerge w:val="restart"/>
            <w:tcBorders>
              <w:top w:val="nil"/>
              <w:left w:val="single" w:sz="4" w:space="0" w:color="auto"/>
              <w:bottom w:val="nil"/>
              <w:right w:val="single" w:sz="4" w:space="0" w:color="auto"/>
            </w:tcBorders>
            <w:shd w:val="clear" w:color="auto" w:fill="auto"/>
            <w:hideMark/>
          </w:tcPr>
          <w:p w14:paraId="2A81D3F2"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С1512-1-</w:t>
            </w:r>
            <w:r w:rsidRPr="00DA4349">
              <w:rPr>
                <w:rFonts w:ascii="Arial CYR" w:hAnsi="Arial CYR" w:cs="Arial CYR"/>
                <w:color w:val="000000"/>
                <w:sz w:val="20"/>
                <w:szCs w:val="20"/>
                <w:lang w:val="uk-UA" w:eastAsia="uk-UA"/>
              </w:rPr>
              <w:br/>
              <w:t>53-1</w:t>
            </w:r>
          </w:p>
        </w:tc>
        <w:tc>
          <w:tcPr>
            <w:tcW w:w="4535" w:type="dxa"/>
            <w:gridSpan w:val="4"/>
            <w:vMerge w:val="restart"/>
            <w:tcBorders>
              <w:top w:val="nil"/>
              <w:left w:val="nil"/>
              <w:bottom w:val="nil"/>
              <w:right w:val="nil"/>
            </w:tcBorders>
            <w:shd w:val="clear" w:color="auto" w:fill="auto"/>
            <w:hideMark/>
          </w:tcPr>
          <w:p w14:paraId="51ACBDB6"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Вимикач одноклавішний для схованої</w:t>
            </w:r>
            <w:r w:rsidRPr="00DA4349">
              <w:rPr>
                <w:rFonts w:ascii="Arial CYR" w:hAnsi="Arial CYR" w:cs="Arial CYR"/>
                <w:color w:val="000000"/>
                <w:sz w:val="20"/>
                <w:szCs w:val="20"/>
                <w:lang w:val="uk-UA" w:eastAsia="uk-UA"/>
              </w:rPr>
              <w:br/>
              <w:t>установки</w:t>
            </w:r>
          </w:p>
        </w:tc>
        <w:tc>
          <w:tcPr>
            <w:tcW w:w="1090" w:type="dxa"/>
            <w:gridSpan w:val="3"/>
            <w:vMerge w:val="restart"/>
            <w:tcBorders>
              <w:top w:val="nil"/>
              <w:left w:val="single" w:sz="4" w:space="0" w:color="auto"/>
              <w:bottom w:val="nil"/>
              <w:right w:val="single" w:sz="4" w:space="0" w:color="auto"/>
            </w:tcBorders>
            <w:shd w:val="clear" w:color="auto" w:fill="auto"/>
            <w:hideMark/>
          </w:tcPr>
          <w:p w14:paraId="6AF6BDF1" w14:textId="77777777" w:rsidR="0067563E" w:rsidRPr="00DA4349" w:rsidRDefault="0067563E" w:rsidP="00C379DE">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шт</w:t>
            </w:r>
          </w:p>
        </w:tc>
        <w:tc>
          <w:tcPr>
            <w:tcW w:w="1041" w:type="dxa"/>
            <w:gridSpan w:val="3"/>
            <w:vMerge w:val="restart"/>
            <w:tcBorders>
              <w:top w:val="nil"/>
              <w:left w:val="single" w:sz="4" w:space="0" w:color="auto"/>
              <w:bottom w:val="nil"/>
              <w:right w:val="single" w:sz="4" w:space="0" w:color="000000"/>
            </w:tcBorders>
            <w:shd w:val="clear" w:color="auto" w:fill="auto"/>
            <w:hideMark/>
          </w:tcPr>
          <w:p w14:paraId="16E1A3B1"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15</w:t>
            </w:r>
          </w:p>
        </w:tc>
        <w:tc>
          <w:tcPr>
            <w:tcW w:w="424" w:type="dxa"/>
            <w:gridSpan w:val="2"/>
            <w:vAlign w:val="center"/>
            <w:hideMark/>
          </w:tcPr>
          <w:p w14:paraId="69516862" w14:textId="77777777" w:rsidR="0067563E" w:rsidRPr="00DA4349" w:rsidRDefault="0067563E" w:rsidP="00C379DE">
            <w:pPr>
              <w:rPr>
                <w:rFonts w:ascii="Times New Roman" w:hAnsi="Times New Roman" w:cs="Times New Roman"/>
                <w:sz w:val="20"/>
                <w:szCs w:val="20"/>
                <w:lang w:val="uk-UA" w:eastAsia="uk-UA"/>
              </w:rPr>
            </w:pPr>
          </w:p>
        </w:tc>
      </w:tr>
      <w:tr w:rsidR="0067563E" w:rsidRPr="00DA4349" w14:paraId="55FC2A7F"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6FB3B05D" w14:textId="77777777" w:rsidR="0067563E" w:rsidRPr="00DA4349" w:rsidRDefault="0067563E" w:rsidP="00C379DE">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14:paraId="5B81D0DA" w14:textId="77777777" w:rsidR="0067563E" w:rsidRPr="00DA4349" w:rsidRDefault="0067563E" w:rsidP="00C379DE">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14:paraId="1E3618C8" w14:textId="77777777" w:rsidR="0067563E" w:rsidRPr="00DA4349" w:rsidRDefault="0067563E" w:rsidP="00C379DE">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14:paraId="1C61857A" w14:textId="77777777" w:rsidR="0067563E" w:rsidRPr="00DA4349" w:rsidRDefault="0067563E" w:rsidP="00C379DE">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14:paraId="644A6479" w14:textId="77777777" w:rsidR="0067563E" w:rsidRPr="00DA4349" w:rsidRDefault="0067563E" w:rsidP="00C379DE">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14:paraId="14FD56EB" w14:textId="77777777" w:rsidR="0067563E" w:rsidRPr="00DA4349" w:rsidRDefault="0067563E" w:rsidP="00C379DE">
            <w:pPr>
              <w:jc w:val="right"/>
              <w:rPr>
                <w:rFonts w:ascii="Arial CYR" w:hAnsi="Arial CYR" w:cs="Arial CYR"/>
                <w:color w:val="000000"/>
                <w:sz w:val="20"/>
                <w:szCs w:val="20"/>
                <w:lang w:val="uk-UA" w:eastAsia="uk-UA"/>
              </w:rPr>
            </w:pPr>
          </w:p>
        </w:tc>
      </w:tr>
      <w:tr w:rsidR="0067563E" w:rsidRPr="00DA4349" w14:paraId="59135A84"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45F71BA9"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14</w:t>
            </w:r>
          </w:p>
        </w:tc>
        <w:tc>
          <w:tcPr>
            <w:tcW w:w="1391" w:type="dxa"/>
            <w:gridSpan w:val="2"/>
            <w:vMerge w:val="restart"/>
            <w:tcBorders>
              <w:top w:val="nil"/>
              <w:left w:val="single" w:sz="4" w:space="0" w:color="auto"/>
              <w:bottom w:val="nil"/>
              <w:right w:val="single" w:sz="4" w:space="0" w:color="auto"/>
            </w:tcBorders>
            <w:shd w:val="clear" w:color="auto" w:fill="auto"/>
            <w:hideMark/>
          </w:tcPr>
          <w:p w14:paraId="33ECEDD9"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С111-240-</w:t>
            </w:r>
            <w:r w:rsidRPr="00DA4349">
              <w:rPr>
                <w:rFonts w:ascii="Arial CYR" w:hAnsi="Arial CYR" w:cs="Arial CYR"/>
                <w:color w:val="000000"/>
                <w:sz w:val="20"/>
                <w:szCs w:val="20"/>
                <w:lang w:val="uk-UA" w:eastAsia="uk-UA"/>
              </w:rPr>
              <w:br/>
              <w:t>8Г</w:t>
            </w:r>
          </w:p>
        </w:tc>
        <w:tc>
          <w:tcPr>
            <w:tcW w:w="4535" w:type="dxa"/>
            <w:gridSpan w:val="4"/>
            <w:vMerge w:val="restart"/>
            <w:tcBorders>
              <w:top w:val="nil"/>
              <w:left w:val="nil"/>
              <w:bottom w:val="nil"/>
              <w:right w:val="nil"/>
            </w:tcBorders>
            <w:shd w:val="clear" w:color="auto" w:fill="auto"/>
            <w:hideMark/>
          </w:tcPr>
          <w:p w14:paraId="236D744D"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Коробка установча</w:t>
            </w:r>
          </w:p>
        </w:tc>
        <w:tc>
          <w:tcPr>
            <w:tcW w:w="1090" w:type="dxa"/>
            <w:gridSpan w:val="3"/>
            <w:vMerge w:val="restart"/>
            <w:tcBorders>
              <w:top w:val="nil"/>
              <w:left w:val="single" w:sz="4" w:space="0" w:color="auto"/>
              <w:bottom w:val="nil"/>
              <w:right w:val="single" w:sz="4" w:space="0" w:color="auto"/>
            </w:tcBorders>
            <w:shd w:val="clear" w:color="auto" w:fill="auto"/>
            <w:hideMark/>
          </w:tcPr>
          <w:p w14:paraId="391378FA" w14:textId="77777777" w:rsidR="0067563E" w:rsidRPr="00DA4349" w:rsidRDefault="0067563E" w:rsidP="00C379DE">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шт</w:t>
            </w:r>
          </w:p>
        </w:tc>
        <w:tc>
          <w:tcPr>
            <w:tcW w:w="1041" w:type="dxa"/>
            <w:gridSpan w:val="3"/>
            <w:vMerge w:val="restart"/>
            <w:tcBorders>
              <w:top w:val="nil"/>
              <w:left w:val="single" w:sz="4" w:space="0" w:color="auto"/>
              <w:bottom w:val="nil"/>
              <w:right w:val="single" w:sz="4" w:space="0" w:color="000000"/>
            </w:tcBorders>
            <w:shd w:val="clear" w:color="auto" w:fill="auto"/>
            <w:hideMark/>
          </w:tcPr>
          <w:p w14:paraId="3B14E1D7"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15</w:t>
            </w:r>
          </w:p>
        </w:tc>
        <w:tc>
          <w:tcPr>
            <w:tcW w:w="424" w:type="dxa"/>
            <w:gridSpan w:val="2"/>
            <w:vAlign w:val="center"/>
            <w:hideMark/>
          </w:tcPr>
          <w:p w14:paraId="2B28D8D6" w14:textId="77777777" w:rsidR="0067563E" w:rsidRPr="00DA4349" w:rsidRDefault="0067563E" w:rsidP="00C379DE">
            <w:pPr>
              <w:rPr>
                <w:rFonts w:ascii="Times New Roman" w:hAnsi="Times New Roman" w:cs="Times New Roman"/>
                <w:sz w:val="20"/>
                <w:szCs w:val="20"/>
                <w:lang w:val="uk-UA" w:eastAsia="uk-UA"/>
              </w:rPr>
            </w:pPr>
          </w:p>
        </w:tc>
      </w:tr>
      <w:tr w:rsidR="0067563E" w:rsidRPr="00DA4349" w14:paraId="515997EF"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56844C73" w14:textId="77777777" w:rsidR="0067563E" w:rsidRPr="00DA4349" w:rsidRDefault="0067563E" w:rsidP="00C379DE">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14:paraId="2C75B118" w14:textId="77777777" w:rsidR="0067563E" w:rsidRPr="00DA4349" w:rsidRDefault="0067563E" w:rsidP="00C379DE">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14:paraId="3A17ACFA" w14:textId="77777777" w:rsidR="0067563E" w:rsidRPr="00DA4349" w:rsidRDefault="0067563E" w:rsidP="00C379DE">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14:paraId="3953C2B2" w14:textId="77777777" w:rsidR="0067563E" w:rsidRPr="00DA4349" w:rsidRDefault="0067563E" w:rsidP="00C379DE">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14:paraId="5D60F244" w14:textId="77777777" w:rsidR="0067563E" w:rsidRPr="00DA4349" w:rsidRDefault="0067563E" w:rsidP="00C379DE">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14:paraId="6B3AFF1B" w14:textId="77777777" w:rsidR="0067563E" w:rsidRPr="00DA4349" w:rsidRDefault="0067563E" w:rsidP="00C379DE">
            <w:pPr>
              <w:jc w:val="right"/>
              <w:rPr>
                <w:rFonts w:ascii="Arial CYR" w:hAnsi="Arial CYR" w:cs="Arial CYR"/>
                <w:color w:val="000000"/>
                <w:sz w:val="20"/>
                <w:szCs w:val="20"/>
                <w:lang w:val="uk-UA" w:eastAsia="uk-UA"/>
              </w:rPr>
            </w:pPr>
          </w:p>
        </w:tc>
      </w:tr>
      <w:tr w:rsidR="0067563E" w:rsidRPr="00DA4349" w14:paraId="6947D83A"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75267FAB"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15</w:t>
            </w:r>
          </w:p>
        </w:tc>
        <w:tc>
          <w:tcPr>
            <w:tcW w:w="1391" w:type="dxa"/>
            <w:gridSpan w:val="2"/>
            <w:vMerge w:val="restart"/>
            <w:tcBorders>
              <w:top w:val="nil"/>
              <w:left w:val="single" w:sz="4" w:space="0" w:color="auto"/>
              <w:bottom w:val="nil"/>
              <w:right w:val="single" w:sz="4" w:space="0" w:color="auto"/>
            </w:tcBorders>
            <w:shd w:val="clear" w:color="auto" w:fill="auto"/>
            <w:hideMark/>
          </w:tcPr>
          <w:p w14:paraId="60FCA6C6"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КР17-19-1</w:t>
            </w:r>
          </w:p>
        </w:tc>
        <w:tc>
          <w:tcPr>
            <w:tcW w:w="4535" w:type="dxa"/>
            <w:gridSpan w:val="4"/>
            <w:vMerge w:val="restart"/>
            <w:tcBorders>
              <w:top w:val="nil"/>
              <w:left w:val="nil"/>
              <w:bottom w:val="nil"/>
              <w:right w:val="nil"/>
            </w:tcBorders>
            <w:shd w:val="clear" w:color="auto" w:fill="auto"/>
            <w:hideMark/>
          </w:tcPr>
          <w:p w14:paraId="5796EA3F"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Установлення сушарок для рук</w:t>
            </w:r>
          </w:p>
        </w:tc>
        <w:tc>
          <w:tcPr>
            <w:tcW w:w="1090" w:type="dxa"/>
            <w:gridSpan w:val="3"/>
            <w:vMerge w:val="restart"/>
            <w:tcBorders>
              <w:top w:val="nil"/>
              <w:left w:val="single" w:sz="4" w:space="0" w:color="auto"/>
              <w:bottom w:val="nil"/>
              <w:right w:val="single" w:sz="4" w:space="0" w:color="auto"/>
            </w:tcBorders>
            <w:shd w:val="clear" w:color="auto" w:fill="auto"/>
            <w:hideMark/>
          </w:tcPr>
          <w:p w14:paraId="53A55771" w14:textId="77777777" w:rsidR="0067563E" w:rsidRPr="00DA4349" w:rsidRDefault="0067563E" w:rsidP="00C379DE">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100шт</w:t>
            </w:r>
          </w:p>
        </w:tc>
        <w:tc>
          <w:tcPr>
            <w:tcW w:w="1041" w:type="dxa"/>
            <w:gridSpan w:val="3"/>
            <w:vMerge w:val="restart"/>
            <w:tcBorders>
              <w:top w:val="nil"/>
              <w:left w:val="single" w:sz="4" w:space="0" w:color="auto"/>
              <w:bottom w:val="nil"/>
              <w:right w:val="single" w:sz="4" w:space="0" w:color="000000"/>
            </w:tcBorders>
            <w:shd w:val="clear" w:color="auto" w:fill="auto"/>
            <w:hideMark/>
          </w:tcPr>
          <w:p w14:paraId="09185AC1"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0,02</w:t>
            </w:r>
          </w:p>
        </w:tc>
        <w:tc>
          <w:tcPr>
            <w:tcW w:w="424" w:type="dxa"/>
            <w:gridSpan w:val="2"/>
            <w:vAlign w:val="center"/>
            <w:hideMark/>
          </w:tcPr>
          <w:p w14:paraId="065E4348" w14:textId="77777777" w:rsidR="0067563E" w:rsidRPr="00DA4349" w:rsidRDefault="0067563E" w:rsidP="00C379DE">
            <w:pPr>
              <w:rPr>
                <w:rFonts w:ascii="Times New Roman" w:hAnsi="Times New Roman" w:cs="Times New Roman"/>
                <w:sz w:val="20"/>
                <w:szCs w:val="20"/>
                <w:lang w:val="uk-UA" w:eastAsia="uk-UA"/>
              </w:rPr>
            </w:pPr>
          </w:p>
        </w:tc>
      </w:tr>
      <w:tr w:rsidR="0067563E" w:rsidRPr="00DA4349" w14:paraId="3BD40570"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043F1652" w14:textId="77777777" w:rsidR="0067563E" w:rsidRPr="00DA4349" w:rsidRDefault="0067563E" w:rsidP="00C379DE">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14:paraId="0347F4D3" w14:textId="77777777" w:rsidR="0067563E" w:rsidRPr="00DA4349" w:rsidRDefault="0067563E" w:rsidP="00C379DE">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14:paraId="7A87FC7E" w14:textId="77777777" w:rsidR="0067563E" w:rsidRPr="00DA4349" w:rsidRDefault="0067563E" w:rsidP="00C379DE">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14:paraId="4DEE76AB" w14:textId="77777777" w:rsidR="0067563E" w:rsidRPr="00DA4349" w:rsidRDefault="0067563E" w:rsidP="00C379DE">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14:paraId="504B697E" w14:textId="77777777" w:rsidR="0067563E" w:rsidRPr="00DA4349" w:rsidRDefault="0067563E" w:rsidP="00C379DE">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14:paraId="781AEBC6" w14:textId="77777777" w:rsidR="0067563E" w:rsidRPr="00DA4349" w:rsidRDefault="0067563E" w:rsidP="00C379DE">
            <w:pPr>
              <w:jc w:val="right"/>
              <w:rPr>
                <w:rFonts w:ascii="Arial CYR" w:hAnsi="Arial CYR" w:cs="Arial CYR"/>
                <w:color w:val="000000"/>
                <w:sz w:val="20"/>
                <w:szCs w:val="20"/>
                <w:lang w:val="uk-UA" w:eastAsia="uk-UA"/>
              </w:rPr>
            </w:pPr>
          </w:p>
        </w:tc>
      </w:tr>
      <w:tr w:rsidR="0067563E" w:rsidRPr="00DA4349" w14:paraId="6734DF10"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4FE172ED"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16</w:t>
            </w:r>
          </w:p>
        </w:tc>
        <w:tc>
          <w:tcPr>
            <w:tcW w:w="1391" w:type="dxa"/>
            <w:gridSpan w:val="2"/>
            <w:vMerge w:val="restart"/>
            <w:tcBorders>
              <w:top w:val="nil"/>
              <w:left w:val="single" w:sz="4" w:space="0" w:color="auto"/>
              <w:bottom w:val="nil"/>
              <w:right w:val="single" w:sz="4" w:space="0" w:color="auto"/>
            </w:tcBorders>
            <w:shd w:val="clear" w:color="auto" w:fill="auto"/>
            <w:hideMark/>
          </w:tcPr>
          <w:p w14:paraId="1702D4C1"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С130-549-</w:t>
            </w:r>
            <w:r w:rsidRPr="00DA4349">
              <w:rPr>
                <w:rFonts w:ascii="Arial CYR" w:hAnsi="Arial CYR" w:cs="Arial CYR"/>
                <w:color w:val="000000"/>
                <w:sz w:val="20"/>
                <w:szCs w:val="20"/>
                <w:lang w:val="uk-UA" w:eastAsia="uk-UA"/>
              </w:rPr>
              <w:br/>
              <w:t>1-1ПО</w:t>
            </w:r>
          </w:p>
        </w:tc>
        <w:tc>
          <w:tcPr>
            <w:tcW w:w="4535" w:type="dxa"/>
            <w:gridSpan w:val="4"/>
            <w:vMerge w:val="restart"/>
            <w:tcBorders>
              <w:top w:val="nil"/>
              <w:left w:val="nil"/>
              <w:bottom w:val="nil"/>
              <w:right w:val="nil"/>
            </w:tcBorders>
            <w:shd w:val="clear" w:color="auto" w:fill="auto"/>
            <w:hideMark/>
          </w:tcPr>
          <w:p w14:paraId="62A89DBE"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Висушувачi для рук</w:t>
            </w:r>
          </w:p>
        </w:tc>
        <w:tc>
          <w:tcPr>
            <w:tcW w:w="1090" w:type="dxa"/>
            <w:gridSpan w:val="3"/>
            <w:vMerge w:val="restart"/>
            <w:tcBorders>
              <w:top w:val="nil"/>
              <w:left w:val="single" w:sz="4" w:space="0" w:color="auto"/>
              <w:bottom w:val="nil"/>
              <w:right w:val="single" w:sz="4" w:space="0" w:color="auto"/>
            </w:tcBorders>
            <w:shd w:val="clear" w:color="auto" w:fill="auto"/>
            <w:hideMark/>
          </w:tcPr>
          <w:p w14:paraId="79B8739D" w14:textId="77777777" w:rsidR="0067563E" w:rsidRPr="00DA4349" w:rsidRDefault="0067563E" w:rsidP="00C379DE">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шт</w:t>
            </w:r>
          </w:p>
        </w:tc>
        <w:tc>
          <w:tcPr>
            <w:tcW w:w="1041" w:type="dxa"/>
            <w:gridSpan w:val="3"/>
            <w:vMerge w:val="restart"/>
            <w:tcBorders>
              <w:top w:val="nil"/>
              <w:left w:val="single" w:sz="4" w:space="0" w:color="auto"/>
              <w:bottom w:val="nil"/>
              <w:right w:val="single" w:sz="4" w:space="0" w:color="000000"/>
            </w:tcBorders>
            <w:shd w:val="clear" w:color="auto" w:fill="auto"/>
            <w:hideMark/>
          </w:tcPr>
          <w:p w14:paraId="343835F6"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w:t>
            </w:r>
          </w:p>
        </w:tc>
        <w:tc>
          <w:tcPr>
            <w:tcW w:w="424" w:type="dxa"/>
            <w:gridSpan w:val="2"/>
            <w:vAlign w:val="center"/>
            <w:hideMark/>
          </w:tcPr>
          <w:p w14:paraId="6B7AF5CE" w14:textId="77777777" w:rsidR="0067563E" w:rsidRPr="00DA4349" w:rsidRDefault="0067563E" w:rsidP="00C379DE">
            <w:pPr>
              <w:rPr>
                <w:rFonts w:ascii="Times New Roman" w:hAnsi="Times New Roman" w:cs="Times New Roman"/>
                <w:sz w:val="20"/>
                <w:szCs w:val="20"/>
                <w:lang w:val="uk-UA" w:eastAsia="uk-UA"/>
              </w:rPr>
            </w:pPr>
          </w:p>
        </w:tc>
      </w:tr>
      <w:tr w:rsidR="0067563E" w:rsidRPr="00DA4349" w14:paraId="5195DF0E"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725E5322" w14:textId="77777777" w:rsidR="0067563E" w:rsidRPr="00DA4349" w:rsidRDefault="0067563E" w:rsidP="00C379DE">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14:paraId="27A835E4" w14:textId="77777777" w:rsidR="0067563E" w:rsidRPr="00DA4349" w:rsidRDefault="0067563E" w:rsidP="00C379DE">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14:paraId="7B282D16" w14:textId="77777777" w:rsidR="0067563E" w:rsidRPr="00DA4349" w:rsidRDefault="0067563E" w:rsidP="00C379DE">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14:paraId="4F56AD36" w14:textId="77777777" w:rsidR="0067563E" w:rsidRPr="00DA4349" w:rsidRDefault="0067563E" w:rsidP="00C379DE">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14:paraId="4B3FD326" w14:textId="77777777" w:rsidR="0067563E" w:rsidRPr="00DA4349" w:rsidRDefault="0067563E" w:rsidP="00C379DE">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14:paraId="6A942D2C" w14:textId="77777777" w:rsidR="0067563E" w:rsidRPr="00DA4349" w:rsidRDefault="0067563E" w:rsidP="00C379DE">
            <w:pPr>
              <w:jc w:val="right"/>
              <w:rPr>
                <w:rFonts w:ascii="Arial CYR" w:hAnsi="Arial CYR" w:cs="Arial CYR"/>
                <w:color w:val="000000"/>
                <w:sz w:val="20"/>
                <w:szCs w:val="20"/>
                <w:lang w:val="uk-UA" w:eastAsia="uk-UA"/>
              </w:rPr>
            </w:pPr>
          </w:p>
        </w:tc>
      </w:tr>
      <w:tr w:rsidR="0067563E" w:rsidRPr="00DA4349" w14:paraId="0706FA1B"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7D9AEF67" w14:textId="77777777" w:rsidR="0067563E" w:rsidRPr="00DA4349" w:rsidRDefault="0067563E" w:rsidP="00C379DE">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17</w:t>
            </w:r>
          </w:p>
        </w:tc>
        <w:tc>
          <w:tcPr>
            <w:tcW w:w="1391" w:type="dxa"/>
            <w:gridSpan w:val="2"/>
            <w:vMerge w:val="restart"/>
            <w:tcBorders>
              <w:top w:val="nil"/>
              <w:left w:val="single" w:sz="4" w:space="0" w:color="auto"/>
              <w:bottom w:val="nil"/>
              <w:right w:val="single" w:sz="4" w:space="0" w:color="auto"/>
            </w:tcBorders>
            <w:shd w:val="clear" w:color="auto" w:fill="auto"/>
            <w:hideMark/>
          </w:tcPr>
          <w:p w14:paraId="3BDF4205" w14:textId="77777777" w:rsidR="0067563E" w:rsidRPr="00DA4349" w:rsidRDefault="0067563E" w:rsidP="00C379DE">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КР17-7-12</w:t>
            </w:r>
          </w:p>
        </w:tc>
        <w:tc>
          <w:tcPr>
            <w:tcW w:w="4535" w:type="dxa"/>
            <w:gridSpan w:val="4"/>
            <w:vMerge w:val="restart"/>
            <w:tcBorders>
              <w:top w:val="nil"/>
              <w:left w:val="nil"/>
              <w:bottom w:val="nil"/>
              <w:right w:val="nil"/>
            </w:tcBorders>
            <w:shd w:val="clear" w:color="auto" w:fill="auto"/>
            <w:hideMark/>
          </w:tcPr>
          <w:p w14:paraId="7EF4A08A" w14:textId="77777777" w:rsidR="0067563E" w:rsidRPr="00DA4349" w:rsidRDefault="0067563E" w:rsidP="00C379DE">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Монтаж поліетиленових труб для</w:t>
            </w:r>
            <w:r w:rsidRPr="00DA4349">
              <w:rPr>
                <w:rFonts w:ascii="Arial CYR" w:hAnsi="Arial CYR" w:cs="Arial CYR"/>
                <w:i/>
                <w:iCs/>
                <w:color w:val="000000"/>
                <w:sz w:val="20"/>
                <w:szCs w:val="20"/>
                <w:lang w:val="uk-UA" w:eastAsia="uk-UA"/>
              </w:rPr>
              <w:br/>
              <w:t>електропроводки діаметром до 25 мм,</w:t>
            </w:r>
            <w:r w:rsidRPr="00DA4349">
              <w:rPr>
                <w:rFonts w:ascii="Arial CYR" w:hAnsi="Arial CYR" w:cs="Arial CYR"/>
                <w:i/>
                <w:iCs/>
                <w:color w:val="000000"/>
                <w:sz w:val="20"/>
                <w:szCs w:val="20"/>
                <w:lang w:val="uk-UA" w:eastAsia="uk-UA"/>
              </w:rPr>
              <w:br/>
              <w:t>укладених в борознах під заливку</w:t>
            </w:r>
          </w:p>
        </w:tc>
        <w:tc>
          <w:tcPr>
            <w:tcW w:w="1090" w:type="dxa"/>
            <w:gridSpan w:val="3"/>
            <w:vMerge w:val="restart"/>
            <w:tcBorders>
              <w:top w:val="nil"/>
              <w:left w:val="single" w:sz="4" w:space="0" w:color="auto"/>
              <w:bottom w:val="nil"/>
              <w:right w:val="single" w:sz="4" w:space="0" w:color="auto"/>
            </w:tcBorders>
            <w:shd w:val="clear" w:color="auto" w:fill="auto"/>
            <w:hideMark/>
          </w:tcPr>
          <w:p w14:paraId="09BFCF76" w14:textId="77777777" w:rsidR="0067563E" w:rsidRPr="00DA4349" w:rsidRDefault="0067563E" w:rsidP="00C379DE">
            <w:pPr>
              <w:jc w:val="cente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100м</w:t>
            </w:r>
          </w:p>
        </w:tc>
        <w:tc>
          <w:tcPr>
            <w:tcW w:w="1041" w:type="dxa"/>
            <w:gridSpan w:val="3"/>
            <w:vMerge w:val="restart"/>
            <w:tcBorders>
              <w:top w:val="nil"/>
              <w:left w:val="single" w:sz="4" w:space="0" w:color="auto"/>
              <w:bottom w:val="nil"/>
              <w:right w:val="single" w:sz="4" w:space="0" w:color="000000"/>
            </w:tcBorders>
            <w:shd w:val="clear" w:color="auto" w:fill="auto"/>
            <w:hideMark/>
          </w:tcPr>
          <w:p w14:paraId="1E86A920" w14:textId="77777777" w:rsidR="0067563E" w:rsidRPr="00DA4349" w:rsidRDefault="0067563E" w:rsidP="00C379DE">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6</w:t>
            </w:r>
          </w:p>
        </w:tc>
        <w:tc>
          <w:tcPr>
            <w:tcW w:w="424" w:type="dxa"/>
            <w:gridSpan w:val="2"/>
            <w:vAlign w:val="center"/>
            <w:hideMark/>
          </w:tcPr>
          <w:p w14:paraId="2F130080" w14:textId="77777777" w:rsidR="0067563E" w:rsidRPr="00DA4349" w:rsidRDefault="0067563E" w:rsidP="00C379DE">
            <w:pPr>
              <w:rPr>
                <w:rFonts w:ascii="Times New Roman" w:hAnsi="Times New Roman" w:cs="Times New Roman"/>
                <w:sz w:val="20"/>
                <w:szCs w:val="20"/>
                <w:lang w:val="uk-UA" w:eastAsia="uk-UA"/>
              </w:rPr>
            </w:pPr>
          </w:p>
        </w:tc>
      </w:tr>
      <w:tr w:rsidR="0067563E" w:rsidRPr="00DA4349" w14:paraId="6C3AC80B" w14:textId="77777777" w:rsidTr="00C379DE">
        <w:tblPrEx>
          <w:jc w:val="left"/>
        </w:tblPrEx>
        <w:trPr>
          <w:trHeight w:val="565"/>
        </w:trPr>
        <w:tc>
          <w:tcPr>
            <w:tcW w:w="519" w:type="dxa"/>
            <w:vMerge/>
            <w:tcBorders>
              <w:top w:val="nil"/>
              <w:left w:val="single" w:sz="8" w:space="0" w:color="auto"/>
              <w:bottom w:val="nil"/>
              <w:right w:val="nil"/>
            </w:tcBorders>
            <w:vAlign w:val="center"/>
            <w:hideMark/>
          </w:tcPr>
          <w:p w14:paraId="31B59BDA" w14:textId="77777777" w:rsidR="0067563E" w:rsidRPr="00DA4349" w:rsidRDefault="0067563E" w:rsidP="00C379DE">
            <w:pPr>
              <w:rPr>
                <w:rFonts w:ascii="Arial CYR" w:hAnsi="Arial CYR" w:cs="Arial CYR"/>
                <w:i/>
                <w:iCs/>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14:paraId="1F28BCF5" w14:textId="77777777" w:rsidR="0067563E" w:rsidRPr="00DA4349" w:rsidRDefault="0067563E" w:rsidP="00C379DE">
            <w:pPr>
              <w:rPr>
                <w:rFonts w:ascii="Arial CYR" w:hAnsi="Arial CYR" w:cs="Arial CYR"/>
                <w:i/>
                <w:iCs/>
                <w:color w:val="000000"/>
                <w:sz w:val="20"/>
                <w:szCs w:val="20"/>
                <w:lang w:val="uk-UA" w:eastAsia="uk-UA"/>
              </w:rPr>
            </w:pPr>
          </w:p>
        </w:tc>
        <w:tc>
          <w:tcPr>
            <w:tcW w:w="4535" w:type="dxa"/>
            <w:gridSpan w:val="4"/>
            <w:vMerge/>
            <w:tcBorders>
              <w:top w:val="nil"/>
              <w:left w:val="nil"/>
              <w:bottom w:val="nil"/>
              <w:right w:val="nil"/>
            </w:tcBorders>
            <w:vAlign w:val="center"/>
            <w:hideMark/>
          </w:tcPr>
          <w:p w14:paraId="78E5D6C5" w14:textId="77777777" w:rsidR="0067563E" w:rsidRPr="00DA4349" w:rsidRDefault="0067563E" w:rsidP="00C379DE">
            <w:pPr>
              <w:rPr>
                <w:rFonts w:ascii="Arial CYR" w:hAnsi="Arial CYR" w:cs="Arial CYR"/>
                <w:i/>
                <w:iCs/>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14:paraId="246D469E" w14:textId="77777777" w:rsidR="0067563E" w:rsidRPr="00DA4349" w:rsidRDefault="0067563E" w:rsidP="00C379DE">
            <w:pPr>
              <w:rPr>
                <w:rFonts w:ascii="Arial CYR" w:hAnsi="Arial CYR" w:cs="Arial CYR"/>
                <w:i/>
                <w:iCs/>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14:paraId="0F3AE967" w14:textId="77777777" w:rsidR="0067563E" w:rsidRPr="00DA4349" w:rsidRDefault="0067563E" w:rsidP="00C379DE">
            <w:pPr>
              <w:rPr>
                <w:rFonts w:ascii="Arial CYR" w:hAnsi="Arial CYR" w:cs="Arial CYR"/>
                <w:i/>
                <w:iCs/>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14:paraId="6218CB44" w14:textId="77777777" w:rsidR="0067563E" w:rsidRPr="00DA4349" w:rsidRDefault="0067563E" w:rsidP="00C379DE">
            <w:pPr>
              <w:jc w:val="right"/>
              <w:rPr>
                <w:rFonts w:ascii="Arial CYR" w:hAnsi="Arial CYR" w:cs="Arial CYR"/>
                <w:i/>
                <w:iCs/>
                <w:color w:val="000000"/>
                <w:sz w:val="20"/>
                <w:szCs w:val="20"/>
                <w:lang w:val="uk-UA" w:eastAsia="uk-UA"/>
              </w:rPr>
            </w:pPr>
          </w:p>
        </w:tc>
      </w:tr>
      <w:tr w:rsidR="0067563E" w:rsidRPr="00DA4349" w14:paraId="1B079E29"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26192DC2"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18</w:t>
            </w:r>
          </w:p>
        </w:tc>
        <w:tc>
          <w:tcPr>
            <w:tcW w:w="1391" w:type="dxa"/>
            <w:gridSpan w:val="2"/>
            <w:vMerge w:val="restart"/>
            <w:tcBorders>
              <w:top w:val="nil"/>
              <w:left w:val="single" w:sz="4" w:space="0" w:color="auto"/>
              <w:bottom w:val="nil"/>
              <w:right w:val="single" w:sz="4" w:space="0" w:color="auto"/>
            </w:tcBorders>
            <w:shd w:val="clear" w:color="auto" w:fill="auto"/>
            <w:hideMark/>
          </w:tcPr>
          <w:p w14:paraId="2EFD2459"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С113-</w:t>
            </w:r>
            <w:r w:rsidRPr="00DA4349">
              <w:rPr>
                <w:rFonts w:ascii="Arial CYR" w:hAnsi="Arial CYR" w:cs="Arial CYR"/>
                <w:color w:val="000000"/>
                <w:sz w:val="20"/>
                <w:szCs w:val="20"/>
                <w:lang w:val="uk-UA" w:eastAsia="uk-UA"/>
              </w:rPr>
              <w:br/>
              <w:t>2125-2</w:t>
            </w:r>
          </w:p>
        </w:tc>
        <w:tc>
          <w:tcPr>
            <w:tcW w:w="4535" w:type="dxa"/>
            <w:gridSpan w:val="4"/>
            <w:vMerge w:val="restart"/>
            <w:tcBorders>
              <w:top w:val="nil"/>
              <w:left w:val="nil"/>
              <w:bottom w:val="nil"/>
              <w:right w:val="nil"/>
            </w:tcBorders>
            <w:shd w:val="clear" w:color="auto" w:fill="auto"/>
            <w:hideMark/>
          </w:tcPr>
          <w:p w14:paraId="40683F00"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Труба гофрована 20 мм</w:t>
            </w:r>
          </w:p>
        </w:tc>
        <w:tc>
          <w:tcPr>
            <w:tcW w:w="1090" w:type="dxa"/>
            <w:gridSpan w:val="3"/>
            <w:vMerge w:val="restart"/>
            <w:tcBorders>
              <w:top w:val="nil"/>
              <w:left w:val="single" w:sz="4" w:space="0" w:color="auto"/>
              <w:bottom w:val="nil"/>
              <w:right w:val="single" w:sz="4" w:space="0" w:color="auto"/>
            </w:tcBorders>
            <w:shd w:val="clear" w:color="auto" w:fill="auto"/>
            <w:hideMark/>
          </w:tcPr>
          <w:p w14:paraId="7A45C694" w14:textId="77777777" w:rsidR="0067563E" w:rsidRPr="00DA4349" w:rsidRDefault="0067563E" w:rsidP="00C379DE">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м</w:t>
            </w:r>
          </w:p>
        </w:tc>
        <w:tc>
          <w:tcPr>
            <w:tcW w:w="1041" w:type="dxa"/>
            <w:gridSpan w:val="3"/>
            <w:vMerge w:val="restart"/>
            <w:tcBorders>
              <w:top w:val="nil"/>
              <w:left w:val="single" w:sz="4" w:space="0" w:color="auto"/>
              <w:bottom w:val="nil"/>
              <w:right w:val="single" w:sz="4" w:space="0" w:color="000000"/>
            </w:tcBorders>
            <w:shd w:val="clear" w:color="auto" w:fill="auto"/>
            <w:hideMark/>
          </w:tcPr>
          <w:p w14:paraId="61E004F7"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606</w:t>
            </w:r>
          </w:p>
        </w:tc>
        <w:tc>
          <w:tcPr>
            <w:tcW w:w="424" w:type="dxa"/>
            <w:gridSpan w:val="2"/>
            <w:vAlign w:val="center"/>
            <w:hideMark/>
          </w:tcPr>
          <w:p w14:paraId="6A2B5277" w14:textId="77777777" w:rsidR="0067563E" w:rsidRPr="00DA4349" w:rsidRDefault="0067563E" w:rsidP="00C379DE">
            <w:pPr>
              <w:rPr>
                <w:rFonts w:ascii="Times New Roman" w:hAnsi="Times New Roman" w:cs="Times New Roman"/>
                <w:sz w:val="20"/>
                <w:szCs w:val="20"/>
                <w:lang w:val="uk-UA" w:eastAsia="uk-UA"/>
              </w:rPr>
            </w:pPr>
          </w:p>
        </w:tc>
      </w:tr>
      <w:tr w:rsidR="0067563E" w:rsidRPr="00DA4349" w14:paraId="71855705"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0E4B5933" w14:textId="77777777" w:rsidR="0067563E" w:rsidRPr="00DA4349" w:rsidRDefault="0067563E" w:rsidP="00C379DE">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14:paraId="7BA9A5E2" w14:textId="77777777" w:rsidR="0067563E" w:rsidRPr="00DA4349" w:rsidRDefault="0067563E" w:rsidP="00C379DE">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14:paraId="364DBD52" w14:textId="77777777" w:rsidR="0067563E" w:rsidRPr="00DA4349" w:rsidRDefault="0067563E" w:rsidP="00C379DE">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14:paraId="5F64D41F" w14:textId="77777777" w:rsidR="0067563E" w:rsidRPr="00DA4349" w:rsidRDefault="0067563E" w:rsidP="00C379DE">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14:paraId="3A2A813A" w14:textId="77777777" w:rsidR="0067563E" w:rsidRPr="00DA4349" w:rsidRDefault="0067563E" w:rsidP="00C379DE">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14:paraId="0BAC715B" w14:textId="77777777" w:rsidR="0067563E" w:rsidRPr="00DA4349" w:rsidRDefault="0067563E" w:rsidP="00C379DE">
            <w:pPr>
              <w:jc w:val="right"/>
              <w:rPr>
                <w:rFonts w:ascii="Arial CYR" w:hAnsi="Arial CYR" w:cs="Arial CYR"/>
                <w:color w:val="000000"/>
                <w:sz w:val="20"/>
                <w:szCs w:val="20"/>
                <w:lang w:val="uk-UA" w:eastAsia="uk-UA"/>
              </w:rPr>
            </w:pPr>
          </w:p>
        </w:tc>
      </w:tr>
      <w:tr w:rsidR="0067563E" w:rsidRPr="00DA4349" w14:paraId="60DDB3CC"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2368460A" w14:textId="77777777" w:rsidR="0067563E" w:rsidRPr="00DA4349" w:rsidRDefault="0067563E" w:rsidP="00C379DE">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19</w:t>
            </w:r>
          </w:p>
        </w:tc>
        <w:tc>
          <w:tcPr>
            <w:tcW w:w="1391" w:type="dxa"/>
            <w:gridSpan w:val="2"/>
            <w:vMerge w:val="restart"/>
            <w:tcBorders>
              <w:top w:val="nil"/>
              <w:left w:val="single" w:sz="4" w:space="0" w:color="auto"/>
              <w:bottom w:val="nil"/>
              <w:right w:val="single" w:sz="4" w:space="0" w:color="auto"/>
            </w:tcBorders>
            <w:shd w:val="clear" w:color="auto" w:fill="auto"/>
            <w:hideMark/>
          </w:tcPr>
          <w:p w14:paraId="7253C4C6" w14:textId="77777777" w:rsidR="0067563E" w:rsidRPr="00DA4349" w:rsidRDefault="0067563E" w:rsidP="00C379DE">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КР17-8-2</w:t>
            </w:r>
          </w:p>
        </w:tc>
        <w:tc>
          <w:tcPr>
            <w:tcW w:w="4535" w:type="dxa"/>
            <w:gridSpan w:val="4"/>
            <w:vMerge w:val="restart"/>
            <w:tcBorders>
              <w:top w:val="nil"/>
              <w:left w:val="nil"/>
              <w:bottom w:val="nil"/>
              <w:right w:val="nil"/>
            </w:tcBorders>
            <w:shd w:val="clear" w:color="auto" w:fill="auto"/>
            <w:hideMark/>
          </w:tcPr>
          <w:p w14:paraId="12B0C34A" w14:textId="77777777" w:rsidR="0067563E" w:rsidRPr="00DA4349" w:rsidRDefault="0067563E" w:rsidP="00C379DE">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Затягування першого проводу перерізом</w:t>
            </w:r>
            <w:r w:rsidRPr="00DA4349">
              <w:rPr>
                <w:rFonts w:ascii="Arial CYR" w:hAnsi="Arial CYR" w:cs="Arial CYR"/>
                <w:i/>
                <w:iCs/>
                <w:color w:val="000000"/>
                <w:sz w:val="20"/>
                <w:szCs w:val="20"/>
                <w:lang w:val="uk-UA" w:eastAsia="uk-UA"/>
              </w:rPr>
              <w:br/>
              <w:t>понад 2,5 мм2 до 6 мм2 в труби</w:t>
            </w:r>
          </w:p>
        </w:tc>
        <w:tc>
          <w:tcPr>
            <w:tcW w:w="1090" w:type="dxa"/>
            <w:gridSpan w:val="3"/>
            <w:vMerge w:val="restart"/>
            <w:tcBorders>
              <w:top w:val="nil"/>
              <w:left w:val="single" w:sz="4" w:space="0" w:color="auto"/>
              <w:bottom w:val="nil"/>
              <w:right w:val="single" w:sz="4" w:space="0" w:color="auto"/>
            </w:tcBorders>
            <w:shd w:val="clear" w:color="auto" w:fill="auto"/>
            <w:hideMark/>
          </w:tcPr>
          <w:p w14:paraId="22409BF7" w14:textId="77777777" w:rsidR="0067563E" w:rsidRPr="00DA4349" w:rsidRDefault="0067563E" w:rsidP="00C379DE">
            <w:pPr>
              <w:jc w:val="cente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100м</w:t>
            </w:r>
          </w:p>
        </w:tc>
        <w:tc>
          <w:tcPr>
            <w:tcW w:w="1041" w:type="dxa"/>
            <w:gridSpan w:val="3"/>
            <w:vMerge w:val="restart"/>
            <w:tcBorders>
              <w:top w:val="nil"/>
              <w:left w:val="single" w:sz="4" w:space="0" w:color="auto"/>
              <w:bottom w:val="nil"/>
              <w:right w:val="single" w:sz="4" w:space="0" w:color="000000"/>
            </w:tcBorders>
            <w:shd w:val="clear" w:color="auto" w:fill="auto"/>
            <w:hideMark/>
          </w:tcPr>
          <w:p w14:paraId="23AC2168" w14:textId="77777777" w:rsidR="0067563E" w:rsidRPr="00DA4349" w:rsidRDefault="0067563E" w:rsidP="00C379DE">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6</w:t>
            </w:r>
          </w:p>
        </w:tc>
        <w:tc>
          <w:tcPr>
            <w:tcW w:w="424" w:type="dxa"/>
            <w:gridSpan w:val="2"/>
            <w:vAlign w:val="center"/>
            <w:hideMark/>
          </w:tcPr>
          <w:p w14:paraId="1D8A61FC" w14:textId="77777777" w:rsidR="0067563E" w:rsidRPr="00DA4349" w:rsidRDefault="0067563E" w:rsidP="00C379DE">
            <w:pPr>
              <w:rPr>
                <w:rFonts w:ascii="Times New Roman" w:hAnsi="Times New Roman" w:cs="Times New Roman"/>
                <w:sz w:val="20"/>
                <w:szCs w:val="20"/>
                <w:lang w:val="uk-UA" w:eastAsia="uk-UA"/>
              </w:rPr>
            </w:pPr>
          </w:p>
        </w:tc>
      </w:tr>
      <w:tr w:rsidR="0067563E" w:rsidRPr="00DA4349" w14:paraId="4E7EC521" w14:textId="77777777" w:rsidTr="00C379DE">
        <w:tblPrEx>
          <w:jc w:val="left"/>
        </w:tblPrEx>
        <w:trPr>
          <w:trHeight w:val="300"/>
        </w:trPr>
        <w:tc>
          <w:tcPr>
            <w:tcW w:w="519" w:type="dxa"/>
            <w:vMerge/>
            <w:tcBorders>
              <w:top w:val="nil"/>
              <w:left w:val="single" w:sz="8" w:space="0" w:color="auto"/>
              <w:bottom w:val="nil"/>
              <w:right w:val="nil"/>
            </w:tcBorders>
            <w:vAlign w:val="center"/>
            <w:hideMark/>
          </w:tcPr>
          <w:p w14:paraId="34477C3E" w14:textId="77777777" w:rsidR="0067563E" w:rsidRPr="00DA4349" w:rsidRDefault="0067563E" w:rsidP="00C379DE">
            <w:pPr>
              <w:rPr>
                <w:rFonts w:ascii="Arial CYR" w:hAnsi="Arial CYR" w:cs="Arial CYR"/>
                <w:i/>
                <w:iCs/>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14:paraId="357615EA" w14:textId="77777777" w:rsidR="0067563E" w:rsidRPr="00DA4349" w:rsidRDefault="0067563E" w:rsidP="00C379DE">
            <w:pPr>
              <w:rPr>
                <w:rFonts w:ascii="Arial CYR" w:hAnsi="Arial CYR" w:cs="Arial CYR"/>
                <w:i/>
                <w:iCs/>
                <w:color w:val="000000"/>
                <w:sz w:val="20"/>
                <w:szCs w:val="20"/>
                <w:lang w:val="uk-UA" w:eastAsia="uk-UA"/>
              </w:rPr>
            </w:pPr>
          </w:p>
        </w:tc>
        <w:tc>
          <w:tcPr>
            <w:tcW w:w="4535" w:type="dxa"/>
            <w:gridSpan w:val="4"/>
            <w:vMerge/>
            <w:tcBorders>
              <w:top w:val="nil"/>
              <w:left w:val="nil"/>
              <w:bottom w:val="nil"/>
              <w:right w:val="nil"/>
            </w:tcBorders>
            <w:vAlign w:val="center"/>
            <w:hideMark/>
          </w:tcPr>
          <w:p w14:paraId="0E337F1D" w14:textId="77777777" w:rsidR="0067563E" w:rsidRPr="00DA4349" w:rsidRDefault="0067563E" w:rsidP="00C379DE">
            <w:pPr>
              <w:rPr>
                <w:rFonts w:ascii="Arial CYR" w:hAnsi="Arial CYR" w:cs="Arial CYR"/>
                <w:i/>
                <w:iCs/>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14:paraId="68A02B7D" w14:textId="77777777" w:rsidR="0067563E" w:rsidRPr="00DA4349" w:rsidRDefault="0067563E" w:rsidP="00C379DE">
            <w:pPr>
              <w:rPr>
                <w:rFonts w:ascii="Arial CYR" w:hAnsi="Arial CYR" w:cs="Arial CYR"/>
                <w:i/>
                <w:iCs/>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14:paraId="63B13DD7" w14:textId="77777777" w:rsidR="0067563E" w:rsidRPr="00DA4349" w:rsidRDefault="0067563E" w:rsidP="00C379DE">
            <w:pPr>
              <w:rPr>
                <w:rFonts w:ascii="Arial CYR" w:hAnsi="Arial CYR" w:cs="Arial CYR"/>
                <w:i/>
                <w:iCs/>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14:paraId="219E3C5F" w14:textId="77777777" w:rsidR="0067563E" w:rsidRPr="00DA4349" w:rsidRDefault="0067563E" w:rsidP="00C379DE">
            <w:pPr>
              <w:jc w:val="right"/>
              <w:rPr>
                <w:rFonts w:ascii="Arial CYR" w:hAnsi="Arial CYR" w:cs="Arial CYR"/>
                <w:i/>
                <w:iCs/>
                <w:color w:val="000000"/>
                <w:sz w:val="20"/>
                <w:szCs w:val="20"/>
                <w:lang w:val="uk-UA" w:eastAsia="uk-UA"/>
              </w:rPr>
            </w:pPr>
          </w:p>
        </w:tc>
      </w:tr>
      <w:tr w:rsidR="0067563E" w:rsidRPr="00DA4349" w14:paraId="35F1EC26"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705D5ACD"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20</w:t>
            </w:r>
          </w:p>
        </w:tc>
        <w:tc>
          <w:tcPr>
            <w:tcW w:w="1391" w:type="dxa"/>
            <w:gridSpan w:val="2"/>
            <w:vMerge w:val="restart"/>
            <w:tcBorders>
              <w:top w:val="nil"/>
              <w:left w:val="single" w:sz="4" w:space="0" w:color="auto"/>
              <w:bottom w:val="nil"/>
              <w:right w:val="single" w:sz="4" w:space="0" w:color="auto"/>
            </w:tcBorders>
            <w:shd w:val="clear" w:color="auto" w:fill="auto"/>
            <w:hideMark/>
          </w:tcPr>
          <w:p w14:paraId="4871662E"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КР17-5-2</w:t>
            </w:r>
          </w:p>
        </w:tc>
        <w:tc>
          <w:tcPr>
            <w:tcW w:w="4535" w:type="dxa"/>
            <w:gridSpan w:val="4"/>
            <w:vMerge w:val="restart"/>
            <w:tcBorders>
              <w:top w:val="nil"/>
              <w:left w:val="nil"/>
              <w:bottom w:val="nil"/>
              <w:right w:val="nil"/>
            </w:tcBorders>
            <w:shd w:val="clear" w:color="auto" w:fill="auto"/>
            <w:hideMark/>
          </w:tcPr>
          <w:p w14:paraId="4169C85B"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Прокладання проводів при схованій</w:t>
            </w:r>
            <w:r w:rsidRPr="00DA4349">
              <w:rPr>
                <w:rFonts w:ascii="Arial CYR" w:hAnsi="Arial CYR" w:cs="Arial CYR"/>
                <w:color w:val="000000"/>
                <w:sz w:val="20"/>
                <w:szCs w:val="20"/>
                <w:lang w:val="uk-UA" w:eastAsia="uk-UA"/>
              </w:rPr>
              <w:br/>
              <w:t>проводці по необштукатуреній поверхні</w:t>
            </w:r>
          </w:p>
        </w:tc>
        <w:tc>
          <w:tcPr>
            <w:tcW w:w="1090" w:type="dxa"/>
            <w:gridSpan w:val="3"/>
            <w:vMerge w:val="restart"/>
            <w:tcBorders>
              <w:top w:val="nil"/>
              <w:left w:val="single" w:sz="4" w:space="0" w:color="auto"/>
              <w:bottom w:val="nil"/>
              <w:right w:val="single" w:sz="4" w:space="0" w:color="auto"/>
            </w:tcBorders>
            <w:shd w:val="clear" w:color="auto" w:fill="auto"/>
            <w:hideMark/>
          </w:tcPr>
          <w:p w14:paraId="12381624" w14:textId="77777777" w:rsidR="0067563E" w:rsidRPr="00DA4349" w:rsidRDefault="0067563E" w:rsidP="00C379DE">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100м</w:t>
            </w:r>
          </w:p>
        </w:tc>
        <w:tc>
          <w:tcPr>
            <w:tcW w:w="1041" w:type="dxa"/>
            <w:gridSpan w:val="3"/>
            <w:vMerge w:val="restart"/>
            <w:tcBorders>
              <w:top w:val="nil"/>
              <w:left w:val="single" w:sz="4" w:space="0" w:color="auto"/>
              <w:bottom w:val="nil"/>
              <w:right w:val="single" w:sz="4" w:space="0" w:color="000000"/>
            </w:tcBorders>
            <w:shd w:val="clear" w:color="auto" w:fill="auto"/>
            <w:hideMark/>
          </w:tcPr>
          <w:p w14:paraId="0CB616B5"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9</w:t>
            </w:r>
          </w:p>
        </w:tc>
        <w:tc>
          <w:tcPr>
            <w:tcW w:w="424" w:type="dxa"/>
            <w:gridSpan w:val="2"/>
            <w:vAlign w:val="center"/>
            <w:hideMark/>
          </w:tcPr>
          <w:p w14:paraId="4091D700" w14:textId="77777777" w:rsidR="0067563E" w:rsidRPr="00DA4349" w:rsidRDefault="0067563E" w:rsidP="00C379DE">
            <w:pPr>
              <w:rPr>
                <w:rFonts w:ascii="Times New Roman" w:hAnsi="Times New Roman" w:cs="Times New Roman"/>
                <w:sz w:val="20"/>
                <w:szCs w:val="20"/>
                <w:lang w:val="uk-UA" w:eastAsia="uk-UA"/>
              </w:rPr>
            </w:pPr>
          </w:p>
        </w:tc>
      </w:tr>
      <w:tr w:rsidR="0067563E" w:rsidRPr="00DA4349" w14:paraId="48BD40F6"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1CFD3CC8" w14:textId="77777777" w:rsidR="0067563E" w:rsidRPr="00DA4349" w:rsidRDefault="0067563E" w:rsidP="00C379DE">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14:paraId="3A11895E" w14:textId="77777777" w:rsidR="0067563E" w:rsidRPr="00DA4349" w:rsidRDefault="0067563E" w:rsidP="00C379DE">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14:paraId="4DCFA447" w14:textId="77777777" w:rsidR="0067563E" w:rsidRPr="00DA4349" w:rsidRDefault="0067563E" w:rsidP="00C379DE">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14:paraId="31DE1C6C" w14:textId="77777777" w:rsidR="0067563E" w:rsidRPr="00DA4349" w:rsidRDefault="0067563E" w:rsidP="00C379DE">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14:paraId="30F532E7" w14:textId="77777777" w:rsidR="0067563E" w:rsidRPr="00DA4349" w:rsidRDefault="0067563E" w:rsidP="00C379DE">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14:paraId="49AE8F53" w14:textId="77777777" w:rsidR="0067563E" w:rsidRPr="00DA4349" w:rsidRDefault="0067563E" w:rsidP="00C379DE">
            <w:pPr>
              <w:jc w:val="right"/>
              <w:rPr>
                <w:rFonts w:ascii="Arial CYR" w:hAnsi="Arial CYR" w:cs="Arial CYR"/>
                <w:color w:val="000000"/>
                <w:sz w:val="20"/>
                <w:szCs w:val="20"/>
                <w:lang w:val="uk-UA" w:eastAsia="uk-UA"/>
              </w:rPr>
            </w:pPr>
          </w:p>
        </w:tc>
      </w:tr>
      <w:tr w:rsidR="0067563E" w:rsidRPr="00DA4349" w14:paraId="601CF721"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1F720718"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21</w:t>
            </w:r>
          </w:p>
        </w:tc>
        <w:tc>
          <w:tcPr>
            <w:tcW w:w="1391" w:type="dxa"/>
            <w:gridSpan w:val="2"/>
            <w:vMerge w:val="restart"/>
            <w:tcBorders>
              <w:top w:val="nil"/>
              <w:left w:val="single" w:sz="4" w:space="0" w:color="auto"/>
              <w:bottom w:val="nil"/>
              <w:right w:val="single" w:sz="4" w:space="0" w:color="auto"/>
            </w:tcBorders>
            <w:shd w:val="clear" w:color="auto" w:fill="auto"/>
            <w:hideMark/>
          </w:tcPr>
          <w:p w14:paraId="7486E281"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С1545-66-</w:t>
            </w:r>
            <w:r w:rsidRPr="00DA4349">
              <w:rPr>
                <w:rFonts w:ascii="Arial CYR" w:hAnsi="Arial CYR" w:cs="Arial CYR"/>
                <w:color w:val="000000"/>
                <w:sz w:val="20"/>
                <w:szCs w:val="20"/>
                <w:lang w:val="uk-UA" w:eastAsia="uk-UA"/>
              </w:rPr>
              <w:br/>
              <w:t>27</w:t>
            </w:r>
          </w:p>
        </w:tc>
        <w:tc>
          <w:tcPr>
            <w:tcW w:w="4535" w:type="dxa"/>
            <w:gridSpan w:val="4"/>
            <w:vMerge w:val="restart"/>
            <w:tcBorders>
              <w:top w:val="nil"/>
              <w:left w:val="nil"/>
              <w:bottom w:val="nil"/>
              <w:right w:val="nil"/>
            </w:tcBorders>
            <w:shd w:val="clear" w:color="auto" w:fill="auto"/>
            <w:hideMark/>
          </w:tcPr>
          <w:p w14:paraId="75AC774E"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Кабель силовий напругою 1кВ, з мiдними</w:t>
            </w:r>
            <w:r w:rsidRPr="00DA4349">
              <w:rPr>
                <w:rFonts w:ascii="Arial CYR" w:hAnsi="Arial CYR" w:cs="Arial CYR"/>
                <w:color w:val="000000"/>
                <w:sz w:val="20"/>
                <w:szCs w:val="20"/>
                <w:lang w:val="uk-UA" w:eastAsia="uk-UA"/>
              </w:rPr>
              <w:br/>
              <w:t>жилами, з iзоляцiєю і оболонкою із</w:t>
            </w:r>
            <w:r w:rsidRPr="00DA4349">
              <w:rPr>
                <w:rFonts w:ascii="Arial CYR" w:hAnsi="Arial CYR" w:cs="Arial CYR"/>
                <w:color w:val="000000"/>
                <w:sz w:val="20"/>
                <w:szCs w:val="20"/>
                <w:lang w:val="uk-UA" w:eastAsia="uk-UA"/>
              </w:rPr>
              <w:br/>
              <w:t>полівінілхлоридного пластикату, без</w:t>
            </w:r>
            <w:r w:rsidRPr="00DA4349">
              <w:rPr>
                <w:rFonts w:ascii="Arial CYR" w:hAnsi="Arial CYR" w:cs="Arial CYR"/>
                <w:color w:val="000000"/>
                <w:sz w:val="20"/>
                <w:szCs w:val="20"/>
                <w:lang w:val="uk-UA" w:eastAsia="uk-UA"/>
              </w:rPr>
              <w:br/>
              <w:t>захисного покриття, не розповсюджує</w:t>
            </w:r>
            <w:r w:rsidRPr="00DA4349">
              <w:rPr>
                <w:rFonts w:ascii="Arial CYR" w:hAnsi="Arial CYR" w:cs="Arial CYR"/>
                <w:color w:val="000000"/>
                <w:sz w:val="20"/>
                <w:szCs w:val="20"/>
                <w:lang w:val="uk-UA" w:eastAsia="uk-UA"/>
              </w:rPr>
              <w:br/>
              <w:t>горіння, з пониженим димогазовиділенням</w:t>
            </w:r>
            <w:r w:rsidRPr="00DA4349">
              <w:rPr>
                <w:rFonts w:ascii="Arial CYR" w:hAnsi="Arial CYR" w:cs="Arial CYR"/>
                <w:color w:val="000000"/>
                <w:sz w:val="20"/>
                <w:szCs w:val="20"/>
                <w:lang w:val="uk-UA" w:eastAsia="uk-UA"/>
              </w:rPr>
              <w:br/>
              <w:t>перерiз 3х1,5 мм2 марка ВВГнгд</w:t>
            </w:r>
          </w:p>
        </w:tc>
        <w:tc>
          <w:tcPr>
            <w:tcW w:w="1090" w:type="dxa"/>
            <w:gridSpan w:val="3"/>
            <w:vMerge w:val="restart"/>
            <w:tcBorders>
              <w:top w:val="nil"/>
              <w:left w:val="single" w:sz="4" w:space="0" w:color="auto"/>
              <w:bottom w:val="nil"/>
              <w:right w:val="single" w:sz="4" w:space="0" w:color="auto"/>
            </w:tcBorders>
            <w:shd w:val="clear" w:color="auto" w:fill="auto"/>
            <w:hideMark/>
          </w:tcPr>
          <w:p w14:paraId="7469E2B2" w14:textId="77777777" w:rsidR="0067563E" w:rsidRPr="00DA4349" w:rsidRDefault="0067563E" w:rsidP="00C379DE">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м</w:t>
            </w:r>
          </w:p>
        </w:tc>
        <w:tc>
          <w:tcPr>
            <w:tcW w:w="1041" w:type="dxa"/>
            <w:gridSpan w:val="3"/>
            <w:vMerge w:val="restart"/>
            <w:tcBorders>
              <w:top w:val="nil"/>
              <w:left w:val="single" w:sz="4" w:space="0" w:color="auto"/>
              <w:bottom w:val="nil"/>
              <w:right w:val="single" w:sz="4" w:space="0" w:color="000000"/>
            </w:tcBorders>
            <w:shd w:val="clear" w:color="auto" w:fill="auto"/>
            <w:hideMark/>
          </w:tcPr>
          <w:p w14:paraId="1D2AAE24"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600</w:t>
            </w:r>
          </w:p>
        </w:tc>
        <w:tc>
          <w:tcPr>
            <w:tcW w:w="424" w:type="dxa"/>
            <w:gridSpan w:val="2"/>
            <w:vAlign w:val="center"/>
            <w:hideMark/>
          </w:tcPr>
          <w:p w14:paraId="09676F14" w14:textId="77777777" w:rsidR="0067563E" w:rsidRPr="00DA4349" w:rsidRDefault="0067563E" w:rsidP="00C379DE">
            <w:pPr>
              <w:rPr>
                <w:rFonts w:ascii="Times New Roman" w:hAnsi="Times New Roman" w:cs="Times New Roman"/>
                <w:sz w:val="20"/>
                <w:szCs w:val="20"/>
                <w:lang w:val="uk-UA" w:eastAsia="uk-UA"/>
              </w:rPr>
            </w:pPr>
          </w:p>
        </w:tc>
      </w:tr>
      <w:tr w:rsidR="0067563E" w:rsidRPr="00DA4349" w14:paraId="51268FFC" w14:textId="77777777" w:rsidTr="00C379DE">
        <w:tblPrEx>
          <w:jc w:val="left"/>
        </w:tblPrEx>
        <w:trPr>
          <w:trHeight w:val="1353"/>
        </w:trPr>
        <w:tc>
          <w:tcPr>
            <w:tcW w:w="519" w:type="dxa"/>
            <w:vMerge/>
            <w:tcBorders>
              <w:top w:val="nil"/>
              <w:left w:val="single" w:sz="8" w:space="0" w:color="auto"/>
              <w:bottom w:val="nil"/>
              <w:right w:val="nil"/>
            </w:tcBorders>
            <w:vAlign w:val="center"/>
            <w:hideMark/>
          </w:tcPr>
          <w:p w14:paraId="524194EA" w14:textId="77777777" w:rsidR="0067563E" w:rsidRPr="00DA4349" w:rsidRDefault="0067563E" w:rsidP="00C379DE">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14:paraId="38FAAC60" w14:textId="77777777" w:rsidR="0067563E" w:rsidRPr="00DA4349" w:rsidRDefault="0067563E" w:rsidP="00C379DE">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14:paraId="03B3B0C7" w14:textId="77777777" w:rsidR="0067563E" w:rsidRPr="00DA4349" w:rsidRDefault="0067563E" w:rsidP="00C379DE">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14:paraId="1F9163DD" w14:textId="77777777" w:rsidR="0067563E" w:rsidRPr="00DA4349" w:rsidRDefault="0067563E" w:rsidP="00C379DE">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14:paraId="27B0D726" w14:textId="77777777" w:rsidR="0067563E" w:rsidRPr="00DA4349" w:rsidRDefault="0067563E" w:rsidP="00C379DE">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14:paraId="463A99AE" w14:textId="77777777" w:rsidR="0067563E" w:rsidRPr="00DA4349" w:rsidRDefault="0067563E" w:rsidP="00C379DE">
            <w:pPr>
              <w:jc w:val="right"/>
              <w:rPr>
                <w:rFonts w:ascii="Arial CYR" w:hAnsi="Arial CYR" w:cs="Arial CYR"/>
                <w:color w:val="000000"/>
                <w:sz w:val="20"/>
                <w:szCs w:val="20"/>
                <w:lang w:val="uk-UA" w:eastAsia="uk-UA"/>
              </w:rPr>
            </w:pPr>
          </w:p>
        </w:tc>
      </w:tr>
      <w:tr w:rsidR="0067563E" w:rsidRPr="00DA4349" w14:paraId="091E7F2C"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4F6EA657"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22</w:t>
            </w:r>
          </w:p>
        </w:tc>
        <w:tc>
          <w:tcPr>
            <w:tcW w:w="1391" w:type="dxa"/>
            <w:gridSpan w:val="2"/>
            <w:vMerge w:val="restart"/>
            <w:tcBorders>
              <w:top w:val="nil"/>
              <w:left w:val="single" w:sz="4" w:space="0" w:color="auto"/>
              <w:bottom w:val="nil"/>
              <w:right w:val="single" w:sz="4" w:space="0" w:color="auto"/>
            </w:tcBorders>
            <w:shd w:val="clear" w:color="auto" w:fill="auto"/>
            <w:hideMark/>
          </w:tcPr>
          <w:p w14:paraId="62F031BE"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С1545-66-</w:t>
            </w:r>
            <w:r w:rsidRPr="00DA4349">
              <w:rPr>
                <w:rFonts w:ascii="Arial CYR" w:hAnsi="Arial CYR" w:cs="Arial CYR"/>
                <w:color w:val="000000"/>
                <w:sz w:val="20"/>
                <w:szCs w:val="20"/>
                <w:lang w:val="uk-UA" w:eastAsia="uk-UA"/>
              </w:rPr>
              <w:br/>
              <w:t>28-1У</w:t>
            </w:r>
          </w:p>
        </w:tc>
        <w:tc>
          <w:tcPr>
            <w:tcW w:w="4535" w:type="dxa"/>
            <w:gridSpan w:val="4"/>
            <w:vMerge w:val="restart"/>
            <w:tcBorders>
              <w:top w:val="nil"/>
              <w:left w:val="nil"/>
              <w:bottom w:val="nil"/>
              <w:right w:val="nil"/>
            </w:tcBorders>
            <w:shd w:val="clear" w:color="auto" w:fill="auto"/>
            <w:hideMark/>
          </w:tcPr>
          <w:p w14:paraId="33B13392"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Кабель силовий напругою 1кВ, з мiдними</w:t>
            </w:r>
            <w:r w:rsidRPr="00DA4349">
              <w:rPr>
                <w:rFonts w:ascii="Arial CYR" w:hAnsi="Arial CYR" w:cs="Arial CYR"/>
                <w:color w:val="000000"/>
                <w:sz w:val="20"/>
                <w:szCs w:val="20"/>
                <w:lang w:val="uk-UA" w:eastAsia="uk-UA"/>
              </w:rPr>
              <w:br/>
              <w:t>жилами, з iзоляцiєю і оболонкою із</w:t>
            </w:r>
            <w:r w:rsidRPr="00DA4349">
              <w:rPr>
                <w:rFonts w:ascii="Arial CYR" w:hAnsi="Arial CYR" w:cs="Arial CYR"/>
                <w:color w:val="000000"/>
                <w:sz w:val="20"/>
                <w:szCs w:val="20"/>
                <w:lang w:val="uk-UA" w:eastAsia="uk-UA"/>
              </w:rPr>
              <w:br/>
              <w:t>полівінілхлоридного пластикату, без</w:t>
            </w:r>
            <w:r w:rsidRPr="00DA4349">
              <w:rPr>
                <w:rFonts w:ascii="Arial CYR" w:hAnsi="Arial CYR" w:cs="Arial CYR"/>
                <w:color w:val="000000"/>
                <w:sz w:val="20"/>
                <w:szCs w:val="20"/>
                <w:lang w:val="uk-UA" w:eastAsia="uk-UA"/>
              </w:rPr>
              <w:br/>
              <w:t>захисного покриття, не розповсюджує</w:t>
            </w:r>
            <w:r w:rsidRPr="00DA4349">
              <w:rPr>
                <w:rFonts w:ascii="Arial CYR" w:hAnsi="Arial CYR" w:cs="Arial CYR"/>
                <w:color w:val="000000"/>
                <w:sz w:val="20"/>
                <w:szCs w:val="20"/>
                <w:lang w:val="uk-UA" w:eastAsia="uk-UA"/>
              </w:rPr>
              <w:br/>
              <w:t>горіння, з пониженим димогазовиділенням</w:t>
            </w:r>
            <w:r w:rsidRPr="00DA4349">
              <w:rPr>
                <w:rFonts w:ascii="Arial CYR" w:hAnsi="Arial CYR" w:cs="Arial CYR"/>
                <w:color w:val="000000"/>
                <w:sz w:val="20"/>
                <w:szCs w:val="20"/>
                <w:lang w:val="uk-UA" w:eastAsia="uk-UA"/>
              </w:rPr>
              <w:br/>
              <w:t>перерiз 3х2,5 мм2 марка ВВГнгд</w:t>
            </w:r>
          </w:p>
        </w:tc>
        <w:tc>
          <w:tcPr>
            <w:tcW w:w="1090" w:type="dxa"/>
            <w:gridSpan w:val="3"/>
            <w:vMerge w:val="restart"/>
            <w:tcBorders>
              <w:top w:val="nil"/>
              <w:left w:val="single" w:sz="4" w:space="0" w:color="auto"/>
              <w:bottom w:val="nil"/>
              <w:right w:val="single" w:sz="4" w:space="0" w:color="auto"/>
            </w:tcBorders>
            <w:shd w:val="clear" w:color="auto" w:fill="auto"/>
            <w:hideMark/>
          </w:tcPr>
          <w:p w14:paraId="301430F2" w14:textId="77777777" w:rsidR="0067563E" w:rsidRPr="00DA4349" w:rsidRDefault="0067563E" w:rsidP="00C379DE">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м</w:t>
            </w:r>
          </w:p>
        </w:tc>
        <w:tc>
          <w:tcPr>
            <w:tcW w:w="1041" w:type="dxa"/>
            <w:gridSpan w:val="3"/>
            <w:vMerge w:val="restart"/>
            <w:tcBorders>
              <w:top w:val="nil"/>
              <w:left w:val="single" w:sz="4" w:space="0" w:color="auto"/>
              <w:bottom w:val="nil"/>
              <w:right w:val="single" w:sz="4" w:space="0" w:color="000000"/>
            </w:tcBorders>
            <w:shd w:val="clear" w:color="auto" w:fill="auto"/>
            <w:hideMark/>
          </w:tcPr>
          <w:p w14:paraId="11A683A4"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900</w:t>
            </w:r>
          </w:p>
        </w:tc>
        <w:tc>
          <w:tcPr>
            <w:tcW w:w="424" w:type="dxa"/>
            <w:gridSpan w:val="2"/>
            <w:vAlign w:val="center"/>
            <w:hideMark/>
          </w:tcPr>
          <w:p w14:paraId="3C14E83F" w14:textId="77777777" w:rsidR="0067563E" w:rsidRPr="00DA4349" w:rsidRDefault="0067563E" w:rsidP="00C379DE">
            <w:pPr>
              <w:rPr>
                <w:rFonts w:ascii="Times New Roman" w:hAnsi="Times New Roman" w:cs="Times New Roman"/>
                <w:sz w:val="20"/>
                <w:szCs w:val="20"/>
                <w:lang w:val="uk-UA" w:eastAsia="uk-UA"/>
              </w:rPr>
            </w:pPr>
          </w:p>
        </w:tc>
      </w:tr>
      <w:tr w:rsidR="0067563E" w:rsidRPr="00DA4349" w14:paraId="28BE4FBC" w14:textId="77777777" w:rsidTr="00C379DE">
        <w:tblPrEx>
          <w:jc w:val="left"/>
        </w:tblPrEx>
        <w:trPr>
          <w:trHeight w:val="1353"/>
        </w:trPr>
        <w:tc>
          <w:tcPr>
            <w:tcW w:w="519" w:type="dxa"/>
            <w:vMerge/>
            <w:tcBorders>
              <w:top w:val="nil"/>
              <w:left w:val="single" w:sz="8" w:space="0" w:color="auto"/>
              <w:bottom w:val="nil"/>
              <w:right w:val="nil"/>
            </w:tcBorders>
            <w:vAlign w:val="center"/>
            <w:hideMark/>
          </w:tcPr>
          <w:p w14:paraId="72017CFE" w14:textId="77777777" w:rsidR="0067563E" w:rsidRPr="00DA4349" w:rsidRDefault="0067563E" w:rsidP="00C379DE">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14:paraId="3E251D73" w14:textId="77777777" w:rsidR="0067563E" w:rsidRPr="00DA4349" w:rsidRDefault="0067563E" w:rsidP="00C379DE">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14:paraId="30E7A450" w14:textId="77777777" w:rsidR="0067563E" w:rsidRPr="00DA4349" w:rsidRDefault="0067563E" w:rsidP="00C379DE">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14:paraId="41975B3E" w14:textId="77777777" w:rsidR="0067563E" w:rsidRPr="00DA4349" w:rsidRDefault="0067563E" w:rsidP="00C379DE">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14:paraId="66942C9E" w14:textId="77777777" w:rsidR="0067563E" w:rsidRPr="00DA4349" w:rsidRDefault="0067563E" w:rsidP="00C379DE">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14:paraId="5D809418" w14:textId="77777777" w:rsidR="0067563E" w:rsidRPr="00DA4349" w:rsidRDefault="0067563E" w:rsidP="00C379DE">
            <w:pPr>
              <w:jc w:val="right"/>
              <w:rPr>
                <w:rFonts w:ascii="Arial CYR" w:hAnsi="Arial CYR" w:cs="Arial CYR"/>
                <w:color w:val="000000"/>
                <w:sz w:val="20"/>
                <w:szCs w:val="20"/>
                <w:lang w:val="uk-UA" w:eastAsia="uk-UA"/>
              </w:rPr>
            </w:pPr>
          </w:p>
        </w:tc>
      </w:tr>
      <w:tr w:rsidR="0067563E" w:rsidRPr="00DA4349" w14:paraId="1773BE4D"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2805B22B"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23</w:t>
            </w:r>
          </w:p>
        </w:tc>
        <w:tc>
          <w:tcPr>
            <w:tcW w:w="1391" w:type="dxa"/>
            <w:gridSpan w:val="2"/>
            <w:vMerge w:val="restart"/>
            <w:tcBorders>
              <w:top w:val="nil"/>
              <w:left w:val="single" w:sz="4" w:space="0" w:color="auto"/>
              <w:bottom w:val="nil"/>
              <w:right w:val="single" w:sz="4" w:space="0" w:color="auto"/>
            </w:tcBorders>
            <w:shd w:val="clear" w:color="auto" w:fill="auto"/>
            <w:hideMark/>
          </w:tcPr>
          <w:p w14:paraId="7D90F169"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КР17-5-2</w:t>
            </w:r>
          </w:p>
        </w:tc>
        <w:tc>
          <w:tcPr>
            <w:tcW w:w="4535" w:type="dxa"/>
            <w:gridSpan w:val="4"/>
            <w:vMerge w:val="restart"/>
            <w:tcBorders>
              <w:top w:val="nil"/>
              <w:left w:val="nil"/>
              <w:bottom w:val="nil"/>
              <w:right w:val="nil"/>
            </w:tcBorders>
            <w:shd w:val="clear" w:color="auto" w:fill="auto"/>
            <w:hideMark/>
          </w:tcPr>
          <w:p w14:paraId="3C8A4886"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Прокладання проводів при схованій</w:t>
            </w:r>
            <w:r w:rsidRPr="00DA4349">
              <w:rPr>
                <w:rFonts w:ascii="Arial CYR" w:hAnsi="Arial CYR" w:cs="Arial CYR"/>
                <w:color w:val="000000"/>
                <w:sz w:val="20"/>
                <w:szCs w:val="20"/>
                <w:lang w:val="uk-UA" w:eastAsia="uk-UA"/>
              </w:rPr>
              <w:br/>
              <w:t>проводці по необштукатуреній поверхні</w:t>
            </w:r>
          </w:p>
        </w:tc>
        <w:tc>
          <w:tcPr>
            <w:tcW w:w="1090" w:type="dxa"/>
            <w:gridSpan w:val="3"/>
            <w:vMerge w:val="restart"/>
            <w:tcBorders>
              <w:top w:val="nil"/>
              <w:left w:val="single" w:sz="4" w:space="0" w:color="auto"/>
              <w:bottom w:val="nil"/>
              <w:right w:val="single" w:sz="4" w:space="0" w:color="auto"/>
            </w:tcBorders>
            <w:shd w:val="clear" w:color="auto" w:fill="auto"/>
            <w:hideMark/>
          </w:tcPr>
          <w:p w14:paraId="200D0E6E" w14:textId="77777777" w:rsidR="0067563E" w:rsidRPr="00DA4349" w:rsidRDefault="0067563E" w:rsidP="00C379DE">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100м</w:t>
            </w:r>
          </w:p>
        </w:tc>
        <w:tc>
          <w:tcPr>
            <w:tcW w:w="1041" w:type="dxa"/>
            <w:gridSpan w:val="3"/>
            <w:vMerge w:val="restart"/>
            <w:tcBorders>
              <w:top w:val="nil"/>
              <w:left w:val="single" w:sz="4" w:space="0" w:color="auto"/>
              <w:bottom w:val="nil"/>
              <w:right w:val="single" w:sz="4" w:space="0" w:color="000000"/>
            </w:tcBorders>
            <w:shd w:val="clear" w:color="auto" w:fill="auto"/>
            <w:hideMark/>
          </w:tcPr>
          <w:p w14:paraId="2FEF4BF5"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5</w:t>
            </w:r>
          </w:p>
        </w:tc>
        <w:tc>
          <w:tcPr>
            <w:tcW w:w="424" w:type="dxa"/>
            <w:gridSpan w:val="2"/>
            <w:vAlign w:val="center"/>
            <w:hideMark/>
          </w:tcPr>
          <w:p w14:paraId="0A41C01D" w14:textId="77777777" w:rsidR="0067563E" w:rsidRPr="00DA4349" w:rsidRDefault="0067563E" w:rsidP="00C379DE">
            <w:pPr>
              <w:rPr>
                <w:rFonts w:ascii="Times New Roman" w:hAnsi="Times New Roman" w:cs="Times New Roman"/>
                <w:sz w:val="20"/>
                <w:szCs w:val="20"/>
                <w:lang w:val="uk-UA" w:eastAsia="uk-UA"/>
              </w:rPr>
            </w:pPr>
          </w:p>
        </w:tc>
      </w:tr>
      <w:tr w:rsidR="0067563E" w:rsidRPr="00DA4349" w14:paraId="56B039B9"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4E58586E" w14:textId="77777777" w:rsidR="0067563E" w:rsidRPr="00DA4349" w:rsidRDefault="0067563E" w:rsidP="00C379DE">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14:paraId="2E45403D" w14:textId="77777777" w:rsidR="0067563E" w:rsidRPr="00DA4349" w:rsidRDefault="0067563E" w:rsidP="00C379DE">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14:paraId="31BE3A8E" w14:textId="77777777" w:rsidR="0067563E" w:rsidRPr="00DA4349" w:rsidRDefault="0067563E" w:rsidP="00C379DE">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14:paraId="69D91D9E" w14:textId="77777777" w:rsidR="0067563E" w:rsidRPr="00DA4349" w:rsidRDefault="0067563E" w:rsidP="00C379DE">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14:paraId="495233E7" w14:textId="77777777" w:rsidR="0067563E" w:rsidRPr="00DA4349" w:rsidRDefault="0067563E" w:rsidP="00C379DE">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14:paraId="719E0845" w14:textId="77777777" w:rsidR="0067563E" w:rsidRPr="00DA4349" w:rsidRDefault="0067563E" w:rsidP="00C379DE">
            <w:pPr>
              <w:jc w:val="right"/>
              <w:rPr>
                <w:rFonts w:ascii="Arial CYR" w:hAnsi="Arial CYR" w:cs="Arial CYR"/>
                <w:color w:val="000000"/>
                <w:sz w:val="20"/>
                <w:szCs w:val="20"/>
                <w:lang w:val="uk-UA" w:eastAsia="uk-UA"/>
              </w:rPr>
            </w:pPr>
          </w:p>
        </w:tc>
      </w:tr>
      <w:tr w:rsidR="0067563E" w:rsidRPr="00DA4349" w14:paraId="65B0FD89" w14:textId="77777777" w:rsidTr="00C379DE">
        <w:tblPrEx>
          <w:jc w:val="left"/>
        </w:tblPrEx>
        <w:trPr>
          <w:gridAfter w:val="1"/>
          <w:wAfter w:w="222" w:type="dxa"/>
          <w:trHeight w:val="359"/>
        </w:trPr>
        <w:tc>
          <w:tcPr>
            <w:tcW w:w="519" w:type="dxa"/>
            <w:vMerge w:val="restart"/>
            <w:tcBorders>
              <w:top w:val="nil"/>
              <w:left w:val="single" w:sz="8" w:space="0" w:color="auto"/>
              <w:bottom w:val="nil"/>
              <w:right w:val="nil"/>
            </w:tcBorders>
            <w:shd w:val="clear" w:color="auto" w:fill="auto"/>
            <w:hideMark/>
          </w:tcPr>
          <w:p w14:paraId="41A35562"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24</w:t>
            </w:r>
          </w:p>
        </w:tc>
        <w:tc>
          <w:tcPr>
            <w:tcW w:w="1406" w:type="dxa"/>
            <w:gridSpan w:val="3"/>
            <w:vMerge w:val="restart"/>
            <w:tcBorders>
              <w:top w:val="nil"/>
              <w:left w:val="single" w:sz="4" w:space="0" w:color="auto"/>
              <w:bottom w:val="nil"/>
              <w:right w:val="single" w:sz="4" w:space="0" w:color="auto"/>
            </w:tcBorders>
            <w:shd w:val="clear" w:color="auto" w:fill="auto"/>
            <w:hideMark/>
          </w:tcPr>
          <w:p w14:paraId="320F6F03"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С154-62-</w:t>
            </w:r>
            <w:r w:rsidRPr="00DA4349">
              <w:rPr>
                <w:rFonts w:ascii="Arial CYR" w:hAnsi="Arial CYR" w:cs="Arial CYR"/>
                <w:color w:val="000000"/>
                <w:sz w:val="20"/>
                <w:szCs w:val="20"/>
                <w:lang w:val="uk-UA" w:eastAsia="uk-UA"/>
              </w:rPr>
              <w:br/>
              <w:t>50</w:t>
            </w:r>
          </w:p>
        </w:tc>
        <w:tc>
          <w:tcPr>
            <w:tcW w:w="4694" w:type="dxa"/>
            <w:gridSpan w:val="4"/>
            <w:vMerge w:val="restart"/>
            <w:tcBorders>
              <w:top w:val="nil"/>
              <w:left w:val="nil"/>
              <w:bottom w:val="nil"/>
              <w:right w:val="nil"/>
            </w:tcBorders>
            <w:shd w:val="clear" w:color="auto" w:fill="auto"/>
            <w:hideMark/>
          </w:tcPr>
          <w:p w14:paraId="15229AD6" w14:textId="77777777" w:rsidR="0067563E" w:rsidRPr="00DA4349" w:rsidRDefault="0067563E" w:rsidP="00C379DE">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Кабель UTP 5e cat</w:t>
            </w:r>
          </w:p>
        </w:tc>
        <w:tc>
          <w:tcPr>
            <w:tcW w:w="1094" w:type="dxa"/>
            <w:gridSpan w:val="3"/>
            <w:vMerge w:val="restart"/>
            <w:tcBorders>
              <w:top w:val="nil"/>
              <w:left w:val="single" w:sz="4" w:space="0" w:color="auto"/>
              <w:bottom w:val="nil"/>
              <w:right w:val="single" w:sz="4" w:space="0" w:color="auto"/>
            </w:tcBorders>
            <w:shd w:val="clear" w:color="auto" w:fill="auto"/>
            <w:hideMark/>
          </w:tcPr>
          <w:p w14:paraId="6B9AC7ED" w14:textId="77777777" w:rsidR="0067563E" w:rsidRPr="00DA4349" w:rsidRDefault="0067563E" w:rsidP="00C379DE">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м</w:t>
            </w:r>
          </w:p>
        </w:tc>
        <w:tc>
          <w:tcPr>
            <w:tcW w:w="1065" w:type="dxa"/>
            <w:gridSpan w:val="3"/>
            <w:vMerge w:val="restart"/>
            <w:tcBorders>
              <w:top w:val="nil"/>
              <w:left w:val="single" w:sz="4" w:space="0" w:color="auto"/>
              <w:bottom w:val="nil"/>
              <w:right w:val="single" w:sz="4" w:space="0" w:color="000000"/>
            </w:tcBorders>
            <w:shd w:val="clear" w:color="auto" w:fill="auto"/>
            <w:hideMark/>
          </w:tcPr>
          <w:p w14:paraId="2BF4B42D" w14:textId="77777777" w:rsidR="0067563E" w:rsidRPr="00DA4349" w:rsidRDefault="0067563E" w:rsidP="00C379DE">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500</w:t>
            </w:r>
          </w:p>
        </w:tc>
      </w:tr>
      <w:tr w:rsidR="0067563E" w:rsidRPr="00DA4349" w14:paraId="4CAB1FB8"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51FB4CC8" w14:textId="77777777" w:rsidR="0067563E" w:rsidRPr="00DA4349" w:rsidRDefault="0067563E" w:rsidP="00C379DE">
            <w:pPr>
              <w:rPr>
                <w:rFonts w:ascii="Arial CYR" w:hAnsi="Arial CYR" w:cs="Arial CYR"/>
                <w:color w:val="000000"/>
                <w:sz w:val="20"/>
                <w:szCs w:val="20"/>
                <w:lang w:val="uk-UA" w:eastAsia="uk-UA"/>
              </w:rPr>
            </w:pPr>
          </w:p>
        </w:tc>
        <w:tc>
          <w:tcPr>
            <w:tcW w:w="1406" w:type="dxa"/>
            <w:gridSpan w:val="3"/>
            <w:vMerge/>
            <w:tcBorders>
              <w:top w:val="nil"/>
              <w:left w:val="single" w:sz="4" w:space="0" w:color="auto"/>
              <w:bottom w:val="nil"/>
              <w:right w:val="single" w:sz="4" w:space="0" w:color="auto"/>
            </w:tcBorders>
            <w:vAlign w:val="center"/>
            <w:hideMark/>
          </w:tcPr>
          <w:p w14:paraId="30BD7098" w14:textId="77777777" w:rsidR="0067563E" w:rsidRPr="00DA4349" w:rsidRDefault="0067563E" w:rsidP="00C379DE">
            <w:pPr>
              <w:rPr>
                <w:rFonts w:ascii="Arial CYR" w:hAnsi="Arial CYR" w:cs="Arial CYR"/>
                <w:color w:val="000000"/>
                <w:sz w:val="20"/>
                <w:szCs w:val="20"/>
                <w:lang w:val="uk-UA" w:eastAsia="uk-UA"/>
              </w:rPr>
            </w:pPr>
          </w:p>
        </w:tc>
        <w:tc>
          <w:tcPr>
            <w:tcW w:w="4694" w:type="dxa"/>
            <w:gridSpan w:val="4"/>
            <w:vMerge/>
            <w:tcBorders>
              <w:top w:val="nil"/>
              <w:left w:val="nil"/>
              <w:bottom w:val="nil"/>
              <w:right w:val="nil"/>
            </w:tcBorders>
            <w:vAlign w:val="center"/>
            <w:hideMark/>
          </w:tcPr>
          <w:p w14:paraId="6E954C2F" w14:textId="77777777" w:rsidR="0067563E" w:rsidRPr="00DA4349" w:rsidRDefault="0067563E" w:rsidP="00C379DE">
            <w:pPr>
              <w:rPr>
                <w:rFonts w:ascii="Arial CYR" w:hAnsi="Arial CYR" w:cs="Arial CYR"/>
                <w:color w:val="000000"/>
                <w:sz w:val="20"/>
                <w:szCs w:val="20"/>
                <w:lang w:val="uk-UA" w:eastAsia="uk-UA"/>
              </w:rPr>
            </w:pPr>
          </w:p>
        </w:tc>
        <w:tc>
          <w:tcPr>
            <w:tcW w:w="1094" w:type="dxa"/>
            <w:gridSpan w:val="3"/>
            <w:vMerge/>
            <w:tcBorders>
              <w:top w:val="nil"/>
              <w:left w:val="single" w:sz="4" w:space="0" w:color="auto"/>
              <w:bottom w:val="nil"/>
              <w:right w:val="single" w:sz="4" w:space="0" w:color="auto"/>
            </w:tcBorders>
            <w:vAlign w:val="center"/>
            <w:hideMark/>
          </w:tcPr>
          <w:p w14:paraId="7098A686" w14:textId="77777777" w:rsidR="0067563E" w:rsidRPr="00DA4349" w:rsidRDefault="0067563E" w:rsidP="00C379DE">
            <w:pPr>
              <w:rPr>
                <w:rFonts w:ascii="Arial CYR" w:hAnsi="Arial CYR" w:cs="Arial CYR"/>
                <w:color w:val="000000"/>
                <w:sz w:val="20"/>
                <w:szCs w:val="20"/>
                <w:lang w:val="uk-UA" w:eastAsia="uk-UA"/>
              </w:rPr>
            </w:pPr>
          </w:p>
        </w:tc>
        <w:tc>
          <w:tcPr>
            <w:tcW w:w="1065" w:type="dxa"/>
            <w:gridSpan w:val="3"/>
            <w:vMerge/>
            <w:tcBorders>
              <w:top w:val="nil"/>
              <w:left w:val="single" w:sz="4" w:space="0" w:color="auto"/>
              <w:bottom w:val="nil"/>
              <w:right w:val="single" w:sz="4" w:space="0" w:color="000000"/>
            </w:tcBorders>
            <w:vAlign w:val="center"/>
            <w:hideMark/>
          </w:tcPr>
          <w:p w14:paraId="2B3961D6" w14:textId="77777777" w:rsidR="0067563E" w:rsidRPr="00DA4349"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536B0BA8" w14:textId="77777777" w:rsidR="0067563E" w:rsidRPr="00DA4349" w:rsidRDefault="0067563E" w:rsidP="00C379DE">
            <w:pPr>
              <w:jc w:val="right"/>
              <w:rPr>
                <w:rFonts w:ascii="Arial CYR" w:hAnsi="Arial CYR" w:cs="Arial CYR"/>
                <w:color w:val="000000"/>
                <w:sz w:val="20"/>
                <w:szCs w:val="20"/>
                <w:lang w:val="uk-UA" w:eastAsia="uk-UA"/>
              </w:rPr>
            </w:pPr>
          </w:p>
        </w:tc>
      </w:tr>
    </w:tbl>
    <w:p w14:paraId="5BECC111" w14:textId="77777777" w:rsidR="0067563E" w:rsidRDefault="0067563E" w:rsidP="0067563E">
      <w:pPr>
        <w:jc w:val="center"/>
        <w:rPr>
          <w:rFonts w:ascii="Times New Roman" w:hAnsi="Times New Roman" w:cs="Times New Roman"/>
          <w:b/>
          <w:bCs/>
          <w:sz w:val="24"/>
          <w:szCs w:val="24"/>
          <w:lang w:val="uk-UA"/>
        </w:rPr>
      </w:pPr>
      <w:r w:rsidRPr="006218CA">
        <w:rPr>
          <w:rFonts w:ascii="Times New Roman" w:hAnsi="Times New Roman" w:cs="Times New Roman"/>
          <w:b/>
          <w:bCs/>
          <w:sz w:val="24"/>
          <w:szCs w:val="24"/>
          <w:lang w:val="uk-UA"/>
        </w:rPr>
        <w:t>Локальний кошторис на будівельні роботи №02-01-08</w:t>
      </w:r>
    </w:p>
    <w:p w14:paraId="24B7803F" w14:textId="77777777" w:rsidR="0067563E" w:rsidRDefault="0067563E" w:rsidP="0067563E">
      <w:pPr>
        <w:jc w:val="center"/>
        <w:rPr>
          <w:rFonts w:ascii="Times New Roman" w:hAnsi="Times New Roman" w:cs="Times New Roman"/>
          <w:b/>
          <w:bCs/>
          <w:sz w:val="24"/>
          <w:szCs w:val="24"/>
          <w:lang w:val="uk-UA"/>
        </w:rPr>
      </w:pPr>
      <w:r w:rsidRPr="006218CA">
        <w:rPr>
          <w:rFonts w:ascii="Times New Roman" w:hAnsi="Times New Roman" w:cs="Times New Roman"/>
          <w:b/>
          <w:bCs/>
          <w:sz w:val="24"/>
          <w:szCs w:val="24"/>
          <w:lang w:val="uk-UA"/>
        </w:rPr>
        <w:t>на монтаж системи пожежної сигналізації</w:t>
      </w:r>
    </w:p>
    <w:tbl>
      <w:tblPr>
        <w:tblW w:w="9000" w:type="dxa"/>
        <w:jc w:val="center"/>
        <w:tblCellMar>
          <w:top w:w="15" w:type="dxa"/>
        </w:tblCellMar>
        <w:tblLook w:val="04A0" w:firstRow="1" w:lastRow="0" w:firstColumn="1" w:lastColumn="0" w:noHBand="0" w:noVBand="1"/>
      </w:tblPr>
      <w:tblGrid>
        <w:gridCol w:w="519"/>
        <w:gridCol w:w="103"/>
        <w:gridCol w:w="1301"/>
        <w:gridCol w:w="79"/>
        <w:gridCol w:w="4468"/>
        <w:gridCol w:w="146"/>
        <w:gridCol w:w="945"/>
        <w:gridCol w:w="149"/>
        <w:gridCol w:w="892"/>
        <w:gridCol w:w="176"/>
        <w:gridCol w:w="222"/>
      </w:tblGrid>
      <w:tr w:rsidR="0067563E" w:rsidRPr="006218CA" w14:paraId="53464DEC" w14:textId="77777777" w:rsidTr="00C379DE">
        <w:trPr>
          <w:gridAfter w:val="2"/>
          <w:wAfter w:w="398" w:type="dxa"/>
          <w:trHeight w:val="573"/>
          <w:jc w:val="center"/>
        </w:trPr>
        <w:tc>
          <w:tcPr>
            <w:tcW w:w="622"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EBFA6E9" w14:textId="77777777" w:rsidR="0067563E" w:rsidRPr="006218CA" w:rsidRDefault="0067563E" w:rsidP="00C379DE">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w:t>
            </w:r>
            <w:r w:rsidRPr="006218CA">
              <w:rPr>
                <w:rFonts w:ascii="Arial CYR" w:hAnsi="Arial CYR" w:cs="Arial CYR"/>
                <w:color w:val="000000"/>
                <w:sz w:val="20"/>
                <w:szCs w:val="20"/>
                <w:lang w:val="uk-UA" w:eastAsia="uk-UA"/>
              </w:rPr>
              <w:br/>
              <w:t>Ч.ч..</w:t>
            </w:r>
          </w:p>
        </w:tc>
        <w:tc>
          <w:tcPr>
            <w:tcW w:w="138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9731110" w14:textId="77777777" w:rsidR="0067563E" w:rsidRPr="006218CA" w:rsidRDefault="0067563E" w:rsidP="00C379DE">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Обґрунту-</w:t>
            </w:r>
            <w:r w:rsidRPr="006218CA">
              <w:rPr>
                <w:rFonts w:ascii="Arial CYR" w:hAnsi="Arial CYR" w:cs="Arial CYR"/>
                <w:color w:val="000000"/>
                <w:sz w:val="20"/>
                <w:szCs w:val="20"/>
                <w:lang w:val="uk-UA" w:eastAsia="uk-UA"/>
              </w:rPr>
              <w:br/>
              <w:t>вання</w:t>
            </w:r>
            <w:r w:rsidRPr="006218CA">
              <w:rPr>
                <w:rFonts w:ascii="Arial CYR" w:hAnsi="Arial CYR" w:cs="Arial CYR"/>
                <w:color w:val="000000"/>
                <w:sz w:val="20"/>
                <w:szCs w:val="20"/>
                <w:lang w:val="uk-UA" w:eastAsia="uk-UA"/>
              </w:rPr>
              <w:br/>
              <w:t>(шифр</w:t>
            </w:r>
            <w:r w:rsidRPr="006218CA">
              <w:rPr>
                <w:rFonts w:ascii="Arial CYR" w:hAnsi="Arial CYR" w:cs="Arial CYR"/>
                <w:color w:val="000000"/>
                <w:sz w:val="20"/>
                <w:szCs w:val="20"/>
                <w:lang w:val="uk-UA" w:eastAsia="uk-UA"/>
              </w:rPr>
              <w:br/>
              <w:t>норми)</w:t>
            </w:r>
          </w:p>
        </w:tc>
        <w:tc>
          <w:tcPr>
            <w:tcW w:w="446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E62532E" w14:textId="77777777" w:rsidR="0067563E" w:rsidRPr="006218CA" w:rsidRDefault="0067563E" w:rsidP="00C379DE">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Найменування робіт і витрат</w:t>
            </w:r>
          </w:p>
        </w:tc>
        <w:tc>
          <w:tcPr>
            <w:tcW w:w="109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D1DC050" w14:textId="77777777" w:rsidR="0067563E" w:rsidRPr="006218CA" w:rsidRDefault="0067563E" w:rsidP="00C379DE">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Одиниця</w:t>
            </w:r>
            <w:r w:rsidRPr="006218CA">
              <w:rPr>
                <w:rFonts w:ascii="Arial CYR" w:hAnsi="Arial CYR" w:cs="Arial CYR"/>
                <w:color w:val="000000"/>
                <w:sz w:val="20"/>
                <w:szCs w:val="20"/>
                <w:lang w:val="uk-UA" w:eastAsia="uk-UA"/>
              </w:rPr>
              <w:br/>
              <w:t>виміру</w:t>
            </w:r>
          </w:p>
        </w:tc>
        <w:tc>
          <w:tcPr>
            <w:tcW w:w="1041"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3967842C" w14:textId="77777777" w:rsidR="0067563E" w:rsidRPr="006218CA" w:rsidRDefault="0067563E" w:rsidP="00C379DE">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Кіль-</w:t>
            </w:r>
            <w:r w:rsidRPr="006218CA">
              <w:rPr>
                <w:rFonts w:ascii="Arial CYR" w:hAnsi="Arial CYR" w:cs="Arial CYR"/>
                <w:color w:val="000000"/>
                <w:sz w:val="20"/>
                <w:szCs w:val="20"/>
                <w:lang w:val="uk-UA" w:eastAsia="uk-UA"/>
              </w:rPr>
              <w:br/>
              <w:t>кість</w:t>
            </w:r>
          </w:p>
        </w:tc>
      </w:tr>
      <w:tr w:rsidR="0067563E" w:rsidRPr="006218CA" w14:paraId="141A2A3F" w14:textId="77777777" w:rsidTr="00C379DE">
        <w:trPr>
          <w:trHeight w:val="1100"/>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14:paraId="4B282A94" w14:textId="77777777" w:rsidR="0067563E" w:rsidRPr="006218CA" w:rsidRDefault="0067563E" w:rsidP="00C379DE">
            <w:pPr>
              <w:rPr>
                <w:rFonts w:ascii="Arial CYR" w:hAnsi="Arial CYR" w:cs="Arial CYR"/>
                <w:color w:val="000000"/>
                <w:sz w:val="20"/>
                <w:szCs w:val="20"/>
                <w:lang w:val="uk-UA" w:eastAsia="uk-UA"/>
              </w:rPr>
            </w:pPr>
          </w:p>
        </w:tc>
        <w:tc>
          <w:tcPr>
            <w:tcW w:w="1380" w:type="dxa"/>
            <w:gridSpan w:val="2"/>
            <w:vMerge/>
            <w:tcBorders>
              <w:top w:val="single" w:sz="8" w:space="0" w:color="auto"/>
              <w:left w:val="single" w:sz="4" w:space="0" w:color="auto"/>
              <w:bottom w:val="single" w:sz="8" w:space="0" w:color="000000"/>
              <w:right w:val="single" w:sz="4" w:space="0" w:color="auto"/>
            </w:tcBorders>
            <w:vAlign w:val="center"/>
            <w:hideMark/>
          </w:tcPr>
          <w:p w14:paraId="5EF6536B" w14:textId="77777777" w:rsidR="0067563E" w:rsidRPr="006218CA" w:rsidRDefault="0067563E" w:rsidP="00C379DE">
            <w:pPr>
              <w:rPr>
                <w:rFonts w:ascii="Arial CYR" w:hAnsi="Arial CYR" w:cs="Arial CYR"/>
                <w:color w:val="000000"/>
                <w:sz w:val="20"/>
                <w:szCs w:val="20"/>
                <w:lang w:val="uk-UA" w:eastAsia="uk-UA"/>
              </w:rPr>
            </w:pPr>
          </w:p>
        </w:tc>
        <w:tc>
          <w:tcPr>
            <w:tcW w:w="4468" w:type="dxa"/>
            <w:vMerge/>
            <w:tcBorders>
              <w:top w:val="single" w:sz="8" w:space="0" w:color="auto"/>
              <w:left w:val="single" w:sz="4" w:space="0" w:color="auto"/>
              <w:bottom w:val="single" w:sz="8" w:space="0" w:color="000000"/>
              <w:right w:val="single" w:sz="4" w:space="0" w:color="auto"/>
            </w:tcBorders>
            <w:vAlign w:val="center"/>
            <w:hideMark/>
          </w:tcPr>
          <w:p w14:paraId="2AEB200A" w14:textId="77777777" w:rsidR="0067563E" w:rsidRPr="006218CA" w:rsidRDefault="0067563E" w:rsidP="00C379DE">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14:paraId="1938F641" w14:textId="77777777" w:rsidR="0067563E" w:rsidRPr="006218CA" w:rsidRDefault="0067563E" w:rsidP="00C379DE">
            <w:pPr>
              <w:rPr>
                <w:rFonts w:ascii="Arial CYR" w:hAnsi="Arial CYR" w:cs="Arial CYR"/>
                <w:color w:val="000000"/>
                <w:sz w:val="20"/>
                <w:szCs w:val="20"/>
                <w:lang w:val="uk-UA" w:eastAsia="uk-UA"/>
              </w:rPr>
            </w:pPr>
          </w:p>
        </w:tc>
        <w:tc>
          <w:tcPr>
            <w:tcW w:w="1041" w:type="dxa"/>
            <w:gridSpan w:val="2"/>
            <w:vMerge/>
            <w:tcBorders>
              <w:top w:val="single" w:sz="8" w:space="0" w:color="auto"/>
              <w:left w:val="single" w:sz="4" w:space="0" w:color="auto"/>
              <w:bottom w:val="single" w:sz="8" w:space="0" w:color="000000"/>
              <w:right w:val="single" w:sz="4" w:space="0" w:color="000000"/>
            </w:tcBorders>
            <w:vAlign w:val="center"/>
            <w:hideMark/>
          </w:tcPr>
          <w:p w14:paraId="394BCE31" w14:textId="77777777" w:rsidR="0067563E" w:rsidRPr="006218CA" w:rsidRDefault="0067563E" w:rsidP="00C379DE">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14:paraId="2C31F895" w14:textId="77777777" w:rsidR="0067563E" w:rsidRPr="006218CA" w:rsidRDefault="0067563E" w:rsidP="00C379DE">
            <w:pPr>
              <w:jc w:val="center"/>
              <w:rPr>
                <w:rFonts w:ascii="Arial CYR" w:hAnsi="Arial CYR" w:cs="Arial CYR"/>
                <w:color w:val="000000"/>
                <w:sz w:val="20"/>
                <w:szCs w:val="20"/>
                <w:lang w:val="uk-UA" w:eastAsia="uk-UA"/>
              </w:rPr>
            </w:pPr>
          </w:p>
        </w:tc>
      </w:tr>
      <w:tr w:rsidR="0067563E" w:rsidRPr="006218CA" w14:paraId="53079C34" w14:textId="77777777" w:rsidTr="00C379DE">
        <w:trPr>
          <w:trHeight w:val="83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14:paraId="4AD37C9E" w14:textId="77777777" w:rsidR="0067563E" w:rsidRPr="006218CA" w:rsidRDefault="0067563E" w:rsidP="00C379DE">
            <w:pPr>
              <w:rPr>
                <w:rFonts w:ascii="Arial CYR" w:hAnsi="Arial CYR" w:cs="Arial CYR"/>
                <w:color w:val="000000"/>
                <w:sz w:val="20"/>
                <w:szCs w:val="20"/>
                <w:lang w:val="uk-UA" w:eastAsia="uk-UA"/>
              </w:rPr>
            </w:pPr>
          </w:p>
        </w:tc>
        <w:tc>
          <w:tcPr>
            <w:tcW w:w="1380" w:type="dxa"/>
            <w:gridSpan w:val="2"/>
            <w:vMerge/>
            <w:tcBorders>
              <w:top w:val="single" w:sz="8" w:space="0" w:color="auto"/>
              <w:left w:val="single" w:sz="4" w:space="0" w:color="auto"/>
              <w:bottom w:val="single" w:sz="8" w:space="0" w:color="000000"/>
              <w:right w:val="single" w:sz="4" w:space="0" w:color="auto"/>
            </w:tcBorders>
            <w:vAlign w:val="center"/>
            <w:hideMark/>
          </w:tcPr>
          <w:p w14:paraId="2E60890C" w14:textId="77777777" w:rsidR="0067563E" w:rsidRPr="006218CA" w:rsidRDefault="0067563E" w:rsidP="00C379DE">
            <w:pPr>
              <w:rPr>
                <w:rFonts w:ascii="Arial CYR" w:hAnsi="Arial CYR" w:cs="Arial CYR"/>
                <w:color w:val="000000"/>
                <w:sz w:val="20"/>
                <w:szCs w:val="20"/>
                <w:lang w:val="uk-UA" w:eastAsia="uk-UA"/>
              </w:rPr>
            </w:pPr>
          </w:p>
        </w:tc>
        <w:tc>
          <w:tcPr>
            <w:tcW w:w="4468" w:type="dxa"/>
            <w:vMerge/>
            <w:tcBorders>
              <w:top w:val="single" w:sz="8" w:space="0" w:color="auto"/>
              <w:left w:val="single" w:sz="4" w:space="0" w:color="auto"/>
              <w:bottom w:val="single" w:sz="8" w:space="0" w:color="000000"/>
              <w:right w:val="single" w:sz="4" w:space="0" w:color="auto"/>
            </w:tcBorders>
            <w:vAlign w:val="center"/>
            <w:hideMark/>
          </w:tcPr>
          <w:p w14:paraId="48766E6C" w14:textId="77777777" w:rsidR="0067563E" w:rsidRPr="006218CA" w:rsidRDefault="0067563E" w:rsidP="00C379DE">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14:paraId="0276EFA4" w14:textId="77777777" w:rsidR="0067563E" w:rsidRPr="006218CA" w:rsidRDefault="0067563E" w:rsidP="00C379DE">
            <w:pPr>
              <w:rPr>
                <w:rFonts w:ascii="Arial CYR" w:hAnsi="Arial CYR" w:cs="Arial CYR"/>
                <w:color w:val="000000"/>
                <w:sz w:val="20"/>
                <w:szCs w:val="20"/>
                <w:lang w:val="uk-UA" w:eastAsia="uk-UA"/>
              </w:rPr>
            </w:pPr>
          </w:p>
        </w:tc>
        <w:tc>
          <w:tcPr>
            <w:tcW w:w="1041" w:type="dxa"/>
            <w:gridSpan w:val="2"/>
            <w:vMerge/>
            <w:tcBorders>
              <w:top w:val="single" w:sz="8" w:space="0" w:color="auto"/>
              <w:left w:val="single" w:sz="4" w:space="0" w:color="auto"/>
              <w:bottom w:val="single" w:sz="8" w:space="0" w:color="000000"/>
              <w:right w:val="single" w:sz="4" w:space="0" w:color="000000"/>
            </w:tcBorders>
            <w:vAlign w:val="center"/>
            <w:hideMark/>
          </w:tcPr>
          <w:p w14:paraId="27D42838" w14:textId="77777777" w:rsidR="0067563E" w:rsidRPr="006218CA" w:rsidRDefault="0067563E" w:rsidP="00C379DE">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14:paraId="1117A452" w14:textId="77777777" w:rsidR="0067563E" w:rsidRPr="006218CA" w:rsidRDefault="0067563E" w:rsidP="00C379DE">
            <w:pPr>
              <w:rPr>
                <w:rFonts w:ascii="Times New Roman" w:hAnsi="Times New Roman" w:cs="Times New Roman"/>
                <w:sz w:val="20"/>
                <w:szCs w:val="20"/>
                <w:lang w:val="uk-UA" w:eastAsia="uk-UA"/>
              </w:rPr>
            </w:pPr>
          </w:p>
        </w:tc>
      </w:tr>
      <w:tr w:rsidR="0067563E" w:rsidRPr="006218CA" w14:paraId="5453B2C2" w14:textId="77777777" w:rsidTr="00C379DE">
        <w:trPr>
          <w:trHeight w:val="59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14:paraId="66005C7E" w14:textId="77777777" w:rsidR="0067563E" w:rsidRPr="006218CA" w:rsidRDefault="0067563E" w:rsidP="00C379DE">
            <w:pPr>
              <w:rPr>
                <w:rFonts w:ascii="Arial CYR" w:hAnsi="Arial CYR" w:cs="Arial CYR"/>
                <w:color w:val="000000"/>
                <w:sz w:val="20"/>
                <w:szCs w:val="20"/>
                <w:lang w:val="uk-UA" w:eastAsia="uk-UA"/>
              </w:rPr>
            </w:pPr>
          </w:p>
        </w:tc>
        <w:tc>
          <w:tcPr>
            <w:tcW w:w="1380" w:type="dxa"/>
            <w:gridSpan w:val="2"/>
            <w:vMerge/>
            <w:tcBorders>
              <w:top w:val="single" w:sz="8" w:space="0" w:color="auto"/>
              <w:left w:val="single" w:sz="4" w:space="0" w:color="auto"/>
              <w:bottom w:val="single" w:sz="8" w:space="0" w:color="000000"/>
              <w:right w:val="single" w:sz="4" w:space="0" w:color="auto"/>
            </w:tcBorders>
            <w:vAlign w:val="center"/>
            <w:hideMark/>
          </w:tcPr>
          <w:p w14:paraId="36E9334D" w14:textId="77777777" w:rsidR="0067563E" w:rsidRPr="006218CA" w:rsidRDefault="0067563E" w:rsidP="00C379DE">
            <w:pPr>
              <w:rPr>
                <w:rFonts w:ascii="Arial CYR" w:hAnsi="Arial CYR" w:cs="Arial CYR"/>
                <w:color w:val="000000"/>
                <w:sz w:val="20"/>
                <w:szCs w:val="20"/>
                <w:lang w:val="uk-UA" w:eastAsia="uk-UA"/>
              </w:rPr>
            </w:pPr>
          </w:p>
        </w:tc>
        <w:tc>
          <w:tcPr>
            <w:tcW w:w="4468" w:type="dxa"/>
            <w:vMerge/>
            <w:tcBorders>
              <w:top w:val="single" w:sz="8" w:space="0" w:color="auto"/>
              <w:left w:val="single" w:sz="4" w:space="0" w:color="auto"/>
              <w:bottom w:val="single" w:sz="8" w:space="0" w:color="000000"/>
              <w:right w:val="single" w:sz="4" w:space="0" w:color="auto"/>
            </w:tcBorders>
            <w:vAlign w:val="center"/>
            <w:hideMark/>
          </w:tcPr>
          <w:p w14:paraId="2B61EF89" w14:textId="77777777" w:rsidR="0067563E" w:rsidRPr="006218CA" w:rsidRDefault="0067563E" w:rsidP="00C379DE">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14:paraId="672F1716" w14:textId="77777777" w:rsidR="0067563E" w:rsidRPr="006218CA" w:rsidRDefault="0067563E" w:rsidP="00C379DE">
            <w:pPr>
              <w:rPr>
                <w:rFonts w:ascii="Arial CYR" w:hAnsi="Arial CYR" w:cs="Arial CYR"/>
                <w:color w:val="000000"/>
                <w:sz w:val="20"/>
                <w:szCs w:val="20"/>
                <w:lang w:val="uk-UA" w:eastAsia="uk-UA"/>
              </w:rPr>
            </w:pPr>
          </w:p>
        </w:tc>
        <w:tc>
          <w:tcPr>
            <w:tcW w:w="1041" w:type="dxa"/>
            <w:gridSpan w:val="2"/>
            <w:vMerge/>
            <w:tcBorders>
              <w:top w:val="single" w:sz="8" w:space="0" w:color="auto"/>
              <w:left w:val="single" w:sz="4" w:space="0" w:color="auto"/>
              <w:bottom w:val="single" w:sz="8" w:space="0" w:color="000000"/>
              <w:right w:val="single" w:sz="4" w:space="0" w:color="000000"/>
            </w:tcBorders>
            <w:vAlign w:val="center"/>
            <w:hideMark/>
          </w:tcPr>
          <w:p w14:paraId="1495894D" w14:textId="77777777" w:rsidR="0067563E" w:rsidRPr="006218CA" w:rsidRDefault="0067563E" w:rsidP="00C379DE">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14:paraId="47C10E70" w14:textId="77777777" w:rsidR="0067563E" w:rsidRPr="006218CA" w:rsidRDefault="0067563E" w:rsidP="00C379DE">
            <w:pPr>
              <w:rPr>
                <w:rFonts w:ascii="Times New Roman" w:hAnsi="Times New Roman" w:cs="Times New Roman"/>
                <w:sz w:val="20"/>
                <w:szCs w:val="20"/>
                <w:lang w:val="uk-UA" w:eastAsia="uk-UA"/>
              </w:rPr>
            </w:pPr>
          </w:p>
        </w:tc>
      </w:tr>
      <w:tr w:rsidR="0067563E" w:rsidRPr="006218CA" w14:paraId="6CD5469A" w14:textId="77777777" w:rsidTr="00C379DE">
        <w:trPr>
          <w:trHeight w:val="308"/>
          <w:jc w:val="center"/>
        </w:trPr>
        <w:tc>
          <w:tcPr>
            <w:tcW w:w="622" w:type="dxa"/>
            <w:gridSpan w:val="2"/>
            <w:tcBorders>
              <w:top w:val="single" w:sz="4" w:space="0" w:color="auto"/>
              <w:left w:val="single" w:sz="8" w:space="0" w:color="auto"/>
              <w:bottom w:val="single" w:sz="4" w:space="0" w:color="auto"/>
              <w:right w:val="nil"/>
            </w:tcBorders>
            <w:shd w:val="clear" w:color="auto" w:fill="auto"/>
            <w:vAlign w:val="center"/>
            <w:hideMark/>
          </w:tcPr>
          <w:p w14:paraId="29FD8EAD" w14:textId="77777777" w:rsidR="0067563E" w:rsidRPr="006218CA" w:rsidRDefault="0067563E" w:rsidP="00C379DE">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574049" w14:textId="77777777" w:rsidR="0067563E" w:rsidRPr="006218CA" w:rsidRDefault="0067563E" w:rsidP="00C379DE">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2</w:t>
            </w:r>
          </w:p>
        </w:tc>
        <w:tc>
          <w:tcPr>
            <w:tcW w:w="4468" w:type="dxa"/>
            <w:tcBorders>
              <w:top w:val="single" w:sz="4" w:space="0" w:color="auto"/>
              <w:left w:val="nil"/>
              <w:bottom w:val="single" w:sz="4" w:space="0" w:color="auto"/>
              <w:right w:val="nil"/>
            </w:tcBorders>
            <w:shd w:val="clear" w:color="auto" w:fill="auto"/>
            <w:vAlign w:val="center"/>
            <w:hideMark/>
          </w:tcPr>
          <w:p w14:paraId="514A2EA0" w14:textId="77777777" w:rsidR="0067563E" w:rsidRPr="006218CA" w:rsidRDefault="0067563E" w:rsidP="00C379DE">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3</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EB7E94" w14:textId="77777777" w:rsidR="0067563E" w:rsidRPr="006218CA" w:rsidRDefault="0067563E" w:rsidP="00C379DE">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4</w:t>
            </w:r>
          </w:p>
        </w:tc>
        <w:tc>
          <w:tcPr>
            <w:tcW w:w="1041" w:type="dxa"/>
            <w:gridSpan w:val="2"/>
            <w:tcBorders>
              <w:top w:val="single" w:sz="4" w:space="0" w:color="auto"/>
              <w:left w:val="nil"/>
              <w:bottom w:val="single" w:sz="4" w:space="0" w:color="auto"/>
              <w:right w:val="single" w:sz="4" w:space="0" w:color="000000"/>
            </w:tcBorders>
            <w:shd w:val="clear" w:color="auto" w:fill="auto"/>
            <w:vAlign w:val="center"/>
            <w:hideMark/>
          </w:tcPr>
          <w:p w14:paraId="5663AE0F" w14:textId="77777777" w:rsidR="0067563E" w:rsidRPr="006218CA" w:rsidRDefault="0067563E" w:rsidP="00C379DE">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5</w:t>
            </w:r>
          </w:p>
        </w:tc>
        <w:tc>
          <w:tcPr>
            <w:tcW w:w="398" w:type="dxa"/>
            <w:gridSpan w:val="2"/>
            <w:vAlign w:val="center"/>
            <w:hideMark/>
          </w:tcPr>
          <w:p w14:paraId="49195B6D" w14:textId="77777777" w:rsidR="0067563E" w:rsidRPr="006218CA" w:rsidRDefault="0067563E" w:rsidP="00C379DE">
            <w:pPr>
              <w:rPr>
                <w:rFonts w:ascii="Times New Roman" w:hAnsi="Times New Roman" w:cs="Times New Roman"/>
                <w:sz w:val="20"/>
                <w:szCs w:val="20"/>
                <w:lang w:val="uk-UA" w:eastAsia="uk-UA"/>
              </w:rPr>
            </w:pPr>
          </w:p>
        </w:tc>
      </w:tr>
      <w:tr w:rsidR="0067563E" w:rsidRPr="006218CA" w14:paraId="025E609A" w14:textId="77777777" w:rsidTr="00C379DE">
        <w:trPr>
          <w:trHeight w:val="265"/>
          <w:jc w:val="center"/>
        </w:trPr>
        <w:tc>
          <w:tcPr>
            <w:tcW w:w="622" w:type="dxa"/>
            <w:gridSpan w:val="2"/>
            <w:vMerge w:val="restart"/>
            <w:tcBorders>
              <w:top w:val="nil"/>
              <w:left w:val="single" w:sz="8" w:space="0" w:color="auto"/>
              <w:bottom w:val="nil"/>
              <w:right w:val="nil"/>
            </w:tcBorders>
            <w:shd w:val="clear" w:color="auto" w:fill="auto"/>
            <w:hideMark/>
          </w:tcPr>
          <w:p w14:paraId="4D027243" w14:textId="77777777" w:rsidR="0067563E" w:rsidRPr="006218CA" w:rsidRDefault="0067563E" w:rsidP="00C379DE">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w:t>
            </w:r>
          </w:p>
        </w:tc>
        <w:tc>
          <w:tcPr>
            <w:tcW w:w="1380" w:type="dxa"/>
            <w:gridSpan w:val="2"/>
            <w:vMerge w:val="restart"/>
            <w:tcBorders>
              <w:top w:val="nil"/>
              <w:left w:val="single" w:sz="4" w:space="0" w:color="auto"/>
              <w:bottom w:val="nil"/>
              <w:right w:val="single" w:sz="4" w:space="0" w:color="auto"/>
            </w:tcBorders>
            <w:shd w:val="clear" w:color="auto" w:fill="auto"/>
            <w:hideMark/>
          </w:tcPr>
          <w:p w14:paraId="71E658F7" w14:textId="77777777" w:rsidR="0067563E" w:rsidRPr="006218CA" w:rsidRDefault="0067563E" w:rsidP="00C379DE">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КМ10-667-1</w:t>
            </w:r>
          </w:p>
        </w:tc>
        <w:tc>
          <w:tcPr>
            <w:tcW w:w="4468" w:type="dxa"/>
            <w:vMerge w:val="restart"/>
            <w:tcBorders>
              <w:top w:val="nil"/>
              <w:left w:val="nil"/>
              <w:bottom w:val="nil"/>
              <w:right w:val="nil"/>
            </w:tcBorders>
            <w:shd w:val="clear" w:color="auto" w:fill="auto"/>
            <w:hideMark/>
          </w:tcPr>
          <w:p w14:paraId="2CEFF9C3" w14:textId="77777777" w:rsidR="0067563E" w:rsidRPr="006218CA" w:rsidRDefault="0067563E" w:rsidP="00C379DE">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Блок базовий на 10 променів приймально-</w:t>
            </w:r>
            <w:r w:rsidRPr="006218CA">
              <w:rPr>
                <w:rFonts w:ascii="Arial CYR" w:hAnsi="Arial CYR" w:cs="Arial CYR"/>
                <w:i/>
                <w:iCs/>
                <w:color w:val="000000"/>
                <w:sz w:val="20"/>
                <w:szCs w:val="20"/>
                <w:lang w:val="uk-UA" w:eastAsia="uk-UA"/>
              </w:rPr>
              <w:br/>
              <w:t>контрольного пускового концентратора</w:t>
            </w:r>
            <w:r w:rsidRPr="006218CA">
              <w:rPr>
                <w:rFonts w:ascii="Arial CYR" w:hAnsi="Arial CYR" w:cs="Arial CYR"/>
                <w:i/>
                <w:iCs/>
                <w:color w:val="000000"/>
                <w:sz w:val="20"/>
                <w:szCs w:val="20"/>
                <w:lang w:val="uk-UA" w:eastAsia="uk-UA"/>
              </w:rPr>
              <w:br/>
              <w:t>ПС</w:t>
            </w:r>
          </w:p>
        </w:tc>
        <w:tc>
          <w:tcPr>
            <w:tcW w:w="1091" w:type="dxa"/>
            <w:gridSpan w:val="2"/>
            <w:vMerge w:val="restart"/>
            <w:tcBorders>
              <w:top w:val="nil"/>
              <w:left w:val="single" w:sz="4" w:space="0" w:color="auto"/>
              <w:bottom w:val="nil"/>
              <w:right w:val="single" w:sz="4" w:space="0" w:color="auto"/>
            </w:tcBorders>
            <w:shd w:val="clear" w:color="auto" w:fill="auto"/>
            <w:hideMark/>
          </w:tcPr>
          <w:p w14:paraId="0D4D7566" w14:textId="77777777" w:rsidR="0067563E" w:rsidRPr="006218CA" w:rsidRDefault="0067563E" w:rsidP="00C379DE">
            <w:pPr>
              <w:jc w:val="cente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шт</w:t>
            </w:r>
          </w:p>
        </w:tc>
        <w:tc>
          <w:tcPr>
            <w:tcW w:w="1041" w:type="dxa"/>
            <w:gridSpan w:val="2"/>
            <w:vMerge w:val="restart"/>
            <w:tcBorders>
              <w:top w:val="nil"/>
              <w:left w:val="single" w:sz="4" w:space="0" w:color="auto"/>
              <w:bottom w:val="nil"/>
              <w:right w:val="single" w:sz="4" w:space="0" w:color="000000"/>
            </w:tcBorders>
            <w:shd w:val="clear" w:color="auto" w:fill="auto"/>
            <w:hideMark/>
          </w:tcPr>
          <w:p w14:paraId="6F9D8F70" w14:textId="77777777" w:rsidR="0067563E" w:rsidRPr="006218CA" w:rsidRDefault="0067563E" w:rsidP="00C379DE">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w:t>
            </w:r>
          </w:p>
        </w:tc>
        <w:tc>
          <w:tcPr>
            <w:tcW w:w="398" w:type="dxa"/>
            <w:gridSpan w:val="2"/>
            <w:vAlign w:val="center"/>
            <w:hideMark/>
          </w:tcPr>
          <w:p w14:paraId="0A949D2C" w14:textId="77777777" w:rsidR="0067563E" w:rsidRPr="006218CA" w:rsidRDefault="0067563E" w:rsidP="00C379DE">
            <w:pPr>
              <w:rPr>
                <w:rFonts w:ascii="Times New Roman" w:hAnsi="Times New Roman" w:cs="Times New Roman"/>
                <w:sz w:val="20"/>
                <w:szCs w:val="20"/>
                <w:lang w:val="uk-UA" w:eastAsia="uk-UA"/>
              </w:rPr>
            </w:pPr>
          </w:p>
        </w:tc>
      </w:tr>
      <w:tr w:rsidR="0067563E" w:rsidRPr="006218CA" w14:paraId="3ED7891D" w14:textId="77777777" w:rsidTr="00C379DE">
        <w:trPr>
          <w:trHeight w:val="565"/>
          <w:jc w:val="center"/>
        </w:trPr>
        <w:tc>
          <w:tcPr>
            <w:tcW w:w="622" w:type="dxa"/>
            <w:gridSpan w:val="2"/>
            <w:vMerge/>
            <w:tcBorders>
              <w:top w:val="nil"/>
              <w:left w:val="single" w:sz="8" w:space="0" w:color="auto"/>
              <w:bottom w:val="nil"/>
              <w:right w:val="nil"/>
            </w:tcBorders>
            <w:vAlign w:val="center"/>
            <w:hideMark/>
          </w:tcPr>
          <w:p w14:paraId="79ACAF96" w14:textId="77777777" w:rsidR="0067563E" w:rsidRPr="006218CA" w:rsidRDefault="0067563E" w:rsidP="00C379DE">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14:paraId="70D8FDCF" w14:textId="77777777" w:rsidR="0067563E" w:rsidRPr="006218CA" w:rsidRDefault="0067563E" w:rsidP="00C379DE">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14:paraId="4F8DE9C1" w14:textId="77777777" w:rsidR="0067563E" w:rsidRPr="006218CA" w:rsidRDefault="0067563E" w:rsidP="00C379DE">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14:paraId="124D7F30" w14:textId="77777777" w:rsidR="0067563E" w:rsidRPr="006218CA" w:rsidRDefault="0067563E" w:rsidP="00C379DE">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14:paraId="42150165" w14:textId="77777777" w:rsidR="0067563E" w:rsidRPr="006218CA" w:rsidRDefault="0067563E" w:rsidP="00C379DE">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14:paraId="3AE358EE" w14:textId="77777777" w:rsidR="0067563E" w:rsidRPr="006218CA" w:rsidRDefault="0067563E" w:rsidP="00C379DE">
            <w:pPr>
              <w:jc w:val="right"/>
              <w:rPr>
                <w:rFonts w:ascii="Arial CYR" w:hAnsi="Arial CYR" w:cs="Arial CYR"/>
                <w:i/>
                <w:iCs/>
                <w:color w:val="000000"/>
                <w:sz w:val="20"/>
                <w:szCs w:val="20"/>
                <w:lang w:val="uk-UA" w:eastAsia="uk-UA"/>
              </w:rPr>
            </w:pPr>
          </w:p>
        </w:tc>
      </w:tr>
      <w:tr w:rsidR="0067563E" w:rsidRPr="006218CA" w14:paraId="1FF48472" w14:textId="77777777" w:rsidTr="00C379DE">
        <w:trPr>
          <w:trHeight w:val="265"/>
          <w:jc w:val="center"/>
        </w:trPr>
        <w:tc>
          <w:tcPr>
            <w:tcW w:w="622" w:type="dxa"/>
            <w:gridSpan w:val="2"/>
            <w:vMerge w:val="restart"/>
            <w:tcBorders>
              <w:top w:val="nil"/>
              <w:left w:val="single" w:sz="8" w:space="0" w:color="auto"/>
              <w:bottom w:val="nil"/>
              <w:right w:val="nil"/>
            </w:tcBorders>
            <w:shd w:val="clear" w:color="auto" w:fill="auto"/>
            <w:hideMark/>
          </w:tcPr>
          <w:p w14:paraId="6DB3F187" w14:textId="77777777" w:rsidR="0067563E" w:rsidRPr="006218CA" w:rsidRDefault="0067563E" w:rsidP="00C379DE">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2</w:t>
            </w:r>
          </w:p>
        </w:tc>
        <w:tc>
          <w:tcPr>
            <w:tcW w:w="1380" w:type="dxa"/>
            <w:gridSpan w:val="2"/>
            <w:vMerge w:val="restart"/>
            <w:tcBorders>
              <w:top w:val="nil"/>
              <w:left w:val="single" w:sz="4" w:space="0" w:color="auto"/>
              <w:bottom w:val="nil"/>
              <w:right w:val="single" w:sz="4" w:space="0" w:color="auto"/>
            </w:tcBorders>
            <w:shd w:val="clear" w:color="auto" w:fill="auto"/>
            <w:hideMark/>
          </w:tcPr>
          <w:p w14:paraId="2B45B9A3" w14:textId="77777777" w:rsidR="0067563E" w:rsidRPr="006218CA" w:rsidRDefault="0067563E" w:rsidP="00C379DE">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КМ11-96-1</w:t>
            </w:r>
          </w:p>
        </w:tc>
        <w:tc>
          <w:tcPr>
            <w:tcW w:w="4468" w:type="dxa"/>
            <w:vMerge w:val="restart"/>
            <w:tcBorders>
              <w:top w:val="nil"/>
              <w:left w:val="nil"/>
              <w:bottom w:val="nil"/>
              <w:right w:val="nil"/>
            </w:tcBorders>
            <w:shd w:val="clear" w:color="auto" w:fill="auto"/>
            <w:hideMark/>
          </w:tcPr>
          <w:p w14:paraId="2CEF63C7" w14:textId="77777777" w:rsidR="0067563E" w:rsidRPr="006218CA" w:rsidRDefault="0067563E" w:rsidP="00C379DE">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Установлення знімних та висувних блоків</w:t>
            </w:r>
            <w:r w:rsidRPr="006218CA">
              <w:rPr>
                <w:rFonts w:ascii="Arial CYR" w:hAnsi="Arial CYR" w:cs="Arial CYR"/>
                <w:i/>
                <w:iCs/>
                <w:color w:val="000000"/>
                <w:sz w:val="20"/>
                <w:szCs w:val="20"/>
                <w:lang w:val="uk-UA" w:eastAsia="uk-UA"/>
              </w:rPr>
              <w:br/>
              <w:t>[модулів, комірок, ТЄЗів], маса до 5 кг</w:t>
            </w:r>
          </w:p>
        </w:tc>
        <w:tc>
          <w:tcPr>
            <w:tcW w:w="1091" w:type="dxa"/>
            <w:gridSpan w:val="2"/>
            <w:vMerge w:val="restart"/>
            <w:tcBorders>
              <w:top w:val="nil"/>
              <w:left w:val="single" w:sz="4" w:space="0" w:color="auto"/>
              <w:bottom w:val="nil"/>
              <w:right w:val="single" w:sz="4" w:space="0" w:color="auto"/>
            </w:tcBorders>
            <w:shd w:val="clear" w:color="auto" w:fill="auto"/>
            <w:hideMark/>
          </w:tcPr>
          <w:p w14:paraId="76D3A0A8" w14:textId="77777777" w:rsidR="0067563E" w:rsidRPr="006218CA" w:rsidRDefault="0067563E" w:rsidP="00C379DE">
            <w:pPr>
              <w:jc w:val="cente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шт</w:t>
            </w:r>
          </w:p>
        </w:tc>
        <w:tc>
          <w:tcPr>
            <w:tcW w:w="1041" w:type="dxa"/>
            <w:gridSpan w:val="2"/>
            <w:vMerge w:val="restart"/>
            <w:tcBorders>
              <w:top w:val="nil"/>
              <w:left w:val="single" w:sz="4" w:space="0" w:color="auto"/>
              <w:bottom w:val="nil"/>
              <w:right w:val="single" w:sz="4" w:space="0" w:color="000000"/>
            </w:tcBorders>
            <w:shd w:val="clear" w:color="auto" w:fill="auto"/>
            <w:hideMark/>
          </w:tcPr>
          <w:p w14:paraId="2FC7454B" w14:textId="77777777" w:rsidR="0067563E" w:rsidRPr="006218CA" w:rsidRDefault="0067563E" w:rsidP="00C379DE">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w:t>
            </w:r>
          </w:p>
        </w:tc>
        <w:tc>
          <w:tcPr>
            <w:tcW w:w="398" w:type="dxa"/>
            <w:gridSpan w:val="2"/>
            <w:vAlign w:val="center"/>
            <w:hideMark/>
          </w:tcPr>
          <w:p w14:paraId="0ABA1641" w14:textId="77777777" w:rsidR="0067563E" w:rsidRPr="006218CA" w:rsidRDefault="0067563E" w:rsidP="00C379DE">
            <w:pPr>
              <w:rPr>
                <w:rFonts w:ascii="Times New Roman" w:hAnsi="Times New Roman" w:cs="Times New Roman"/>
                <w:sz w:val="20"/>
                <w:szCs w:val="20"/>
                <w:lang w:val="uk-UA" w:eastAsia="uk-UA"/>
              </w:rPr>
            </w:pPr>
          </w:p>
        </w:tc>
      </w:tr>
      <w:tr w:rsidR="0067563E" w:rsidRPr="006218CA" w14:paraId="26BD14A1" w14:textId="77777777" w:rsidTr="00C379DE">
        <w:trPr>
          <w:trHeight w:val="300"/>
          <w:jc w:val="center"/>
        </w:trPr>
        <w:tc>
          <w:tcPr>
            <w:tcW w:w="622" w:type="dxa"/>
            <w:gridSpan w:val="2"/>
            <w:vMerge/>
            <w:tcBorders>
              <w:top w:val="nil"/>
              <w:left w:val="single" w:sz="8" w:space="0" w:color="auto"/>
              <w:bottom w:val="nil"/>
              <w:right w:val="nil"/>
            </w:tcBorders>
            <w:vAlign w:val="center"/>
            <w:hideMark/>
          </w:tcPr>
          <w:p w14:paraId="0289D22C" w14:textId="77777777" w:rsidR="0067563E" w:rsidRPr="006218CA" w:rsidRDefault="0067563E" w:rsidP="00C379DE">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14:paraId="7C50A3C5" w14:textId="77777777" w:rsidR="0067563E" w:rsidRPr="006218CA" w:rsidRDefault="0067563E" w:rsidP="00C379DE">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14:paraId="3CA7A8D7" w14:textId="77777777" w:rsidR="0067563E" w:rsidRPr="006218CA" w:rsidRDefault="0067563E" w:rsidP="00C379DE">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14:paraId="07051CA5" w14:textId="77777777" w:rsidR="0067563E" w:rsidRPr="006218CA" w:rsidRDefault="0067563E" w:rsidP="00C379DE">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14:paraId="6A28A5EE" w14:textId="77777777" w:rsidR="0067563E" w:rsidRPr="006218CA" w:rsidRDefault="0067563E" w:rsidP="00C379DE">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14:paraId="347279F2" w14:textId="77777777" w:rsidR="0067563E" w:rsidRPr="006218CA" w:rsidRDefault="0067563E" w:rsidP="00C379DE">
            <w:pPr>
              <w:jc w:val="right"/>
              <w:rPr>
                <w:rFonts w:ascii="Arial CYR" w:hAnsi="Arial CYR" w:cs="Arial CYR"/>
                <w:i/>
                <w:iCs/>
                <w:color w:val="000000"/>
                <w:sz w:val="20"/>
                <w:szCs w:val="20"/>
                <w:lang w:val="uk-UA" w:eastAsia="uk-UA"/>
              </w:rPr>
            </w:pPr>
          </w:p>
        </w:tc>
      </w:tr>
      <w:tr w:rsidR="0067563E" w:rsidRPr="006218CA" w14:paraId="7E442950" w14:textId="77777777" w:rsidTr="00C379DE">
        <w:trPr>
          <w:trHeight w:val="265"/>
          <w:jc w:val="center"/>
        </w:trPr>
        <w:tc>
          <w:tcPr>
            <w:tcW w:w="622" w:type="dxa"/>
            <w:gridSpan w:val="2"/>
            <w:vMerge w:val="restart"/>
            <w:tcBorders>
              <w:top w:val="nil"/>
              <w:left w:val="single" w:sz="8" w:space="0" w:color="auto"/>
              <w:bottom w:val="nil"/>
              <w:right w:val="nil"/>
            </w:tcBorders>
            <w:shd w:val="clear" w:color="auto" w:fill="auto"/>
            <w:hideMark/>
          </w:tcPr>
          <w:p w14:paraId="3ECD248D" w14:textId="77777777" w:rsidR="0067563E" w:rsidRPr="006218CA" w:rsidRDefault="0067563E" w:rsidP="00C379DE">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3</w:t>
            </w:r>
          </w:p>
        </w:tc>
        <w:tc>
          <w:tcPr>
            <w:tcW w:w="1380" w:type="dxa"/>
            <w:gridSpan w:val="2"/>
            <w:vMerge w:val="restart"/>
            <w:tcBorders>
              <w:top w:val="nil"/>
              <w:left w:val="single" w:sz="4" w:space="0" w:color="auto"/>
              <w:bottom w:val="nil"/>
              <w:right w:val="single" w:sz="4" w:space="0" w:color="auto"/>
            </w:tcBorders>
            <w:shd w:val="clear" w:color="auto" w:fill="auto"/>
            <w:hideMark/>
          </w:tcPr>
          <w:p w14:paraId="5F001AAD" w14:textId="77777777" w:rsidR="0067563E" w:rsidRPr="006218CA" w:rsidRDefault="0067563E" w:rsidP="00C379DE">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КМ8-125-1</w:t>
            </w:r>
          </w:p>
        </w:tc>
        <w:tc>
          <w:tcPr>
            <w:tcW w:w="4468" w:type="dxa"/>
            <w:vMerge w:val="restart"/>
            <w:tcBorders>
              <w:top w:val="nil"/>
              <w:left w:val="nil"/>
              <w:bottom w:val="nil"/>
              <w:right w:val="nil"/>
            </w:tcBorders>
            <w:shd w:val="clear" w:color="auto" w:fill="auto"/>
            <w:hideMark/>
          </w:tcPr>
          <w:p w14:paraId="220C3671" w14:textId="77777777" w:rsidR="0067563E" w:rsidRPr="006218CA" w:rsidRDefault="0067563E" w:rsidP="00C379DE">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Акумулятор лужний одноелементний,</w:t>
            </w:r>
            <w:r w:rsidRPr="006218CA">
              <w:rPr>
                <w:rFonts w:ascii="Arial CYR" w:hAnsi="Arial CYR" w:cs="Arial CYR"/>
                <w:i/>
                <w:iCs/>
                <w:color w:val="000000"/>
                <w:sz w:val="20"/>
                <w:szCs w:val="20"/>
                <w:lang w:val="uk-UA" w:eastAsia="uk-UA"/>
              </w:rPr>
              <w:br/>
              <w:t>ємкість 10 А.год</w:t>
            </w:r>
          </w:p>
        </w:tc>
        <w:tc>
          <w:tcPr>
            <w:tcW w:w="1091" w:type="dxa"/>
            <w:gridSpan w:val="2"/>
            <w:vMerge w:val="restart"/>
            <w:tcBorders>
              <w:top w:val="nil"/>
              <w:left w:val="single" w:sz="4" w:space="0" w:color="auto"/>
              <w:bottom w:val="nil"/>
              <w:right w:val="single" w:sz="4" w:space="0" w:color="auto"/>
            </w:tcBorders>
            <w:shd w:val="clear" w:color="auto" w:fill="auto"/>
            <w:hideMark/>
          </w:tcPr>
          <w:p w14:paraId="49914D7D" w14:textId="77777777" w:rsidR="0067563E" w:rsidRPr="006218CA" w:rsidRDefault="0067563E" w:rsidP="00C379DE">
            <w:pPr>
              <w:jc w:val="cente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шт</w:t>
            </w:r>
          </w:p>
        </w:tc>
        <w:tc>
          <w:tcPr>
            <w:tcW w:w="1041" w:type="dxa"/>
            <w:gridSpan w:val="2"/>
            <w:vMerge w:val="restart"/>
            <w:tcBorders>
              <w:top w:val="nil"/>
              <w:left w:val="single" w:sz="4" w:space="0" w:color="auto"/>
              <w:bottom w:val="nil"/>
              <w:right w:val="single" w:sz="4" w:space="0" w:color="000000"/>
            </w:tcBorders>
            <w:shd w:val="clear" w:color="auto" w:fill="auto"/>
            <w:hideMark/>
          </w:tcPr>
          <w:p w14:paraId="66569657" w14:textId="77777777" w:rsidR="0067563E" w:rsidRPr="006218CA" w:rsidRDefault="0067563E" w:rsidP="00C379DE">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w:t>
            </w:r>
          </w:p>
        </w:tc>
        <w:tc>
          <w:tcPr>
            <w:tcW w:w="398" w:type="dxa"/>
            <w:gridSpan w:val="2"/>
            <w:vAlign w:val="center"/>
            <w:hideMark/>
          </w:tcPr>
          <w:p w14:paraId="22D270F5" w14:textId="77777777" w:rsidR="0067563E" w:rsidRPr="006218CA" w:rsidRDefault="0067563E" w:rsidP="00C379DE">
            <w:pPr>
              <w:rPr>
                <w:rFonts w:ascii="Times New Roman" w:hAnsi="Times New Roman" w:cs="Times New Roman"/>
                <w:sz w:val="20"/>
                <w:szCs w:val="20"/>
                <w:lang w:val="uk-UA" w:eastAsia="uk-UA"/>
              </w:rPr>
            </w:pPr>
          </w:p>
        </w:tc>
      </w:tr>
      <w:tr w:rsidR="0067563E" w:rsidRPr="006218CA" w14:paraId="38520D59" w14:textId="77777777" w:rsidTr="00C379DE">
        <w:trPr>
          <w:trHeight w:val="300"/>
          <w:jc w:val="center"/>
        </w:trPr>
        <w:tc>
          <w:tcPr>
            <w:tcW w:w="622" w:type="dxa"/>
            <w:gridSpan w:val="2"/>
            <w:vMerge/>
            <w:tcBorders>
              <w:top w:val="nil"/>
              <w:left w:val="single" w:sz="8" w:space="0" w:color="auto"/>
              <w:bottom w:val="nil"/>
              <w:right w:val="nil"/>
            </w:tcBorders>
            <w:vAlign w:val="center"/>
            <w:hideMark/>
          </w:tcPr>
          <w:p w14:paraId="17F1D8C0" w14:textId="77777777" w:rsidR="0067563E" w:rsidRPr="006218CA" w:rsidRDefault="0067563E" w:rsidP="00C379DE">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14:paraId="34150CCD" w14:textId="77777777" w:rsidR="0067563E" w:rsidRPr="006218CA" w:rsidRDefault="0067563E" w:rsidP="00C379DE">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14:paraId="2698E027" w14:textId="77777777" w:rsidR="0067563E" w:rsidRPr="006218CA" w:rsidRDefault="0067563E" w:rsidP="00C379DE">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14:paraId="51DBFD2D" w14:textId="77777777" w:rsidR="0067563E" w:rsidRPr="006218CA" w:rsidRDefault="0067563E" w:rsidP="00C379DE">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14:paraId="7F8C8C59" w14:textId="77777777" w:rsidR="0067563E" w:rsidRPr="006218CA" w:rsidRDefault="0067563E" w:rsidP="00C379DE">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14:paraId="4DF12CD7" w14:textId="77777777" w:rsidR="0067563E" w:rsidRPr="006218CA" w:rsidRDefault="0067563E" w:rsidP="00C379DE">
            <w:pPr>
              <w:jc w:val="right"/>
              <w:rPr>
                <w:rFonts w:ascii="Arial CYR" w:hAnsi="Arial CYR" w:cs="Arial CYR"/>
                <w:i/>
                <w:iCs/>
                <w:color w:val="000000"/>
                <w:sz w:val="20"/>
                <w:szCs w:val="20"/>
                <w:lang w:val="uk-UA" w:eastAsia="uk-UA"/>
              </w:rPr>
            </w:pPr>
          </w:p>
        </w:tc>
      </w:tr>
      <w:tr w:rsidR="0067563E" w:rsidRPr="006218CA" w14:paraId="2D7B98F3" w14:textId="77777777" w:rsidTr="00C379DE">
        <w:trPr>
          <w:trHeight w:val="265"/>
          <w:jc w:val="center"/>
        </w:trPr>
        <w:tc>
          <w:tcPr>
            <w:tcW w:w="622" w:type="dxa"/>
            <w:gridSpan w:val="2"/>
            <w:vMerge w:val="restart"/>
            <w:tcBorders>
              <w:top w:val="nil"/>
              <w:left w:val="single" w:sz="8" w:space="0" w:color="auto"/>
              <w:bottom w:val="nil"/>
              <w:right w:val="nil"/>
            </w:tcBorders>
            <w:shd w:val="clear" w:color="auto" w:fill="auto"/>
            <w:hideMark/>
          </w:tcPr>
          <w:p w14:paraId="3ED6CF9F" w14:textId="77777777" w:rsidR="0067563E" w:rsidRPr="006218CA" w:rsidRDefault="0067563E" w:rsidP="00C379DE">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4</w:t>
            </w:r>
          </w:p>
        </w:tc>
        <w:tc>
          <w:tcPr>
            <w:tcW w:w="1380" w:type="dxa"/>
            <w:gridSpan w:val="2"/>
            <w:vMerge w:val="restart"/>
            <w:tcBorders>
              <w:top w:val="nil"/>
              <w:left w:val="single" w:sz="4" w:space="0" w:color="auto"/>
              <w:bottom w:val="nil"/>
              <w:right w:val="single" w:sz="4" w:space="0" w:color="auto"/>
            </w:tcBorders>
            <w:shd w:val="clear" w:color="auto" w:fill="auto"/>
            <w:hideMark/>
          </w:tcPr>
          <w:p w14:paraId="51E7DAC1" w14:textId="77777777" w:rsidR="0067563E" w:rsidRPr="006218CA" w:rsidRDefault="0067563E" w:rsidP="00C379DE">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КМ10-668-2</w:t>
            </w:r>
          </w:p>
        </w:tc>
        <w:tc>
          <w:tcPr>
            <w:tcW w:w="4468" w:type="dxa"/>
            <w:vMerge w:val="restart"/>
            <w:tcBorders>
              <w:top w:val="nil"/>
              <w:left w:val="nil"/>
              <w:bottom w:val="nil"/>
              <w:right w:val="nil"/>
            </w:tcBorders>
            <w:shd w:val="clear" w:color="auto" w:fill="auto"/>
            <w:hideMark/>
          </w:tcPr>
          <w:p w14:paraId="46C00FB4" w14:textId="77777777" w:rsidR="0067563E" w:rsidRPr="006218CA" w:rsidRDefault="0067563E" w:rsidP="00C379DE">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Сповіщувач ПС автоматичний димовий</w:t>
            </w:r>
            <w:r w:rsidRPr="006218CA">
              <w:rPr>
                <w:rFonts w:ascii="Arial CYR" w:hAnsi="Arial CYR" w:cs="Arial CYR"/>
                <w:i/>
                <w:iCs/>
                <w:color w:val="000000"/>
                <w:sz w:val="20"/>
                <w:szCs w:val="20"/>
                <w:lang w:val="uk-UA" w:eastAsia="uk-UA"/>
              </w:rPr>
              <w:br/>
              <w:t>фотоелектричний, радіоізотопний,</w:t>
            </w:r>
            <w:r w:rsidRPr="006218CA">
              <w:rPr>
                <w:rFonts w:ascii="Arial CYR" w:hAnsi="Arial CYR" w:cs="Arial CYR"/>
                <w:i/>
                <w:iCs/>
                <w:color w:val="000000"/>
                <w:sz w:val="20"/>
                <w:szCs w:val="20"/>
                <w:lang w:val="uk-UA" w:eastAsia="uk-UA"/>
              </w:rPr>
              <w:br/>
              <w:t>світловий у нормальному виконанні</w:t>
            </w:r>
          </w:p>
        </w:tc>
        <w:tc>
          <w:tcPr>
            <w:tcW w:w="1091" w:type="dxa"/>
            <w:gridSpan w:val="2"/>
            <w:vMerge w:val="restart"/>
            <w:tcBorders>
              <w:top w:val="nil"/>
              <w:left w:val="single" w:sz="4" w:space="0" w:color="auto"/>
              <w:bottom w:val="nil"/>
              <w:right w:val="single" w:sz="4" w:space="0" w:color="auto"/>
            </w:tcBorders>
            <w:shd w:val="clear" w:color="auto" w:fill="auto"/>
            <w:hideMark/>
          </w:tcPr>
          <w:p w14:paraId="51275451" w14:textId="77777777" w:rsidR="0067563E" w:rsidRPr="006218CA" w:rsidRDefault="0067563E" w:rsidP="00C379DE">
            <w:pPr>
              <w:jc w:val="cente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шт</w:t>
            </w:r>
          </w:p>
        </w:tc>
        <w:tc>
          <w:tcPr>
            <w:tcW w:w="1041" w:type="dxa"/>
            <w:gridSpan w:val="2"/>
            <w:vMerge w:val="restart"/>
            <w:tcBorders>
              <w:top w:val="nil"/>
              <w:left w:val="single" w:sz="4" w:space="0" w:color="auto"/>
              <w:bottom w:val="nil"/>
              <w:right w:val="single" w:sz="4" w:space="0" w:color="000000"/>
            </w:tcBorders>
            <w:shd w:val="clear" w:color="auto" w:fill="auto"/>
            <w:hideMark/>
          </w:tcPr>
          <w:p w14:paraId="6CDA7ECA" w14:textId="77777777" w:rsidR="0067563E" w:rsidRPr="006218CA" w:rsidRDefault="0067563E" w:rsidP="00C379DE">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20</w:t>
            </w:r>
          </w:p>
        </w:tc>
        <w:tc>
          <w:tcPr>
            <w:tcW w:w="398" w:type="dxa"/>
            <w:gridSpan w:val="2"/>
            <w:vAlign w:val="center"/>
            <w:hideMark/>
          </w:tcPr>
          <w:p w14:paraId="153F03A5" w14:textId="77777777" w:rsidR="0067563E" w:rsidRPr="006218CA" w:rsidRDefault="0067563E" w:rsidP="00C379DE">
            <w:pPr>
              <w:rPr>
                <w:rFonts w:ascii="Times New Roman" w:hAnsi="Times New Roman" w:cs="Times New Roman"/>
                <w:sz w:val="20"/>
                <w:szCs w:val="20"/>
                <w:lang w:val="uk-UA" w:eastAsia="uk-UA"/>
              </w:rPr>
            </w:pPr>
          </w:p>
        </w:tc>
      </w:tr>
      <w:tr w:rsidR="0067563E" w:rsidRPr="006218CA" w14:paraId="68D6FB7B" w14:textId="77777777" w:rsidTr="00C379DE">
        <w:trPr>
          <w:trHeight w:val="565"/>
          <w:jc w:val="center"/>
        </w:trPr>
        <w:tc>
          <w:tcPr>
            <w:tcW w:w="622" w:type="dxa"/>
            <w:gridSpan w:val="2"/>
            <w:vMerge/>
            <w:tcBorders>
              <w:top w:val="nil"/>
              <w:left w:val="single" w:sz="8" w:space="0" w:color="auto"/>
              <w:bottom w:val="nil"/>
              <w:right w:val="nil"/>
            </w:tcBorders>
            <w:vAlign w:val="center"/>
            <w:hideMark/>
          </w:tcPr>
          <w:p w14:paraId="79A76B1B" w14:textId="77777777" w:rsidR="0067563E" w:rsidRPr="006218CA" w:rsidRDefault="0067563E" w:rsidP="00C379DE">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14:paraId="26C4D9EE" w14:textId="77777777" w:rsidR="0067563E" w:rsidRPr="006218CA" w:rsidRDefault="0067563E" w:rsidP="00C379DE">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14:paraId="68E94152" w14:textId="77777777" w:rsidR="0067563E" w:rsidRPr="006218CA" w:rsidRDefault="0067563E" w:rsidP="00C379DE">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14:paraId="577BDA07" w14:textId="77777777" w:rsidR="0067563E" w:rsidRPr="006218CA" w:rsidRDefault="0067563E" w:rsidP="00C379DE">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14:paraId="45682652" w14:textId="77777777" w:rsidR="0067563E" w:rsidRPr="006218CA" w:rsidRDefault="0067563E" w:rsidP="00C379DE">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14:paraId="4792E138" w14:textId="77777777" w:rsidR="0067563E" w:rsidRPr="006218CA" w:rsidRDefault="0067563E" w:rsidP="00C379DE">
            <w:pPr>
              <w:jc w:val="right"/>
              <w:rPr>
                <w:rFonts w:ascii="Arial CYR" w:hAnsi="Arial CYR" w:cs="Arial CYR"/>
                <w:i/>
                <w:iCs/>
                <w:color w:val="000000"/>
                <w:sz w:val="20"/>
                <w:szCs w:val="20"/>
                <w:lang w:val="uk-UA" w:eastAsia="uk-UA"/>
              </w:rPr>
            </w:pPr>
          </w:p>
        </w:tc>
      </w:tr>
      <w:tr w:rsidR="0067563E" w:rsidRPr="006218CA" w14:paraId="15D4FCF5" w14:textId="77777777" w:rsidTr="00C379DE">
        <w:trPr>
          <w:trHeight w:val="265"/>
          <w:jc w:val="center"/>
        </w:trPr>
        <w:tc>
          <w:tcPr>
            <w:tcW w:w="622" w:type="dxa"/>
            <w:gridSpan w:val="2"/>
            <w:vMerge w:val="restart"/>
            <w:tcBorders>
              <w:top w:val="nil"/>
              <w:left w:val="single" w:sz="8" w:space="0" w:color="auto"/>
              <w:bottom w:val="nil"/>
              <w:right w:val="nil"/>
            </w:tcBorders>
            <w:shd w:val="clear" w:color="auto" w:fill="auto"/>
            <w:hideMark/>
          </w:tcPr>
          <w:p w14:paraId="1A7A8B3B" w14:textId="77777777" w:rsidR="0067563E" w:rsidRPr="006218CA" w:rsidRDefault="0067563E" w:rsidP="00C379DE">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5</w:t>
            </w:r>
          </w:p>
        </w:tc>
        <w:tc>
          <w:tcPr>
            <w:tcW w:w="1380" w:type="dxa"/>
            <w:gridSpan w:val="2"/>
            <w:vMerge w:val="restart"/>
            <w:tcBorders>
              <w:top w:val="nil"/>
              <w:left w:val="single" w:sz="4" w:space="0" w:color="auto"/>
              <w:bottom w:val="nil"/>
              <w:right w:val="single" w:sz="4" w:space="0" w:color="auto"/>
            </w:tcBorders>
            <w:shd w:val="clear" w:color="auto" w:fill="auto"/>
            <w:hideMark/>
          </w:tcPr>
          <w:p w14:paraId="6A3C1F56" w14:textId="77777777" w:rsidR="0067563E" w:rsidRPr="006218CA" w:rsidRDefault="0067563E" w:rsidP="00C379DE">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КМ10-309-3</w:t>
            </w:r>
          </w:p>
        </w:tc>
        <w:tc>
          <w:tcPr>
            <w:tcW w:w="4468" w:type="dxa"/>
            <w:vMerge w:val="restart"/>
            <w:tcBorders>
              <w:top w:val="nil"/>
              <w:left w:val="nil"/>
              <w:bottom w:val="nil"/>
              <w:right w:val="nil"/>
            </w:tcBorders>
            <w:shd w:val="clear" w:color="auto" w:fill="auto"/>
            <w:hideMark/>
          </w:tcPr>
          <w:p w14:paraId="1F8B1C55" w14:textId="77777777" w:rsidR="0067563E" w:rsidRPr="006218CA" w:rsidRDefault="0067563E" w:rsidP="00C379DE">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Кнопка, установлювана на пультах і</w:t>
            </w:r>
            <w:r w:rsidRPr="006218CA">
              <w:rPr>
                <w:rFonts w:ascii="Arial CYR" w:hAnsi="Arial CYR" w:cs="Arial CYR"/>
                <w:i/>
                <w:iCs/>
                <w:color w:val="000000"/>
                <w:sz w:val="20"/>
                <w:szCs w:val="20"/>
                <w:lang w:val="uk-UA" w:eastAsia="uk-UA"/>
              </w:rPr>
              <w:br/>
              <w:t>панелях</w:t>
            </w:r>
          </w:p>
        </w:tc>
        <w:tc>
          <w:tcPr>
            <w:tcW w:w="1091" w:type="dxa"/>
            <w:gridSpan w:val="2"/>
            <w:vMerge w:val="restart"/>
            <w:tcBorders>
              <w:top w:val="nil"/>
              <w:left w:val="single" w:sz="4" w:space="0" w:color="auto"/>
              <w:bottom w:val="nil"/>
              <w:right w:val="single" w:sz="4" w:space="0" w:color="auto"/>
            </w:tcBorders>
            <w:shd w:val="clear" w:color="auto" w:fill="auto"/>
            <w:hideMark/>
          </w:tcPr>
          <w:p w14:paraId="36CAA68C" w14:textId="77777777" w:rsidR="0067563E" w:rsidRPr="006218CA" w:rsidRDefault="0067563E" w:rsidP="00C379DE">
            <w:pPr>
              <w:jc w:val="cente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шт</w:t>
            </w:r>
          </w:p>
        </w:tc>
        <w:tc>
          <w:tcPr>
            <w:tcW w:w="1041" w:type="dxa"/>
            <w:gridSpan w:val="2"/>
            <w:vMerge w:val="restart"/>
            <w:tcBorders>
              <w:top w:val="nil"/>
              <w:left w:val="single" w:sz="4" w:space="0" w:color="auto"/>
              <w:bottom w:val="nil"/>
              <w:right w:val="single" w:sz="4" w:space="0" w:color="000000"/>
            </w:tcBorders>
            <w:shd w:val="clear" w:color="auto" w:fill="auto"/>
            <w:hideMark/>
          </w:tcPr>
          <w:p w14:paraId="17640F25" w14:textId="77777777" w:rsidR="0067563E" w:rsidRPr="006218CA" w:rsidRDefault="0067563E" w:rsidP="00C379DE">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w:t>
            </w:r>
          </w:p>
        </w:tc>
        <w:tc>
          <w:tcPr>
            <w:tcW w:w="398" w:type="dxa"/>
            <w:gridSpan w:val="2"/>
            <w:vAlign w:val="center"/>
            <w:hideMark/>
          </w:tcPr>
          <w:p w14:paraId="74A5C073" w14:textId="77777777" w:rsidR="0067563E" w:rsidRPr="006218CA" w:rsidRDefault="0067563E" w:rsidP="00C379DE">
            <w:pPr>
              <w:rPr>
                <w:rFonts w:ascii="Times New Roman" w:hAnsi="Times New Roman" w:cs="Times New Roman"/>
                <w:sz w:val="20"/>
                <w:szCs w:val="20"/>
                <w:lang w:val="uk-UA" w:eastAsia="uk-UA"/>
              </w:rPr>
            </w:pPr>
          </w:p>
        </w:tc>
      </w:tr>
      <w:tr w:rsidR="0067563E" w:rsidRPr="006218CA" w14:paraId="5E79F5DD" w14:textId="77777777" w:rsidTr="00C379DE">
        <w:trPr>
          <w:trHeight w:val="300"/>
          <w:jc w:val="center"/>
        </w:trPr>
        <w:tc>
          <w:tcPr>
            <w:tcW w:w="622" w:type="dxa"/>
            <w:gridSpan w:val="2"/>
            <w:vMerge/>
            <w:tcBorders>
              <w:top w:val="nil"/>
              <w:left w:val="single" w:sz="8" w:space="0" w:color="auto"/>
              <w:bottom w:val="nil"/>
              <w:right w:val="nil"/>
            </w:tcBorders>
            <w:vAlign w:val="center"/>
            <w:hideMark/>
          </w:tcPr>
          <w:p w14:paraId="26F8FC2D" w14:textId="77777777" w:rsidR="0067563E" w:rsidRPr="006218CA" w:rsidRDefault="0067563E" w:rsidP="00C379DE">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14:paraId="38EF1487" w14:textId="77777777" w:rsidR="0067563E" w:rsidRPr="006218CA" w:rsidRDefault="0067563E" w:rsidP="00C379DE">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14:paraId="46F35223" w14:textId="77777777" w:rsidR="0067563E" w:rsidRPr="006218CA" w:rsidRDefault="0067563E" w:rsidP="00C379DE">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14:paraId="7FA2F369" w14:textId="77777777" w:rsidR="0067563E" w:rsidRPr="006218CA" w:rsidRDefault="0067563E" w:rsidP="00C379DE">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14:paraId="2960F629" w14:textId="77777777" w:rsidR="0067563E" w:rsidRPr="006218CA" w:rsidRDefault="0067563E" w:rsidP="00C379DE">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14:paraId="07D055D8" w14:textId="77777777" w:rsidR="0067563E" w:rsidRPr="006218CA" w:rsidRDefault="0067563E" w:rsidP="00C379DE">
            <w:pPr>
              <w:jc w:val="right"/>
              <w:rPr>
                <w:rFonts w:ascii="Arial CYR" w:hAnsi="Arial CYR" w:cs="Arial CYR"/>
                <w:i/>
                <w:iCs/>
                <w:color w:val="000000"/>
                <w:sz w:val="20"/>
                <w:szCs w:val="20"/>
                <w:lang w:val="uk-UA" w:eastAsia="uk-UA"/>
              </w:rPr>
            </w:pPr>
          </w:p>
        </w:tc>
      </w:tr>
      <w:tr w:rsidR="0067563E" w:rsidRPr="006218CA" w14:paraId="664D2142" w14:textId="77777777" w:rsidTr="00C379DE">
        <w:trPr>
          <w:trHeight w:val="265"/>
          <w:jc w:val="center"/>
        </w:trPr>
        <w:tc>
          <w:tcPr>
            <w:tcW w:w="622" w:type="dxa"/>
            <w:gridSpan w:val="2"/>
            <w:vMerge w:val="restart"/>
            <w:tcBorders>
              <w:top w:val="nil"/>
              <w:left w:val="single" w:sz="8" w:space="0" w:color="auto"/>
              <w:bottom w:val="nil"/>
              <w:right w:val="nil"/>
            </w:tcBorders>
            <w:shd w:val="clear" w:color="auto" w:fill="auto"/>
            <w:hideMark/>
          </w:tcPr>
          <w:p w14:paraId="07DA1A8C" w14:textId="77777777" w:rsidR="0067563E" w:rsidRPr="006218CA" w:rsidRDefault="0067563E" w:rsidP="00C379DE">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6</w:t>
            </w:r>
          </w:p>
        </w:tc>
        <w:tc>
          <w:tcPr>
            <w:tcW w:w="1380" w:type="dxa"/>
            <w:gridSpan w:val="2"/>
            <w:vMerge w:val="restart"/>
            <w:tcBorders>
              <w:top w:val="nil"/>
              <w:left w:val="single" w:sz="4" w:space="0" w:color="auto"/>
              <w:bottom w:val="nil"/>
              <w:right w:val="single" w:sz="4" w:space="0" w:color="auto"/>
            </w:tcBorders>
            <w:shd w:val="clear" w:color="auto" w:fill="auto"/>
            <w:hideMark/>
          </w:tcPr>
          <w:p w14:paraId="5539189E" w14:textId="77777777" w:rsidR="0067563E" w:rsidRPr="006218CA" w:rsidRDefault="0067563E" w:rsidP="00C379DE">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КБ21-17-12</w:t>
            </w:r>
          </w:p>
        </w:tc>
        <w:tc>
          <w:tcPr>
            <w:tcW w:w="4468" w:type="dxa"/>
            <w:vMerge w:val="restart"/>
            <w:tcBorders>
              <w:top w:val="nil"/>
              <w:left w:val="nil"/>
              <w:bottom w:val="nil"/>
              <w:right w:val="nil"/>
            </w:tcBorders>
            <w:shd w:val="clear" w:color="auto" w:fill="auto"/>
            <w:hideMark/>
          </w:tcPr>
          <w:p w14:paraId="0A72423D" w14:textId="77777777" w:rsidR="0067563E" w:rsidRPr="006218CA" w:rsidRDefault="0067563E" w:rsidP="00C379DE">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Монтаж сигнальних ліхтарів з надписом</w:t>
            </w:r>
            <w:r w:rsidRPr="006218CA">
              <w:rPr>
                <w:rFonts w:ascii="Arial CYR" w:hAnsi="Arial CYR" w:cs="Arial CYR"/>
                <w:i/>
                <w:iCs/>
                <w:color w:val="000000"/>
                <w:sz w:val="20"/>
                <w:szCs w:val="20"/>
                <w:lang w:val="uk-UA" w:eastAsia="uk-UA"/>
              </w:rPr>
              <w:br/>
              <w:t>"вхід", "вихід", "в'їзд", "під'їзд" і т.п.</w:t>
            </w:r>
          </w:p>
        </w:tc>
        <w:tc>
          <w:tcPr>
            <w:tcW w:w="1091" w:type="dxa"/>
            <w:gridSpan w:val="2"/>
            <w:vMerge w:val="restart"/>
            <w:tcBorders>
              <w:top w:val="nil"/>
              <w:left w:val="single" w:sz="4" w:space="0" w:color="auto"/>
              <w:bottom w:val="nil"/>
              <w:right w:val="single" w:sz="4" w:space="0" w:color="auto"/>
            </w:tcBorders>
            <w:shd w:val="clear" w:color="auto" w:fill="auto"/>
            <w:hideMark/>
          </w:tcPr>
          <w:p w14:paraId="5C63D3A8" w14:textId="77777777" w:rsidR="0067563E" w:rsidRPr="006218CA" w:rsidRDefault="0067563E" w:rsidP="00C379DE">
            <w:pPr>
              <w:jc w:val="cente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100шт</w:t>
            </w:r>
          </w:p>
        </w:tc>
        <w:tc>
          <w:tcPr>
            <w:tcW w:w="1041" w:type="dxa"/>
            <w:gridSpan w:val="2"/>
            <w:vMerge w:val="restart"/>
            <w:tcBorders>
              <w:top w:val="nil"/>
              <w:left w:val="single" w:sz="4" w:space="0" w:color="auto"/>
              <w:bottom w:val="nil"/>
              <w:right w:val="single" w:sz="4" w:space="0" w:color="000000"/>
            </w:tcBorders>
            <w:shd w:val="clear" w:color="auto" w:fill="auto"/>
            <w:hideMark/>
          </w:tcPr>
          <w:p w14:paraId="7CBBC864" w14:textId="77777777" w:rsidR="0067563E" w:rsidRPr="006218CA" w:rsidRDefault="0067563E" w:rsidP="00C379DE">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0,02</w:t>
            </w:r>
          </w:p>
        </w:tc>
        <w:tc>
          <w:tcPr>
            <w:tcW w:w="398" w:type="dxa"/>
            <w:gridSpan w:val="2"/>
            <w:vAlign w:val="center"/>
            <w:hideMark/>
          </w:tcPr>
          <w:p w14:paraId="4B03A7E7" w14:textId="77777777" w:rsidR="0067563E" w:rsidRPr="006218CA" w:rsidRDefault="0067563E" w:rsidP="00C379DE">
            <w:pPr>
              <w:rPr>
                <w:rFonts w:ascii="Times New Roman" w:hAnsi="Times New Roman" w:cs="Times New Roman"/>
                <w:sz w:val="20"/>
                <w:szCs w:val="20"/>
                <w:lang w:val="uk-UA" w:eastAsia="uk-UA"/>
              </w:rPr>
            </w:pPr>
          </w:p>
        </w:tc>
      </w:tr>
      <w:tr w:rsidR="0067563E" w:rsidRPr="006218CA" w14:paraId="21C462EF" w14:textId="77777777" w:rsidTr="00C379DE">
        <w:trPr>
          <w:trHeight w:val="300"/>
          <w:jc w:val="center"/>
        </w:trPr>
        <w:tc>
          <w:tcPr>
            <w:tcW w:w="622" w:type="dxa"/>
            <w:gridSpan w:val="2"/>
            <w:vMerge/>
            <w:tcBorders>
              <w:top w:val="nil"/>
              <w:left w:val="single" w:sz="8" w:space="0" w:color="auto"/>
              <w:bottom w:val="nil"/>
              <w:right w:val="nil"/>
            </w:tcBorders>
            <w:vAlign w:val="center"/>
            <w:hideMark/>
          </w:tcPr>
          <w:p w14:paraId="3801C0BC" w14:textId="77777777" w:rsidR="0067563E" w:rsidRPr="006218CA" w:rsidRDefault="0067563E" w:rsidP="00C379DE">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14:paraId="364BCB62" w14:textId="77777777" w:rsidR="0067563E" w:rsidRPr="006218CA" w:rsidRDefault="0067563E" w:rsidP="00C379DE">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14:paraId="14C63556" w14:textId="77777777" w:rsidR="0067563E" w:rsidRPr="006218CA" w:rsidRDefault="0067563E" w:rsidP="00C379DE">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14:paraId="12F8E9B4" w14:textId="77777777" w:rsidR="0067563E" w:rsidRPr="006218CA" w:rsidRDefault="0067563E" w:rsidP="00C379DE">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14:paraId="722A607A" w14:textId="77777777" w:rsidR="0067563E" w:rsidRPr="006218CA" w:rsidRDefault="0067563E" w:rsidP="00C379DE">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14:paraId="5EC40A1A" w14:textId="77777777" w:rsidR="0067563E" w:rsidRPr="006218CA" w:rsidRDefault="0067563E" w:rsidP="00C379DE">
            <w:pPr>
              <w:jc w:val="right"/>
              <w:rPr>
                <w:rFonts w:ascii="Arial CYR" w:hAnsi="Arial CYR" w:cs="Arial CYR"/>
                <w:i/>
                <w:iCs/>
                <w:color w:val="000000"/>
                <w:sz w:val="20"/>
                <w:szCs w:val="20"/>
                <w:lang w:val="uk-UA" w:eastAsia="uk-UA"/>
              </w:rPr>
            </w:pPr>
          </w:p>
        </w:tc>
      </w:tr>
      <w:tr w:rsidR="0067563E" w:rsidRPr="006218CA" w14:paraId="01EA8BB5" w14:textId="77777777" w:rsidTr="00C379DE">
        <w:trPr>
          <w:trHeight w:val="265"/>
          <w:jc w:val="center"/>
        </w:trPr>
        <w:tc>
          <w:tcPr>
            <w:tcW w:w="622" w:type="dxa"/>
            <w:gridSpan w:val="2"/>
            <w:vMerge w:val="restart"/>
            <w:tcBorders>
              <w:top w:val="nil"/>
              <w:left w:val="single" w:sz="8" w:space="0" w:color="auto"/>
              <w:bottom w:val="nil"/>
              <w:right w:val="nil"/>
            </w:tcBorders>
            <w:shd w:val="clear" w:color="auto" w:fill="auto"/>
            <w:hideMark/>
          </w:tcPr>
          <w:p w14:paraId="06143C5A" w14:textId="77777777" w:rsidR="0067563E" w:rsidRPr="006218CA" w:rsidRDefault="0067563E" w:rsidP="00C379DE">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7</w:t>
            </w:r>
          </w:p>
        </w:tc>
        <w:tc>
          <w:tcPr>
            <w:tcW w:w="1380" w:type="dxa"/>
            <w:gridSpan w:val="2"/>
            <w:vMerge w:val="restart"/>
            <w:tcBorders>
              <w:top w:val="nil"/>
              <w:left w:val="single" w:sz="4" w:space="0" w:color="auto"/>
              <w:bottom w:val="nil"/>
              <w:right w:val="single" w:sz="4" w:space="0" w:color="auto"/>
            </w:tcBorders>
            <w:shd w:val="clear" w:color="auto" w:fill="auto"/>
            <w:hideMark/>
          </w:tcPr>
          <w:p w14:paraId="515BEDC9" w14:textId="77777777" w:rsidR="0067563E" w:rsidRPr="006218CA" w:rsidRDefault="0067563E" w:rsidP="00C379DE">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КМ10-671-2</w:t>
            </w:r>
          </w:p>
        </w:tc>
        <w:tc>
          <w:tcPr>
            <w:tcW w:w="4468" w:type="dxa"/>
            <w:vMerge w:val="restart"/>
            <w:tcBorders>
              <w:top w:val="nil"/>
              <w:left w:val="nil"/>
              <w:bottom w:val="nil"/>
              <w:right w:val="nil"/>
            </w:tcBorders>
            <w:shd w:val="clear" w:color="auto" w:fill="auto"/>
            <w:hideMark/>
          </w:tcPr>
          <w:p w14:paraId="4EBE0E7C" w14:textId="77777777" w:rsidR="0067563E" w:rsidRPr="006218CA" w:rsidRDefault="0067563E" w:rsidP="00C379DE">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Провід дво- та трижильний з роздільною</w:t>
            </w:r>
            <w:r w:rsidRPr="006218CA">
              <w:rPr>
                <w:rFonts w:ascii="Arial CYR" w:hAnsi="Arial CYR" w:cs="Arial CYR"/>
                <w:i/>
                <w:iCs/>
                <w:color w:val="000000"/>
                <w:sz w:val="20"/>
                <w:szCs w:val="20"/>
                <w:lang w:val="uk-UA" w:eastAsia="uk-UA"/>
              </w:rPr>
              <w:br/>
              <w:t>основою по стінах і стелях</w:t>
            </w:r>
          </w:p>
        </w:tc>
        <w:tc>
          <w:tcPr>
            <w:tcW w:w="1091" w:type="dxa"/>
            <w:gridSpan w:val="2"/>
            <w:vMerge w:val="restart"/>
            <w:tcBorders>
              <w:top w:val="nil"/>
              <w:left w:val="single" w:sz="4" w:space="0" w:color="auto"/>
              <w:bottom w:val="nil"/>
              <w:right w:val="single" w:sz="4" w:space="0" w:color="auto"/>
            </w:tcBorders>
            <w:shd w:val="clear" w:color="auto" w:fill="auto"/>
            <w:hideMark/>
          </w:tcPr>
          <w:p w14:paraId="6C3E9C69" w14:textId="77777777" w:rsidR="0067563E" w:rsidRPr="006218CA" w:rsidRDefault="0067563E" w:rsidP="00C379DE">
            <w:pPr>
              <w:jc w:val="cente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100 м</w:t>
            </w:r>
          </w:p>
        </w:tc>
        <w:tc>
          <w:tcPr>
            <w:tcW w:w="1041" w:type="dxa"/>
            <w:gridSpan w:val="2"/>
            <w:vMerge w:val="restart"/>
            <w:tcBorders>
              <w:top w:val="nil"/>
              <w:left w:val="single" w:sz="4" w:space="0" w:color="auto"/>
              <w:bottom w:val="nil"/>
              <w:right w:val="single" w:sz="4" w:space="0" w:color="000000"/>
            </w:tcBorders>
            <w:shd w:val="clear" w:color="auto" w:fill="auto"/>
            <w:hideMark/>
          </w:tcPr>
          <w:p w14:paraId="39036187" w14:textId="77777777" w:rsidR="0067563E" w:rsidRPr="006218CA" w:rsidRDefault="0067563E" w:rsidP="00C379DE">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2</w:t>
            </w:r>
          </w:p>
        </w:tc>
        <w:tc>
          <w:tcPr>
            <w:tcW w:w="398" w:type="dxa"/>
            <w:gridSpan w:val="2"/>
            <w:vAlign w:val="center"/>
            <w:hideMark/>
          </w:tcPr>
          <w:p w14:paraId="51C15BC6" w14:textId="77777777" w:rsidR="0067563E" w:rsidRPr="006218CA" w:rsidRDefault="0067563E" w:rsidP="00C379DE">
            <w:pPr>
              <w:rPr>
                <w:rFonts w:ascii="Times New Roman" w:hAnsi="Times New Roman" w:cs="Times New Roman"/>
                <w:sz w:val="20"/>
                <w:szCs w:val="20"/>
                <w:lang w:val="uk-UA" w:eastAsia="uk-UA"/>
              </w:rPr>
            </w:pPr>
          </w:p>
        </w:tc>
      </w:tr>
      <w:tr w:rsidR="0067563E" w:rsidRPr="006218CA" w14:paraId="3C57210B" w14:textId="77777777" w:rsidTr="00C379DE">
        <w:trPr>
          <w:trHeight w:val="300"/>
          <w:jc w:val="center"/>
        </w:trPr>
        <w:tc>
          <w:tcPr>
            <w:tcW w:w="622" w:type="dxa"/>
            <w:gridSpan w:val="2"/>
            <w:vMerge/>
            <w:tcBorders>
              <w:top w:val="nil"/>
              <w:left w:val="single" w:sz="8" w:space="0" w:color="auto"/>
              <w:bottom w:val="nil"/>
              <w:right w:val="nil"/>
            </w:tcBorders>
            <w:vAlign w:val="center"/>
            <w:hideMark/>
          </w:tcPr>
          <w:p w14:paraId="1DFE4AE4" w14:textId="77777777" w:rsidR="0067563E" w:rsidRPr="006218CA" w:rsidRDefault="0067563E" w:rsidP="00C379DE">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14:paraId="3F8BBFC8" w14:textId="77777777" w:rsidR="0067563E" w:rsidRPr="006218CA" w:rsidRDefault="0067563E" w:rsidP="00C379DE">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14:paraId="6F4939EA" w14:textId="77777777" w:rsidR="0067563E" w:rsidRPr="006218CA" w:rsidRDefault="0067563E" w:rsidP="00C379DE">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14:paraId="673FB32D" w14:textId="77777777" w:rsidR="0067563E" w:rsidRPr="006218CA" w:rsidRDefault="0067563E" w:rsidP="00C379DE">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14:paraId="11C9B837" w14:textId="77777777" w:rsidR="0067563E" w:rsidRPr="006218CA" w:rsidRDefault="0067563E" w:rsidP="00C379DE">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14:paraId="02ACDAEB" w14:textId="77777777" w:rsidR="0067563E" w:rsidRPr="006218CA" w:rsidRDefault="0067563E" w:rsidP="00C379DE">
            <w:pPr>
              <w:jc w:val="right"/>
              <w:rPr>
                <w:rFonts w:ascii="Arial CYR" w:hAnsi="Arial CYR" w:cs="Arial CYR"/>
                <w:i/>
                <w:iCs/>
                <w:color w:val="000000"/>
                <w:sz w:val="20"/>
                <w:szCs w:val="20"/>
                <w:lang w:val="uk-UA" w:eastAsia="uk-UA"/>
              </w:rPr>
            </w:pPr>
          </w:p>
        </w:tc>
      </w:tr>
      <w:tr w:rsidR="0067563E" w:rsidRPr="006218CA" w14:paraId="1FEE785F" w14:textId="77777777" w:rsidTr="00C379DE">
        <w:tblPrEx>
          <w:jc w:val="left"/>
        </w:tblPrEx>
        <w:trPr>
          <w:gridAfter w:val="1"/>
          <w:wAfter w:w="222" w:type="dxa"/>
          <w:trHeight w:val="359"/>
        </w:trPr>
        <w:tc>
          <w:tcPr>
            <w:tcW w:w="519" w:type="dxa"/>
            <w:vMerge w:val="restart"/>
            <w:tcBorders>
              <w:top w:val="nil"/>
              <w:left w:val="single" w:sz="8" w:space="0" w:color="auto"/>
              <w:bottom w:val="nil"/>
              <w:right w:val="nil"/>
            </w:tcBorders>
            <w:shd w:val="clear" w:color="auto" w:fill="auto"/>
            <w:hideMark/>
          </w:tcPr>
          <w:p w14:paraId="759B7B43" w14:textId="77777777" w:rsidR="0067563E" w:rsidRPr="006218CA" w:rsidRDefault="0067563E" w:rsidP="00C379DE">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8</w:t>
            </w:r>
          </w:p>
        </w:tc>
        <w:tc>
          <w:tcPr>
            <w:tcW w:w="1404" w:type="dxa"/>
            <w:gridSpan w:val="2"/>
            <w:vMerge w:val="restart"/>
            <w:tcBorders>
              <w:top w:val="nil"/>
              <w:left w:val="single" w:sz="4" w:space="0" w:color="auto"/>
              <w:bottom w:val="nil"/>
              <w:right w:val="single" w:sz="4" w:space="0" w:color="auto"/>
            </w:tcBorders>
            <w:shd w:val="clear" w:color="auto" w:fill="auto"/>
            <w:hideMark/>
          </w:tcPr>
          <w:p w14:paraId="68D4A921" w14:textId="77777777" w:rsidR="0067563E" w:rsidRPr="006218CA" w:rsidRDefault="0067563E" w:rsidP="00C379DE">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&amp; 15095-</w:t>
            </w:r>
            <w:r w:rsidRPr="006218CA">
              <w:rPr>
                <w:rFonts w:ascii="Arial CYR" w:hAnsi="Arial CYR" w:cs="Arial CYR"/>
                <w:color w:val="000000"/>
                <w:sz w:val="20"/>
                <w:szCs w:val="20"/>
                <w:lang w:val="uk-UA" w:eastAsia="uk-UA"/>
              </w:rPr>
              <w:br/>
              <w:t>46091-1-8</w:t>
            </w:r>
            <w:r w:rsidRPr="006218CA">
              <w:rPr>
                <w:rFonts w:ascii="Arial CYR" w:hAnsi="Arial CYR" w:cs="Arial CYR"/>
                <w:color w:val="000000"/>
                <w:sz w:val="20"/>
                <w:szCs w:val="20"/>
                <w:lang w:val="uk-UA" w:eastAsia="uk-UA"/>
              </w:rPr>
              <w:br/>
              <w:t>варіант 1</w:t>
            </w:r>
          </w:p>
        </w:tc>
        <w:tc>
          <w:tcPr>
            <w:tcW w:w="4693" w:type="dxa"/>
            <w:gridSpan w:val="3"/>
            <w:vMerge w:val="restart"/>
            <w:tcBorders>
              <w:top w:val="nil"/>
              <w:left w:val="nil"/>
              <w:bottom w:val="nil"/>
              <w:right w:val="nil"/>
            </w:tcBorders>
            <w:shd w:val="clear" w:color="auto" w:fill="auto"/>
            <w:hideMark/>
          </w:tcPr>
          <w:p w14:paraId="4169577E" w14:textId="77777777" w:rsidR="0067563E" w:rsidRPr="006218CA" w:rsidRDefault="0067563E" w:rsidP="00C379DE">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Кабель вогнетривкий JE-H(St)H FE180 / E30</w:t>
            </w:r>
            <w:r w:rsidRPr="006218CA">
              <w:rPr>
                <w:rFonts w:ascii="Arial CYR" w:hAnsi="Arial CYR" w:cs="Arial CYR"/>
                <w:color w:val="000000"/>
                <w:sz w:val="20"/>
                <w:szCs w:val="20"/>
                <w:lang w:val="uk-UA" w:eastAsia="uk-UA"/>
              </w:rPr>
              <w:br/>
              <w:t>2x2x0,8</w:t>
            </w:r>
          </w:p>
        </w:tc>
        <w:tc>
          <w:tcPr>
            <w:tcW w:w="1094" w:type="dxa"/>
            <w:gridSpan w:val="2"/>
            <w:vMerge w:val="restart"/>
            <w:tcBorders>
              <w:top w:val="nil"/>
              <w:left w:val="single" w:sz="4" w:space="0" w:color="auto"/>
              <w:bottom w:val="nil"/>
              <w:right w:val="single" w:sz="4" w:space="0" w:color="auto"/>
            </w:tcBorders>
            <w:shd w:val="clear" w:color="auto" w:fill="auto"/>
            <w:hideMark/>
          </w:tcPr>
          <w:p w14:paraId="014E43F6" w14:textId="77777777" w:rsidR="0067563E" w:rsidRPr="006218CA" w:rsidRDefault="0067563E" w:rsidP="00C379DE">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1000м</w:t>
            </w:r>
          </w:p>
        </w:tc>
        <w:tc>
          <w:tcPr>
            <w:tcW w:w="1068" w:type="dxa"/>
            <w:gridSpan w:val="2"/>
            <w:vMerge w:val="restart"/>
            <w:tcBorders>
              <w:top w:val="nil"/>
              <w:left w:val="single" w:sz="4" w:space="0" w:color="auto"/>
              <w:bottom w:val="nil"/>
              <w:right w:val="single" w:sz="4" w:space="0" w:color="000000"/>
            </w:tcBorders>
            <w:shd w:val="clear" w:color="auto" w:fill="auto"/>
            <w:hideMark/>
          </w:tcPr>
          <w:p w14:paraId="3291D6E9" w14:textId="77777777" w:rsidR="0067563E" w:rsidRPr="006218CA" w:rsidRDefault="0067563E" w:rsidP="00C379DE">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0,01</w:t>
            </w:r>
          </w:p>
        </w:tc>
      </w:tr>
      <w:tr w:rsidR="0067563E" w:rsidRPr="006218CA" w14:paraId="64722CAB" w14:textId="77777777" w:rsidTr="00C379DE">
        <w:tblPrEx>
          <w:jc w:val="left"/>
        </w:tblPrEx>
        <w:trPr>
          <w:trHeight w:val="560"/>
        </w:trPr>
        <w:tc>
          <w:tcPr>
            <w:tcW w:w="519" w:type="dxa"/>
            <w:vMerge/>
            <w:tcBorders>
              <w:top w:val="nil"/>
              <w:left w:val="single" w:sz="8" w:space="0" w:color="auto"/>
              <w:bottom w:val="nil"/>
              <w:right w:val="nil"/>
            </w:tcBorders>
            <w:vAlign w:val="center"/>
            <w:hideMark/>
          </w:tcPr>
          <w:p w14:paraId="1A8C9DAF" w14:textId="77777777" w:rsidR="0067563E" w:rsidRPr="006218CA" w:rsidRDefault="0067563E" w:rsidP="00C379DE">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14:paraId="1F89F125" w14:textId="77777777" w:rsidR="0067563E" w:rsidRPr="006218CA" w:rsidRDefault="0067563E" w:rsidP="00C379DE">
            <w:pPr>
              <w:rPr>
                <w:rFonts w:ascii="Arial CYR" w:hAnsi="Arial CYR" w:cs="Arial CYR"/>
                <w:color w:val="000000"/>
                <w:sz w:val="20"/>
                <w:szCs w:val="20"/>
                <w:lang w:val="uk-UA" w:eastAsia="uk-UA"/>
              </w:rPr>
            </w:pPr>
          </w:p>
        </w:tc>
        <w:tc>
          <w:tcPr>
            <w:tcW w:w="4693" w:type="dxa"/>
            <w:gridSpan w:val="3"/>
            <w:vMerge/>
            <w:tcBorders>
              <w:top w:val="nil"/>
              <w:left w:val="nil"/>
              <w:bottom w:val="nil"/>
              <w:right w:val="nil"/>
            </w:tcBorders>
            <w:vAlign w:val="center"/>
            <w:hideMark/>
          </w:tcPr>
          <w:p w14:paraId="09F4DADE" w14:textId="77777777" w:rsidR="0067563E" w:rsidRPr="006218CA" w:rsidRDefault="0067563E" w:rsidP="00C379DE">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14:paraId="117D3E3F" w14:textId="77777777" w:rsidR="0067563E" w:rsidRPr="006218CA" w:rsidRDefault="0067563E" w:rsidP="00C379DE">
            <w:pPr>
              <w:rPr>
                <w:rFonts w:ascii="Arial CYR" w:hAnsi="Arial CYR" w:cs="Arial CYR"/>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14:paraId="0CC9AC94" w14:textId="77777777" w:rsidR="0067563E" w:rsidRPr="006218CA"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2FEE4FA5" w14:textId="77777777" w:rsidR="0067563E" w:rsidRPr="006218CA" w:rsidRDefault="0067563E" w:rsidP="00C379DE">
            <w:pPr>
              <w:jc w:val="right"/>
              <w:rPr>
                <w:rFonts w:ascii="Arial CYR" w:hAnsi="Arial CYR" w:cs="Arial CYR"/>
                <w:color w:val="000000"/>
                <w:sz w:val="20"/>
                <w:szCs w:val="20"/>
                <w:lang w:val="uk-UA" w:eastAsia="uk-UA"/>
              </w:rPr>
            </w:pPr>
          </w:p>
        </w:tc>
      </w:tr>
      <w:tr w:rsidR="0067563E" w:rsidRPr="006218CA" w14:paraId="341DAAA9"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0B287567" w14:textId="77777777" w:rsidR="0067563E" w:rsidRPr="006218CA" w:rsidRDefault="0067563E" w:rsidP="00C379DE">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9</w:t>
            </w:r>
          </w:p>
        </w:tc>
        <w:tc>
          <w:tcPr>
            <w:tcW w:w="1404" w:type="dxa"/>
            <w:gridSpan w:val="2"/>
            <w:vMerge w:val="restart"/>
            <w:tcBorders>
              <w:top w:val="nil"/>
              <w:left w:val="single" w:sz="4" w:space="0" w:color="auto"/>
              <w:bottom w:val="nil"/>
              <w:right w:val="single" w:sz="4" w:space="0" w:color="auto"/>
            </w:tcBorders>
            <w:shd w:val="clear" w:color="auto" w:fill="auto"/>
            <w:hideMark/>
          </w:tcPr>
          <w:p w14:paraId="2A2CA0F9" w14:textId="77777777" w:rsidR="0067563E" w:rsidRPr="006218CA" w:rsidRDefault="0067563E" w:rsidP="00C379DE">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&amp; 15095-</w:t>
            </w:r>
            <w:r w:rsidRPr="006218CA">
              <w:rPr>
                <w:rFonts w:ascii="Arial CYR" w:hAnsi="Arial CYR" w:cs="Arial CYR"/>
                <w:color w:val="000000"/>
                <w:sz w:val="20"/>
                <w:szCs w:val="20"/>
                <w:lang w:val="uk-UA" w:eastAsia="uk-UA"/>
              </w:rPr>
              <w:br/>
              <w:t>1044-1</w:t>
            </w:r>
            <w:r w:rsidRPr="006218CA">
              <w:rPr>
                <w:rFonts w:ascii="Arial CYR" w:hAnsi="Arial CYR" w:cs="Arial CYR"/>
                <w:color w:val="000000"/>
                <w:sz w:val="20"/>
                <w:szCs w:val="20"/>
                <w:lang w:val="uk-UA" w:eastAsia="uk-UA"/>
              </w:rPr>
              <w:br/>
              <w:t>варіант 1</w:t>
            </w:r>
          </w:p>
        </w:tc>
        <w:tc>
          <w:tcPr>
            <w:tcW w:w="4693" w:type="dxa"/>
            <w:gridSpan w:val="3"/>
            <w:vMerge w:val="restart"/>
            <w:tcBorders>
              <w:top w:val="nil"/>
              <w:left w:val="nil"/>
              <w:bottom w:val="nil"/>
              <w:right w:val="nil"/>
            </w:tcBorders>
            <w:shd w:val="clear" w:color="auto" w:fill="auto"/>
            <w:hideMark/>
          </w:tcPr>
          <w:p w14:paraId="0D283EE9" w14:textId="77777777" w:rsidR="0067563E" w:rsidRPr="006218CA" w:rsidRDefault="0067563E" w:rsidP="00C379DE">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Кабель сигнальний 4x0,4</w:t>
            </w:r>
          </w:p>
        </w:tc>
        <w:tc>
          <w:tcPr>
            <w:tcW w:w="1094" w:type="dxa"/>
            <w:gridSpan w:val="2"/>
            <w:vMerge w:val="restart"/>
            <w:tcBorders>
              <w:top w:val="nil"/>
              <w:left w:val="single" w:sz="4" w:space="0" w:color="auto"/>
              <w:bottom w:val="nil"/>
              <w:right w:val="single" w:sz="4" w:space="0" w:color="auto"/>
            </w:tcBorders>
            <w:shd w:val="clear" w:color="auto" w:fill="auto"/>
            <w:hideMark/>
          </w:tcPr>
          <w:p w14:paraId="5C022AF0" w14:textId="77777777" w:rsidR="0067563E" w:rsidRPr="006218CA" w:rsidRDefault="0067563E" w:rsidP="00C379DE">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1000м</w:t>
            </w:r>
          </w:p>
        </w:tc>
        <w:tc>
          <w:tcPr>
            <w:tcW w:w="1068" w:type="dxa"/>
            <w:gridSpan w:val="2"/>
            <w:vMerge w:val="restart"/>
            <w:tcBorders>
              <w:top w:val="nil"/>
              <w:left w:val="single" w:sz="4" w:space="0" w:color="auto"/>
              <w:bottom w:val="nil"/>
              <w:right w:val="single" w:sz="4" w:space="0" w:color="000000"/>
            </w:tcBorders>
            <w:shd w:val="clear" w:color="auto" w:fill="auto"/>
            <w:hideMark/>
          </w:tcPr>
          <w:p w14:paraId="5A361F2A" w14:textId="77777777" w:rsidR="0067563E" w:rsidRPr="006218CA" w:rsidRDefault="0067563E" w:rsidP="00C379DE">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0,18</w:t>
            </w:r>
          </w:p>
        </w:tc>
        <w:tc>
          <w:tcPr>
            <w:tcW w:w="222" w:type="dxa"/>
            <w:vAlign w:val="center"/>
            <w:hideMark/>
          </w:tcPr>
          <w:p w14:paraId="69567043" w14:textId="77777777" w:rsidR="0067563E" w:rsidRPr="006218CA" w:rsidRDefault="0067563E" w:rsidP="00C379DE">
            <w:pPr>
              <w:rPr>
                <w:rFonts w:ascii="Times New Roman" w:hAnsi="Times New Roman" w:cs="Times New Roman"/>
                <w:sz w:val="20"/>
                <w:szCs w:val="20"/>
                <w:lang w:val="uk-UA" w:eastAsia="uk-UA"/>
              </w:rPr>
            </w:pPr>
          </w:p>
        </w:tc>
      </w:tr>
      <w:tr w:rsidR="0067563E" w:rsidRPr="006218CA" w14:paraId="3317037B" w14:textId="77777777" w:rsidTr="00C379DE">
        <w:tblPrEx>
          <w:jc w:val="left"/>
        </w:tblPrEx>
        <w:trPr>
          <w:trHeight w:val="560"/>
        </w:trPr>
        <w:tc>
          <w:tcPr>
            <w:tcW w:w="519" w:type="dxa"/>
            <w:vMerge/>
            <w:tcBorders>
              <w:top w:val="nil"/>
              <w:left w:val="single" w:sz="8" w:space="0" w:color="auto"/>
              <w:bottom w:val="nil"/>
              <w:right w:val="nil"/>
            </w:tcBorders>
            <w:vAlign w:val="center"/>
            <w:hideMark/>
          </w:tcPr>
          <w:p w14:paraId="7128D395" w14:textId="77777777" w:rsidR="0067563E" w:rsidRPr="006218CA" w:rsidRDefault="0067563E" w:rsidP="00C379DE">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14:paraId="4649F231" w14:textId="77777777" w:rsidR="0067563E" w:rsidRPr="006218CA" w:rsidRDefault="0067563E" w:rsidP="00C379DE">
            <w:pPr>
              <w:rPr>
                <w:rFonts w:ascii="Arial CYR" w:hAnsi="Arial CYR" w:cs="Arial CYR"/>
                <w:color w:val="000000"/>
                <w:sz w:val="20"/>
                <w:szCs w:val="20"/>
                <w:lang w:val="uk-UA" w:eastAsia="uk-UA"/>
              </w:rPr>
            </w:pPr>
          </w:p>
        </w:tc>
        <w:tc>
          <w:tcPr>
            <w:tcW w:w="4693" w:type="dxa"/>
            <w:gridSpan w:val="3"/>
            <w:vMerge/>
            <w:tcBorders>
              <w:top w:val="nil"/>
              <w:left w:val="nil"/>
              <w:bottom w:val="nil"/>
              <w:right w:val="nil"/>
            </w:tcBorders>
            <w:vAlign w:val="center"/>
            <w:hideMark/>
          </w:tcPr>
          <w:p w14:paraId="1DDD0D68" w14:textId="77777777" w:rsidR="0067563E" w:rsidRPr="006218CA" w:rsidRDefault="0067563E" w:rsidP="00C379DE">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14:paraId="44580CD2" w14:textId="77777777" w:rsidR="0067563E" w:rsidRPr="006218CA" w:rsidRDefault="0067563E" w:rsidP="00C379DE">
            <w:pPr>
              <w:rPr>
                <w:rFonts w:ascii="Arial CYR" w:hAnsi="Arial CYR" w:cs="Arial CYR"/>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14:paraId="00F0BD6B" w14:textId="77777777" w:rsidR="0067563E" w:rsidRPr="006218CA"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2E9F5F47" w14:textId="77777777" w:rsidR="0067563E" w:rsidRPr="006218CA" w:rsidRDefault="0067563E" w:rsidP="00C379DE">
            <w:pPr>
              <w:jc w:val="right"/>
              <w:rPr>
                <w:rFonts w:ascii="Arial CYR" w:hAnsi="Arial CYR" w:cs="Arial CYR"/>
                <w:color w:val="000000"/>
                <w:sz w:val="20"/>
                <w:szCs w:val="20"/>
                <w:lang w:val="uk-UA" w:eastAsia="uk-UA"/>
              </w:rPr>
            </w:pPr>
          </w:p>
        </w:tc>
      </w:tr>
      <w:tr w:rsidR="0067563E" w:rsidRPr="006218CA" w14:paraId="19F04396"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14ED5F1D" w14:textId="77777777" w:rsidR="0067563E" w:rsidRPr="006218CA" w:rsidRDefault="0067563E" w:rsidP="00C379DE">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lastRenderedPageBreak/>
              <w:t>10</w:t>
            </w:r>
          </w:p>
        </w:tc>
        <w:tc>
          <w:tcPr>
            <w:tcW w:w="1404" w:type="dxa"/>
            <w:gridSpan w:val="2"/>
            <w:vMerge w:val="restart"/>
            <w:tcBorders>
              <w:top w:val="nil"/>
              <w:left w:val="single" w:sz="4" w:space="0" w:color="auto"/>
              <w:bottom w:val="nil"/>
              <w:right w:val="single" w:sz="4" w:space="0" w:color="auto"/>
            </w:tcBorders>
            <w:shd w:val="clear" w:color="auto" w:fill="auto"/>
            <w:hideMark/>
          </w:tcPr>
          <w:p w14:paraId="71669A0F" w14:textId="77777777" w:rsidR="0067563E" w:rsidRPr="006218CA" w:rsidRDefault="0067563E" w:rsidP="00C379DE">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&amp; 15095-</w:t>
            </w:r>
            <w:r w:rsidRPr="006218CA">
              <w:rPr>
                <w:rFonts w:ascii="Arial CYR" w:hAnsi="Arial CYR" w:cs="Arial CYR"/>
                <w:color w:val="000000"/>
                <w:sz w:val="20"/>
                <w:szCs w:val="20"/>
                <w:lang w:val="uk-UA" w:eastAsia="uk-UA"/>
              </w:rPr>
              <w:br/>
              <w:t>1084-6</w:t>
            </w:r>
            <w:r w:rsidRPr="006218CA">
              <w:rPr>
                <w:rFonts w:ascii="Arial CYR" w:hAnsi="Arial CYR" w:cs="Arial CYR"/>
                <w:color w:val="000000"/>
                <w:sz w:val="20"/>
                <w:szCs w:val="20"/>
                <w:lang w:val="uk-UA" w:eastAsia="uk-UA"/>
              </w:rPr>
              <w:br/>
              <w:t>варіант 1</w:t>
            </w:r>
          </w:p>
        </w:tc>
        <w:tc>
          <w:tcPr>
            <w:tcW w:w="4693" w:type="dxa"/>
            <w:gridSpan w:val="3"/>
            <w:vMerge w:val="restart"/>
            <w:tcBorders>
              <w:top w:val="nil"/>
              <w:left w:val="nil"/>
              <w:bottom w:val="nil"/>
              <w:right w:val="nil"/>
            </w:tcBorders>
            <w:shd w:val="clear" w:color="auto" w:fill="auto"/>
            <w:hideMark/>
          </w:tcPr>
          <w:p w14:paraId="083134B1" w14:textId="77777777" w:rsidR="0067563E" w:rsidRPr="006218CA" w:rsidRDefault="0067563E" w:rsidP="00C379DE">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Кабель вогнетривкий NHXH E30 3x1,5</w:t>
            </w:r>
          </w:p>
        </w:tc>
        <w:tc>
          <w:tcPr>
            <w:tcW w:w="1094" w:type="dxa"/>
            <w:gridSpan w:val="2"/>
            <w:vMerge w:val="restart"/>
            <w:tcBorders>
              <w:top w:val="nil"/>
              <w:left w:val="single" w:sz="4" w:space="0" w:color="auto"/>
              <w:bottom w:val="nil"/>
              <w:right w:val="single" w:sz="4" w:space="0" w:color="auto"/>
            </w:tcBorders>
            <w:shd w:val="clear" w:color="auto" w:fill="auto"/>
            <w:hideMark/>
          </w:tcPr>
          <w:p w14:paraId="62BF1023" w14:textId="77777777" w:rsidR="0067563E" w:rsidRPr="006218CA" w:rsidRDefault="0067563E" w:rsidP="00C379DE">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1000м</w:t>
            </w:r>
          </w:p>
        </w:tc>
        <w:tc>
          <w:tcPr>
            <w:tcW w:w="1068" w:type="dxa"/>
            <w:gridSpan w:val="2"/>
            <w:vMerge w:val="restart"/>
            <w:tcBorders>
              <w:top w:val="nil"/>
              <w:left w:val="single" w:sz="4" w:space="0" w:color="auto"/>
              <w:bottom w:val="nil"/>
              <w:right w:val="single" w:sz="4" w:space="0" w:color="000000"/>
            </w:tcBorders>
            <w:shd w:val="clear" w:color="auto" w:fill="auto"/>
            <w:hideMark/>
          </w:tcPr>
          <w:p w14:paraId="56DB0480" w14:textId="77777777" w:rsidR="0067563E" w:rsidRPr="006218CA" w:rsidRDefault="0067563E" w:rsidP="00C379DE">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0,01</w:t>
            </w:r>
          </w:p>
        </w:tc>
        <w:tc>
          <w:tcPr>
            <w:tcW w:w="222" w:type="dxa"/>
            <w:vAlign w:val="center"/>
            <w:hideMark/>
          </w:tcPr>
          <w:p w14:paraId="2B489105" w14:textId="77777777" w:rsidR="0067563E" w:rsidRPr="006218CA" w:rsidRDefault="0067563E" w:rsidP="00C379DE">
            <w:pPr>
              <w:rPr>
                <w:rFonts w:ascii="Times New Roman" w:hAnsi="Times New Roman" w:cs="Times New Roman"/>
                <w:sz w:val="20"/>
                <w:szCs w:val="20"/>
                <w:lang w:val="uk-UA" w:eastAsia="uk-UA"/>
              </w:rPr>
            </w:pPr>
          </w:p>
        </w:tc>
      </w:tr>
      <w:tr w:rsidR="0067563E" w:rsidRPr="006218CA" w14:paraId="5A3D6F8B" w14:textId="77777777" w:rsidTr="00C379DE">
        <w:tblPrEx>
          <w:jc w:val="left"/>
        </w:tblPrEx>
        <w:trPr>
          <w:trHeight w:val="560"/>
        </w:trPr>
        <w:tc>
          <w:tcPr>
            <w:tcW w:w="519" w:type="dxa"/>
            <w:vMerge/>
            <w:tcBorders>
              <w:top w:val="nil"/>
              <w:left w:val="single" w:sz="8" w:space="0" w:color="auto"/>
              <w:bottom w:val="nil"/>
              <w:right w:val="nil"/>
            </w:tcBorders>
            <w:vAlign w:val="center"/>
            <w:hideMark/>
          </w:tcPr>
          <w:p w14:paraId="315D9202" w14:textId="77777777" w:rsidR="0067563E" w:rsidRPr="006218CA" w:rsidRDefault="0067563E" w:rsidP="00C379DE">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14:paraId="6DB71943" w14:textId="77777777" w:rsidR="0067563E" w:rsidRPr="006218CA" w:rsidRDefault="0067563E" w:rsidP="00C379DE">
            <w:pPr>
              <w:rPr>
                <w:rFonts w:ascii="Arial CYR" w:hAnsi="Arial CYR" w:cs="Arial CYR"/>
                <w:color w:val="000000"/>
                <w:sz w:val="20"/>
                <w:szCs w:val="20"/>
                <w:lang w:val="uk-UA" w:eastAsia="uk-UA"/>
              </w:rPr>
            </w:pPr>
          </w:p>
        </w:tc>
        <w:tc>
          <w:tcPr>
            <w:tcW w:w="4693" w:type="dxa"/>
            <w:gridSpan w:val="3"/>
            <w:vMerge/>
            <w:tcBorders>
              <w:top w:val="nil"/>
              <w:left w:val="nil"/>
              <w:bottom w:val="nil"/>
              <w:right w:val="nil"/>
            </w:tcBorders>
            <w:vAlign w:val="center"/>
            <w:hideMark/>
          </w:tcPr>
          <w:p w14:paraId="24510492" w14:textId="77777777" w:rsidR="0067563E" w:rsidRPr="006218CA" w:rsidRDefault="0067563E" w:rsidP="00C379DE">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14:paraId="532917CD" w14:textId="77777777" w:rsidR="0067563E" w:rsidRPr="006218CA" w:rsidRDefault="0067563E" w:rsidP="00C379DE">
            <w:pPr>
              <w:rPr>
                <w:rFonts w:ascii="Arial CYR" w:hAnsi="Arial CYR" w:cs="Arial CYR"/>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14:paraId="6A82E73D" w14:textId="77777777" w:rsidR="0067563E" w:rsidRPr="006218CA"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3AEE1236" w14:textId="77777777" w:rsidR="0067563E" w:rsidRPr="006218CA" w:rsidRDefault="0067563E" w:rsidP="00C379DE">
            <w:pPr>
              <w:jc w:val="right"/>
              <w:rPr>
                <w:rFonts w:ascii="Arial CYR" w:hAnsi="Arial CYR" w:cs="Arial CYR"/>
                <w:color w:val="000000"/>
                <w:sz w:val="20"/>
                <w:szCs w:val="20"/>
                <w:lang w:val="uk-UA" w:eastAsia="uk-UA"/>
              </w:rPr>
            </w:pPr>
          </w:p>
        </w:tc>
      </w:tr>
      <w:tr w:rsidR="0067563E" w:rsidRPr="006218CA" w14:paraId="075C307C"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01ECFDBE" w14:textId="77777777" w:rsidR="0067563E" w:rsidRPr="006218CA" w:rsidRDefault="0067563E" w:rsidP="00C379DE">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11</w:t>
            </w:r>
          </w:p>
        </w:tc>
        <w:tc>
          <w:tcPr>
            <w:tcW w:w="1404" w:type="dxa"/>
            <w:gridSpan w:val="2"/>
            <w:vMerge w:val="restart"/>
            <w:tcBorders>
              <w:top w:val="nil"/>
              <w:left w:val="single" w:sz="4" w:space="0" w:color="auto"/>
              <w:bottom w:val="nil"/>
              <w:right w:val="single" w:sz="4" w:space="0" w:color="auto"/>
            </w:tcBorders>
            <w:shd w:val="clear" w:color="auto" w:fill="auto"/>
            <w:hideMark/>
          </w:tcPr>
          <w:p w14:paraId="7BCF181E" w14:textId="77777777" w:rsidR="0067563E" w:rsidRPr="006218CA" w:rsidRDefault="0067563E" w:rsidP="00C379DE">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КБ46-29-3</w:t>
            </w:r>
          </w:p>
        </w:tc>
        <w:tc>
          <w:tcPr>
            <w:tcW w:w="4693" w:type="dxa"/>
            <w:gridSpan w:val="3"/>
            <w:vMerge w:val="restart"/>
            <w:tcBorders>
              <w:top w:val="nil"/>
              <w:left w:val="nil"/>
              <w:bottom w:val="nil"/>
              <w:right w:val="nil"/>
            </w:tcBorders>
            <w:shd w:val="clear" w:color="auto" w:fill="auto"/>
            <w:hideMark/>
          </w:tcPr>
          <w:p w14:paraId="52DD3CA6" w14:textId="77777777" w:rsidR="0067563E" w:rsidRPr="006218CA" w:rsidRDefault="0067563E" w:rsidP="00C379DE">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Пробивання круглих отворів діаметром до</w:t>
            </w:r>
            <w:r w:rsidRPr="006218CA">
              <w:rPr>
                <w:rFonts w:ascii="Arial CYR" w:hAnsi="Arial CYR" w:cs="Arial CYR"/>
                <w:i/>
                <w:iCs/>
                <w:color w:val="000000"/>
                <w:sz w:val="20"/>
                <w:szCs w:val="20"/>
                <w:lang w:val="uk-UA" w:eastAsia="uk-UA"/>
              </w:rPr>
              <w:br/>
              <w:t>25 мм в цегляних стінах товщиною до 25</w:t>
            </w:r>
            <w:r w:rsidRPr="006218CA">
              <w:rPr>
                <w:rFonts w:ascii="Arial CYR" w:hAnsi="Arial CYR" w:cs="Arial CYR"/>
                <w:i/>
                <w:iCs/>
                <w:color w:val="000000"/>
                <w:sz w:val="20"/>
                <w:szCs w:val="20"/>
                <w:lang w:val="uk-UA" w:eastAsia="uk-UA"/>
              </w:rPr>
              <w:br/>
              <w:t>см</w:t>
            </w:r>
          </w:p>
        </w:tc>
        <w:tc>
          <w:tcPr>
            <w:tcW w:w="1094" w:type="dxa"/>
            <w:gridSpan w:val="2"/>
            <w:vMerge w:val="restart"/>
            <w:tcBorders>
              <w:top w:val="nil"/>
              <w:left w:val="single" w:sz="4" w:space="0" w:color="auto"/>
              <w:bottom w:val="nil"/>
              <w:right w:val="single" w:sz="4" w:space="0" w:color="auto"/>
            </w:tcBorders>
            <w:shd w:val="clear" w:color="auto" w:fill="auto"/>
            <w:hideMark/>
          </w:tcPr>
          <w:p w14:paraId="0C6C7F8E" w14:textId="77777777" w:rsidR="0067563E" w:rsidRPr="006218CA" w:rsidRDefault="0067563E" w:rsidP="00C379DE">
            <w:pPr>
              <w:jc w:val="cente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100шт</w:t>
            </w:r>
          </w:p>
        </w:tc>
        <w:tc>
          <w:tcPr>
            <w:tcW w:w="1068" w:type="dxa"/>
            <w:gridSpan w:val="2"/>
            <w:vMerge w:val="restart"/>
            <w:tcBorders>
              <w:top w:val="nil"/>
              <w:left w:val="single" w:sz="4" w:space="0" w:color="auto"/>
              <w:bottom w:val="nil"/>
              <w:right w:val="single" w:sz="4" w:space="0" w:color="000000"/>
            </w:tcBorders>
            <w:shd w:val="clear" w:color="auto" w:fill="auto"/>
            <w:hideMark/>
          </w:tcPr>
          <w:p w14:paraId="3966167F" w14:textId="77777777" w:rsidR="0067563E" w:rsidRPr="006218CA" w:rsidRDefault="0067563E" w:rsidP="00C379DE">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0,07</w:t>
            </w:r>
          </w:p>
        </w:tc>
        <w:tc>
          <w:tcPr>
            <w:tcW w:w="222" w:type="dxa"/>
            <w:vAlign w:val="center"/>
            <w:hideMark/>
          </w:tcPr>
          <w:p w14:paraId="1C79CA8C" w14:textId="77777777" w:rsidR="0067563E" w:rsidRPr="006218CA" w:rsidRDefault="0067563E" w:rsidP="00C379DE">
            <w:pPr>
              <w:rPr>
                <w:rFonts w:ascii="Times New Roman" w:hAnsi="Times New Roman" w:cs="Times New Roman"/>
                <w:sz w:val="20"/>
                <w:szCs w:val="20"/>
                <w:lang w:val="uk-UA" w:eastAsia="uk-UA"/>
              </w:rPr>
            </w:pPr>
          </w:p>
        </w:tc>
      </w:tr>
      <w:tr w:rsidR="0067563E" w:rsidRPr="006218CA" w14:paraId="019B58FF" w14:textId="77777777" w:rsidTr="00C379DE">
        <w:tblPrEx>
          <w:jc w:val="left"/>
        </w:tblPrEx>
        <w:trPr>
          <w:trHeight w:val="565"/>
        </w:trPr>
        <w:tc>
          <w:tcPr>
            <w:tcW w:w="519" w:type="dxa"/>
            <w:vMerge/>
            <w:tcBorders>
              <w:top w:val="nil"/>
              <w:left w:val="single" w:sz="8" w:space="0" w:color="auto"/>
              <w:bottom w:val="nil"/>
              <w:right w:val="nil"/>
            </w:tcBorders>
            <w:vAlign w:val="center"/>
            <w:hideMark/>
          </w:tcPr>
          <w:p w14:paraId="76BCAD6E" w14:textId="77777777" w:rsidR="0067563E" w:rsidRPr="006218CA" w:rsidRDefault="0067563E" w:rsidP="00C379DE">
            <w:pPr>
              <w:rPr>
                <w:rFonts w:ascii="Arial CYR" w:hAnsi="Arial CYR" w:cs="Arial CYR"/>
                <w:i/>
                <w:iCs/>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14:paraId="3F56517E" w14:textId="77777777" w:rsidR="0067563E" w:rsidRPr="006218CA" w:rsidRDefault="0067563E" w:rsidP="00C379DE">
            <w:pPr>
              <w:rPr>
                <w:rFonts w:ascii="Arial CYR" w:hAnsi="Arial CYR" w:cs="Arial CYR"/>
                <w:i/>
                <w:iCs/>
                <w:color w:val="000000"/>
                <w:sz w:val="20"/>
                <w:szCs w:val="20"/>
                <w:lang w:val="uk-UA" w:eastAsia="uk-UA"/>
              </w:rPr>
            </w:pPr>
          </w:p>
        </w:tc>
        <w:tc>
          <w:tcPr>
            <w:tcW w:w="4693" w:type="dxa"/>
            <w:gridSpan w:val="3"/>
            <w:vMerge/>
            <w:tcBorders>
              <w:top w:val="nil"/>
              <w:left w:val="nil"/>
              <w:bottom w:val="nil"/>
              <w:right w:val="nil"/>
            </w:tcBorders>
            <w:vAlign w:val="center"/>
            <w:hideMark/>
          </w:tcPr>
          <w:p w14:paraId="6D81246A" w14:textId="77777777" w:rsidR="0067563E" w:rsidRPr="006218CA" w:rsidRDefault="0067563E" w:rsidP="00C379DE">
            <w:pPr>
              <w:rPr>
                <w:rFonts w:ascii="Arial CYR" w:hAnsi="Arial CYR" w:cs="Arial CYR"/>
                <w:i/>
                <w:iCs/>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14:paraId="0E5EE7F4" w14:textId="77777777" w:rsidR="0067563E" w:rsidRPr="006218CA" w:rsidRDefault="0067563E" w:rsidP="00C379DE">
            <w:pPr>
              <w:rPr>
                <w:rFonts w:ascii="Arial CYR" w:hAnsi="Arial CYR" w:cs="Arial CYR"/>
                <w:i/>
                <w:iCs/>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14:paraId="69F52F6A" w14:textId="77777777" w:rsidR="0067563E" w:rsidRPr="006218CA" w:rsidRDefault="0067563E" w:rsidP="00C379DE">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7E28E30D" w14:textId="77777777" w:rsidR="0067563E" w:rsidRPr="006218CA" w:rsidRDefault="0067563E" w:rsidP="00C379DE">
            <w:pPr>
              <w:jc w:val="right"/>
              <w:rPr>
                <w:rFonts w:ascii="Arial CYR" w:hAnsi="Arial CYR" w:cs="Arial CYR"/>
                <w:i/>
                <w:iCs/>
                <w:color w:val="000000"/>
                <w:sz w:val="20"/>
                <w:szCs w:val="20"/>
                <w:lang w:val="uk-UA" w:eastAsia="uk-UA"/>
              </w:rPr>
            </w:pPr>
          </w:p>
        </w:tc>
      </w:tr>
      <w:tr w:rsidR="0067563E" w:rsidRPr="006218CA" w14:paraId="0A3ECFD7"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3FB1D813" w14:textId="77777777" w:rsidR="0067563E" w:rsidRPr="006218CA" w:rsidRDefault="0067563E" w:rsidP="00C379DE">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12</w:t>
            </w:r>
          </w:p>
        </w:tc>
        <w:tc>
          <w:tcPr>
            <w:tcW w:w="1404" w:type="dxa"/>
            <w:gridSpan w:val="2"/>
            <w:vMerge w:val="restart"/>
            <w:tcBorders>
              <w:top w:val="nil"/>
              <w:left w:val="single" w:sz="4" w:space="0" w:color="auto"/>
              <w:bottom w:val="nil"/>
              <w:right w:val="single" w:sz="4" w:space="0" w:color="auto"/>
            </w:tcBorders>
            <w:shd w:val="clear" w:color="auto" w:fill="auto"/>
            <w:hideMark/>
          </w:tcPr>
          <w:p w14:paraId="24BB158A" w14:textId="77777777" w:rsidR="0067563E" w:rsidRPr="006218CA" w:rsidRDefault="0067563E" w:rsidP="00C379DE">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&amp; С111-136-</w:t>
            </w:r>
            <w:r w:rsidRPr="006218CA">
              <w:rPr>
                <w:rFonts w:ascii="Arial CYR" w:hAnsi="Arial CYR" w:cs="Arial CYR"/>
                <w:color w:val="000000"/>
                <w:sz w:val="20"/>
                <w:szCs w:val="20"/>
                <w:lang w:val="uk-UA" w:eastAsia="uk-UA"/>
              </w:rPr>
              <w:br/>
              <w:t>В2-1С</w:t>
            </w:r>
            <w:r w:rsidRPr="006218CA">
              <w:rPr>
                <w:rFonts w:ascii="Arial CYR" w:hAnsi="Arial CYR" w:cs="Arial CYR"/>
                <w:color w:val="000000"/>
                <w:sz w:val="20"/>
                <w:szCs w:val="20"/>
                <w:lang w:val="uk-UA" w:eastAsia="uk-UA"/>
              </w:rPr>
              <w:br/>
              <w:t>варіант 1</w:t>
            </w:r>
          </w:p>
        </w:tc>
        <w:tc>
          <w:tcPr>
            <w:tcW w:w="4693" w:type="dxa"/>
            <w:gridSpan w:val="3"/>
            <w:vMerge w:val="restart"/>
            <w:tcBorders>
              <w:top w:val="nil"/>
              <w:left w:val="nil"/>
              <w:bottom w:val="nil"/>
              <w:right w:val="nil"/>
            </w:tcBorders>
            <w:shd w:val="clear" w:color="auto" w:fill="auto"/>
            <w:hideMark/>
          </w:tcPr>
          <w:p w14:paraId="38361CC2" w14:textId="77777777" w:rsidR="0067563E" w:rsidRPr="006218CA" w:rsidRDefault="0067563E" w:rsidP="00C379DE">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Монтажний комплект</w:t>
            </w:r>
          </w:p>
        </w:tc>
        <w:tc>
          <w:tcPr>
            <w:tcW w:w="1094" w:type="dxa"/>
            <w:gridSpan w:val="2"/>
            <w:vMerge w:val="restart"/>
            <w:tcBorders>
              <w:top w:val="nil"/>
              <w:left w:val="single" w:sz="4" w:space="0" w:color="auto"/>
              <w:bottom w:val="nil"/>
              <w:right w:val="single" w:sz="4" w:space="0" w:color="auto"/>
            </w:tcBorders>
            <w:shd w:val="clear" w:color="auto" w:fill="auto"/>
            <w:hideMark/>
          </w:tcPr>
          <w:p w14:paraId="0EFA1F36" w14:textId="77777777" w:rsidR="0067563E" w:rsidRPr="006218CA" w:rsidRDefault="0067563E" w:rsidP="00C379DE">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компл</w:t>
            </w:r>
          </w:p>
        </w:tc>
        <w:tc>
          <w:tcPr>
            <w:tcW w:w="1068" w:type="dxa"/>
            <w:gridSpan w:val="2"/>
            <w:vMerge w:val="restart"/>
            <w:tcBorders>
              <w:top w:val="nil"/>
              <w:left w:val="single" w:sz="4" w:space="0" w:color="auto"/>
              <w:bottom w:val="nil"/>
              <w:right w:val="single" w:sz="4" w:space="0" w:color="000000"/>
            </w:tcBorders>
            <w:shd w:val="clear" w:color="auto" w:fill="auto"/>
            <w:hideMark/>
          </w:tcPr>
          <w:p w14:paraId="2C8C2133" w14:textId="77777777" w:rsidR="0067563E" w:rsidRPr="006218CA" w:rsidRDefault="0067563E" w:rsidP="00C379DE">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w:t>
            </w:r>
          </w:p>
        </w:tc>
        <w:tc>
          <w:tcPr>
            <w:tcW w:w="222" w:type="dxa"/>
            <w:vAlign w:val="center"/>
            <w:hideMark/>
          </w:tcPr>
          <w:p w14:paraId="16E27F6A" w14:textId="77777777" w:rsidR="0067563E" w:rsidRPr="006218CA" w:rsidRDefault="0067563E" w:rsidP="00C379DE">
            <w:pPr>
              <w:rPr>
                <w:rFonts w:ascii="Times New Roman" w:hAnsi="Times New Roman" w:cs="Times New Roman"/>
                <w:sz w:val="20"/>
                <w:szCs w:val="20"/>
                <w:lang w:val="uk-UA" w:eastAsia="uk-UA"/>
              </w:rPr>
            </w:pPr>
          </w:p>
        </w:tc>
      </w:tr>
      <w:tr w:rsidR="0067563E" w:rsidRPr="006218CA" w14:paraId="3BED6CE5" w14:textId="77777777" w:rsidTr="00C379DE">
        <w:tblPrEx>
          <w:jc w:val="left"/>
        </w:tblPrEx>
        <w:trPr>
          <w:trHeight w:val="560"/>
        </w:trPr>
        <w:tc>
          <w:tcPr>
            <w:tcW w:w="519" w:type="dxa"/>
            <w:vMerge/>
            <w:tcBorders>
              <w:top w:val="nil"/>
              <w:left w:val="single" w:sz="8" w:space="0" w:color="auto"/>
              <w:bottom w:val="nil"/>
              <w:right w:val="nil"/>
            </w:tcBorders>
            <w:vAlign w:val="center"/>
            <w:hideMark/>
          </w:tcPr>
          <w:p w14:paraId="26B825C7" w14:textId="77777777" w:rsidR="0067563E" w:rsidRPr="006218CA" w:rsidRDefault="0067563E" w:rsidP="00C379DE">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14:paraId="018DFF64" w14:textId="77777777" w:rsidR="0067563E" w:rsidRPr="006218CA" w:rsidRDefault="0067563E" w:rsidP="00C379DE">
            <w:pPr>
              <w:rPr>
                <w:rFonts w:ascii="Arial CYR" w:hAnsi="Arial CYR" w:cs="Arial CYR"/>
                <w:color w:val="000000"/>
                <w:sz w:val="20"/>
                <w:szCs w:val="20"/>
                <w:lang w:val="uk-UA" w:eastAsia="uk-UA"/>
              </w:rPr>
            </w:pPr>
          </w:p>
        </w:tc>
        <w:tc>
          <w:tcPr>
            <w:tcW w:w="4693" w:type="dxa"/>
            <w:gridSpan w:val="3"/>
            <w:vMerge/>
            <w:tcBorders>
              <w:top w:val="nil"/>
              <w:left w:val="nil"/>
              <w:bottom w:val="nil"/>
              <w:right w:val="nil"/>
            </w:tcBorders>
            <w:vAlign w:val="center"/>
            <w:hideMark/>
          </w:tcPr>
          <w:p w14:paraId="3F8B465E" w14:textId="77777777" w:rsidR="0067563E" w:rsidRPr="006218CA" w:rsidRDefault="0067563E" w:rsidP="00C379DE">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14:paraId="5D174FFA" w14:textId="77777777" w:rsidR="0067563E" w:rsidRPr="006218CA" w:rsidRDefault="0067563E" w:rsidP="00C379DE">
            <w:pPr>
              <w:rPr>
                <w:rFonts w:ascii="Arial CYR" w:hAnsi="Arial CYR" w:cs="Arial CYR"/>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14:paraId="6264083A" w14:textId="77777777" w:rsidR="0067563E" w:rsidRPr="006218CA"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329C942E" w14:textId="77777777" w:rsidR="0067563E" w:rsidRPr="006218CA" w:rsidRDefault="0067563E" w:rsidP="00C379DE">
            <w:pPr>
              <w:jc w:val="right"/>
              <w:rPr>
                <w:rFonts w:ascii="Arial CYR" w:hAnsi="Arial CYR" w:cs="Arial CYR"/>
                <w:color w:val="000000"/>
                <w:sz w:val="20"/>
                <w:szCs w:val="20"/>
                <w:lang w:val="uk-UA" w:eastAsia="uk-UA"/>
              </w:rPr>
            </w:pPr>
          </w:p>
        </w:tc>
      </w:tr>
      <w:tr w:rsidR="0067563E" w:rsidRPr="006218CA" w14:paraId="2E860F11"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1E777246" w14:textId="77777777" w:rsidR="0067563E" w:rsidRPr="006218CA" w:rsidRDefault="0067563E" w:rsidP="00C379DE">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13</w:t>
            </w:r>
          </w:p>
        </w:tc>
        <w:tc>
          <w:tcPr>
            <w:tcW w:w="1404" w:type="dxa"/>
            <w:gridSpan w:val="2"/>
            <w:vMerge w:val="restart"/>
            <w:tcBorders>
              <w:top w:val="nil"/>
              <w:left w:val="single" w:sz="4" w:space="0" w:color="auto"/>
              <w:bottom w:val="nil"/>
              <w:right w:val="single" w:sz="4" w:space="0" w:color="auto"/>
            </w:tcBorders>
            <w:shd w:val="clear" w:color="auto" w:fill="auto"/>
            <w:hideMark/>
          </w:tcPr>
          <w:p w14:paraId="67679C2D" w14:textId="77777777" w:rsidR="0067563E" w:rsidRPr="006218CA" w:rsidRDefault="0067563E" w:rsidP="00C379DE">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КМ10-51-32</w:t>
            </w:r>
            <w:r w:rsidRPr="006218CA">
              <w:rPr>
                <w:rFonts w:ascii="Arial CYR" w:hAnsi="Arial CYR" w:cs="Arial CYR"/>
                <w:color w:val="000000"/>
                <w:sz w:val="20"/>
                <w:szCs w:val="20"/>
                <w:lang w:val="uk-UA" w:eastAsia="uk-UA"/>
              </w:rPr>
              <w:br/>
              <w:t>Н1-0,85</w:t>
            </w:r>
          </w:p>
        </w:tc>
        <w:tc>
          <w:tcPr>
            <w:tcW w:w="4693" w:type="dxa"/>
            <w:gridSpan w:val="3"/>
            <w:vMerge w:val="restart"/>
            <w:tcBorders>
              <w:top w:val="nil"/>
              <w:left w:val="nil"/>
              <w:bottom w:val="nil"/>
              <w:right w:val="nil"/>
            </w:tcBorders>
            <w:shd w:val="clear" w:color="auto" w:fill="auto"/>
            <w:hideMark/>
          </w:tcPr>
          <w:p w14:paraId="0CDF65C2" w14:textId="77777777" w:rsidR="0067563E" w:rsidRPr="006218CA" w:rsidRDefault="0067563E" w:rsidP="00C379DE">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Оброблення кабелів</w:t>
            </w:r>
          </w:p>
        </w:tc>
        <w:tc>
          <w:tcPr>
            <w:tcW w:w="1094" w:type="dxa"/>
            <w:gridSpan w:val="2"/>
            <w:vMerge w:val="restart"/>
            <w:tcBorders>
              <w:top w:val="nil"/>
              <w:left w:val="single" w:sz="4" w:space="0" w:color="auto"/>
              <w:bottom w:val="nil"/>
              <w:right w:val="single" w:sz="4" w:space="0" w:color="auto"/>
            </w:tcBorders>
            <w:shd w:val="clear" w:color="auto" w:fill="auto"/>
            <w:hideMark/>
          </w:tcPr>
          <w:p w14:paraId="714F7D2B" w14:textId="77777777" w:rsidR="0067563E" w:rsidRPr="006218CA" w:rsidRDefault="0067563E" w:rsidP="00C379DE">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10кінців</w:t>
            </w:r>
          </w:p>
        </w:tc>
        <w:tc>
          <w:tcPr>
            <w:tcW w:w="1068" w:type="dxa"/>
            <w:gridSpan w:val="2"/>
            <w:vMerge w:val="restart"/>
            <w:tcBorders>
              <w:top w:val="nil"/>
              <w:left w:val="single" w:sz="4" w:space="0" w:color="auto"/>
              <w:bottom w:val="nil"/>
              <w:right w:val="single" w:sz="4" w:space="0" w:color="000000"/>
            </w:tcBorders>
            <w:shd w:val="clear" w:color="auto" w:fill="auto"/>
            <w:hideMark/>
          </w:tcPr>
          <w:p w14:paraId="1181D595" w14:textId="77777777" w:rsidR="0067563E" w:rsidRPr="006218CA" w:rsidRDefault="0067563E" w:rsidP="00C379DE">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2,3</w:t>
            </w:r>
          </w:p>
        </w:tc>
        <w:tc>
          <w:tcPr>
            <w:tcW w:w="222" w:type="dxa"/>
            <w:vAlign w:val="center"/>
            <w:hideMark/>
          </w:tcPr>
          <w:p w14:paraId="3CEB6B74" w14:textId="77777777" w:rsidR="0067563E" w:rsidRPr="006218CA" w:rsidRDefault="0067563E" w:rsidP="00C379DE">
            <w:pPr>
              <w:rPr>
                <w:rFonts w:ascii="Times New Roman" w:hAnsi="Times New Roman" w:cs="Times New Roman"/>
                <w:sz w:val="20"/>
                <w:szCs w:val="20"/>
                <w:lang w:val="uk-UA" w:eastAsia="uk-UA"/>
              </w:rPr>
            </w:pPr>
          </w:p>
        </w:tc>
      </w:tr>
      <w:tr w:rsidR="0067563E" w:rsidRPr="006218CA" w14:paraId="1F077239"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67FCD56B" w14:textId="77777777" w:rsidR="0067563E" w:rsidRPr="006218CA" w:rsidRDefault="0067563E" w:rsidP="00C379DE">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14:paraId="69944655" w14:textId="77777777" w:rsidR="0067563E" w:rsidRPr="006218CA" w:rsidRDefault="0067563E" w:rsidP="00C379DE">
            <w:pPr>
              <w:rPr>
                <w:rFonts w:ascii="Arial CYR" w:hAnsi="Arial CYR" w:cs="Arial CYR"/>
                <w:color w:val="000000"/>
                <w:sz w:val="20"/>
                <w:szCs w:val="20"/>
                <w:lang w:val="uk-UA" w:eastAsia="uk-UA"/>
              </w:rPr>
            </w:pPr>
          </w:p>
        </w:tc>
        <w:tc>
          <w:tcPr>
            <w:tcW w:w="4693" w:type="dxa"/>
            <w:gridSpan w:val="3"/>
            <w:vMerge/>
            <w:tcBorders>
              <w:top w:val="nil"/>
              <w:left w:val="nil"/>
              <w:bottom w:val="nil"/>
              <w:right w:val="nil"/>
            </w:tcBorders>
            <w:vAlign w:val="center"/>
            <w:hideMark/>
          </w:tcPr>
          <w:p w14:paraId="785B0A42" w14:textId="77777777" w:rsidR="0067563E" w:rsidRPr="006218CA" w:rsidRDefault="0067563E" w:rsidP="00C379DE">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14:paraId="57A58EF2" w14:textId="77777777" w:rsidR="0067563E" w:rsidRPr="006218CA" w:rsidRDefault="0067563E" w:rsidP="00C379DE">
            <w:pPr>
              <w:rPr>
                <w:rFonts w:ascii="Arial CYR" w:hAnsi="Arial CYR" w:cs="Arial CYR"/>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14:paraId="0569B541" w14:textId="77777777" w:rsidR="0067563E" w:rsidRPr="006218CA"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435B4233" w14:textId="77777777" w:rsidR="0067563E" w:rsidRPr="006218CA" w:rsidRDefault="0067563E" w:rsidP="00C379DE">
            <w:pPr>
              <w:jc w:val="right"/>
              <w:rPr>
                <w:rFonts w:ascii="Arial CYR" w:hAnsi="Arial CYR" w:cs="Arial CYR"/>
                <w:color w:val="000000"/>
                <w:sz w:val="20"/>
                <w:szCs w:val="20"/>
                <w:lang w:val="uk-UA" w:eastAsia="uk-UA"/>
              </w:rPr>
            </w:pPr>
          </w:p>
        </w:tc>
      </w:tr>
      <w:tr w:rsidR="0067563E" w:rsidRPr="006218CA" w14:paraId="6C4D82CA"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7BB5CA6C" w14:textId="77777777" w:rsidR="0067563E" w:rsidRPr="006218CA" w:rsidRDefault="0067563E" w:rsidP="00C379DE">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14</w:t>
            </w:r>
          </w:p>
        </w:tc>
        <w:tc>
          <w:tcPr>
            <w:tcW w:w="1404" w:type="dxa"/>
            <w:gridSpan w:val="2"/>
            <w:vMerge w:val="restart"/>
            <w:tcBorders>
              <w:top w:val="nil"/>
              <w:left w:val="single" w:sz="4" w:space="0" w:color="auto"/>
              <w:bottom w:val="nil"/>
              <w:right w:val="single" w:sz="4" w:space="0" w:color="auto"/>
            </w:tcBorders>
            <w:shd w:val="clear" w:color="auto" w:fill="auto"/>
            <w:hideMark/>
          </w:tcPr>
          <w:p w14:paraId="082389A6" w14:textId="77777777" w:rsidR="0067563E" w:rsidRPr="006218CA" w:rsidRDefault="0067563E" w:rsidP="00C379DE">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КМ10-765-9</w:t>
            </w:r>
          </w:p>
        </w:tc>
        <w:tc>
          <w:tcPr>
            <w:tcW w:w="4693" w:type="dxa"/>
            <w:gridSpan w:val="3"/>
            <w:vMerge w:val="restart"/>
            <w:tcBorders>
              <w:top w:val="nil"/>
              <w:left w:val="nil"/>
              <w:bottom w:val="nil"/>
              <w:right w:val="nil"/>
            </w:tcBorders>
            <w:shd w:val="clear" w:color="auto" w:fill="auto"/>
            <w:hideMark/>
          </w:tcPr>
          <w:p w14:paraId="566454E2" w14:textId="77777777" w:rsidR="0067563E" w:rsidRPr="006218CA" w:rsidRDefault="0067563E" w:rsidP="00C379DE">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Перевірка схем сигналізації</w:t>
            </w:r>
          </w:p>
        </w:tc>
        <w:tc>
          <w:tcPr>
            <w:tcW w:w="1094" w:type="dxa"/>
            <w:gridSpan w:val="2"/>
            <w:vMerge w:val="restart"/>
            <w:tcBorders>
              <w:top w:val="nil"/>
              <w:left w:val="single" w:sz="4" w:space="0" w:color="auto"/>
              <w:bottom w:val="nil"/>
              <w:right w:val="single" w:sz="4" w:space="0" w:color="auto"/>
            </w:tcBorders>
            <w:shd w:val="clear" w:color="auto" w:fill="auto"/>
            <w:hideMark/>
          </w:tcPr>
          <w:p w14:paraId="6219490D" w14:textId="77777777" w:rsidR="0067563E" w:rsidRPr="006218CA" w:rsidRDefault="0067563E" w:rsidP="00C379DE">
            <w:pPr>
              <w:jc w:val="cente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схема</w:t>
            </w:r>
          </w:p>
        </w:tc>
        <w:tc>
          <w:tcPr>
            <w:tcW w:w="1068" w:type="dxa"/>
            <w:gridSpan w:val="2"/>
            <w:vMerge w:val="restart"/>
            <w:tcBorders>
              <w:top w:val="nil"/>
              <w:left w:val="single" w:sz="4" w:space="0" w:color="auto"/>
              <w:bottom w:val="nil"/>
              <w:right w:val="single" w:sz="4" w:space="0" w:color="000000"/>
            </w:tcBorders>
            <w:shd w:val="clear" w:color="auto" w:fill="auto"/>
            <w:hideMark/>
          </w:tcPr>
          <w:p w14:paraId="7F146796" w14:textId="77777777" w:rsidR="0067563E" w:rsidRPr="006218CA" w:rsidRDefault="0067563E" w:rsidP="00C379DE">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w:t>
            </w:r>
          </w:p>
        </w:tc>
        <w:tc>
          <w:tcPr>
            <w:tcW w:w="222" w:type="dxa"/>
            <w:vAlign w:val="center"/>
            <w:hideMark/>
          </w:tcPr>
          <w:p w14:paraId="4CD6ECF6" w14:textId="77777777" w:rsidR="0067563E" w:rsidRPr="006218CA" w:rsidRDefault="0067563E" w:rsidP="00C379DE">
            <w:pPr>
              <w:rPr>
                <w:rFonts w:ascii="Times New Roman" w:hAnsi="Times New Roman" w:cs="Times New Roman"/>
                <w:sz w:val="20"/>
                <w:szCs w:val="20"/>
                <w:lang w:val="uk-UA" w:eastAsia="uk-UA"/>
              </w:rPr>
            </w:pPr>
          </w:p>
        </w:tc>
      </w:tr>
      <w:tr w:rsidR="0067563E" w:rsidRPr="006218CA" w14:paraId="4E84B8D0" w14:textId="77777777" w:rsidTr="00C379DE">
        <w:tblPrEx>
          <w:jc w:val="left"/>
        </w:tblPrEx>
        <w:trPr>
          <w:trHeight w:val="300"/>
        </w:trPr>
        <w:tc>
          <w:tcPr>
            <w:tcW w:w="519" w:type="dxa"/>
            <w:vMerge/>
            <w:tcBorders>
              <w:top w:val="nil"/>
              <w:left w:val="single" w:sz="8" w:space="0" w:color="auto"/>
              <w:bottom w:val="nil"/>
              <w:right w:val="nil"/>
            </w:tcBorders>
            <w:vAlign w:val="center"/>
            <w:hideMark/>
          </w:tcPr>
          <w:p w14:paraId="749F6F06" w14:textId="77777777" w:rsidR="0067563E" w:rsidRPr="006218CA" w:rsidRDefault="0067563E" w:rsidP="00C379DE">
            <w:pPr>
              <w:rPr>
                <w:rFonts w:ascii="Arial CYR" w:hAnsi="Arial CYR" w:cs="Arial CYR"/>
                <w:i/>
                <w:iCs/>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14:paraId="23732BE6" w14:textId="77777777" w:rsidR="0067563E" w:rsidRPr="006218CA" w:rsidRDefault="0067563E" w:rsidP="00C379DE">
            <w:pPr>
              <w:rPr>
                <w:rFonts w:ascii="Arial CYR" w:hAnsi="Arial CYR" w:cs="Arial CYR"/>
                <w:i/>
                <w:iCs/>
                <w:color w:val="000000"/>
                <w:sz w:val="20"/>
                <w:szCs w:val="20"/>
                <w:lang w:val="uk-UA" w:eastAsia="uk-UA"/>
              </w:rPr>
            </w:pPr>
          </w:p>
        </w:tc>
        <w:tc>
          <w:tcPr>
            <w:tcW w:w="4693" w:type="dxa"/>
            <w:gridSpan w:val="3"/>
            <w:vMerge/>
            <w:tcBorders>
              <w:top w:val="nil"/>
              <w:left w:val="nil"/>
              <w:bottom w:val="nil"/>
              <w:right w:val="nil"/>
            </w:tcBorders>
            <w:vAlign w:val="center"/>
            <w:hideMark/>
          </w:tcPr>
          <w:p w14:paraId="1467CDA1" w14:textId="77777777" w:rsidR="0067563E" w:rsidRPr="006218CA" w:rsidRDefault="0067563E" w:rsidP="00C379DE">
            <w:pPr>
              <w:rPr>
                <w:rFonts w:ascii="Arial CYR" w:hAnsi="Arial CYR" w:cs="Arial CYR"/>
                <w:i/>
                <w:iCs/>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14:paraId="6D48605E" w14:textId="77777777" w:rsidR="0067563E" w:rsidRPr="006218CA" w:rsidRDefault="0067563E" w:rsidP="00C379DE">
            <w:pPr>
              <w:rPr>
                <w:rFonts w:ascii="Arial CYR" w:hAnsi="Arial CYR" w:cs="Arial CYR"/>
                <w:i/>
                <w:iCs/>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14:paraId="0CA5EFE9" w14:textId="77777777" w:rsidR="0067563E" w:rsidRPr="006218CA" w:rsidRDefault="0067563E" w:rsidP="00C379DE">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54F17790" w14:textId="77777777" w:rsidR="0067563E" w:rsidRPr="006218CA" w:rsidRDefault="0067563E" w:rsidP="00C379DE">
            <w:pPr>
              <w:jc w:val="right"/>
              <w:rPr>
                <w:rFonts w:ascii="Arial CYR" w:hAnsi="Arial CYR" w:cs="Arial CYR"/>
                <w:i/>
                <w:iCs/>
                <w:color w:val="000000"/>
                <w:sz w:val="20"/>
                <w:szCs w:val="20"/>
                <w:lang w:val="uk-UA" w:eastAsia="uk-UA"/>
              </w:rPr>
            </w:pPr>
          </w:p>
        </w:tc>
      </w:tr>
    </w:tbl>
    <w:p w14:paraId="54B2D3CF" w14:textId="77777777" w:rsidR="0067563E" w:rsidRDefault="0067563E" w:rsidP="0067563E">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Локальний кошторис на будівельні роботи №02-01-010</w:t>
      </w:r>
    </w:p>
    <w:p w14:paraId="6B749AA4" w14:textId="77777777" w:rsidR="0067563E" w:rsidRDefault="0067563E" w:rsidP="0067563E">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на монтаж системи відеоспостереження</w:t>
      </w:r>
    </w:p>
    <w:tbl>
      <w:tblPr>
        <w:tblW w:w="9000" w:type="dxa"/>
        <w:jc w:val="center"/>
        <w:tblCellMar>
          <w:top w:w="15" w:type="dxa"/>
        </w:tblCellMar>
        <w:tblLook w:val="04A0" w:firstRow="1" w:lastRow="0" w:firstColumn="1" w:lastColumn="0" w:noHBand="0" w:noVBand="1"/>
      </w:tblPr>
      <w:tblGrid>
        <w:gridCol w:w="519"/>
        <w:gridCol w:w="103"/>
        <w:gridCol w:w="1301"/>
        <w:gridCol w:w="79"/>
        <w:gridCol w:w="4462"/>
        <w:gridCol w:w="146"/>
        <w:gridCol w:w="945"/>
        <w:gridCol w:w="149"/>
        <w:gridCol w:w="898"/>
        <w:gridCol w:w="176"/>
        <w:gridCol w:w="222"/>
      </w:tblGrid>
      <w:tr w:rsidR="0067563E" w:rsidRPr="005A712B" w14:paraId="3385D158" w14:textId="77777777" w:rsidTr="00C379DE">
        <w:trPr>
          <w:gridAfter w:val="2"/>
          <w:wAfter w:w="398" w:type="dxa"/>
          <w:trHeight w:val="573"/>
          <w:jc w:val="center"/>
        </w:trPr>
        <w:tc>
          <w:tcPr>
            <w:tcW w:w="622"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35D7BBD"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w:t>
            </w:r>
            <w:r w:rsidRPr="005A712B">
              <w:rPr>
                <w:rFonts w:ascii="Arial CYR" w:hAnsi="Arial CYR" w:cs="Arial CYR"/>
                <w:color w:val="000000"/>
                <w:sz w:val="20"/>
                <w:szCs w:val="20"/>
                <w:lang w:val="uk-UA" w:eastAsia="uk-UA"/>
              </w:rPr>
              <w:br/>
              <w:t>Ч.ч..</w:t>
            </w:r>
          </w:p>
        </w:tc>
        <w:tc>
          <w:tcPr>
            <w:tcW w:w="138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460ECBB"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Обґрунту-</w:t>
            </w:r>
            <w:r w:rsidRPr="005A712B">
              <w:rPr>
                <w:rFonts w:ascii="Arial CYR" w:hAnsi="Arial CYR" w:cs="Arial CYR"/>
                <w:color w:val="000000"/>
                <w:sz w:val="20"/>
                <w:szCs w:val="20"/>
                <w:lang w:val="uk-UA" w:eastAsia="uk-UA"/>
              </w:rPr>
              <w:br/>
              <w:t>вання</w:t>
            </w:r>
            <w:r w:rsidRPr="005A712B">
              <w:rPr>
                <w:rFonts w:ascii="Arial CYR" w:hAnsi="Arial CYR" w:cs="Arial CYR"/>
                <w:color w:val="000000"/>
                <w:sz w:val="20"/>
                <w:szCs w:val="20"/>
                <w:lang w:val="uk-UA" w:eastAsia="uk-UA"/>
              </w:rPr>
              <w:br/>
              <w:t>(шифр</w:t>
            </w:r>
            <w:r w:rsidRPr="005A712B">
              <w:rPr>
                <w:rFonts w:ascii="Arial CYR" w:hAnsi="Arial CYR" w:cs="Arial CYR"/>
                <w:color w:val="000000"/>
                <w:sz w:val="20"/>
                <w:szCs w:val="20"/>
                <w:lang w:val="uk-UA" w:eastAsia="uk-UA"/>
              </w:rPr>
              <w:br/>
              <w:t>норми)</w:t>
            </w:r>
          </w:p>
        </w:tc>
        <w:tc>
          <w:tcPr>
            <w:tcW w:w="446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566B180"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Найменування робіт і витрат</w:t>
            </w:r>
          </w:p>
        </w:tc>
        <w:tc>
          <w:tcPr>
            <w:tcW w:w="109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FB46718"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Одиниця</w:t>
            </w:r>
            <w:r w:rsidRPr="005A712B">
              <w:rPr>
                <w:rFonts w:ascii="Arial CYR" w:hAnsi="Arial CYR" w:cs="Arial CYR"/>
                <w:color w:val="000000"/>
                <w:sz w:val="20"/>
                <w:szCs w:val="20"/>
                <w:lang w:val="uk-UA" w:eastAsia="uk-UA"/>
              </w:rPr>
              <w:br/>
              <w:t>виміру</w:t>
            </w:r>
          </w:p>
        </w:tc>
        <w:tc>
          <w:tcPr>
            <w:tcW w:w="1047"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46E3FDA1"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Кіль-</w:t>
            </w:r>
            <w:r w:rsidRPr="005A712B">
              <w:rPr>
                <w:rFonts w:ascii="Arial CYR" w:hAnsi="Arial CYR" w:cs="Arial CYR"/>
                <w:color w:val="000000"/>
                <w:sz w:val="20"/>
                <w:szCs w:val="20"/>
                <w:lang w:val="uk-UA" w:eastAsia="uk-UA"/>
              </w:rPr>
              <w:br/>
              <w:t>кість</w:t>
            </w:r>
          </w:p>
        </w:tc>
      </w:tr>
      <w:tr w:rsidR="0067563E" w:rsidRPr="005A712B" w14:paraId="4397B009" w14:textId="77777777" w:rsidTr="00C379DE">
        <w:trPr>
          <w:trHeight w:val="1100"/>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14:paraId="2FBCFE3A" w14:textId="77777777" w:rsidR="0067563E" w:rsidRPr="005A712B" w:rsidRDefault="0067563E" w:rsidP="00C379DE">
            <w:pPr>
              <w:rPr>
                <w:rFonts w:ascii="Arial CYR" w:hAnsi="Arial CYR" w:cs="Arial CYR"/>
                <w:color w:val="000000"/>
                <w:sz w:val="20"/>
                <w:szCs w:val="20"/>
                <w:lang w:val="uk-UA" w:eastAsia="uk-UA"/>
              </w:rPr>
            </w:pPr>
          </w:p>
        </w:tc>
        <w:tc>
          <w:tcPr>
            <w:tcW w:w="1380" w:type="dxa"/>
            <w:gridSpan w:val="2"/>
            <w:vMerge/>
            <w:tcBorders>
              <w:top w:val="single" w:sz="8" w:space="0" w:color="auto"/>
              <w:left w:val="single" w:sz="4" w:space="0" w:color="auto"/>
              <w:bottom w:val="single" w:sz="8" w:space="0" w:color="000000"/>
              <w:right w:val="single" w:sz="4" w:space="0" w:color="auto"/>
            </w:tcBorders>
            <w:vAlign w:val="center"/>
            <w:hideMark/>
          </w:tcPr>
          <w:p w14:paraId="0071C812" w14:textId="77777777" w:rsidR="0067563E" w:rsidRPr="005A712B" w:rsidRDefault="0067563E" w:rsidP="00C379DE">
            <w:pPr>
              <w:rPr>
                <w:rFonts w:ascii="Arial CYR" w:hAnsi="Arial CYR" w:cs="Arial CYR"/>
                <w:color w:val="000000"/>
                <w:sz w:val="20"/>
                <w:szCs w:val="20"/>
                <w:lang w:val="uk-UA" w:eastAsia="uk-UA"/>
              </w:rPr>
            </w:pPr>
          </w:p>
        </w:tc>
        <w:tc>
          <w:tcPr>
            <w:tcW w:w="4462" w:type="dxa"/>
            <w:vMerge/>
            <w:tcBorders>
              <w:top w:val="single" w:sz="8" w:space="0" w:color="auto"/>
              <w:left w:val="single" w:sz="4" w:space="0" w:color="auto"/>
              <w:bottom w:val="single" w:sz="8" w:space="0" w:color="000000"/>
              <w:right w:val="single" w:sz="4" w:space="0" w:color="auto"/>
            </w:tcBorders>
            <w:vAlign w:val="center"/>
            <w:hideMark/>
          </w:tcPr>
          <w:p w14:paraId="28151B94" w14:textId="77777777" w:rsidR="0067563E" w:rsidRPr="005A712B" w:rsidRDefault="0067563E" w:rsidP="00C379DE">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14:paraId="4CCFC9B8" w14:textId="77777777" w:rsidR="0067563E" w:rsidRPr="005A712B" w:rsidRDefault="0067563E" w:rsidP="00C379DE">
            <w:pPr>
              <w:rPr>
                <w:rFonts w:ascii="Arial CYR" w:hAnsi="Arial CYR" w:cs="Arial CYR"/>
                <w:color w:val="000000"/>
                <w:sz w:val="20"/>
                <w:szCs w:val="20"/>
                <w:lang w:val="uk-UA" w:eastAsia="uk-UA"/>
              </w:rPr>
            </w:pPr>
          </w:p>
        </w:tc>
        <w:tc>
          <w:tcPr>
            <w:tcW w:w="1047" w:type="dxa"/>
            <w:gridSpan w:val="2"/>
            <w:vMerge/>
            <w:tcBorders>
              <w:top w:val="single" w:sz="8" w:space="0" w:color="auto"/>
              <w:left w:val="single" w:sz="4" w:space="0" w:color="auto"/>
              <w:bottom w:val="single" w:sz="8" w:space="0" w:color="000000"/>
              <w:right w:val="single" w:sz="4" w:space="0" w:color="000000"/>
            </w:tcBorders>
            <w:vAlign w:val="center"/>
            <w:hideMark/>
          </w:tcPr>
          <w:p w14:paraId="5A7A6BBA" w14:textId="77777777" w:rsidR="0067563E" w:rsidRPr="005A712B" w:rsidRDefault="0067563E" w:rsidP="00C379DE">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14:paraId="2583927E" w14:textId="77777777" w:rsidR="0067563E" w:rsidRPr="005A712B" w:rsidRDefault="0067563E" w:rsidP="00C379DE">
            <w:pPr>
              <w:jc w:val="center"/>
              <w:rPr>
                <w:rFonts w:ascii="Arial CYR" w:hAnsi="Arial CYR" w:cs="Arial CYR"/>
                <w:color w:val="000000"/>
                <w:sz w:val="20"/>
                <w:szCs w:val="20"/>
                <w:lang w:val="uk-UA" w:eastAsia="uk-UA"/>
              </w:rPr>
            </w:pPr>
          </w:p>
        </w:tc>
      </w:tr>
      <w:tr w:rsidR="0067563E" w:rsidRPr="005A712B" w14:paraId="3D3C4C6E" w14:textId="77777777" w:rsidTr="00C379DE">
        <w:trPr>
          <w:trHeight w:val="83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14:paraId="2D490EF4" w14:textId="77777777" w:rsidR="0067563E" w:rsidRPr="005A712B" w:rsidRDefault="0067563E" w:rsidP="00C379DE">
            <w:pPr>
              <w:rPr>
                <w:rFonts w:ascii="Arial CYR" w:hAnsi="Arial CYR" w:cs="Arial CYR"/>
                <w:color w:val="000000"/>
                <w:sz w:val="20"/>
                <w:szCs w:val="20"/>
                <w:lang w:val="uk-UA" w:eastAsia="uk-UA"/>
              </w:rPr>
            </w:pPr>
          </w:p>
        </w:tc>
        <w:tc>
          <w:tcPr>
            <w:tcW w:w="1380" w:type="dxa"/>
            <w:gridSpan w:val="2"/>
            <w:vMerge/>
            <w:tcBorders>
              <w:top w:val="single" w:sz="8" w:space="0" w:color="auto"/>
              <w:left w:val="single" w:sz="4" w:space="0" w:color="auto"/>
              <w:bottom w:val="single" w:sz="8" w:space="0" w:color="000000"/>
              <w:right w:val="single" w:sz="4" w:space="0" w:color="auto"/>
            </w:tcBorders>
            <w:vAlign w:val="center"/>
            <w:hideMark/>
          </w:tcPr>
          <w:p w14:paraId="66CF7DA1" w14:textId="77777777" w:rsidR="0067563E" w:rsidRPr="005A712B" w:rsidRDefault="0067563E" w:rsidP="00C379DE">
            <w:pPr>
              <w:rPr>
                <w:rFonts w:ascii="Arial CYR" w:hAnsi="Arial CYR" w:cs="Arial CYR"/>
                <w:color w:val="000000"/>
                <w:sz w:val="20"/>
                <w:szCs w:val="20"/>
                <w:lang w:val="uk-UA" w:eastAsia="uk-UA"/>
              </w:rPr>
            </w:pPr>
          </w:p>
        </w:tc>
        <w:tc>
          <w:tcPr>
            <w:tcW w:w="4462" w:type="dxa"/>
            <w:vMerge/>
            <w:tcBorders>
              <w:top w:val="single" w:sz="8" w:space="0" w:color="auto"/>
              <w:left w:val="single" w:sz="4" w:space="0" w:color="auto"/>
              <w:bottom w:val="single" w:sz="8" w:space="0" w:color="000000"/>
              <w:right w:val="single" w:sz="4" w:space="0" w:color="auto"/>
            </w:tcBorders>
            <w:vAlign w:val="center"/>
            <w:hideMark/>
          </w:tcPr>
          <w:p w14:paraId="41138545" w14:textId="77777777" w:rsidR="0067563E" w:rsidRPr="005A712B" w:rsidRDefault="0067563E" w:rsidP="00C379DE">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14:paraId="24EC849B" w14:textId="77777777" w:rsidR="0067563E" w:rsidRPr="005A712B" w:rsidRDefault="0067563E" w:rsidP="00C379DE">
            <w:pPr>
              <w:rPr>
                <w:rFonts w:ascii="Arial CYR" w:hAnsi="Arial CYR" w:cs="Arial CYR"/>
                <w:color w:val="000000"/>
                <w:sz w:val="20"/>
                <w:szCs w:val="20"/>
                <w:lang w:val="uk-UA" w:eastAsia="uk-UA"/>
              </w:rPr>
            </w:pPr>
          </w:p>
        </w:tc>
        <w:tc>
          <w:tcPr>
            <w:tcW w:w="1047" w:type="dxa"/>
            <w:gridSpan w:val="2"/>
            <w:vMerge/>
            <w:tcBorders>
              <w:top w:val="single" w:sz="8" w:space="0" w:color="auto"/>
              <w:left w:val="single" w:sz="4" w:space="0" w:color="auto"/>
              <w:bottom w:val="single" w:sz="8" w:space="0" w:color="000000"/>
              <w:right w:val="single" w:sz="4" w:space="0" w:color="000000"/>
            </w:tcBorders>
            <w:vAlign w:val="center"/>
            <w:hideMark/>
          </w:tcPr>
          <w:p w14:paraId="20A7EE4D" w14:textId="77777777" w:rsidR="0067563E" w:rsidRPr="005A712B" w:rsidRDefault="0067563E" w:rsidP="00C379DE">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14:paraId="656DB818"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7DEC4F36" w14:textId="77777777" w:rsidTr="00C379DE">
        <w:trPr>
          <w:trHeight w:val="2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14:paraId="4D4CFE63" w14:textId="77777777" w:rsidR="0067563E" w:rsidRPr="005A712B" w:rsidRDefault="0067563E" w:rsidP="00C379DE">
            <w:pPr>
              <w:rPr>
                <w:rFonts w:ascii="Arial CYR" w:hAnsi="Arial CYR" w:cs="Arial CYR"/>
                <w:color w:val="000000"/>
                <w:sz w:val="20"/>
                <w:szCs w:val="20"/>
                <w:lang w:val="uk-UA" w:eastAsia="uk-UA"/>
              </w:rPr>
            </w:pPr>
          </w:p>
        </w:tc>
        <w:tc>
          <w:tcPr>
            <w:tcW w:w="1380" w:type="dxa"/>
            <w:gridSpan w:val="2"/>
            <w:vMerge/>
            <w:tcBorders>
              <w:top w:val="single" w:sz="8" w:space="0" w:color="auto"/>
              <w:left w:val="single" w:sz="4" w:space="0" w:color="auto"/>
              <w:bottom w:val="single" w:sz="8" w:space="0" w:color="000000"/>
              <w:right w:val="single" w:sz="4" w:space="0" w:color="auto"/>
            </w:tcBorders>
            <w:vAlign w:val="center"/>
            <w:hideMark/>
          </w:tcPr>
          <w:p w14:paraId="1DC8016C" w14:textId="77777777" w:rsidR="0067563E" w:rsidRPr="005A712B" w:rsidRDefault="0067563E" w:rsidP="00C379DE">
            <w:pPr>
              <w:rPr>
                <w:rFonts w:ascii="Arial CYR" w:hAnsi="Arial CYR" w:cs="Arial CYR"/>
                <w:color w:val="000000"/>
                <w:sz w:val="20"/>
                <w:szCs w:val="20"/>
                <w:lang w:val="uk-UA" w:eastAsia="uk-UA"/>
              </w:rPr>
            </w:pPr>
          </w:p>
        </w:tc>
        <w:tc>
          <w:tcPr>
            <w:tcW w:w="4462" w:type="dxa"/>
            <w:vMerge/>
            <w:tcBorders>
              <w:top w:val="single" w:sz="8" w:space="0" w:color="auto"/>
              <w:left w:val="single" w:sz="4" w:space="0" w:color="auto"/>
              <w:bottom w:val="single" w:sz="8" w:space="0" w:color="000000"/>
              <w:right w:val="single" w:sz="4" w:space="0" w:color="auto"/>
            </w:tcBorders>
            <w:vAlign w:val="center"/>
            <w:hideMark/>
          </w:tcPr>
          <w:p w14:paraId="1CEB3D77" w14:textId="77777777" w:rsidR="0067563E" w:rsidRPr="005A712B" w:rsidRDefault="0067563E" w:rsidP="00C379DE">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14:paraId="07A1BEAC" w14:textId="77777777" w:rsidR="0067563E" w:rsidRPr="005A712B" w:rsidRDefault="0067563E" w:rsidP="00C379DE">
            <w:pPr>
              <w:rPr>
                <w:rFonts w:ascii="Arial CYR" w:hAnsi="Arial CYR" w:cs="Arial CYR"/>
                <w:color w:val="000000"/>
                <w:sz w:val="20"/>
                <w:szCs w:val="20"/>
                <w:lang w:val="uk-UA" w:eastAsia="uk-UA"/>
              </w:rPr>
            </w:pPr>
          </w:p>
        </w:tc>
        <w:tc>
          <w:tcPr>
            <w:tcW w:w="1047" w:type="dxa"/>
            <w:gridSpan w:val="2"/>
            <w:vMerge/>
            <w:tcBorders>
              <w:top w:val="single" w:sz="8" w:space="0" w:color="auto"/>
              <w:left w:val="single" w:sz="4" w:space="0" w:color="auto"/>
              <w:bottom w:val="single" w:sz="8" w:space="0" w:color="000000"/>
              <w:right w:val="single" w:sz="4" w:space="0" w:color="000000"/>
            </w:tcBorders>
            <w:vAlign w:val="center"/>
            <w:hideMark/>
          </w:tcPr>
          <w:p w14:paraId="631C880D" w14:textId="77777777" w:rsidR="0067563E" w:rsidRPr="005A712B" w:rsidRDefault="0067563E" w:rsidP="00C379DE">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14:paraId="589C4412"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6472DA60" w14:textId="77777777" w:rsidTr="00C379DE">
        <w:trPr>
          <w:trHeight w:val="308"/>
          <w:jc w:val="center"/>
        </w:trPr>
        <w:tc>
          <w:tcPr>
            <w:tcW w:w="622" w:type="dxa"/>
            <w:gridSpan w:val="2"/>
            <w:tcBorders>
              <w:top w:val="single" w:sz="4" w:space="0" w:color="auto"/>
              <w:left w:val="single" w:sz="8" w:space="0" w:color="auto"/>
              <w:bottom w:val="single" w:sz="4" w:space="0" w:color="auto"/>
              <w:right w:val="nil"/>
            </w:tcBorders>
            <w:shd w:val="clear" w:color="auto" w:fill="auto"/>
            <w:vAlign w:val="center"/>
            <w:hideMark/>
          </w:tcPr>
          <w:p w14:paraId="6DA7C14D"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AF9C62"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4462" w:type="dxa"/>
            <w:tcBorders>
              <w:top w:val="single" w:sz="4" w:space="0" w:color="auto"/>
              <w:left w:val="nil"/>
              <w:bottom w:val="single" w:sz="4" w:space="0" w:color="auto"/>
              <w:right w:val="nil"/>
            </w:tcBorders>
            <w:shd w:val="clear" w:color="auto" w:fill="auto"/>
            <w:vAlign w:val="center"/>
            <w:hideMark/>
          </w:tcPr>
          <w:p w14:paraId="070F4DB9"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2557D2"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4</w:t>
            </w:r>
          </w:p>
        </w:tc>
        <w:tc>
          <w:tcPr>
            <w:tcW w:w="1047" w:type="dxa"/>
            <w:gridSpan w:val="2"/>
            <w:tcBorders>
              <w:top w:val="single" w:sz="4" w:space="0" w:color="auto"/>
              <w:left w:val="nil"/>
              <w:bottom w:val="single" w:sz="4" w:space="0" w:color="auto"/>
              <w:right w:val="single" w:sz="4" w:space="0" w:color="000000"/>
            </w:tcBorders>
            <w:shd w:val="clear" w:color="auto" w:fill="auto"/>
            <w:vAlign w:val="center"/>
            <w:hideMark/>
          </w:tcPr>
          <w:p w14:paraId="40A6F42C"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5</w:t>
            </w:r>
          </w:p>
        </w:tc>
        <w:tc>
          <w:tcPr>
            <w:tcW w:w="398" w:type="dxa"/>
            <w:gridSpan w:val="2"/>
            <w:vAlign w:val="center"/>
            <w:hideMark/>
          </w:tcPr>
          <w:p w14:paraId="5FF21094"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01A8B048" w14:textId="77777777" w:rsidTr="00C379DE">
        <w:trPr>
          <w:trHeight w:val="265"/>
          <w:jc w:val="center"/>
        </w:trPr>
        <w:tc>
          <w:tcPr>
            <w:tcW w:w="622" w:type="dxa"/>
            <w:gridSpan w:val="2"/>
            <w:vMerge w:val="restart"/>
            <w:tcBorders>
              <w:top w:val="nil"/>
              <w:left w:val="single" w:sz="8" w:space="0" w:color="auto"/>
              <w:bottom w:val="nil"/>
              <w:right w:val="nil"/>
            </w:tcBorders>
            <w:shd w:val="clear" w:color="auto" w:fill="auto"/>
            <w:hideMark/>
          </w:tcPr>
          <w:p w14:paraId="25308233" w14:textId="77777777" w:rsidR="0067563E" w:rsidRPr="005A712B" w:rsidRDefault="0067563E" w:rsidP="00C379DE">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1380" w:type="dxa"/>
            <w:gridSpan w:val="2"/>
            <w:vMerge w:val="restart"/>
            <w:tcBorders>
              <w:top w:val="nil"/>
              <w:left w:val="single" w:sz="4" w:space="0" w:color="auto"/>
              <w:bottom w:val="nil"/>
              <w:right w:val="single" w:sz="4" w:space="0" w:color="auto"/>
            </w:tcBorders>
            <w:shd w:val="clear" w:color="auto" w:fill="auto"/>
            <w:hideMark/>
          </w:tcPr>
          <w:p w14:paraId="50FF9287" w14:textId="77777777" w:rsidR="0067563E" w:rsidRPr="005A712B" w:rsidRDefault="0067563E" w:rsidP="00C379DE">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КМ11-91-1</w:t>
            </w:r>
          </w:p>
        </w:tc>
        <w:tc>
          <w:tcPr>
            <w:tcW w:w="4462" w:type="dxa"/>
            <w:vMerge w:val="restart"/>
            <w:tcBorders>
              <w:top w:val="nil"/>
              <w:left w:val="nil"/>
              <w:bottom w:val="nil"/>
              <w:right w:val="nil"/>
            </w:tcBorders>
            <w:shd w:val="clear" w:color="auto" w:fill="auto"/>
            <w:hideMark/>
          </w:tcPr>
          <w:p w14:paraId="77A52120" w14:textId="77777777" w:rsidR="0067563E" w:rsidRPr="005A712B" w:rsidRDefault="0067563E" w:rsidP="00C379DE">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Установлення апаратури настільної, маса</w:t>
            </w:r>
            <w:r w:rsidRPr="005A712B">
              <w:rPr>
                <w:rFonts w:ascii="Arial CYR" w:hAnsi="Arial CYR" w:cs="Arial CYR"/>
                <w:i/>
                <w:iCs/>
                <w:color w:val="000000"/>
                <w:sz w:val="20"/>
                <w:szCs w:val="20"/>
                <w:lang w:val="uk-UA" w:eastAsia="uk-UA"/>
              </w:rPr>
              <w:br/>
              <w:t>до 0,015 т</w:t>
            </w:r>
          </w:p>
        </w:tc>
        <w:tc>
          <w:tcPr>
            <w:tcW w:w="1091" w:type="dxa"/>
            <w:gridSpan w:val="2"/>
            <w:vMerge w:val="restart"/>
            <w:tcBorders>
              <w:top w:val="nil"/>
              <w:left w:val="single" w:sz="4" w:space="0" w:color="auto"/>
              <w:bottom w:val="nil"/>
              <w:right w:val="single" w:sz="4" w:space="0" w:color="auto"/>
            </w:tcBorders>
            <w:shd w:val="clear" w:color="auto" w:fill="auto"/>
            <w:hideMark/>
          </w:tcPr>
          <w:p w14:paraId="14F4D1E6" w14:textId="77777777" w:rsidR="0067563E" w:rsidRPr="005A712B" w:rsidRDefault="0067563E" w:rsidP="00C379DE">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шт</w:t>
            </w:r>
          </w:p>
        </w:tc>
        <w:tc>
          <w:tcPr>
            <w:tcW w:w="1047" w:type="dxa"/>
            <w:gridSpan w:val="2"/>
            <w:vMerge w:val="restart"/>
            <w:tcBorders>
              <w:top w:val="nil"/>
              <w:left w:val="single" w:sz="4" w:space="0" w:color="auto"/>
              <w:bottom w:val="nil"/>
              <w:right w:val="single" w:sz="4" w:space="0" w:color="000000"/>
            </w:tcBorders>
            <w:shd w:val="clear" w:color="auto" w:fill="auto"/>
            <w:hideMark/>
          </w:tcPr>
          <w:p w14:paraId="0F250F0B" w14:textId="77777777" w:rsidR="0067563E" w:rsidRPr="005A712B" w:rsidRDefault="0067563E" w:rsidP="00C379DE">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398" w:type="dxa"/>
            <w:gridSpan w:val="2"/>
            <w:vAlign w:val="center"/>
            <w:hideMark/>
          </w:tcPr>
          <w:p w14:paraId="1BBECC1A"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16F38EDD" w14:textId="77777777" w:rsidTr="00C379DE">
        <w:trPr>
          <w:trHeight w:val="300"/>
          <w:jc w:val="center"/>
        </w:trPr>
        <w:tc>
          <w:tcPr>
            <w:tcW w:w="622" w:type="dxa"/>
            <w:gridSpan w:val="2"/>
            <w:vMerge/>
            <w:tcBorders>
              <w:top w:val="nil"/>
              <w:left w:val="single" w:sz="8" w:space="0" w:color="auto"/>
              <w:bottom w:val="nil"/>
              <w:right w:val="nil"/>
            </w:tcBorders>
            <w:vAlign w:val="center"/>
            <w:hideMark/>
          </w:tcPr>
          <w:p w14:paraId="3F7F5B6D" w14:textId="77777777" w:rsidR="0067563E" w:rsidRPr="005A712B" w:rsidRDefault="0067563E" w:rsidP="00C379DE">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14:paraId="13E330F4" w14:textId="77777777" w:rsidR="0067563E" w:rsidRPr="005A712B" w:rsidRDefault="0067563E" w:rsidP="00C379DE">
            <w:pPr>
              <w:rPr>
                <w:rFonts w:ascii="Arial CYR" w:hAnsi="Arial CYR" w:cs="Arial CYR"/>
                <w:i/>
                <w:iCs/>
                <w:color w:val="000000"/>
                <w:sz w:val="20"/>
                <w:szCs w:val="20"/>
                <w:lang w:val="uk-UA" w:eastAsia="uk-UA"/>
              </w:rPr>
            </w:pPr>
          </w:p>
        </w:tc>
        <w:tc>
          <w:tcPr>
            <w:tcW w:w="4462" w:type="dxa"/>
            <w:vMerge/>
            <w:tcBorders>
              <w:top w:val="nil"/>
              <w:left w:val="nil"/>
              <w:bottom w:val="nil"/>
              <w:right w:val="nil"/>
            </w:tcBorders>
            <w:vAlign w:val="center"/>
            <w:hideMark/>
          </w:tcPr>
          <w:p w14:paraId="0DD9C31B" w14:textId="77777777" w:rsidR="0067563E" w:rsidRPr="005A712B" w:rsidRDefault="0067563E" w:rsidP="00C379DE">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14:paraId="761E9AB4" w14:textId="77777777" w:rsidR="0067563E" w:rsidRPr="005A712B" w:rsidRDefault="0067563E" w:rsidP="00C379DE">
            <w:pPr>
              <w:rPr>
                <w:rFonts w:ascii="Arial CYR" w:hAnsi="Arial CYR" w:cs="Arial CYR"/>
                <w:i/>
                <w:iCs/>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14:paraId="0F21D891" w14:textId="77777777" w:rsidR="0067563E" w:rsidRPr="005A712B" w:rsidRDefault="0067563E" w:rsidP="00C379DE">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14:paraId="207DD8D1" w14:textId="77777777" w:rsidR="0067563E" w:rsidRPr="005A712B" w:rsidRDefault="0067563E" w:rsidP="00C379DE">
            <w:pPr>
              <w:jc w:val="right"/>
              <w:rPr>
                <w:rFonts w:ascii="Arial CYR" w:hAnsi="Arial CYR" w:cs="Arial CYR"/>
                <w:i/>
                <w:iCs/>
                <w:color w:val="000000"/>
                <w:sz w:val="20"/>
                <w:szCs w:val="20"/>
                <w:lang w:val="uk-UA" w:eastAsia="uk-UA"/>
              </w:rPr>
            </w:pPr>
          </w:p>
        </w:tc>
      </w:tr>
      <w:tr w:rsidR="0067563E" w:rsidRPr="005A712B" w14:paraId="6360A2F0" w14:textId="77777777" w:rsidTr="00C379DE">
        <w:trPr>
          <w:trHeight w:val="265"/>
          <w:jc w:val="center"/>
        </w:trPr>
        <w:tc>
          <w:tcPr>
            <w:tcW w:w="622" w:type="dxa"/>
            <w:gridSpan w:val="2"/>
            <w:vMerge w:val="restart"/>
            <w:tcBorders>
              <w:top w:val="nil"/>
              <w:left w:val="single" w:sz="8" w:space="0" w:color="auto"/>
              <w:bottom w:val="nil"/>
              <w:right w:val="nil"/>
            </w:tcBorders>
            <w:shd w:val="clear" w:color="auto" w:fill="auto"/>
            <w:hideMark/>
          </w:tcPr>
          <w:p w14:paraId="18BC6BF6" w14:textId="77777777" w:rsidR="0067563E" w:rsidRPr="005A712B" w:rsidRDefault="0067563E" w:rsidP="00C379DE">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2</w:t>
            </w:r>
          </w:p>
        </w:tc>
        <w:tc>
          <w:tcPr>
            <w:tcW w:w="1380" w:type="dxa"/>
            <w:gridSpan w:val="2"/>
            <w:vMerge w:val="restart"/>
            <w:tcBorders>
              <w:top w:val="nil"/>
              <w:left w:val="single" w:sz="4" w:space="0" w:color="auto"/>
              <w:bottom w:val="nil"/>
              <w:right w:val="single" w:sz="4" w:space="0" w:color="auto"/>
            </w:tcBorders>
            <w:shd w:val="clear" w:color="auto" w:fill="auto"/>
            <w:hideMark/>
          </w:tcPr>
          <w:p w14:paraId="0F866E46" w14:textId="77777777" w:rsidR="0067563E" w:rsidRPr="005A712B" w:rsidRDefault="0067563E" w:rsidP="00C379DE">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КМ11-96-1</w:t>
            </w:r>
          </w:p>
        </w:tc>
        <w:tc>
          <w:tcPr>
            <w:tcW w:w="4462" w:type="dxa"/>
            <w:vMerge w:val="restart"/>
            <w:tcBorders>
              <w:top w:val="nil"/>
              <w:left w:val="nil"/>
              <w:bottom w:val="nil"/>
              <w:right w:val="nil"/>
            </w:tcBorders>
            <w:shd w:val="clear" w:color="auto" w:fill="auto"/>
            <w:hideMark/>
          </w:tcPr>
          <w:p w14:paraId="334125DC" w14:textId="77777777" w:rsidR="0067563E" w:rsidRPr="005A712B" w:rsidRDefault="0067563E" w:rsidP="00C379DE">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Установлення знімних та висувних блоків</w:t>
            </w:r>
            <w:r w:rsidRPr="005A712B">
              <w:rPr>
                <w:rFonts w:ascii="Arial CYR" w:hAnsi="Arial CYR" w:cs="Arial CYR"/>
                <w:i/>
                <w:iCs/>
                <w:color w:val="000000"/>
                <w:sz w:val="20"/>
                <w:szCs w:val="20"/>
                <w:lang w:val="uk-UA" w:eastAsia="uk-UA"/>
              </w:rPr>
              <w:br/>
              <w:t>[модулів, комірок, ТЄЗів], маса до 5 кг</w:t>
            </w:r>
          </w:p>
        </w:tc>
        <w:tc>
          <w:tcPr>
            <w:tcW w:w="1091" w:type="dxa"/>
            <w:gridSpan w:val="2"/>
            <w:vMerge w:val="restart"/>
            <w:tcBorders>
              <w:top w:val="nil"/>
              <w:left w:val="single" w:sz="4" w:space="0" w:color="auto"/>
              <w:bottom w:val="nil"/>
              <w:right w:val="single" w:sz="4" w:space="0" w:color="auto"/>
            </w:tcBorders>
            <w:shd w:val="clear" w:color="auto" w:fill="auto"/>
            <w:hideMark/>
          </w:tcPr>
          <w:p w14:paraId="655625C3" w14:textId="77777777" w:rsidR="0067563E" w:rsidRPr="005A712B" w:rsidRDefault="0067563E" w:rsidP="00C379DE">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шт</w:t>
            </w:r>
          </w:p>
        </w:tc>
        <w:tc>
          <w:tcPr>
            <w:tcW w:w="1047" w:type="dxa"/>
            <w:gridSpan w:val="2"/>
            <w:vMerge w:val="restart"/>
            <w:tcBorders>
              <w:top w:val="nil"/>
              <w:left w:val="single" w:sz="4" w:space="0" w:color="auto"/>
              <w:bottom w:val="nil"/>
              <w:right w:val="single" w:sz="4" w:space="0" w:color="000000"/>
            </w:tcBorders>
            <w:shd w:val="clear" w:color="auto" w:fill="auto"/>
            <w:hideMark/>
          </w:tcPr>
          <w:p w14:paraId="34F39690" w14:textId="77777777" w:rsidR="0067563E" w:rsidRPr="005A712B" w:rsidRDefault="0067563E" w:rsidP="00C379DE">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2</w:t>
            </w:r>
          </w:p>
        </w:tc>
        <w:tc>
          <w:tcPr>
            <w:tcW w:w="398" w:type="dxa"/>
            <w:gridSpan w:val="2"/>
            <w:vAlign w:val="center"/>
            <w:hideMark/>
          </w:tcPr>
          <w:p w14:paraId="7FE3DB4A"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12F3089E" w14:textId="77777777" w:rsidTr="00C379DE">
        <w:trPr>
          <w:trHeight w:val="300"/>
          <w:jc w:val="center"/>
        </w:trPr>
        <w:tc>
          <w:tcPr>
            <w:tcW w:w="622" w:type="dxa"/>
            <w:gridSpan w:val="2"/>
            <w:vMerge/>
            <w:tcBorders>
              <w:top w:val="nil"/>
              <w:left w:val="single" w:sz="8" w:space="0" w:color="auto"/>
              <w:bottom w:val="nil"/>
              <w:right w:val="nil"/>
            </w:tcBorders>
            <w:vAlign w:val="center"/>
            <w:hideMark/>
          </w:tcPr>
          <w:p w14:paraId="0D57B12D" w14:textId="77777777" w:rsidR="0067563E" w:rsidRPr="005A712B" w:rsidRDefault="0067563E" w:rsidP="00C379DE">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14:paraId="7834B29B" w14:textId="77777777" w:rsidR="0067563E" w:rsidRPr="005A712B" w:rsidRDefault="0067563E" w:rsidP="00C379DE">
            <w:pPr>
              <w:rPr>
                <w:rFonts w:ascii="Arial CYR" w:hAnsi="Arial CYR" w:cs="Arial CYR"/>
                <w:i/>
                <w:iCs/>
                <w:color w:val="000000"/>
                <w:sz w:val="20"/>
                <w:szCs w:val="20"/>
                <w:lang w:val="uk-UA" w:eastAsia="uk-UA"/>
              </w:rPr>
            </w:pPr>
          </w:p>
        </w:tc>
        <w:tc>
          <w:tcPr>
            <w:tcW w:w="4462" w:type="dxa"/>
            <w:vMerge/>
            <w:tcBorders>
              <w:top w:val="nil"/>
              <w:left w:val="nil"/>
              <w:bottom w:val="nil"/>
              <w:right w:val="nil"/>
            </w:tcBorders>
            <w:vAlign w:val="center"/>
            <w:hideMark/>
          </w:tcPr>
          <w:p w14:paraId="18B4EB68" w14:textId="77777777" w:rsidR="0067563E" w:rsidRPr="005A712B" w:rsidRDefault="0067563E" w:rsidP="00C379DE">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14:paraId="6FB7BB70" w14:textId="77777777" w:rsidR="0067563E" w:rsidRPr="005A712B" w:rsidRDefault="0067563E" w:rsidP="00C379DE">
            <w:pPr>
              <w:rPr>
                <w:rFonts w:ascii="Arial CYR" w:hAnsi="Arial CYR" w:cs="Arial CYR"/>
                <w:i/>
                <w:iCs/>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14:paraId="769E9C8A" w14:textId="77777777" w:rsidR="0067563E" w:rsidRPr="005A712B" w:rsidRDefault="0067563E" w:rsidP="00C379DE">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14:paraId="3DE846DB" w14:textId="77777777" w:rsidR="0067563E" w:rsidRPr="005A712B" w:rsidRDefault="0067563E" w:rsidP="00C379DE">
            <w:pPr>
              <w:jc w:val="right"/>
              <w:rPr>
                <w:rFonts w:ascii="Arial CYR" w:hAnsi="Arial CYR" w:cs="Arial CYR"/>
                <w:i/>
                <w:iCs/>
                <w:color w:val="000000"/>
                <w:sz w:val="20"/>
                <w:szCs w:val="20"/>
                <w:lang w:val="uk-UA" w:eastAsia="uk-UA"/>
              </w:rPr>
            </w:pPr>
          </w:p>
        </w:tc>
      </w:tr>
      <w:tr w:rsidR="0067563E" w:rsidRPr="005A712B" w14:paraId="3646D7E4" w14:textId="77777777" w:rsidTr="00C379DE">
        <w:trPr>
          <w:trHeight w:val="265"/>
          <w:jc w:val="center"/>
        </w:trPr>
        <w:tc>
          <w:tcPr>
            <w:tcW w:w="622" w:type="dxa"/>
            <w:gridSpan w:val="2"/>
            <w:vMerge w:val="restart"/>
            <w:tcBorders>
              <w:top w:val="nil"/>
              <w:left w:val="single" w:sz="8" w:space="0" w:color="auto"/>
              <w:bottom w:val="nil"/>
              <w:right w:val="nil"/>
            </w:tcBorders>
            <w:shd w:val="clear" w:color="auto" w:fill="auto"/>
            <w:hideMark/>
          </w:tcPr>
          <w:p w14:paraId="109E4CB3" w14:textId="77777777" w:rsidR="0067563E" w:rsidRPr="005A712B" w:rsidRDefault="0067563E" w:rsidP="00C379DE">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3</w:t>
            </w:r>
          </w:p>
        </w:tc>
        <w:tc>
          <w:tcPr>
            <w:tcW w:w="1380" w:type="dxa"/>
            <w:gridSpan w:val="2"/>
            <w:vMerge w:val="restart"/>
            <w:tcBorders>
              <w:top w:val="nil"/>
              <w:left w:val="single" w:sz="4" w:space="0" w:color="auto"/>
              <w:bottom w:val="nil"/>
              <w:right w:val="single" w:sz="4" w:space="0" w:color="auto"/>
            </w:tcBorders>
            <w:shd w:val="clear" w:color="auto" w:fill="auto"/>
            <w:hideMark/>
          </w:tcPr>
          <w:p w14:paraId="23F12474" w14:textId="77777777" w:rsidR="0067563E" w:rsidRPr="005A712B" w:rsidRDefault="0067563E" w:rsidP="00C379DE">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КМ8-125-3</w:t>
            </w:r>
          </w:p>
        </w:tc>
        <w:tc>
          <w:tcPr>
            <w:tcW w:w="4462" w:type="dxa"/>
            <w:vMerge w:val="restart"/>
            <w:tcBorders>
              <w:top w:val="nil"/>
              <w:left w:val="nil"/>
              <w:bottom w:val="nil"/>
              <w:right w:val="nil"/>
            </w:tcBorders>
            <w:shd w:val="clear" w:color="auto" w:fill="auto"/>
            <w:hideMark/>
          </w:tcPr>
          <w:p w14:paraId="75103D2B" w14:textId="77777777" w:rsidR="0067563E" w:rsidRPr="005A712B" w:rsidRDefault="0067563E" w:rsidP="00C379DE">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Акумулятор лужний одноелементний,</w:t>
            </w:r>
            <w:r w:rsidRPr="005A712B">
              <w:rPr>
                <w:rFonts w:ascii="Arial CYR" w:hAnsi="Arial CYR" w:cs="Arial CYR"/>
                <w:i/>
                <w:iCs/>
                <w:color w:val="000000"/>
                <w:sz w:val="20"/>
                <w:szCs w:val="20"/>
                <w:lang w:val="uk-UA" w:eastAsia="uk-UA"/>
              </w:rPr>
              <w:br/>
              <w:t>ємкість 45 А.год</w:t>
            </w:r>
          </w:p>
        </w:tc>
        <w:tc>
          <w:tcPr>
            <w:tcW w:w="1091" w:type="dxa"/>
            <w:gridSpan w:val="2"/>
            <w:vMerge w:val="restart"/>
            <w:tcBorders>
              <w:top w:val="nil"/>
              <w:left w:val="single" w:sz="4" w:space="0" w:color="auto"/>
              <w:bottom w:val="nil"/>
              <w:right w:val="single" w:sz="4" w:space="0" w:color="auto"/>
            </w:tcBorders>
            <w:shd w:val="clear" w:color="auto" w:fill="auto"/>
            <w:hideMark/>
          </w:tcPr>
          <w:p w14:paraId="0B07A252" w14:textId="77777777" w:rsidR="0067563E" w:rsidRPr="005A712B" w:rsidRDefault="0067563E" w:rsidP="00C379DE">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шт</w:t>
            </w:r>
          </w:p>
        </w:tc>
        <w:tc>
          <w:tcPr>
            <w:tcW w:w="1047" w:type="dxa"/>
            <w:gridSpan w:val="2"/>
            <w:vMerge w:val="restart"/>
            <w:tcBorders>
              <w:top w:val="nil"/>
              <w:left w:val="single" w:sz="4" w:space="0" w:color="auto"/>
              <w:bottom w:val="nil"/>
              <w:right w:val="single" w:sz="4" w:space="0" w:color="000000"/>
            </w:tcBorders>
            <w:shd w:val="clear" w:color="auto" w:fill="auto"/>
            <w:hideMark/>
          </w:tcPr>
          <w:p w14:paraId="3EEAD578" w14:textId="77777777" w:rsidR="0067563E" w:rsidRPr="005A712B" w:rsidRDefault="0067563E" w:rsidP="00C379DE">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398" w:type="dxa"/>
            <w:gridSpan w:val="2"/>
            <w:vAlign w:val="center"/>
            <w:hideMark/>
          </w:tcPr>
          <w:p w14:paraId="520C207A"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50EAA58B" w14:textId="77777777" w:rsidTr="00C379DE">
        <w:trPr>
          <w:trHeight w:val="300"/>
          <w:jc w:val="center"/>
        </w:trPr>
        <w:tc>
          <w:tcPr>
            <w:tcW w:w="622" w:type="dxa"/>
            <w:gridSpan w:val="2"/>
            <w:vMerge/>
            <w:tcBorders>
              <w:top w:val="nil"/>
              <w:left w:val="single" w:sz="8" w:space="0" w:color="auto"/>
              <w:bottom w:val="nil"/>
              <w:right w:val="nil"/>
            </w:tcBorders>
            <w:vAlign w:val="center"/>
            <w:hideMark/>
          </w:tcPr>
          <w:p w14:paraId="56D50B10" w14:textId="77777777" w:rsidR="0067563E" w:rsidRPr="005A712B" w:rsidRDefault="0067563E" w:rsidP="00C379DE">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14:paraId="4616385C" w14:textId="77777777" w:rsidR="0067563E" w:rsidRPr="005A712B" w:rsidRDefault="0067563E" w:rsidP="00C379DE">
            <w:pPr>
              <w:rPr>
                <w:rFonts w:ascii="Arial CYR" w:hAnsi="Arial CYR" w:cs="Arial CYR"/>
                <w:i/>
                <w:iCs/>
                <w:color w:val="000000"/>
                <w:sz w:val="20"/>
                <w:szCs w:val="20"/>
                <w:lang w:val="uk-UA" w:eastAsia="uk-UA"/>
              </w:rPr>
            </w:pPr>
          </w:p>
        </w:tc>
        <w:tc>
          <w:tcPr>
            <w:tcW w:w="4462" w:type="dxa"/>
            <w:vMerge/>
            <w:tcBorders>
              <w:top w:val="nil"/>
              <w:left w:val="nil"/>
              <w:bottom w:val="nil"/>
              <w:right w:val="nil"/>
            </w:tcBorders>
            <w:vAlign w:val="center"/>
            <w:hideMark/>
          </w:tcPr>
          <w:p w14:paraId="5D7CE934" w14:textId="77777777" w:rsidR="0067563E" w:rsidRPr="005A712B" w:rsidRDefault="0067563E" w:rsidP="00C379DE">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14:paraId="1C0B4A2F" w14:textId="77777777" w:rsidR="0067563E" w:rsidRPr="005A712B" w:rsidRDefault="0067563E" w:rsidP="00C379DE">
            <w:pPr>
              <w:rPr>
                <w:rFonts w:ascii="Arial CYR" w:hAnsi="Arial CYR" w:cs="Arial CYR"/>
                <w:i/>
                <w:iCs/>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14:paraId="78299BD4" w14:textId="77777777" w:rsidR="0067563E" w:rsidRPr="005A712B" w:rsidRDefault="0067563E" w:rsidP="00C379DE">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14:paraId="6F4BFB0A" w14:textId="77777777" w:rsidR="0067563E" w:rsidRPr="005A712B" w:rsidRDefault="0067563E" w:rsidP="00C379DE">
            <w:pPr>
              <w:jc w:val="right"/>
              <w:rPr>
                <w:rFonts w:ascii="Arial CYR" w:hAnsi="Arial CYR" w:cs="Arial CYR"/>
                <w:i/>
                <w:iCs/>
                <w:color w:val="000000"/>
                <w:sz w:val="20"/>
                <w:szCs w:val="20"/>
                <w:lang w:val="uk-UA" w:eastAsia="uk-UA"/>
              </w:rPr>
            </w:pPr>
          </w:p>
        </w:tc>
      </w:tr>
      <w:tr w:rsidR="0067563E" w:rsidRPr="005A712B" w14:paraId="39A18CA7" w14:textId="77777777" w:rsidTr="00C379DE">
        <w:trPr>
          <w:trHeight w:val="265"/>
          <w:jc w:val="center"/>
        </w:trPr>
        <w:tc>
          <w:tcPr>
            <w:tcW w:w="622" w:type="dxa"/>
            <w:gridSpan w:val="2"/>
            <w:vMerge w:val="restart"/>
            <w:tcBorders>
              <w:top w:val="nil"/>
              <w:left w:val="single" w:sz="8" w:space="0" w:color="auto"/>
              <w:bottom w:val="nil"/>
              <w:right w:val="nil"/>
            </w:tcBorders>
            <w:shd w:val="clear" w:color="auto" w:fill="auto"/>
            <w:hideMark/>
          </w:tcPr>
          <w:p w14:paraId="54DDA986" w14:textId="77777777" w:rsidR="0067563E" w:rsidRPr="005A712B" w:rsidRDefault="0067563E" w:rsidP="00C379DE">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4</w:t>
            </w:r>
          </w:p>
        </w:tc>
        <w:tc>
          <w:tcPr>
            <w:tcW w:w="1380" w:type="dxa"/>
            <w:gridSpan w:val="2"/>
            <w:vMerge w:val="restart"/>
            <w:tcBorders>
              <w:top w:val="nil"/>
              <w:left w:val="single" w:sz="4" w:space="0" w:color="auto"/>
              <w:bottom w:val="nil"/>
              <w:right w:val="single" w:sz="4" w:space="0" w:color="auto"/>
            </w:tcBorders>
            <w:shd w:val="clear" w:color="auto" w:fill="auto"/>
            <w:hideMark/>
          </w:tcPr>
          <w:p w14:paraId="56BD6653" w14:textId="77777777" w:rsidR="0067563E" w:rsidRPr="005A712B" w:rsidRDefault="0067563E" w:rsidP="00C379DE">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КМ10-350-23</w:t>
            </w:r>
          </w:p>
        </w:tc>
        <w:tc>
          <w:tcPr>
            <w:tcW w:w="4462" w:type="dxa"/>
            <w:vMerge w:val="restart"/>
            <w:tcBorders>
              <w:top w:val="nil"/>
              <w:left w:val="nil"/>
              <w:bottom w:val="nil"/>
              <w:right w:val="nil"/>
            </w:tcBorders>
            <w:shd w:val="clear" w:color="auto" w:fill="auto"/>
            <w:hideMark/>
          </w:tcPr>
          <w:p w14:paraId="3B0B6687" w14:textId="77777777" w:rsidR="0067563E" w:rsidRPr="005A712B" w:rsidRDefault="0067563E" w:rsidP="00C379DE">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Монтаж пристрою відеоконтрольного</w:t>
            </w:r>
            <w:r w:rsidRPr="005A712B">
              <w:rPr>
                <w:rFonts w:ascii="Arial CYR" w:hAnsi="Arial CYR" w:cs="Arial CYR"/>
                <w:i/>
                <w:iCs/>
                <w:color w:val="000000"/>
                <w:sz w:val="20"/>
                <w:szCs w:val="20"/>
                <w:lang w:val="uk-UA" w:eastAsia="uk-UA"/>
              </w:rPr>
              <w:br/>
              <w:t>кольорового телебачення</w:t>
            </w:r>
          </w:p>
        </w:tc>
        <w:tc>
          <w:tcPr>
            <w:tcW w:w="1091" w:type="dxa"/>
            <w:gridSpan w:val="2"/>
            <w:vMerge w:val="restart"/>
            <w:tcBorders>
              <w:top w:val="nil"/>
              <w:left w:val="single" w:sz="4" w:space="0" w:color="auto"/>
              <w:bottom w:val="nil"/>
              <w:right w:val="single" w:sz="4" w:space="0" w:color="auto"/>
            </w:tcBorders>
            <w:shd w:val="clear" w:color="auto" w:fill="auto"/>
            <w:hideMark/>
          </w:tcPr>
          <w:p w14:paraId="3F6923DB" w14:textId="77777777" w:rsidR="0067563E" w:rsidRPr="005A712B" w:rsidRDefault="0067563E" w:rsidP="00C379DE">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шт</w:t>
            </w:r>
          </w:p>
        </w:tc>
        <w:tc>
          <w:tcPr>
            <w:tcW w:w="1047" w:type="dxa"/>
            <w:gridSpan w:val="2"/>
            <w:vMerge w:val="restart"/>
            <w:tcBorders>
              <w:top w:val="nil"/>
              <w:left w:val="single" w:sz="4" w:space="0" w:color="auto"/>
              <w:bottom w:val="nil"/>
              <w:right w:val="single" w:sz="4" w:space="0" w:color="000000"/>
            </w:tcBorders>
            <w:shd w:val="clear" w:color="auto" w:fill="auto"/>
            <w:hideMark/>
          </w:tcPr>
          <w:p w14:paraId="3F916818" w14:textId="77777777" w:rsidR="0067563E" w:rsidRPr="005A712B" w:rsidRDefault="0067563E" w:rsidP="00C379DE">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8</w:t>
            </w:r>
          </w:p>
        </w:tc>
        <w:tc>
          <w:tcPr>
            <w:tcW w:w="398" w:type="dxa"/>
            <w:gridSpan w:val="2"/>
            <w:vAlign w:val="center"/>
            <w:hideMark/>
          </w:tcPr>
          <w:p w14:paraId="48532AE6"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6CAAA49C" w14:textId="77777777" w:rsidTr="00C379DE">
        <w:trPr>
          <w:trHeight w:val="300"/>
          <w:jc w:val="center"/>
        </w:trPr>
        <w:tc>
          <w:tcPr>
            <w:tcW w:w="622" w:type="dxa"/>
            <w:gridSpan w:val="2"/>
            <w:vMerge/>
            <w:tcBorders>
              <w:top w:val="nil"/>
              <w:left w:val="single" w:sz="8" w:space="0" w:color="auto"/>
              <w:bottom w:val="nil"/>
              <w:right w:val="nil"/>
            </w:tcBorders>
            <w:vAlign w:val="center"/>
            <w:hideMark/>
          </w:tcPr>
          <w:p w14:paraId="059DA702" w14:textId="77777777" w:rsidR="0067563E" w:rsidRPr="005A712B" w:rsidRDefault="0067563E" w:rsidP="00C379DE">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14:paraId="0C1C9E05" w14:textId="77777777" w:rsidR="0067563E" w:rsidRPr="005A712B" w:rsidRDefault="0067563E" w:rsidP="00C379DE">
            <w:pPr>
              <w:rPr>
                <w:rFonts w:ascii="Arial CYR" w:hAnsi="Arial CYR" w:cs="Arial CYR"/>
                <w:i/>
                <w:iCs/>
                <w:color w:val="000000"/>
                <w:sz w:val="20"/>
                <w:szCs w:val="20"/>
                <w:lang w:val="uk-UA" w:eastAsia="uk-UA"/>
              </w:rPr>
            </w:pPr>
          </w:p>
        </w:tc>
        <w:tc>
          <w:tcPr>
            <w:tcW w:w="4462" w:type="dxa"/>
            <w:vMerge/>
            <w:tcBorders>
              <w:top w:val="nil"/>
              <w:left w:val="nil"/>
              <w:bottom w:val="nil"/>
              <w:right w:val="nil"/>
            </w:tcBorders>
            <w:vAlign w:val="center"/>
            <w:hideMark/>
          </w:tcPr>
          <w:p w14:paraId="40E6D253" w14:textId="77777777" w:rsidR="0067563E" w:rsidRPr="005A712B" w:rsidRDefault="0067563E" w:rsidP="00C379DE">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14:paraId="721F8FF1" w14:textId="77777777" w:rsidR="0067563E" w:rsidRPr="005A712B" w:rsidRDefault="0067563E" w:rsidP="00C379DE">
            <w:pPr>
              <w:rPr>
                <w:rFonts w:ascii="Arial CYR" w:hAnsi="Arial CYR" w:cs="Arial CYR"/>
                <w:i/>
                <w:iCs/>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14:paraId="3FE20FEE" w14:textId="77777777" w:rsidR="0067563E" w:rsidRPr="005A712B" w:rsidRDefault="0067563E" w:rsidP="00C379DE">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14:paraId="5E89EF35" w14:textId="77777777" w:rsidR="0067563E" w:rsidRPr="005A712B" w:rsidRDefault="0067563E" w:rsidP="00C379DE">
            <w:pPr>
              <w:jc w:val="right"/>
              <w:rPr>
                <w:rFonts w:ascii="Arial CYR" w:hAnsi="Arial CYR" w:cs="Arial CYR"/>
                <w:i/>
                <w:iCs/>
                <w:color w:val="000000"/>
                <w:sz w:val="20"/>
                <w:szCs w:val="20"/>
                <w:lang w:val="uk-UA" w:eastAsia="uk-UA"/>
              </w:rPr>
            </w:pPr>
          </w:p>
        </w:tc>
      </w:tr>
      <w:tr w:rsidR="0067563E" w:rsidRPr="005A712B" w14:paraId="197294AB" w14:textId="77777777" w:rsidTr="00C379DE">
        <w:trPr>
          <w:trHeight w:val="265"/>
          <w:jc w:val="center"/>
        </w:trPr>
        <w:tc>
          <w:tcPr>
            <w:tcW w:w="622" w:type="dxa"/>
            <w:gridSpan w:val="2"/>
            <w:vMerge w:val="restart"/>
            <w:tcBorders>
              <w:top w:val="nil"/>
              <w:left w:val="single" w:sz="8" w:space="0" w:color="auto"/>
              <w:bottom w:val="nil"/>
              <w:right w:val="nil"/>
            </w:tcBorders>
            <w:shd w:val="clear" w:color="auto" w:fill="auto"/>
            <w:hideMark/>
          </w:tcPr>
          <w:p w14:paraId="6979E523" w14:textId="77777777" w:rsidR="0067563E" w:rsidRPr="005A712B" w:rsidRDefault="0067563E" w:rsidP="00C379DE">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5</w:t>
            </w:r>
          </w:p>
        </w:tc>
        <w:tc>
          <w:tcPr>
            <w:tcW w:w="1380" w:type="dxa"/>
            <w:gridSpan w:val="2"/>
            <w:vMerge w:val="restart"/>
            <w:tcBorders>
              <w:top w:val="nil"/>
              <w:left w:val="single" w:sz="4" w:space="0" w:color="auto"/>
              <w:bottom w:val="nil"/>
              <w:right w:val="single" w:sz="4" w:space="0" w:color="auto"/>
            </w:tcBorders>
            <w:shd w:val="clear" w:color="auto" w:fill="auto"/>
            <w:hideMark/>
          </w:tcPr>
          <w:p w14:paraId="04586249" w14:textId="77777777" w:rsidR="0067563E" w:rsidRPr="005A712B" w:rsidRDefault="0067563E" w:rsidP="00C379DE">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КМ10-698-1</w:t>
            </w:r>
          </w:p>
        </w:tc>
        <w:tc>
          <w:tcPr>
            <w:tcW w:w="4462" w:type="dxa"/>
            <w:vMerge w:val="restart"/>
            <w:tcBorders>
              <w:top w:val="nil"/>
              <w:left w:val="nil"/>
              <w:bottom w:val="nil"/>
              <w:right w:val="nil"/>
            </w:tcBorders>
            <w:shd w:val="clear" w:color="auto" w:fill="auto"/>
            <w:hideMark/>
          </w:tcPr>
          <w:p w14:paraId="4DBF3394" w14:textId="77777777" w:rsidR="0067563E" w:rsidRPr="005A712B" w:rsidRDefault="0067563E" w:rsidP="00C379DE">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Коробка відгалужувальна на стіні</w:t>
            </w:r>
          </w:p>
        </w:tc>
        <w:tc>
          <w:tcPr>
            <w:tcW w:w="1091" w:type="dxa"/>
            <w:gridSpan w:val="2"/>
            <w:vMerge w:val="restart"/>
            <w:tcBorders>
              <w:top w:val="nil"/>
              <w:left w:val="single" w:sz="4" w:space="0" w:color="auto"/>
              <w:bottom w:val="nil"/>
              <w:right w:val="single" w:sz="4" w:space="0" w:color="auto"/>
            </w:tcBorders>
            <w:shd w:val="clear" w:color="auto" w:fill="auto"/>
            <w:hideMark/>
          </w:tcPr>
          <w:p w14:paraId="3B2AA349" w14:textId="77777777" w:rsidR="0067563E" w:rsidRPr="005A712B" w:rsidRDefault="0067563E" w:rsidP="00C379DE">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шт</w:t>
            </w:r>
          </w:p>
        </w:tc>
        <w:tc>
          <w:tcPr>
            <w:tcW w:w="1047" w:type="dxa"/>
            <w:gridSpan w:val="2"/>
            <w:vMerge w:val="restart"/>
            <w:tcBorders>
              <w:top w:val="nil"/>
              <w:left w:val="single" w:sz="4" w:space="0" w:color="auto"/>
              <w:bottom w:val="nil"/>
              <w:right w:val="single" w:sz="4" w:space="0" w:color="000000"/>
            </w:tcBorders>
            <w:shd w:val="clear" w:color="auto" w:fill="auto"/>
            <w:hideMark/>
          </w:tcPr>
          <w:p w14:paraId="6DC6FE49" w14:textId="77777777" w:rsidR="0067563E" w:rsidRPr="005A712B" w:rsidRDefault="0067563E" w:rsidP="00C379DE">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2</w:t>
            </w:r>
          </w:p>
        </w:tc>
        <w:tc>
          <w:tcPr>
            <w:tcW w:w="398" w:type="dxa"/>
            <w:gridSpan w:val="2"/>
            <w:vAlign w:val="center"/>
            <w:hideMark/>
          </w:tcPr>
          <w:p w14:paraId="06161D66"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0DE88C1B" w14:textId="77777777" w:rsidTr="00C379DE">
        <w:trPr>
          <w:trHeight w:val="300"/>
          <w:jc w:val="center"/>
        </w:trPr>
        <w:tc>
          <w:tcPr>
            <w:tcW w:w="622" w:type="dxa"/>
            <w:gridSpan w:val="2"/>
            <w:vMerge/>
            <w:tcBorders>
              <w:top w:val="nil"/>
              <w:left w:val="single" w:sz="8" w:space="0" w:color="auto"/>
              <w:bottom w:val="nil"/>
              <w:right w:val="nil"/>
            </w:tcBorders>
            <w:vAlign w:val="center"/>
            <w:hideMark/>
          </w:tcPr>
          <w:p w14:paraId="5BBE29F4" w14:textId="77777777" w:rsidR="0067563E" w:rsidRPr="005A712B" w:rsidRDefault="0067563E" w:rsidP="00C379DE">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14:paraId="295C5A92" w14:textId="77777777" w:rsidR="0067563E" w:rsidRPr="005A712B" w:rsidRDefault="0067563E" w:rsidP="00C379DE">
            <w:pPr>
              <w:rPr>
                <w:rFonts w:ascii="Arial CYR" w:hAnsi="Arial CYR" w:cs="Arial CYR"/>
                <w:i/>
                <w:iCs/>
                <w:color w:val="000000"/>
                <w:sz w:val="20"/>
                <w:szCs w:val="20"/>
                <w:lang w:val="uk-UA" w:eastAsia="uk-UA"/>
              </w:rPr>
            </w:pPr>
          </w:p>
        </w:tc>
        <w:tc>
          <w:tcPr>
            <w:tcW w:w="4462" w:type="dxa"/>
            <w:vMerge/>
            <w:tcBorders>
              <w:top w:val="nil"/>
              <w:left w:val="nil"/>
              <w:bottom w:val="nil"/>
              <w:right w:val="nil"/>
            </w:tcBorders>
            <w:vAlign w:val="center"/>
            <w:hideMark/>
          </w:tcPr>
          <w:p w14:paraId="570B6037" w14:textId="77777777" w:rsidR="0067563E" w:rsidRPr="005A712B" w:rsidRDefault="0067563E" w:rsidP="00C379DE">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14:paraId="6A76FB44" w14:textId="77777777" w:rsidR="0067563E" w:rsidRPr="005A712B" w:rsidRDefault="0067563E" w:rsidP="00C379DE">
            <w:pPr>
              <w:rPr>
                <w:rFonts w:ascii="Arial CYR" w:hAnsi="Arial CYR" w:cs="Arial CYR"/>
                <w:i/>
                <w:iCs/>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14:paraId="71923F02" w14:textId="77777777" w:rsidR="0067563E" w:rsidRPr="005A712B" w:rsidRDefault="0067563E" w:rsidP="00C379DE">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14:paraId="128831BB" w14:textId="77777777" w:rsidR="0067563E" w:rsidRPr="005A712B" w:rsidRDefault="0067563E" w:rsidP="00C379DE">
            <w:pPr>
              <w:jc w:val="right"/>
              <w:rPr>
                <w:rFonts w:ascii="Arial CYR" w:hAnsi="Arial CYR" w:cs="Arial CYR"/>
                <w:i/>
                <w:iCs/>
                <w:color w:val="000000"/>
                <w:sz w:val="20"/>
                <w:szCs w:val="20"/>
                <w:lang w:val="uk-UA" w:eastAsia="uk-UA"/>
              </w:rPr>
            </w:pPr>
          </w:p>
        </w:tc>
      </w:tr>
      <w:tr w:rsidR="0067563E" w:rsidRPr="005A712B" w14:paraId="7BEB5B11" w14:textId="77777777" w:rsidTr="00C379DE">
        <w:trPr>
          <w:trHeight w:val="265"/>
          <w:jc w:val="center"/>
        </w:trPr>
        <w:tc>
          <w:tcPr>
            <w:tcW w:w="622" w:type="dxa"/>
            <w:gridSpan w:val="2"/>
            <w:vMerge w:val="restart"/>
            <w:tcBorders>
              <w:top w:val="nil"/>
              <w:left w:val="single" w:sz="8" w:space="0" w:color="auto"/>
              <w:bottom w:val="nil"/>
              <w:right w:val="nil"/>
            </w:tcBorders>
            <w:shd w:val="clear" w:color="auto" w:fill="auto"/>
            <w:hideMark/>
          </w:tcPr>
          <w:p w14:paraId="2D53B1FD"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6</w:t>
            </w:r>
          </w:p>
        </w:tc>
        <w:tc>
          <w:tcPr>
            <w:tcW w:w="1380" w:type="dxa"/>
            <w:gridSpan w:val="2"/>
            <w:vMerge w:val="restart"/>
            <w:tcBorders>
              <w:top w:val="nil"/>
              <w:left w:val="single" w:sz="4" w:space="0" w:color="auto"/>
              <w:bottom w:val="nil"/>
              <w:right w:val="single" w:sz="4" w:space="0" w:color="auto"/>
            </w:tcBorders>
            <w:shd w:val="clear" w:color="auto" w:fill="auto"/>
            <w:hideMark/>
          </w:tcPr>
          <w:p w14:paraId="7EE00A01"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1602-</w:t>
            </w:r>
            <w:r w:rsidRPr="005A712B">
              <w:rPr>
                <w:rFonts w:ascii="Arial CYR" w:hAnsi="Arial CYR" w:cs="Arial CYR"/>
                <w:color w:val="000000"/>
                <w:sz w:val="20"/>
                <w:szCs w:val="20"/>
                <w:lang w:val="uk-UA" w:eastAsia="uk-UA"/>
              </w:rPr>
              <w:br/>
              <w:t>30086-1</w:t>
            </w:r>
            <w:r w:rsidRPr="005A712B">
              <w:rPr>
                <w:rFonts w:ascii="Arial CYR" w:hAnsi="Arial CYR" w:cs="Arial CYR"/>
                <w:color w:val="000000"/>
                <w:sz w:val="20"/>
                <w:szCs w:val="20"/>
                <w:lang w:val="uk-UA" w:eastAsia="uk-UA"/>
              </w:rPr>
              <w:br/>
              <w:t>варіант 1</w:t>
            </w:r>
          </w:p>
        </w:tc>
        <w:tc>
          <w:tcPr>
            <w:tcW w:w="4462" w:type="dxa"/>
            <w:vMerge w:val="restart"/>
            <w:tcBorders>
              <w:top w:val="nil"/>
              <w:left w:val="nil"/>
              <w:bottom w:val="nil"/>
              <w:right w:val="nil"/>
            </w:tcBorders>
            <w:shd w:val="clear" w:color="auto" w:fill="auto"/>
            <w:hideMark/>
          </w:tcPr>
          <w:p w14:paraId="73ECB30F"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Мережевий фільтр 1,8м.</w:t>
            </w:r>
          </w:p>
        </w:tc>
        <w:tc>
          <w:tcPr>
            <w:tcW w:w="1091" w:type="dxa"/>
            <w:gridSpan w:val="2"/>
            <w:vMerge w:val="restart"/>
            <w:tcBorders>
              <w:top w:val="nil"/>
              <w:left w:val="single" w:sz="4" w:space="0" w:color="auto"/>
              <w:bottom w:val="nil"/>
              <w:right w:val="single" w:sz="4" w:space="0" w:color="auto"/>
            </w:tcBorders>
            <w:shd w:val="clear" w:color="auto" w:fill="auto"/>
            <w:hideMark/>
          </w:tcPr>
          <w:p w14:paraId="5A9E3976"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шт</w:t>
            </w:r>
          </w:p>
        </w:tc>
        <w:tc>
          <w:tcPr>
            <w:tcW w:w="1047" w:type="dxa"/>
            <w:gridSpan w:val="2"/>
            <w:vMerge w:val="restart"/>
            <w:tcBorders>
              <w:top w:val="nil"/>
              <w:left w:val="single" w:sz="4" w:space="0" w:color="auto"/>
              <w:bottom w:val="nil"/>
              <w:right w:val="single" w:sz="4" w:space="0" w:color="000000"/>
            </w:tcBorders>
            <w:shd w:val="clear" w:color="auto" w:fill="auto"/>
            <w:hideMark/>
          </w:tcPr>
          <w:p w14:paraId="030F5D2E"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398" w:type="dxa"/>
            <w:gridSpan w:val="2"/>
            <w:vAlign w:val="center"/>
            <w:hideMark/>
          </w:tcPr>
          <w:p w14:paraId="7F76641B"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2B9E180E" w14:textId="77777777" w:rsidTr="00C379DE">
        <w:trPr>
          <w:trHeight w:val="560"/>
          <w:jc w:val="center"/>
        </w:trPr>
        <w:tc>
          <w:tcPr>
            <w:tcW w:w="622" w:type="dxa"/>
            <w:gridSpan w:val="2"/>
            <w:vMerge/>
            <w:tcBorders>
              <w:top w:val="nil"/>
              <w:left w:val="single" w:sz="8" w:space="0" w:color="auto"/>
              <w:bottom w:val="nil"/>
              <w:right w:val="nil"/>
            </w:tcBorders>
            <w:vAlign w:val="center"/>
            <w:hideMark/>
          </w:tcPr>
          <w:p w14:paraId="0F11844E" w14:textId="77777777" w:rsidR="0067563E" w:rsidRPr="005A712B" w:rsidRDefault="0067563E" w:rsidP="00C379DE">
            <w:pPr>
              <w:rPr>
                <w:rFonts w:ascii="Arial CYR" w:hAnsi="Arial CYR" w:cs="Arial CYR"/>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14:paraId="2E0D51D2" w14:textId="77777777" w:rsidR="0067563E" w:rsidRPr="005A712B" w:rsidRDefault="0067563E" w:rsidP="00C379DE">
            <w:pPr>
              <w:rPr>
                <w:rFonts w:ascii="Arial CYR" w:hAnsi="Arial CYR" w:cs="Arial CYR"/>
                <w:color w:val="000000"/>
                <w:sz w:val="20"/>
                <w:szCs w:val="20"/>
                <w:lang w:val="uk-UA" w:eastAsia="uk-UA"/>
              </w:rPr>
            </w:pPr>
          </w:p>
        </w:tc>
        <w:tc>
          <w:tcPr>
            <w:tcW w:w="4462" w:type="dxa"/>
            <w:vMerge/>
            <w:tcBorders>
              <w:top w:val="nil"/>
              <w:left w:val="nil"/>
              <w:bottom w:val="nil"/>
              <w:right w:val="nil"/>
            </w:tcBorders>
            <w:vAlign w:val="center"/>
            <w:hideMark/>
          </w:tcPr>
          <w:p w14:paraId="5008A294" w14:textId="77777777" w:rsidR="0067563E" w:rsidRPr="005A712B" w:rsidRDefault="0067563E" w:rsidP="00C379DE">
            <w:pPr>
              <w:rPr>
                <w:rFonts w:ascii="Arial CYR" w:hAnsi="Arial CYR" w:cs="Arial CYR"/>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14:paraId="7651F7EE" w14:textId="77777777" w:rsidR="0067563E" w:rsidRPr="005A712B" w:rsidRDefault="0067563E" w:rsidP="00C379DE">
            <w:pPr>
              <w:rPr>
                <w:rFonts w:ascii="Arial CYR" w:hAnsi="Arial CYR" w:cs="Arial CYR"/>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14:paraId="41A16271" w14:textId="77777777" w:rsidR="0067563E" w:rsidRPr="005A712B" w:rsidRDefault="0067563E" w:rsidP="00C379DE">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14:paraId="674A61FD" w14:textId="77777777" w:rsidR="0067563E" w:rsidRPr="005A712B" w:rsidRDefault="0067563E" w:rsidP="00C379DE">
            <w:pPr>
              <w:jc w:val="right"/>
              <w:rPr>
                <w:rFonts w:ascii="Arial CYR" w:hAnsi="Arial CYR" w:cs="Arial CYR"/>
                <w:color w:val="000000"/>
                <w:sz w:val="20"/>
                <w:szCs w:val="20"/>
                <w:lang w:val="uk-UA" w:eastAsia="uk-UA"/>
              </w:rPr>
            </w:pPr>
          </w:p>
        </w:tc>
      </w:tr>
      <w:tr w:rsidR="0067563E" w:rsidRPr="005A712B" w14:paraId="3E9D8CC0" w14:textId="77777777" w:rsidTr="00C379DE">
        <w:trPr>
          <w:trHeight w:val="265"/>
          <w:jc w:val="center"/>
        </w:trPr>
        <w:tc>
          <w:tcPr>
            <w:tcW w:w="622" w:type="dxa"/>
            <w:gridSpan w:val="2"/>
            <w:vMerge w:val="restart"/>
            <w:tcBorders>
              <w:top w:val="nil"/>
              <w:left w:val="single" w:sz="8" w:space="0" w:color="auto"/>
              <w:bottom w:val="nil"/>
              <w:right w:val="nil"/>
            </w:tcBorders>
            <w:shd w:val="clear" w:color="auto" w:fill="auto"/>
            <w:hideMark/>
          </w:tcPr>
          <w:p w14:paraId="6B0D8F33" w14:textId="77777777" w:rsidR="0067563E" w:rsidRPr="005A712B" w:rsidRDefault="0067563E" w:rsidP="00C379DE">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7</w:t>
            </w:r>
          </w:p>
        </w:tc>
        <w:tc>
          <w:tcPr>
            <w:tcW w:w="1380" w:type="dxa"/>
            <w:gridSpan w:val="2"/>
            <w:vMerge w:val="restart"/>
            <w:tcBorders>
              <w:top w:val="nil"/>
              <w:left w:val="single" w:sz="4" w:space="0" w:color="auto"/>
              <w:bottom w:val="nil"/>
              <w:right w:val="single" w:sz="4" w:space="0" w:color="auto"/>
            </w:tcBorders>
            <w:shd w:val="clear" w:color="auto" w:fill="auto"/>
            <w:hideMark/>
          </w:tcPr>
          <w:p w14:paraId="023B87A0" w14:textId="77777777" w:rsidR="0067563E" w:rsidRPr="005A712B" w:rsidRDefault="0067563E" w:rsidP="00C379DE">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КМ10-671-2</w:t>
            </w:r>
          </w:p>
        </w:tc>
        <w:tc>
          <w:tcPr>
            <w:tcW w:w="4462" w:type="dxa"/>
            <w:vMerge w:val="restart"/>
            <w:tcBorders>
              <w:top w:val="nil"/>
              <w:left w:val="nil"/>
              <w:bottom w:val="nil"/>
              <w:right w:val="nil"/>
            </w:tcBorders>
            <w:shd w:val="clear" w:color="auto" w:fill="auto"/>
            <w:hideMark/>
          </w:tcPr>
          <w:p w14:paraId="40CEAE69" w14:textId="77777777" w:rsidR="0067563E" w:rsidRPr="005A712B" w:rsidRDefault="0067563E" w:rsidP="00C379DE">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Провід дво- та трижильний з роздільною</w:t>
            </w:r>
            <w:r w:rsidRPr="005A712B">
              <w:rPr>
                <w:rFonts w:ascii="Arial CYR" w:hAnsi="Arial CYR" w:cs="Arial CYR"/>
                <w:i/>
                <w:iCs/>
                <w:color w:val="000000"/>
                <w:sz w:val="20"/>
                <w:szCs w:val="20"/>
                <w:lang w:val="uk-UA" w:eastAsia="uk-UA"/>
              </w:rPr>
              <w:br/>
              <w:t>основою по стінах і стелях цегляних</w:t>
            </w:r>
          </w:p>
        </w:tc>
        <w:tc>
          <w:tcPr>
            <w:tcW w:w="1091" w:type="dxa"/>
            <w:gridSpan w:val="2"/>
            <w:vMerge w:val="restart"/>
            <w:tcBorders>
              <w:top w:val="nil"/>
              <w:left w:val="single" w:sz="4" w:space="0" w:color="auto"/>
              <w:bottom w:val="nil"/>
              <w:right w:val="single" w:sz="4" w:space="0" w:color="auto"/>
            </w:tcBorders>
            <w:shd w:val="clear" w:color="auto" w:fill="auto"/>
            <w:hideMark/>
          </w:tcPr>
          <w:p w14:paraId="5405CF35" w14:textId="77777777" w:rsidR="0067563E" w:rsidRPr="005A712B" w:rsidRDefault="0067563E" w:rsidP="00C379DE">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100 м</w:t>
            </w:r>
          </w:p>
        </w:tc>
        <w:tc>
          <w:tcPr>
            <w:tcW w:w="1047" w:type="dxa"/>
            <w:gridSpan w:val="2"/>
            <w:vMerge w:val="restart"/>
            <w:tcBorders>
              <w:top w:val="nil"/>
              <w:left w:val="single" w:sz="4" w:space="0" w:color="auto"/>
              <w:bottom w:val="nil"/>
              <w:right w:val="single" w:sz="4" w:space="0" w:color="000000"/>
            </w:tcBorders>
            <w:shd w:val="clear" w:color="auto" w:fill="auto"/>
            <w:hideMark/>
          </w:tcPr>
          <w:p w14:paraId="7DEB05A8" w14:textId="77777777" w:rsidR="0067563E" w:rsidRPr="005A712B" w:rsidRDefault="0067563E" w:rsidP="00C379DE">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3,05</w:t>
            </w:r>
          </w:p>
        </w:tc>
        <w:tc>
          <w:tcPr>
            <w:tcW w:w="398" w:type="dxa"/>
            <w:gridSpan w:val="2"/>
            <w:vAlign w:val="center"/>
            <w:hideMark/>
          </w:tcPr>
          <w:p w14:paraId="3C450354"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7689FF68" w14:textId="77777777" w:rsidTr="00C379DE">
        <w:trPr>
          <w:trHeight w:val="300"/>
          <w:jc w:val="center"/>
        </w:trPr>
        <w:tc>
          <w:tcPr>
            <w:tcW w:w="622" w:type="dxa"/>
            <w:gridSpan w:val="2"/>
            <w:vMerge/>
            <w:tcBorders>
              <w:top w:val="nil"/>
              <w:left w:val="single" w:sz="8" w:space="0" w:color="auto"/>
              <w:bottom w:val="nil"/>
              <w:right w:val="nil"/>
            </w:tcBorders>
            <w:vAlign w:val="center"/>
            <w:hideMark/>
          </w:tcPr>
          <w:p w14:paraId="3D2D766B" w14:textId="77777777" w:rsidR="0067563E" w:rsidRPr="005A712B" w:rsidRDefault="0067563E" w:rsidP="00C379DE">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14:paraId="1424CA74" w14:textId="77777777" w:rsidR="0067563E" w:rsidRPr="005A712B" w:rsidRDefault="0067563E" w:rsidP="00C379DE">
            <w:pPr>
              <w:rPr>
                <w:rFonts w:ascii="Arial CYR" w:hAnsi="Arial CYR" w:cs="Arial CYR"/>
                <w:i/>
                <w:iCs/>
                <w:color w:val="000000"/>
                <w:sz w:val="20"/>
                <w:szCs w:val="20"/>
                <w:lang w:val="uk-UA" w:eastAsia="uk-UA"/>
              </w:rPr>
            </w:pPr>
          </w:p>
        </w:tc>
        <w:tc>
          <w:tcPr>
            <w:tcW w:w="4462" w:type="dxa"/>
            <w:vMerge/>
            <w:tcBorders>
              <w:top w:val="nil"/>
              <w:left w:val="nil"/>
              <w:bottom w:val="nil"/>
              <w:right w:val="nil"/>
            </w:tcBorders>
            <w:vAlign w:val="center"/>
            <w:hideMark/>
          </w:tcPr>
          <w:p w14:paraId="627786FA" w14:textId="77777777" w:rsidR="0067563E" w:rsidRPr="005A712B" w:rsidRDefault="0067563E" w:rsidP="00C379DE">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14:paraId="1E81FF90" w14:textId="77777777" w:rsidR="0067563E" w:rsidRPr="005A712B" w:rsidRDefault="0067563E" w:rsidP="00C379DE">
            <w:pPr>
              <w:rPr>
                <w:rFonts w:ascii="Arial CYR" w:hAnsi="Arial CYR" w:cs="Arial CYR"/>
                <w:i/>
                <w:iCs/>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14:paraId="7C35E983" w14:textId="77777777" w:rsidR="0067563E" w:rsidRPr="005A712B" w:rsidRDefault="0067563E" w:rsidP="00C379DE">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14:paraId="3B4C3B41" w14:textId="77777777" w:rsidR="0067563E" w:rsidRPr="005A712B" w:rsidRDefault="0067563E" w:rsidP="00C379DE">
            <w:pPr>
              <w:jc w:val="right"/>
              <w:rPr>
                <w:rFonts w:ascii="Arial CYR" w:hAnsi="Arial CYR" w:cs="Arial CYR"/>
                <w:i/>
                <w:iCs/>
                <w:color w:val="000000"/>
                <w:sz w:val="20"/>
                <w:szCs w:val="20"/>
                <w:lang w:val="uk-UA" w:eastAsia="uk-UA"/>
              </w:rPr>
            </w:pPr>
          </w:p>
        </w:tc>
      </w:tr>
      <w:tr w:rsidR="0067563E" w:rsidRPr="005A712B" w14:paraId="7D315B0D" w14:textId="77777777" w:rsidTr="00C379DE">
        <w:tblPrEx>
          <w:jc w:val="left"/>
        </w:tblPrEx>
        <w:trPr>
          <w:gridAfter w:val="1"/>
          <w:wAfter w:w="222" w:type="dxa"/>
          <w:trHeight w:val="359"/>
        </w:trPr>
        <w:tc>
          <w:tcPr>
            <w:tcW w:w="519" w:type="dxa"/>
            <w:vMerge w:val="restart"/>
            <w:tcBorders>
              <w:top w:val="nil"/>
              <w:left w:val="single" w:sz="8" w:space="0" w:color="auto"/>
              <w:bottom w:val="nil"/>
              <w:right w:val="nil"/>
            </w:tcBorders>
            <w:shd w:val="clear" w:color="auto" w:fill="auto"/>
            <w:hideMark/>
          </w:tcPr>
          <w:p w14:paraId="27182DF9"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8</w:t>
            </w:r>
          </w:p>
        </w:tc>
        <w:tc>
          <w:tcPr>
            <w:tcW w:w="1404" w:type="dxa"/>
            <w:gridSpan w:val="2"/>
            <w:vMerge w:val="restart"/>
            <w:tcBorders>
              <w:top w:val="nil"/>
              <w:left w:val="single" w:sz="4" w:space="0" w:color="auto"/>
              <w:bottom w:val="nil"/>
              <w:right w:val="single" w:sz="4" w:space="0" w:color="auto"/>
            </w:tcBorders>
            <w:shd w:val="clear" w:color="auto" w:fill="auto"/>
            <w:hideMark/>
          </w:tcPr>
          <w:p w14:paraId="65A8603A"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15095-</w:t>
            </w:r>
            <w:r w:rsidRPr="005A712B">
              <w:rPr>
                <w:rFonts w:ascii="Arial CYR" w:hAnsi="Arial CYR" w:cs="Arial CYR"/>
                <w:color w:val="000000"/>
                <w:sz w:val="20"/>
                <w:szCs w:val="20"/>
                <w:lang w:val="uk-UA" w:eastAsia="uk-UA"/>
              </w:rPr>
              <w:br/>
              <w:t>46091-1-8</w:t>
            </w:r>
            <w:r w:rsidRPr="005A712B">
              <w:rPr>
                <w:rFonts w:ascii="Arial CYR" w:hAnsi="Arial CYR" w:cs="Arial CYR"/>
                <w:color w:val="000000"/>
                <w:sz w:val="20"/>
                <w:szCs w:val="20"/>
                <w:lang w:val="uk-UA" w:eastAsia="uk-UA"/>
              </w:rPr>
              <w:br/>
              <w:t>варіант 2</w:t>
            </w:r>
          </w:p>
        </w:tc>
        <w:tc>
          <w:tcPr>
            <w:tcW w:w="4687" w:type="dxa"/>
            <w:gridSpan w:val="3"/>
            <w:vMerge w:val="restart"/>
            <w:tcBorders>
              <w:top w:val="nil"/>
              <w:left w:val="nil"/>
              <w:bottom w:val="nil"/>
              <w:right w:val="nil"/>
            </w:tcBorders>
            <w:shd w:val="clear" w:color="auto" w:fill="auto"/>
            <w:hideMark/>
          </w:tcPr>
          <w:p w14:paraId="078088CF"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КПВЄ-ВП-(200)4*2*0,51 FTP 5Е-Кабель</w:t>
            </w:r>
            <w:r w:rsidRPr="005A712B">
              <w:rPr>
                <w:rFonts w:ascii="Arial CYR" w:hAnsi="Arial CYR" w:cs="Arial CYR"/>
                <w:color w:val="000000"/>
                <w:sz w:val="20"/>
                <w:szCs w:val="20"/>
                <w:lang w:val="uk-UA" w:eastAsia="uk-UA"/>
              </w:rPr>
              <w:br/>
              <w:t>внутрішній</w:t>
            </w:r>
          </w:p>
        </w:tc>
        <w:tc>
          <w:tcPr>
            <w:tcW w:w="1094" w:type="dxa"/>
            <w:gridSpan w:val="2"/>
            <w:vMerge w:val="restart"/>
            <w:tcBorders>
              <w:top w:val="nil"/>
              <w:left w:val="single" w:sz="4" w:space="0" w:color="auto"/>
              <w:bottom w:val="nil"/>
              <w:right w:val="single" w:sz="4" w:space="0" w:color="auto"/>
            </w:tcBorders>
            <w:shd w:val="clear" w:color="auto" w:fill="auto"/>
            <w:hideMark/>
          </w:tcPr>
          <w:p w14:paraId="690D2AB7"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1000м</w:t>
            </w:r>
          </w:p>
        </w:tc>
        <w:tc>
          <w:tcPr>
            <w:tcW w:w="1074" w:type="dxa"/>
            <w:gridSpan w:val="2"/>
            <w:vMerge w:val="restart"/>
            <w:tcBorders>
              <w:top w:val="nil"/>
              <w:left w:val="single" w:sz="4" w:space="0" w:color="auto"/>
              <w:bottom w:val="nil"/>
              <w:right w:val="single" w:sz="4" w:space="0" w:color="000000"/>
            </w:tcBorders>
            <w:shd w:val="clear" w:color="auto" w:fill="auto"/>
            <w:hideMark/>
          </w:tcPr>
          <w:p w14:paraId="392C8D31"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0,305</w:t>
            </w:r>
          </w:p>
        </w:tc>
      </w:tr>
      <w:tr w:rsidR="0067563E" w:rsidRPr="005A712B" w14:paraId="08F68EAC" w14:textId="77777777" w:rsidTr="00C379DE">
        <w:tblPrEx>
          <w:jc w:val="left"/>
        </w:tblPrEx>
        <w:trPr>
          <w:trHeight w:val="560"/>
        </w:trPr>
        <w:tc>
          <w:tcPr>
            <w:tcW w:w="519" w:type="dxa"/>
            <w:vMerge/>
            <w:tcBorders>
              <w:top w:val="nil"/>
              <w:left w:val="single" w:sz="8" w:space="0" w:color="auto"/>
              <w:bottom w:val="nil"/>
              <w:right w:val="nil"/>
            </w:tcBorders>
            <w:vAlign w:val="center"/>
            <w:hideMark/>
          </w:tcPr>
          <w:p w14:paraId="697F0226" w14:textId="77777777" w:rsidR="0067563E" w:rsidRPr="005A712B" w:rsidRDefault="0067563E" w:rsidP="00C379DE">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14:paraId="48825288" w14:textId="77777777" w:rsidR="0067563E" w:rsidRPr="005A712B" w:rsidRDefault="0067563E" w:rsidP="00C379DE">
            <w:pPr>
              <w:rPr>
                <w:rFonts w:ascii="Arial CYR" w:hAnsi="Arial CYR" w:cs="Arial CYR"/>
                <w:color w:val="000000"/>
                <w:sz w:val="20"/>
                <w:szCs w:val="20"/>
                <w:lang w:val="uk-UA" w:eastAsia="uk-UA"/>
              </w:rPr>
            </w:pPr>
          </w:p>
        </w:tc>
        <w:tc>
          <w:tcPr>
            <w:tcW w:w="4687" w:type="dxa"/>
            <w:gridSpan w:val="3"/>
            <w:vMerge/>
            <w:tcBorders>
              <w:top w:val="nil"/>
              <w:left w:val="nil"/>
              <w:bottom w:val="nil"/>
              <w:right w:val="nil"/>
            </w:tcBorders>
            <w:vAlign w:val="center"/>
            <w:hideMark/>
          </w:tcPr>
          <w:p w14:paraId="4AA5065E" w14:textId="77777777" w:rsidR="0067563E" w:rsidRPr="005A712B" w:rsidRDefault="0067563E" w:rsidP="00C379DE">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14:paraId="37F2319F" w14:textId="77777777" w:rsidR="0067563E" w:rsidRPr="005A712B" w:rsidRDefault="0067563E" w:rsidP="00C379DE">
            <w:pPr>
              <w:rPr>
                <w:rFonts w:ascii="Arial CYR" w:hAnsi="Arial CYR" w:cs="Arial CYR"/>
                <w:color w:val="000000"/>
                <w:sz w:val="20"/>
                <w:szCs w:val="20"/>
                <w:lang w:val="uk-UA" w:eastAsia="uk-UA"/>
              </w:rPr>
            </w:pPr>
          </w:p>
        </w:tc>
        <w:tc>
          <w:tcPr>
            <w:tcW w:w="1074" w:type="dxa"/>
            <w:gridSpan w:val="2"/>
            <w:vMerge/>
            <w:tcBorders>
              <w:top w:val="nil"/>
              <w:left w:val="single" w:sz="4" w:space="0" w:color="auto"/>
              <w:bottom w:val="nil"/>
              <w:right w:val="single" w:sz="4" w:space="0" w:color="000000"/>
            </w:tcBorders>
            <w:vAlign w:val="center"/>
            <w:hideMark/>
          </w:tcPr>
          <w:p w14:paraId="616662B2" w14:textId="77777777" w:rsidR="0067563E" w:rsidRPr="005A712B"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2FE540E0" w14:textId="77777777" w:rsidR="0067563E" w:rsidRPr="005A712B" w:rsidRDefault="0067563E" w:rsidP="00C379DE">
            <w:pPr>
              <w:jc w:val="right"/>
              <w:rPr>
                <w:rFonts w:ascii="Arial CYR" w:hAnsi="Arial CYR" w:cs="Arial CYR"/>
                <w:color w:val="000000"/>
                <w:sz w:val="20"/>
                <w:szCs w:val="20"/>
                <w:lang w:val="uk-UA" w:eastAsia="uk-UA"/>
              </w:rPr>
            </w:pPr>
          </w:p>
        </w:tc>
      </w:tr>
      <w:tr w:rsidR="0067563E" w:rsidRPr="005A712B" w14:paraId="6CA04E82"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75CBFFEC"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9</w:t>
            </w:r>
          </w:p>
        </w:tc>
        <w:tc>
          <w:tcPr>
            <w:tcW w:w="1404" w:type="dxa"/>
            <w:gridSpan w:val="2"/>
            <w:vMerge w:val="restart"/>
            <w:tcBorders>
              <w:top w:val="nil"/>
              <w:left w:val="single" w:sz="4" w:space="0" w:color="auto"/>
              <w:bottom w:val="nil"/>
              <w:right w:val="single" w:sz="4" w:space="0" w:color="auto"/>
            </w:tcBorders>
            <w:shd w:val="clear" w:color="auto" w:fill="auto"/>
            <w:hideMark/>
          </w:tcPr>
          <w:p w14:paraId="2E25FDB7"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С111-136-</w:t>
            </w:r>
            <w:r w:rsidRPr="005A712B">
              <w:rPr>
                <w:rFonts w:ascii="Arial CYR" w:hAnsi="Arial CYR" w:cs="Arial CYR"/>
                <w:color w:val="000000"/>
                <w:sz w:val="20"/>
                <w:szCs w:val="20"/>
                <w:lang w:val="uk-UA" w:eastAsia="uk-UA"/>
              </w:rPr>
              <w:br/>
              <w:t>В2-1С</w:t>
            </w:r>
          </w:p>
        </w:tc>
        <w:tc>
          <w:tcPr>
            <w:tcW w:w="4687" w:type="dxa"/>
            <w:gridSpan w:val="3"/>
            <w:vMerge w:val="restart"/>
            <w:tcBorders>
              <w:top w:val="nil"/>
              <w:left w:val="nil"/>
              <w:bottom w:val="nil"/>
              <w:right w:val="nil"/>
            </w:tcBorders>
            <w:shd w:val="clear" w:color="auto" w:fill="auto"/>
            <w:hideMark/>
          </w:tcPr>
          <w:p w14:paraId="02832E6D"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Монтажний комплект</w:t>
            </w:r>
          </w:p>
        </w:tc>
        <w:tc>
          <w:tcPr>
            <w:tcW w:w="1094" w:type="dxa"/>
            <w:gridSpan w:val="2"/>
            <w:vMerge w:val="restart"/>
            <w:tcBorders>
              <w:top w:val="nil"/>
              <w:left w:val="single" w:sz="4" w:space="0" w:color="auto"/>
              <w:bottom w:val="nil"/>
              <w:right w:val="single" w:sz="4" w:space="0" w:color="auto"/>
            </w:tcBorders>
            <w:shd w:val="clear" w:color="auto" w:fill="auto"/>
            <w:hideMark/>
          </w:tcPr>
          <w:p w14:paraId="7D98B002"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компл</w:t>
            </w:r>
          </w:p>
        </w:tc>
        <w:tc>
          <w:tcPr>
            <w:tcW w:w="1074" w:type="dxa"/>
            <w:gridSpan w:val="2"/>
            <w:vMerge w:val="restart"/>
            <w:tcBorders>
              <w:top w:val="nil"/>
              <w:left w:val="single" w:sz="4" w:space="0" w:color="auto"/>
              <w:bottom w:val="nil"/>
              <w:right w:val="single" w:sz="4" w:space="0" w:color="000000"/>
            </w:tcBorders>
            <w:shd w:val="clear" w:color="auto" w:fill="auto"/>
            <w:hideMark/>
          </w:tcPr>
          <w:p w14:paraId="65A54792"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222" w:type="dxa"/>
            <w:vAlign w:val="center"/>
            <w:hideMark/>
          </w:tcPr>
          <w:p w14:paraId="10B78CC6"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1E6DA73D"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5CF0D579" w14:textId="77777777" w:rsidR="0067563E" w:rsidRPr="005A712B" w:rsidRDefault="0067563E" w:rsidP="00C379DE">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14:paraId="1E3A73BA" w14:textId="77777777" w:rsidR="0067563E" w:rsidRPr="005A712B" w:rsidRDefault="0067563E" w:rsidP="00C379DE">
            <w:pPr>
              <w:rPr>
                <w:rFonts w:ascii="Arial CYR" w:hAnsi="Arial CYR" w:cs="Arial CYR"/>
                <w:color w:val="000000"/>
                <w:sz w:val="20"/>
                <w:szCs w:val="20"/>
                <w:lang w:val="uk-UA" w:eastAsia="uk-UA"/>
              </w:rPr>
            </w:pPr>
          </w:p>
        </w:tc>
        <w:tc>
          <w:tcPr>
            <w:tcW w:w="4687" w:type="dxa"/>
            <w:gridSpan w:val="3"/>
            <w:vMerge/>
            <w:tcBorders>
              <w:top w:val="nil"/>
              <w:left w:val="nil"/>
              <w:bottom w:val="nil"/>
              <w:right w:val="nil"/>
            </w:tcBorders>
            <w:vAlign w:val="center"/>
            <w:hideMark/>
          </w:tcPr>
          <w:p w14:paraId="43766835" w14:textId="77777777" w:rsidR="0067563E" w:rsidRPr="005A712B" w:rsidRDefault="0067563E" w:rsidP="00C379DE">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14:paraId="30889797" w14:textId="77777777" w:rsidR="0067563E" w:rsidRPr="005A712B" w:rsidRDefault="0067563E" w:rsidP="00C379DE">
            <w:pPr>
              <w:rPr>
                <w:rFonts w:ascii="Arial CYR" w:hAnsi="Arial CYR" w:cs="Arial CYR"/>
                <w:color w:val="000000"/>
                <w:sz w:val="20"/>
                <w:szCs w:val="20"/>
                <w:lang w:val="uk-UA" w:eastAsia="uk-UA"/>
              </w:rPr>
            </w:pPr>
          </w:p>
        </w:tc>
        <w:tc>
          <w:tcPr>
            <w:tcW w:w="1074" w:type="dxa"/>
            <w:gridSpan w:val="2"/>
            <w:vMerge/>
            <w:tcBorders>
              <w:top w:val="nil"/>
              <w:left w:val="single" w:sz="4" w:space="0" w:color="auto"/>
              <w:bottom w:val="nil"/>
              <w:right w:val="single" w:sz="4" w:space="0" w:color="000000"/>
            </w:tcBorders>
            <w:vAlign w:val="center"/>
            <w:hideMark/>
          </w:tcPr>
          <w:p w14:paraId="032C49A3" w14:textId="77777777" w:rsidR="0067563E" w:rsidRPr="005A712B"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55119428" w14:textId="77777777" w:rsidR="0067563E" w:rsidRPr="005A712B" w:rsidRDefault="0067563E" w:rsidP="00C379DE">
            <w:pPr>
              <w:jc w:val="right"/>
              <w:rPr>
                <w:rFonts w:ascii="Arial CYR" w:hAnsi="Arial CYR" w:cs="Arial CYR"/>
                <w:color w:val="000000"/>
                <w:sz w:val="20"/>
                <w:szCs w:val="20"/>
                <w:lang w:val="uk-UA" w:eastAsia="uk-UA"/>
              </w:rPr>
            </w:pPr>
          </w:p>
        </w:tc>
      </w:tr>
      <w:tr w:rsidR="0067563E" w:rsidRPr="005A712B" w14:paraId="37138AD6"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6FB59E6F"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10</w:t>
            </w:r>
          </w:p>
        </w:tc>
        <w:tc>
          <w:tcPr>
            <w:tcW w:w="1404" w:type="dxa"/>
            <w:gridSpan w:val="2"/>
            <w:vMerge w:val="restart"/>
            <w:tcBorders>
              <w:top w:val="nil"/>
              <w:left w:val="single" w:sz="4" w:space="0" w:color="auto"/>
              <w:bottom w:val="nil"/>
              <w:right w:val="single" w:sz="4" w:space="0" w:color="auto"/>
            </w:tcBorders>
            <w:shd w:val="clear" w:color="auto" w:fill="auto"/>
            <w:hideMark/>
          </w:tcPr>
          <w:p w14:paraId="258BE8E9"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КМ10-51-32</w:t>
            </w:r>
            <w:r w:rsidRPr="005A712B">
              <w:rPr>
                <w:rFonts w:ascii="Arial CYR" w:hAnsi="Arial CYR" w:cs="Arial CYR"/>
                <w:color w:val="000000"/>
                <w:sz w:val="20"/>
                <w:szCs w:val="20"/>
                <w:lang w:val="uk-UA" w:eastAsia="uk-UA"/>
              </w:rPr>
              <w:br/>
              <w:t>Н1=0,85</w:t>
            </w:r>
          </w:p>
        </w:tc>
        <w:tc>
          <w:tcPr>
            <w:tcW w:w="4687" w:type="dxa"/>
            <w:gridSpan w:val="3"/>
            <w:vMerge w:val="restart"/>
            <w:tcBorders>
              <w:top w:val="nil"/>
              <w:left w:val="nil"/>
              <w:bottom w:val="nil"/>
              <w:right w:val="nil"/>
            </w:tcBorders>
            <w:shd w:val="clear" w:color="auto" w:fill="auto"/>
            <w:hideMark/>
          </w:tcPr>
          <w:p w14:paraId="0372EB5F"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Оброблення кабелів</w:t>
            </w:r>
          </w:p>
        </w:tc>
        <w:tc>
          <w:tcPr>
            <w:tcW w:w="1094" w:type="dxa"/>
            <w:gridSpan w:val="2"/>
            <w:vMerge w:val="restart"/>
            <w:tcBorders>
              <w:top w:val="nil"/>
              <w:left w:val="single" w:sz="4" w:space="0" w:color="auto"/>
              <w:bottom w:val="nil"/>
              <w:right w:val="single" w:sz="4" w:space="0" w:color="auto"/>
            </w:tcBorders>
            <w:shd w:val="clear" w:color="auto" w:fill="auto"/>
            <w:hideMark/>
          </w:tcPr>
          <w:p w14:paraId="6ABC3BE1"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10кінців</w:t>
            </w:r>
          </w:p>
        </w:tc>
        <w:tc>
          <w:tcPr>
            <w:tcW w:w="1074" w:type="dxa"/>
            <w:gridSpan w:val="2"/>
            <w:vMerge w:val="restart"/>
            <w:tcBorders>
              <w:top w:val="nil"/>
              <w:left w:val="single" w:sz="4" w:space="0" w:color="auto"/>
              <w:bottom w:val="nil"/>
              <w:right w:val="single" w:sz="4" w:space="0" w:color="000000"/>
            </w:tcBorders>
            <w:shd w:val="clear" w:color="auto" w:fill="auto"/>
            <w:hideMark/>
          </w:tcPr>
          <w:p w14:paraId="5252128F"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2,5</w:t>
            </w:r>
          </w:p>
        </w:tc>
        <w:tc>
          <w:tcPr>
            <w:tcW w:w="222" w:type="dxa"/>
            <w:vAlign w:val="center"/>
            <w:hideMark/>
          </w:tcPr>
          <w:p w14:paraId="319EE067"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17EC2F0B"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03C20F29" w14:textId="77777777" w:rsidR="0067563E" w:rsidRPr="005A712B" w:rsidRDefault="0067563E" w:rsidP="00C379DE">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14:paraId="46CC3C16" w14:textId="77777777" w:rsidR="0067563E" w:rsidRPr="005A712B" w:rsidRDefault="0067563E" w:rsidP="00C379DE">
            <w:pPr>
              <w:rPr>
                <w:rFonts w:ascii="Arial CYR" w:hAnsi="Arial CYR" w:cs="Arial CYR"/>
                <w:color w:val="000000"/>
                <w:sz w:val="20"/>
                <w:szCs w:val="20"/>
                <w:lang w:val="uk-UA" w:eastAsia="uk-UA"/>
              </w:rPr>
            </w:pPr>
          </w:p>
        </w:tc>
        <w:tc>
          <w:tcPr>
            <w:tcW w:w="4687" w:type="dxa"/>
            <w:gridSpan w:val="3"/>
            <w:vMerge/>
            <w:tcBorders>
              <w:top w:val="nil"/>
              <w:left w:val="nil"/>
              <w:bottom w:val="nil"/>
              <w:right w:val="nil"/>
            </w:tcBorders>
            <w:vAlign w:val="center"/>
            <w:hideMark/>
          </w:tcPr>
          <w:p w14:paraId="2429E791" w14:textId="77777777" w:rsidR="0067563E" w:rsidRPr="005A712B" w:rsidRDefault="0067563E" w:rsidP="00C379DE">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14:paraId="76A57BC4" w14:textId="77777777" w:rsidR="0067563E" w:rsidRPr="005A712B" w:rsidRDefault="0067563E" w:rsidP="00C379DE">
            <w:pPr>
              <w:rPr>
                <w:rFonts w:ascii="Arial CYR" w:hAnsi="Arial CYR" w:cs="Arial CYR"/>
                <w:color w:val="000000"/>
                <w:sz w:val="20"/>
                <w:szCs w:val="20"/>
                <w:lang w:val="uk-UA" w:eastAsia="uk-UA"/>
              </w:rPr>
            </w:pPr>
          </w:p>
        </w:tc>
        <w:tc>
          <w:tcPr>
            <w:tcW w:w="1074" w:type="dxa"/>
            <w:gridSpan w:val="2"/>
            <w:vMerge/>
            <w:tcBorders>
              <w:top w:val="nil"/>
              <w:left w:val="single" w:sz="4" w:space="0" w:color="auto"/>
              <w:bottom w:val="nil"/>
              <w:right w:val="single" w:sz="4" w:space="0" w:color="000000"/>
            </w:tcBorders>
            <w:vAlign w:val="center"/>
            <w:hideMark/>
          </w:tcPr>
          <w:p w14:paraId="458A0317" w14:textId="77777777" w:rsidR="0067563E" w:rsidRPr="005A712B"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5AA570FB" w14:textId="77777777" w:rsidR="0067563E" w:rsidRPr="005A712B" w:rsidRDefault="0067563E" w:rsidP="00C379DE">
            <w:pPr>
              <w:jc w:val="right"/>
              <w:rPr>
                <w:rFonts w:ascii="Arial CYR" w:hAnsi="Arial CYR" w:cs="Arial CYR"/>
                <w:color w:val="000000"/>
                <w:sz w:val="20"/>
                <w:szCs w:val="20"/>
                <w:lang w:val="uk-UA" w:eastAsia="uk-UA"/>
              </w:rPr>
            </w:pPr>
          </w:p>
        </w:tc>
      </w:tr>
      <w:tr w:rsidR="0067563E" w:rsidRPr="005A712B" w14:paraId="08E781AC"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5AD57503"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11</w:t>
            </w:r>
          </w:p>
        </w:tc>
        <w:tc>
          <w:tcPr>
            <w:tcW w:w="1404" w:type="dxa"/>
            <w:gridSpan w:val="2"/>
            <w:vMerge w:val="restart"/>
            <w:tcBorders>
              <w:top w:val="nil"/>
              <w:left w:val="single" w:sz="4" w:space="0" w:color="auto"/>
              <w:bottom w:val="nil"/>
              <w:right w:val="single" w:sz="4" w:space="0" w:color="auto"/>
            </w:tcBorders>
            <w:shd w:val="clear" w:color="auto" w:fill="auto"/>
            <w:hideMark/>
          </w:tcPr>
          <w:p w14:paraId="49F6E0E3"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С100-</w:t>
            </w:r>
            <w:r w:rsidRPr="005A712B">
              <w:rPr>
                <w:rFonts w:ascii="Arial CYR" w:hAnsi="Arial CYR" w:cs="Arial CYR"/>
                <w:color w:val="000000"/>
                <w:sz w:val="20"/>
                <w:szCs w:val="20"/>
                <w:lang w:val="uk-UA" w:eastAsia="uk-UA"/>
              </w:rPr>
              <w:br/>
              <w:t>290902-55-</w:t>
            </w:r>
            <w:r w:rsidRPr="005A712B">
              <w:rPr>
                <w:rFonts w:ascii="Arial CYR" w:hAnsi="Arial CYR" w:cs="Arial CYR"/>
                <w:color w:val="000000"/>
                <w:sz w:val="20"/>
                <w:szCs w:val="20"/>
                <w:lang w:val="uk-UA" w:eastAsia="uk-UA"/>
              </w:rPr>
              <w:br/>
              <w:t>19</w:t>
            </w:r>
            <w:r w:rsidRPr="005A712B">
              <w:rPr>
                <w:rFonts w:ascii="Arial CYR" w:hAnsi="Arial CYR" w:cs="Arial CYR"/>
                <w:color w:val="000000"/>
                <w:sz w:val="20"/>
                <w:szCs w:val="20"/>
                <w:lang w:val="uk-UA" w:eastAsia="uk-UA"/>
              </w:rPr>
              <w:br/>
              <w:t>варіант 1</w:t>
            </w:r>
          </w:p>
        </w:tc>
        <w:tc>
          <w:tcPr>
            <w:tcW w:w="4687" w:type="dxa"/>
            <w:gridSpan w:val="3"/>
            <w:vMerge w:val="restart"/>
            <w:tcBorders>
              <w:top w:val="nil"/>
              <w:left w:val="nil"/>
              <w:bottom w:val="nil"/>
              <w:right w:val="nil"/>
            </w:tcBorders>
            <w:shd w:val="clear" w:color="auto" w:fill="auto"/>
            <w:hideMark/>
          </w:tcPr>
          <w:p w14:paraId="1F1E346A"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RJ-45 Конектор</w:t>
            </w:r>
          </w:p>
        </w:tc>
        <w:tc>
          <w:tcPr>
            <w:tcW w:w="1094" w:type="dxa"/>
            <w:gridSpan w:val="2"/>
            <w:vMerge w:val="restart"/>
            <w:tcBorders>
              <w:top w:val="nil"/>
              <w:left w:val="single" w:sz="4" w:space="0" w:color="auto"/>
              <w:bottom w:val="nil"/>
              <w:right w:val="single" w:sz="4" w:space="0" w:color="auto"/>
            </w:tcBorders>
            <w:shd w:val="clear" w:color="auto" w:fill="auto"/>
            <w:hideMark/>
          </w:tcPr>
          <w:p w14:paraId="64CD9914"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шт</w:t>
            </w:r>
          </w:p>
        </w:tc>
        <w:tc>
          <w:tcPr>
            <w:tcW w:w="1074" w:type="dxa"/>
            <w:gridSpan w:val="2"/>
            <w:vMerge w:val="restart"/>
            <w:tcBorders>
              <w:top w:val="nil"/>
              <w:left w:val="single" w:sz="4" w:space="0" w:color="auto"/>
              <w:bottom w:val="nil"/>
              <w:right w:val="single" w:sz="4" w:space="0" w:color="000000"/>
            </w:tcBorders>
            <w:shd w:val="clear" w:color="auto" w:fill="auto"/>
            <w:hideMark/>
          </w:tcPr>
          <w:p w14:paraId="3E76748D"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25</w:t>
            </w:r>
          </w:p>
        </w:tc>
        <w:tc>
          <w:tcPr>
            <w:tcW w:w="222" w:type="dxa"/>
            <w:vAlign w:val="center"/>
            <w:hideMark/>
          </w:tcPr>
          <w:p w14:paraId="6162085B"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5D91D0BE" w14:textId="77777777" w:rsidTr="00C379DE">
        <w:tblPrEx>
          <w:jc w:val="left"/>
        </w:tblPrEx>
        <w:trPr>
          <w:trHeight w:val="825"/>
        </w:trPr>
        <w:tc>
          <w:tcPr>
            <w:tcW w:w="519" w:type="dxa"/>
            <w:vMerge/>
            <w:tcBorders>
              <w:top w:val="nil"/>
              <w:left w:val="single" w:sz="8" w:space="0" w:color="auto"/>
              <w:bottom w:val="nil"/>
              <w:right w:val="nil"/>
            </w:tcBorders>
            <w:vAlign w:val="center"/>
            <w:hideMark/>
          </w:tcPr>
          <w:p w14:paraId="34666B91" w14:textId="77777777" w:rsidR="0067563E" w:rsidRPr="005A712B" w:rsidRDefault="0067563E" w:rsidP="00C379DE">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14:paraId="58396979" w14:textId="77777777" w:rsidR="0067563E" w:rsidRPr="005A712B" w:rsidRDefault="0067563E" w:rsidP="00C379DE">
            <w:pPr>
              <w:rPr>
                <w:rFonts w:ascii="Arial CYR" w:hAnsi="Arial CYR" w:cs="Arial CYR"/>
                <w:color w:val="000000"/>
                <w:sz w:val="20"/>
                <w:szCs w:val="20"/>
                <w:lang w:val="uk-UA" w:eastAsia="uk-UA"/>
              </w:rPr>
            </w:pPr>
          </w:p>
        </w:tc>
        <w:tc>
          <w:tcPr>
            <w:tcW w:w="4687" w:type="dxa"/>
            <w:gridSpan w:val="3"/>
            <w:vMerge/>
            <w:tcBorders>
              <w:top w:val="nil"/>
              <w:left w:val="nil"/>
              <w:bottom w:val="nil"/>
              <w:right w:val="nil"/>
            </w:tcBorders>
            <w:vAlign w:val="center"/>
            <w:hideMark/>
          </w:tcPr>
          <w:p w14:paraId="2D9031F5" w14:textId="77777777" w:rsidR="0067563E" w:rsidRPr="005A712B" w:rsidRDefault="0067563E" w:rsidP="00C379DE">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14:paraId="0FD9462B" w14:textId="77777777" w:rsidR="0067563E" w:rsidRPr="005A712B" w:rsidRDefault="0067563E" w:rsidP="00C379DE">
            <w:pPr>
              <w:rPr>
                <w:rFonts w:ascii="Arial CYR" w:hAnsi="Arial CYR" w:cs="Arial CYR"/>
                <w:color w:val="000000"/>
                <w:sz w:val="20"/>
                <w:szCs w:val="20"/>
                <w:lang w:val="uk-UA" w:eastAsia="uk-UA"/>
              </w:rPr>
            </w:pPr>
          </w:p>
        </w:tc>
        <w:tc>
          <w:tcPr>
            <w:tcW w:w="1074" w:type="dxa"/>
            <w:gridSpan w:val="2"/>
            <w:vMerge/>
            <w:tcBorders>
              <w:top w:val="nil"/>
              <w:left w:val="single" w:sz="4" w:space="0" w:color="auto"/>
              <w:bottom w:val="nil"/>
              <w:right w:val="single" w:sz="4" w:space="0" w:color="000000"/>
            </w:tcBorders>
            <w:vAlign w:val="center"/>
            <w:hideMark/>
          </w:tcPr>
          <w:p w14:paraId="1D65A203" w14:textId="77777777" w:rsidR="0067563E" w:rsidRPr="005A712B"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5F04FE04" w14:textId="77777777" w:rsidR="0067563E" w:rsidRPr="005A712B" w:rsidRDefault="0067563E" w:rsidP="00C379DE">
            <w:pPr>
              <w:jc w:val="right"/>
              <w:rPr>
                <w:rFonts w:ascii="Arial CYR" w:hAnsi="Arial CYR" w:cs="Arial CYR"/>
                <w:color w:val="000000"/>
                <w:sz w:val="20"/>
                <w:szCs w:val="20"/>
                <w:lang w:val="uk-UA" w:eastAsia="uk-UA"/>
              </w:rPr>
            </w:pPr>
          </w:p>
        </w:tc>
      </w:tr>
      <w:tr w:rsidR="0067563E" w:rsidRPr="005A712B" w14:paraId="710942B1"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3E01FB70" w14:textId="77777777" w:rsidR="0067563E" w:rsidRPr="005A712B" w:rsidRDefault="0067563E" w:rsidP="00C379DE">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lastRenderedPageBreak/>
              <w:t>12</w:t>
            </w:r>
          </w:p>
        </w:tc>
        <w:tc>
          <w:tcPr>
            <w:tcW w:w="1404" w:type="dxa"/>
            <w:gridSpan w:val="2"/>
            <w:vMerge w:val="restart"/>
            <w:tcBorders>
              <w:top w:val="nil"/>
              <w:left w:val="single" w:sz="4" w:space="0" w:color="auto"/>
              <w:bottom w:val="nil"/>
              <w:right w:val="single" w:sz="4" w:space="0" w:color="auto"/>
            </w:tcBorders>
            <w:shd w:val="clear" w:color="auto" w:fill="auto"/>
            <w:hideMark/>
          </w:tcPr>
          <w:p w14:paraId="6D17DF89" w14:textId="77777777" w:rsidR="0067563E" w:rsidRPr="005A712B" w:rsidRDefault="0067563E" w:rsidP="00C379DE">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КМ10-765-9</w:t>
            </w:r>
          </w:p>
        </w:tc>
        <w:tc>
          <w:tcPr>
            <w:tcW w:w="4687" w:type="dxa"/>
            <w:gridSpan w:val="3"/>
            <w:vMerge w:val="restart"/>
            <w:tcBorders>
              <w:top w:val="nil"/>
              <w:left w:val="nil"/>
              <w:bottom w:val="nil"/>
              <w:right w:val="nil"/>
            </w:tcBorders>
            <w:shd w:val="clear" w:color="auto" w:fill="auto"/>
            <w:hideMark/>
          </w:tcPr>
          <w:p w14:paraId="47E78188" w14:textId="77777777" w:rsidR="0067563E" w:rsidRPr="005A712B" w:rsidRDefault="0067563E" w:rsidP="00C379DE">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Перевірка схем сигналізації</w:t>
            </w:r>
          </w:p>
        </w:tc>
        <w:tc>
          <w:tcPr>
            <w:tcW w:w="1094" w:type="dxa"/>
            <w:gridSpan w:val="2"/>
            <w:vMerge w:val="restart"/>
            <w:tcBorders>
              <w:top w:val="nil"/>
              <w:left w:val="single" w:sz="4" w:space="0" w:color="auto"/>
              <w:bottom w:val="nil"/>
              <w:right w:val="single" w:sz="4" w:space="0" w:color="auto"/>
            </w:tcBorders>
            <w:shd w:val="clear" w:color="auto" w:fill="auto"/>
            <w:hideMark/>
          </w:tcPr>
          <w:p w14:paraId="17611480" w14:textId="77777777" w:rsidR="0067563E" w:rsidRPr="005A712B" w:rsidRDefault="0067563E" w:rsidP="00C379DE">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схема</w:t>
            </w:r>
          </w:p>
        </w:tc>
        <w:tc>
          <w:tcPr>
            <w:tcW w:w="1074" w:type="dxa"/>
            <w:gridSpan w:val="2"/>
            <w:vMerge w:val="restart"/>
            <w:tcBorders>
              <w:top w:val="nil"/>
              <w:left w:val="single" w:sz="4" w:space="0" w:color="auto"/>
              <w:bottom w:val="nil"/>
              <w:right w:val="single" w:sz="4" w:space="0" w:color="000000"/>
            </w:tcBorders>
            <w:shd w:val="clear" w:color="auto" w:fill="auto"/>
            <w:hideMark/>
          </w:tcPr>
          <w:p w14:paraId="025C4107" w14:textId="77777777" w:rsidR="0067563E" w:rsidRPr="005A712B" w:rsidRDefault="0067563E" w:rsidP="00C379DE">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222" w:type="dxa"/>
            <w:vAlign w:val="center"/>
            <w:hideMark/>
          </w:tcPr>
          <w:p w14:paraId="28376ACF"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7DBD16C9" w14:textId="77777777" w:rsidTr="00C379DE">
        <w:tblPrEx>
          <w:jc w:val="left"/>
        </w:tblPrEx>
        <w:trPr>
          <w:trHeight w:val="300"/>
        </w:trPr>
        <w:tc>
          <w:tcPr>
            <w:tcW w:w="519" w:type="dxa"/>
            <w:vMerge/>
            <w:tcBorders>
              <w:top w:val="nil"/>
              <w:left w:val="single" w:sz="8" w:space="0" w:color="auto"/>
              <w:bottom w:val="nil"/>
              <w:right w:val="nil"/>
            </w:tcBorders>
            <w:vAlign w:val="center"/>
            <w:hideMark/>
          </w:tcPr>
          <w:p w14:paraId="0B5079B0" w14:textId="77777777" w:rsidR="0067563E" w:rsidRPr="005A712B" w:rsidRDefault="0067563E" w:rsidP="00C379DE">
            <w:pPr>
              <w:rPr>
                <w:rFonts w:ascii="Arial CYR" w:hAnsi="Arial CYR" w:cs="Arial CYR"/>
                <w:i/>
                <w:iCs/>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14:paraId="2959124E" w14:textId="77777777" w:rsidR="0067563E" w:rsidRPr="005A712B" w:rsidRDefault="0067563E" w:rsidP="00C379DE">
            <w:pPr>
              <w:rPr>
                <w:rFonts w:ascii="Arial CYR" w:hAnsi="Arial CYR" w:cs="Arial CYR"/>
                <w:i/>
                <w:iCs/>
                <w:color w:val="000000"/>
                <w:sz w:val="20"/>
                <w:szCs w:val="20"/>
                <w:lang w:val="uk-UA" w:eastAsia="uk-UA"/>
              </w:rPr>
            </w:pPr>
          </w:p>
        </w:tc>
        <w:tc>
          <w:tcPr>
            <w:tcW w:w="4687" w:type="dxa"/>
            <w:gridSpan w:val="3"/>
            <w:vMerge/>
            <w:tcBorders>
              <w:top w:val="nil"/>
              <w:left w:val="nil"/>
              <w:bottom w:val="nil"/>
              <w:right w:val="nil"/>
            </w:tcBorders>
            <w:vAlign w:val="center"/>
            <w:hideMark/>
          </w:tcPr>
          <w:p w14:paraId="59200B1C" w14:textId="77777777" w:rsidR="0067563E" w:rsidRPr="005A712B" w:rsidRDefault="0067563E" w:rsidP="00C379DE">
            <w:pPr>
              <w:rPr>
                <w:rFonts w:ascii="Arial CYR" w:hAnsi="Arial CYR" w:cs="Arial CYR"/>
                <w:i/>
                <w:iCs/>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14:paraId="3D5703AB" w14:textId="77777777" w:rsidR="0067563E" w:rsidRPr="005A712B" w:rsidRDefault="0067563E" w:rsidP="00C379DE">
            <w:pPr>
              <w:rPr>
                <w:rFonts w:ascii="Arial CYR" w:hAnsi="Arial CYR" w:cs="Arial CYR"/>
                <w:i/>
                <w:iCs/>
                <w:color w:val="000000"/>
                <w:sz w:val="20"/>
                <w:szCs w:val="20"/>
                <w:lang w:val="uk-UA" w:eastAsia="uk-UA"/>
              </w:rPr>
            </w:pPr>
          </w:p>
        </w:tc>
        <w:tc>
          <w:tcPr>
            <w:tcW w:w="1074" w:type="dxa"/>
            <w:gridSpan w:val="2"/>
            <w:vMerge/>
            <w:tcBorders>
              <w:top w:val="nil"/>
              <w:left w:val="single" w:sz="4" w:space="0" w:color="auto"/>
              <w:bottom w:val="nil"/>
              <w:right w:val="single" w:sz="4" w:space="0" w:color="000000"/>
            </w:tcBorders>
            <w:vAlign w:val="center"/>
            <w:hideMark/>
          </w:tcPr>
          <w:p w14:paraId="4E34906F" w14:textId="77777777" w:rsidR="0067563E" w:rsidRPr="005A712B" w:rsidRDefault="0067563E" w:rsidP="00C379DE">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5195DFF2" w14:textId="77777777" w:rsidR="0067563E" w:rsidRPr="005A712B" w:rsidRDefault="0067563E" w:rsidP="00C379DE">
            <w:pPr>
              <w:jc w:val="right"/>
              <w:rPr>
                <w:rFonts w:ascii="Arial CYR" w:hAnsi="Arial CYR" w:cs="Arial CYR"/>
                <w:i/>
                <w:iCs/>
                <w:color w:val="000000"/>
                <w:sz w:val="20"/>
                <w:szCs w:val="20"/>
                <w:lang w:val="uk-UA" w:eastAsia="uk-UA"/>
              </w:rPr>
            </w:pPr>
          </w:p>
        </w:tc>
      </w:tr>
    </w:tbl>
    <w:p w14:paraId="5A200EFC" w14:textId="77777777" w:rsidR="0067563E" w:rsidRDefault="0067563E" w:rsidP="0067563E">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Локальний кошторис на будівельні роботи №02-01-012</w:t>
      </w:r>
    </w:p>
    <w:p w14:paraId="1AEBBE07" w14:textId="77777777" w:rsidR="0067563E" w:rsidRDefault="0067563E" w:rsidP="0067563E">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на охоронна сигналізація</w:t>
      </w:r>
    </w:p>
    <w:tbl>
      <w:tblPr>
        <w:tblW w:w="9000" w:type="dxa"/>
        <w:jc w:val="center"/>
        <w:tblCellMar>
          <w:top w:w="15" w:type="dxa"/>
        </w:tblCellMar>
        <w:tblLook w:val="04A0" w:firstRow="1" w:lastRow="0" w:firstColumn="1" w:lastColumn="0" w:noHBand="0" w:noVBand="1"/>
      </w:tblPr>
      <w:tblGrid>
        <w:gridCol w:w="519"/>
        <w:gridCol w:w="103"/>
        <w:gridCol w:w="1301"/>
        <w:gridCol w:w="78"/>
        <w:gridCol w:w="4474"/>
        <w:gridCol w:w="146"/>
        <w:gridCol w:w="945"/>
        <w:gridCol w:w="149"/>
        <w:gridCol w:w="887"/>
        <w:gridCol w:w="176"/>
        <w:gridCol w:w="222"/>
      </w:tblGrid>
      <w:tr w:rsidR="0067563E" w:rsidRPr="005A712B" w14:paraId="071666A2" w14:textId="77777777" w:rsidTr="00C379DE">
        <w:trPr>
          <w:gridAfter w:val="2"/>
          <w:wAfter w:w="398" w:type="dxa"/>
          <w:trHeight w:val="573"/>
          <w:jc w:val="center"/>
        </w:trPr>
        <w:tc>
          <w:tcPr>
            <w:tcW w:w="622"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0E5DC45"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w:t>
            </w:r>
            <w:r w:rsidRPr="005A712B">
              <w:rPr>
                <w:rFonts w:ascii="Arial CYR" w:hAnsi="Arial CYR" w:cs="Arial CYR"/>
                <w:color w:val="000000"/>
                <w:sz w:val="20"/>
                <w:szCs w:val="20"/>
                <w:lang w:val="uk-UA" w:eastAsia="uk-UA"/>
              </w:rPr>
              <w:br/>
              <w:t>Ч.ч..</w:t>
            </w:r>
          </w:p>
        </w:tc>
        <w:tc>
          <w:tcPr>
            <w:tcW w:w="1379"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D403913"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Обґрунту-</w:t>
            </w:r>
            <w:r w:rsidRPr="005A712B">
              <w:rPr>
                <w:rFonts w:ascii="Arial CYR" w:hAnsi="Arial CYR" w:cs="Arial CYR"/>
                <w:color w:val="000000"/>
                <w:sz w:val="20"/>
                <w:szCs w:val="20"/>
                <w:lang w:val="uk-UA" w:eastAsia="uk-UA"/>
              </w:rPr>
              <w:br/>
              <w:t>вання</w:t>
            </w:r>
            <w:r w:rsidRPr="005A712B">
              <w:rPr>
                <w:rFonts w:ascii="Arial CYR" w:hAnsi="Arial CYR" w:cs="Arial CYR"/>
                <w:color w:val="000000"/>
                <w:sz w:val="20"/>
                <w:szCs w:val="20"/>
                <w:lang w:val="uk-UA" w:eastAsia="uk-UA"/>
              </w:rPr>
              <w:br/>
              <w:t>(шифр</w:t>
            </w:r>
            <w:r w:rsidRPr="005A712B">
              <w:rPr>
                <w:rFonts w:ascii="Arial CYR" w:hAnsi="Arial CYR" w:cs="Arial CYR"/>
                <w:color w:val="000000"/>
                <w:sz w:val="20"/>
                <w:szCs w:val="20"/>
                <w:lang w:val="uk-UA" w:eastAsia="uk-UA"/>
              </w:rPr>
              <w:br/>
              <w:t>норми)</w:t>
            </w:r>
          </w:p>
        </w:tc>
        <w:tc>
          <w:tcPr>
            <w:tcW w:w="44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3DA9153"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Найменування робіт і витрат</w:t>
            </w:r>
          </w:p>
        </w:tc>
        <w:tc>
          <w:tcPr>
            <w:tcW w:w="109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3060E13"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Одиниця</w:t>
            </w:r>
            <w:r w:rsidRPr="005A712B">
              <w:rPr>
                <w:rFonts w:ascii="Arial CYR" w:hAnsi="Arial CYR" w:cs="Arial CYR"/>
                <w:color w:val="000000"/>
                <w:sz w:val="20"/>
                <w:szCs w:val="20"/>
                <w:lang w:val="uk-UA" w:eastAsia="uk-UA"/>
              </w:rPr>
              <w:br/>
              <w:t>виміру</w:t>
            </w:r>
          </w:p>
        </w:tc>
        <w:tc>
          <w:tcPr>
            <w:tcW w:w="1036"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1A56981E"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Кіль-</w:t>
            </w:r>
            <w:r w:rsidRPr="005A712B">
              <w:rPr>
                <w:rFonts w:ascii="Arial CYR" w:hAnsi="Arial CYR" w:cs="Arial CYR"/>
                <w:color w:val="000000"/>
                <w:sz w:val="20"/>
                <w:szCs w:val="20"/>
                <w:lang w:val="uk-UA" w:eastAsia="uk-UA"/>
              </w:rPr>
              <w:br/>
              <w:t>кість</w:t>
            </w:r>
          </w:p>
        </w:tc>
      </w:tr>
      <w:tr w:rsidR="0067563E" w:rsidRPr="005A712B" w14:paraId="5D8C12B9" w14:textId="77777777" w:rsidTr="00C379DE">
        <w:trPr>
          <w:trHeight w:val="1100"/>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14:paraId="016C1405" w14:textId="77777777" w:rsidR="0067563E" w:rsidRPr="005A712B" w:rsidRDefault="0067563E" w:rsidP="00C379DE">
            <w:pPr>
              <w:rPr>
                <w:rFonts w:ascii="Arial CYR" w:hAnsi="Arial CYR" w:cs="Arial CYR"/>
                <w:color w:val="000000"/>
                <w:sz w:val="20"/>
                <w:szCs w:val="20"/>
                <w:lang w:val="uk-UA" w:eastAsia="uk-UA"/>
              </w:rPr>
            </w:pPr>
          </w:p>
        </w:tc>
        <w:tc>
          <w:tcPr>
            <w:tcW w:w="1379" w:type="dxa"/>
            <w:gridSpan w:val="2"/>
            <w:vMerge/>
            <w:tcBorders>
              <w:top w:val="single" w:sz="8" w:space="0" w:color="auto"/>
              <w:left w:val="single" w:sz="4" w:space="0" w:color="auto"/>
              <w:bottom w:val="single" w:sz="8" w:space="0" w:color="000000"/>
              <w:right w:val="single" w:sz="4" w:space="0" w:color="auto"/>
            </w:tcBorders>
            <w:vAlign w:val="center"/>
            <w:hideMark/>
          </w:tcPr>
          <w:p w14:paraId="2A48BC04" w14:textId="77777777" w:rsidR="0067563E" w:rsidRPr="005A712B" w:rsidRDefault="0067563E" w:rsidP="00C379DE">
            <w:pPr>
              <w:rPr>
                <w:rFonts w:ascii="Arial CYR" w:hAnsi="Arial CYR" w:cs="Arial CYR"/>
                <w:color w:val="000000"/>
                <w:sz w:val="20"/>
                <w:szCs w:val="20"/>
                <w:lang w:val="uk-UA" w:eastAsia="uk-UA"/>
              </w:rPr>
            </w:pPr>
          </w:p>
        </w:tc>
        <w:tc>
          <w:tcPr>
            <w:tcW w:w="4474" w:type="dxa"/>
            <w:vMerge/>
            <w:tcBorders>
              <w:top w:val="single" w:sz="8" w:space="0" w:color="auto"/>
              <w:left w:val="single" w:sz="4" w:space="0" w:color="auto"/>
              <w:bottom w:val="single" w:sz="8" w:space="0" w:color="000000"/>
              <w:right w:val="single" w:sz="4" w:space="0" w:color="auto"/>
            </w:tcBorders>
            <w:vAlign w:val="center"/>
            <w:hideMark/>
          </w:tcPr>
          <w:p w14:paraId="4361A1C6" w14:textId="77777777" w:rsidR="0067563E" w:rsidRPr="005A712B" w:rsidRDefault="0067563E" w:rsidP="00C379DE">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14:paraId="1387F060" w14:textId="77777777" w:rsidR="0067563E" w:rsidRPr="005A712B" w:rsidRDefault="0067563E" w:rsidP="00C379DE">
            <w:pPr>
              <w:rPr>
                <w:rFonts w:ascii="Arial CYR" w:hAnsi="Arial CYR" w:cs="Arial CYR"/>
                <w:color w:val="000000"/>
                <w:sz w:val="20"/>
                <w:szCs w:val="20"/>
                <w:lang w:val="uk-UA" w:eastAsia="uk-UA"/>
              </w:rPr>
            </w:pPr>
          </w:p>
        </w:tc>
        <w:tc>
          <w:tcPr>
            <w:tcW w:w="1036" w:type="dxa"/>
            <w:gridSpan w:val="2"/>
            <w:vMerge/>
            <w:tcBorders>
              <w:top w:val="single" w:sz="8" w:space="0" w:color="auto"/>
              <w:left w:val="single" w:sz="4" w:space="0" w:color="auto"/>
              <w:bottom w:val="single" w:sz="8" w:space="0" w:color="000000"/>
              <w:right w:val="single" w:sz="4" w:space="0" w:color="000000"/>
            </w:tcBorders>
            <w:vAlign w:val="center"/>
            <w:hideMark/>
          </w:tcPr>
          <w:p w14:paraId="611D60F3" w14:textId="77777777" w:rsidR="0067563E" w:rsidRPr="005A712B" w:rsidRDefault="0067563E" w:rsidP="00C379DE">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14:paraId="3F1D2E75" w14:textId="77777777" w:rsidR="0067563E" w:rsidRPr="005A712B" w:rsidRDefault="0067563E" w:rsidP="00C379DE">
            <w:pPr>
              <w:jc w:val="center"/>
              <w:rPr>
                <w:rFonts w:ascii="Arial CYR" w:hAnsi="Arial CYR" w:cs="Arial CYR"/>
                <w:color w:val="000000"/>
                <w:sz w:val="20"/>
                <w:szCs w:val="20"/>
                <w:lang w:val="uk-UA" w:eastAsia="uk-UA"/>
              </w:rPr>
            </w:pPr>
          </w:p>
        </w:tc>
      </w:tr>
      <w:tr w:rsidR="0067563E" w:rsidRPr="005A712B" w14:paraId="0859AB65" w14:textId="77777777" w:rsidTr="00C379DE">
        <w:trPr>
          <w:trHeight w:val="83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14:paraId="61B72357" w14:textId="77777777" w:rsidR="0067563E" w:rsidRPr="005A712B" w:rsidRDefault="0067563E" w:rsidP="00C379DE">
            <w:pPr>
              <w:rPr>
                <w:rFonts w:ascii="Arial CYR" w:hAnsi="Arial CYR" w:cs="Arial CYR"/>
                <w:color w:val="000000"/>
                <w:sz w:val="20"/>
                <w:szCs w:val="20"/>
                <w:lang w:val="uk-UA" w:eastAsia="uk-UA"/>
              </w:rPr>
            </w:pPr>
          </w:p>
        </w:tc>
        <w:tc>
          <w:tcPr>
            <w:tcW w:w="1379" w:type="dxa"/>
            <w:gridSpan w:val="2"/>
            <w:vMerge/>
            <w:tcBorders>
              <w:top w:val="single" w:sz="8" w:space="0" w:color="auto"/>
              <w:left w:val="single" w:sz="4" w:space="0" w:color="auto"/>
              <w:bottom w:val="single" w:sz="8" w:space="0" w:color="000000"/>
              <w:right w:val="single" w:sz="4" w:space="0" w:color="auto"/>
            </w:tcBorders>
            <w:vAlign w:val="center"/>
            <w:hideMark/>
          </w:tcPr>
          <w:p w14:paraId="49D39C2B" w14:textId="77777777" w:rsidR="0067563E" w:rsidRPr="005A712B" w:rsidRDefault="0067563E" w:rsidP="00C379DE">
            <w:pPr>
              <w:rPr>
                <w:rFonts w:ascii="Arial CYR" w:hAnsi="Arial CYR" w:cs="Arial CYR"/>
                <w:color w:val="000000"/>
                <w:sz w:val="20"/>
                <w:szCs w:val="20"/>
                <w:lang w:val="uk-UA" w:eastAsia="uk-UA"/>
              </w:rPr>
            </w:pPr>
          </w:p>
        </w:tc>
        <w:tc>
          <w:tcPr>
            <w:tcW w:w="4474" w:type="dxa"/>
            <w:vMerge/>
            <w:tcBorders>
              <w:top w:val="single" w:sz="8" w:space="0" w:color="auto"/>
              <w:left w:val="single" w:sz="4" w:space="0" w:color="auto"/>
              <w:bottom w:val="single" w:sz="8" w:space="0" w:color="000000"/>
              <w:right w:val="single" w:sz="4" w:space="0" w:color="auto"/>
            </w:tcBorders>
            <w:vAlign w:val="center"/>
            <w:hideMark/>
          </w:tcPr>
          <w:p w14:paraId="561AF61C" w14:textId="77777777" w:rsidR="0067563E" w:rsidRPr="005A712B" w:rsidRDefault="0067563E" w:rsidP="00C379DE">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14:paraId="63607DDD" w14:textId="77777777" w:rsidR="0067563E" w:rsidRPr="005A712B" w:rsidRDefault="0067563E" w:rsidP="00C379DE">
            <w:pPr>
              <w:rPr>
                <w:rFonts w:ascii="Arial CYR" w:hAnsi="Arial CYR" w:cs="Arial CYR"/>
                <w:color w:val="000000"/>
                <w:sz w:val="20"/>
                <w:szCs w:val="20"/>
                <w:lang w:val="uk-UA" w:eastAsia="uk-UA"/>
              </w:rPr>
            </w:pPr>
          </w:p>
        </w:tc>
        <w:tc>
          <w:tcPr>
            <w:tcW w:w="1036" w:type="dxa"/>
            <w:gridSpan w:val="2"/>
            <w:vMerge/>
            <w:tcBorders>
              <w:top w:val="single" w:sz="8" w:space="0" w:color="auto"/>
              <w:left w:val="single" w:sz="4" w:space="0" w:color="auto"/>
              <w:bottom w:val="single" w:sz="8" w:space="0" w:color="000000"/>
              <w:right w:val="single" w:sz="4" w:space="0" w:color="000000"/>
            </w:tcBorders>
            <w:vAlign w:val="center"/>
            <w:hideMark/>
          </w:tcPr>
          <w:p w14:paraId="07C9847E" w14:textId="77777777" w:rsidR="0067563E" w:rsidRPr="005A712B" w:rsidRDefault="0067563E" w:rsidP="00C379DE">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14:paraId="58EC9D41"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58B1A902" w14:textId="77777777" w:rsidTr="00C379DE">
        <w:trPr>
          <w:trHeight w:val="59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14:paraId="731100EE" w14:textId="77777777" w:rsidR="0067563E" w:rsidRPr="005A712B" w:rsidRDefault="0067563E" w:rsidP="00C379DE">
            <w:pPr>
              <w:rPr>
                <w:rFonts w:ascii="Arial CYR" w:hAnsi="Arial CYR" w:cs="Arial CYR"/>
                <w:color w:val="000000"/>
                <w:sz w:val="20"/>
                <w:szCs w:val="20"/>
                <w:lang w:val="uk-UA" w:eastAsia="uk-UA"/>
              </w:rPr>
            </w:pPr>
          </w:p>
        </w:tc>
        <w:tc>
          <w:tcPr>
            <w:tcW w:w="1379" w:type="dxa"/>
            <w:gridSpan w:val="2"/>
            <w:vMerge/>
            <w:tcBorders>
              <w:top w:val="single" w:sz="8" w:space="0" w:color="auto"/>
              <w:left w:val="single" w:sz="4" w:space="0" w:color="auto"/>
              <w:bottom w:val="single" w:sz="8" w:space="0" w:color="000000"/>
              <w:right w:val="single" w:sz="4" w:space="0" w:color="auto"/>
            </w:tcBorders>
            <w:vAlign w:val="center"/>
            <w:hideMark/>
          </w:tcPr>
          <w:p w14:paraId="6E5D8FFC" w14:textId="77777777" w:rsidR="0067563E" w:rsidRPr="005A712B" w:rsidRDefault="0067563E" w:rsidP="00C379DE">
            <w:pPr>
              <w:rPr>
                <w:rFonts w:ascii="Arial CYR" w:hAnsi="Arial CYR" w:cs="Arial CYR"/>
                <w:color w:val="000000"/>
                <w:sz w:val="20"/>
                <w:szCs w:val="20"/>
                <w:lang w:val="uk-UA" w:eastAsia="uk-UA"/>
              </w:rPr>
            </w:pPr>
          </w:p>
        </w:tc>
        <w:tc>
          <w:tcPr>
            <w:tcW w:w="4474" w:type="dxa"/>
            <w:vMerge/>
            <w:tcBorders>
              <w:top w:val="single" w:sz="8" w:space="0" w:color="auto"/>
              <w:left w:val="single" w:sz="4" w:space="0" w:color="auto"/>
              <w:bottom w:val="single" w:sz="8" w:space="0" w:color="000000"/>
              <w:right w:val="single" w:sz="4" w:space="0" w:color="auto"/>
            </w:tcBorders>
            <w:vAlign w:val="center"/>
            <w:hideMark/>
          </w:tcPr>
          <w:p w14:paraId="1669BB8C" w14:textId="77777777" w:rsidR="0067563E" w:rsidRPr="005A712B" w:rsidRDefault="0067563E" w:rsidP="00C379DE">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14:paraId="714CAD38" w14:textId="77777777" w:rsidR="0067563E" w:rsidRPr="005A712B" w:rsidRDefault="0067563E" w:rsidP="00C379DE">
            <w:pPr>
              <w:rPr>
                <w:rFonts w:ascii="Arial CYR" w:hAnsi="Arial CYR" w:cs="Arial CYR"/>
                <w:color w:val="000000"/>
                <w:sz w:val="20"/>
                <w:szCs w:val="20"/>
                <w:lang w:val="uk-UA" w:eastAsia="uk-UA"/>
              </w:rPr>
            </w:pPr>
          </w:p>
        </w:tc>
        <w:tc>
          <w:tcPr>
            <w:tcW w:w="1036" w:type="dxa"/>
            <w:gridSpan w:val="2"/>
            <w:vMerge/>
            <w:tcBorders>
              <w:top w:val="single" w:sz="8" w:space="0" w:color="auto"/>
              <w:left w:val="single" w:sz="4" w:space="0" w:color="auto"/>
              <w:bottom w:val="single" w:sz="8" w:space="0" w:color="000000"/>
              <w:right w:val="single" w:sz="4" w:space="0" w:color="000000"/>
            </w:tcBorders>
            <w:vAlign w:val="center"/>
            <w:hideMark/>
          </w:tcPr>
          <w:p w14:paraId="259E2280" w14:textId="77777777" w:rsidR="0067563E" w:rsidRPr="005A712B" w:rsidRDefault="0067563E" w:rsidP="00C379DE">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14:paraId="3E9E445E"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1ABAD5E2" w14:textId="77777777" w:rsidTr="00C379DE">
        <w:trPr>
          <w:trHeight w:val="308"/>
          <w:jc w:val="center"/>
        </w:trPr>
        <w:tc>
          <w:tcPr>
            <w:tcW w:w="622" w:type="dxa"/>
            <w:gridSpan w:val="2"/>
            <w:tcBorders>
              <w:top w:val="single" w:sz="4" w:space="0" w:color="auto"/>
              <w:left w:val="single" w:sz="8" w:space="0" w:color="auto"/>
              <w:bottom w:val="single" w:sz="4" w:space="0" w:color="auto"/>
              <w:right w:val="nil"/>
            </w:tcBorders>
            <w:shd w:val="clear" w:color="auto" w:fill="auto"/>
            <w:vAlign w:val="center"/>
            <w:hideMark/>
          </w:tcPr>
          <w:p w14:paraId="32AD89EB"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90CE31"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4474" w:type="dxa"/>
            <w:tcBorders>
              <w:top w:val="single" w:sz="4" w:space="0" w:color="auto"/>
              <w:left w:val="nil"/>
              <w:bottom w:val="single" w:sz="4" w:space="0" w:color="auto"/>
              <w:right w:val="nil"/>
            </w:tcBorders>
            <w:shd w:val="clear" w:color="auto" w:fill="auto"/>
            <w:vAlign w:val="center"/>
            <w:hideMark/>
          </w:tcPr>
          <w:p w14:paraId="3C431521"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8E58F8"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4</w:t>
            </w:r>
          </w:p>
        </w:tc>
        <w:tc>
          <w:tcPr>
            <w:tcW w:w="1036" w:type="dxa"/>
            <w:gridSpan w:val="2"/>
            <w:tcBorders>
              <w:top w:val="single" w:sz="4" w:space="0" w:color="auto"/>
              <w:left w:val="nil"/>
              <w:bottom w:val="single" w:sz="4" w:space="0" w:color="auto"/>
              <w:right w:val="single" w:sz="4" w:space="0" w:color="000000"/>
            </w:tcBorders>
            <w:shd w:val="clear" w:color="auto" w:fill="auto"/>
            <w:vAlign w:val="center"/>
            <w:hideMark/>
          </w:tcPr>
          <w:p w14:paraId="13F814F6"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5</w:t>
            </w:r>
          </w:p>
        </w:tc>
        <w:tc>
          <w:tcPr>
            <w:tcW w:w="398" w:type="dxa"/>
            <w:gridSpan w:val="2"/>
            <w:vAlign w:val="center"/>
            <w:hideMark/>
          </w:tcPr>
          <w:p w14:paraId="2F48E661"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0A70ECF7" w14:textId="77777777" w:rsidTr="00C379DE">
        <w:trPr>
          <w:trHeight w:val="265"/>
          <w:jc w:val="center"/>
        </w:trPr>
        <w:tc>
          <w:tcPr>
            <w:tcW w:w="622" w:type="dxa"/>
            <w:gridSpan w:val="2"/>
            <w:vMerge w:val="restart"/>
            <w:tcBorders>
              <w:top w:val="nil"/>
              <w:left w:val="single" w:sz="8" w:space="0" w:color="auto"/>
              <w:bottom w:val="nil"/>
              <w:right w:val="nil"/>
            </w:tcBorders>
            <w:shd w:val="clear" w:color="auto" w:fill="auto"/>
            <w:hideMark/>
          </w:tcPr>
          <w:p w14:paraId="0CABECE3" w14:textId="77777777" w:rsidR="0067563E" w:rsidRPr="005A712B" w:rsidRDefault="0067563E" w:rsidP="00C379DE">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1379" w:type="dxa"/>
            <w:gridSpan w:val="2"/>
            <w:vMerge w:val="restart"/>
            <w:tcBorders>
              <w:top w:val="nil"/>
              <w:left w:val="single" w:sz="4" w:space="0" w:color="auto"/>
              <w:bottom w:val="nil"/>
              <w:right w:val="single" w:sz="4" w:space="0" w:color="auto"/>
            </w:tcBorders>
            <w:shd w:val="clear" w:color="auto" w:fill="auto"/>
            <w:hideMark/>
          </w:tcPr>
          <w:p w14:paraId="3AAB7344" w14:textId="77777777" w:rsidR="0067563E" w:rsidRPr="005A712B" w:rsidRDefault="0067563E" w:rsidP="00C379DE">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КМ10-667-1</w:t>
            </w:r>
          </w:p>
        </w:tc>
        <w:tc>
          <w:tcPr>
            <w:tcW w:w="4474" w:type="dxa"/>
            <w:vMerge w:val="restart"/>
            <w:tcBorders>
              <w:top w:val="nil"/>
              <w:left w:val="nil"/>
              <w:bottom w:val="nil"/>
              <w:right w:val="nil"/>
            </w:tcBorders>
            <w:shd w:val="clear" w:color="auto" w:fill="auto"/>
            <w:hideMark/>
          </w:tcPr>
          <w:p w14:paraId="5E71D763" w14:textId="77777777" w:rsidR="0067563E" w:rsidRPr="005A712B" w:rsidRDefault="0067563E" w:rsidP="00C379DE">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Блок базовий на 10 променів приймально-</w:t>
            </w:r>
            <w:r w:rsidRPr="005A712B">
              <w:rPr>
                <w:rFonts w:ascii="Arial CYR" w:hAnsi="Arial CYR" w:cs="Arial CYR"/>
                <w:i/>
                <w:iCs/>
                <w:color w:val="000000"/>
                <w:sz w:val="20"/>
                <w:szCs w:val="20"/>
                <w:lang w:val="uk-UA" w:eastAsia="uk-UA"/>
              </w:rPr>
              <w:br/>
              <w:t>контрольного пускового концентратора</w:t>
            </w:r>
            <w:r w:rsidRPr="005A712B">
              <w:rPr>
                <w:rFonts w:ascii="Arial CYR" w:hAnsi="Arial CYR" w:cs="Arial CYR"/>
                <w:i/>
                <w:iCs/>
                <w:color w:val="000000"/>
                <w:sz w:val="20"/>
                <w:szCs w:val="20"/>
                <w:lang w:val="uk-UA" w:eastAsia="uk-UA"/>
              </w:rPr>
              <w:br/>
              <w:t>ПС</w:t>
            </w:r>
          </w:p>
        </w:tc>
        <w:tc>
          <w:tcPr>
            <w:tcW w:w="1091" w:type="dxa"/>
            <w:gridSpan w:val="2"/>
            <w:vMerge w:val="restart"/>
            <w:tcBorders>
              <w:top w:val="nil"/>
              <w:left w:val="single" w:sz="4" w:space="0" w:color="auto"/>
              <w:bottom w:val="nil"/>
              <w:right w:val="single" w:sz="4" w:space="0" w:color="auto"/>
            </w:tcBorders>
            <w:shd w:val="clear" w:color="auto" w:fill="auto"/>
            <w:hideMark/>
          </w:tcPr>
          <w:p w14:paraId="5060C914" w14:textId="77777777" w:rsidR="0067563E" w:rsidRPr="005A712B" w:rsidRDefault="0067563E" w:rsidP="00C379DE">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шт</w:t>
            </w:r>
          </w:p>
        </w:tc>
        <w:tc>
          <w:tcPr>
            <w:tcW w:w="1036" w:type="dxa"/>
            <w:gridSpan w:val="2"/>
            <w:vMerge w:val="restart"/>
            <w:tcBorders>
              <w:top w:val="nil"/>
              <w:left w:val="single" w:sz="4" w:space="0" w:color="auto"/>
              <w:bottom w:val="nil"/>
              <w:right w:val="single" w:sz="4" w:space="0" w:color="000000"/>
            </w:tcBorders>
            <w:shd w:val="clear" w:color="auto" w:fill="auto"/>
            <w:hideMark/>
          </w:tcPr>
          <w:p w14:paraId="2C0EF57C" w14:textId="77777777" w:rsidR="0067563E" w:rsidRPr="005A712B" w:rsidRDefault="0067563E" w:rsidP="00C379DE">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398" w:type="dxa"/>
            <w:gridSpan w:val="2"/>
            <w:vAlign w:val="center"/>
            <w:hideMark/>
          </w:tcPr>
          <w:p w14:paraId="54EC5B21"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7AC4F256" w14:textId="77777777" w:rsidTr="00C379DE">
        <w:trPr>
          <w:trHeight w:val="565"/>
          <w:jc w:val="center"/>
        </w:trPr>
        <w:tc>
          <w:tcPr>
            <w:tcW w:w="622" w:type="dxa"/>
            <w:gridSpan w:val="2"/>
            <w:vMerge/>
            <w:tcBorders>
              <w:top w:val="nil"/>
              <w:left w:val="single" w:sz="8" w:space="0" w:color="auto"/>
              <w:bottom w:val="nil"/>
              <w:right w:val="nil"/>
            </w:tcBorders>
            <w:vAlign w:val="center"/>
            <w:hideMark/>
          </w:tcPr>
          <w:p w14:paraId="293F6964" w14:textId="77777777" w:rsidR="0067563E" w:rsidRPr="005A712B" w:rsidRDefault="0067563E" w:rsidP="00C379DE">
            <w:pPr>
              <w:rPr>
                <w:rFonts w:ascii="Arial CYR" w:hAnsi="Arial CYR" w:cs="Arial CYR"/>
                <w:i/>
                <w:iCs/>
                <w:color w:val="000000"/>
                <w:sz w:val="20"/>
                <w:szCs w:val="20"/>
                <w:lang w:val="uk-UA" w:eastAsia="uk-UA"/>
              </w:rPr>
            </w:pPr>
          </w:p>
        </w:tc>
        <w:tc>
          <w:tcPr>
            <w:tcW w:w="1379" w:type="dxa"/>
            <w:gridSpan w:val="2"/>
            <w:vMerge/>
            <w:tcBorders>
              <w:top w:val="nil"/>
              <w:left w:val="single" w:sz="4" w:space="0" w:color="auto"/>
              <w:bottom w:val="nil"/>
              <w:right w:val="single" w:sz="4" w:space="0" w:color="auto"/>
            </w:tcBorders>
            <w:vAlign w:val="center"/>
            <w:hideMark/>
          </w:tcPr>
          <w:p w14:paraId="00BAFADF" w14:textId="77777777" w:rsidR="0067563E" w:rsidRPr="005A712B" w:rsidRDefault="0067563E" w:rsidP="00C379DE">
            <w:pPr>
              <w:rPr>
                <w:rFonts w:ascii="Arial CYR" w:hAnsi="Arial CYR" w:cs="Arial CYR"/>
                <w:i/>
                <w:iCs/>
                <w:color w:val="000000"/>
                <w:sz w:val="20"/>
                <w:szCs w:val="20"/>
                <w:lang w:val="uk-UA" w:eastAsia="uk-UA"/>
              </w:rPr>
            </w:pPr>
          </w:p>
        </w:tc>
        <w:tc>
          <w:tcPr>
            <w:tcW w:w="4474" w:type="dxa"/>
            <w:vMerge/>
            <w:tcBorders>
              <w:top w:val="nil"/>
              <w:left w:val="nil"/>
              <w:bottom w:val="nil"/>
              <w:right w:val="nil"/>
            </w:tcBorders>
            <w:vAlign w:val="center"/>
            <w:hideMark/>
          </w:tcPr>
          <w:p w14:paraId="2036F2D0" w14:textId="77777777" w:rsidR="0067563E" w:rsidRPr="005A712B" w:rsidRDefault="0067563E" w:rsidP="00C379DE">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14:paraId="770DD912" w14:textId="77777777" w:rsidR="0067563E" w:rsidRPr="005A712B" w:rsidRDefault="0067563E" w:rsidP="00C379DE">
            <w:pPr>
              <w:rPr>
                <w:rFonts w:ascii="Arial CYR" w:hAnsi="Arial CYR" w:cs="Arial CYR"/>
                <w:i/>
                <w:iCs/>
                <w:color w:val="000000"/>
                <w:sz w:val="20"/>
                <w:szCs w:val="20"/>
                <w:lang w:val="uk-UA" w:eastAsia="uk-UA"/>
              </w:rPr>
            </w:pPr>
          </w:p>
        </w:tc>
        <w:tc>
          <w:tcPr>
            <w:tcW w:w="1036" w:type="dxa"/>
            <w:gridSpan w:val="2"/>
            <w:vMerge/>
            <w:tcBorders>
              <w:top w:val="nil"/>
              <w:left w:val="single" w:sz="4" w:space="0" w:color="auto"/>
              <w:bottom w:val="nil"/>
              <w:right w:val="single" w:sz="4" w:space="0" w:color="000000"/>
            </w:tcBorders>
            <w:vAlign w:val="center"/>
            <w:hideMark/>
          </w:tcPr>
          <w:p w14:paraId="694D8621" w14:textId="77777777" w:rsidR="0067563E" w:rsidRPr="005A712B" w:rsidRDefault="0067563E" w:rsidP="00C379DE">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14:paraId="5E1F8883" w14:textId="77777777" w:rsidR="0067563E" w:rsidRPr="005A712B" w:rsidRDefault="0067563E" w:rsidP="00C379DE">
            <w:pPr>
              <w:jc w:val="right"/>
              <w:rPr>
                <w:rFonts w:ascii="Arial CYR" w:hAnsi="Arial CYR" w:cs="Arial CYR"/>
                <w:i/>
                <w:iCs/>
                <w:color w:val="000000"/>
                <w:sz w:val="20"/>
                <w:szCs w:val="20"/>
                <w:lang w:val="uk-UA" w:eastAsia="uk-UA"/>
              </w:rPr>
            </w:pPr>
          </w:p>
        </w:tc>
      </w:tr>
      <w:tr w:rsidR="0067563E" w:rsidRPr="005A712B" w14:paraId="2B7C4D67" w14:textId="77777777" w:rsidTr="00C379DE">
        <w:trPr>
          <w:trHeight w:val="265"/>
          <w:jc w:val="center"/>
        </w:trPr>
        <w:tc>
          <w:tcPr>
            <w:tcW w:w="622" w:type="dxa"/>
            <w:gridSpan w:val="2"/>
            <w:vMerge w:val="restart"/>
            <w:tcBorders>
              <w:top w:val="nil"/>
              <w:left w:val="single" w:sz="8" w:space="0" w:color="auto"/>
              <w:bottom w:val="nil"/>
              <w:right w:val="nil"/>
            </w:tcBorders>
            <w:shd w:val="clear" w:color="auto" w:fill="auto"/>
            <w:hideMark/>
          </w:tcPr>
          <w:p w14:paraId="7091CAE5" w14:textId="77777777" w:rsidR="0067563E" w:rsidRPr="005A712B" w:rsidRDefault="0067563E" w:rsidP="00C379DE">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2</w:t>
            </w:r>
          </w:p>
        </w:tc>
        <w:tc>
          <w:tcPr>
            <w:tcW w:w="1379" w:type="dxa"/>
            <w:gridSpan w:val="2"/>
            <w:vMerge w:val="restart"/>
            <w:tcBorders>
              <w:top w:val="nil"/>
              <w:left w:val="single" w:sz="4" w:space="0" w:color="auto"/>
              <w:bottom w:val="nil"/>
              <w:right w:val="single" w:sz="4" w:space="0" w:color="auto"/>
            </w:tcBorders>
            <w:shd w:val="clear" w:color="auto" w:fill="auto"/>
            <w:hideMark/>
          </w:tcPr>
          <w:p w14:paraId="2421A48F" w14:textId="77777777" w:rsidR="0067563E" w:rsidRPr="005A712B" w:rsidRDefault="0067563E" w:rsidP="00C379DE">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КМ11-96-4</w:t>
            </w:r>
          </w:p>
        </w:tc>
        <w:tc>
          <w:tcPr>
            <w:tcW w:w="4474" w:type="dxa"/>
            <w:vMerge w:val="restart"/>
            <w:tcBorders>
              <w:top w:val="nil"/>
              <w:left w:val="nil"/>
              <w:bottom w:val="nil"/>
              <w:right w:val="nil"/>
            </w:tcBorders>
            <w:shd w:val="clear" w:color="auto" w:fill="auto"/>
            <w:hideMark/>
          </w:tcPr>
          <w:p w14:paraId="39B2D50C" w14:textId="77777777" w:rsidR="0067563E" w:rsidRPr="005A712B" w:rsidRDefault="0067563E" w:rsidP="00C379DE">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Установлення знімних та висувних блоків</w:t>
            </w:r>
            <w:r w:rsidRPr="005A712B">
              <w:rPr>
                <w:rFonts w:ascii="Arial CYR" w:hAnsi="Arial CYR" w:cs="Arial CYR"/>
                <w:i/>
                <w:iCs/>
                <w:color w:val="000000"/>
                <w:sz w:val="20"/>
                <w:szCs w:val="20"/>
                <w:lang w:val="uk-UA" w:eastAsia="uk-UA"/>
              </w:rPr>
              <w:br/>
              <w:t>[модулів, комірок, ТЄЗів], маса до 30 кг</w:t>
            </w:r>
          </w:p>
        </w:tc>
        <w:tc>
          <w:tcPr>
            <w:tcW w:w="1091" w:type="dxa"/>
            <w:gridSpan w:val="2"/>
            <w:vMerge w:val="restart"/>
            <w:tcBorders>
              <w:top w:val="nil"/>
              <w:left w:val="single" w:sz="4" w:space="0" w:color="auto"/>
              <w:bottom w:val="nil"/>
              <w:right w:val="single" w:sz="4" w:space="0" w:color="auto"/>
            </w:tcBorders>
            <w:shd w:val="clear" w:color="auto" w:fill="auto"/>
            <w:hideMark/>
          </w:tcPr>
          <w:p w14:paraId="1CA3F1B2" w14:textId="77777777" w:rsidR="0067563E" w:rsidRPr="005A712B" w:rsidRDefault="0067563E" w:rsidP="00C379DE">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шт</w:t>
            </w:r>
          </w:p>
        </w:tc>
        <w:tc>
          <w:tcPr>
            <w:tcW w:w="1036" w:type="dxa"/>
            <w:gridSpan w:val="2"/>
            <w:vMerge w:val="restart"/>
            <w:tcBorders>
              <w:top w:val="nil"/>
              <w:left w:val="single" w:sz="4" w:space="0" w:color="auto"/>
              <w:bottom w:val="nil"/>
              <w:right w:val="single" w:sz="4" w:space="0" w:color="000000"/>
            </w:tcBorders>
            <w:shd w:val="clear" w:color="auto" w:fill="auto"/>
            <w:hideMark/>
          </w:tcPr>
          <w:p w14:paraId="587C0651" w14:textId="77777777" w:rsidR="0067563E" w:rsidRPr="005A712B" w:rsidRDefault="0067563E" w:rsidP="00C379DE">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2</w:t>
            </w:r>
          </w:p>
        </w:tc>
        <w:tc>
          <w:tcPr>
            <w:tcW w:w="398" w:type="dxa"/>
            <w:gridSpan w:val="2"/>
            <w:vAlign w:val="center"/>
            <w:hideMark/>
          </w:tcPr>
          <w:p w14:paraId="290B244C"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1776DEFF" w14:textId="77777777" w:rsidTr="00C379DE">
        <w:trPr>
          <w:trHeight w:val="300"/>
          <w:jc w:val="center"/>
        </w:trPr>
        <w:tc>
          <w:tcPr>
            <w:tcW w:w="622" w:type="dxa"/>
            <w:gridSpan w:val="2"/>
            <w:vMerge/>
            <w:tcBorders>
              <w:top w:val="nil"/>
              <w:left w:val="single" w:sz="8" w:space="0" w:color="auto"/>
              <w:bottom w:val="nil"/>
              <w:right w:val="nil"/>
            </w:tcBorders>
            <w:vAlign w:val="center"/>
            <w:hideMark/>
          </w:tcPr>
          <w:p w14:paraId="5AB2416E" w14:textId="77777777" w:rsidR="0067563E" w:rsidRPr="005A712B" w:rsidRDefault="0067563E" w:rsidP="00C379DE">
            <w:pPr>
              <w:rPr>
                <w:rFonts w:ascii="Arial CYR" w:hAnsi="Arial CYR" w:cs="Arial CYR"/>
                <w:i/>
                <w:iCs/>
                <w:color w:val="000000"/>
                <w:sz w:val="20"/>
                <w:szCs w:val="20"/>
                <w:lang w:val="uk-UA" w:eastAsia="uk-UA"/>
              </w:rPr>
            </w:pPr>
          </w:p>
        </w:tc>
        <w:tc>
          <w:tcPr>
            <w:tcW w:w="1379" w:type="dxa"/>
            <w:gridSpan w:val="2"/>
            <w:vMerge/>
            <w:tcBorders>
              <w:top w:val="nil"/>
              <w:left w:val="single" w:sz="4" w:space="0" w:color="auto"/>
              <w:bottom w:val="nil"/>
              <w:right w:val="single" w:sz="4" w:space="0" w:color="auto"/>
            </w:tcBorders>
            <w:vAlign w:val="center"/>
            <w:hideMark/>
          </w:tcPr>
          <w:p w14:paraId="03851113" w14:textId="77777777" w:rsidR="0067563E" w:rsidRPr="005A712B" w:rsidRDefault="0067563E" w:rsidP="00C379DE">
            <w:pPr>
              <w:rPr>
                <w:rFonts w:ascii="Arial CYR" w:hAnsi="Arial CYR" w:cs="Arial CYR"/>
                <w:i/>
                <w:iCs/>
                <w:color w:val="000000"/>
                <w:sz w:val="20"/>
                <w:szCs w:val="20"/>
                <w:lang w:val="uk-UA" w:eastAsia="uk-UA"/>
              </w:rPr>
            </w:pPr>
          </w:p>
        </w:tc>
        <w:tc>
          <w:tcPr>
            <w:tcW w:w="4474" w:type="dxa"/>
            <w:vMerge/>
            <w:tcBorders>
              <w:top w:val="nil"/>
              <w:left w:val="nil"/>
              <w:bottom w:val="nil"/>
              <w:right w:val="nil"/>
            </w:tcBorders>
            <w:vAlign w:val="center"/>
            <w:hideMark/>
          </w:tcPr>
          <w:p w14:paraId="22ECBFE6" w14:textId="77777777" w:rsidR="0067563E" w:rsidRPr="005A712B" w:rsidRDefault="0067563E" w:rsidP="00C379DE">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14:paraId="6F8AA4A8" w14:textId="77777777" w:rsidR="0067563E" w:rsidRPr="005A712B" w:rsidRDefault="0067563E" w:rsidP="00C379DE">
            <w:pPr>
              <w:rPr>
                <w:rFonts w:ascii="Arial CYR" w:hAnsi="Arial CYR" w:cs="Arial CYR"/>
                <w:i/>
                <w:iCs/>
                <w:color w:val="000000"/>
                <w:sz w:val="20"/>
                <w:szCs w:val="20"/>
                <w:lang w:val="uk-UA" w:eastAsia="uk-UA"/>
              </w:rPr>
            </w:pPr>
          </w:p>
        </w:tc>
        <w:tc>
          <w:tcPr>
            <w:tcW w:w="1036" w:type="dxa"/>
            <w:gridSpan w:val="2"/>
            <w:vMerge/>
            <w:tcBorders>
              <w:top w:val="nil"/>
              <w:left w:val="single" w:sz="4" w:space="0" w:color="auto"/>
              <w:bottom w:val="nil"/>
              <w:right w:val="single" w:sz="4" w:space="0" w:color="000000"/>
            </w:tcBorders>
            <w:vAlign w:val="center"/>
            <w:hideMark/>
          </w:tcPr>
          <w:p w14:paraId="34DBB386" w14:textId="77777777" w:rsidR="0067563E" w:rsidRPr="005A712B" w:rsidRDefault="0067563E" w:rsidP="00C379DE">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14:paraId="6B82E422" w14:textId="77777777" w:rsidR="0067563E" w:rsidRPr="005A712B" w:rsidRDefault="0067563E" w:rsidP="00C379DE">
            <w:pPr>
              <w:jc w:val="right"/>
              <w:rPr>
                <w:rFonts w:ascii="Arial CYR" w:hAnsi="Arial CYR" w:cs="Arial CYR"/>
                <w:i/>
                <w:iCs/>
                <w:color w:val="000000"/>
                <w:sz w:val="20"/>
                <w:szCs w:val="20"/>
                <w:lang w:val="uk-UA" w:eastAsia="uk-UA"/>
              </w:rPr>
            </w:pPr>
          </w:p>
        </w:tc>
      </w:tr>
      <w:tr w:rsidR="0067563E" w:rsidRPr="005A712B" w14:paraId="62C5A448" w14:textId="77777777" w:rsidTr="00C379DE">
        <w:trPr>
          <w:trHeight w:val="265"/>
          <w:jc w:val="center"/>
        </w:trPr>
        <w:tc>
          <w:tcPr>
            <w:tcW w:w="622" w:type="dxa"/>
            <w:gridSpan w:val="2"/>
            <w:vMerge w:val="restart"/>
            <w:tcBorders>
              <w:top w:val="nil"/>
              <w:left w:val="single" w:sz="8" w:space="0" w:color="auto"/>
              <w:bottom w:val="nil"/>
              <w:right w:val="nil"/>
            </w:tcBorders>
            <w:shd w:val="clear" w:color="auto" w:fill="auto"/>
            <w:hideMark/>
          </w:tcPr>
          <w:p w14:paraId="46558CD1" w14:textId="77777777" w:rsidR="0067563E" w:rsidRPr="005A712B" w:rsidRDefault="0067563E" w:rsidP="00C379DE">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3</w:t>
            </w:r>
          </w:p>
        </w:tc>
        <w:tc>
          <w:tcPr>
            <w:tcW w:w="1379" w:type="dxa"/>
            <w:gridSpan w:val="2"/>
            <w:vMerge w:val="restart"/>
            <w:tcBorders>
              <w:top w:val="nil"/>
              <w:left w:val="single" w:sz="4" w:space="0" w:color="auto"/>
              <w:bottom w:val="nil"/>
              <w:right w:val="single" w:sz="4" w:space="0" w:color="auto"/>
            </w:tcBorders>
            <w:shd w:val="clear" w:color="auto" w:fill="auto"/>
            <w:hideMark/>
          </w:tcPr>
          <w:p w14:paraId="5B07FFE5" w14:textId="77777777" w:rsidR="0067563E" w:rsidRPr="005A712B" w:rsidRDefault="0067563E" w:rsidP="00C379DE">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КМ8-125-2</w:t>
            </w:r>
          </w:p>
        </w:tc>
        <w:tc>
          <w:tcPr>
            <w:tcW w:w="4474" w:type="dxa"/>
            <w:vMerge w:val="restart"/>
            <w:tcBorders>
              <w:top w:val="nil"/>
              <w:left w:val="nil"/>
              <w:bottom w:val="nil"/>
              <w:right w:val="nil"/>
            </w:tcBorders>
            <w:shd w:val="clear" w:color="auto" w:fill="auto"/>
            <w:hideMark/>
          </w:tcPr>
          <w:p w14:paraId="5CF0E974" w14:textId="77777777" w:rsidR="0067563E" w:rsidRPr="005A712B" w:rsidRDefault="0067563E" w:rsidP="00C379DE">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Акумулятор лужний одноелементний,</w:t>
            </w:r>
            <w:r w:rsidRPr="005A712B">
              <w:rPr>
                <w:rFonts w:ascii="Arial CYR" w:hAnsi="Arial CYR" w:cs="Arial CYR"/>
                <w:i/>
                <w:iCs/>
                <w:color w:val="000000"/>
                <w:sz w:val="20"/>
                <w:szCs w:val="20"/>
                <w:lang w:val="uk-UA" w:eastAsia="uk-UA"/>
              </w:rPr>
              <w:br/>
              <w:t>ємкість 22 А.год</w:t>
            </w:r>
          </w:p>
        </w:tc>
        <w:tc>
          <w:tcPr>
            <w:tcW w:w="1091" w:type="dxa"/>
            <w:gridSpan w:val="2"/>
            <w:vMerge w:val="restart"/>
            <w:tcBorders>
              <w:top w:val="nil"/>
              <w:left w:val="single" w:sz="4" w:space="0" w:color="auto"/>
              <w:bottom w:val="nil"/>
              <w:right w:val="single" w:sz="4" w:space="0" w:color="auto"/>
            </w:tcBorders>
            <w:shd w:val="clear" w:color="auto" w:fill="auto"/>
            <w:hideMark/>
          </w:tcPr>
          <w:p w14:paraId="2138EB3F" w14:textId="77777777" w:rsidR="0067563E" w:rsidRPr="005A712B" w:rsidRDefault="0067563E" w:rsidP="00C379DE">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шт</w:t>
            </w:r>
          </w:p>
        </w:tc>
        <w:tc>
          <w:tcPr>
            <w:tcW w:w="1036" w:type="dxa"/>
            <w:gridSpan w:val="2"/>
            <w:vMerge w:val="restart"/>
            <w:tcBorders>
              <w:top w:val="nil"/>
              <w:left w:val="single" w:sz="4" w:space="0" w:color="auto"/>
              <w:bottom w:val="nil"/>
              <w:right w:val="single" w:sz="4" w:space="0" w:color="000000"/>
            </w:tcBorders>
            <w:shd w:val="clear" w:color="auto" w:fill="auto"/>
            <w:hideMark/>
          </w:tcPr>
          <w:p w14:paraId="1FA59D24" w14:textId="77777777" w:rsidR="0067563E" w:rsidRPr="005A712B" w:rsidRDefault="0067563E" w:rsidP="00C379DE">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398" w:type="dxa"/>
            <w:gridSpan w:val="2"/>
            <w:vAlign w:val="center"/>
            <w:hideMark/>
          </w:tcPr>
          <w:p w14:paraId="2F8A2BF8"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770874B3" w14:textId="77777777" w:rsidTr="00C379DE">
        <w:trPr>
          <w:trHeight w:val="300"/>
          <w:jc w:val="center"/>
        </w:trPr>
        <w:tc>
          <w:tcPr>
            <w:tcW w:w="622" w:type="dxa"/>
            <w:gridSpan w:val="2"/>
            <w:vMerge/>
            <w:tcBorders>
              <w:top w:val="nil"/>
              <w:left w:val="single" w:sz="8" w:space="0" w:color="auto"/>
              <w:bottom w:val="nil"/>
              <w:right w:val="nil"/>
            </w:tcBorders>
            <w:vAlign w:val="center"/>
            <w:hideMark/>
          </w:tcPr>
          <w:p w14:paraId="533C3A2B" w14:textId="77777777" w:rsidR="0067563E" w:rsidRPr="005A712B" w:rsidRDefault="0067563E" w:rsidP="00C379DE">
            <w:pPr>
              <w:rPr>
                <w:rFonts w:ascii="Arial CYR" w:hAnsi="Arial CYR" w:cs="Arial CYR"/>
                <w:i/>
                <w:iCs/>
                <w:color w:val="000000"/>
                <w:sz w:val="20"/>
                <w:szCs w:val="20"/>
                <w:lang w:val="uk-UA" w:eastAsia="uk-UA"/>
              </w:rPr>
            </w:pPr>
          </w:p>
        </w:tc>
        <w:tc>
          <w:tcPr>
            <w:tcW w:w="1379" w:type="dxa"/>
            <w:gridSpan w:val="2"/>
            <w:vMerge/>
            <w:tcBorders>
              <w:top w:val="nil"/>
              <w:left w:val="single" w:sz="4" w:space="0" w:color="auto"/>
              <w:bottom w:val="nil"/>
              <w:right w:val="single" w:sz="4" w:space="0" w:color="auto"/>
            </w:tcBorders>
            <w:vAlign w:val="center"/>
            <w:hideMark/>
          </w:tcPr>
          <w:p w14:paraId="48905F8F" w14:textId="77777777" w:rsidR="0067563E" w:rsidRPr="005A712B" w:rsidRDefault="0067563E" w:rsidP="00C379DE">
            <w:pPr>
              <w:rPr>
                <w:rFonts w:ascii="Arial CYR" w:hAnsi="Arial CYR" w:cs="Arial CYR"/>
                <w:i/>
                <w:iCs/>
                <w:color w:val="000000"/>
                <w:sz w:val="20"/>
                <w:szCs w:val="20"/>
                <w:lang w:val="uk-UA" w:eastAsia="uk-UA"/>
              </w:rPr>
            </w:pPr>
          </w:p>
        </w:tc>
        <w:tc>
          <w:tcPr>
            <w:tcW w:w="4474" w:type="dxa"/>
            <w:vMerge/>
            <w:tcBorders>
              <w:top w:val="nil"/>
              <w:left w:val="nil"/>
              <w:bottom w:val="nil"/>
              <w:right w:val="nil"/>
            </w:tcBorders>
            <w:vAlign w:val="center"/>
            <w:hideMark/>
          </w:tcPr>
          <w:p w14:paraId="65AEC5EA" w14:textId="77777777" w:rsidR="0067563E" w:rsidRPr="005A712B" w:rsidRDefault="0067563E" w:rsidP="00C379DE">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14:paraId="7CEBA175" w14:textId="77777777" w:rsidR="0067563E" w:rsidRPr="005A712B" w:rsidRDefault="0067563E" w:rsidP="00C379DE">
            <w:pPr>
              <w:rPr>
                <w:rFonts w:ascii="Arial CYR" w:hAnsi="Arial CYR" w:cs="Arial CYR"/>
                <w:i/>
                <w:iCs/>
                <w:color w:val="000000"/>
                <w:sz w:val="20"/>
                <w:szCs w:val="20"/>
                <w:lang w:val="uk-UA" w:eastAsia="uk-UA"/>
              </w:rPr>
            </w:pPr>
          </w:p>
        </w:tc>
        <w:tc>
          <w:tcPr>
            <w:tcW w:w="1036" w:type="dxa"/>
            <w:gridSpan w:val="2"/>
            <w:vMerge/>
            <w:tcBorders>
              <w:top w:val="nil"/>
              <w:left w:val="single" w:sz="4" w:space="0" w:color="auto"/>
              <w:bottom w:val="nil"/>
              <w:right w:val="single" w:sz="4" w:space="0" w:color="000000"/>
            </w:tcBorders>
            <w:vAlign w:val="center"/>
            <w:hideMark/>
          </w:tcPr>
          <w:p w14:paraId="769E0494" w14:textId="77777777" w:rsidR="0067563E" w:rsidRPr="005A712B" w:rsidRDefault="0067563E" w:rsidP="00C379DE">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14:paraId="2722A45E" w14:textId="77777777" w:rsidR="0067563E" w:rsidRPr="005A712B" w:rsidRDefault="0067563E" w:rsidP="00C379DE">
            <w:pPr>
              <w:jc w:val="right"/>
              <w:rPr>
                <w:rFonts w:ascii="Arial CYR" w:hAnsi="Arial CYR" w:cs="Arial CYR"/>
                <w:i/>
                <w:iCs/>
                <w:color w:val="000000"/>
                <w:sz w:val="20"/>
                <w:szCs w:val="20"/>
                <w:lang w:val="uk-UA" w:eastAsia="uk-UA"/>
              </w:rPr>
            </w:pPr>
          </w:p>
        </w:tc>
      </w:tr>
      <w:tr w:rsidR="0067563E" w:rsidRPr="005A712B" w14:paraId="022CCDAA" w14:textId="77777777" w:rsidTr="00C379DE">
        <w:trPr>
          <w:trHeight w:val="265"/>
          <w:jc w:val="center"/>
        </w:trPr>
        <w:tc>
          <w:tcPr>
            <w:tcW w:w="622" w:type="dxa"/>
            <w:gridSpan w:val="2"/>
            <w:vMerge w:val="restart"/>
            <w:tcBorders>
              <w:top w:val="nil"/>
              <w:left w:val="single" w:sz="8" w:space="0" w:color="auto"/>
              <w:bottom w:val="nil"/>
              <w:right w:val="nil"/>
            </w:tcBorders>
            <w:shd w:val="clear" w:color="auto" w:fill="auto"/>
            <w:hideMark/>
          </w:tcPr>
          <w:p w14:paraId="1A71ECF8" w14:textId="77777777" w:rsidR="0067563E" w:rsidRPr="005A712B" w:rsidRDefault="0067563E" w:rsidP="00C379DE">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4</w:t>
            </w:r>
          </w:p>
        </w:tc>
        <w:tc>
          <w:tcPr>
            <w:tcW w:w="1379" w:type="dxa"/>
            <w:gridSpan w:val="2"/>
            <w:vMerge w:val="restart"/>
            <w:tcBorders>
              <w:top w:val="nil"/>
              <w:left w:val="single" w:sz="4" w:space="0" w:color="auto"/>
              <w:bottom w:val="nil"/>
              <w:right w:val="single" w:sz="4" w:space="0" w:color="auto"/>
            </w:tcBorders>
            <w:shd w:val="clear" w:color="auto" w:fill="auto"/>
            <w:hideMark/>
          </w:tcPr>
          <w:p w14:paraId="1F9C95FA" w14:textId="77777777" w:rsidR="0067563E" w:rsidRPr="005A712B" w:rsidRDefault="0067563E" w:rsidP="00C379DE">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КМ10-668-2</w:t>
            </w:r>
          </w:p>
        </w:tc>
        <w:tc>
          <w:tcPr>
            <w:tcW w:w="4474" w:type="dxa"/>
            <w:vMerge w:val="restart"/>
            <w:tcBorders>
              <w:top w:val="nil"/>
              <w:left w:val="nil"/>
              <w:bottom w:val="nil"/>
              <w:right w:val="nil"/>
            </w:tcBorders>
            <w:shd w:val="clear" w:color="auto" w:fill="auto"/>
            <w:hideMark/>
          </w:tcPr>
          <w:p w14:paraId="55324DEB" w14:textId="77777777" w:rsidR="0067563E" w:rsidRPr="005A712B" w:rsidRDefault="0067563E" w:rsidP="00C379DE">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Сповіщувач ПС автоматичний димовий</w:t>
            </w:r>
            <w:r w:rsidRPr="005A712B">
              <w:rPr>
                <w:rFonts w:ascii="Arial CYR" w:hAnsi="Arial CYR" w:cs="Arial CYR"/>
                <w:i/>
                <w:iCs/>
                <w:color w:val="000000"/>
                <w:sz w:val="20"/>
                <w:szCs w:val="20"/>
                <w:lang w:val="uk-UA" w:eastAsia="uk-UA"/>
              </w:rPr>
              <w:br/>
              <w:t>фотоелектричний, радіоізотопний,</w:t>
            </w:r>
            <w:r w:rsidRPr="005A712B">
              <w:rPr>
                <w:rFonts w:ascii="Arial CYR" w:hAnsi="Arial CYR" w:cs="Arial CYR"/>
                <w:i/>
                <w:iCs/>
                <w:color w:val="000000"/>
                <w:sz w:val="20"/>
                <w:szCs w:val="20"/>
                <w:lang w:val="uk-UA" w:eastAsia="uk-UA"/>
              </w:rPr>
              <w:br/>
              <w:t>світловий у нормальному виконанні</w:t>
            </w:r>
          </w:p>
        </w:tc>
        <w:tc>
          <w:tcPr>
            <w:tcW w:w="1091" w:type="dxa"/>
            <w:gridSpan w:val="2"/>
            <w:vMerge w:val="restart"/>
            <w:tcBorders>
              <w:top w:val="nil"/>
              <w:left w:val="single" w:sz="4" w:space="0" w:color="auto"/>
              <w:bottom w:val="nil"/>
              <w:right w:val="single" w:sz="4" w:space="0" w:color="auto"/>
            </w:tcBorders>
            <w:shd w:val="clear" w:color="auto" w:fill="auto"/>
            <w:hideMark/>
          </w:tcPr>
          <w:p w14:paraId="05E40FC2" w14:textId="77777777" w:rsidR="0067563E" w:rsidRPr="005A712B" w:rsidRDefault="0067563E" w:rsidP="00C379DE">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шт</w:t>
            </w:r>
          </w:p>
        </w:tc>
        <w:tc>
          <w:tcPr>
            <w:tcW w:w="1036" w:type="dxa"/>
            <w:gridSpan w:val="2"/>
            <w:vMerge w:val="restart"/>
            <w:tcBorders>
              <w:top w:val="nil"/>
              <w:left w:val="single" w:sz="4" w:space="0" w:color="auto"/>
              <w:bottom w:val="nil"/>
              <w:right w:val="single" w:sz="4" w:space="0" w:color="000000"/>
            </w:tcBorders>
            <w:shd w:val="clear" w:color="auto" w:fill="auto"/>
            <w:hideMark/>
          </w:tcPr>
          <w:p w14:paraId="193D41B9" w14:textId="77777777" w:rsidR="0067563E" w:rsidRPr="005A712B" w:rsidRDefault="0067563E" w:rsidP="00C379DE">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20</w:t>
            </w:r>
          </w:p>
        </w:tc>
        <w:tc>
          <w:tcPr>
            <w:tcW w:w="398" w:type="dxa"/>
            <w:gridSpan w:val="2"/>
            <w:vAlign w:val="center"/>
            <w:hideMark/>
          </w:tcPr>
          <w:p w14:paraId="5E0F0B2E"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4ADC6E9D" w14:textId="77777777" w:rsidTr="00C379DE">
        <w:trPr>
          <w:trHeight w:val="565"/>
          <w:jc w:val="center"/>
        </w:trPr>
        <w:tc>
          <w:tcPr>
            <w:tcW w:w="622" w:type="dxa"/>
            <w:gridSpan w:val="2"/>
            <w:vMerge/>
            <w:tcBorders>
              <w:top w:val="nil"/>
              <w:left w:val="single" w:sz="8" w:space="0" w:color="auto"/>
              <w:bottom w:val="nil"/>
              <w:right w:val="nil"/>
            </w:tcBorders>
            <w:vAlign w:val="center"/>
            <w:hideMark/>
          </w:tcPr>
          <w:p w14:paraId="0BDAA018" w14:textId="77777777" w:rsidR="0067563E" w:rsidRPr="005A712B" w:rsidRDefault="0067563E" w:rsidP="00C379DE">
            <w:pPr>
              <w:rPr>
                <w:rFonts w:ascii="Arial CYR" w:hAnsi="Arial CYR" w:cs="Arial CYR"/>
                <w:i/>
                <w:iCs/>
                <w:color w:val="000000"/>
                <w:sz w:val="20"/>
                <w:szCs w:val="20"/>
                <w:lang w:val="uk-UA" w:eastAsia="uk-UA"/>
              </w:rPr>
            </w:pPr>
          </w:p>
        </w:tc>
        <w:tc>
          <w:tcPr>
            <w:tcW w:w="1379" w:type="dxa"/>
            <w:gridSpan w:val="2"/>
            <w:vMerge/>
            <w:tcBorders>
              <w:top w:val="nil"/>
              <w:left w:val="single" w:sz="4" w:space="0" w:color="auto"/>
              <w:bottom w:val="nil"/>
              <w:right w:val="single" w:sz="4" w:space="0" w:color="auto"/>
            </w:tcBorders>
            <w:vAlign w:val="center"/>
            <w:hideMark/>
          </w:tcPr>
          <w:p w14:paraId="5D3C6813" w14:textId="77777777" w:rsidR="0067563E" w:rsidRPr="005A712B" w:rsidRDefault="0067563E" w:rsidP="00C379DE">
            <w:pPr>
              <w:rPr>
                <w:rFonts w:ascii="Arial CYR" w:hAnsi="Arial CYR" w:cs="Arial CYR"/>
                <w:i/>
                <w:iCs/>
                <w:color w:val="000000"/>
                <w:sz w:val="20"/>
                <w:szCs w:val="20"/>
                <w:lang w:val="uk-UA" w:eastAsia="uk-UA"/>
              </w:rPr>
            </w:pPr>
          </w:p>
        </w:tc>
        <w:tc>
          <w:tcPr>
            <w:tcW w:w="4474" w:type="dxa"/>
            <w:vMerge/>
            <w:tcBorders>
              <w:top w:val="nil"/>
              <w:left w:val="nil"/>
              <w:bottom w:val="nil"/>
              <w:right w:val="nil"/>
            </w:tcBorders>
            <w:vAlign w:val="center"/>
            <w:hideMark/>
          </w:tcPr>
          <w:p w14:paraId="717189F1" w14:textId="77777777" w:rsidR="0067563E" w:rsidRPr="005A712B" w:rsidRDefault="0067563E" w:rsidP="00C379DE">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14:paraId="2BC5C66F" w14:textId="77777777" w:rsidR="0067563E" w:rsidRPr="005A712B" w:rsidRDefault="0067563E" w:rsidP="00C379DE">
            <w:pPr>
              <w:rPr>
                <w:rFonts w:ascii="Arial CYR" w:hAnsi="Arial CYR" w:cs="Arial CYR"/>
                <w:i/>
                <w:iCs/>
                <w:color w:val="000000"/>
                <w:sz w:val="20"/>
                <w:szCs w:val="20"/>
                <w:lang w:val="uk-UA" w:eastAsia="uk-UA"/>
              </w:rPr>
            </w:pPr>
          </w:p>
        </w:tc>
        <w:tc>
          <w:tcPr>
            <w:tcW w:w="1036" w:type="dxa"/>
            <w:gridSpan w:val="2"/>
            <w:vMerge/>
            <w:tcBorders>
              <w:top w:val="nil"/>
              <w:left w:val="single" w:sz="4" w:space="0" w:color="auto"/>
              <w:bottom w:val="nil"/>
              <w:right w:val="single" w:sz="4" w:space="0" w:color="000000"/>
            </w:tcBorders>
            <w:vAlign w:val="center"/>
            <w:hideMark/>
          </w:tcPr>
          <w:p w14:paraId="5D5A48BE" w14:textId="77777777" w:rsidR="0067563E" w:rsidRPr="005A712B" w:rsidRDefault="0067563E" w:rsidP="00C379DE">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14:paraId="6BA5989B" w14:textId="77777777" w:rsidR="0067563E" w:rsidRPr="005A712B" w:rsidRDefault="0067563E" w:rsidP="00C379DE">
            <w:pPr>
              <w:jc w:val="right"/>
              <w:rPr>
                <w:rFonts w:ascii="Arial CYR" w:hAnsi="Arial CYR" w:cs="Arial CYR"/>
                <w:i/>
                <w:iCs/>
                <w:color w:val="000000"/>
                <w:sz w:val="20"/>
                <w:szCs w:val="20"/>
                <w:lang w:val="uk-UA" w:eastAsia="uk-UA"/>
              </w:rPr>
            </w:pPr>
          </w:p>
        </w:tc>
      </w:tr>
      <w:tr w:rsidR="0067563E" w:rsidRPr="005A712B" w14:paraId="010DEF96" w14:textId="77777777" w:rsidTr="00C379DE">
        <w:trPr>
          <w:trHeight w:val="265"/>
          <w:jc w:val="center"/>
        </w:trPr>
        <w:tc>
          <w:tcPr>
            <w:tcW w:w="622" w:type="dxa"/>
            <w:gridSpan w:val="2"/>
            <w:vMerge w:val="restart"/>
            <w:tcBorders>
              <w:top w:val="nil"/>
              <w:left w:val="single" w:sz="8" w:space="0" w:color="auto"/>
              <w:bottom w:val="nil"/>
              <w:right w:val="nil"/>
            </w:tcBorders>
            <w:shd w:val="clear" w:color="auto" w:fill="auto"/>
            <w:hideMark/>
          </w:tcPr>
          <w:p w14:paraId="058C6411" w14:textId="77777777" w:rsidR="0067563E" w:rsidRPr="005A712B" w:rsidRDefault="0067563E" w:rsidP="00C379DE">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5</w:t>
            </w:r>
          </w:p>
        </w:tc>
        <w:tc>
          <w:tcPr>
            <w:tcW w:w="1379" w:type="dxa"/>
            <w:gridSpan w:val="2"/>
            <w:vMerge w:val="restart"/>
            <w:tcBorders>
              <w:top w:val="nil"/>
              <w:left w:val="single" w:sz="4" w:space="0" w:color="auto"/>
              <w:bottom w:val="nil"/>
              <w:right w:val="single" w:sz="4" w:space="0" w:color="auto"/>
            </w:tcBorders>
            <w:shd w:val="clear" w:color="auto" w:fill="auto"/>
            <w:hideMark/>
          </w:tcPr>
          <w:p w14:paraId="75E78A48" w14:textId="77777777" w:rsidR="0067563E" w:rsidRPr="005A712B" w:rsidRDefault="0067563E" w:rsidP="00C379DE">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КМ10-668-4</w:t>
            </w:r>
          </w:p>
        </w:tc>
        <w:tc>
          <w:tcPr>
            <w:tcW w:w="4474" w:type="dxa"/>
            <w:vMerge w:val="restart"/>
            <w:tcBorders>
              <w:top w:val="nil"/>
              <w:left w:val="nil"/>
              <w:bottom w:val="nil"/>
              <w:right w:val="nil"/>
            </w:tcBorders>
            <w:shd w:val="clear" w:color="auto" w:fill="auto"/>
            <w:hideMark/>
          </w:tcPr>
          <w:p w14:paraId="4EB0EF81" w14:textId="77777777" w:rsidR="0067563E" w:rsidRPr="005A712B" w:rsidRDefault="0067563E" w:rsidP="00C379DE">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Сповіщувач ОС автоматичний</w:t>
            </w:r>
            <w:r w:rsidRPr="005A712B">
              <w:rPr>
                <w:rFonts w:ascii="Arial CYR" w:hAnsi="Arial CYR" w:cs="Arial CYR"/>
                <w:i/>
                <w:iCs/>
                <w:color w:val="000000"/>
                <w:sz w:val="20"/>
                <w:szCs w:val="20"/>
                <w:lang w:val="uk-UA" w:eastAsia="uk-UA"/>
              </w:rPr>
              <w:br/>
              <w:t>контактний, магнітоконтактний на</w:t>
            </w:r>
            <w:r w:rsidRPr="005A712B">
              <w:rPr>
                <w:rFonts w:ascii="Arial CYR" w:hAnsi="Arial CYR" w:cs="Arial CYR"/>
                <w:i/>
                <w:iCs/>
                <w:color w:val="000000"/>
                <w:sz w:val="20"/>
                <w:szCs w:val="20"/>
                <w:lang w:val="uk-UA" w:eastAsia="uk-UA"/>
              </w:rPr>
              <w:br/>
              <w:t>відкривання вікон, дверей</w:t>
            </w:r>
          </w:p>
        </w:tc>
        <w:tc>
          <w:tcPr>
            <w:tcW w:w="1091" w:type="dxa"/>
            <w:gridSpan w:val="2"/>
            <w:vMerge w:val="restart"/>
            <w:tcBorders>
              <w:top w:val="nil"/>
              <w:left w:val="single" w:sz="4" w:space="0" w:color="auto"/>
              <w:bottom w:val="nil"/>
              <w:right w:val="single" w:sz="4" w:space="0" w:color="auto"/>
            </w:tcBorders>
            <w:shd w:val="clear" w:color="auto" w:fill="auto"/>
            <w:hideMark/>
          </w:tcPr>
          <w:p w14:paraId="74E111BC" w14:textId="77777777" w:rsidR="0067563E" w:rsidRPr="005A712B" w:rsidRDefault="0067563E" w:rsidP="00C379DE">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шт</w:t>
            </w:r>
          </w:p>
        </w:tc>
        <w:tc>
          <w:tcPr>
            <w:tcW w:w="1036" w:type="dxa"/>
            <w:gridSpan w:val="2"/>
            <w:vMerge w:val="restart"/>
            <w:tcBorders>
              <w:top w:val="nil"/>
              <w:left w:val="single" w:sz="4" w:space="0" w:color="auto"/>
              <w:bottom w:val="nil"/>
              <w:right w:val="single" w:sz="4" w:space="0" w:color="000000"/>
            </w:tcBorders>
            <w:shd w:val="clear" w:color="auto" w:fill="auto"/>
            <w:hideMark/>
          </w:tcPr>
          <w:p w14:paraId="79724C62" w14:textId="77777777" w:rsidR="0067563E" w:rsidRPr="005A712B" w:rsidRDefault="0067563E" w:rsidP="00C379DE">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14</w:t>
            </w:r>
          </w:p>
        </w:tc>
        <w:tc>
          <w:tcPr>
            <w:tcW w:w="398" w:type="dxa"/>
            <w:gridSpan w:val="2"/>
            <w:vAlign w:val="center"/>
            <w:hideMark/>
          </w:tcPr>
          <w:p w14:paraId="30E94BCE"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19D6A11C" w14:textId="77777777" w:rsidTr="00C379DE">
        <w:trPr>
          <w:trHeight w:val="565"/>
          <w:jc w:val="center"/>
        </w:trPr>
        <w:tc>
          <w:tcPr>
            <w:tcW w:w="622" w:type="dxa"/>
            <w:gridSpan w:val="2"/>
            <w:vMerge/>
            <w:tcBorders>
              <w:top w:val="nil"/>
              <w:left w:val="single" w:sz="8" w:space="0" w:color="auto"/>
              <w:bottom w:val="nil"/>
              <w:right w:val="nil"/>
            </w:tcBorders>
            <w:vAlign w:val="center"/>
            <w:hideMark/>
          </w:tcPr>
          <w:p w14:paraId="0EAD077D" w14:textId="77777777" w:rsidR="0067563E" w:rsidRPr="005A712B" w:rsidRDefault="0067563E" w:rsidP="00C379DE">
            <w:pPr>
              <w:rPr>
                <w:rFonts w:ascii="Arial CYR" w:hAnsi="Arial CYR" w:cs="Arial CYR"/>
                <w:i/>
                <w:iCs/>
                <w:color w:val="000000"/>
                <w:sz w:val="20"/>
                <w:szCs w:val="20"/>
                <w:lang w:val="uk-UA" w:eastAsia="uk-UA"/>
              </w:rPr>
            </w:pPr>
          </w:p>
        </w:tc>
        <w:tc>
          <w:tcPr>
            <w:tcW w:w="1379" w:type="dxa"/>
            <w:gridSpan w:val="2"/>
            <w:vMerge/>
            <w:tcBorders>
              <w:top w:val="nil"/>
              <w:left w:val="single" w:sz="4" w:space="0" w:color="auto"/>
              <w:bottom w:val="nil"/>
              <w:right w:val="single" w:sz="4" w:space="0" w:color="auto"/>
            </w:tcBorders>
            <w:vAlign w:val="center"/>
            <w:hideMark/>
          </w:tcPr>
          <w:p w14:paraId="1F051085" w14:textId="77777777" w:rsidR="0067563E" w:rsidRPr="005A712B" w:rsidRDefault="0067563E" w:rsidP="00C379DE">
            <w:pPr>
              <w:rPr>
                <w:rFonts w:ascii="Arial CYR" w:hAnsi="Arial CYR" w:cs="Arial CYR"/>
                <w:i/>
                <w:iCs/>
                <w:color w:val="000000"/>
                <w:sz w:val="20"/>
                <w:szCs w:val="20"/>
                <w:lang w:val="uk-UA" w:eastAsia="uk-UA"/>
              </w:rPr>
            </w:pPr>
          </w:p>
        </w:tc>
        <w:tc>
          <w:tcPr>
            <w:tcW w:w="4474" w:type="dxa"/>
            <w:vMerge/>
            <w:tcBorders>
              <w:top w:val="nil"/>
              <w:left w:val="nil"/>
              <w:bottom w:val="nil"/>
              <w:right w:val="nil"/>
            </w:tcBorders>
            <w:vAlign w:val="center"/>
            <w:hideMark/>
          </w:tcPr>
          <w:p w14:paraId="20576F96" w14:textId="77777777" w:rsidR="0067563E" w:rsidRPr="005A712B" w:rsidRDefault="0067563E" w:rsidP="00C379DE">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14:paraId="55607E3B" w14:textId="77777777" w:rsidR="0067563E" w:rsidRPr="005A712B" w:rsidRDefault="0067563E" w:rsidP="00C379DE">
            <w:pPr>
              <w:rPr>
                <w:rFonts w:ascii="Arial CYR" w:hAnsi="Arial CYR" w:cs="Arial CYR"/>
                <w:i/>
                <w:iCs/>
                <w:color w:val="000000"/>
                <w:sz w:val="20"/>
                <w:szCs w:val="20"/>
                <w:lang w:val="uk-UA" w:eastAsia="uk-UA"/>
              </w:rPr>
            </w:pPr>
          </w:p>
        </w:tc>
        <w:tc>
          <w:tcPr>
            <w:tcW w:w="1036" w:type="dxa"/>
            <w:gridSpan w:val="2"/>
            <w:vMerge/>
            <w:tcBorders>
              <w:top w:val="nil"/>
              <w:left w:val="single" w:sz="4" w:space="0" w:color="auto"/>
              <w:bottom w:val="nil"/>
              <w:right w:val="single" w:sz="4" w:space="0" w:color="000000"/>
            </w:tcBorders>
            <w:vAlign w:val="center"/>
            <w:hideMark/>
          </w:tcPr>
          <w:p w14:paraId="71D7907C" w14:textId="77777777" w:rsidR="0067563E" w:rsidRPr="005A712B" w:rsidRDefault="0067563E" w:rsidP="00C379DE">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14:paraId="75CECE8B" w14:textId="77777777" w:rsidR="0067563E" w:rsidRPr="005A712B" w:rsidRDefault="0067563E" w:rsidP="00C379DE">
            <w:pPr>
              <w:jc w:val="right"/>
              <w:rPr>
                <w:rFonts w:ascii="Arial CYR" w:hAnsi="Arial CYR" w:cs="Arial CYR"/>
                <w:i/>
                <w:iCs/>
                <w:color w:val="000000"/>
                <w:sz w:val="20"/>
                <w:szCs w:val="20"/>
                <w:lang w:val="uk-UA" w:eastAsia="uk-UA"/>
              </w:rPr>
            </w:pPr>
          </w:p>
        </w:tc>
      </w:tr>
      <w:tr w:rsidR="0067563E" w:rsidRPr="005A712B" w14:paraId="2EF7B517" w14:textId="77777777" w:rsidTr="00C379DE">
        <w:trPr>
          <w:trHeight w:val="265"/>
          <w:jc w:val="center"/>
        </w:trPr>
        <w:tc>
          <w:tcPr>
            <w:tcW w:w="622" w:type="dxa"/>
            <w:gridSpan w:val="2"/>
            <w:vMerge w:val="restart"/>
            <w:tcBorders>
              <w:top w:val="nil"/>
              <w:left w:val="single" w:sz="8" w:space="0" w:color="auto"/>
              <w:bottom w:val="nil"/>
              <w:right w:val="nil"/>
            </w:tcBorders>
            <w:shd w:val="clear" w:color="auto" w:fill="auto"/>
            <w:hideMark/>
          </w:tcPr>
          <w:p w14:paraId="59EF7754" w14:textId="77777777" w:rsidR="0067563E" w:rsidRPr="005A712B" w:rsidRDefault="0067563E" w:rsidP="00C379DE">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6</w:t>
            </w:r>
          </w:p>
        </w:tc>
        <w:tc>
          <w:tcPr>
            <w:tcW w:w="1379" w:type="dxa"/>
            <w:gridSpan w:val="2"/>
            <w:vMerge w:val="restart"/>
            <w:tcBorders>
              <w:top w:val="nil"/>
              <w:left w:val="single" w:sz="4" w:space="0" w:color="auto"/>
              <w:bottom w:val="nil"/>
              <w:right w:val="single" w:sz="4" w:space="0" w:color="auto"/>
            </w:tcBorders>
            <w:shd w:val="clear" w:color="auto" w:fill="auto"/>
            <w:hideMark/>
          </w:tcPr>
          <w:p w14:paraId="52C1A848" w14:textId="77777777" w:rsidR="0067563E" w:rsidRPr="005A712B" w:rsidRDefault="0067563E" w:rsidP="00C379DE">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КМ10-349-6</w:t>
            </w:r>
          </w:p>
        </w:tc>
        <w:tc>
          <w:tcPr>
            <w:tcW w:w="4474" w:type="dxa"/>
            <w:vMerge w:val="restart"/>
            <w:tcBorders>
              <w:top w:val="nil"/>
              <w:left w:val="nil"/>
              <w:bottom w:val="nil"/>
              <w:right w:val="nil"/>
            </w:tcBorders>
            <w:shd w:val="clear" w:color="auto" w:fill="auto"/>
            <w:hideMark/>
          </w:tcPr>
          <w:p w14:paraId="6A61B908" w14:textId="77777777" w:rsidR="0067563E" w:rsidRPr="005A712B" w:rsidRDefault="0067563E" w:rsidP="00C379DE">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Монтаж табло сигнального студійного</w:t>
            </w:r>
            <w:r w:rsidRPr="005A712B">
              <w:rPr>
                <w:rFonts w:ascii="Arial CYR" w:hAnsi="Arial CYR" w:cs="Arial CYR"/>
                <w:i/>
                <w:iCs/>
                <w:color w:val="000000"/>
                <w:sz w:val="20"/>
                <w:szCs w:val="20"/>
                <w:lang w:val="uk-UA" w:eastAsia="uk-UA"/>
              </w:rPr>
              <w:br/>
              <w:t>або коридорного</w:t>
            </w:r>
          </w:p>
        </w:tc>
        <w:tc>
          <w:tcPr>
            <w:tcW w:w="1091" w:type="dxa"/>
            <w:gridSpan w:val="2"/>
            <w:vMerge w:val="restart"/>
            <w:tcBorders>
              <w:top w:val="nil"/>
              <w:left w:val="single" w:sz="4" w:space="0" w:color="auto"/>
              <w:bottom w:val="nil"/>
              <w:right w:val="single" w:sz="4" w:space="0" w:color="auto"/>
            </w:tcBorders>
            <w:shd w:val="clear" w:color="auto" w:fill="auto"/>
            <w:hideMark/>
          </w:tcPr>
          <w:p w14:paraId="420450CE" w14:textId="77777777" w:rsidR="0067563E" w:rsidRPr="005A712B" w:rsidRDefault="0067563E" w:rsidP="00C379DE">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шт</w:t>
            </w:r>
          </w:p>
        </w:tc>
        <w:tc>
          <w:tcPr>
            <w:tcW w:w="1036" w:type="dxa"/>
            <w:gridSpan w:val="2"/>
            <w:vMerge w:val="restart"/>
            <w:tcBorders>
              <w:top w:val="nil"/>
              <w:left w:val="single" w:sz="4" w:space="0" w:color="auto"/>
              <w:bottom w:val="nil"/>
              <w:right w:val="single" w:sz="4" w:space="0" w:color="000000"/>
            </w:tcBorders>
            <w:shd w:val="clear" w:color="auto" w:fill="auto"/>
            <w:hideMark/>
          </w:tcPr>
          <w:p w14:paraId="3A9CD411" w14:textId="77777777" w:rsidR="0067563E" w:rsidRPr="005A712B" w:rsidRDefault="0067563E" w:rsidP="00C379DE">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398" w:type="dxa"/>
            <w:gridSpan w:val="2"/>
            <w:vAlign w:val="center"/>
            <w:hideMark/>
          </w:tcPr>
          <w:p w14:paraId="2D8052DD"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5B2728A6" w14:textId="77777777" w:rsidTr="00C379DE">
        <w:trPr>
          <w:trHeight w:val="300"/>
          <w:jc w:val="center"/>
        </w:trPr>
        <w:tc>
          <w:tcPr>
            <w:tcW w:w="622" w:type="dxa"/>
            <w:gridSpan w:val="2"/>
            <w:vMerge/>
            <w:tcBorders>
              <w:top w:val="nil"/>
              <w:left w:val="single" w:sz="8" w:space="0" w:color="auto"/>
              <w:bottom w:val="nil"/>
              <w:right w:val="nil"/>
            </w:tcBorders>
            <w:vAlign w:val="center"/>
            <w:hideMark/>
          </w:tcPr>
          <w:p w14:paraId="6FEAEDCC" w14:textId="77777777" w:rsidR="0067563E" w:rsidRPr="005A712B" w:rsidRDefault="0067563E" w:rsidP="00C379DE">
            <w:pPr>
              <w:rPr>
                <w:rFonts w:ascii="Arial CYR" w:hAnsi="Arial CYR" w:cs="Arial CYR"/>
                <w:i/>
                <w:iCs/>
                <w:color w:val="000000"/>
                <w:sz w:val="20"/>
                <w:szCs w:val="20"/>
                <w:lang w:val="uk-UA" w:eastAsia="uk-UA"/>
              </w:rPr>
            </w:pPr>
          </w:p>
        </w:tc>
        <w:tc>
          <w:tcPr>
            <w:tcW w:w="1379" w:type="dxa"/>
            <w:gridSpan w:val="2"/>
            <w:vMerge/>
            <w:tcBorders>
              <w:top w:val="nil"/>
              <w:left w:val="single" w:sz="4" w:space="0" w:color="auto"/>
              <w:bottom w:val="nil"/>
              <w:right w:val="single" w:sz="4" w:space="0" w:color="auto"/>
            </w:tcBorders>
            <w:vAlign w:val="center"/>
            <w:hideMark/>
          </w:tcPr>
          <w:p w14:paraId="22B19F07" w14:textId="77777777" w:rsidR="0067563E" w:rsidRPr="005A712B" w:rsidRDefault="0067563E" w:rsidP="00C379DE">
            <w:pPr>
              <w:rPr>
                <w:rFonts w:ascii="Arial CYR" w:hAnsi="Arial CYR" w:cs="Arial CYR"/>
                <w:i/>
                <w:iCs/>
                <w:color w:val="000000"/>
                <w:sz w:val="20"/>
                <w:szCs w:val="20"/>
                <w:lang w:val="uk-UA" w:eastAsia="uk-UA"/>
              </w:rPr>
            </w:pPr>
          </w:p>
        </w:tc>
        <w:tc>
          <w:tcPr>
            <w:tcW w:w="4474" w:type="dxa"/>
            <w:vMerge/>
            <w:tcBorders>
              <w:top w:val="nil"/>
              <w:left w:val="nil"/>
              <w:bottom w:val="nil"/>
              <w:right w:val="nil"/>
            </w:tcBorders>
            <w:vAlign w:val="center"/>
            <w:hideMark/>
          </w:tcPr>
          <w:p w14:paraId="132E8306" w14:textId="77777777" w:rsidR="0067563E" w:rsidRPr="005A712B" w:rsidRDefault="0067563E" w:rsidP="00C379DE">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14:paraId="7A65287C" w14:textId="77777777" w:rsidR="0067563E" w:rsidRPr="005A712B" w:rsidRDefault="0067563E" w:rsidP="00C379DE">
            <w:pPr>
              <w:rPr>
                <w:rFonts w:ascii="Arial CYR" w:hAnsi="Arial CYR" w:cs="Arial CYR"/>
                <w:i/>
                <w:iCs/>
                <w:color w:val="000000"/>
                <w:sz w:val="20"/>
                <w:szCs w:val="20"/>
                <w:lang w:val="uk-UA" w:eastAsia="uk-UA"/>
              </w:rPr>
            </w:pPr>
          </w:p>
        </w:tc>
        <w:tc>
          <w:tcPr>
            <w:tcW w:w="1036" w:type="dxa"/>
            <w:gridSpan w:val="2"/>
            <w:vMerge/>
            <w:tcBorders>
              <w:top w:val="nil"/>
              <w:left w:val="single" w:sz="4" w:space="0" w:color="auto"/>
              <w:bottom w:val="nil"/>
              <w:right w:val="single" w:sz="4" w:space="0" w:color="000000"/>
            </w:tcBorders>
            <w:vAlign w:val="center"/>
            <w:hideMark/>
          </w:tcPr>
          <w:p w14:paraId="15CF1CCD" w14:textId="77777777" w:rsidR="0067563E" w:rsidRPr="005A712B" w:rsidRDefault="0067563E" w:rsidP="00C379DE">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14:paraId="4590B2C6" w14:textId="77777777" w:rsidR="0067563E" w:rsidRPr="005A712B" w:rsidRDefault="0067563E" w:rsidP="00C379DE">
            <w:pPr>
              <w:jc w:val="right"/>
              <w:rPr>
                <w:rFonts w:ascii="Arial CYR" w:hAnsi="Arial CYR" w:cs="Arial CYR"/>
                <w:i/>
                <w:iCs/>
                <w:color w:val="000000"/>
                <w:sz w:val="20"/>
                <w:szCs w:val="20"/>
                <w:lang w:val="uk-UA" w:eastAsia="uk-UA"/>
              </w:rPr>
            </w:pPr>
          </w:p>
        </w:tc>
      </w:tr>
      <w:tr w:rsidR="0067563E" w:rsidRPr="005A712B" w14:paraId="0A1C73D0" w14:textId="77777777" w:rsidTr="00C379DE">
        <w:tblPrEx>
          <w:jc w:val="left"/>
        </w:tblPrEx>
        <w:trPr>
          <w:gridAfter w:val="1"/>
          <w:wAfter w:w="222" w:type="dxa"/>
          <w:trHeight w:val="359"/>
        </w:trPr>
        <w:tc>
          <w:tcPr>
            <w:tcW w:w="519" w:type="dxa"/>
            <w:vMerge w:val="restart"/>
            <w:tcBorders>
              <w:top w:val="nil"/>
              <w:left w:val="single" w:sz="8" w:space="0" w:color="auto"/>
              <w:bottom w:val="nil"/>
              <w:right w:val="nil"/>
            </w:tcBorders>
            <w:shd w:val="clear" w:color="auto" w:fill="auto"/>
            <w:hideMark/>
          </w:tcPr>
          <w:p w14:paraId="084F5687" w14:textId="77777777" w:rsidR="0067563E" w:rsidRPr="005A712B" w:rsidRDefault="0067563E" w:rsidP="00C379DE">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7</w:t>
            </w:r>
          </w:p>
        </w:tc>
        <w:tc>
          <w:tcPr>
            <w:tcW w:w="1404" w:type="dxa"/>
            <w:gridSpan w:val="2"/>
            <w:vMerge w:val="restart"/>
            <w:tcBorders>
              <w:top w:val="nil"/>
              <w:left w:val="single" w:sz="4" w:space="0" w:color="auto"/>
              <w:bottom w:val="nil"/>
              <w:right w:val="single" w:sz="4" w:space="0" w:color="auto"/>
            </w:tcBorders>
            <w:shd w:val="clear" w:color="auto" w:fill="auto"/>
            <w:hideMark/>
          </w:tcPr>
          <w:p w14:paraId="66B733EF" w14:textId="77777777" w:rsidR="0067563E" w:rsidRPr="005A712B" w:rsidRDefault="0067563E" w:rsidP="00C379DE">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КМ10-671-2</w:t>
            </w:r>
          </w:p>
        </w:tc>
        <w:tc>
          <w:tcPr>
            <w:tcW w:w="4698" w:type="dxa"/>
            <w:gridSpan w:val="3"/>
            <w:vMerge w:val="restart"/>
            <w:tcBorders>
              <w:top w:val="nil"/>
              <w:left w:val="nil"/>
              <w:bottom w:val="nil"/>
              <w:right w:val="nil"/>
            </w:tcBorders>
            <w:shd w:val="clear" w:color="auto" w:fill="auto"/>
            <w:hideMark/>
          </w:tcPr>
          <w:p w14:paraId="1D504F30" w14:textId="77777777" w:rsidR="0067563E" w:rsidRPr="005A712B" w:rsidRDefault="0067563E" w:rsidP="00C379DE">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Провід дво- та трижильний з роздільною</w:t>
            </w:r>
            <w:r w:rsidRPr="005A712B">
              <w:rPr>
                <w:rFonts w:ascii="Arial CYR" w:hAnsi="Arial CYR" w:cs="Arial CYR"/>
                <w:i/>
                <w:iCs/>
                <w:color w:val="000000"/>
                <w:sz w:val="20"/>
                <w:szCs w:val="20"/>
                <w:lang w:val="uk-UA" w:eastAsia="uk-UA"/>
              </w:rPr>
              <w:br/>
              <w:t>основою по стінах і стелях</w:t>
            </w:r>
          </w:p>
        </w:tc>
        <w:tc>
          <w:tcPr>
            <w:tcW w:w="1094" w:type="dxa"/>
            <w:gridSpan w:val="2"/>
            <w:vMerge w:val="restart"/>
            <w:tcBorders>
              <w:top w:val="nil"/>
              <w:left w:val="single" w:sz="4" w:space="0" w:color="auto"/>
              <w:bottom w:val="nil"/>
              <w:right w:val="single" w:sz="4" w:space="0" w:color="auto"/>
            </w:tcBorders>
            <w:shd w:val="clear" w:color="auto" w:fill="auto"/>
            <w:hideMark/>
          </w:tcPr>
          <w:p w14:paraId="2CFAA57A" w14:textId="77777777" w:rsidR="0067563E" w:rsidRPr="005A712B" w:rsidRDefault="0067563E" w:rsidP="00C379DE">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100 м</w:t>
            </w:r>
          </w:p>
        </w:tc>
        <w:tc>
          <w:tcPr>
            <w:tcW w:w="1063" w:type="dxa"/>
            <w:gridSpan w:val="2"/>
            <w:vMerge w:val="restart"/>
            <w:tcBorders>
              <w:top w:val="nil"/>
              <w:left w:val="single" w:sz="4" w:space="0" w:color="auto"/>
              <w:bottom w:val="nil"/>
              <w:right w:val="single" w:sz="4" w:space="0" w:color="000000"/>
            </w:tcBorders>
            <w:shd w:val="clear" w:color="auto" w:fill="auto"/>
            <w:hideMark/>
          </w:tcPr>
          <w:p w14:paraId="26AB0646" w14:textId="77777777" w:rsidR="0067563E" w:rsidRPr="005A712B" w:rsidRDefault="0067563E" w:rsidP="00C379DE">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4</w:t>
            </w:r>
          </w:p>
        </w:tc>
      </w:tr>
      <w:tr w:rsidR="0067563E" w:rsidRPr="005A712B" w14:paraId="523EF301" w14:textId="77777777" w:rsidTr="00C379DE">
        <w:tblPrEx>
          <w:jc w:val="left"/>
        </w:tblPrEx>
        <w:trPr>
          <w:trHeight w:val="300"/>
        </w:trPr>
        <w:tc>
          <w:tcPr>
            <w:tcW w:w="519" w:type="dxa"/>
            <w:vMerge/>
            <w:tcBorders>
              <w:top w:val="nil"/>
              <w:left w:val="single" w:sz="8" w:space="0" w:color="auto"/>
              <w:bottom w:val="nil"/>
              <w:right w:val="nil"/>
            </w:tcBorders>
            <w:vAlign w:val="center"/>
            <w:hideMark/>
          </w:tcPr>
          <w:p w14:paraId="0093B7E0" w14:textId="77777777" w:rsidR="0067563E" w:rsidRPr="005A712B" w:rsidRDefault="0067563E" w:rsidP="00C379DE">
            <w:pPr>
              <w:rPr>
                <w:rFonts w:ascii="Arial CYR" w:hAnsi="Arial CYR" w:cs="Arial CYR"/>
                <w:i/>
                <w:iCs/>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14:paraId="3E01C087" w14:textId="77777777" w:rsidR="0067563E" w:rsidRPr="005A712B" w:rsidRDefault="0067563E" w:rsidP="00C379DE">
            <w:pPr>
              <w:rPr>
                <w:rFonts w:ascii="Arial CYR" w:hAnsi="Arial CYR" w:cs="Arial CYR"/>
                <w:i/>
                <w:iCs/>
                <w:color w:val="000000"/>
                <w:sz w:val="20"/>
                <w:szCs w:val="20"/>
                <w:lang w:val="uk-UA" w:eastAsia="uk-UA"/>
              </w:rPr>
            </w:pPr>
          </w:p>
        </w:tc>
        <w:tc>
          <w:tcPr>
            <w:tcW w:w="4698" w:type="dxa"/>
            <w:gridSpan w:val="3"/>
            <w:vMerge/>
            <w:tcBorders>
              <w:top w:val="nil"/>
              <w:left w:val="nil"/>
              <w:bottom w:val="nil"/>
              <w:right w:val="nil"/>
            </w:tcBorders>
            <w:vAlign w:val="center"/>
            <w:hideMark/>
          </w:tcPr>
          <w:p w14:paraId="6443BEB4" w14:textId="77777777" w:rsidR="0067563E" w:rsidRPr="005A712B" w:rsidRDefault="0067563E" w:rsidP="00C379DE">
            <w:pPr>
              <w:rPr>
                <w:rFonts w:ascii="Arial CYR" w:hAnsi="Arial CYR" w:cs="Arial CYR"/>
                <w:i/>
                <w:iCs/>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14:paraId="15F7E585" w14:textId="77777777" w:rsidR="0067563E" w:rsidRPr="005A712B" w:rsidRDefault="0067563E" w:rsidP="00C379DE">
            <w:pPr>
              <w:rPr>
                <w:rFonts w:ascii="Arial CYR" w:hAnsi="Arial CYR" w:cs="Arial CYR"/>
                <w:i/>
                <w:iCs/>
                <w:color w:val="000000"/>
                <w:sz w:val="20"/>
                <w:szCs w:val="20"/>
                <w:lang w:val="uk-UA" w:eastAsia="uk-UA"/>
              </w:rPr>
            </w:pPr>
          </w:p>
        </w:tc>
        <w:tc>
          <w:tcPr>
            <w:tcW w:w="1063" w:type="dxa"/>
            <w:gridSpan w:val="2"/>
            <w:vMerge/>
            <w:tcBorders>
              <w:top w:val="nil"/>
              <w:left w:val="single" w:sz="4" w:space="0" w:color="auto"/>
              <w:bottom w:val="nil"/>
              <w:right w:val="single" w:sz="4" w:space="0" w:color="000000"/>
            </w:tcBorders>
            <w:vAlign w:val="center"/>
            <w:hideMark/>
          </w:tcPr>
          <w:p w14:paraId="622CE8E5" w14:textId="77777777" w:rsidR="0067563E" w:rsidRPr="005A712B" w:rsidRDefault="0067563E" w:rsidP="00C379DE">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6FEF8144" w14:textId="77777777" w:rsidR="0067563E" w:rsidRPr="005A712B" w:rsidRDefault="0067563E" w:rsidP="00C379DE">
            <w:pPr>
              <w:jc w:val="right"/>
              <w:rPr>
                <w:rFonts w:ascii="Arial CYR" w:hAnsi="Arial CYR" w:cs="Arial CYR"/>
                <w:i/>
                <w:iCs/>
                <w:color w:val="000000"/>
                <w:sz w:val="20"/>
                <w:szCs w:val="20"/>
                <w:lang w:val="uk-UA" w:eastAsia="uk-UA"/>
              </w:rPr>
            </w:pPr>
          </w:p>
        </w:tc>
      </w:tr>
      <w:tr w:rsidR="0067563E" w:rsidRPr="005A712B" w14:paraId="676B6A0A"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53FD5D61"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8</w:t>
            </w:r>
          </w:p>
        </w:tc>
        <w:tc>
          <w:tcPr>
            <w:tcW w:w="1404" w:type="dxa"/>
            <w:gridSpan w:val="2"/>
            <w:vMerge w:val="restart"/>
            <w:tcBorders>
              <w:top w:val="nil"/>
              <w:left w:val="single" w:sz="4" w:space="0" w:color="auto"/>
              <w:bottom w:val="nil"/>
              <w:right w:val="single" w:sz="4" w:space="0" w:color="auto"/>
            </w:tcBorders>
            <w:shd w:val="clear" w:color="auto" w:fill="auto"/>
            <w:hideMark/>
          </w:tcPr>
          <w:p w14:paraId="39F44148"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15095-</w:t>
            </w:r>
            <w:r w:rsidRPr="005A712B">
              <w:rPr>
                <w:rFonts w:ascii="Arial CYR" w:hAnsi="Arial CYR" w:cs="Arial CYR"/>
                <w:color w:val="000000"/>
                <w:sz w:val="20"/>
                <w:szCs w:val="20"/>
                <w:lang w:val="uk-UA" w:eastAsia="uk-UA"/>
              </w:rPr>
              <w:br/>
              <w:t>46091-1-8</w:t>
            </w:r>
            <w:r w:rsidRPr="005A712B">
              <w:rPr>
                <w:rFonts w:ascii="Arial CYR" w:hAnsi="Arial CYR" w:cs="Arial CYR"/>
                <w:color w:val="000000"/>
                <w:sz w:val="20"/>
                <w:szCs w:val="20"/>
                <w:lang w:val="uk-UA" w:eastAsia="uk-UA"/>
              </w:rPr>
              <w:br/>
              <w:t>варіант 3</w:t>
            </w:r>
          </w:p>
        </w:tc>
        <w:tc>
          <w:tcPr>
            <w:tcW w:w="4698" w:type="dxa"/>
            <w:gridSpan w:val="3"/>
            <w:vMerge w:val="restart"/>
            <w:tcBorders>
              <w:top w:val="nil"/>
              <w:left w:val="nil"/>
              <w:bottom w:val="nil"/>
              <w:right w:val="nil"/>
            </w:tcBorders>
            <w:shd w:val="clear" w:color="auto" w:fill="auto"/>
            <w:hideMark/>
          </w:tcPr>
          <w:p w14:paraId="6A794856"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Кабел сигналізації  ПСВВ 8х0,4</w:t>
            </w:r>
          </w:p>
        </w:tc>
        <w:tc>
          <w:tcPr>
            <w:tcW w:w="1094" w:type="dxa"/>
            <w:gridSpan w:val="2"/>
            <w:vMerge w:val="restart"/>
            <w:tcBorders>
              <w:top w:val="nil"/>
              <w:left w:val="single" w:sz="4" w:space="0" w:color="auto"/>
              <w:bottom w:val="nil"/>
              <w:right w:val="single" w:sz="4" w:space="0" w:color="auto"/>
            </w:tcBorders>
            <w:shd w:val="clear" w:color="auto" w:fill="auto"/>
            <w:hideMark/>
          </w:tcPr>
          <w:p w14:paraId="49D8FBA2"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1000м</w:t>
            </w:r>
          </w:p>
        </w:tc>
        <w:tc>
          <w:tcPr>
            <w:tcW w:w="1063" w:type="dxa"/>
            <w:gridSpan w:val="2"/>
            <w:vMerge w:val="restart"/>
            <w:tcBorders>
              <w:top w:val="nil"/>
              <w:left w:val="single" w:sz="4" w:space="0" w:color="auto"/>
              <w:bottom w:val="nil"/>
              <w:right w:val="single" w:sz="4" w:space="0" w:color="000000"/>
            </w:tcBorders>
            <w:shd w:val="clear" w:color="auto" w:fill="auto"/>
            <w:hideMark/>
          </w:tcPr>
          <w:p w14:paraId="243A6160"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0,4</w:t>
            </w:r>
          </w:p>
        </w:tc>
        <w:tc>
          <w:tcPr>
            <w:tcW w:w="222" w:type="dxa"/>
            <w:vAlign w:val="center"/>
            <w:hideMark/>
          </w:tcPr>
          <w:p w14:paraId="6EB66C73"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256AB2BD" w14:textId="77777777" w:rsidTr="00C379DE">
        <w:tblPrEx>
          <w:jc w:val="left"/>
        </w:tblPrEx>
        <w:trPr>
          <w:trHeight w:val="560"/>
        </w:trPr>
        <w:tc>
          <w:tcPr>
            <w:tcW w:w="519" w:type="dxa"/>
            <w:vMerge/>
            <w:tcBorders>
              <w:top w:val="nil"/>
              <w:left w:val="single" w:sz="8" w:space="0" w:color="auto"/>
              <w:bottom w:val="nil"/>
              <w:right w:val="nil"/>
            </w:tcBorders>
            <w:vAlign w:val="center"/>
            <w:hideMark/>
          </w:tcPr>
          <w:p w14:paraId="1ED001FD" w14:textId="77777777" w:rsidR="0067563E" w:rsidRPr="005A712B" w:rsidRDefault="0067563E" w:rsidP="00C379DE">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14:paraId="2CE90028" w14:textId="77777777" w:rsidR="0067563E" w:rsidRPr="005A712B" w:rsidRDefault="0067563E" w:rsidP="00C379DE">
            <w:pPr>
              <w:rPr>
                <w:rFonts w:ascii="Arial CYR" w:hAnsi="Arial CYR" w:cs="Arial CYR"/>
                <w:color w:val="000000"/>
                <w:sz w:val="20"/>
                <w:szCs w:val="20"/>
                <w:lang w:val="uk-UA" w:eastAsia="uk-UA"/>
              </w:rPr>
            </w:pPr>
          </w:p>
        </w:tc>
        <w:tc>
          <w:tcPr>
            <w:tcW w:w="4698" w:type="dxa"/>
            <w:gridSpan w:val="3"/>
            <w:vMerge/>
            <w:tcBorders>
              <w:top w:val="nil"/>
              <w:left w:val="nil"/>
              <w:bottom w:val="nil"/>
              <w:right w:val="nil"/>
            </w:tcBorders>
            <w:vAlign w:val="center"/>
            <w:hideMark/>
          </w:tcPr>
          <w:p w14:paraId="01B7CFAF" w14:textId="77777777" w:rsidR="0067563E" w:rsidRPr="005A712B" w:rsidRDefault="0067563E" w:rsidP="00C379DE">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14:paraId="03A71530" w14:textId="77777777" w:rsidR="0067563E" w:rsidRPr="005A712B" w:rsidRDefault="0067563E" w:rsidP="00C379DE">
            <w:pPr>
              <w:rPr>
                <w:rFonts w:ascii="Arial CYR" w:hAnsi="Arial CYR" w:cs="Arial CYR"/>
                <w:color w:val="000000"/>
                <w:sz w:val="20"/>
                <w:szCs w:val="20"/>
                <w:lang w:val="uk-UA" w:eastAsia="uk-UA"/>
              </w:rPr>
            </w:pPr>
          </w:p>
        </w:tc>
        <w:tc>
          <w:tcPr>
            <w:tcW w:w="1063" w:type="dxa"/>
            <w:gridSpan w:val="2"/>
            <w:vMerge/>
            <w:tcBorders>
              <w:top w:val="nil"/>
              <w:left w:val="single" w:sz="4" w:space="0" w:color="auto"/>
              <w:bottom w:val="nil"/>
              <w:right w:val="single" w:sz="4" w:space="0" w:color="000000"/>
            </w:tcBorders>
            <w:vAlign w:val="center"/>
            <w:hideMark/>
          </w:tcPr>
          <w:p w14:paraId="3BE49726" w14:textId="77777777" w:rsidR="0067563E" w:rsidRPr="005A712B"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4B876CEE" w14:textId="77777777" w:rsidR="0067563E" w:rsidRPr="005A712B" w:rsidRDefault="0067563E" w:rsidP="00C379DE">
            <w:pPr>
              <w:jc w:val="right"/>
              <w:rPr>
                <w:rFonts w:ascii="Arial CYR" w:hAnsi="Arial CYR" w:cs="Arial CYR"/>
                <w:color w:val="000000"/>
                <w:sz w:val="20"/>
                <w:szCs w:val="20"/>
                <w:lang w:val="uk-UA" w:eastAsia="uk-UA"/>
              </w:rPr>
            </w:pPr>
          </w:p>
        </w:tc>
      </w:tr>
      <w:tr w:rsidR="0067563E" w:rsidRPr="005A712B" w14:paraId="467473A4"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0957D30E"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9</w:t>
            </w:r>
          </w:p>
        </w:tc>
        <w:tc>
          <w:tcPr>
            <w:tcW w:w="1404" w:type="dxa"/>
            <w:gridSpan w:val="2"/>
            <w:vMerge w:val="restart"/>
            <w:tcBorders>
              <w:top w:val="nil"/>
              <w:left w:val="single" w:sz="4" w:space="0" w:color="auto"/>
              <w:bottom w:val="nil"/>
              <w:right w:val="single" w:sz="4" w:space="0" w:color="auto"/>
            </w:tcBorders>
            <w:shd w:val="clear" w:color="auto" w:fill="auto"/>
            <w:hideMark/>
          </w:tcPr>
          <w:p w14:paraId="09488420"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С1-1075-4</w:t>
            </w:r>
            <w:r w:rsidRPr="005A712B">
              <w:rPr>
                <w:rFonts w:ascii="Arial CYR" w:hAnsi="Arial CYR" w:cs="Arial CYR"/>
                <w:color w:val="000000"/>
                <w:sz w:val="20"/>
                <w:szCs w:val="20"/>
                <w:lang w:val="uk-UA" w:eastAsia="uk-UA"/>
              </w:rPr>
              <w:br/>
              <w:t>варіант 1</w:t>
            </w:r>
          </w:p>
        </w:tc>
        <w:tc>
          <w:tcPr>
            <w:tcW w:w="4698" w:type="dxa"/>
            <w:gridSpan w:val="3"/>
            <w:vMerge w:val="restart"/>
            <w:tcBorders>
              <w:top w:val="nil"/>
              <w:left w:val="nil"/>
              <w:bottom w:val="nil"/>
              <w:right w:val="nil"/>
            </w:tcBorders>
            <w:shd w:val="clear" w:color="auto" w:fill="auto"/>
            <w:hideMark/>
          </w:tcPr>
          <w:p w14:paraId="3E017067"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LED CC-1 Світлодіод</w:t>
            </w:r>
          </w:p>
        </w:tc>
        <w:tc>
          <w:tcPr>
            <w:tcW w:w="1094" w:type="dxa"/>
            <w:gridSpan w:val="2"/>
            <w:vMerge w:val="restart"/>
            <w:tcBorders>
              <w:top w:val="nil"/>
              <w:left w:val="single" w:sz="4" w:space="0" w:color="auto"/>
              <w:bottom w:val="nil"/>
              <w:right w:val="single" w:sz="4" w:space="0" w:color="auto"/>
            </w:tcBorders>
            <w:shd w:val="clear" w:color="auto" w:fill="auto"/>
            <w:hideMark/>
          </w:tcPr>
          <w:p w14:paraId="584202C6"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шт</w:t>
            </w:r>
          </w:p>
        </w:tc>
        <w:tc>
          <w:tcPr>
            <w:tcW w:w="1063" w:type="dxa"/>
            <w:gridSpan w:val="2"/>
            <w:vMerge w:val="restart"/>
            <w:tcBorders>
              <w:top w:val="nil"/>
              <w:left w:val="single" w:sz="4" w:space="0" w:color="auto"/>
              <w:bottom w:val="nil"/>
              <w:right w:val="single" w:sz="4" w:space="0" w:color="000000"/>
            </w:tcBorders>
            <w:shd w:val="clear" w:color="auto" w:fill="auto"/>
            <w:hideMark/>
          </w:tcPr>
          <w:p w14:paraId="77713A39"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222" w:type="dxa"/>
            <w:vAlign w:val="center"/>
            <w:hideMark/>
          </w:tcPr>
          <w:p w14:paraId="4DD383CF"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55962C0E"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7C853371" w14:textId="77777777" w:rsidR="0067563E" w:rsidRPr="005A712B" w:rsidRDefault="0067563E" w:rsidP="00C379DE">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14:paraId="1D13603A" w14:textId="77777777" w:rsidR="0067563E" w:rsidRPr="005A712B" w:rsidRDefault="0067563E" w:rsidP="00C379DE">
            <w:pPr>
              <w:rPr>
                <w:rFonts w:ascii="Arial CYR" w:hAnsi="Arial CYR" w:cs="Arial CYR"/>
                <w:color w:val="000000"/>
                <w:sz w:val="20"/>
                <w:szCs w:val="20"/>
                <w:lang w:val="uk-UA" w:eastAsia="uk-UA"/>
              </w:rPr>
            </w:pPr>
          </w:p>
        </w:tc>
        <w:tc>
          <w:tcPr>
            <w:tcW w:w="4698" w:type="dxa"/>
            <w:gridSpan w:val="3"/>
            <w:vMerge/>
            <w:tcBorders>
              <w:top w:val="nil"/>
              <w:left w:val="nil"/>
              <w:bottom w:val="nil"/>
              <w:right w:val="nil"/>
            </w:tcBorders>
            <w:vAlign w:val="center"/>
            <w:hideMark/>
          </w:tcPr>
          <w:p w14:paraId="0B5F5363" w14:textId="77777777" w:rsidR="0067563E" w:rsidRPr="005A712B" w:rsidRDefault="0067563E" w:rsidP="00C379DE">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14:paraId="630EA6EC" w14:textId="77777777" w:rsidR="0067563E" w:rsidRPr="005A712B" w:rsidRDefault="0067563E" w:rsidP="00C379DE">
            <w:pPr>
              <w:rPr>
                <w:rFonts w:ascii="Arial CYR" w:hAnsi="Arial CYR" w:cs="Arial CYR"/>
                <w:color w:val="000000"/>
                <w:sz w:val="20"/>
                <w:szCs w:val="20"/>
                <w:lang w:val="uk-UA" w:eastAsia="uk-UA"/>
              </w:rPr>
            </w:pPr>
          </w:p>
        </w:tc>
        <w:tc>
          <w:tcPr>
            <w:tcW w:w="1063" w:type="dxa"/>
            <w:gridSpan w:val="2"/>
            <w:vMerge/>
            <w:tcBorders>
              <w:top w:val="nil"/>
              <w:left w:val="single" w:sz="4" w:space="0" w:color="auto"/>
              <w:bottom w:val="nil"/>
              <w:right w:val="single" w:sz="4" w:space="0" w:color="000000"/>
            </w:tcBorders>
            <w:vAlign w:val="center"/>
            <w:hideMark/>
          </w:tcPr>
          <w:p w14:paraId="4426A126" w14:textId="77777777" w:rsidR="0067563E" w:rsidRPr="005A712B"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1900FA7C" w14:textId="77777777" w:rsidR="0067563E" w:rsidRPr="005A712B" w:rsidRDefault="0067563E" w:rsidP="00C379DE">
            <w:pPr>
              <w:jc w:val="right"/>
              <w:rPr>
                <w:rFonts w:ascii="Arial CYR" w:hAnsi="Arial CYR" w:cs="Arial CYR"/>
                <w:color w:val="000000"/>
                <w:sz w:val="20"/>
                <w:szCs w:val="20"/>
                <w:lang w:val="uk-UA" w:eastAsia="uk-UA"/>
              </w:rPr>
            </w:pPr>
          </w:p>
        </w:tc>
      </w:tr>
      <w:tr w:rsidR="0067563E" w:rsidRPr="005A712B" w14:paraId="69F16FB4"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7D24FA16"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10</w:t>
            </w:r>
          </w:p>
        </w:tc>
        <w:tc>
          <w:tcPr>
            <w:tcW w:w="1404" w:type="dxa"/>
            <w:gridSpan w:val="2"/>
            <w:vMerge w:val="restart"/>
            <w:tcBorders>
              <w:top w:val="nil"/>
              <w:left w:val="single" w:sz="4" w:space="0" w:color="auto"/>
              <w:bottom w:val="nil"/>
              <w:right w:val="single" w:sz="4" w:space="0" w:color="auto"/>
            </w:tcBorders>
            <w:shd w:val="clear" w:color="auto" w:fill="auto"/>
            <w:hideMark/>
          </w:tcPr>
          <w:p w14:paraId="0E9B1881"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С111-136-</w:t>
            </w:r>
            <w:r w:rsidRPr="005A712B">
              <w:rPr>
                <w:rFonts w:ascii="Arial CYR" w:hAnsi="Arial CYR" w:cs="Arial CYR"/>
                <w:color w:val="000000"/>
                <w:sz w:val="20"/>
                <w:szCs w:val="20"/>
                <w:lang w:val="uk-UA" w:eastAsia="uk-UA"/>
              </w:rPr>
              <w:br/>
              <w:t>В2-1С</w:t>
            </w:r>
          </w:p>
        </w:tc>
        <w:tc>
          <w:tcPr>
            <w:tcW w:w="4698" w:type="dxa"/>
            <w:gridSpan w:val="3"/>
            <w:vMerge w:val="restart"/>
            <w:tcBorders>
              <w:top w:val="nil"/>
              <w:left w:val="nil"/>
              <w:bottom w:val="nil"/>
              <w:right w:val="nil"/>
            </w:tcBorders>
            <w:shd w:val="clear" w:color="auto" w:fill="auto"/>
            <w:hideMark/>
          </w:tcPr>
          <w:p w14:paraId="6F07BFBD"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Монтажний комплект</w:t>
            </w:r>
          </w:p>
        </w:tc>
        <w:tc>
          <w:tcPr>
            <w:tcW w:w="1094" w:type="dxa"/>
            <w:gridSpan w:val="2"/>
            <w:vMerge w:val="restart"/>
            <w:tcBorders>
              <w:top w:val="nil"/>
              <w:left w:val="single" w:sz="4" w:space="0" w:color="auto"/>
              <w:bottom w:val="nil"/>
              <w:right w:val="single" w:sz="4" w:space="0" w:color="auto"/>
            </w:tcBorders>
            <w:shd w:val="clear" w:color="auto" w:fill="auto"/>
            <w:hideMark/>
          </w:tcPr>
          <w:p w14:paraId="17539C51"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компл</w:t>
            </w:r>
          </w:p>
        </w:tc>
        <w:tc>
          <w:tcPr>
            <w:tcW w:w="1063" w:type="dxa"/>
            <w:gridSpan w:val="2"/>
            <w:vMerge w:val="restart"/>
            <w:tcBorders>
              <w:top w:val="nil"/>
              <w:left w:val="single" w:sz="4" w:space="0" w:color="auto"/>
              <w:bottom w:val="nil"/>
              <w:right w:val="single" w:sz="4" w:space="0" w:color="000000"/>
            </w:tcBorders>
            <w:shd w:val="clear" w:color="auto" w:fill="auto"/>
            <w:hideMark/>
          </w:tcPr>
          <w:p w14:paraId="7DA07D34"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222" w:type="dxa"/>
            <w:vAlign w:val="center"/>
            <w:hideMark/>
          </w:tcPr>
          <w:p w14:paraId="10F0336C"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06E6C46D"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6E573271" w14:textId="77777777" w:rsidR="0067563E" w:rsidRPr="005A712B" w:rsidRDefault="0067563E" w:rsidP="00C379DE">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14:paraId="22370207" w14:textId="77777777" w:rsidR="0067563E" w:rsidRPr="005A712B" w:rsidRDefault="0067563E" w:rsidP="00C379DE">
            <w:pPr>
              <w:rPr>
                <w:rFonts w:ascii="Arial CYR" w:hAnsi="Arial CYR" w:cs="Arial CYR"/>
                <w:color w:val="000000"/>
                <w:sz w:val="20"/>
                <w:szCs w:val="20"/>
                <w:lang w:val="uk-UA" w:eastAsia="uk-UA"/>
              </w:rPr>
            </w:pPr>
          </w:p>
        </w:tc>
        <w:tc>
          <w:tcPr>
            <w:tcW w:w="4698" w:type="dxa"/>
            <w:gridSpan w:val="3"/>
            <w:vMerge/>
            <w:tcBorders>
              <w:top w:val="nil"/>
              <w:left w:val="nil"/>
              <w:bottom w:val="nil"/>
              <w:right w:val="nil"/>
            </w:tcBorders>
            <w:vAlign w:val="center"/>
            <w:hideMark/>
          </w:tcPr>
          <w:p w14:paraId="33558C74" w14:textId="77777777" w:rsidR="0067563E" w:rsidRPr="005A712B" w:rsidRDefault="0067563E" w:rsidP="00C379DE">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14:paraId="73FA03AC" w14:textId="77777777" w:rsidR="0067563E" w:rsidRPr="005A712B" w:rsidRDefault="0067563E" w:rsidP="00C379DE">
            <w:pPr>
              <w:rPr>
                <w:rFonts w:ascii="Arial CYR" w:hAnsi="Arial CYR" w:cs="Arial CYR"/>
                <w:color w:val="000000"/>
                <w:sz w:val="20"/>
                <w:szCs w:val="20"/>
                <w:lang w:val="uk-UA" w:eastAsia="uk-UA"/>
              </w:rPr>
            </w:pPr>
          </w:p>
        </w:tc>
        <w:tc>
          <w:tcPr>
            <w:tcW w:w="1063" w:type="dxa"/>
            <w:gridSpan w:val="2"/>
            <w:vMerge/>
            <w:tcBorders>
              <w:top w:val="nil"/>
              <w:left w:val="single" w:sz="4" w:space="0" w:color="auto"/>
              <w:bottom w:val="nil"/>
              <w:right w:val="single" w:sz="4" w:space="0" w:color="000000"/>
            </w:tcBorders>
            <w:vAlign w:val="center"/>
            <w:hideMark/>
          </w:tcPr>
          <w:p w14:paraId="596BCCE7" w14:textId="77777777" w:rsidR="0067563E" w:rsidRPr="005A712B"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17A097A8" w14:textId="77777777" w:rsidR="0067563E" w:rsidRPr="005A712B" w:rsidRDefault="0067563E" w:rsidP="00C379DE">
            <w:pPr>
              <w:jc w:val="right"/>
              <w:rPr>
                <w:rFonts w:ascii="Arial CYR" w:hAnsi="Arial CYR" w:cs="Arial CYR"/>
                <w:color w:val="000000"/>
                <w:sz w:val="20"/>
                <w:szCs w:val="20"/>
                <w:lang w:val="uk-UA" w:eastAsia="uk-UA"/>
              </w:rPr>
            </w:pPr>
          </w:p>
        </w:tc>
      </w:tr>
      <w:tr w:rsidR="0067563E" w:rsidRPr="005A712B" w14:paraId="16040EEC"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5E0A4C82"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11</w:t>
            </w:r>
          </w:p>
        </w:tc>
        <w:tc>
          <w:tcPr>
            <w:tcW w:w="1404" w:type="dxa"/>
            <w:gridSpan w:val="2"/>
            <w:vMerge w:val="restart"/>
            <w:tcBorders>
              <w:top w:val="nil"/>
              <w:left w:val="single" w:sz="4" w:space="0" w:color="auto"/>
              <w:bottom w:val="nil"/>
              <w:right w:val="single" w:sz="4" w:space="0" w:color="auto"/>
            </w:tcBorders>
            <w:shd w:val="clear" w:color="auto" w:fill="auto"/>
            <w:hideMark/>
          </w:tcPr>
          <w:p w14:paraId="4C25F8EF"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КМ10-51-32</w:t>
            </w:r>
            <w:r w:rsidRPr="005A712B">
              <w:rPr>
                <w:rFonts w:ascii="Arial CYR" w:hAnsi="Arial CYR" w:cs="Arial CYR"/>
                <w:color w:val="000000"/>
                <w:sz w:val="20"/>
                <w:szCs w:val="20"/>
                <w:lang w:val="uk-UA" w:eastAsia="uk-UA"/>
              </w:rPr>
              <w:br/>
              <w:t>Н1=0,85</w:t>
            </w:r>
          </w:p>
        </w:tc>
        <w:tc>
          <w:tcPr>
            <w:tcW w:w="4698" w:type="dxa"/>
            <w:gridSpan w:val="3"/>
            <w:vMerge w:val="restart"/>
            <w:tcBorders>
              <w:top w:val="nil"/>
              <w:left w:val="nil"/>
              <w:bottom w:val="nil"/>
              <w:right w:val="nil"/>
            </w:tcBorders>
            <w:shd w:val="clear" w:color="auto" w:fill="auto"/>
            <w:hideMark/>
          </w:tcPr>
          <w:p w14:paraId="67CBBD44"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Оброблення кабелів</w:t>
            </w:r>
          </w:p>
        </w:tc>
        <w:tc>
          <w:tcPr>
            <w:tcW w:w="1094" w:type="dxa"/>
            <w:gridSpan w:val="2"/>
            <w:vMerge w:val="restart"/>
            <w:tcBorders>
              <w:top w:val="nil"/>
              <w:left w:val="single" w:sz="4" w:space="0" w:color="auto"/>
              <w:bottom w:val="nil"/>
              <w:right w:val="single" w:sz="4" w:space="0" w:color="auto"/>
            </w:tcBorders>
            <w:shd w:val="clear" w:color="auto" w:fill="auto"/>
            <w:hideMark/>
          </w:tcPr>
          <w:p w14:paraId="0E28CEBF"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10кінців</w:t>
            </w:r>
          </w:p>
        </w:tc>
        <w:tc>
          <w:tcPr>
            <w:tcW w:w="1063" w:type="dxa"/>
            <w:gridSpan w:val="2"/>
            <w:vMerge w:val="restart"/>
            <w:tcBorders>
              <w:top w:val="nil"/>
              <w:left w:val="single" w:sz="4" w:space="0" w:color="auto"/>
              <w:bottom w:val="nil"/>
              <w:right w:val="single" w:sz="4" w:space="0" w:color="000000"/>
            </w:tcBorders>
            <w:shd w:val="clear" w:color="auto" w:fill="auto"/>
            <w:hideMark/>
          </w:tcPr>
          <w:p w14:paraId="4E901E39"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3,5</w:t>
            </w:r>
          </w:p>
        </w:tc>
        <w:tc>
          <w:tcPr>
            <w:tcW w:w="222" w:type="dxa"/>
            <w:vAlign w:val="center"/>
            <w:hideMark/>
          </w:tcPr>
          <w:p w14:paraId="09E44A53"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5B191527" w14:textId="77777777" w:rsidTr="00C379DE">
        <w:tblPrEx>
          <w:jc w:val="left"/>
        </w:tblPrEx>
        <w:trPr>
          <w:trHeight w:val="295"/>
        </w:trPr>
        <w:tc>
          <w:tcPr>
            <w:tcW w:w="519" w:type="dxa"/>
            <w:vMerge/>
            <w:tcBorders>
              <w:top w:val="nil"/>
              <w:left w:val="single" w:sz="8" w:space="0" w:color="auto"/>
              <w:bottom w:val="nil"/>
              <w:right w:val="nil"/>
            </w:tcBorders>
            <w:vAlign w:val="center"/>
            <w:hideMark/>
          </w:tcPr>
          <w:p w14:paraId="34BD3320" w14:textId="77777777" w:rsidR="0067563E" w:rsidRPr="005A712B" w:rsidRDefault="0067563E" w:rsidP="00C379DE">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14:paraId="595F1FBA" w14:textId="77777777" w:rsidR="0067563E" w:rsidRPr="005A712B" w:rsidRDefault="0067563E" w:rsidP="00C379DE">
            <w:pPr>
              <w:rPr>
                <w:rFonts w:ascii="Arial CYR" w:hAnsi="Arial CYR" w:cs="Arial CYR"/>
                <w:color w:val="000000"/>
                <w:sz w:val="20"/>
                <w:szCs w:val="20"/>
                <w:lang w:val="uk-UA" w:eastAsia="uk-UA"/>
              </w:rPr>
            </w:pPr>
          </w:p>
        </w:tc>
        <w:tc>
          <w:tcPr>
            <w:tcW w:w="4698" w:type="dxa"/>
            <w:gridSpan w:val="3"/>
            <w:vMerge/>
            <w:tcBorders>
              <w:top w:val="nil"/>
              <w:left w:val="nil"/>
              <w:bottom w:val="nil"/>
              <w:right w:val="nil"/>
            </w:tcBorders>
            <w:vAlign w:val="center"/>
            <w:hideMark/>
          </w:tcPr>
          <w:p w14:paraId="3150F8E4" w14:textId="77777777" w:rsidR="0067563E" w:rsidRPr="005A712B" w:rsidRDefault="0067563E" w:rsidP="00C379DE">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14:paraId="0A68FFE6" w14:textId="77777777" w:rsidR="0067563E" w:rsidRPr="005A712B" w:rsidRDefault="0067563E" w:rsidP="00C379DE">
            <w:pPr>
              <w:rPr>
                <w:rFonts w:ascii="Arial CYR" w:hAnsi="Arial CYR" w:cs="Arial CYR"/>
                <w:color w:val="000000"/>
                <w:sz w:val="20"/>
                <w:szCs w:val="20"/>
                <w:lang w:val="uk-UA" w:eastAsia="uk-UA"/>
              </w:rPr>
            </w:pPr>
          </w:p>
        </w:tc>
        <w:tc>
          <w:tcPr>
            <w:tcW w:w="1063" w:type="dxa"/>
            <w:gridSpan w:val="2"/>
            <w:vMerge/>
            <w:tcBorders>
              <w:top w:val="nil"/>
              <w:left w:val="single" w:sz="4" w:space="0" w:color="auto"/>
              <w:bottom w:val="nil"/>
              <w:right w:val="single" w:sz="4" w:space="0" w:color="000000"/>
            </w:tcBorders>
            <w:vAlign w:val="center"/>
            <w:hideMark/>
          </w:tcPr>
          <w:p w14:paraId="792DCF73" w14:textId="77777777" w:rsidR="0067563E" w:rsidRPr="005A712B"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6D7C781E" w14:textId="77777777" w:rsidR="0067563E" w:rsidRPr="005A712B" w:rsidRDefault="0067563E" w:rsidP="00C379DE">
            <w:pPr>
              <w:jc w:val="right"/>
              <w:rPr>
                <w:rFonts w:ascii="Arial CYR" w:hAnsi="Arial CYR" w:cs="Arial CYR"/>
                <w:color w:val="000000"/>
                <w:sz w:val="20"/>
                <w:szCs w:val="20"/>
                <w:lang w:val="uk-UA" w:eastAsia="uk-UA"/>
              </w:rPr>
            </w:pPr>
          </w:p>
        </w:tc>
      </w:tr>
      <w:tr w:rsidR="0067563E" w:rsidRPr="005A712B" w14:paraId="26E998E6" w14:textId="77777777" w:rsidTr="00C379DE">
        <w:tblPrEx>
          <w:jc w:val="left"/>
        </w:tblPrEx>
        <w:trPr>
          <w:trHeight w:val="265"/>
        </w:trPr>
        <w:tc>
          <w:tcPr>
            <w:tcW w:w="519" w:type="dxa"/>
            <w:vMerge w:val="restart"/>
            <w:tcBorders>
              <w:top w:val="nil"/>
              <w:left w:val="single" w:sz="8" w:space="0" w:color="auto"/>
              <w:bottom w:val="nil"/>
              <w:right w:val="nil"/>
            </w:tcBorders>
            <w:shd w:val="clear" w:color="auto" w:fill="auto"/>
            <w:hideMark/>
          </w:tcPr>
          <w:p w14:paraId="6C4D558D" w14:textId="77777777" w:rsidR="0067563E" w:rsidRPr="005A712B" w:rsidRDefault="0067563E" w:rsidP="00C379DE">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12</w:t>
            </w:r>
          </w:p>
        </w:tc>
        <w:tc>
          <w:tcPr>
            <w:tcW w:w="1404" w:type="dxa"/>
            <w:gridSpan w:val="2"/>
            <w:vMerge w:val="restart"/>
            <w:tcBorders>
              <w:top w:val="nil"/>
              <w:left w:val="single" w:sz="4" w:space="0" w:color="auto"/>
              <w:bottom w:val="nil"/>
              <w:right w:val="single" w:sz="4" w:space="0" w:color="auto"/>
            </w:tcBorders>
            <w:shd w:val="clear" w:color="auto" w:fill="auto"/>
            <w:hideMark/>
          </w:tcPr>
          <w:p w14:paraId="6DD80100" w14:textId="77777777" w:rsidR="0067563E" w:rsidRPr="005A712B" w:rsidRDefault="0067563E" w:rsidP="00C379DE">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КМ10-765-9</w:t>
            </w:r>
          </w:p>
        </w:tc>
        <w:tc>
          <w:tcPr>
            <w:tcW w:w="4698" w:type="dxa"/>
            <w:gridSpan w:val="3"/>
            <w:vMerge w:val="restart"/>
            <w:tcBorders>
              <w:top w:val="nil"/>
              <w:left w:val="nil"/>
              <w:bottom w:val="nil"/>
              <w:right w:val="nil"/>
            </w:tcBorders>
            <w:shd w:val="clear" w:color="auto" w:fill="auto"/>
            <w:hideMark/>
          </w:tcPr>
          <w:p w14:paraId="12AB43BB" w14:textId="77777777" w:rsidR="0067563E" w:rsidRPr="005A712B" w:rsidRDefault="0067563E" w:rsidP="00C379DE">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Перевірка схем сигналізації</w:t>
            </w:r>
          </w:p>
        </w:tc>
        <w:tc>
          <w:tcPr>
            <w:tcW w:w="1094" w:type="dxa"/>
            <w:gridSpan w:val="2"/>
            <w:vMerge w:val="restart"/>
            <w:tcBorders>
              <w:top w:val="nil"/>
              <w:left w:val="single" w:sz="4" w:space="0" w:color="auto"/>
              <w:bottom w:val="nil"/>
              <w:right w:val="single" w:sz="4" w:space="0" w:color="auto"/>
            </w:tcBorders>
            <w:shd w:val="clear" w:color="auto" w:fill="auto"/>
            <w:hideMark/>
          </w:tcPr>
          <w:p w14:paraId="4F52119C" w14:textId="77777777" w:rsidR="0067563E" w:rsidRPr="005A712B" w:rsidRDefault="0067563E" w:rsidP="00C379DE">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схема</w:t>
            </w:r>
          </w:p>
        </w:tc>
        <w:tc>
          <w:tcPr>
            <w:tcW w:w="1063" w:type="dxa"/>
            <w:gridSpan w:val="2"/>
            <w:vMerge w:val="restart"/>
            <w:tcBorders>
              <w:top w:val="nil"/>
              <w:left w:val="single" w:sz="4" w:space="0" w:color="auto"/>
              <w:bottom w:val="nil"/>
              <w:right w:val="single" w:sz="4" w:space="0" w:color="000000"/>
            </w:tcBorders>
            <w:shd w:val="clear" w:color="auto" w:fill="auto"/>
            <w:hideMark/>
          </w:tcPr>
          <w:p w14:paraId="1A7A5BC0" w14:textId="77777777" w:rsidR="0067563E" w:rsidRPr="005A712B" w:rsidRDefault="0067563E" w:rsidP="00C379DE">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222" w:type="dxa"/>
            <w:vAlign w:val="center"/>
            <w:hideMark/>
          </w:tcPr>
          <w:p w14:paraId="631E9290"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0B6D4128" w14:textId="77777777" w:rsidTr="00C379DE">
        <w:tblPrEx>
          <w:jc w:val="left"/>
        </w:tblPrEx>
        <w:trPr>
          <w:trHeight w:val="300"/>
        </w:trPr>
        <w:tc>
          <w:tcPr>
            <w:tcW w:w="519" w:type="dxa"/>
            <w:vMerge/>
            <w:tcBorders>
              <w:top w:val="nil"/>
              <w:left w:val="single" w:sz="8" w:space="0" w:color="auto"/>
              <w:bottom w:val="nil"/>
              <w:right w:val="nil"/>
            </w:tcBorders>
            <w:vAlign w:val="center"/>
            <w:hideMark/>
          </w:tcPr>
          <w:p w14:paraId="6A9B6952" w14:textId="77777777" w:rsidR="0067563E" w:rsidRPr="005A712B" w:rsidRDefault="0067563E" w:rsidP="00C379DE">
            <w:pPr>
              <w:rPr>
                <w:rFonts w:ascii="Arial CYR" w:hAnsi="Arial CYR" w:cs="Arial CYR"/>
                <w:i/>
                <w:iCs/>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14:paraId="672470B6" w14:textId="77777777" w:rsidR="0067563E" w:rsidRPr="005A712B" w:rsidRDefault="0067563E" w:rsidP="00C379DE">
            <w:pPr>
              <w:rPr>
                <w:rFonts w:ascii="Arial CYR" w:hAnsi="Arial CYR" w:cs="Arial CYR"/>
                <w:i/>
                <w:iCs/>
                <w:color w:val="000000"/>
                <w:sz w:val="20"/>
                <w:szCs w:val="20"/>
                <w:lang w:val="uk-UA" w:eastAsia="uk-UA"/>
              </w:rPr>
            </w:pPr>
          </w:p>
        </w:tc>
        <w:tc>
          <w:tcPr>
            <w:tcW w:w="4698" w:type="dxa"/>
            <w:gridSpan w:val="3"/>
            <w:vMerge/>
            <w:tcBorders>
              <w:top w:val="nil"/>
              <w:left w:val="nil"/>
              <w:bottom w:val="nil"/>
              <w:right w:val="nil"/>
            </w:tcBorders>
            <w:vAlign w:val="center"/>
            <w:hideMark/>
          </w:tcPr>
          <w:p w14:paraId="7C04F4F8" w14:textId="77777777" w:rsidR="0067563E" w:rsidRPr="005A712B" w:rsidRDefault="0067563E" w:rsidP="00C379DE">
            <w:pPr>
              <w:rPr>
                <w:rFonts w:ascii="Arial CYR" w:hAnsi="Arial CYR" w:cs="Arial CYR"/>
                <w:i/>
                <w:iCs/>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14:paraId="6536BBC9" w14:textId="77777777" w:rsidR="0067563E" w:rsidRPr="005A712B" w:rsidRDefault="0067563E" w:rsidP="00C379DE">
            <w:pPr>
              <w:rPr>
                <w:rFonts w:ascii="Arial CYR" w:hAnsi="Arial CYR" w:cs="Arial CYR"/>
                <w:i/>
                <w:iCs/>
                <w:color w:val="000000"/>
                <w:sz w:val="20"/>
                <w:szCs w:val="20"/>
                <w:lang w:val="uk-UA" w:eastAsia="uk-UA"/>
              </w:rPr>
            </w:pPr>
          </w:p>
        </w:tc>
        <w:tc>
          <w:tcPr>
            <w:tcW w:w="1063" w:type="dxa"/>
            <w:gridSpan w:val="2"/>
            <w:vMerge/>
            <w:tcBorders>
              <w:top w:val="nil"/>
              <w:left w:val="single" w:sz="4" w:space="0" w:color="auto"/>
              <w:bottom w:val="nil"/>
              <w:right w:val="single" w:sz="4" w:space="0" w:color="000000"/>
            </w:tcBorders>
            <w:vAlign w:val="center"/>
            <w:hideMark/>
          </w:tcPr>
          <w:p w14:paraId="7FCF0B39" w14:textId="77777777" w:rsidR="0067563E" w:rsidRPr="005A712B" w:rsidRDefault="0067563E" w:rsidP="00C379DE">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44EE778D" w14:textId="77777777" w:rsidR="0067563E" w:rsidRPr="005A712B" w:rsidRDefault="0067563E" w:rsidP="00C379DE">
            <w:pPr>
              <w:jc w:val="right"/>
              <w:rPr>
                <w:rFonts w:ascii="Arial CYR" w:hAnsi="Arial CYR" w:cs="Arial CYR"/>
                <w:i/>
                <w:iCs/>
                <w:color w:val="000000"/>
                <w:sz w:val="20"/>
                <w:szCs w:val="20"/>
                <w:lang w:val="uk-UA" w:eastAsia="uk-UA"/>
              </w:rPr>
            </w:pPr>
          </w:p>
        </w:tc>
      </w:tr>
    </w:tbl>
    <w:p w14:paraId="79694257" w14:textId="77777777" w:rsidR="0067563E" w:rsidRDefault="0067563E" w:rsidP="0067563E">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Локальний кошторис на будівельні роботи №02-01-014</w:t>
      </w:r>
    </w:p>
    <w:p w14:paraId="56230741" w14:textId="77777777" w:rsidR="0067563E" w:rsidRDefault="0067563E" w:rsidP="0067563E">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на СКС</w:t>
      </w:r>
    </w:p>
    <w:tbl>
      <w:tblPr>
        <w:tblW w:w="9000" w:type="dxa"/>
        <w:jc w:val="center"/>
        <w:tblCellMar>
          <w:top w:w="15" w:type="dxa"/>
        </w:tblCellMar>
        <w:tblLook w:val="04A0" w:firstRow="1" w:lastRow="0" w:firstColumn="1" w:lastColumn="0" w:noHBand="0" w:noVBand="1"/>
      </w:tblPr>
      <w:tblGrid>
        <w:gridCol w:w="621"/>
        <w:gridCol w:w="1398"/>
        <w:gridCol w:w="4601"/>
        <w:gridCol w:w="1094"/>
        <w:gridCol w:w="1064"/>
        <w:gridCol w:w="222"/>
      </w:tblGrid>
      <w:tr w:rsidR="0067563E" w:rsidRPr="005A712B" w14:paraId="5D026178" w14:textId="77777777" w:rsidTr="00C379DE">
        <w:trPr>
          <w:gridAfter w:val="1"/>
          <w:wAfter w:w="222" w:type="dxa"/>
          <w:trHeight w:val="573"/>
          <w:jc w:val="center"/>
        </w:trPr>
        <w:tc>
          <w:tcPr>
            <w:tcW w:w="62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8DA2800"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w:t>
            </w:r>
            <w:r w:rsidRPr="005A712B">
              <w:rPr>
                <w:rFonts w:ascii="Arial CYR" w:hAnsi="Arial CYR" w:cs="Arial CYR"/>
                <w:color w:val="000000"/>
                <w:sz w:val="20"/>
                <w:szCs w:val="20"/>
                <w:lang w:val="uk-UA" w:eastAsia="uk-UA"/>
              </w:rPr>
              <w:br/>
              <w:t>Ч.ч..</w:t>
            </w:r>
          </w:p>
        </w:tc>
        <w:tc>
          <w:tcPr>
            <w:tcW w:w="139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43D443F"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Обґрунту-</w:t>
            </w:r>
            <w:r w:rsidRPr="005A712B">
              <w:rPr>
                <w:rFonts w:ascii="Arial CYR" w:hAnsi="Arial CYR" w:cs="Arial CYR"/>
                <w:color w:val="000000"/>
                <w:sz w:val="20"/>
                <w:szCs w:val="20"/>
                <w:lang w:val="uk-UA" w:eastAsia="uk-UA"/>
              </w:rPr>
              <w:br/>
              <w:t>вання</w:t>
            </w:r>
            <w:r w:rsidRPr="005A712B">
              <w:rPr>
                <w:rFonts w:ascii="Arial CYR" w:hAnsi="Arial CYR" w:cs="Arial CYR"/>
                <w:color w:val="000000"/>
                <w:sz w:val="20"/>
                <w:szCs w:val="20"/>
                <w:lang w:val="uk-UA" w:eastAsia="uk-UA"/>
              </w:rPr>
              <w:br/>
            </w:r>
            <w:r w:rsidRPr="005A712B">
              <w:rPr>
                <w:rFonts w:ascii="Arial CYR" w:hAnsi="Arial CYR" w:cs="Arial CYR"/>
                <w:color w:val="000000"/>
                <w:sz w:val="20"/>
                <w:szCs w:val="20"/>
                <w:lang w:val="uk-UA" w:eastAsia="uk-UA"/>
              </w:rPr>
              <w:lastRenderedPageBreak/>
              <w:t>(шифр</w:t>
            </w:r>
            <w:r w:rsidRPr="005A712B">
              <w:rPr>
                <w:rFonts w:ascii="Arial CYR" w:hAnsi="Arial CYR" w:cs="Arial CYR"/>
                <w:color w:val="000000"/>
                <w:sz w:val="20"/>
                <w:szCs w:val="20"/>
                <w:lang w:val="uk-UA" w:eastAsia="uk-UA"/>
              </w:rPr>
              <w:br/>
              <w:t>норми)</w:t>
            </w:r>
          </w:p>
        </w:tc>
        <w:tc>
          <w:tcPr>
            <w:tcW w:w="46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D6FD9DD"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lastRenderedPageBreak/>
              <w:t>Найменування робіт і витрат</w:t>
            </w:r>
          </w:p>
        </w:tc>
        <w:tc>
          <w:tcPr>
            <w:tcW w:w="109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705B6E0"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Одиниця</w:t>
            </w:r>
            <w:r w:rsidRPr="005A712B">
              <w:rPr>
                <w:rFonts w:ascii="Arial CYR" w:hAnsi="Arial CYR" w:cs="Arial CYR"/>
                <w:color w:val="000000"/>
                <w:sz w:val="20"/>
                <w:szCs w:val="20"/>
                <w:lang w:val="uk-UA" w:eastAsia="uk-UA"/>
              </w:rPr>
              <w:br/>
              <w:t>виміру</w:t>
            </w:r>
          </w:p>
        </w:tc>
        <w:tc>
          <w:tcPr>
            <w:tcW w:w="1064"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01455CB6"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Кіль-</w:t>
            </w:r>
            <w:r w:rsidRPr="005A712B">
              <w:rPr>
                <w:rFonts w:ascii="Arial CYR" w:hAnsi="Arial CYR" w:cs="Arial CYR"/>
                <w:color w:val="000000"/>
                <w:sz w:val="20"/>
                <w:szCs w:val="20"/>
                <w:lang w:val="uk-UA" w:eastAsia="uk-UA"/>
              </w:rPr>
              <w:br/>
              <w:t>кість</w:t>
            </w:r>
          </w:p>
        </w:tc>
      </w:tr>
      <w:tr w:rsidR="0067563E" w:rsidRPr="005A712B" w14:paraId="013C40CB" w14:textId="77777777" w:rsidTr="00C379DE">
        <w:trPr>
          <w:trHeight w:val="1100"/>
          <w:jc w:val="center"/>
        </w:trPr>
        <w:tc>
          <w:tcPr>
            <w:tcW w:w="621" w:type="dxa"/>
            <w:vMerge/>
            <w:tcBorders>
              <w:top w:val="single" w:sz="8" w:space="0" w:color="auto"/>
              <w:left w:val="single" w:sz="8" w:space="0" w:color="auto"/>
              <w:bottom w:val="single" w:sz="8" w:space="0" w:color="000000"/>
              <w:right w:val="single" w:sz="4" w:space="0" w:color="auto"/>
            </w:tcBorders>
            <w:vAlign w:val="center"/>
            <w:hideMark/>
          </w:tcPr>
          <w:p w14:paraId="3F623101" w14:textId="77777777" w:rsidR="0067563E" w:rsidRPr="005A712B" w:rsidRDefault="0067563E" w:rsidP="00C379DE">
            <w:pPr>
              <w:rPr>
                <w:rFonts w:ascii="Arial CYR" w:hAnsi="Arial CYR" w:cs="Arial CYR"/>
                <w:color w:val="000000"/>
                <w:sz w:val="20"/>
                <w:szCs w:val="20"/>
                <w:lang w:val="uk-UA" w:eastAsia="uk-UA"/>
              </w:rPr>
            </w:pPr>
          </w:p>
        </w:tc>
        <w:tc>
          <w:tcPr>
            <w:tcW w:w="1398" w:type="dxa"/>
            <w:vMerge/>
            <w:tcBorders>
              <w:top w:val="single" w:sz="8" w:space="0" w:color="auto"/>
              <w:left w:val="single" w:sz="4" w:space="0" w:color="auto"/>
              <w:bottom w:val="single" w:sz="8" w:space="0" w:color="000000"/>
              <w:right w:val="single" w:sz="4" w:space="0" w:color="auto"/>
            </w:tcBorders>
            <w:vAlign w:val="center"/>
            <w:hideMark/>
          </w:tcPr>
          <w:p w14:paraId="34FED4B2" w14:textId="77777777" w:rsidR="0067563E" w:rsidRPr="005A712B" w:rsidRDefault="0067563E" w:rsidP="00C379DE">
            <w:pPr>
              <w:rPr>
                <w:rFonts w:ascii="Arial CYR" w:hAnsi="Arial CYR" w:cs="Arial CYR"/>
                <w:color w:val="000000"/>
                <w:sz w:val="20"/>
                <w:szCs w:val="20"/>
                <w:lang w:val="uk-UA" w:eastAsia="uk-UA"/>
              </w:rPr>
            </w:pPr>
          </w:p>
        </w:tc>
        <w:tc>
          <w:tcPr>
            <w:tcW w:w="4601" w:type="dxa"/>
            <w:vMerge/>
            <w:tcBorders>
              <w:top w:val="single" w:sz="8" w:space="0" w:color="auto"/>
              <w:left w:val="single" w:sz="4" w:space="0" w:color="auto"/>
              <w:bottom w:val="single" w:sz="8" w:space="0" w:color="000000"/>
              <w:right w:val="single" w:sz="4" w:space="0" w:color="auto"/>
            </w:tcBorders>
            <w:vAlign w:val="center"/>
            <w:hideMark/>
          </w:tcPr>
          <w:p w14:paraId="2F3288A2" w14:textId="77777777" w:rsidR="0067563E" w:rsidRPr="005A712B" w:rsidRDefault="0067563E" w:rsidP="00C379DE">
            <w:pPr>
              <w:rPr>
                <w:rFonts w:ascii="Arial CYR" w:hAnsi="Arial CYR" w:cs="Arial CYR"/>
                <w:color w:val="000000"/>
                <w:sz w:val="20"/>
                <w:szCs w:val="20"/>
                <w:lang w:val="uk-UA" w:eastAsia="uk-UA"/>
              </w:rPr>
            </w:pPr>
          </w:p>
        </w:tc>
        <w:tc>
          <w:tcPr>
            <w:tcW w:w="1094" w:type="dxa"/>
            <w:vMerge/>
            <w:tcBorders>
              <w:top w:val="single" w:sz="8" w:space="0" w:color="auto"/>
              <w:left w:val="single" w:sz="4" w:space="0" w:color="auto"/>
              <w:bottom w:val="single" w:sz="8" w:space="0" w:color="000000"/>
              <w:right w:val="single" w:sz="4" w:space="0" w:color="auto"/>
            </w:tcBorders>
            <w:vAlign w:val="center"/>
            <w:hideMark/>
          </w:tcPr>
          <w:p w14:paraId="40B06BC5" w14:textId="77777777" w:rsidR="0067563E" w:rsidRPr="005A712B" w:rsidRDefault="0067563E" w:rsidP="00C379DE">
            <w:pPr>
              <w:rPr>
                <w:rFonts w:ascii="Arial CYR" w:hAnsi="Arial CYR" w:cs="Arial CYR"/>
                <w:color w:val="000000"/>
                <w:sz w:val="20"/>
                <w:szCs w:val="20"/>
                <w:lang w:val="uk-UA" w:eastAsia="uk-UA"/>
              </w:rPr>
            </w:pPr>
          </w:p>
        </w:tc>
        <w:tc>
          <w:tcPr>
            <w:tcW w:w="1064" w:type="dxa"/>
            <w:vMerge/>
            <w:tcBorders>
              <w:top w:val="single" w:sz="8" w:space="0" w:color="auto"/>
              <w:left w:val="single" w:sz="4" w:space="0" w:color="auto"/>
              <w:bottom w:val="single" w:sz="8" w:space="0" w:color="000000"/>
              <w:right w:val="single" w:sz="4" w:space="0" w:color="000000"/>
            </w:tcBorders>
            <w:vAlign w:val="center"/>
            <w:hideMark/>
          </w:tcPr>
          <w:p w14:paraId="4B2331E4" w14:textId="77777777" w:rsidR="0067563E" w:rsidRPr="005A712B"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203DE30E" w14:textId="77777777" w:rsidR="0067563E" w:rsidRPr="005A712B" w:rsidRDefault="0067563E" w:rsidP="00C379DE">
            <w:pPr>
              <w:jc w:val="center"/>
              <w:rPr>
                <w:rFonts w:ascii="Arial CYR" w:hAnsi="Arial CYR" w:cs="Arial CYR"/>
                <w:color w:val="000000"/>
                <w:sz w:val="20"/>
                <w:szCs w:val="20"/>
                <w:lang w:val="uk-UA" w:eastAsia="uk-UA"/>
              </w:rPr>
            </w:pPr>
          </w:p>
        </w:tc>
      </w:tr>
      <w:tr w:rsidR="0067563E" w:rsidRPr="005A712B" w14:paraId="0838B8E4" w14:textId="77777777" w:rsidTr="00C379DE">
        <w:trPr>
          <w:trHeight w:val="835"/>
          <w:jc w:val="center"/>
        </w:trPr>
        <w:tc>
          <w:tcPr>
            <w:tcW w:w="621" w:type="dxa"/>
            <w:vMerge/>
            <w:tcBorders>
              <w:top w:val="single" w:sz="8" w:space="0" w:color="auto"/>
              <w:left w:val="single" w:sz="8" w:space="0" w:color="auto"/>
              <w:bottom w:val="single" w:sz="8" w:space="0" w:color="000000"/>
              <w:right w:val="single" w:sz="4" w:space="0" w:color="auto"/>
            </w:tcBorders>
            <w:vAlign w:val="center"/>
            <w:hideMark/>
          </w:tcPr>
          <w:p w14:paraId="7F8E61C4" w14:textId="77777777" w:rsidR="0067563E" w:rsidRPr="005A712B" w:rsidRDefault="0067563E" w:rsidP="00C379DE">
            <w:pPr>
              <w:rPr>
                <w:rFonts w:ascii="Arial CYR" w:hAnsi="Arial CYR" w:cs="Arial CYR"/>
                <w:color w:val="000000"/>
                <w:sz w:val="20"/>
                <w:szCs w:val="20"/>
                <w:lang w:val="uk-UA" w:eastAsia="uk-UA"/>
              </w:rPr>
            </w:pPr>
          </w:p>
        </w:tc>
        <w:tc>
          <w:tcPr>
            <w:tcW w:w="1398" w:type="dxa"/>
            <w:vMerge/>
            <w:tcBorders>
              <w:top w:val="single" w:sz="8" w:space="0" w:color="auto"/>
              <w:left w:val="single" w:sz="4" w:space="0" w:color="auto"/>
              <w:bottom w:val="single" w:sz="8" w:space="0" w:color="000000"/>
              <w:right w:val="single" w:sz="4" w:space="0" w:color="auto"/>
            </w:tcBorders>
            <w:vAlign w:val="center"/>
            <w:hideMark/>
          </w:tcPr>
          <w:p w14:paraId="14499AFC" w14:textId="77777777" w:rsidR="0067563E" w:rsidRPr="005A712B" w:rsidRDefault="0067563E" w:rsidP="00C379DE">
            <w:pPr>
              <w:rPr>
                <w:rFonts w:ascii="Arial CYR" w:hAnsi="Arial CYR" w:cs="Arial CYR"/>
                <w:color w:val="000000"/>
                <w:sz w:val="20"/>
                <w:szCs w:val="20"/>
                <w:lang w:val="uk-UA" w:eastAsia="uk-UA"/>
              </w:rPr>
            </w:pPr>
          </w:p>
        </w:tc>
        <w:tc>
          <w:tcPr>
            <w:tcW w:w="4601" w:type="dxa"/>
            <w:vMerge/>
            <w:tcBorders>
              <w:top w:val="single" w:sz="8" w:space="0" w:color="auto"/>
              <w:left w:val="single" w:sz="4" w:space="0" w:color="auto"/>
              <w:bottom w:val="single" w:sz="8" w:space="0" w:color="000000"/>
              <w:right w:val="single" w:sz="4" w:space="0" w:color="auto"/>
            </w:tcBorders>
            <w:vAlign w:val="center"/>
            <w:hideMark/>
          </w:tcPr>
          <w:p w14:paraId="66CB8172" w14:textId="77777777" w:rsidR="0067563E" w:rsidRPr="005A712B" w:rsidRDefault="0067563E" w:rsidP="00C379DE">
            <w:pPr>
              <w:rPr>
                <w:rFonts w:ascii="Arial CYR" w:hAnsi="Arial CYR" w:cs="Arial CYR"/>
                <w:color w:val="000000"/>
                <w:sz w:val="20"/>
                <w:szCs w:val="20"/>
                <w:lang w:val="uk-UA" w:eastAsia="uk-UA"/>
              </w:rPr>
            </w:pPr>
          </w:p>
        </w:tc>
        <w:tc>
          <w:tcPr>
            <w:tcW w:w="1094" w:type="dxa"/>
            <w:vMerge/>
            <w:tcBorders>
              <w:top w:val="single" w:sz="8" w:space="0" w:color="auto"/>
              <w:left w:val="single" w:sz="4" w:space="0" w:color="auto"/>
              <w:bottom w:val="single" w:sz="8" w:space="0" w:color="000000"/>
              <w:right w:val="single" w:sz="4" w:space="0" w:color="auto"/>
            </w:tcBorders>
            <w:vAlign w:val="center"/>
            <w:hideMark/>
          </w:tcPr>
          <w:p w14:paraId="2831F2B1" w14:textId="77777777" w:rsidR="0067563E" w:rsidRPr="005A712B" w:rsidRDefault="0067563E" w:rsidP="00C379DE">
            <w:pPr>
              <w:rPr>
                <w:rFonts w:ascii="Arial CYR" w:hAnsi="Arial CYR" w:cs="Arial CYR"/>
                <w:color w:val="000000"/>
                <w:sz w:val="20"/>
                <w:szCs w:val="20"/>
                <w:lang w:val="uk-UA" w:eastAsia="uk-UA"/>
              </w:rPr>
            </w:pPr>
          </w:p>
        </w:tc>
        <w:tc>
          <w:tcPr>
            <w:tcW w:w="1064" w:type="dxa"/>
            <w:vMerge/>
            <w:tcBorders>
              <w:top w:val="single" w:sz="8" w:space="0" w:color="auto"/>
              <w:left w:val="single" w:sz="4" w:space="0" w:color="auto"/>
              <w:bottom w:val="single" w:sz="8" w:space="0" w:color="000000"/>
              <w:right w:val="single" w:sz="4" w:space="0" w:color="000000"/>
            </w:tcBorders>
            <w:vAlign w:val="center"/>
            <w:hideMark/>
          </w:tcPr>
          <w:p w14:paraId="1F3848F1" w14:textId="77777777" w:rsidR="0067563E" w:rsidRPr="005A712B"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4D531AD2"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5DF62ED7" w14:textId="77777777" w:rsidTr="00C379DE">
        <w:trPr>
          <w:trHeight w:val="595"/>
          <w:jc w:val="center"/>
        </w:trPr>
        <w:tc>
          <w:tcPr>
            <w:tcW w:w="621" w:type="dxa"/>
            <w:vMerge/>
            <w:tcBorders>
              <w:top w:val="single" w:sz="8" w:space="0" w:color="auto"/>
              <w:left w:val="single" w:sz="8" w:space="0" w:color="auto"/>
              <w:bottom w:val="single" w:sz="8" w:space="0" w:color="000000"/>
              <w:right w:val="single" w:sz="4" w:space="0" w:color="auto"/>
            </w:tcBorders>
            <w:vAlign w:val="center"/>
            <w:hideMark/>
          </w:tcPr>
          <w:p w14:paraId="0319CB10" w14:textId="77777777" w:rsidR="0067563E" w:rsidRPr="005A712B" w:rsidRDefault="0067563E" w:rsidP="00C379DE">
            <w:pPr>
              <w:rPr>
                <w:rFonts w:ascii="Arial CYR" w:hAnsi="Arial CYR" w:cs="Arial CYR"/>
                <w:color w:val="000000"/>
                <w:sz w:val="20"/>
                <w:szCs w:val="20"/>
                <w:lang w:val="uk-UA" w:eastAsia="uk-UA"/>
              </w:rPr>
            </w:pPr>
          </w:p>
        </w:tc>
        <w:tc>
          <w:tcPr>
            <w:tcW w:w="1398" w:type="dxa"/>
            <w:vMerge/>
            <w:tcBorders>
              <w:top w:val="single" w:sz="8" w:space="0" w:color="auto"/>
              <w:left w:val="single" w:sz="4" w:space="0" w:color="auto"/>
              <w:bottom w:val="single" w:sz="8" w:space="0" w:color="000000"/>
              <w:right w:val="single" w:sz="4" w:space="0" w:color="auto"/>
            </w:tcBorders>
            <w:vAlign w:val="center"/>
            <w:hideMark/>
          </w:tcPr>
          <w:p w14:paraId="0F8FDC30" w14:textId="77777777" w:rsidR="0067563E" w:rsidRPr="005A712B" w:rsidRDefault="0067563E" w:rsidP="00C379DE">
            <w:pPr>
              <w:rPr>
                <w:rFonts w:ascii="Arial CYR" w:hAnsi="Arial CYR" w:cs="Arial CYR"/>
                <w:color w:val="000000"/>
                <w:sz w:val="20"/>
                <w:szCs w:val="20"/>
                <w:lang w:val="uk-UA" w:eastAsia="uk-UA"/>
              </w:rPr>
            </w:pPr>
          </w:p>
        </w:tc>
        <w:tc>
          <w:tcPr>
            <w:tcW w:w="4601" w:type="dxa"/>
            <w:vMerge/>
            <w:tcBorders>
              <w:top w:val="single" w:sz="8" w:space="0" w:color="auto"/>
              <w:left w:val="single" w:sz="4" w:space="0" w:color="auto"/>
              <w:bottom w:val="single" w:sz="8" w:space="0" w:color="000000"/>
              <w:right w:val="single" w:sz="4" w:space="0" w:color="auto"/>
            </w:tcBorders>
            <w:vAlign w:val="center"/>
            <w:hideMark/>
          </w:tcPr>
          <w:p w14:paraId="1CFED9D6" w14:textId="77777777" w:rsidR="0067563E" w:rsidRPr="005A712B" w:rsidRDefault="0067563E" w:rsidP="00C379DE">
            <w:pPr>
              <w:rPr>
                <w:rFonts w:ascii="Arial CYR" w:hAnsi="Arial CYR" w:cs="Arial CYR"/>
                <w:color w:val="000000"/>
                <w:sz w:val="20"/>
                <w:szCs w:val="20"/>
                <w:lang w:val="uk-UA" w:eastAsia="uk-UA"/>
              </w:rPr>
            </w:pPr>
          </w:p>
        </w:tc>
        <w:tc>
          <w:tcPr>
            <w:tcW w:w="1094" w:type="dxa"/>
            <w:vMerge/>
            <w:tcBorders>
              <w:top w:val="single" w:sz="8" w:space="0" w:color="auto"/>
              <w:left w:val="single" w:sz="4" w:space="0" w:color="auto"/>
              <w:bottom w:val="single" w:sz="8" w:space="0" w:color="000000"/>
              <w:right w:val="single" w:sz="4" w:space="0" w:color="auto"/>
            </w:tcBorders>
            <w:vAlign w:val="center"/>
            <w:hideMark/>
          </w:tcPr>
          <w:p w14:paraId="77F79A4A" w14:textId="77777777" w:rsidR="0067563E" w:rsidRPr="005A712B" w:rsidRDefault="0067563E" w:rsidP="00C379DE">
            <w:pPr>
              <w:rPr>
                <w:rFonts w:ascii="Arial CYR" w:hAnsi="Arial CYR" w:cs="Arial CYR"/>
                <w:color w:val="000000"/>
                <w:sz w:val="20"/>
                <w:szCs w:val="20"/>
                <w:lang w:val="uk-UA" w:eastAsia="uk-UA"/>
              </w:rPr>
            </w:pPr>
          </w:p>
        </w:tc>
        <w:tc>
          <w:tcPr>
            <w:tcW w:w="1064" w:type="dxa"/>
            <w:vMerge/>
            <w:tcBorders>
              <w:top w:val="single" w:sz="8" w:space="0" w:color="auto"/>
              <w:left w:val="single" w:sz="4" w:space="0" w:color="auto"/>
              <w:bottom w:val="single" w:sz="8" w:space="0" w:color="000000"/>
              <w:right w:val="single" w:sz="4" w:space="0" w:color="000000"/>
            </w:tcBorders>
            <w:vAlign w:val="center"/>
            <w:hideMark/>
          </w:tcPr>
          <w:p w14:paraId="70E707E2" w14:textId="77777777" w:rsidR="0067563E" w:rsidRPr="005A712B"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6A2664CE"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3C749F88" w14:textId="77777777" w:rsidTr="00C379DE">
        <w:trPr>
          <w:trHeight w:val="308"/>
          <w:jc w:val="center"/>
        </w:trPr>
        <w:tc>
          <w:tcPr>
            <w:tcW w:w="621" w:type="dxa"/>
            <w:tcBorders>
              <w:top w:val="single" w:sz="4" w:space="0" w:color="auto"/>
              <w:left w:val="single" w:sz="8" w:space="0" w:color="auto"/>
              <w:bottom w:val="single" w:sz="4" w:space="0" w:color="auto"/>
              <w:right w:val="nil"/>
            </w:tcBorders>
            <w:shd w:val="clear" w:color="auto" w:fill="auto"/>
            <w:vAlign w:val="center"/>
            <w:hideMark/>
          </w:tcPr>
          <w:p w14:paraId="486FDF8C"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FD7DA"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4601" w:type="dxa"/>
            <w:tcBorders>
              <w:top w:val="single" w:sz="4" w:space="0" w:color="auto"/>
              <w:left w:val="nil"/>
              <w:bottom w:val="single" w:sz="4" w:space="0" w:color="auto"/>
              <w:right w:val="nil"/>
            </w:tcBorders>
            <w:shd w:val="clear" w:color="auto" w:fill="auto"/>
            <w:vAlign w:val="center"/>
            <w:hideMark/>
          </w:tcPr>
          <w:p w14:paraId="54687F71"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14:paraId="47EDE333"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4</w:t>
            </w:r>
          </w:p>
        </w:tc>
        <w:tc>
          <w:tcPr>
            <w:tcW w:w="1064" w:type="dxa"/>
            <w:tcBorders>
              <w:top w:val="single" w:sz="4" w:space="0" w:color="auto"/>
              <w:left w:val="nil"/>
              <w:bottom w:val="single" w:sz="4" w:space="0" w:color="auto"/>
              <w:right w:val="single" w:sz="4" w:space="0" w:color="000000"/>
            </w:tcBorders>
            <w:shd w:val="clear" w:color="auto" w:fill="auto"/>
            <w:vAlign w:val="center"/>
            <w:hideMark/>
          </w:tcPr>
          <w:p w14:paraId="0C31EA81"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5</w:t>
            </w:r>
          </w:p>
        </w:tc>
        <w:tc>
          <w:tcPr>
            <w:tcW w:w="222" w:type="dxa"/>
            <w:vAlign w:val="center"/>
            <w:hideMark/>
          </w:tcPr>
          <w:p w14:paraId="71FE1B92"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7C3E22C9" w14:textId="77777777" w:rsidTr="00C379DE">
        <w:trPr>
          <w:trHeight w:val="265"/>
          <w:jc w:val="center"/>
        </w:trPr>
        <w:tc>
          <w:tcPr>
            <w:tcW w:w="621" w:type="dxa"/>
            <w:vMerge w:val="restart"/>
            <w:tcBorders>
              <w:top w:val="nil"/>
              <w:left w:val="single" w:sz="8" w:space="0" w:color="auto"/>
              <w:bottom w:val="nil"/>
              <w:right w:val="nil"/>
            </w:tcBorders>
            <w:shd w:val="clear" w:color="auto" w:fill="auto"/>
            <w:hideMark/>
          </w:tcPr>
          <w:p w14:paraId="61190909"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1398" w:type="dxa"/>
            <w:vMerge w:val="restart"/>
            <w:tcBorders>
              <w:top w:val="nil"/>
              <w:left w:val="single" w:sz="4" w:space="0" w:color="auto"/>
              <w:bottom w:val="nil"/>
              <w:right w:val="single" w:sz="4" w:space="0" w:color="auto"/>
            </w:tcBorders>
            <w:shd w:val="clear" w:color="auto" w:fill="auto"/>
            <w:hideMark/>
          </w:tcPr>
          <w:p w14:paraId="187C75F0"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КМ11-96-1</w:t>
            </w:r>
          </w:p>
        </w:tc>
        <w:tc>
          <w:tcPr>
            <w:tcW w:w="4601" w:type="dxa"/>
            <w:vMerge w:val="restart"/>
            <w:tcBorders>
              <w:top w:val="nil"/>
              <w:left w:val="nil"/>
              <w:bottom w:val="nil"/>
              <w:right w:val="nil"/>
            </w:tcBorders>
            <w:shd w:val="clear" w:color="auto" w:fill="auto"/>
            <w:hideMark/>
          </w:tcPr>
          <w:p w14:paraId="79C53F97"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Установлення патч-панелей</w:t>
            </w:r>
          </w:p>
        </w:tc>
        <w:tc>
          <w:tcPr>
            <w:tcW w:w="1094" w:type="dxa"/>
            <w:vMerge w:val="restart"/>
            <w:tcBorders>
              <w:top w:val="nil"/>
              <w:left w:val="single" w:sz="4" w:space="0" w:color="auto"/>
              <w:bottom w:val="nil"/>
              <w:right w:val="single" w:sz="4" w:space="0" w:color="auto"/>
            </w:tcBorders>
            <w:shd w:val="clear" w:color="auto" w:fill="auto"/>
            <w:hideMark/>
          </w:tcPr>
          <w:p w14:paraId="1F258808"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шт</w:t>
            </w:r>
          </w:p>
        </w:tc>
        <w:tc>
          <w:tcPr>
            <w:tcW w:w="1064" w:type="dxa"/>
            <w:vMerge w:val="restart"/>
            <w:tcBorders>
              <w:top w:val="nil"/>
              <w:left w:val="single" w:sz="4" w:space="0" w:color="auto"/>
              <w:bottom w:val="nil"/>
              <w:right w:val="single" w:sz="4" w:space="0" w:color="000000"/>
            </w:tcBorders>
            <w:shd w:val="clear" w:color="auto" w:fill="auto"/>
            <w:hideMark/>
          </w:tcPr>
          <w:p w14:paraId="7DE05E43"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222" w:type="dxa"/>
            <w:vAlign w:val="center"/>
            <w:hideMark/>
          </w:tcPr>
          <w:p w14:paraId="238D3BDC"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2C76D658" w14:textId="77777777" w:rsidTr="00C379DE">
        <w:trPr>
          <w:trHeight w:val="295"/>
          <w:jc w:val="center"/>
        </w:trPr>
        <w:tc>
          <w:tcPr>
            <w:tcW w:w="621" w:type="dxa"/>
            <w:vMerge/>
            <w:tcBorders>
              <w:top w:val="nil"/>
              <w:left w:val="single" w:sz="8" w:space="0" w:color="auto"/>
              <w:bottom w:val="nil"/>
              <w:right w:val="nil"/>
            </w:tcBorders>
            <w:vAlign w:val="center"/>
            <w:hideMark/>
          </w:tcPr>
          <w:p w14:paraId="76C97E3D" w14:textId="77777777" w:rsidR="0067563E" w:rsidRPr="005A712B" w:rsidRDefault="0067563E" w:rsidP="00C379DE">
            <w:pPr>
              <w:rPr>
                <w:rFonts w:ascii="Arial CYR" w:hAnsi="Arial CYR" w:cs="Arial CYR"/>
                <w:color w:val="000000"/>
                <w:sz w:val="20"/>
                <w:szCs w:val="20"/>
                <w:lang w:val="uk-UA" w:eastAsia="uk-UA"/>
              </w:rPr>
            </w:pPr>
          </w:p>
        </w:tc>
        <w:tc>
          <w:tcPr>
            <w:tcW w:w="1398" w:type="dxa"/>
            <w:vMerge/>
            <w:tcBorders>
              <w:top w:val="nil"/>
              <w:left w:val="single" w:sz="4" w:space="0" w:color="auto"/>
              <w:bottom w:val="nil"/>
              <w:right w:val="single" w:sz="4" w:space="0" w:color="auto"/>
            </w:tcBorders>
            <w:vAlign w:val="center"/>
            <w:hideMark/>
          </w:tcPr>
          <w:p w14:paraId="2AFCE8DE" w14:textId="77777777" w:rsidR="0067563E" w:rsidRPr="005A712B" w:rsidRDefault="0067563E" w:rsidP="00C379DE">
            <w:pPr>
              <w:rPr>
                <w:rFonts w:ascii="Arial CYR" w:hAnsi="Arial CYR" w:cs="Arial CYR"/>
                <w:color w:val="000000"/>
                <w:sz w:val="20"/>
                <w:szCs w:val="20"/>
                <w:lang w:val="uk-UA" w:eastAsia="uk-UA"/>
              </w:rPr>
            </w:pPr>
          </w:p>
        </w:tc>
        <w:tc>
          <w:tcPr>
            <w:tcW w:w="4601" w:type="dxa"/>
            <w:vMerge/>
            <w:tcBorders>
              <w:top w:val="nil"/>
              <w:left w:val="nil"/>
              <w:bottom w:val="nil"/>
              <w:right w:val="nil"/>
            </w:tcBorders>
            <w:vAlign w:val="center"/>
            <w:hideMark/>
          </w:tcPr>
          <w:p w14:paraId="437E461E" w14:textId="77777777" w:rsidR="0067563E" w:rsidRPr="005A712B" w:rsidRDefault="0067563E" w:rsidP="00C379DE">
            <w:pPr>
              <w:rPr>
                <w:rFonts w:ascii="Arial CYR" w:hAnsi="Arial CYR" w:cs="Arial CYR"/>
                <w:color w:val="000000"/>
                <w:sz w:val="20"/>
                <w:szCs w:val="20"/>
                <w:lang w:val="uk-UA" w:eastAsia="uk-UA"/>
              </w:rPr>
            </w:pPr>
          </w:p>
        </w:tc>
        <w:tc>
          <w:tcPr>
            <w:tcW w:w="1094" w:type="dxa"/>
            <w:vMerge/>
            <w:tcBorders>
              <w:top w:val="nil"/>
              <w:left w:val="single" w:sz="4" w:space="0" w:color="auto"/>
              <w:bottom w:val="nil"/>
              <w:right w:val="single" w:sz="4" w:space="0" w:color="auto"/>
            </w:tcBorders>
            <w:vAlign w:val="center"/>
            <w:hideMark/>
          </w:tcPr>
          <w:p w14:paraId="5E54D2F3" w14:textId="77777777" w:rsidR="0067563E" w:rsidRPr="005A712B" w:rsidRDefault="0067563E" w:rsidP="00C379DE">
            <w:pPr>
              <w:rPr>
                <w:rFonts w:ascii="Arial CYR" w:hAnsi="Arial CYR" w:cs="Arial CYR"/>
                <w:color w:val="000000"/>
                <w:sz w:val="20"/>
                <w:szCs w:val="20"/>
                <w:lang w:val="uk-UA" w:eastAsia="uk-UA"/>
              </w:rPr>
            </w:pPr>
          </w:p>
        </w:tc>
        <w:tc>
          <w:tcPr>
            <w:tcW w:w="1064" w:type="dxa"/>
            <w:vMerge/>
            <w:tcBorders>
              <w:top w:val="nil"/>
              <w:left w:val="single" w:sz="4" w:space="0" w:color="auto"/>
              <w:bottom w:val="nil"/>
              <w:right w:val="single" w:sz="4" w:space="0" w:color="000000"/>
            </w:tcBorders>
            <w:vAlign w:val="center"/>
            <w:hideMark/>
          </w:tcPr>
          <w:p w14:paraId="772D9D40" w14:textId="77777777" w:rsidR="0067563E" w:rsidRPr="005A712B"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2BF68C73" w14:textId="77777777" w:rsidR="0067563E" w:rsidRPr="005A712B" w:rsidRDefault="0067563E" w:rsidP="00C379DE">
            <w:pPr>
              <w:jc w:val="right"/>
              <w:rPr>
                <w:rFonts w:ascii="Arial CYR" w:hAnsi="Arial CYR" w:cs="Arial CYR"/>
                <w:color w:val="000000"/>
                <w:sz w:val="20"/>
                <w:szCs w:val="20"/>
                <w:lang w:val="uk-UA" w:eastAsia="uk-UA"/>
              </w:rPr>
            </w:pPr>
          </w:p>
        </w:tc>
      </w:tr>
      <w:tr w:rsidR="0067563E" w:rsidRPr="005A712B" w14:paraId="053E4B40" w14:textId="77777777" w:rsidTr="00C379DE">
        <w:trPr>
          <w:trHeight w:val="265"/>
          <w:jc w:val="center"/>
        </w:trPr>
        <w:tc>
          <w:tcPr>
            <w:tcW w:w="621" w:type="dxa"/>
            <w:vMerge w:val="restart"/>
            <w:tcBorders>
              <w:top w:val="nil"/>
              <w:left w:val="single" w:sz="8" w:space="0" w:color="auto"/>
              <w:bottom w:val="nil"/>
              <w:right w:val="nil"/>
            </w:tcBorders>
            <w:shd w:val="clear" w:color="auto" w:fill="auto"/>
            <w:hideMark/>
          </w:tcPr>
          <w:p w14:paraId="6609BB25"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1398" w:type="dxa"/>
            <w:vMerge w:val="restart"/>
            <w:tcBorders>
              <w:top w:val="nil"/>
              <w:left w:val="single" w:sz="4" w:space="0" w:color="auto"/>
              <w:bottom w:val="nil"/>
              <w:right w:val="single" w:sz="4" w:space="0" w:color="auto"/>
            </w:tcBorders>
            <w:shd w:val="clear" w:color="auto" w:fill="auto"/>
            <w:hideMark/>
          </w:tcPr>
          <w:p w14:paraId="1E5D57BB"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КМ11-1-1</w:t>
            </w:r>
          </w:p>
        </w:tc>
        <w:tc>
          <w:tcPr>
            <w:tcW w:w="4601" w:type="dxa"/>
            <w:vMerge w:val="restart"/>
            <w:tcBorders>
              <w:top w:val="nil"/>
              <w:left w:val="nil"/>
              <w:bottom w:val="nil"/>
              <w:right w:val="nil"/>
            </w:tcBorders>
            <w:shd w:val="clear" w:color="auto" w:fill="auto"/>
            <w:hideMark/>
          </w:tcPr>
          <w:p w14:paraId="7DFB59E0"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Монтаж організатора кабелю</w:t>
            </w:r>
          </w:p>
        </w:tc>
        <w:tc>
          <w:tcPr>
            <w:tcW w:w="1094" w:type="dxa"/>
            <w:vMerge w:val="restart"/>
            <w:tcBorders>
              <w:top w:val="nil"/>
              <w:left w:val="single" w:sz="4" w:space="0" w:color="auto"/>
              <w:bottom w:val="nil"/>
              <w:right w:val="single" w:sz="4" w:space="0" w:color="auto"/>
            </w:tcBorders>
            <w:shd w:val="clear" w:color="auto" w:fill="auto"/>
            <w:hideMark/>
          </w:tcPr>
          <w:p w14:paraId="2EB3E861"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шт</w:t>
            </w:r>
          </w:p>
        </w:tc>
        <w:tc>
          <w:tcPr>
            <w:tcW w:w="1064" w:type="dxa"/>
            <w:vMerge w:val="restart"/>
            <w:tcBorders>
              <w:top w:val="nil"/>
              <w:left w:val="single" w:sz="4" w:space="0" w:color="auto"/>
              <w:bottom w:val="nil"/>
              <w:right w:val="single" w:sz="4" w:space="0" w:color="000000"/>
            </w:tcBorders>
            <w:shd w:val="clear" w:color="auto" w:fill="auto"/>
            <w:hideMark/>
          </w:tcPr>
          <w:p w14:paraId="46E68A69"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222" w:type="dxa"/>
            <w:vAlign w:val="center"/>
            <w:hideMark/>
          </w:tcPr>
          <w:p w14:paraId="1558A854"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3B1DE80E" w14:textId="77777777" w:rsidTr="00C379DE">
        <w:trPr>
          <w:trHeight w:val="295"/>
          <w:jc w:val="center"/>
        </w:trPr>
        <w:tc>
          <w:tcPr>
            <w:tcW w:w="621" w:type="dxa"/>
            <w:vMerge/>
            <w:tcBorders>
              <w:top w:val="nil"/>
              <w:left w:val="single" w:sz="8" w:space="0" w:color="auto"/>
              <w:bottom w:val="nil"/>
              <w:right w:val="nil"/>
            </w:tcBorders>
            <w:vAlign w:val="center"/>
            <w:hideMark/>
          </w:tcPr>
          <w:p w14:paraId="41D99A96" w14:textId="77777777" w:rsidR="0067563E" w:rsidRPr="005A712B" w:rsidRDefault="0067563E" w:rsidP="00C379DE">
            <w:pPr>
              <w:rPr>
                <w:rFonts w:ascii="Arial CYR" w:hAnsi="Arial CYR" w:cs="Arial CYR"/>
                <w:color w:val="000000"/>
                <w:sz w:val="20"/>
                <w:szCs w:val="20"/>
                <w:lang w:val="uk-UA" w:eastAsia="uk-UA"/>
              </w:rPr>
            </w:pPr>
          </w:p>
        </w:tc>
        <w:tc>
          <w:tcPr>
            <w:tcW w:w="1398" w:type="dxa"/>
            <w:vMerge/>
            <w:tcBorders>
              <w:top w:val="nil"/>
              <w:left w:val="single" w:sz="4" w:space="0" w:color="auto"/>
              <w:bottom w:val="nil"/>
              <w:right w:val="single" w:sz="4" w:space="0" w:color="auto"/>
            </w:tcBorders>
            <w:vAlign w:val="center"/>
            <w:hideMark/>
          </w:tcPr>
          <w:p w14:paraId="540C3925" w14:textId="77777777" w:rsidR="0067563E" w:rsidRPr="005A712B" w:rsidRDefault="0067563E" w:rsidP="00C379DE">
            <w:pPr>
              <w:rPr>
                <w:rFonts w:ascii="Arial CYR" w:hAnsi="Arial CYR" w:cs="Arial CYR"/>
                <w:color w:val="000000"/>
                <w:sz w:val="20"/>
                <w:szCs w:val="20"/>
                <w:lang w:val="uk-UA" w:eastAsia="uk-UA"/>
              </w:rPr>
            </w:pPr>
          </w:p>
        </w:tc>
        <w:tc>
          <w:tcPr>
            <w:tcW w:w="4601" w:type="dxa"/>
            <w:vMerge/>
            <w:tcBorders>
              <w:top w:val="nil"/>
              <w:left w:val="nil"/>
              <w:bottom w:val="nil"/>
              <w:right w:val="nil"/>
            </w:tcBorders>
            <w:vAlign w:val="center"/>
            <w:hideMark/>
          </w:tcPr>
          <w:p w14:paraId="73F9134F" w14:textId="77777777" w:rsidR="0067563E" w:rsidRPr="005A712B" w:rsidRDefault="0067563E" w:rsidP="00C379DE">
            <w:pPr>
              <w:rPr>
                <w:rFonts w:ascii="Arial CYR" w:hAnsi="Arial CYR" w:cs="Arial CYR"/>
                <w:color w:val="000000"/>
                <w:sz w:val="20"/>
                <w:szCs w:val="20"/>
                <w:lang w:val="uk-UA" w:eastAsia="uk-UA"/>
              </w:rPr>
            </w:pPr>
          </w:p>
        </w:tc>
        <w:tc>
          <w:tcPr>
            <w:tcW w:w="1094" w:type="dxa"/>
            <w:vMerge/>
            <w:tcBorders>
              <w:top w:val="nil"/>
              <w:left w:val="single" w:sz="4" w:space="0" w:color="auto"/>
              <w:bottom w:val="nil"/>
              <w:right w:val="single" w:sz="4" w:space="0" w:color="auto"/>
            </w:tcBorders>
            <w:vAlign w:val="center"/>
            <w:hideMark/>
          </w:tcPr>
          <w:p w14:paraId="3566B9DB" w14:textId="77777777" w:rsidR="0067563E" w:rsidRPr="005A712B" w:rsidRDefault="0067563E" w:rsidP="00C379DE">
            <w:pPr>
              <w:rPr>
                <w:rFonts w:ascii="Arial CYR" w:hAnsi="Arial CYR" w:cs="Arial CYR"/>
                <w:color w:val="000000"/>
                <w:sz w:val="20"/>
                <w:szCs w:val="20"/>
                <w:lang w:val="uk-UA" w:eastAsia="uk-UA"/>
              </w:rPr>
            </w:pPr>
          </w:p>
        </w:tc>
        <w:tc>
          <w:tcPr>
            <w:tcW w:w="1064" w:type="dxa"/>
            <w:vMerge/>
            <w:tcBorders>
              <w:top w:val="nil"/>
              <w:left w:val="single" w:sz="4" w:space="0" w:color="auto"/>
              <w:bottom w:val="nil"/>
              <w:right w:val="single" w:sz="4" w:space="0" w:color="000000"/>
            </w:tcBorders>
            <w:vAlign w:val="center"/>
            <w:hideMark/>
          </w:tcPr>
          <w:p w14:paraId="40F4DFA6" w14:textId="77777777" w:rsidR="0067563E" w:rsidRPr="005A712B"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0D34BC06" w14:textId="77777777" w:rsidR="0067563E" w:rsidRPr="005A712B" w:rsidRDefault="0067563E" w:rsidP="00C379DE">
            <w:pPr>
              <w:jc w:val="right"/>
              <w:rPr>
                <w:rFonts w:ascii="Arial CYR" w:hAnsi="Arial CYR" w:cs="Arial CYR"/>
                <w:color w:val="000000"/>
                <w:sz w:val="20"/>
                <w:szCs w:val="20"/>
                <w:lang w:val="uk-UA" w:eastAsia="uk-UA"/>
              </w:rPr>
            </w:pPr>
          </w:p>
        </w:tc>
      </w:tr>
      <w:tr w:rsidR="0067563E" w:rsidRPr="005A712B" w14:paraId="797EE39D" w14:textId="77777777" w:rsidTr="00C379DE">
        <w:trPr>
          <w:trHeight w:val="265"/>
          <w:jc w:val="center"/>
        </w:trPr>
        <w:tc>
          <w:tcPr>
            <w:tcW w:w="621" w:type="dxa"/>
            <w:vMerge w:val="restart"/>
            <w:tcBorders>
              <w:top w:val="nil"/>
              <w:left w:val="single" w:sz="8" w:space="0" w:color="auto"/>
              <w:bottom w:val="nil"/>
              <w:right w:val="nil"/>
            </w:tcBorders>
            <w:shd w:val="clear" w:color="auto" w:fill="auto"/>
            <w:hideMark/>
          </w:tcPr>
          <w:p w14:paraId="055C2B92"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w:t>
            </w:r>
          </w:p>
        </w:tc>
        <w:tc>
          <w:tcPr>
            <w:tcW w:w="1398" w:type="dxa"/>
            <w:vMerge w:val="restart"/>
            <w:tcBorders>
              <w:top w:val="nil"/>
              <w:left w:val="single" w:sz="4" w:space="0" w:color="auto"/>
              <w:bottom w:val="nil"/>
              <w:right w:val="single" w:sz="4" w:space="0" w:color="auto"/>
            </w:tcBorders>
            <w:shd w:val="clear" w:color="auto" w:fill="auto"/>
            <w:hideMark/>
          </w:tcPr>
          <w:p w14:paraId="3C002248"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КМ10-398-1</w:t>
            </w:r>
          </w:p>
        </w:tc>
        <w:tc>
          <w:tcPr>
            <w:tcW w:w="4601" w:type="dxa"/>
            <w:vMerge w:val="restart"/>
            <w:tcBorders>
              <w:top w:val="nil"/>
              <w:left w:val="nil"/>
              <w:bottom w:val="nil"/>
              <w:right w:val="nil"/>
            </w:tcBorders>
            <w:shd w:val="clear" w:color="auto" w:fill="auto"/>
            <w:hideMark/>
          </w:tcPr>
          <w:p w14:paraId="6C2FFE5E"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Мережевий комутатор</w:t>
            </w:r>
          </w:p>
        </w:tc>
        <w:tc>
          <w:tcPr>
            <w:tcW w:w="1094" w:type="dxa"/>
            <w:vMerge w:val="restart"/>
            <w:tcBorders>
              <w:top w:val="nil"/>
              <w:left w:val="single" w:sz="4" w:space="0" w:color="auto"/>
              <w:bottom w:val="nil"/>
              <w:right w:val="single" w:sz="4" w:space="0" w:color="auto"/>
            </w:tcBorders>
            <w:shd w:val="clear" w:color="auto" w:fill="auto"/>
            <w:hideMark/>
          </w:tcPr>
          <w:p w14:paraId="083E50AA"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шт</w:t>
            </w:r>
          </w:p>
        </w:tc>
        <w:tc>
          <w:tcPr>
            <w:tcW w:w="1064" w:type="dxa"/>
            <w:vMerge w:val="restart"/>
            <w:tcBorders>
              <w:top w:val="nil"/>
              <w:left w:val="single" w:sz="4" w:space="0" w:color="auto"/>
              <w:bottom w:val="nil"/>
              <w:right w:val="single" w:sz="4" w:space="0" w:color="000000"/>
            </w:tcBorders>
            <w:shd w:val="clear" w:color="auto" w:fill="auto"/>
            <w:hideMark/>
          </w:tcPr>
          <w:p w14:paraId="59A94E9E"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222" w:type="dxa"/>
            <w:vAlign w:val="center"/>
            <w:hideMark/>
          </w:tcPr>
          <w:p w14:paraId="4F39DA77"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5BE22944" w14:textId="77777777" w:rsidTr="00C379DE">
        <w:trPr>
          <w:trHeight w:val="295"/>
          <w:jc w:val="center"/>
        </w:trPr>
        <w:tc>
          <w:tcPr>
            <w:tcW w:w="621" w:type="dxa"/>
            <w:vMerge/>
            <w:tcBorders>
              <w:top w:val="nil"/>
              <w:left w:val="single" w:sz="8" w:space="0" w:color="auto"/>
              <w:bottom w:val="nil"/>
              <w:right w:val="nil"/>
            </w:tcBorders>
            <w:vAlign w:val="center"/>
            <w:hideMark/>
          </w:tcPr>
          <w:p w14:paraId="13EEFCD1" w14:textId="77777777" w:rsidR="0067563E" w:rsidRPr="005A712B" w:rsidRDefault="0067563E" w:rsidP="00C379DE">
            <w:pPr>
              <w:rPr>
                <w:rFonts w:ascii="Arial CYR" w:hAnsi="Arial CYR" w:cs="Arial CYR"/>
                <w:color w:val="000000"/>
                <w:sz w:val="20"/>
                <w:szCs w:val="20"/>
                <w:lang w:val="uk-UA" w:eastAsia="uk-UA"/>
              </w:rPr>
            </w:pPr>
          </w:p>
        </w:tc>
        <w:tc>
          <w:tcPr>
            <w:tcW w:w="1398" w:type="dxa"/>
            <w:vMerge/>
            <w:tcBorders>
              <w:top w:val="nil"/>
              <w:left w:val="single" w:sz="4" w:space="0" w:color="auto"/>
              <w:bottom w:val="nil"/>
              <w:right w:val="single" w:sz="4" w:space="0" w:color="auto"/>
            </w:tcBorders>
            <w:vAlign w:val="center"/>
            <w:hideMark/>
          </w:tcPr>
          <w:p w14:paraId="52659E4A" w14:textId="77777777" w:rsidR="0067563E" w:rsidRPr="005A712B" w:rsidRDefault="0067563E" w:rsidP="00C379DE">
            <w:pPr>
              <w:rPr>
                <w:rFonts w:ascii="Arial CYR" w:hAnsi="Arial CYR" w:cs="Arial CYR"/>
                <w:color w:val="000000"/>
                <w:sz w:val="20"/>
                <w:szCs w:val="20"/>
                <w:lang w:val="uk-UA" w:eastAsia="uk-UA"/>
              </w:rPr>
            </w:pPr>
          </w:p>
        </w:tc>
        <w:tc>
          <w:tcPr>
            <w:tcW w:w="4601" w:type="dxa"/>
            <w:vMerge/>
            <w:tcBorders>
              <w:top w:val="nil"/>
              <w:left w:val="nil"/>
              <w:bottom w:val="nil"/>
              <w:right w:val="nil"/>
            </w:tcBorders>
            <w:vAlign w:val="center"/>
            <w:hideMark/>
          </w:tcPr>
          <w:p w14:paraId="1F7657D9" w14:textId="77777777" w:rsidR="0067563E" w:rsidRPr="005A712B" w:rsidRDefault="0067563E" w:rsidP="00C379DE">
            <w:pPr>
              <w:rPr>
                <w:rFonts w:ascii="Arial CYR" w:hAnsi="Arial CYR" w:cs="Arial CYR"/>
                <w:color w:val="000000"/>
                <w:sz w:val="20"/>
                <w:szCs w:val="20"/>
                <w:lang w:val="uk-UA" w:eastAsia="uk-UA"/>
              </w:rPr>
            </w:pPr>
          </w:p>
        </w:tc>
        <w:tc>
          <w:tcPr>
            <w:tcW w:w="1094" w:type="dxa"/>
            <w:vMerge/>
            <w:tcBorders>
              <w:top w:val="nil"/>
              <w:left w:val="single" w:sz="4" w:space="0" w:color="auto"/>
              <w:bottom w:val="nil"/>
              <w:right w:val="single" w:sz="4" w:space="0" w:color="auto"/>
            </w:tcBorders>
            <w:vAlign w:val="center"/>
            <w:hideMark/>
          </w:tcPr>
          <w:p w14:paraId="1A14E6F1" w14:textId="77777777" w:rsidR="0067563E" w:rsidRPr="005A712B" w:rsidRDefault="0067563E" w:rsidP="00C379DE">
            <w:pPr>
              <w:rPr>
                <w:rFonts w:ascii="Arial CYR" w:hAnsi="Arial CYR" w:cs="Arial CYR"/>
                <w:color w:val="000000"/>
                <w:sz w:val="20"/>
                <w:szCs w:val="20"/>
                <w:lang w:val="uk-UA" w:eastAsia="uk-UA"/>
              </w:rPr>
            </w:pPr>
          </w:p>
        </w:tc>
        <w:tc>
          <w:tcPr>
            <w:tcW w:w="1064" w:type="dxa"/>
            <w:vMerge/>
            <w:tcBorders>
              <w:top w:val="nil"/>
              <w:left w:val="single" w:sz="4" w:space="0" w:color="auto"/>
              <w:bottom w:val="nil"/>
              <w:right w:val="single" w:sz="4" w:space="0" w:color="000000"/>
            </w:tcBorders>
            <w:vAlign w:val="center"/>
            <w:hideMark/>
          </w:tcPr>
          <w:p w14:paraId="2EEC6D7D" w14:textId="77777777" w:rsidR="0067563E" w:rsidRPr="005A712B"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3F312841" w14:textId="77777777" w:rsidR="0067563E" w:rsidRPr="005A712B" w:rsidRDefault="0067563E" w:rsidP="00C379DE">
            <w:pPr>
              <w:jc w:val="right"/>
              <w:rPr>
                <w:rFonts w:ascii="Arial CYR" w:hAnsi="Arial CYR" w:cs="Arial CYR"/>
                <w:color w:val="000000"/>
                <w:sz w:val="20"/>
                <w:szCs w:val="20"/>
                <w:lang w:val="uk-UA" w:eastAsia="uk-UA"/>
              </w:rPr>
            </w:pPr>
          </w:p>
        </w:tc>
      </w:tr>
      <w:tr w:rsidR="0067563E" w:rsidRPr="005A712B" w14:paraId="62370AD9" w14:textId="77777777" w:rsidTr="00C379DE">
        <w:trPr>
          <w:trHeight w:val="265"/>
          <w:jc w:val="center"/>
        </w:trPr>
        <w:tc>
          <w:tcPr>
            <w:tcW w:w="621" w:type="dxa"/>
            <w:vMerge w:val="restart"/>
            <w:tcBorders>
              <w:top w:val="nil"/>
              <w:left w:val="single" w:sz="8" w:space="0" w:color="auto"/>
              <w:bottom w:val="nil"/>
              <w:right w:val="nil"/>
            </w:tcBorders>
            <w:shd w:val="clear" w:color="auto" w:fill="auto"/>
            <w:hideMark/>
          </w:tcPr>
          <w:p w14:paraId="0E5605E0"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4</w:t>
            </w:r>
          </w:p>
        </w:tc>
        <w:tc>
          <w:tcPr>
            <w:tcW w:w="1398" w:type="dxa"/>
            <w:vMerge w:val="restart"/>
            <w:tcBorders>
              <w:top w:val="nil"/>
              <w:left w:val="single" w:sz="4" w:space="0" w:color="auto"/>
              <w:bottom w:val="nil"/>
              <w:right w:val="single" w:sz="4" w:space="0" w:color="auto"/>
            </w:tcBorders>
            <w:shd w:val="clear" w:color="auto" w:fill="auto"/>
            <w:hideMark/>
          </w:tcPr>
          <w:p w14:paraId="152C12A2"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КМ10-398-1</w:t>
            </w:r>
          </w:p>
        </w:tc>
        <w:tc>
          <w:tcPr>
            <w:tcW w:w="4601" w:type="dxa"/>
            <w:vMerge w:val="restart"/>
            <w:tcBorders>
              <w:top w:val="nil"/>
              <w:left w:val="nil"/>
              <w:bottom w:val="nil"/>
              <w:right w:val="nil"/>
            </w:tcBorders>
            <w:shd w:val="clear" w:color="auto" w:fill="auto"/>
            <w:hideMark/>
          </w:tcPr>
          <w:p w14:paraId="56D3836D"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Шафа або панель комутації зв'язку та</w:t>
            </w:r>
            <w:r w:rsidRPr="005A712B">
              <w:rPr>
                <w:rFonts w:ascii="Arial CYR" w:hAnsi="Arial CYR" w:cs="Arial CYR"/>
                <w:color w:val="000000"/>
                <w:sz w:val="20"/>
                <w:szCs w:val="20"/>
                <w:lang w:val="uk-UA" w:eastAsia="uk-UA"/>
              </w:rPr>
              <w:br/>
              <w:t>сигналізації на стіні або в ніші, кількість пар</w:t>
            </w:r>
            <w:r w:rsidRPr="005A712B">
              <w:rPr>
                <w:rFonts w:ascii="Arial CYR" w:hAnsi="Arial CYR" w:cs="Arial CYR"/>
                <w:color w:val="000000"/>
                <w:sz w:val="20"/>
                <w:szCs w:val="20"/>
                <w:lang w:val="uk-UA" w:eastAsia="uk-UA"/>
              </w:rPr>
              <w:br/>
              <w:t>до 20</w:t>
            </w:r>
          </w:p>
        </w:tc>
        <w:tc>
          <w:tcPr>
            <w:tcW w:w="1094" w:type="dxa"/>
            <w:vMerge w:val="restart"/>
            <w:tcBorders>
              <w:top w:val="nil"/>
              <w:left w:val="single" w:sz="4" w:space="0" w:color="auto"/>
              <w:bottom w:val="nil"/>
              <w:right w:val="single" w:sz="4" w:space="0" w:color="auto"/>
            </w:tcBorders>
            <w:shd w:val="clear" w:color="auto" w:fill="auto"/>
            <w:hideMark/>
          </w:tcPr>
          <w:p w14:paraId="0B65DDBE"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шт</w:t>
            </w:r>
          </w:p>
        </w:tc>
        <w:tc>
          <w:tcPr>
            <w:tcW w:w="1064" w:type="dxa"/>
            <w:vMerge w:val="restart"/>
            <w:tcBorders>
              <w:top w:val="nil"/>
              <w:left w:val="single" w:sz="4" w:space="0" w:color="auto"/>
              <w:bottom w:val="nil"/>
              <w:right w:val="single" w:sz="4" w:space="0" w:color="000000"/>
            </w:tcBorders>
            <w:shd w:val="clear" w:color="auto" w:fill="auto"/>
            <w:hideMark/>
          </w:tcPr>
          <w:p w14:paraId="5DF88023"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222" w:type="dxa"/>
            <w:vAlign w:val="center"/>
            <w:hideMark/>
          </w:tcPr>
          <w:p w14:paraId="2158AECF" w14:textId="77777777" w:rsidR="0067563E" w:rsidRPr="005A712B" w:rsidRDefault="0067563E" w:rsidP="00C379DE">
            <w:pPr>
              <w:rPr>
                <w:rFonts w:ascii="Times New Roman" w:hAnsi="Times New Roman" w:cs="Times New Roman"/>
                <w:sz w:val="20"/>
                <w:szCs w:val="20"/>
                <w:lang w:val="uk-UA" w:eastAsia="uk-UA"/>
              </w:rPr>
            </w:pPr>
          </w:p>
        </w:tc>
      </w:tr>
      <w:tr w:rsidR="0067563E" w:rsidRPr="005A712B" w14:paraId="308C4742" w14:textId="77777777" w:rsidTr="00C379DE">
        <w:trPr>
          <w:trHeight w:val="560"/>
          <w:jc w:val="center"/>
        </w:trPr>
        <w:tc>
          <w:tcPr>
            <w:tcW w:w="621" w:type="dxa"/>
            <w:vMerge/>
            <w:tcBorders>
              <w:top w:val="nil"/>
              <w:left w:val="single" w:sz="8" w:space="0" w:color="auto"/>
              <w:bottom w:val="nil"/>
              <w:right w:val="nil"/>
            </w:tcBorders>
            <w:vAlign w:val="center"/>
            <w:hideMark/>
          </w:tcPr>
          <w:p w14:paraId="74A803E4" w14:textId="77777777" w:rsidR="0067563E" w:rsidRPr="005A712B" w:rsidRDefault="0067563E" w:rsidP="00C379DE">
            <w:pPr>
              <w:rPr>
                <w:rFonts w:ascii="Arial CYR" w:hAnsi="Arial CYR" w:cs="Arial CYR"/>
                <w:color w:val="000000"/>
                <w:sz w:val="20"/>
                <w:szCs w:val="20"/>
                <w:lang w:val="uk-UA" w:eastAsia="uk-UA"/>
              </w:rPr>
            </w:pPr>
          </w:p>
        </w:tc>
        <w:tc>
          <w:tcPr>
            <w:tcW w:w="1398" w:type="dxa"/>
            <w:vMerge/>
            <w:tcBorders>
              <w:top w:val="nil"/>
              <w:left w:val="single" w:sz="4" w:space="0" w:color="auto"/>
              <w:bottom w:val="nil"/>
              <w:right w:val="single" w:sz="4" w:space="0" w:color="auto"/>
            </w:tcBorders>
            <w:vAlign w:val="center"/>
            <w:hideMark/>
          </w:tcPr>
          <w:p w14:paraId="6CAA3298" w14:textId="77777777" w:rsidR="0067563E" w:rsidRPr="005A712B" w:rsidRDefault="0067563E" w:rsidP="00C379DE">
            <w:pPr>
              <w:rPr>
                <w:rFonts w:ascii="Arial CYR" w:hAnsi="Arial CYR" w:cs="Arial CYR"/>
                <w:color w:val="000000"/>
                <w:sz w:val="20"/>
                <w:szCs w:val="20"/>
                <w:lang w:val="uk-UA" w:eastAsia="uk-UA"/>
              </w:rPr>
            </w:pPr>
          </w:p>
        </w:tc>
        <w:tc>
          <w:tcPr>
            <w:tcW w:w="4601" w:type="dxa"/>
            <w:vMerge/>
            <w:tcBorders>
              <w:top w:val="nil"/>
              <w:left w:val="nil"/>
              <w:bottom w:val="nil"/>
              <w:right w:val="nil"/>
            </w:tcBorders>
            <w:vAlign w:val="center"/>
            <w:hideMark/>
          </w:tcPr>
          <w:p w14:paraId="5863D94B" w14:textId="77777777" w:rsidR="0067563E" w:rsidRPr="005A712B" w:rsidRDefault="0067563E" w:rsidP="00C379DE">
            <w:pPr>
              <w:rPr>
                <w:rFonts w:ascii="Arial CYR" w:hAnsi="Arial CYR" w:cs="Arial CYR"/>
                <w:color w:val="000000"/>
                <w:sz w:val="20"/>
                <w:szCs w:val="20"/>
                <w:lang w:val="uk-UA" w:eastAsia="uk-UA"/>
              </w:rPr>
            </w:pPr>
          </w:p>
        </w:tc>
        <w:tc>
          <w:tcPr>
            <w:tcW w:w="1094" w:type="dxa"/>
            <w:vMerge/>
            <w:tcBorders>
              <w:top w:val="nil"/>
              <w:left w:val="single" w:sz="4" w:space="0" w:color="auto"/>
              <w:bottom w:val="nil"/>
              <w:right w:val="single" w:sz="4" w:space="0" w:color="auto"/>
            </w:tcBorders>
            <w:vAlign w:val="center"/>
            <w:hideMark/>
          </w:tcPr>
          <w:p w14:paraId="0993F7A1" w14:textId="77777777" w:rsidR="0067563E" w:rsidRPr="005A712B" w:rsidRDefault="0067563E" w:rsidP="00C379DE">
            <w:pPr>
              <w:rPr>
                <w:rFonts w:ascii="Arial CYR" w:hAnsi="Arial CYR" w:cs="Arial CYR"/>
                <w:color w:val="000000"/>
                <w:sz w:val="20"/>
                <w:szCs w:val="20"/>
                <w:lang w:val="uk-UA" w:eastAsia="uk-UA"/>
              </w:rPr>
            </w:pPr>
          </w:p>
        </w:tc>
        <w:tc>
          <w:tcPr>
            <w:tcW w:w="1064" w:type="dxa"/>
            <w:vMerge/>
            <w:tcBorders>
              <w:top w:val="nil"/>
              <w:left w:val="single" w:sz="4" w:space="0" w:color="auto"/>
              <w:bottom w:val="nil"/>
              <w:right w:val="single" w:sz="4" w:space="0" w:color="000000"/>
            </w:tcBorders>
            <w:vAlign w:val="center"/>
            <w:hideMark/>
          </w:tcPr>
          <w:p w14:paraId="0C8F85C0" w14:textId="77777777" w:rsidR="0067563E" w:rsidRPr="005A712B" w:rsidRDefault="0067563E" w:rsidP="00C379DE">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14:paraId="790ADB4E" w14:textId="77777777" w:rsidR="0067563E" w:rsidRPr="005A712B" w:rsidRDefault="0067563E" w:rsidP="00C379DE">
            <w:pPr>
              <w:jc w:val="right"/>
              <w:rPr>
                <w:rFonts w:ascii="Arial CYR" w:hAnsi="Arial CYR" w:cs="Arial CYR"/>
                <w:color w:val="000000"/>
                <w:sz w:val="20"/>
                <w:szCs w:val="20"/>
                <w:lang w:val="uk-UA" w:eastAsia="uk-UA"/>
              </w:rPr>
            </w:pPr>
          </w:p>
        </w:tc>
      </w:tr>
    </w:tbl>
    <w:p w14:paraId="109675A3" w14:textId="77777777" w:rsidR="0067563E" w:rsidRDefault="0067563E" w:rsidP="0067563E">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Локальний кошторис на придбання устаткування, меблів та інвентарю № 02-01-09</w:t>
      </w:r>
    </w:p>
    <w:p w14:paraId="772BACB4" w14:textId="77777777" w:rsidR="0067563E" w:rsidRDefault="0067563E" w:rsidP="0067563E">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обладнання пожежної сигналізації</w:t>
      </w:r>
    </w:p>
    <w:tbl>
      <w:tblPr>
        <w:tblW w:w="13960" w:type="dxa"/>
        <w:jc w:val="center"/>
        <w:tblLook w:val="04A0" w:firstRow="1" w:lastRow="0" w:firstColumn="1" w:lastColumn="0" w:noHBand="0" w:noVBand="1"/>
      </w:tblPr>
      <w:tblGrid>
        <w:gridCol w:w="640"/>
        <w:gridCol w:w="1620"/>
        <w:gridCol w:w="8440"/>
        <w:gridCol w:w="1640"/>
        <w:gridCol w:w="1620"/>
      </w:tblGrid>
      <w:tr w:rsidR="0067563E" w:rsidRPr="005A712B" w14:paraId="02F5D09C" w14:textId="77777777" w:rsidTr="00C379DE">
        <w:trPr>
          <w:trHeight w:val="835"/>
          <w:jc w:val="center"/>
        </w:trPr>
        <w:tc>
          <w:tcPr>
            <w:tcW w:w="640" w:type="dxa"/>
            <w:tcBorders>
              <w:top w:val="single" w:sz="8" w:space="0" w:color="auto"/>
              <w:left w:val="single" w:sz="8" w:space="0" w:color="auto"/>
              <w:bottom w:val="single" w:sz="4" w:space="0" w:color="auto"/>
              <w:right w:val="nil"/>
            </w:tcBorders>
            <w:shd w:val="clear" w:color="auto" w:fill="auto"/>
            <w:vAlign w:val="center"/>
            <w:hideMark/>
          </w:tcPr>
          <w:p w14:paraId="618D61F6"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w:t>
            </w:r>
            <w:r w:rsidRPr="005A712B">
              <w:rPr>
                <w:rFonts w:ascii="Arial CYR" w:hAnsi="Arial CYR" w:cs="Arial CYR"/>
                <w:color w:val="000000"/>
                <w:sz w:val="20"/>
                <w:szCs w:val="20"/>
                <w:lang w:val="uk-UA" w:eastAsia="uk-UA"/>
              </w:rPr>
              <w:br/>
              <w:t>Ч.ч.</w:t>
            </w:r>
          </w:p>
        </w:tc>
        <w:tc>
          <w:tcPr>
            <w:tcW w:w="16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7F3FBDA"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Документ, що</w:t>
            </w:r>
            <w:r w:rsidRPr="005A712B">
              <w:rPr>
                <w:rFonts w:ascii="Arial CYR" w:hAnsi="Arial CYR" w:cs="Arial CYR"/>
                <w:color w:val="000000"/>
                <w:sz w:val="20"/>
                <w:szCs w:val="20"/>
                <w:lang w:val="uk-UA" w:eastAsia="uk-UA"/>
              </w:rPr>
              <w:br/>
              <w:t>обґрунтовує</w:t>
            </w:r>
            <w:r w:rsidRPr="005A712B">
              <w:rPr>
                <w:rFonts w:ascii="Arial CYR" w:hAnsi="Arial CYR" w:cs="Arial CYR"/>
                <w:color w:val="000000"/>
                <w:sz w:val="20"/>
                <w:szCs w:val="20"/>
                <w:lang w:val="uk-UA" w:eastAsia="uk-UA"/>
              </w:rPr>
              <w:br/>
              <w:t>ціну</w:t>
            </w:r>
          </w:p>
        </w:tc>
        <w:tc>
          <w:tcPr>
            <w:tcW w:w="8440" w:type="dxa"/>
            <w:tcBorders>
              <w:top w:val="single" w:sz="8" w:space="0" w:color="auto"/>
              <w:left w:val="nil"/>
              <w:bottom w:val="single" w:sz="4" w:space="0" w:color="auto"/>
              <w:right w:val="nil"/>
            </w:tcBorders>
            <w:shd w:val="clear" w:color="auto" w:fill="auto"/>
            <w:vAlign w:val="center"/>
            <w:hideMark/>
          </w:tcPr>
          <w:p w14:paraId="361199BC"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Найменування і характеристика устаткування,</w:t>
            </w:r>
            <w:r w:rsidRPr="005A712B">
              <w:rPr>
                <w:rFonts w:ascii="Arial CYR" w:hAnsi="Arial CYR" w:cs="Arial CYR"/>
                <w:color w:val="000000"/>
                <w:sz w:val="20"/>
                <w:szCs w:val="20"/>
                <w:lang w:val="uk-UA" w:eastAsia="uk-UA"/>
              </w:rPr>
              <w:br/>
              <w:t>меблів та інвентарю, маса одиниці устаткування</w:t>
            </w:r>
          </w:p>
        </w:tc>
        <w:tc>
          <w:tcPr>
            <w:tcW w:w="16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5C439C55"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Одиниця</w:t>
            </w:r>
            <w:r w:rsidRPr="005A712B">
              <w:rPr>
                <w:rFonts w:ascii="Arial CYR" w:hAnsi="Arial CYR" w:cs="Arial CYR"/>
                <w:color w:val="000000"/>
                <w:sz w:val="20"/>
                <w:szCs w:val="20"/>
                <w:lang w:val="uk-UA" w:eastAsia="uk-UA"/>
              </w:rPr>
              <w:br/>
              <w:t>виміру</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14:paraId="28D15D52"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Кількість</w:t>
            </w:r>
          </w:p>
        </w:tc>
      </w:tr>
      <w:tr w:rsidR="0067563E" w:rsidRPr="005A712B" w14:paraId="25F26874" w14:textId="77777777" w:rsidTr="00C379DE">
        <w:trPr>
          <w:trHeight w:val="308"/>
          <w:jc w:val="center"/>
        </w:trPr>
        <w:tc>
          <w:tcPr>
            <w:tcW w:w="640" w:type="dxa"/>
            <w:tcBorders>
              <w:top w:val="nil"/>
              <w:left w:val="single" w:sz="8" w:space="0" w:color="auto"/>
              <w:bottom w:val="single" w:sz="4" w:space="0" w:color="auto"/>
              <w:right w:val="nil"/>
            </w:tcBorders>
            <w:shd w:val="clear" w:color="auto" w:fill="auto"/>
            <w:vAlign w:val="center"/>
            <w:hideMark/>
          </w:tcPr>
          <w:p w14:paraId="2B509E88"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4EDE812D"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8440" w:type="dxa"/>
            <w:tcBorders>
              <w:top w:val="nil"/>
              <w:left w:val="nil"/>
              <w:bottom w:val="single" w:sz="4" w:space="0" w:color="auto"/>
              <w:right w:val="nil"/>
            </w:tcBorders>
            <w:shd w:val="clear" w:color="auto" w:fill="auto"/>
            <w:vAlign w:val="center"/>
            <w:hideMark/>
          </w:tcPr>
          <w:p w14:paraId="490E8DEA"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w:t>
            </w:r>
          </w:p>
        </w:tc>
        <w:tc>
          <w:tcPr>
            <w:tcW w:w="1640" w:type="dxa"/>
            <w:tcBorders>
              <w:top w:val="nil"/>
              <w:left w:val="single" w:sz="4" w:space="0" w:color="auto"/>
              <w:bottom w:val="single" w:sz="4" w:space="0" w:color="auto"/>
              <w:right w:val="single" w:sz="4" w:space="0" w:color="000000"/>
            </w:tcBorders>
            <w:shd w:val="clear" w:color="auto" w:fill="auto"/>
            <w:hideMark/>
          </w:tcPr>
          <w:p w14:paraId="4E67196E"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4</w:t>
            </w:r>
          </w:p>
        </w:tc>
        <w:tc>
          <w:tcPr>
            <w:tcW w:w="1620" w:type="dxa"/>
            <w:tcBorders>
              <w:top w:val="nil"/>
              <w:left w:val="nil"/>
              <w:bottom w:val="single" w:sz="4" w:space="0" w:color="auto"/>
              <w:right w:val="single" w:sz="4" w:space="0" w:color="auto"/>
            </w:tcBorders>
            <w:shd w:val="clear" w:color="auto" w:fill="auto"/>
            <w:vAlign w:val="center"/>
            <w:hideMark/>
          </w:tcPr>
          <w:p w14:paraId="64477F7A"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5</w:t>
            </w:r>
          </w:p>
        </w:tc>
      </w:tr>
      <w:tr w:rsidR="0067563E" w:rsidRPr="005A712B" w14:paraId="4627A200" w14:textId="77777777" w:rsidTr="00C379DE">
        <w:trPr>
          <w:trHeight w:val="560"/>
          <w:jc w:val="center"/>
        </w:trPr>
        <w:tc>
          <w:tcPr>
            <w:tcW w:w="640" w:type="dxa"/>
            <w:tcBorders>
              <w:top w:val="nil"/>
              <w:left w:val="single" w:sz="8" w:space="0" w:color="auto"/>
              <w:bottom w:val="nil"/>
              <w:right w:val="nil"/>
            </w:tcBorders>
            <w:shd w:val="clear" w:color="auto" w:fill="auto"/>
            <w:hideMark/>
          </w:tcPr>
          <w:p w14:paraId="5F9DEAA7"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1620" w:type="dxa"/>
            <w:tcBorders>
              <w:top w:val="nil"/>
              <w:left w:val="single" w:sz="4" w:space="0" w:color="auto"/>
              <w:bottom w:val="nil"/>
              <w:right w:val="single" w:sz="4" w:space="0" w:color="auto"/>
            </w:tcBorders>
            <w:shd w:val="clear" w:color="auto" w:fill="auto"/>
            <w:hideMark/>
          </w:tcPr>
          <w:p w14:paraId="483FF191"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1504-12183</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14:paraId="58232CE7"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ППКП "Тірас 4П" ;   ( маса=0,003)</w:t>
            </w:r>
          </w:p>
        </w:tc>
        <w:tc>
          <w:tcPr>
            <w:tcW w:w="1640" w:type="dxa"/>
            <w:tcBorders>
              <w:top w:val="nil"/>
              <w:left w:val="single" w:sz="4" w:space="0" w:color="auto"/>
              <w:bottom w:val="nil"/>
              <w:right w:val="single" w:sz="4" w:space="0" w:color="000000"/>
            </w:tcBorders>
            <w:shd w:val="clear" w:color="auto" w:fill="auto"/>
            <w:hideMark/>
          </w:tcPr>
          <w:p w14:paraId="587E82F7"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14:paraId="087330E6"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r w:rsidR="0067563E" w:rsidRPr="005A712B" w14:paraId="5BF2292F" w14:textId="77777777" w:rsidTr="00C379DE">
        <w:trPr>
          <w:trHeight w:val="825"/>
          <w:jc w:val="center"/>
        </w:trPr>
        <w:tc>
          <w:tcPr>
            <w:tcW w:w="640" w:type="dxa"/>
            <w:tcBorders>
              <w:top w:val="nil"/>
              <w:left w:val="single" w:sz="8" w:space="0" w:color="auto"/>
              <w:bottom w:val="nil"/>
              <w:right w:val="nil"/>
            </w:tcBorders>
            <w:shd w:val="clear" w:color="auto" w:fill="auto"/>
            <w:hideMark/>
          </w:tcPr>
          <w:p w14:paraId="797EA78C"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1620" w:type="dxa"/>
            <w:tcBorders>
              <w:top w:val="nil"/>
              <w:left w:val="single" w:sz="4" w:space="0" w:color="auto"/>
              <w:bottom w:val="nil"/>
              <w:right w:val="single" w:sz="4" w:space="0" w:color="auto"/>
            </w:tcBorders>
            <w:shd w:val="clear" w:color="auto" w:fill="auto"/>
            <w:hideMark/>
          </w:tcPr>
          <w:p w14:paraId="0AEEA5FE"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1602-10235-</w:t>
            </w:r>
            <w:r w:rsidRPr="005A712B">
              <w:rPr>
                <w:rFonts w:ascii="Arial CYR" w:hAnsi="Arial CYR" w:cs="Arial CYR"/>
                <w:color w:val="000000"/>
                <w:sz w:val="20"/>
                <w:szCs w:val="20"/>
                <w:lang w:val="uk-UA" w:eastAsia="uk-UA"/>
              </w:rPr>
              <w:br/>
              <w:t>2-В1</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14:paraId="0062A5C5"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Модуль цифрового GSM-автодозвону;   ( маса=0,001)</w:t>
            </w:r>
          </w:p>
        </w:tc>
        <w:tc>
          <w:tcPr>
            <w:tcW w:w="1640" w:type="dxa"/>
            <w:tcBorders>
              <w:top w:val="nil"/>
              <w:left w:val="single" w:sz="4" w:space="0" w:color="auto"/>
              <w:bottom w:val="nil"/>
              <w:right w:val="single" w:sz="4" w:space="0" w:color="000000"/>
            </w:tcBorders>
            <w:shd w:val="clear" w:color="auto" w:fill="auto"/>
            <w:hideMark/>
          </w:tcPr>
          <w:p w14:paraId="637E1549"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14:paraId="77037D7D"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r w:rsidR="0067563E" w:rsidRPr="005A712B" w14:paraId="4E99FF4C" w14:textId="77777777" w:rsidTr="00C379DE">
        <w:trPr>
          <w:trHeight w:val="560"/>
          <w:jc w:val="center"/>
        </w:trPr>
        <w:tc>
          <w:tcPr>
            <w:tcW w:w="640" w:type="dxa"/>
            <w:tcBorders>
              <w:top w:val="nil"/>
              <w:left w:val="single" w:sz="8" w:space="0" w:color="auto"/>
              <w:bottom w:val="nil"/>
              <w:right w:val="nil"/>
            </w:tcBorders>
            <w:shd w:val="clear" w:color="auto" w:fill="auto"/>
            <w:hideMark/>
          </w:tcPr>
          <w:p w14:paraId="7422C4D1"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w:t>
            </w:r>
          </w:p>
        </w:tc>
        <w:tc>
          <w:tcPr>
            <w:tcW w:w="1620" w:type="dxa"/>
            <w:tcBorders>
              <w:top w:val="nil"/>
              <w:left w:val="single" w:sz="4" w:space="0" w:color="auto"/>
              <w:bottom w:val="nil"/>
              <w:right w:val="single" w:sz="4" w:space="0" w:color="auto"/>
            </w:tcBorders>
            <w:shd w:val="clear" w:color="auto" w:fill="auto"/>
            <w:hideMark/>
          </w:tcPr>
          <w:p w14:paraId="74E57079"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1511-3002</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14:paraId="2118B730"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Акумулятор 7Аг;   ( маса=0,005)</w:t>
            </w:r>
          </w:p>
        </w:tc>
        <w:tc>
          <w:tcPr>
            <w:tcW w:w="1640" w:type="dxa"/>
            <w:tcBorders>
              <w:top w:val="nil"/>
              <w:left w:val="single" w:sz="4" w:space="0" w:color="auto"/>
              <w:bottom w:val="nil"/>
              <w:right w:val="single" w:sz="4" w:space="0" w:color="000000"/>
            </w:tcBorders>
            <w:shd w:val="clear" w:color="auto" w:fill="auto"/>
            <w:hideMark/>
          </w:tcPr>
          <w:p w14:paraId="4C386F33"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14:paraId="2C0ECB4C"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r w:rsidR="0067563E" w:rsidRPr="005A712B" w14:paraId="06CDA559" w14:textId="77777777" w:rsidTr="00C379DE">
        <w:trPr>
          <w:trHeight w:val="560"/>
          <w:jc w:val="center"/>
        </w:trPr>
        <w:tc>
          <w:tcPr>
            <w:tcW w:w="640" w:type="dxa"/>
            <w:tcBorders>
              <w:top w:val="nil"/>
              <w:left w:val="single" w:sz="8" w:space="0" w:color="auto"/>
              <w:bottom w:val="nil"/>
              <w:right w:val="nil"/>
            </w:tcBorders>
            <w:shd w:val="clear" w:color="auto" w:fill="auto"/>
            <w:hideMark/>
          </w:tcPr>
          <w:p w14:paraId="04E3D48A"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4</w:t>
            </w:r>
          </w:p>
        </w:tc>
        <w:tc>
          <w:tcPr>
            <w:tcW w:w="1620" w:type="dxa"/>
            <w:tcBorders>
              <w:top w:val="nil"/>
              <w:left w:val="single" w:sz="4" w:space="0" w:color="auto"/>
              <w:bottom w:val="nil"/>
              <w:right w:val="single" w:sz="4" w:space="0" w:color="auto"/>
            </w:tcBorders>
            <w:shd w:val="clear" w:color="auto" w:fill="auto"/>
            <w:hideMark/>
          </w:tcPr>
          <w:p w14:paraId="335D6203"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1511-3003</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14:paraId="2085E98E"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Блок живлення  БЖ 2415 ;   ( маса=0,005)</w:t>
            </w:r>
          </w:p>
        </w:tc>
        <w:tc>
          <w:tcPr>
            <w:tcW w:w="1640" w:type="dxa"/>
            <w:tcBorders>
              <w:top w:val="nil"/>
              <w:left w:val="single" w:sz="4" w:space="0" w:color="auto"/>
              <w:bottom w:val="nil"/>
              <w:right w:val="single" w:sz="4" w:space="0" w:color="000000"/>
            </w:tcBorders>
            <w:shd w:val="clear" w:color="auto" w:fill="auto"/>
            <w:hideMark/>
          </w:tcPr>
          <w:p w14:paraId="4C5DA59B"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14:paraId="3FA70DEA"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r w:rsidR="0067563E" w:rsidRPr="005A712B" w14:paraId="14645B87" w14:textId="77777777" w:rsidTr="00C379DE">
        <w:trPr>
          <w:trHeight w:val="560"/>
          <w:jc w:val="center"/>
        </w:trPr>
        <w:tc>
          <w:tcPr>
            <w:tcW w:w="640" w:type="dxa"/>
            <w:tcBorders>
              <w:top w:val="nil"/>
              <w:left w:val="single" w:sz="8" w:space="0" w:color="auto"/>
              <w:bottom w:val="nil"/>
              <w:right w:val="nil"/>
            </w:tcBorders>
            <w:shd w:val="clear" w:color="auto" w:fill="auto"/>
            <w:hideMark/>
          </w:tcPr>
          <w:p w14:paraId="1A4D0AEC"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5</w:t>
            </w:r>
          </w:p>
        </w:tc>
        <w:tc>
          <w:tcPr>
            <w:tcW w:w="1620" w:type="dxa"/>
            <w:tcBorders>
              <w:top w:val="nil"/>
              <w:left w:val="single" w:sz="4" w:space="0" w:color="auto"/>
              <w:bottom w:val="nil"/>
              <w:right w:val="single" w:sz="4" w:space="0" w:color="auto"/>
            </w:tcBorders>
            <w:shd w:val="clear" w:color="auto" w:fill="auto"/>
            <w:hideMark/>
          </w:tcPr>
          <w:p w14:paraId="18A8AD12"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2402-4059</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14:paraId="1A043AE5"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Сповіщувач пожежний димовий СПД-3;   ( маса=0,00005)</w:t>
            </w:r>
          </w:p>
        </w:tc>
        <w:tc>
          <w:tcPr>
            <w:tcW w:w="1640" w:type="dxa"/>
            <w:tcBorders>
              <w:top w:val="nil"/>
              <w:left w:val="single" w:sz="4" w:space="0" w:color="auto"/>
              <w:bottom w:val="nil"/>
              <w:right w:val="single" w:sz="4" w:space="0" w:color="000000"/>
            </w:tcBorders>
            <w:shd w:val="clear" w:color="auto" w:fill="auto"/>
            <w:hideMark/>
          </w:tcPr>
          <w:p w14:paraId="2F54353D"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14:paraId="4C8B3B07"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20</w:t>
            </w:r>
          </w:p>
        </w:tc>
      </w:tr>
      <w:tr w:rsidR="0067563E" w:rsidRPr="005A712B" w14:paraId="0F8E8B7C" w14:textId="77777777" w:rsidTr="00C379DE">
        <w:trPr>
          <w:trHeight w:val="560"/>
          <w:jc w:val="center"/>
        </w:trPr>
        <w:tc>
          <w:tcPr>
            <w:tcW w:w="640" w:type="dxa"/>
            <w:tcBorders>
              <w:top w:val="nil"/>
              <w:left w:val="single" w:sz="8" w:space="0" w:color="auto"/>
              <w:bottom w:val="nil"/>
              <w:right w:val="nil"/>
            </w:tcBorders>
            <w:shd w:val="clear" w:color="auto" w:fill="auto"/>
            <w:hideMark/>
          </w:tcPr>
          <w:p w14:paraId="691817AB"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6</w:t>
            </w:r>
          </w:p>
        </w:tc>
        <w:tc>
          <w:tcPr>
            <w:tcW w:w="1620" w:type="dxa"/>
            <w:tcBorders>
              <w:top w:val="nil"/>
              <w:left w:val="single" w:sz="4" w:space="0" w:color="auto"/>
              <w:bottom w:val="nil"/>
              <w:right w:val="single" w:sz="4" w:space="0" w:color="auto"/>
            </w:tcBorders>
            <w:shd w:val="clear" w:color="auto" w:fill="auto"/>
            <w:hideMark/>
          </w:tcPr>
          <w:p w14:paraId="5C50DBDA"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1602-30066</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14:paraId="250F2725"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Сповіщувач пожежний ручний SPR-1;   ( маса=0,0007)</w:t>
            </w:r>
          </w:p>
        </w:tc>
        <w:tc>
          <w:tcPr>
            <w:tcW w:w="1640" w:type="dxa"/>
            <w:tcBorders>
              <w:top w:val="nil"/>
              <w:left w:val="single" w:sz="4" w:space="0" w:color="auto"/>
              <w:bottom w:val="nil"/>
              <w:right w:val="single" w:sz="4" w:space="0" w:color="000000"/>
            </w:tcBorders>
            <w:shd w:val="clear" w:color="auto" w:fill="auto"/>
            <w:hideMark/>
          </w:tcPr>
          <w:p w14:paraId="515D6DF6"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14:paraId="08506710"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r w:rsidR="0067563E" w:rsidRPr="005A712B" w14:paraId="5674224D" w14:textId="77777777" w:rsidTr="00C379DE">
        <w:trPr>
          <w:trHeight w:val="560"/>
          <w:jc w:val="center"/>
        </w:trPr>
        <w:tc>
          <w:tcPr>
            <w:tcW w:w="640" w:type="dxa"/>
            <w:tcBorders>
              <w:top w:val="nil"/>
              <w:left w:val="single" w:sz="8" w:space="0" w:color="auto"/>
              <w:bottom w:val="nil"/>
              <w:right w:val="nil"/>
            </w:tcBorders>
            <w:shd w:val="clear" w:color="auto" w:fill="auto"/>
            <w:hideMark/>
          </w:tcPr>
          <w:p w14:paraId="6A89D023"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7</w:t>
            </w:r>
          </w:p>
        </w:tc>
        <w:tc>
          <w:tcPr>
            <w:tcW w:w="1620" w:type="dxa"/>
            <w:tcBorders>
              <w:top w:val="nil"/>
              <w:left w:val="single" w:sz="4" w:space="0" w:color="auto"/>
              <w:bottom w:val="nil"/>
              <w:right w:val="single" w:sz="4" w:space="0" w:color="auto"/>
            </w:tcBorders>
            <w:shd w:val="clear" w:color="auto" w:fill="auto"/>
            <w:hideMark/>
          </w:tcPr>
          <w:p w14:paraId="4402C27B"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1602-30076</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14:paraId="38EBB483"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Оповіщувач світло-звуковий ОСЗ-12;   ( маса=0,0004)</w:t>
            </w:r>
          </w:p>
        </w:tc>
        <w:tc>
          <w:tcPr>
            <w:tcW w:w="1640" w:type="dxa"/>
            <w:tcBorders>
              <w:top w:val="nil"/>
              <w:left w:val="single" w:sz="4" w:space="0" w:color="auto"/>
              <w:bottom w:val="nil"/>
              <w:right w:val="single" w:sz="4" w:space="0" w:color="000000"/>
            </w:tcBorders>
            <w:shd w:val="clear" w:color="auto" w:fill="auto"/>
            <w:hideMark/>
          </w:tcPr>
          <w:p w14:paraId="4578D889"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14:paraId="4817DC88"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r w:rsidR="0067563E" w:rsidRPr="005A712B" w14:paraId="596F8334" w14:textId="77777777" w:rsidTr="00C379DE">
        <w:trPr>
          <w:trHeight w:val="560"/>
          <w:jc w:val="center"/>
        </w:trPr>
        <w:tc>
          <w:tcPr>
            <w:tcW w:w="640" w:type="dxa"/>
            <w:tcBorders>
              <w:top w:val="nil"/>
              <w:left w:val="single" w:sz="8" w:space="0" w:color="auto"/>
              <w:bottom w:val="nil"/>
              <w:right w:val="nil"/>
            </w:tcBorders>
            <w:shd w:val="clear" w:color="auto" w:fill="auto"/>
            <w:hideMark/>
          </w:tcPr>
          <w:p w14:paraId="4054B618"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8</w:t>
            </w:r>
          </w:p>
        </w:tc>
        <w:tc>
          <w:tcPr>
            <w:tcW w:w="1620" w:type="dxa"/>
            <w:tcBorders>
              <w:top w:val="nil"/>
              <w:left w:val="single" w:sz="4" w:space="0" w:color="auto"/>
              <w:bottom w:val="nil"/>
              <w:right w:val="single" w:sz="4" w:space="0" w:color="auto"/>
            </w:tcBorders>
            <w:shd w:val="clear" w:color="auto" w:fill="auto"/>
            <w:hideMark/>
          </w:tcPr>
          <w:p w14:paraId="0CDA938F"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1602-30076</w:t>
            </w:r>
            <w:r w:rsidRPr="005A712B">
              <w:rPr>
                <w:rFonts w:ascii="Arial CYR" w:hAnsi="Arial CYR" w:cs="Arial CYR"/>
                <w:color w:val="000000"/>
                <w:sz w:val="20"/>
                <w:szCs w:val="20"/>
                <w:lang w:val="uk-UA" w:eastAsia="uk-UA"/>
              </w:rPr>
              <w:br/>
              <w:t>варіант 2</w:t>
            </w:r>
          </w:p>
        </w:tc>
        <w:tc>
          <w:tcPr>
            <w:tcW w:w="8440" w:type="dxa"/>
            <w:tcBorders>
              <w:top w:val="nil"/>
              <w:left w:val="nil"/>
              <w:bottom w:val="nil"/>
              <w:right w:val="nil"/>
            </w:tcBorders>
            <w:shd w:val="clear" w:color="auto" w:fill="auto"/>
            <w:vAlign w:val="center"/>
            <w:hideMark/>
          </w:tcPr>
          <w:p w14:paraId="385B8A73" w14:textId="77777777" w:rsidR="0067563E" w:rsidRPr="005A712B" w:rsidRDefault="0067563E" w:rsidP="00C379DE">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Оповіщувач світло-звуковий Джміль-1;   ( маса=0,0004)</w:t>
            </w:r>
          </w:p>
        </w:tc>
        <w:tc>
          <w:tcPr>
            <w:tcW w:w="1640" w:type="dxa"/>
            <w:tcBorders>
              <w:top w:val="nil"/>
              <w:left w:val="single" w:sz="4" w:space="0" w:color="auto"/>
              <w:bottom w:val="nil"/>
              <w:right w:val="single" w:sz="4" w:space="0" w:color="000000"/>
            </w:tcBorders>
            <w:shd w:val="clear" w:color="auto" w:fill="auto"/>
            <w:hideMark/>
          </w:tcPr>
          <w:p w14:paraId="2ADB2BC8" w14:textId="77777777" w:rsidR="0067563E" w:rsidRPr="005A712B" w:rsidRDefault="0067563E" w:rsidP="00C379DE">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14:paraId="352B4E81" w14:textId="77777777" w:rsidR="0067563E" w:rsidRPr="005A712B" w:rsidRDefault="0067563E" w:rsidP="00C379DE">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bl>
    <w:p w14:paraId="260941A7" w14:textId="77777777" w:rsidR="0067563E" w:rsidRDefault="0067563E" w:rsidP="0067563E">
      <w:pPr>
        <w:jc w:val="center"/>
        <w:rPr>
          <w:rFonts w:ascii="Times New Roman" w:hAnsi="Times New Roman" w:cs="Times New Roman"/>
          <w:b/>
          <w:bCs/>
          <w:sz w:val="24"/>
          <w:szCs w:val="24"/>
          <w:lang w:val="uk-UA"/>
        </w:rPr>
      </w:pPr>
      <w:r w:rsidRPr="00062A9F">
        <w:rPr>
          <w:rFonts w:ascii="Times New Roman" w:hAnsi="Times New Roman" w:cs="Times New Roman"/>
          <w:b/>
          <w:bCs/>
          <w:sz w:val="24"/>
          <w:szCs w:val="24"/>
          <w:lang w:val="uk-UA"/>
        </w:rPr>
        <w:t>Локальний кошторис на придбання устаткування, меблів та інвентарю № 02-01-011</w:t>
      </w:r>
    </w:p>
    <w:p w14:paraId="4C285C63" w14:textId="77777777" w:rsidR="0067563E" w:rsidRDefault="0067563E" w:rsidP="0067563E">
      <w:pPr>
        <w:jc w:val="center"/>
        <w:rPr>
          <w:rFonts w:ascii="Times New Roman" w:hAnsi="Times New Roman" w:cs="Times New Roman"/>
          <w:b/>
          <w:bCs/>
          <w:sz w:val="24"/>
          <w:szCs w:val="24"/>
          <w:lang w:val="uk-UA"/>
        </w:rPr>
      </w:pPr>
      <w:r w:rsidRPr="00062A9F">
        <w:rPr>
          <w:rFonts w:ascii="Times New Roman" w:hAnsi="Times New Roman" w:cs="Times New Roman"/>
          <w:b/>
          <w:bCs/>
          <w:sz w:val="24"/>
          <w:szCs w:val="24"/>
          <w:lang w:val="uk-UA"/>
        </w:rPr>
        <w:t>обладнання відеоспостереження</w:t>
      </w:r>
    </w:p>
    <w:tbl>
      <w:tblPr>
        <w:tblW w:w="13960" w:type="dxa"/>
        <w:jc w:val="center"/>
        <w:tblLook w:val="04A0" w:firstRow="1" w:lastRow="0" w:firstColumn="1" w:lastColumn="0" w:noHBand="0" w:noVBand="1"/>
      </w:tblPr>
      <w:tblGrid>
        <w:gridCol w:w="640"/>
        <w:gridCol w:w="1620"/>
        <w:gridCol w:w="8440"/>
        <w:gridCol w:w="1640"/>
        <w:gridCol w:w="1620"/>
      </w:tblGrid>
      <w:tr w:rsidR="0067563E" w:rsidRPr="00062A9F" w14:paraId="4C7725AC" w14:textId="77777777" w:rsidTr="00C379DE">
        <w:trPr>
          <w:trHeight w:val="835"/>
          <w:jc w:val="center"/>
        </w:trPr>
        <w:tc>
          <w:tcPr>
            <w:tcW w:w="640" w:type="dxa"/>
            <w:tcBorders>
              <w:top w:val="single" w:sz="8" w:space="0" w:color="auto"/>
              <w:left w:val="single" w:sz="8" w:space="0" w:color="auto"/>
              <w:bottom w:val="single" w:sz="4" w:space="0" w:color="auto"/>
              <w:right w:val="nil"/>
            </w:tcBorders>
            <w:shd w:val="clear" w:color="auto" w:fill="auto"/>
            <w:vAlign w:val="center"/>
            <w:hideMark/>
          </w:tcPr>
          <w:p w14:paraId="436D2F10" w14:textId="77777777" w:rsidR="0067563E" w:rsidRPr="00062A9F" w:rsidRDefault="0067563E" w:rsidP="00C379DE">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w:t>
            </w:r>
            <w:r w:rsidRPr="00062A9F">
              <w:rPr>
                <w:rFonts w:ascii="Arial CYR" w:hAnsi="Arial CYR" w:cs="Arial CYR"/>
                <w:color w:val="000000"/>
                <w:sz w:val="20"/>
                <w:szCs w:val="20"/>
                <w:lang w:val="uk-UA" w:eastAsia="uk-UA"/>
              </w:rPr>
              <w:br/>
              <w:t>Ч.ч.</w:t>
            </w:r>
          </w:p>
        </w:tc>
        <w:tc>
          <w:tcPr>
            <w:tcW w:w="16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EB33E45" w14:textId="77777777" w:rsidR="0067563E" w:rsidRPr="00062A9F" w:rsidRDefault="0067563E" w:rsidP="00C379DE">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Документ, що</w:t>
            </w:r>
            <w:r w:rsidRPr="00062A9F">
              <w:rPr>
                <w:rFonts w:ascii="Arial CYR" w:hAnsi="Arial CYR" w:cs="Arial CYR"/>
                <w:color w:val="000000"/>
                <w:sz w:val="20"/>
                <w:szCs w:val="20"/>
                <w:lang w:val="uk-UA" w:eastAsia="uk-UA"/>
              </w:rPr>
              <w:br/>
              <w:t>обґрунтовує</w:t>
            </w:r>
            <w:r w:rsidRPr="00062A9F">
              <w:rPr>
                <w:rFonts w:ascii="Arial CYR" w:hAnsi="Arial CYR" w:cs="Arial CYR"/>
                <w:color w:val="000000"/>
                <w:sz w:val="20"/>
                <w:szCs w:val="20"/>
                <w:lang w:val="uk-UA" w:eastAsia="uk-UA"/>
              </w:rPr>
              <w:br/>
              <w:t>ціну</w:t>
            </w:r>
          </w:p>
        </w:tc>
        <w:tc>
          <w:tcPr>
            <w:tcW w:w="8440" w:type="dxa"/>
            <w:tcBorders>
              <w:top w:val="single" w:sz="8" w:space="0" w:color="auto"/>
              <w:left w:val="nil"/>
              <w:bottom w:val="single" w:sz="4" w:space="0" w:color="auto"/>
              <w:right w:val="nil"/>
            </w:tcBorders>
            <w:shd w:val="clear" w:color="auto" w:fill="auto"/>
            <w:vAlign w:val="center"/>
            <w:hideMark/>
          </w:tcPr>
          <w:p w14:paraId="4D68C584" w14:textId="77777777" w:rsidR="0067563E" w:rsidRPr="00062A9F" w:rsidRDefault="0067563E" w:rsidP="00C379DE">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Найменування і характеристика устаткування,</w:t>
            </w:r>
            <w:r w:rsidRPr="00062A9F">
              <w:rPr>
                <w:rFonts w:ascii="Arial CYR" w:hAnsi="Arial CYR" w:cs="Arial CYR"/>
                <w:color w:val="000000"/>
                <w:sz w:val="20"/>
                <w:szCs w:val="20"/>
                <w:lang w:val="uk-UA" w:eastAsia="uk-UA"/>
              </w:rPr>
              <w:br/>
              <w:t>меблів та інвентарю, маса одиниці устаткування</w:t>
            </w:r>
          </w:p>
        </w:tc>
        <w:tc>
          <w:tcPr>
            <w:tcW w:w="16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476E3ABC" w14:textId="77777777" w:rsidR="0067563E" w:rsidRPr="00062A9F" w:rsidRDefault="0067563E" w:rsidP="00C379DE">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Одиниця</w:t>
            </w:r>
            <w:r w:rsidRPr="00062A9F">
              <w:rPr>
                <w:rFonts w:ascii="Arial CYR" w:hAnsi="Arial CYR" w:cs="Arial CYR"/>
                <w:color w:val="000000"/>
                <w:sz w:val="20"/>
                <w:szCs w:val="20"/>
                <w:lang w:val="uk-UA" w:eastAsia="uk-UA"/>
              </w:rPr>
              <w:br/>
              <w:t>виміру</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14:paraId="6AD019B5" w14:textId="77777777" w:rsidR="0067563E" w:rsidRPr="00062A9F" w:rsidRDefault="0067563E" w:rsidP="00C379DE">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Кількість</w:t>
            </w:r>
          </w:p>
        </w:tc>
      </w:tr>
      <w:tr w:rsidR="0067563E" w:rsidRPr="00062A9F" w14:paraId="71A46791" w14:textId="77777777" w:rsidTr="00C379DE">
        <w:trPr>
          <w:trHeight w:val="308"/>
          <w:jc w:val="center"/>
        </w:trPr>
        <w:tc>
          <w:tcPr>
            <w:tcW w:w="640" w:type="dxa"/>
            <w:tcBorders>
              <w:top w:val="nil"/>
              <w:left w:val="single" w:sz="8" w:space="0" w:color="auto"/>
              <w:bottom w:val="single" w:sz="4" w:space="0" w:color="auto"/>
              <w:right w:val="nil"/>
            </w:tcBorders>
            <w:shd w:val="clear" w:color="auto" w:fill="auto"/>
            <w:vAlign w:val="center"/>
            <w:hideMark/>
          </w:tcPr>
          <w:p w14:paraId="11ED0723" w14:textId="77777777" w:rsidR="0067563E" w:rsidRPr="00062A9F" w:rsidRDefault="0067563E" w:rsidP="00C379DE">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4D378069" w14:textId="77777777" w:rsidR="0067563E" w:rsidRPr="00062A9F" w:rsidRDefault="0067563E" w:rsidP="00C379DE">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2</w:t>
            </w:r>
          </w:p>
        </w:tc>
        <w:tc>
          <w:tcPr>
            <w:tcW w:w="8440" w:type="dxa"/>
            <w:tcBorders>
              <w:top w:val="nil"/>
              <w:left w:val="nil"/>
              <w:bottom w:val="single" w:sz="4" w:space="0" w:color="auto"/>
              <w:right w:val="nil"/>
            </w:tcBorders>
            <w:shd w:val="clear" w:color="auto" w:fill="auto"/>
            <w:vAlign w:val="center"/>
            <w:hideMark/>
          </w:tcPr>
          <w:p w14:paraId="65462CE9" w14:textId="77777777" w:rsidR="0067563E" w:rsidRPr="00062A9F" w:rsidRDefault="0067563E" w:rsidP="00C379DE">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3</w:t>
            </w:r>
          </w:p>
        </w:tc>
        <w:tc>
          <w:tcPr>
            <w:tcW w:w="1640" w:type="dxa"/>
            <w:tcBorders>
              <w:top w:val="nil"/>
              <w:left w:val="single" w:sz="4" w:space="0" w:color="auto"/>
              <w:bottom w:val="single" w:sz="4" w:space="0" w:color="auto"/>
              <w:right w:val="single" w:sz="4" w:space="0" w:color="000000"/>
            </w:tcBorders>
            <w:shd w:val="clear" w:color="auto" w:fill="auto"/>
            <w:hideMark/>
          </w:tcPr>
          <w:p w14:paraId="5035CEA5" w14:textId="77777777" w:rsidR="0067563E" w:rsidRPr="00062A9F" w:rsidRDefault="0067563E" w:rsidP="00C379DE">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4</w:t>
            </w:r>
          </w:p>
        </w:tc>
        <w:tc>
          <w:tcPr>
            <w:tcW w:w="1620" w:type="dxa"/>
            <w:tcBorders>
              <w:top w:val="nil"/>
              <w:left w:val="nil"/>
              <w:bottom w:val="single" w:sz="4" w:space="0" w:color="auto"/>
              <w:right w:val="single" w:sz="4" w:space="0" w:color="auto"/>
            </w:tcBorders>
            <w:shd w:val="clear" w:color="auto" w:fill="auto"/>
            <w:vAlign w:val="center"/>
            <w:hideMark/>
          </w:tcPr>
          <w:p w14:paraId="3B456E47" w14:textId="77777777" w:rsidR="0067563E" w:rsidRPr="00062A9F" w:rsidRDefault="0067563E" w:rsidP="00C379DE">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5</w:t>
            </w:r>
          </w:p>
        </w:tc>
      </w:tr>
      <w:tr w:rsidR="0067563E" w:rsidRPr="00062A9F" w14:paraId="2C93F192" w14:textId="77777777" w:rsidTr="00C379DE">
        <w:trPr>
          <w:trHeight w:val="825"/>
          <w:jc w:val="center"/>
        </w:trPr>
        <w:tc>
          <w:tcPr>
            <w:tcW w:w="640" w:type="dxa"/>
            <w:tcBorders>
              <w:top w:val="nil"/>
              <w:left w:val="single" w:sz="8" w:space="0" w:color="auto"/>
              <w:bottom w:val="nil"/>
              <w:right w:val="nil"/>
            </w:tcBorders>
            <w:shd w:val="clear" w:color="auto" w:fill="auto"/>
            <w:hideMark/>
          </w:tcPr>
          <w:p w14:paraId="4B261458" w14:textId="77777777" w:rsidR="0067563E" w:rsidRPr="00062A9F" w:rsidRDefault="0067563E" w:rsidP="00C379DE">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w:t>
            </w:r>
          </w:p>
        </w:tc>
        <w:tc>
          <w:tcPr>
            <w:tcW w:w="1620" w:type="dxa"/>
            <w:tcBorders>
              <w:top w:val="nil"/>
              <w:left w:val="single" w:sz="4" w:space="0" w:color="auto"/>
              <w:bottom w:val="nil"/>
              <w:right w:val="single" w:sz="4" w:space="0" w:color="auto"/>
            </w:tcBorders>
            <w:shd w:val="clear" w:color="auto" w:fill="auto"/>
            <w:hideMark/>
          </w:tcPr>
          <w:p w14:paraId="0EE758C0" w14:textId="77777777" w:rsidR="0067563E" w:rsidRPr="00062A9F" w:rsidRDefault="0067563E" w:rsidP="00C379DE">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&amp; 290220-</w:t>
            </w:r>
            <w:r w:rsidRPr="00062A9F">
              <w:rPr>
                <w:rFonts w:ascii="Arial CYR" w:hAnsi="Arial CYR" w:cs="Arial CYR"/>
                <w:color w:val="000000"/>
                <w:sz w:val="20"/>
                <w:szCs w:val="20"/>
                <w:lang w:val="uk-UA" w:eastAsia="uk-UA"/>
              </w:rPr>
              <w:br/>
              <w:t>1258-1</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14:paraId="5C447CFD" w14:textId="77777777" w:rsidR="0067563E" w:rsidRPr="00062A9F" w:rsidRDefault="0067563E" w:rsidP="00C379DE">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IPC-K42AP 2K IP відеокамера,ІЧ-20м,4МП 1/3"CMOS.H.264/265,4МП,</w:t>
            </w:r>
            <w:r w:rsidRPr="00062A9F">
              <w:rPr>
                <w:rFonts w:ascii="Arial CYR" w:hAnsi="Arial CYR" w:cs="Arial CYR"/>
                <w:color w:val="000000"/>
                <w:sz w:val="20"/>
                <w:szCs w:val="20"/>
                <w:lang w:val="uk-UA" w:eastAsia="uk-UA"/>
              </w:rPr>
              <w:br/>
              <w:t>2688(H)x1520(V)f=2.8мм;   ( маса=0,001)</w:t>
            </w:r>
          </w:p>
        </w:tc>
        <w:tc>
          <w:tcPr>
            <w:tcW w:w="1640" w:type="dxa"/>
            <w:tcBorders>
              <w:top w:val="nil"/>
              <w:left w:val="single" w:sz="4" w:space="0" w:color="auto"/>
              <w:bottom w:val="nil"/>
              <w:right w:val="single" w:sz="4" w:space="0" w:color="000000"/>
            </w:tcBorders>
            <w:shd w:val="clear" w:color="auto" w:fill="auto"/>
            <w:hideMark/>
          </w:tcPr>
          <w:p w14:paraId="4A7BDB70" w14:textId="77777777" w:rsidR="0067563E" w:rsidRPr="00062A9F" w:rsidRDefault="0067563E" w:rsidP="00C379DE">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14:paraId="0C9E3640" w14:textId="77777777" w:rsidR="0067563E" w:rsidRPr="00062A9F" w:rsidRDefault="0067563E" w:rsidP="00C379DE">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6</w:t>
            </w:r>
          </w:p>
        </w:tc>
      </w:tr>
      <w:tr w:rsidR="0067563E" w:rsidRPr="00062A9F" w14:paraId="0F8E74A4" w14:textId="77777777" w:rsidTr="00C379DE">
        <w:trPr>
          <w:trHeight w:val="825"/>
          <w:jc w:val="center"/>
        </w:trPr>
        <w:tc>
          <w:tcPr>
            <w:tcW w:w="640" w:type="dxa"/>
            <w:tcBorders>
              <w:top w:val="nil"/>
              <w:left w:val="single" w:sz="8" w:space="0" w:color="auto"/>
              <w:bottom w:val="nil"/>
              <w:right w:val="nil"/>
            </w:tcBorders>
            <w:shd w:val="clear" w:color="auto" w:fill="auto"/>
            <w:hideMark/>
          </w:tcPr>
          <w:p w14:paraId="42A729FB" w14:textId="77777777" w:rsidR="0067563E" w:rsidRPr="00062A9F" w:rsidRDefault="0067563E" w:rsidP="00C379DE">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lastRenderedPageBreak/>
              <w:t>2</w:t>
            </w:r>
          </w:p>
        </w:tc>
        <w:tc>
          <w:tcPr>
            <w:tcW w:w="1620" w:type="dxa"/>
            <w:tcBorders>
              <w:top w:val="nil"/>
              <w:left w:val="single" w:sz="4" w:space="0" w:color="auto"/>
              <w:bottom w:val="nil"/>
              <w:right w:val="single" w:sz="4" w:space="0" w:color="auto"/>
            </w:tcBorders>
            <w:shd w:val="clear" w:color="auto" w:fill="auto"/>
            <w:hideMark/>
          </w:tcPr>
          <w:p w14:paraId="22026803" w14:textId="77777777" w:rsidR="0067563E" w:rsidRPr="00062A9F" w:rsidRDefault="0067563E" w:rsidP="00C379DE">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&amp; 290220-</w:t>
            </w:r>
            <w:r w:rsidRPr="00062A9F">
              <w:rPr>
                <w:rFonts w:ascii="Arial CYR" w:hAnsi="Arial CYR" w:cs="Arial CYR"/>
                <w:color w:val="000000"/>
                <w:sz w:val="20"/>
                <w:szCs w:val="20"/>
                <w:lang w:val="uk-UA" w:eastAsia="uk-UA"/>
              </w:rPr>
              <w:br/>
              <w:t>1258-2</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14:paraId="515D0F29" w14:textId="77777777" w:rsidR="0067563E" w:rsidRPr="00062A9F" w:rsidRDefault="0067563E" w:rsidP="00C379DE">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IPC-HDW2431TP-AS-S2 (2.8мм) Зовн. купольн 4МП IP кам.ІЧ-30м,1/3"CMOS,</w:t>
            </w:r>
            <w:r w:rsidRPr="00062A9F">
              <w:rPr>
                <w:rFonts w:ascii="Arial CYR" w:hAnsi="Arial CYR" w:cs="Arial CYR"/>
                <w:color w:val="000000"/>
                <w:sz w:val="20"/>
                <w:szCs w:val="20"/>
                <w:lang w:val="uk-UA" w:eastAsia="uk-UA"/>
              </w:rPr>
              <w:br/>
              <w:t>25к/с-2688x1520,MicroSD-256;   ( маса=0,0005)</w:t>
            </w:r>
          </w:p>
        </w:tc>
        <w:tc>
          <w:tcPr>
            <w:tcW w:w="1640" w:type="dxa"/>
            <w:tcBorders>
              <w:top w:val="nil"/>
              <w:left w:val="single" w:sz="4" w:space="0" w:color="auto"/>
              <w:bottom w:val="nil"/>
              <w:right w:val="single" w:sz="4" w:space="0" w:color="000000"/>
            </w:tcBorders>
            <w:shd w:val="clear" w:color="auto" w:fill="auto"/>
            <w:hideMark/>
          </w:tcPr>
          <w:p w14:paraId="7A1B6A16" w14:textId="77777777" w:rsidR="0067563E" w:rsidRPr="00062A9F" w:rsidRDefault="0067563E" w:rsidP="00C379DE">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14:paraId="08C1D82A" w14:textId="77777777" w:rsidR="0067563E" w:rsidRPr="00062A9F" w:rsidRDefault="0067563E" w:rsidP="00C379DE">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2</w:t>
            </w:r>
          </w:p>
        </w:tc>
      </w:tr>
      <w:tr w:rsidR="0067563E" w:rsidRPr="00062A9F" w14:paraId="7A9C5C47" w14:textId="77777777" w:rsidTr="00C379DE">
        <w:trPr>
          <w:trHeight w:val="825"/>
          <w:jc w:val="center"/>
        </w:trPr>
        <w:tc>
          <w:tcPr>
            <w:tcW w:w="640" w:type="dxa"/>
            <w:tcBorders>
              <w:top w:val="nil"/>
              <w:left w:val="single" w:sz="8" w:space="0" w:color="auto"/>
              <w:bottom w:val="nil"/>
              <w:right w:val="nil"/>
            </w:tcBorders>
            <w:shd w:val="clear" w:color="auto" w:fill="auto"/>
            <w:hideMark/>
          </w:tcPr>
          <w:p w14:paraId="671D5F96" w14:textId="77777777" w:rsidR="0067563E" w:rsidRPr="00062A9F" w:rsidRDefault="0067563E" w:rsidP="00C379DE">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3</w:t>
            </w:r>
          </w:p>
        </w:tc>
        <w:tc>
          <w:tcPr>
            <w:tcW w:w="1620" w:type="dxa"/>
            <w:tcBorders>
              <w:top w:val="nil"/>
              <w:left w:val="single" w:sz="4" w:space="0" w:color="auto"/>
              <w:bottom w:val="nil"/>
              <w:right w:val="single" w:sz="4" w:space="0" w:color="auto"/>
            </w:tcBorders>
            <w:shd w:val="clear" w:color="auto" w:fill="auto"/>
            <w:hideMark/>
          </w:tcPr>
          <w:p w14:paraId="6CE8FD8B" w14:textId="77777777" w:rsidR="0067563E" w:rsidRPr="00062A9F" w:rsidRDefault="0067563E" w:rsidP="00C379DE">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&amp; 1602-50170-</w:t>
            </w:r>
            <w:r w:rsidRPr="00062A9F">
              <w:rPr>
                <w:rFonts w:ascii="Arial CYR" w:hAnsi="Arial CYR" w:cs="Arial CYR"/>
                <w:color w:val="000000"/>
                <w:sz w:val="20"/>
                <w:szCs w:val="20"/>
                <w:lang w:val="uk-UA" w:eastAsia="uk-UA"/>
              </w:rPr>
              <w:br/>
              <w:t>В1</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14:paraId="4153A798" w14:textId="77777777" w:rsidR="0067563E" w:rsidRPr="00062A9F" w:rsidRDefault="0067563E" w:rsidP="00C379DE">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DH-NVR2108-8P-I  8IP+8POE камер H.265/H.264,Вх.потік 200Мб/с,Запис:12Мп,</w:t>
            </w:r>
            <w:r w:rsidRPr="00062A9F">
              <w:rPr>
                <w:rFonts w:ascii="Arial CYR" w:hAnsi="Arial CYR" w:cs="Arial CYR"/>
                <w:color w:val="000000"/>
                <w:sz w:val="20"/>
                <w:szCs w:val="20"/>
                <w:lang w:val="uk-UA" w:eastAsia="uk-UA"/>
              </w:rPr>
              <w:br/>
              <w:t>HDMI,VGA,1хHDD6ТБ;   ( маса=0,002)</w:t>
            </w:r>
          </w:p>
        </w:tc>
        <w:tc>
          <w:tcPr>
            <w:tcW w:w="1640" w:type="dxa"/>
            <w:tcBorders>
              <w:top w:val="nil"/>
              <w:left w:val="single" w:sz="4" w:space="0" w:color="auto"/>
              <w:bottom w:val="nil"/>
              <w:right w:val="single" w:sz="4" w:space="0" w:color="000000"/>
            </w:tcBorders>
            <w:shd w:val="clear" w:color="auto" w:fill="auto"/>
            <w:hideMark/>
          </w:tcPr>
          <w:p w14:paraId="415153DA" w14:textId="77777777" w:rsidR="0067563E" w:rsidRPr="00062A9F" w:rsidRDefault="0067563E" w:rsidP="00C379DE">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14:paraId="680A9FAB" w14:textId="77777777" w:rsidR="0067563E" w:rsidRPr="00062A9F" w:rsidRDefault="0067563E" w:rsidP="00C379DE">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w:t>
            </w:r>
          </w:p>
        </w:tc>
      </w:tr>
      <w:tr w:rsidR="0067563E" w:rsidRPr="00062A9F" w14:paraId="424F7CB4" w14:textId="77777777" w:rsidTr="00C379DE">
        <w:trPr>
          <w:trHeight w:val="560"/>
          <w:jc w:val="center"/>
        </w:trPr>
        <w:tc>
          <w:tcPr>
            <w:tcW w:w="640" w:type="dxa"/>
            <w:tcBorders>
              <w:top w:val="nil"/>
              <w:left w:val="single" w:sz="8" w:space="0" w:color="auto"/>
              <w:bottom w:val="nil"/>
              <w:right w:val="nil"/>
            </w:tcBorders>
            <w:shd w:val="clear" w:color="auto" w:fill="auto"/>
            <w:hideMark/>
          </w:tcPr>
          <w:p w14:paraId="5B8D04FB" w14:textId="77777777" w:rsidR="0067563E" w:rsidRPr="00062A9F" w:rsidRDefault="0067563E" w:rsidP="00C379DE">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4</w:t>
            </w:r>
          </w:p>
        </w:tc>
        <w:tc>
          <w:tcPr>
            <w:tcW w:w="1620" w:type="dxa"/>
            <w:tcBorders>
              <w:top w:val="nil"/>
              <w:left w:val="single" w:sz="4" w:space="0" w:color="auto"/>
              <w:bottom w:val="nil"/>
              <w:right w:val="single" w:sz="4" w:space="0" w:color="auto"/>
            </w:tcBorders>
            <w:shd w:val="clear" w:color="auto" w:fill="auto"/>
            <w:hideMark/>
          </w:tcPr>
          <w:p w14:paraId="4C04EE52" w14:textId="77777777" w:rsidR="0067563E" w:rsidRPr="00062A9F" w:rsidRDefault="0067563E" w:rsidP="00C379DE">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&amp; 91-1-1-41-В1</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14:paraId="74379129" w14:textId="77777777" w:rsidR="0067563E" w:rsidRPr="00062A9F" w:rsidRDefault="0067563E" w:rsidP="00C379DE">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Накопичувач HDD 4000GB SkyHawk;   ( маса=0,0001)</w:t>
            </w:r>
          </w:p>
        </w:tc>
        <w:tc>
          <w:tcPr>
            <w:tcW w:w="1640" w:type="dxa"/>
            <w:tcBorders>
              <w:top w:val="nil"/>
              <w:left w:val="single" w:sz="4" w:space="0" w:color="auto"/>
              <w:bottom w:val="nil"/>
              <w:right w:val="single" w:sz="4" w:space="0" w:color="000000"/>
            </w:tcBorders>
            <w:shd w:val="clear" w:color="auto" w:fill="auto"/>
            <w:hideMark/>
          </w:tcPr>
          <w:p w14:paraId="12C8B5C7" w14:textId="77777777" w:rsidR="0067563E" w:rsidRPr="00062A9F" w:rsidRDefault="0067563E" w:rsidP="00C379DE">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14:paraId="38F24BB7" w14:textId="77777777" w:rsidR="0067563E" w:rsidRPr="00062A9F" w:rsidRDefault="0067563E" w:rsidP="00C379DE">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w:t>
            </w:r>
          </w:p>
        </w:tc>
      </w:tr>
      <w:tr w:rsidR="0067563E" w:rsidRPr="00062A9F" w14:paraId="19CA075D" w14:textId="77777777" w:rsidTr="00C379DE">
        <w:trPr>
          <w:trHeight w:val="825"/>
          <w:jc w:val="center"/>
        </w:trPr>
        <w:tc>
          <w:tcPr>
            <w:tcW w:w="640" w:type="dxa"/>
            <w:tcBorders>
              <w:top w:val="nil"/>
              <w:left w:val="single" w:sz="8" w:space="0" w:color="auto"/>
              <w:bottom w:val="nil"/>
              <w:right w:val="nil"/>
            </w:tcBorders>
            <w:shd w:val="clear" w:color="auto" w:fill="auto"/>
            <w:hideMark/>
          </w:tcPr>
          <w:p w14:paraId="7E6FDB54" w14:textId="77777777" w:rsidR="0067563E" w:rsidRPr="00062A9F" w:rsidRDefault="0067563E" w:rsidP="00C379DE">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5</w:t>
            </w:r>
          </w:p>
        </w:tc>
        <w:tc>
          <w:tcPr>
            <w:tcW w:w="1620" w:type="dxa"/>
            <w:tcBorders>
              <w:top w:val="nil"/>
              <w:left w:val="single" w:sz="4" w:space="0" w:color="auto"/>
              <w:bottom w:val="nil"/>
              <w:right w:val="single" w:sz="4" w:space="0" w:color="auto"/>
            </w:tcBorders>
            <w:shd w:val="clear" w:color="auto" w:fill="auto"/>
            <w:hideMark/>
          </w:tcPr>
          <w:p w14:paraId="243E32D5" w14:textId="77777777" w:rsidR="0067563E" w:rsidRPr="00062A9F" w:rsidRDefault="0067563E" w:rsidP="00C379DE">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&amp; 1504-15220-</w:t>
            </w:r>
            <w:r w:rsidRPr="00062A9F">
              <w:rPr>
                <w:rFonts w:ascii="Arial CYR" w:hAnsi="Arial CYR" w:cs="Arial CYR"/>
                <w:color w:val="000000"/>
                <w:sz w:val="20"/>
                <w:szCs w:val="20"/>
                <w:lang w:val="uk-UA" w:eastAsia="uk-UA"/>
              </w:rPr>
              <w:br/>
              <w:t>В27</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14:paraId="0130DF0A" w14:textId="77777777" w:rsidR="0067563E" w:rsidRPr="00062A9F" w:rsidRDefault="0067563E" w:rsidP="00C379DE">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ББЖ-BBGP-1210 POE Блок живлення 10А двоканальний з можливістю</w:t>
            </w:r>
            <w:r w:rsidRPr="00062A9F">
              <w:rPr>
                <w:rFonts w:ascii="Arial CYR" w:hAnsi="Arial CYR" w:cs="Arial CYR"/>
                <w:color w:val="000000"/>
                <w:sz w:val="20"/>
                <w:szCs w:val="20"/>
                <w:lang w:val="uk-UA" w:eastAsia="uk-UA"/>
              </w:rPr>
              <w:br/>
              <w:t>живлення PoEсвітчів та камер в боксі;   ( маса=0,0059)</w:t>
            </w:r>
          </w:p>
        </w:tc>
        <w:tc>
          <w:tcPr>
            <w:tcW w:w="1640" w:type="dxa"/>
            <w:tcBorders>
              <w:top w:val="nil"/>
              <w:left w:val="single" w:sz="4" w:space="0" w:color="auto"/>
              <w:bottom w:val="nil"/>
              <w:right w:val="single" w:sz="4" w:space="0" w:color="000000"/>
            </w:tcBorders>
            <w:shd w:val="clear" w:color="auto" w:fill="auto"/>
            <w:hideMark/>
          </w:tcPr>
          <w:p w14:paraId="4AE924F3" w14:textId="77777777" w:rsidR="0067563E" w:rsidRPr="00062A9F" w:rsidRDefault="0067563E" w:rsidP="00C379DE">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14:paraId="6D3B5F75" w14:textId="77777777" w:rsidR="0067563E" w:rsidRPr="00062A9F" w:rsidRDefault="0067563E" w:rsidP="00C379DE">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w:t>
            </w:r>
          </w:p>
        </w:tc>
      </w:tr>
      <w:tr w:rsidR="0067563E" w:rsidRPr="00062A9F" w14:paraId="10CD0256" w14:textId="77777777" w:rsidTr="00C379DE">
        <w:trPr>
          <w:trHeight w:val="560"/>
          <w:jc w:val="center"/>
        </w:trPr>
        <w:tc>
          <w:tcPr>
            <w:tcW w:w="640" w:type="dxa"/>
            <w:tcBorders>
              <w:top w:val="nil"/>
              <w:left w:val="single" w:sz="8" w:space="0" w:color="auto"/>
              <w:bottom w:val="nil"/>
              <w:right w:val="nil"/>
            </w:tcBorders>
            <w:shd w:val="clear" w:color="auto" w:fill="auto"/>
            <w:hideMark/>
          </w:tcPr>
          <w:p w14:paraId="76893800" w14:textId="77777777" w:rsidR="0067563E" w:rsidRPr="00062A9F" w:rsidRDefault="0067563E" w:rsidP="00C379DE">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6</w:t>
            </w:r>
          </w:p>
        </w:tc>
        <w:tc>
          <w:tcPr>
            <w:tcW w:w="1620" w:type="dxa"/>
            <w:tcBorders>
              <w:top w:val="nil"/>
              <w:left w:val="single" w:sz="4" w:space="0" w:color="auto"/>
              <w:bottom w:val="nil"/>
              <w:right w:val="single" w:sz="4" w:space="0" w:color="auto"/>
            </w:tcBorders>
            <w:shd w:val="clear" w:color="auto" w:fill="auto"/>
            <w:hideMark/>
          </w:tcPr>
          <w:p w14:paraId="09364134" w14:textId="77777777" w:rsidR="0067563E" w:rsidRPr="00062A9F" w:rsidRDefault="0067563E" w:rsidP="00C379DE">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&amp; 91-1-1-11-В1</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14:paraId="01701C45" w14:textId="77777777" w:rsidR="0067563E" w:rsidRPr="00062A9F" w:rsidRDefault="0067563E" w:rsidP="00C379DE">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Коробка розподільча B-116;   ( маса=0,0001)</w:t>
            </w:r>
          </w:p>
        </w:tc>
        <w:tc>
          <w:tcPr>
            <w:tcW w:w="1640" w:type="dxa"/>
            <w:tcBorders>
              <w:top w:val="nil"/>
              <w:left w:val="single" w:sz="4" w:space="0" w:color="auto"/>
              <w:bottom w:val="nil"/>
              <w:right w:val="single" w:sz="4" w:space="0" w:color="000000"/>
            </w:tcBorders>
            <w:shd w:val="clear" w:color="auto" w:fill="auto"/>
            <w:hideMark/>
          </w:tcPr>
          <w:p w14:paraId="44F93545" w14:textId="77777777" w:rsidR="0067563E" w:rsidRPr="00062A9F" w:rsidRDefault="0067563E" w:rsidP="00C379DE">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14:paraId="277D665F" w14:textId="77777777" w:rsidR="0067563E" w:rsidRPr="00062A9F" w:rsidRDefault="0067563E" w:rsidP="00C379DE">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2</w:t>
            </w:r>
          </w:p>
        </w:tc>
      </w:tr>
      <w:tr w:rsidR="0067563E" w:rsidRPr="00062A9F" w14:paraId="5159EEE9" w14:textId="77777777" w:rsidTr="00C379DE">
        <w:trPr>
          <w:trHeight w:val="560"/>
          <w:jc w:val="center"/>
        </w:trPr>
        <w:tc>
          <w:tcPr>
            <w:tcW w:w="640" w:type="dxa"/>
            <w:tcBorders>
              <w:top w:val="nil"/>
              <w:left w:val="single" w:sz="8" w:space="0" w:color="auto"/>
              <w:bottom w:val="nil"/>
              <w:right w:val="nil"/>
            </w:tcBorders>
            <w:shd w:val="clear" w:color="auto" w:fill="auto"/>
            <w:hideMark/>
          </w:tcPr>
          <w:p w14:paraId="23DF5D15" w14:textId="77777777" w:rsidR="0067563E" w:rsidRPr="00062A9F" w:rsidRDefault="0067563E" w:rsidP="00C379DE">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7</w:t>
            </w:r>
          </w:p>
        </w:tc>
        <w:tc>
          <w:tcPr>
            <w:tcW w:w="1620" w:type="dxa"/>
            <w:tcBorders>
              <w:top w:val="nil"/>
              <w:left w:val="single" w:sz="4" w:space="0" w:color="auto"/>
              <w:bottom w:val="nil"/>
              <w:right w:val="single" w:sz="4" w:space="0" w:color="auto"/>
            </w:tcBorders>
            <w:shd w:val="clear" w:color="auto" w:fill="auto"/>
            <w:hideMark/>
          </w:tcPr>
          <w:p w14:paraId="4B02BF2D" w14:textId="77777777" w:rsidR="0067563E" w:rsidRPr="00062A9F" w:rsidRDefault="0067563E" w:rsidP="00C379DE">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1511-1001</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14:paraId="436D054D" w14:textId="77777777" w:rsidR="0067563E" w:rsidRPr="00062A9F" w:rsidRDefault="0067563E" w:rsidP="00C379DE">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Акумулятор ORBUS 24 А/год,12 В.;   ( маса=0,022)</w:t>
            </w:r>
          </w:p>
        </w:tc>
        <w:tc>
          <w:tcPr>
            <w:tcW w:w="1640" w:type="dxa"/>
            <w:tcBorders>
              <w:top w:val="nil"/>
              <w:left w:val="single" w:sz="4" w:space="0" w:color="auto"/>
              <w:bottom w:val="nil"/>
              <w:right w:val="single" w:sz="4" w:space="0" w:color="000000"/>
            </w:tcBorders>
            <w:shd w:val="clear" w:color="auto" w:fill="auto"/>
            <w:hideMark/>
          </w:tcPr>
          <w:p w14:paraId="487140A6" w14:textId="77777777" w:rsidR="0067563E" w:rsidRPr="00062A9F" w:rsidRDefault="0067563E" w:rsidP="00C379DE">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14:paraId="3BCA0CCD" w14:textId="77777777" w:rsidR="0067563E" w:rsidRPr="00062A9F" w:rsidRDefault="0067563E" w:rsidP="00C379DE">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w:t>
            </w:r>
          </w:p>
        </w:tc>
      </w:tr>
      <w:tr w:rsidR="0067563E" w:rsidRPr="00062A9F" w14:paraId="55E90B78" w14:textId="77777777" w:rsidTr="00C379DE">
        <w:trPr>
          <w:trHeight w:val="560"/>
          <w:jc w:val="center"/>
        </w:trPr>
        <w:tc>
          <w:tcPr>
            <w:tcW w:w="640" w:type="dxa"/>
            <w:tcBorders>
              <w:top w:val="nil"/>
              <w:left w:val="single" w:sz="8" w:space="0" w:color="auto"/>
              <w:bottom w:val="nil"/>
              <w:right w:val="nil"/>
            </w:tcBorders>
            <w:shd w:val="clear" w:color="auto" w:fill="auto"/>
            <w:hideMark/>
          </w:tcPr>
          <w:p w14:paraId="022F43B4" w14:textId="77777777" w:rsidR="0067563E" w:rsidRPr="00062A9F" w:rsidRDefault="0067563E" w:rsidP="00C379DE">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 </w:t>
            </w:r>
          </w:p>
        </w:tc>
        <w:tc>
          <w:tcPr>
            <w:tcW w:w="1620" w:type="dxa"/>
            <w:tcBorders>
              <w:top w:val="nil"/>
              <w:left w:val="single" w:sz="4" w:space="0" w:color="auto"/>
              <w:bottom w:val="nil"/>
              <w:right w:val="single" w:sz="4" w:space="0" w:color="auto"/>
            </w:tcBorders>
            <w:shd w:val="clear" w:color="auto" w:fill="auto"/>
            <w:hideMark/>
          </w:tcPr>
          <w:p w14:paraId="6A4508CF" w14:textId="77777777" w:rsidR="0067563E" w:rsidRPr="00062A9F" w:rsidRDefault="0067563E" w:rsidP="00C379DE">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 </w:t>
            </w:r>
          </w:p>
        </w:tc>
        <w:tc>
          <w:tcPr>
            <w:tcW w:w="8440" w:type="dxa"/>
            <w:tcBorders>
              <w:top w:val="nil"/>
              <w:left w:val="nil"/>
              <w:bottom w:val="nil"/>
              <w:right w:val="nil"/>
            </w:tcBorders>
            <w:shd w:val="clear" w:color="auto" w:fill="auto"/>
            <w:vAlign w:val="center"/>
            <w:hideMark/>
          </w:tcPr>
          <w:p w14:paraId="756FE4C9" w14:textId="77777777" w:rsidR="0067563E" w:rsidRPr="00062A9F" w:rsidRDefault="0067563E" w:rsidP="00C379DE">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 xml:space="preserve">    Транспортні та заготівельно-складські витрати</w:t>
            </w:r>
          </w:p>
        </w:tc>
        <w:tc>
          <w:tcPr>
            <w:tcW w:w="1640" w:type="dxa"/>
            <w:tcBorders>
              <w:top w:val="nil"/>
              <w:left w:val="single" w:sz="4" w:space="0" w:color="auto"/>
              <w:bottom w:val="nil"/>
              <w:right w:val="single" w:sz="4" w:space="0" w:color="000000"/>
            </w:tcBorders>
            <w:shd w:val="clear" w:color="auto" w:fill="auto"/>
            <w:hideMark/>
          </w:tcPr>
          <w:p w14:paraId="60A8DFF7" w14:textId="77777777" w:rsidR="0067563E" w:rsidRPr="00062A9F" w:rsidRDefault="0067563E" w:rsidP="00C379DE">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 </w:t>
            </w:r>
          </w:p>
        </w:tc>
        <w:tc>
          <w:tcPr>
            <w:tcW w:w="1620" w:type="dxa"/>
            <w:tcBorders>
              <w:top w:val="nil"/>
              <w:left w:val="nil"/>
              <w:bottom w:val="nil"/>
              <w:right w:val="single" w:sz="4" w:space="0" w:color="auto"/>
            </w:tcBorders>
            <w:shd w:val="clear" w:color="auto" w:fill="auto"/>
            <w:hideMark/>
          </w:tcPr>
          <w:p w14:paraId="49A4E4C4" w14:textId="77777777" w:rsidR="0067563E" w:rsidRPr="00062A9F" w:rsidRDefault="0067563E" w:rsidP="00C379DE">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 </w:t>
            </w:r>
          </w:p>
        </w:tc>
      </w:tr>
    </w:tbl>
    <w:p w14:paraId="6869D362" w14:textId="77777777" w:rsidR="0067563E" w:rsidRDefault="0067563E" w:rsidP="0067563E">
      <w:pPr>
        <w:jc w:val="center"/>
        <w:rPr>
          <w:rFonts w:ascii="Times New Roman" w:hAnsi="Times New Roman" w:cs="Times New Roman"/>
          <w:b/>
          <w:bCs/>
          <w:sz w:val="24"/>
          <w:szCs w:val="24"/>
          <w:lang w:val="uk-UA"/>
        </w:rPr>
      </w:pPr>
      <w:r w:rsidRPr="009A4406">
        <w:rPr>
          <w:rFonts w:ascii="Times New Roman" w:hAnsi="Times New Roman" w:cs="Times New Roman"/>
          <w:b/>
          <w:bCs/>
          <w:sz w:val="24"/>
          <w:szCs w:val="24"/>
          <w:lang w:val="uk-UA"/>
        </w:rPr>
        <w:t>Локальний кошторис на придбання устаткування, меблів та інвентарю № 02-01-013</w:t>
      </w:r>
    </w:p>
    <w:p w14:paraId="3EDF39CF" w14:textId="77777777" w:rsidR="0067563E" w:rsidRDefault="0067563E" w:rsidP="0067563E">
      <w:pPr>
        <w:jc w:val="center"/>
        <w:rPr>
          <w:rFonts w:ascii="Times New Roman" w:hAnsi="Times New Roman" w:cs="Times New Roman"/>
          <w:b/>
          <w:bCs/>
          <w:sz w:val="24"/>
          <w:szCs w:val="24"/>
          <w:lang w:val="uk-UA"/>
        </w:rPr>
      </w:pPr>
      <w:r w:rsidRPr="009A4406">
        <w:rPr>
          <w:rFonts w:ascii="Times New Roman" w:hAnsi="Times New Roman" w:cs="Times New Roman"/>
          <w:b/>
          <w:bCs/>
          <w:sz w:val="24"/>
          <w:szCs w:val="24"/>
          <w:lang w:val="uk-UA"/>
        </w:rPr>
        <w:t>обладнання системи охоронної сигналізації</w:t>
      </w:r>
    </w:p>
    <w:tbl>
      <w:tblPr>
        <w:tblW w:w="13960" w:type="dxa"/>
        <w:jc w:val="center"/>
        <w:tblLook w:val="04A0" w:firstRow="1" w:lastRow="0" w:firstColumn="1" w:lastColumn="0" w:noHBand="0" w:noVBand="1"/>
      </w:tblPr>
      <w:tblGrid>
        <w:gridCol w:w="640"/>
        <w:gridCol w:w="1620"/>
        <w:gridCol w:w="8440"/>
        <w:gridCol w:w="1640"/>
        <w:gridCol w:w="1620"/>
      </w:tblGrid>
      <w:tr w:rsidR="0067563E" w:rsidRPr="009A4406" w14:paraId="76D16696" w14:textId="77777777" w:rsidTr="00C379DE">
        <w:trPr>
          <w:trHeight w:val="835"/>
          <w:jc w:val="center"/>
        </w:trPr>
        <w:tc>
          <w:tcPr>
            <w:tcW w:w="640" w:type="dxa"/>
            <w:tcBorders>
              <w:top w:val="single" w:sz="8" w:space="0" w:color="auto"/>
              <w:left w:val="single" w:sz="8" w:space="0" w:color="auto"/>
              <w:bottom w:val="single" w:sz="4" w:space="0" w:color="auto"/>
              <w:right w:val="nil"/>
            </w:tcBorders>
            <w:shd w:val="clear" w:color="auto" w:fill="auto"/>
            <w:vAlign w:val="center"/>
            <w:hideMark/>
          </w:tcPr>
          <w:p w14:paraId="14B9808F" w14:textId="77777777" w:rsidR="0067563E" w:rsidRPr="009A4406" w:rsidRDefault="0067563E" w:rsidP="00C379DE">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w:t>
            </w:r>
            <w:r w:rsidRPr="009A4406">
              <w:rPr>
                <w:rFonts w:ascii="Arial CYR" w:hAnsi="Arial CYR" w:cs="Arial CYR"/>
                <w:color w:val="000000"/>
                <w:sz w:val="20"/>
                <w:szCs w:val="20"/>
                <w:lang w:val="uk-UA" w:eastAsia="uk-UA"/>
              </w:rPr>
              <w:br/>
              <w:t>Ч.ч.</w:t>
            </w:r>
          </w:p>
        </w:tc>
        <w:tc>
          <w:tcPr>
            <w:tcW w:w="16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B85B6EE" w14:textId="77777777" w:rsidR="0067563E" w:rsidRPr="009A4406" w:rsidRDefault="0067563E" w:rsidP="00C379DE">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Документ, що</w:t>
            </w:r>
            <w:r w:rsidRPr="009A4406">
              <w:rPr>
                <w:rFonts w:ascii="Arial CYR" w:hAnsi="Arial CYR" w:cs="Arial CYR"/>
                <w:color w:val="000000"/>
                <w:sz w:val="20"/>
                <w:szCs w:val="20"/>
                <w:lang w:val="uk-UA" w:eastAsia="uk-UA"/>
              </w:rPr>
              <w:br/>
              <w:t>обґрунтовує</w:t>
            </w:r>
            <w:r w:rsidRPr="009A4406">
              <w:rPr>
                <w:rFonts w:ascii="Arial CYR" w:hAnsi="Arial CYR" w:cs="Arial CYR"/>
                <w:color w:val="000000"/>
                <w:sz w:val="20"/>
                <w:szCs w:val="20"/>
                <w:lang w:val="uk-UA" w:eastAsia="uk-UA"/>
              </w:rPr>
              <w:br/>
              <w:t>ціну</w:t>
            </w:r>
          </w:p>
        </w:tc>
        <w:tc>
          <w:tcPr>
            <w:tcW w:w="8440" w:type="dxa"/>
            <w:tcBorders>
              <w:top w:val="single" w:sz="8" w:space="0" w:color="auto"/>
              <w:left w:val="nil"/>
              <w:bottom w:val="single" w:sz="4" w:space="0" w:color="auto"/>
              <w:right w:val="nil"/>
            </w:tcBorders>
            <w:shd w:val="clear" w:color="auto" w:fill="auto"/>
            <w:vAlign w:val="center"/>
            <w:hideMark/>
          </w:tcPr>
          <w:p w14:paraId="43C79F27" w14:textId="77777777" w:rsidR="0067563E" w:rsidRPr="009A4406" w:rsidRDefault="0067563E" w:rsidP="00C379DE">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Найменування і характеристика устаткування,</w:t>
            </w:r>
            <w:r w:rsidRPr="009A4406">
              <w:rPr>
                <w:rFonts w:ascii="Arial CYR" w:hAnsi="Arial CYR" w:cs="Arial CYR"/>
                <w:color w:val="000000"/>
                <w:sz w:val="20"/>
                <w:szCs w:val="20"/>
                <w:lang w:val="uk-UA" w:eastAsia="uk-UA"/>
              </w:rPr>
              <w:br/>
              <w:t>меблів та інвентарю, маса одиниці устаткування</w:t>
            </w:r>
          </w:p>
        </w:tc>
        <w:tc>
          <w:tcPr>
            <w:tcW w:w="16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5C317B13" w14:textId="77777777" w:rsidR="0067563E" w:rsidRPr="009A4406" w:rsidRDefault="0067563E" w:rsidP="00C379DE">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Одиниця</w:t>
            </w:r>
            <w:r w:rsidRPr="009A4406">
              <w:rPr>
                <w:rFonts w:ascii="Arial CYR" w:hAnsi="Arial CYR" w:cs="Arial CYR"/>
                <w:color w:val="000000"/>
                <w:sz w:val="20"/>
                <w:szCs w:val="20"/>
                <w:lang w:val="uk-UA" w:eastAsia="uk-UA"/>
              </w:rPr>
              <w:br/>
              <w:t>виміру</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14:paraId="714B74EC" w14:textId="77777777" w:rsidR="0067563E" w:rsidRPr="009A4406" w:rsidRDefault="0067563E" w:rsidP="00C379DE">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Кількість</w:t>
            </w:r>
          </w:p>
        </w:tc>
      </w:tr>
      <w:tr w:rsidR="0067563E" w:rsidRPr="009A4406" w14:paraId="5C631D7D" w14:textId="77777777" w:rsidTr="00C379DE">
        <w:trPr>
          <w:trHeight w:val="308"/>
          <w:jc w:val="center"/>
        </w:trPr>
        <w:tc>
          <w:tcPr>
            <w:tcW w:w="640" w:type="dxa"/>
            <w:tcBorders>
              <w:top w:val="nil"/>
              <w:left w:val="single" w:sz="8" w:space="0" w:color="auto"/>
              <w:bottom w:val="single" w:sz="4" w:space="0" w:color="auto"/>
              <w:right w:val="nil"/>
            </w:tcBorders>
            <w:shd w:val="clear" w:color="auto" w:fill="auto"/>
            <w:vAlign w:val="center"/>
            <w:hideMark/>
          </w:tcPr>
          <w:p w14:paraId="5A597536" w14:textId="77777777" w:rsidR="0067563E" w:rsidRPr="009A4406" w:rsidRDefault="0067563E" w:rsidP="00C379DE">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34F28809" w14:textId="77777777" w:rsidR="0067563E" w:rsidRPr="009A4406" w:rsidRDefault="0067563E" w:rsidP="00C379DE">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w:t>
            </w:r>
          </w:p>
        </w:tc>
        <w:tc>
          <w:tcPr>
            <w:tcW w:w="8440" w:type="dxa"/>
            <w:tcBorders>
              <w:top w:val="nil"/>
              <w:left w:val="nil"/>
              <w:bottom w:val="single" w:sz="4" w:space="0" w:color="auto"/>
              <w:right w:val="nil"/>
            </w:tcBorders>
            <w:shd w:val="clear" w:color="auto" w:fill="auto"/>
            <w:vAlign w:val="center"/>
            <w:hideMark/>
          </w:tcPr>
          <w:p w14:paraId="57599EEE" w14:textId="77777777" w:rsidR="0067563E" w:rsidRPr="009A4406" w:rsidRDefault="0067563E" w:rsidP="00C379DE">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3</w:t>
            </w:r>
          </w:p>
        </w:tc>
        <w:tc>
          <w:tcPr>
            <w:tcW w:w="1640" w:type="dxa"/>
            <w:tcBorders>
              <w:top w:val="nil"/>
              <w:left w:val="single" w:sz="4" w:space="0" w:color="auto"/>
              <w:bottom w:val="single" w:sz="4" w:space="0" w:color="auto"/>
              <w:right w:val="single" w:sz="4" w:space="0" w:color="000000"/>
            </w:tcBorders>
            <w:shd w:val="clear" w:color="auto" w:fill="auto"/>
            <w:hideMark/>
          </w:tcPr>
          <w:p w14:paraId="2432EC40" w14:textId="77777777" w:rsidR="0067563E" w:rsidRPr="009A4406" w:rsidRDefault="0067563E" w:rsidP="00C379DE">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4</w:t>
            </w:r>
          </w:p>
        </w:tc>
        <w:tc>
          <w:tcPr>
            <w:tcW w:w="1620" w:type="dxa"/>
            <w:tcBorders>
              <w:top w:val="nil"/>
              <w:left w:val="nil"/>
              <w:bottom w:val="single" w:sz="4" w:space="0" w:color="auto"/>
              <w:right w:val="single" w:sz="4" w:space="0" w:color="auto"/>
            </w:tcBorders>
            <w:shd w:val="clear" w:color="auto" w:fill="auto"/>
            <w:vAlign w:val="center"/>
            <w:hideMark/>
          </w:tcPr>
          <w:p w14:paraId="509E1A48" w14:textId="77777777" w:rsidR="0067563E" w:rsidRPr="009A4406" w:rsidRDefault="0067563E" w:rsidP="00C379DE">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5</w:t>
            </w:r>
          </w:p>
        </w:tc>
      </w:tr>
      <w:tr w:rsidR="0067563E" w:rsidRPr="009A4406" w14:paraId="68F84D76" w14:textId="77777777" w:rsidTr="00C379DE">
        <w:trPr>
          <w:trHeight w:val="560"/>
          <w:jc w:val="center"/>
        </w:trPr>
        <w:tc>
          <w:tcPr>
            <w:tcW w:w="640" w:type="dxa"/>
            <w:tcBorders>
              <w:top w:val="nil"/>
              <w:left w:val="single" w:sz="8" w:space="0" w:color="auto"/>
              <w:bottom w:val="nil"/>
              <w:right w:val="nil"/>
            </w:tcBorders>
            <w:shd w:val="clear" w:color="auto" w:fill="auto"/>
            <w:hideMark/>
          </w:tcPr>
          <w:p w14:paraId="616F1C60" w14:textId="77777777" w:rsidR="0067563E" w:rsidRPr="009A4406" w:rsidRDefault="0067563E" w:rsidP="00C379DE">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c>
          <w:tcPr>
            <w:tcW w:w="1620" w:type="dxa"/>
            <w:tcBorders>
              <w:top w:val="nil"/>
              <w:left w:val="single" w:sz="4" w:space="0" w:color="auto"/>
              <w:bottom w:val="nil"/>
              <w:right w:val="single" w:sz="4" w:space="0" w:color="auto"/>
            </w:tcBorders>
            <w:shd w:val="clear" w:color="auto" w:fill="auto"/>
            <w:hideMark/>
          </w:tcPr>
          <w:p w14:paraId="7EA07227" w14:textId="77777777" w:rsidR="0067563E" w:rsidRPr="009A4406" w:rsidRDefault="0067563E" w:rsidP="00C379DE">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1504-12183</w:t>
            </w:r>
            <w:r w:rsidRPr="009A4406">
              <w:rPr>
                <w:rFonts w:ascii="Arial CYR" w:hAnsi="Arial CYR" w:cs="Arial CYR"/>
                <w:color w:val="000000"/>
                <w:sz w:val="20"/>
                <w:szCs w:val="20"/>
                <w:lang w:val="uk-UA" w:eastAsia="uk-UA"/>
              </w:rPr>
              <w:br/>
              <w:t>варіант 2</w:t>
            </w:r>
          </w:p>
        </w:tc>
        <w:tc>
          <w:tcPr>
            <w:tcW w:w="8440" w:type="dxa"/>
            <w:tcBorders>
              <w:top w:val="nil"/>
              <w:left w:val="nil"/>
              <w:bottom w:val="nil"/>
              <w:right w:val="nil"/>
            </w:tcBorders>
            <w:shd w:val="clear" w:color="auto" w:fill="auto"/>
            <w:vAlign w:val="center"/>
            <w:hideMark/>
          </w:tcPr>
          <w:p w14:paraId="6C4835DB" w14:textId="77777777" w:rsidR="0067563E" w:rsidRPr="009A4406" w:rsidRDefault="0067563E" w:rsidP="00C379DE">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Integra 64 Пульт-концентратор на 16 зон (розширення до 64 зон;</w:t>
            </w:r>
            <w:r w:rsidRPr="009A4406">
              <w:rPr>
                <w:rFonts w:ascii="Arial CYR" w:hAnsi="Arial CYR" w:cs="Arial CYR"/>
                <w:color w:val="000000"/>
                <w:sz w:val="20"/>
                <w:szCs w:val="20"/>
                <w:lang w:val="uk-UA" w:eastAsia="uk-UA"/>
              </w:rPr>
              <w:br/>
              <w:t>плата+коробка P17/50S+клавіатура);   ( маса=0,003)</w:t>
            </w:r>
          </w:p>
        </w:tc>
        <w:tc>
          <w:tcPr>
            <w:tcW w:w="1640" w:type="dxa"/>
            <w:tcBorders>
              <w:top w:val="nil"/>
              <w:left w:val="single" w:sz="4" w:space="0" w:color="auto"/>
              <w:bottom w:val="nil"/>
              <w:right w:val="single" w:sz="4" w:space="0" w:color="000000"/>
            </w:tcBorders>
            <w:shd w:val="clear" w:color="auto" w:fill="auto"/>
            <w:hideMark/>
          </w:tcPr>
          <w:p w14:paraId="2946FDC8" w14:textId="77777777" w:rsidR="0067563E" w:rsidRPr="009A4406" w:rsidRDefault="0067563E" w:rsidP="00C379DE">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14:paraId="2382B8CD" w14:textId="77777777" w:rsidR="0067563E" w:rsidRPr="009A4406" w:rsidRDefault="0067563E" w:rsidP="00C379DE">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r>
      <w:tr w:rsidR="0067563E" w:rsidRPr="009A4406" w14:paraId="23D16E98" w14:textId="77777777" w:rsidTr="00C379DE">
        <w:trPr>
          <w:trHeight w:val="825"/>
          <w:jc w:val="center"/>
        </w:trPr>
        <w:tc>
          <w:tcPr>
            <w:tcW w:w="640" w:type="dxa"/>
            <w:tcBorders>
              <w:top w:val="nil"/>
              <w:left w:val="single" w:sz="8" w:space="0" w:color="auto"/>
              <w:bottom w:val="nil"/>
              <w:right w:val="nil"/>
            </w:tcBorders>
            <w:shd w:val="clear" w:color="auto" w:fill="auto"/>
            <w:hideMark/>
          </w:tcPr>
          <w:p w14:paraId="18C0A287" w14:textId="77777777" w:rsidR="0067563E" w:rsidRPr="009A4406" w:rsidRDefault="0067563E" w:rsidP="00C379DE">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w:t>
            </w:r>
          </w:p>
        </w:tc>
        <w:tc>
          <w:tcPr>
            <w:tcW w:w="1620" w:type="dxa"/>
            <w:tcBorders>
              <w:top w:val="nil"/>
              <w:left w:val="single" w:sz="4" w:space="0" w:color="auto"/>
              <w:bottom w:val="nil"/>
              <w:right w:val="single" w:sz="4" w:space="0" w:color="auto"/>
            </w:tcBorders>
            <w:shd w:val="clear" w:color="auto" w:fill="auto"/>
            <w:hideMark/>
          </w:tcPr>
          <w:p w14:paraId="3127D5C8" w14:textId="77777777" w:rsidR="0067563E" w:rsidRPr="009A4406" w:rsidRDefault="0067563E" w:rsidP="00C379DE">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&amp; 1602-10235-</w:t>
            </w:r>
            <w:r w:rsidRPr="009A4406">
              <w:rPr>
                <w:rFonts w:ascii="Arial CYR" w:hAnsi="Arial CYR" w:cs="Arial CYR"/>
                <w:color w:val="000000"/>
                <w:sz w:val="20"/>
                <w:szCs w:val="20"/>
                <w:lang w:val="uk-UA" w:eastAsia="uk-UA"/>
              </w:rPr>
              <w:br/>
              <w:t>2-В1</w:t>
            </w:r>
            <w:r w:rsidRPr="009A4406">
              <w:rPr>
                <w:rFonts w:ascii="Arial CYR" w:hAnsi="Arial CYR" w:cs="Arial CYR"/>
                <w:color w:val="000000"/>
                <w:sz w:val="20"/>
                <w:szCs w:val="20"/>
                <w:lang w:val="uk-UA" w:eastAsia="uk-UA"/>
              </w:rPr>
              <w:br/>
              <w:t>варіант 2</w:t>
            </w:r>
          </w:p>
        </w:tc>
        <w:tc>
          <w:tcPr>
            <w:tcW w:w="8440" w:type="dxa"/>
            <w:tcBorders>
              <w:top w:val="nil"/>
              <w:left w:val="nil"/>
              <w:bottom w:val="nil"/>
              <w:right w:val="nil"/>
            </w:tcBorders>
            <w:shd w:val="clear" w:color="auto" w:fill="auto"/>
            <w:vAlign w:val="center"/>
            <w:hideMark/>
          </w:tcPr>
          <w:p w14:paraId="60413119" w14:textId="77777777" w:rsidR="0067563E" w:rsidRPr="009A4406" w:rsidRDefault="0067563E" w:rsidP="00C379DE">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INT-E Модуль розширення: до 8 зон (тампер) до Integra та Versa;   ( маса=0,</w:t>
            </w:r>
            <w:r w:rsidRPr="009A4406">
              <w:rPr>
                <w:rFonts w:ascii="Arial CYR" w:hAnsi="Arial CYR" w:cs="Arial CYR"/>
                <w:color w:val="000000"/>
                <w:sz w:val="20"/>
                <w:szCs w:val="20"/>
                <w:lang w:val="uk-UA" w:eastAsia="uk-UA"/>
              </w:rPr>
              <w:br/>
              <w:t>001)</w:t>
            </w:r>
          </w:p>
        </w:tc>
        <w:tc>
          <w:tcPr>
            <w:tcW w:w="1640" w:type="dxa"/>
            <w:tcBorders>
              <w:top w:val="nil"/>
              <w:left w:val="single" w:sz="4" w:space="0" w:color="auto"/>
              <w:bottom w:val="nil"/>
              <w:right w:val="single" w:sz="4" w:space="0" w:color="000000"/>
            </w:tcBorders>
            <w:shd w:val="clear" w:color="auto" w:fill="auto"/>
            <w:hideMark/>
          </w:tcPr>
          <w:p w14:paraId="400564F3" w14:textId="77777777" w:rsidR="0067563E" w:rsidRPr="009A4406" w:rsidRDefault="0067563E" w:rsidP="00C379DE">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14:paraId="29FE8217" w14:textId="77777777" w:rsidR="0067563E" w:rsidRPr="009A4406" w:rsidRDefault="0067563E" w:rsidP="00C379DE">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r>
      <w:tr w:rsidR="0067563E" w:rsidRPr="009A4406" w14:paraId="05C3527A" w14:textId="77777777" w:rsidTr="00C379DE">
        <w:trPr>
          <w:trHeight w:val="560"/>
          <w:jc w:val="center"/>
        </w:trPr>
        <w:tc>
          <w:tcPr>
            <w:tcW w:w="640" w:type="dxa"/>
            <w:tcBorders>
              <w:top w:val="nil"/>
              <w:left w:val="single" w:sz="8" w:space="0" w:color="auto"/>
              <w:bottom w:val="nil"/>
              <w:right w:val="nil"/>
            </w:tcBorders>
            <w:shd w:val="clear" w:color="auto" w:fill="auto"/>
            <w:hideMark/>
          </w:tcPr>
          <w:p w14:paraId="348C8693" w14:textId="77777777" w:rsidR="0067563E" w:rsidRPr="009A4406" w:rsidRDefault="0067563E" w:rsidP="00C379DE">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3</w:t>
            </w:r>
          </w:p>
        </w:tc>
        <w:tc>
          <w:tcPr>
            <w:tcW w:w="1620" w:type="dxa"/>
            <w:tcBorders>
              <w:top w:val="nil"/>
              <w:left w:val="single" w:sz="4" w:space="0" w:color="auto"/>
              <w:bottom w:val="nil"/>
              <w:right w:val="single" w:sz="4" w:space="0" w:color="auto"/>
            </w:tcBorders>
            <w:shd w:val="clear" w:color="auto" w:fill="auto"/>
            <w:hideMark/>
          </w:tcPr>
          <w:p w14:paraId="0E138893" w14:textId="77777777" w:rsidR="0067563E" w:rsidRPr="009A4406" w:rsidRDefault="0067563E" w:rsidP="00C379DE">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1511-3002</w:t>
            </w:r>
            <w:r w:rsidRPr="009A4406">
              <w:rPr>
                <w:rFonts w:ascii="Arial CYR" w:hAnsi="Arial CYR" w:cs="Arial CYR"/>
                <w:color w:val="000000"/>
                <w:sz w:val="20"/>
                <w:szCs w:val="20"/>
                <w:lang w:val="uk-UA" w:eastAsia="uk-UA"/>
              </w:rPr>
              <w:br/>
              <w:t>варіант 2</w:t>
            </w:r>
          </w:p>
        </w:tc>
        <w:tc>
          <w:tcPr>
            <w:tcW w:w="8440" w:type="dxa"/>
            <w:tcBorders>
              <w:top w:val="nil"/>
              <w:left w:val="nil"/>
              <w:bottom w:val="nil"/>
              <w:right w:val="nil"/>
            </w:tcBorders>
            <w:shd w:val="clear" w:color="auto" w:fill="auto"/>
            <w:vAlign w:val="center"/>
            <w:hideMark/>
          </w:tcPr>
          <w:p w14:paraId="1E6B3AB5" w14:textId="77777777" w:rsidR="0067563E" w:rsidRPr="009A4406" w:rsidRDefault="0067563E" w:rsidP="00C379DE">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Акумулятор Alarmtec 18 А/год,12 В.;   ( маса=0,005)</w:t>
            </w:r>
          </w:p>
        </w:tc>
        <w:tc>
          <w:tcPr>
            <w:tcW w:w="1640" w:type="dxa"/>
            <w:tcBorders>
              <w:top w:val="nil"/>
              <w:left w:val="single" w:sz="4" w:space="0" w:color="auto"/>
              <w:bottom w:val="nil"/>
              <w:right w:val="single" w:sz="4" w:space="0" w:color="000000"/>
            </w:tcBorders>
            <w:shd w:val="clear" w:color="auto" w:fill="auto"/>
            <w:hideMark/>
          </w:tcPr>
          <w:p w14:paraId="12B7FA4A" w14:textId="77777777" w:rsidR="0067563E" w:rsidRPr="009A4406" w:rsidRDefault="0067563E" w:rsidP="00C379DE">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14:paraId="370995C4" w14:textId="77777777" w:rsidR="0067563E" w:rsidRPr="009A4406" w:rsidRDefault="0067563E" w:rsidP="00C379DE">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r>
      <w:tr w:rsidR="0067563E" w:rsidRPr="009A4406" w14:paraId="5FE03D7B" w14:textId="77777777" w:rsidTr="00C379DE">
        <w:trPr>
          <w:trHeight w:val="560"/>
          <w:jc w:val="center"/>
        </w:trPr>
        <w:tc>
          <w:tcPr>
            <w:tcW w:w="640" w:type="dxa"/>
            <w:tcBorders>
              <w:top w:val="nil"/>
              <w:left w:val="single" w:sz="8" w:space="0" w:color="auto"/>
              <w:bottom w:val="nil"/>
              <w:right w:val="nil"/>
            </w:tcBorders>
            <w:shd w:val="clear" w:color="auto" w:fill="auto"/>
            <w:hideMark/>
          </w:tcPr>
          <w:p w14:paraId="313FD6BB" w14:textId="77777777" w:rsidR="0067563E" w:rsidRPr="009A4406" w:rsidRDefault="0067563E" w:rsidP="00C379DE">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4</w:t>
            </w:r>
          </w:p>
        </w:tc>
        <w:tc>
          <w:tcPr>
            <w:tcW w:w="1620" w:type="dxa"/>
            <w:tcBorders>
              <w:top w:val="nil"/>
              <w:left w:val="single" w:sz="4" w:space="0" w:color="auto"/>
              <w:bottom w:val="nil"/>
              <w:right w:val="single" w:sz="4" w:space="0" w:color="auto"/>
            </w:tcBorders>
            <w:shd w:val="clear" w:color="auto" w:fill="auto"/>
            <w:hideMark/>
          </w:tcPr>
          <w:p w14:paraId="791D978D" w14:textId="77777777" w:rsidR="0067563E" w:rsidRPr="009A4406" w:rsidRDefault="0067563E" w:rsidP="00C379DE">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17142-2035</w:t>
            </w:r>
            <w:r w:rsidRPr="009A4406">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14:paraId="7F4BF155" w14:textId="77777777" w:rsidR="0067563E" w:rsidRPr="009A4406" w:rsidRDefault="0067563E" w:rsidP="00C379DE">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easy-DTMF-DS v9.1 Комунікатор для CA-6, CA-10, Versa, Integra;   ( маса=0,</w:t>
            </w:r>
            <w:r w:rsidRPr="009A4406">
              <w:rPr>
                <w:rFonts w:ascii="Arial CYR" w:hAnsi="Arial CYR" w:cs="Arial CYR"/>
                <w:color w:val="000000"/>
                <w:sz w:val="20"/>
                <w:szCs w:val="20"/>
                <w:lang w:val="uk-UA" w:eastAsia="uk-UA"/>
              </w:rPr>
              <w:br/>
              <w:t>00027)</w:t>
            </w:r>
          </w:p>
        </w:tc>
        <w:tc>
          <w:tcPr>
            <w:tcW w:w="1640" w:type="dxa"/>
            <w:tcBorders>
              <w:top w:val="nil"/>
              <w:left w:val="single" w:sz="4" w:space="0" w:color="auto"/>
              <w:bottom w:val="nil"/>
              <w:right w:val="single" w:sz="4" w:space="0" w:color="000000"/>
            </w:tcBorders>
            <w:shd w:val="clear" w:color="auto" w:fill="auto"/>
            <w:hideMark/>
          </w:tcPr>
          <w:p w14:paraId="1F76467D" w14:textId="77777777" w:rsidR="0067563E" w:rsidRPr="009A4406" w:rsidRDefault="0067563E" w:rsidP="00C379DE">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14:paraId="177ADF96" w14:textId="77777777" w:rsidR="0067563E" w:rsidRPr="009A4406" w:rsidRDefault="0067563E" w:rsidP="00C379DE">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r>
      <w:tr w:rsidR="0067563E" w:rsidRPr="009A4406" w14:paraId="7A2BF404" w14:textId="77777777" w:rsidTr="00C379DE">
        <w:trPr>
          <w:trHeight w:val="560"/>
          <w:jc w:val="center"/>
        </w:trPr>
        <w:tc>
          <w:tcPr>
            <w:tcW w:w="640" w:type="dxa"/>
            <w:tcBorders>
              <w:top w:val="nil"/>
              <w:left w:val="single" w:sz="8" w:space="0" w:color="auto"/>
              <w:bottom w:val="nil"/>
              <w:right w:val="nil"/>
            </w:tcBorders>
            <w:shd w:val="clear" w:color="auto" w:fill="auto"/>
            <w:hideMark/>
          </w:tcPr>
          <w:p w14:paraId="38A3762B" w14:textId="77777777" w:rsidR="0067563E" w:rsidRPr="009A4406" w:rsidRDefault="0067563E" w:rsidP="00C379DE">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5</w:t>
            </w:r>
          </w:p>
        </w:tc>
        <w:tc>
          <w:tcPr>
            <w:tcW w:w="1620" w:type="dxa"/>
            <w:tcBorders>
              <w:top w:val="nil"/>
              <w:left w:val="single" w:sz="4" w:space="0" w:color="auto"/>
              <w:bottom w:val="nil"/>
              <w:right w:val="single" w:sz="4" w:space="0" w:color="auto"/>
            </w:tcBorders>
            <w:shd w:val="clear" w:color="auto" w:fill="auto"/>
            <w:hideMark/>
          </w:tcPr>
          <w:p w14:paraId="71F92B55" w14:textId="77777777" w:rsidR="0067563E" w:rsidRPr="009A4406" w:rsidRDefault="0067563E" w:rsidP="00C379DE">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1602-30076</w:t>
            </w:r>
            <w:r w:rsidRPr="009A4406">
              <w:rPr>
                <w:rFonts w:ascii="Arial CYR" w:hAnsi="Arial CYR" w:cs="Arial CYR"/>
                <w:color w:val="000000"/>
                <w:sz w:val="20"/>
                <w:szCs w:val="20"/>
                <w:lang w:val="uk-UA" w:eastAsia="uk-UA"/>
              </w:rPr>
              <w:br/>
              <w:t>варіант 3</w:t>
            </w:r>
          </w:p>
        </w:tc>
        <w:tc>
          <w:tcPr>
            <w:tcW w:w="8440" w:type="dxa"/>
            <w:tcBorders>
              <w:top w:val="nil"/>
              <w:left w:val="nil"/>
              <w:bottom w:val="nil"/>
              <w:right w:val="nil"/>
            </w:tcBorders>
            <w:shd w:val="clear" w:color="auto" w:fill="auto"/>
            <w:vAlign w:val="center"/>
            <w:hideMark/>
          </w:tcPr>
          <w:p w14:paraId="7F00424D" w14:textId="77777777" w:rsidR="0067563E" w:rsidRPr="009A4406" w:rsidRDefault="0067563E" w:rsidP="00C379DE">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SP-500 Сирена зовнішня (без металевого екрана);   ( маса=0,0004)</w:t>
            </w:r>
          </w:p>
        </w:tc>
        <w:tc>
          <w:tcPr>
            <w:tcW w:w="1640" w:type="dxa"/>
            <w:tcBorders>
              <w:top w:val="nil"/>
              <w:left w:val="single" w:sz="4" w:space="0" w:color="auto"/>
              <w:bottom w:val="nil"/>
              <w:right w:val="single" w:sz="4" w:space="0" w:color="000000"/>
            </w:tcBorders>
            <w:shd w:val="clear" w:color="auto" w:fill="auto"/>
            <w:hideMark/>
          </w:tcPr>
          <w:p w14:paraId="47FC8FDD" w14:textId="77777777" w:rsidR="0067563E" w:rsidRPr="009A4406" w:rsidRDefault="0067563E" w:rsidP="00C379DE">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14:paraId="3F27EFEC" w14:textId="77777777" w:rsidR="0067563E" w:rsidRPr="009A4406" w:rsidRDefault="0067563E" w:rsidP="00C379DE">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r>
      <w:tr w:rsidR="0067563E" w:rsidRPr="009A4406" w14:paraId="12C265EA" w14:textId="77777777" w:rsidTr="00C379DE">
        <w:trPr>
          <w:trHeight w:val="560"/>
          <w:jc w:val="center"/>
        </w:trPr>
        <w:tc>
          <w:tcPr>
            <w:tcW w:w="640" w:type="dxa"/>
            <w:tcBorders>
              <w:top w:val="nil"/>
              <w:left w:val="single" w:sz="8" w:space="0" w:color="auto"/>
              <w:bottom w:val="nil"/>
              <w:right w:val="nil"/>
            </w:tcBorders>
            <w:shd w:val="clear" w:color="auto" w:fill="auto"/>
            <w:hideMark/>
          </w:tcPr>
          <w:p w14:paraId="033D4201" w14:textId="77777777" w:rsidR="0067563E" w:rsidRPr="009A4406" w:rsidRDefault="0067563E" w:rsidP="00C379DE">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6</w:t>
            </w:r>
          </w:p>
        </w:tc>
        <w:tc>
          <w:tcPr>
            <w:tcW w:w="1620" w:type="dxa"/>
            <w:tcBorders>
              <w:top w:val="nil"/>
              <w:left w:val="single" w:sz="4" w:space="0" w:color="auto"/>
              <w:bottom w:val="nil"/>
              <w:right w:val="single" w:sz="4" w:space="0" w:color="auto"/>
            </w:tcBorders>
            <w:shd w:val="clear" w:color="auto" w:fill="auto"/>
            <w:hideMark/>
          </w:tcPr>
          <w:p w14:paraId="6019E047" w14:textId="77777777" w:rsidR="0067563E" w:rsidRPr="009A4406" w:rsidRDefault="0067563E" w:rsidP="00C379DE">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2402-4059</w:t>
            </w:r>
            <w:r w:rsidRPr="009A4406">
              <w:rPr>
                <w:rFonts w:ascii="Arial CYR" w:hAnsi="Arial CYR" w:cs="Arial CYR"/>
                <w:color w:val="000000"/>
                <w:sz w:val="20"/>
                <w:szCs w:val="20"/>
                <w:lang w:val="uk-UA" w:eastAsia="uk-UA"/>
              </w:rPr>
              <w:br/>
              <w:t>варіант 2</w:t>
            </w:r>
          </w:p>
        </w:tc>
        <w:tc>
          <w:tcPr>
            <w:tcW w:w="8440" w:type="dxa"/>
            <w:tcBorders>
              <w:top w:val="nil"/>
              <w:left w:val="nil"/>
              <w:bottom w:val="nil"/>
              <w:right w:val="nil"/>
            </w:tcBorders>
            <w:shd w:val="clear" w:color="auto" w:fill="auto"/>
            <w:vAlign w:val="center"/>
            <w:hideMark/>
          </w:tcPr>
          <w:p w14:paraId="5BBDDB4F" w14:textId="77777777" w:rsidR="0067563E" w:rsidRPr="009A4406" w:rsidRDefault="0067563E" w:rsidP="00C379DE">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SWAN-QUAD Сповіщувач руху;   ( маса=0,00005)</w:t>
            </w:r>
          </w:p>
        </w:tc>
        <w:tc>
          <w:tcPr>
            <w:tcW w:w="1640" w:type="dxa"/>
            <w:tcBorders>
              <w:top w:val="nil"/>
              <w:left w:val="single" w:sz="4" w:space="0" w:color="auto"/>
              <w:bottom w:val="nil"/>
              <w:right w:val="single" w:sz="4" w:space="0" w:color="000000"/>
            </w:tcBorders>
            <w:shd w:val="clear" w:color="auto" w:fill="auto"/>
            <w:hideMark/>
          </w:tcPr>
          <w:p w14:paraId="1D935C8A" w14:textId="77777777" w:rsidR="0067563E" w:rsidRPr="009A4406" w:rsidRDefault="0067563E" w:rsidP="00C379DE">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14:paraId="3951D0C2" w14:textId="77777777" w:rsidR="0067563E" w:rsidRPr="009A4406" w:rsidRDefault="0067563E" w:rsidP="00C379DE">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3</w:t>
            </w:r>
          </w:p>
        </w:tc>
      </w:tr>
      <w:tr w:rsidR="0067563E" w:rsidRPr="009A4406" w14:paraId="66AB8DF9" w14:textId="77777777" w:rsidTr="00C379DE">
        <w:trPr>
          <w:trHeight w:val="560"/>
          <w:jc w:val="center"/>
        </w:trPr>
        <w:tc>
          <w:tcPr>
            <w:tcW w:w="640" w:type="dxa"/>
            <w:tcBorders>
              <w:top w:val="nil"/>
              <w:left w:val="single" w:sz="8" w:space="0" w:color="auto"/>
              <w:bottom w:val="nil"/>
              <w:right w:val="nil"/>
            </w:tcBorders>
            <w:shd w:val="clear" w:color="auto" w:fill="auto"/>
            <w:hideMark/>
          </w:tcPr>
          <w:p w14:paraId="46CC87C4" w14:textId="77777777" w:rsidR="0067563E" w:rsidRPr="009A4406" w:rsidRDefault="0067563E" w:rsidP="00C379DE">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7</w:t>
            </w:r>
          </w:p>
        </w:tc>
        <w:tc>
          <w:tcPr>
            <w:tcW w:w="1620" w:type="dxa"/>
            <w:tcBorders>
              <w:top w:val="nil"/>
              <w:left w:val="single" w:sz="4" w:space="0" w:color="auto"/>
              <w:bottom w:val="nil"/>
              <w:right w:val="single" w:sz="4" w:space="0" w:color="auto"/>
            </w:tcBorders>
            <w:shd w:val="clear" w:color="auto" w:fill="auto"/>
            <w:hideMark/>
          </w:tcPr>
          <w:p w14:paraId="2F81482A" w14:textId="77777777" w:rsidR="0067563E" w:rsidRPr="009A4406" w:rsidRDefault="0067563E" w:rsidP="00C379DE">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2402-4059</w:t>
            </w:r>
            <w:r w:rsidRPr="009A4406">
              <w:rPr>
                <w:rFonts w:ascii="Arial CYR" w:hAnsi="Arial CYR" w:cs="Arial CYR"/>
                <w:color w:val="000000"/>
                <w:sz w:val="20"/>
                <w:szCs w:val="20"/>
                <w:lang w:val="uk-UA" w:eastAsia="uk-UA"/>
              </w:rPr>
              <w:br/>
              <w:t>варіант 3</w:t>
            </w:r>
          </w:p>
        </w:tc>
        <w:tc>
          <w:tcPr>
            <w:tcW w:w="8440" w:type="dxa"/>
            <w:tcBorders>
              <w:top w:val="nil"/>
              <w:left w:val="nil"/>
              <w:bottom w:val="nil"/>
              <w:right w:val="nil"/>
            </w:tcBorders>
            <w:shd w:val="clear" w:color="auto" w:fill="auto"/>
            <w:vAlign w:val="center"/>
            <w:hideMark/>
          </w:tcPr>
          <w:p w14:paraId="0DBA448F" w14:textId="77777777" w:rsidR="0067563E" w:rsidRPr="009A4406" w:rsidRDefault="0067563E" w:rsidP="00C379DE">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SWAN-QUAD Штора Сповіщувач руху;   ( маса=0,00005)</w:t>
            </w:r>
          </w:p>
        </w:tc>
        <w:tc>
          <w:tcPr>
            <w:tcW w:w="1640" w:type="dxa"/>
            <w:tcBorders>
              <w:top w:val="nil"/>
              <w:left w:val="single" w:sz="4" w:space="0" w:color="auto"/>
              <w:bottom w:val="nil"/>
              <w:right w:val="single" w:sz="4" w:space="0" w:color="000000"/>
            </w:tcBorders>
            <w:shd w:val="clear" w:color="auto" w:fill="auto"/>
            <w:hideMark/>
          </w:tcPr>
          <w:p w14:paraId="3DE4D87F" w14:textId="77777777" w:rsidR="0067563E" w:rsidRPr="009A4406" w:rsidRDefault="0067563E" w:rsidP="00C379DE">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14:paraId="0F5262F8" w14:textId="77777777" w:rsidR="0067563E" w:rsidRPr="009A4406" w:rsidRDefault="0067563E" w:rsidP="00C379DE">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10</w:t>
            </w:r>
          </w:p>
        </w:tc>
      </w:tr>
      <w:tr w:rsidR="0067563E" w:rsidRPr="009A4406" w14:paraId="3BCEC3B0" w14:textId="77777777" w:rsidTr="00C379DE">
        <w:trPr>
          <w:trHeight w:val="560"/>
          <w:jc w:val="center"/>
        </w:trPr>
        <w:tc>
          <w:tcPr>
            <w:tcW w:w="640" w:type="dxa"/>
            <w:tcBorders>
              <w:top w:val="nil"/>
              <w:left w:val="single" w:sz="8" w:space="0" w:color="auto"/>
              <w:bottom w:val="nil"/>
              <w:right w:val="nil"/>
            </w:tcBorders>
            <w:shd w:val="clear" w:color="auto" w:fill="auto"/>
            <w:hideMark/>
          </w:tcPr>
          <w:p w14:paraId="5E72670A" w14:textId="77777777" w:rsidR="0067563E" w:rsidRPr="009A4406" w:rsidRDefault="0067563E" w:rsidP="00C379DE">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8</w:t>
            </w:r>
          </w:p>
        </w:tc>
        <w:tc>
          <w:tcPr>
            <w:tcW w:w="1620" w:type="dxa"/>
            <w:tcBorders>
              <w:top w:val="nil"/>
              <w:left w:val="single" w:sz="4" w:space="0" w:color="auto"/>
              <w:bottom w:val="nil"/>
              <w:right w:val="single" w:sz="4" w:space="0" w:color="auto"/>
            </w:tcBorders>
            <w:shd w:val="clear" w:color="auto" w:fill="auto"/>
            <w:hideMark/>
          </w:tcPr>
          <w:p w14:paraId="65E7E5D0" w14:textId="77777777" w:rsidR="0067563E" w:rsidRPr="009A4406" w:rsidRDefault="0067563E" w:rsidP="00C379DE">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1602-30066</w:t>
            </w:r>
            <w:r w:rsidRPr="009A4406">
              <w:rPr>
                <w:rFonts w:ascii="Arial CYR" w:hAnsi="Arial CYR" w:cs="Arial CYR"/>
                <w:color w:val="000000"/>
                <w:sz w:val="20"/>
                <w:szCs w:val="20"/>
                <w:lang w:val="uk-UA" w:eastAsia="uk-UA"/>
              </w:rPr>
              <w:br/>
              <w:t>варіант 2</w:t>
            </w:r>
          </w:p>
        </w:tc>
        <w:tc>
          <w:tcPr>
            <w:tcW w:w="8440" w:type="dxa"/>
            <w:tcBorders>
              <w:top w:val="nil"/>
              <w:left w:val="nil"/>
              <w:bottom w:val="nil"/>
              <w:right w:val="nil"/>
            </w:tcBorders>
            <w:shd w:val="clear" w:color="auto" w:fill="auto"/>
            <w:vAlign w:val="center"/>
            <w:hideMark/>
          </w:tcPr>
          <w:p w14:paraId="0C684E15" w14:textId="77777777" w:rsidR="0067563E" w:rsidRPr="009A4406" w:rsidRDefault="0067563E" w:rsidP="00C379DE">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SWAN-PGB Сповіщувач руху комбінований ІЧ+розбиття;   ( маса=0,0007)</w:t>
            </w:r>
          </w:p>
        </w:tc>
        <w:tc>
          <w:tcPr>
            <w:tcW w:w="1640" w:type="dxa"/>
            <w:tcBorders>
              <w:top w:val="nil"/>
              <w:left w:val="single" w:sz="4" w:space="0" w:color="auto"/>
              <w:bottom w:val="nil"/>
              <w:right w:val="single" w:sz="4" w:space="0" w:color="000000"/>
            </w:tcBorders>
            <w:shd w:val="clear" w:color="auto" w:fill="auto"/>
            <w:hideMark/>
          </w:tcPr>
          <w:p w14:paraId="1888363A" w14:textId="77777777" w:rsidR="0067563E" w:rsidRPr="009A4406" w:rsidRDefault="0067563E" w:rsidP="00C379DE">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14:paraId="3C950432" w14:textId="77777777" w:rsidR="0067563E" w:rsidRPr="009A4406" w:rsidRDefault="0067563E" w:rsidP="00C379DE">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7</w:t>
            </w:r>
          </w:p>
        </w:tc>
      </w:tr>
      <w:tr w:rsidR="0067563E" w:rsidRPr="009A4406" w14:paraId="734B7332" w14:textId="77777777" w:rsidTr="00C379DE">
        <w:trPr>
          <w:trHeight w:val="560"/>
          <w:jc w:val="center"/>
        </w:trPr>
        <w:tc>
          <w:tcPr>
            <w:tcW w:w="640" w:type="dxa"/>
            <w:tcBorders>
              <w:top w:val="nil"/>
              <w:left w:val="single" w:sz="8" w:space="0" w:color="auto"/>
              <w:bottom w:val="nil"/>
              <w:right w:val="nil"/>
            </w:tcBorders>
            <w:shd w:val="clear" w:color="auto" w:fill="auto"/>
            <w:hideMark/>
          </w:tcPr>
          <w:p w14:paraId="06360265" w14:textId="77777777" w:rsidR="0067563E" w:rsidRPr="009A4406" w:rsidRDefault="0067563E" w:rsidP="00C379DE">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9</w:t>
            </w:r>
          </w:p>
        </w:tc>
        <w:tc>
          <w:tcPr>
            <w:tcW w:w="1620" w:type="dxa"/>
            <w:tcBorders>
              <w:top w:val="nil"/>
              <w:left w:val="single" w:sz="4" w:space="0" w:color="auto"/>
              <w:bottom w:val="nil"/>
              <w:right w:val="single" w:sz="4" w:space="0" w:color="auto"/>
            </w:tcBorders>
            <w:shd w:val="clear" w:color="auto" w:fill="auto"/>
            <w:hideMark/>
          </w:tcPr>
          <w:p w14:paraId="61068CCB" w14:textId="77777777" w:rsidR="0067563E" w:rsidRPr="009A4406" w:rsidRDefault="0067563E" w:rsidP="00C379DE">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2402-4059</w:t>
            </w:r>
            <w:r w:rsidRPr="009A4406">
              <w:rPr>
                <w:rFonts w:ascii="Arial CYR" w:hAnsi="Arial CYR" w:cs="Arial CYR"/>
                <w:color w:val="000000"/>
                <w:sz w:val="20"/>
                <w:szCs w:val="20"/>
                <w:lang w:val="uk-UA" w:eastAsia="uk-UA"/>
              </w:rPr>
              <w:br/>
              <w:t>варіант 4</w:t>
            </w:r>
          </w:p>
        </w:tc>
        <w:tc>
          <w:tcPr>
            <w:tcW w:w="8440" w:type="dxa"/>
            <w:tcBorders>
              <w:top w:val="nil"/>
              <w:left w:val="nil"/>
              <w:bottom w:val="nil"/>
              <w:right w:val="nil"/>
            </w:tcBorders>
            <w:shd w:val="clear" w:color="auto" w:fill="auto"/>
            <w:vAlign w:val="center"/>
            <w:hideMark/>
          </w:tcPr>
          <w:p w14:paraId="5354391D" w14:textId="77777777" w:rsidR="0067563E" w:rsidRPr="009A4406" w:rsidRDefault="0067563E" w:rsidP="00C379DE">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Комунікаційний модуль ETHM-1 Plus;   ( маса=0,00005)</w:t>
            </w:r>
          </w:p>
        </w:tc>
        <w:tc>
          <w:tcPr>
            <w:tcW w:w="1640" w:type="dxa"/>
            <w:tcBorders>
              <w:top w:val="nil"/>
              <w:left w:val="single" w:sz="4" w:space="0" w:color="auto"/>
              <w:bottom w:val="nil"/>
              <w:right w:val="single" w:sz="4" w:space="0" w:color="000000"/>
            </w:tcBorders>
            <w:shd w:val="clear" w:color="auto" w:fill="auto"/>
            <w:hideMark/>
          </w:tcPr>
          <w:p w14:paraId="611FE08E" w14:textId="77777777" w:rsidR="0067563E" w:rsidRPr="009A4406" w:rsidRDefault="0067563E" w:rsidP="00C379DE">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14:paraId="1EF68B51" w14:textId="77777777" w:rsidR="0067563E" w:rsidRPr="009A4406" w:rsidRDefault="0067563E" w:rsidP="00C379DE">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12</w:t>
            </w:r>
          </w:p>
        </w:tc>
      </w:tr>
      <w:tr w:rsidR="0067563E" w:rsidRPr="009A4406" w14:paraId="5FC1E7F0" w14:textId="77777777" w:rsidTr="00C379DE">
        <w:trPr>
          <w:trHeight w:val="560"/>
          <w:jc w:val="center"/>
        </w:trPr>
        <w:tc>
          <w:tcPr>
            <w:tcW w:w="640" w:type="dxa"/>
            <w:tcBorders>
              <w:top w:val="nil"/>
              <w:left w:val="single" w:sz="8" w:space="0" w:color="auto"/>
              <w:bottom w:val="nil"/>
              <w:right w:val="nil"/>
            </w:tcBorders>
            <w:shd w:val="clear" w:color="auto" w:fill="auto"/>
            <w:hideMark/>
          </w:tcPr>
          <w:p w14:paraId="308F3E06" w14:textId="77777777" w:rsidR="0067563E" w:rsidRPr="009A4406" w:rsidRDefault="0067563E" w:rsidP="00C379DE">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10</w:t>
            </w:r>
          </w:p>
        </w:tc>
        <w:tc>
          <w:tcPr>
            <w:tcW w:w="1620" w:type="dxa"/>
            <w:tcBorders>
              <w:top w:val="nil"/>
              <w:left w:val="single" w:sz="4" w:space="0" w:color="auto"/>
              <w:bottom w:val="nil"/>
              <w:right w:val="single" w:sz="4" w:space="0" w:color="auto"/>
            </w:tcBorders>
            <w:shd w:val="clear" w:color="auto" w:fill="auto"/>
            <w:hideMark/>
          </w:tcPr>
          <w:p w14:paraId="024B4593" w14:textId="77777777" w:rsidR="0067563E" w:rsidRPr="009A4406" w:rsidRDefault="0067563E" w:rsidP="00C379DE">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2402-4059</w:t>
            </w:r>
            <w:r w:rsidRPr="009A4406">
              <w:rPr>
                <w:rFonts w:ascii="Arial CYR" w:hAnsi="Arial CYR" w:cs="Arial CYR"/>
                <w:color w:val="000000"/>
                <w:sz w:val="20"/>
                <w:szCs w:val="20"/>
                <w:lang w:val="uk-UA" w:eastAsia="uk-UA"/>
              </w:rPr>
              <w:br/>
              <w:t>варіант 5</w:t>
            </w:r>
          </w:p>
        </w:tc>
        <w:tc>
          <w:tcPr>
            <w:tcW w:w="8440" w:type="dxa"/>
            <w:tcBorders>
              <w:top w:val="nil"/>
              <w:left w:val="nil"/>
              <w:bottom w:val="nil"/>
              <w:right w:val="nil"/>
            </w:tcBorders>
            <w:shd w:val="clear" w:color="auto" w:fill="auto"/>
            <w:vAlign w:val="center"/>
            <w:hideMark/>
          </w:tcPr>
          <w:p w14:paraId="1CB8C044" w14:textId="77777777" w:rsidR="0067563E" w:rsidRPr="009A4406" w:rsidRDefault="0067563E" w:rsidP="00C379DE">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SM-35/B Магнiтогерконовий сповіщувач на металеві двері,накладний;   (</w:t>
            </w:r>
            <w:r w:rsidRPr="009A4406">
              <w:rPr>
                <w:rFonts w:ascii="Arial CYR" w:hAnsi="Arial CYR" w:cs="Arial CYR"/>
                <w:color w:val="000000"/>
                <w:sz w:val="20"/>
                <w:szCs w:val="20"/>
                <w:lang w:val="uk-UA" w:eastAsia="uk-UA"/>
              </w:rPr>
              <w:br/>
              <w:t>маса=0,00005)</w:t>
            </w:r>
          </w:p>
        </w:tc>
        <w:tc>
          <w:tcPr>
            <w:tcW w:w="1640" w:type="dxa"/>
            <w:tcBorders>
              <w:top w:val="nil"/>
              <w:left w:val="single" w:sz="4" w:space="0" w:color="auto"/>
              <w:bottom w:val="nil"/>
              <w:right w:val="single" w:sz="4" w:space="0" w:color="000000"/>
            </w:tcBorders>
            <w:shd w:val="clear" w:color="auto" w:fill="auto"/>
            <w:hideMark/>
          </w:tcPr>
          <w:p w14:paraId="76B4BC74" w14:textId="77777777" w:rsidR="0067563E" w:rsidRPr="009A4406" w:rsidRDefault="0067563E" w:rsidP="00C379DE">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14:paraId="0EAEB77D" w14:textId="77777777" w:rsidR="0067563E" w:rsidRPr="009A4406" w:rsidRDefault="0067563E" w:rsidP="00C379DE">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w:t>
            </w:r>
          </w:p>
        </w:tc>
      </w:tr>
      <w:tr w:rsidR="0067563E" w:rsidRPr="009A4406" w14:paraId="572B9F2E" w14:textId="77777777" w:rsidTr="00C379DE">
        <w:trPr>
          <w:trHeight w:val="560"/>
          <w:jc w:val="center"/>
        </w:trPr>
        <w:tc>
          <w:tcPr>
            <w:tcW w:w="640" w:type="dxa"/>
            <w:tcBorders>
              <w:top w:val="nil"/>
              <w:left w:val="single" w:sz="8" w:space="0" w:color="auto"/>
              <w:bottom w:val="nil"/>
              <w:right w:val="nil"/>
            </w:tcBorders>
            <w:shd w:val="clear" w:color="auto" w:fill="auto"/>
            <w:hideMark/>
          </w:tcPr>
          <w:p w14:paraId="2CEBBE80" w14:textId="77777777" w:rsidR="0067563E" w:rsidRPr="009A4406" w:rsidRDefault="0067563E" w:rsidP="00C379DE">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w:t>
            </w:r>
          </w:p>
        </w:tc>
        <w:tc>
          <w:tcPr>
            <w:tcW w:w="1620" w:type="dxa"/>
            <w:tcBorders>
              <w:top w:val="nil"/>
              <w:left w:val="single" w:sz="4" w:space="0" w:color="auto"/>
              <w:bottom w:val="nil"/>
              <w:right w:val="single" w:sz="4" w:space="0" w:color="auto"/>
            </w:tcBorders>
            <w:shd w:val="clear" w:color="auto" w:fill="auto"/>
            <w:hideMark/>
          </w:tcPr>
          <w:p w14:paraId="6AF805F2" w14:textId="77777777" w:rsidR="0067563E" w:rsidRPr="009A4406" w:rsidRDefault="0067563E" w:rsidP="00C379DE">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w:t>
            </w:r>
          </w:p>
        </w:tc>
        <w:tc>
          <w:tcPr>
            <w:tcW w:w="8440" w:type="dxa"/>
            <w:tcBorders>
              <w:top w:val="nil"/>
              <w:left w:val="nil"/>
              <w:bottom w:val="nil"/>
              <w:right w:val="nil"/>
            </w:tcBorders>
            <w:shd w:val="clear" w:color="auto" w:fill="auto"/>
            <w:vAlign w:val="center"/>
            <w:hideMark/>
          </w:tcPr>
          <w:p w14:paraId="4808FFC3" w14:textId="77777777" w:rsidR="0067563E" w:rsidRPr="009A4406" w:rsidRDefault="0067563E" w:rsidP="00C379DE">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xml:space="preserve">    Транспортні та заготівельно-складські витрати</w:t>
            </w:r>
          </w:p>
        </w:tc>
        <w:tc>
          <w:tcPr>
            <w:tcW w:w="1640" w:type="dxa"/>
            <w:tcBorders>
              <w:top w:val="nil"/>
              <w:left w:val="single" w:sz="4" w:space="0" w:color="auto"/>
              <w:bottom w:val="nil"/>
              <w:right w:val="single" w:sz="4" w:space="0" w:color="000000"/>
            </w:tcBorders>
            <w:shd w:val="clear" w:color="auto" w:fill="auto"/>
            <w:hideMark/>
          </w:tcPr>
          <w:p w14:paraId="1C48B695" w14:textId="77777777" w:rsidR="0067563E" w:rsidRPr="009A4406" w:rsidRDefault="0067563E" w:rsidP="00C379DE">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w:t>
            </w:r>
          </w:p>
        </w:tc>
        <w:tc>
          <w:tcPr>
            <w:tcW w:w="1620" w:type="dxa"/>
            <w:tcBorders>
              <w:top w:val="nil"/>
              <w:left w:val="nil"/>
              <w:bottom w:val="nil"/>
              <w:right w:val="single" w:sz="4" w:space="0" w:color="auto"/>
            </w:tcBorders>
            <w:shd w:val="clear" w:color="auto" w:fill="auto"/>
            <w:hideMark/>
          </w:tcPr>
          <w:p w14:paraId="2C912455" w14:textId="77777777" w:rsidR="0067563E" w:rsidRPr="009A4406" w:rsidRDefault="0067563E" w:rsidP="00C379DE">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w:t>
            </w:r>
          </w:p>
        </w:tc>
      </w:tr>
    </w:tbl>
    <w:p w14:paraId="3F867A6F" w14:textId="77777777" w:rsidR="0067563E" w:rsidRDefault="0067563E" w:rsidP="0067563E">
      <w:pPr>
        <w:jc w:val="center"/>
        <w:rPr>
          <w:rFonts w:ascii="Times New Roman" w:hAnsi="Times New Roman" w:cs="Times New Roman"/>
          <w:b/>
          <w:bCs/>
          <w:sz w:val="24"/>
          <w:szCs w:val="24"/>
          <w:lang w:val="uk-UA"/>
        </w:rPr>
      </w:pPr>
      <w:r w:rsidRPr="00972BCA">
        <w:rPr>
          <w:rFonts w:ascii="Times New Roman" w:hAnsi="Times New Roman" w:cs="Times New Roman"/>
          <w:b/>
          <w:bCs/>
          <w:sz w:val="24"/>
          <w:szCs w:val="24"/>
          <w:lang w:val="uk-UA"/>
        </w:rPr>
        <w:t>Локальний кошторис на придбання устаткування, меблів та інвентарю № 02-01-015</w:t>
      </w:r>
    </w:p>
    <w:p w14:paraId="2513BC2F" w14:textId="77777777" w:rsidR="0067563E" w:rsidRDefault="0067563E" w:rsidP="0067563E">
      <w:pPr>
        <w:jc w:val="center"/>
        <w:rPr>
          <w:rFonts w:ascii="Times New Roman" w:hAnsi="Times New Roman" w:cs="Times New Roman"/>
          <w:b/>
          <w:bCs/>
          <w:sz w:val="24"/>
          <w:szCs w:val="24"/>
          <w:lang w:val="uk-UA"/>
        </w:rPr>
      </w:pPr>
      <w:r w:rsidRPr="00972BCA">
        <w:rPr>
          <w:rFonts w:ascii="Times New Roman" w:hAnsi="Times New Roman" w:cs="Times New Roman"/>
          <w:b/>
          <w:bCs/>
          <w:sz w:val="24"/>
          <w:szCs w:val="24"/>
          <w:lang w:val="uk-UA"/>
        </w:rPr>
        <w:t>обладнання системи СКС</w:t>
      </w:r>
    </w:p>
    <w:tbl>
      <w:tblPr>
        <w:tblW w:w="13960" w:type="dxa"/>
        <w:jc w:val="center"/>
        <w:tblLook w:val="04A0" w:firstRow="1" w:lastRow="0" w:firstColumn="1" w:lastColumn="0" w:noHBand="0" w:noVBand="1"/>
      </w:tblPr>
      <w:tblGrid>
        <w:gridCol w:w="640"/>
        <w:gridCol w:w="1620"/>
        <w:gridCol w:w="8440"/>
        <w:gridCol w:w="1640"/>
        <w:gridCol w:w="1620"/>
      </w:tblGrid>
      <w:tr w:rsidR="0067563E" w:rsidRPr="00972BCA" w14:paraId="7AB76E9F" w14:textId="77777777" w:rsidTr="00C379DE">
        <w:trPr>
          <w:trHeight w:val="835"/>
          <w:jc w:val="center"/>
        </w:trPr>
        <w:tc>
          <w:tcPr>
            <w:tcW w:w="640" w:type="dxa"/>
            <w:tcBorders>
              <w:top w:val="single" w:sz="8" w:space="0" w:color="auto"/>
              <w:left w:val="single" w:sz="8" w:space="0" w:color="auto"/>
              <w:bottom w:val="single" w:sz="4" w:space="0" w:color="auto"/>
              <w:right w:val="nil"/>
            </w:tcBorders>
            <w:shd w:val="clear" w:color="auto" w:fill="auto"/>
            <w:vAlign w:val="center"/>
            <w:hideMark/>
          </w:tcPr>
          <w:p w14:paraId="012711F9" w14:textId="77777777" w:rsidR="0067563E" w:rsidRPr="00972BCA" w:rsidRDefault="0067563E" w:rsidP="00C379DE">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w:t>
            </w:r>
            <w:r w:rsidRPr="00972BCA">
              <w:rPr>
                <w:rFonts w:ascii="Arial CYR" w:hAnsi="Arial CYR" w:cs="Arial CYR"/>
                <w:color w:val="000000"/>
                <w:sz w:val="20"/>
                <w:szCs w:val="20"/>
                <w:lang w:val="uk-UA" w:eastAsia="uk-UA"/>
              </w:rPr>
              <w:br/>
              <w:t>Ч.ч.</w:t>
            </w:r>
          </w:p>
        </w:tc>
        <w:tc>
          <w:tcPr>
            <w:tcW w:w="16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2E92817" w14:textId="77777777" w:rsidR="0067563E" w:rsidRPr="00972BCA" w:rsidRDefault="0067563E" w:rsidP="00C379DE">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Документ, що</w:t>
            </w:r>
            <w:r w:rsidRPr="00972BCA">
              <w:rPr>
                <w:rFonts w:ascii="Arial CYR" w:hAnsi="Arial CYR" w:cs="Arial CYR"/>
                <w:color w:val="000000"/>
                <w:sz w:val="20"/>
                <w:szCs w:val="20"/>
                <w:lang w:val="uk-UA" w:eastAsia="uk-UA"/>
              </w:rPr>
              <w:br/>
              <w:t>обґрунтовує</w:t>
            </w:r>
            <w:r w:rsidRPr="00972BCA">
              <w:rPr>
                <w:rFonts w:ascii="Arial CYR" w:hAnsi="Arial CYR" w:cs="Arial CYR"/>
                <w:color w:val="000000"/>
                <w:sz w:val="20"/>
                <w:szCs w:val="20"/>
                <w:lang w:val="uk-UA" w:eastAsia="uk-UA"/>
              </w:rPr>
              <w:br/>
              <w:t>ціну</w:t>
            </w:r>
          </w:p>
        </w:tc>
        <w:tc>
          <w:tcPr>
            <w:tcW w:w="8440" w:type="dxa"/>
            <w:tcBorders>
              <w:top w:val="single" w:sz="8" w:space="0" w:color="auto"/>
              <w:left w:val="nil"/>
              <w:bottom w:val="single" w:sz="4" w:space="0" w:color="auto"/>
              <w:right w:val="nil"/>
            </w:tcBorders>
            <w:shd w:val="clear" w:color="auto" w:fill="auto"/>
            <w:vAlign w:val="center"/>
            <w:hideMark/>
          </w:tcPr>
          <w:p w14:paraId="55B3E1C2" w14:textId="77777777" w:rsidR="0067563E" w:rsidRPr="00972BCA" w:rsidRDefault="0067563E" w:rsidP="00C379DE">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Найменування і характеристика устаткування,</w:t>
            </w:r>
            <w:r w:rsidRPr="00972BCA">
              <w:rPr>
                <w:rFonts w:ascii="Arial CYR" w:hAnsi="Arial CYR" w:cs="Arial CYR"/>
                <w:color w:val="000000"/>
                <w:sz w:val="20"/>
                <w:szCs w:val="20"/>
                <w:lang w:val="uk-UA" w:eastAsia="uk-UA"/>
              </w:rPr>
              <w:br/>
              <w:t>меблів та інвентарю, маса одиниці устаткування</w:t>
            </w:r>
          </w:p>
        </w:tc>
        <w:tc>
          <w:tcPr>
            <w:tcW w:w="16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70E8A7E4" w14:textId="77777777" w:rsidR="0067563E" w:rsidRPr="00972BCA" w:rsidRDefault="0067563E" w:rsidP="00C379DE">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Одиниця</w:t>
            </w:r>
            <w:r w:rsidRPr="00972BCA">
              <w:rPr>
                <w:rFonts w:ascii="Arial CYR" w:hAnsi="Arial CYR" w:cs="Arial CYR"/>
                <w:color w:val="000000"/>
                <w:sz w:val="20"/>
                <w:szCs w:val="20"/>
                <w:lang w:val="uk-UA" w:eastAsia="uk-UA"/>
              </w:rPr>
              <w:br/>
              <w:t>виміру</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14:paraId="287DBC8E" w14:textId="77777777" w:rsidR="0067563E" w:rsidRPr="00972BCA" w:rsidRDefault="0067563E" w:rsidP="00C379DE">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Кількість</w:t>
            </w:r>
          </w:p>
        </w:tc>
      </w:tr>
      <w:tr w:rsidR="0067563E" w:rsidRPr="00972BCA" w14:paraId="24D3F91A" w14:textId="77777777" w:rsidTr="00C379DE">
        <w:trPr>
          <w:trHeight w:val="308"/>
          <w:jc w:val="center"/>
        </w:trPr>
        <w:tc>
          <w:tcPr>
            <w:tcW w:w="640" w:type="dxa"/>
            <w:tcBorders>
              <w:top w:val="nil"/>
              <w:left w:val="single" w:sz="8" w:space="0" w:color="auto"/>
              <w:bottom w:val="single" w:sz="4" w:space="0" w:color="auto"/>
              <w:right w:val="nil"/>
            </w:tcBorders>
            <w:shd w:val="clear" w:color="auto" w:fill="auto"/>
            <w:vAlign w:val="center"/>
            <w:hideMark/>
          </w:tcPr>
          <w:p w14:paraId="6A1BBE33" w14:textId="77777777" w:rsidR="0067563E" w:rsidRPr="00972BCA" w:rsidRDefault="0067563E" w:rsidP="00C379DE">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1</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455C8EDB" w14:textId="77777777" w:rsidR="0067563E" w:rsidRPr="00972BCA" w:rsidRDefault="0067563E" w:rsidP="00C379DE">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2</w:t>
            </w:r>
          </w:p>
        </w:tc>
        <w:tc>
          <w:tcPr>
            <w:tcW w:w="8440" w:type="dxa"/>
            <w:tcBorders>
              <w:top w:val="nil"/>
              <w:left w:val="nil"/>
              <w:bottom w:val="single" w:sz="4" w:space="0" w:color="auto"/>
              <w:right w:val="nil"/>
            </w:tcBorders>
            <w:shd w:val="clear" w:color="auto" w:fill="auto"/>
            <w:vAlign w:val="center"/>
            <w:hideMark/>
          </w:tcPr>
          <w:p w14:paraId="0AE149B8" w14:textId="77777777" w:rsidR="0067563E" w:rsidRPr="00972BCA" w:rsidRDefault="0067563E" w:rsidP="00C379DE">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3</w:t>
            </w:r>
          </w:p>
        </w:tc>
        <w:tc>
          <w:tcPr>
            <w:tcW w:w="1640" w:type="dxa"/>
            <w:tcBorders>
              <w:top w:val="nil"/>
              <w:left w:val="single" w:sz="4" w:space="0" w:color="auto"/>
              <w:bottom w:val="single" w:sz="4" w:space="0" w:color="auto"/>
              <w:right w:val="single" w:sz="4" w:space="0" w:color="000000"/>
            </w:tcBorders>
            <w:shd w:val="clear" w:color="auto" w:fill="auto"/>
            <w:hideMark/>
          </w:tcPr>
          <w:p w14:paraId="7FD5C95E" w14:textId="77777777" w:rsidR="0067563E" w:rsidRPr="00972BCA" w:rsidRDefault="0067563E" w:rsidP="00C379DE">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4</w:t>
            </w:r>
          </w:p>
        </w:tc>
        <w:tc>
          <w:tcPr>
            <w:tcW w:w="1620" w:type="dxa"/>
            <w:tcBorders>
              <w:top w:val="nil"/>
              <w:left w:val="nil"/>
              <w:bottom w:val="single" w:sz="4" w:space="0" w:color="auto"/>
              <w:right w:val="single" w:sz="4" w:space="0" w:color="auto"/>
            </w:tcBorders>
            <w:shd w:val="clear" w:color="auto" w:fill="auto"/>
            <w:vAlign w:val="center"/>
            <w:hideMark/>
          </w:tcPr>
          <w:p w14:paraId="479B1DD3" w14:textId="77777777" w:rsidR="0067563E" w:rsidRPr="00972BCA" w:rsidRDefault="0067563E" w:rsidP="00C379DE">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5</w:t>
            </w:r>
          </w:p>
        </w:tc>
      </w:tr>
      <w:tr w:rsidR="0067563E" w:rsidRPr="00972BCA" w14:paraId="5E6BCC74" w14:textId="77777777" w:rsidTr="00C379DE">
        <w:trPr>
          <w:trHeight w:val="560"/>
          <w:jc w:val="center"/>
        </w:trPr>
        <w:tc>
          <w:tcPr>
            <w:tcW w:w="640" w:type="dxa"/>
            <w:tcBorders>
              <w:top w:val="nil"/>
              <w:left w:val="single" w:sz="8" w:space="0" w:color="auto"/>
              <w:bottom w:val="nil"/>
              <w:right w:val="nil"/>
            </w:tcBorders>
            <w:shd w:val="clear" w:color="auto" w:fill="auto"/>
            <w:hideMark/>
          </w:tcPr>
          <w:p w14:paraId="73081EED" w14:textId="77777777" w:rsidR="0067563E" w:rsidRPr="00972BCA" w:rsidRDefault="0067563E" w:rsidP="00C379DE">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lastRenderedPageBreak/>
              <w:t>1</w:t>
            </w:r>
          </w:p>
        </w:tc>
        <w:tc>
          <w:tcPr>
            <w:tcW w:w="1620" w:type="dxa"/>
            <w:tcBorders>
              <w:top w:val="nil"/>
              <w:left w:val="single" w:sz="4" w:space="0" w:color="auto"/>
              <w:bottom w:val="nil"/>
              <w:right w:val="single" w:sz="4" w:space="0" w:color="auto"/>
            </w:tcBorders>
            <w:shd w:val="clear" w:color="auto" w:fill="auto"/>
            <w:hideMark/>
          </w:tcPr>
          <w:p w14:paraId="19976B0D" w14:textId="77777777" w:rsidR="0067563E" w:rsidRPr="00972BCA" w:rsidRDefault="0067563E" w:rsidP="00C379DE">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1113-34</w:t>
            </w:r>
          </w:p>
        </w:tc>
        <w:tc>
          <w:tcPr>
            <w:tcW w:w="8440" w:type="dxa"/>
            <w:tcBorders>
              <w:top w:val="nil"/>
              <w:left w:val="nil"/>
              <w:bottom w:val="nil"/>
              <w:right w:val="nil"/>
            </w:tcBorders>
            <w:shd w:val="clear" w:color="auto" w:fill="auto"/>
            <w:vAlign w:val="center"/>
            <w:hideMark/>
          </w:tcPr>
          <w:p w14:paraId="60F29C6D" w14:textId="77777777" w:rsidR="0067563E" w:rsidRPr="00972BCA" w:rsidRDefault="0067563E" w:rsidP="00C379DE">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Патч-панель кат. 5е, 24 порта RJ-45 Eurolan 27B-U5-24BL;   ( маса=0,00215)</w:t>
            </w:r>
          </w:p>
        </w:tc>
        <w:tc>
          <w:tcPr>
            <w:tcW w:w="1640" w:type="dxa"/>
            <w:tcBorders>
              <w:top w:val="nil"/>
              <w:left w:val="single" w:sz="4" w:space="0" w:color="auto"/>
              <w:bottom w:val="nil"/>
              <w:right w:val="single" w:sz="4" w:space="0" w:color="000000"/>
            </w:tcBorders>
            <w:shd w:val="clear" w:color="auto" w:fill="auto"/>
            <w:hideMark/>
          </w:tcPr>
          <w:p w14:paraId="5667DF1B" w14:textId="77777777" w:rsidR="0067563E" w:rsidRPr="00972BCA" w:rsidRDefault="0067563E" w:rsidP="00C379DE">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14:paraId="69E70305" w14:textId="77777777" w:rsidR="0067563E" w:rsidRPr="00972BCA" w:rsidRDefault="0067563E" w:rsidP="00C379DE">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2</w:t>
            </w:r>
          </w:p>
        </w:tc>
      </w:tr>
      <w:tr w:rsidR="0067563E" w:rsidRPr="00972BCA" w14:paraId="6A3A41F4" w14:textId="77777777" w:rsidTr="00C379DE">
        <w:trPr>
          <w:trHeight w:val="560"/>
          <w:jc w:val="center"/>
        </w:trPr>
        <w:tc>
          <w:tcPr>
            <w:tcW w:w="640" w:type="dxa"/>
            <w:tcBorders>
              <w:top w:val="nil"/>
              <w:left w:val="single" w:sz="8" w:space="0" w:color="auto"/>
              <w:bottom w:val="nil"/>
              <w:right w:val="nil"/>
            </w:tcBorders>
            <w:shd w:val="clear" w:color="auto" w:fill="auto"/>
            <w:hideMark/>
          </w:tcPr>
          <w:p w14:paraId="688F5EB9" w14:textId="77777777" w:rsidR="0067563E" w:rsidRPr="00972BCA" w:rsidRDefault="0067563E" w:rsidP="00C379DE">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2</w:t>
            </w:r>
          </w:p>
        </w:tc>
        <w:tc>
          <w:tcPr>
            <w:tcW w:w="1620" w:type="dxa"/>
            <w:tcBorders>
              <w:top w:val="nil"/>
              <w:left w:val="single" w:sz="4" w:space="0" w:color="auto"/>
              <w:bottom w:val="nil"/>
              <w:right w:val="single" w:sz="4" w:space="0" w:color="auto"/>
            </w:tcBorders>
            <w:shd w:val="clear" w:color="auto" w:fill="auto"/>
            <w:hideMark/>
          </w:tcPr>
          <w:p w14:paraId="5F31BE37" w14:textId="77777777" w:rsidR="0067563E" w:rsidRPr="00972BCA" w:rsidRDefault="0067563E" w:rsidP="00C379DE">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1113-35</w:t>
            </w:r>
          </w:p>
        </w:tc>
        <w:tc>
          <w:tcPr>
            <w:tcW w:w="8440" w:type="dxa"/>
            <w:tcBorders>
              <w:top w:val="nil"/>
              <w:left w:val="nil"/>
              <w:bottom w:val="nil"/>
              <w:right w:val="nil"/>
            </w:tcBorders>
            <w:shd w:val="clear" w:color="auto" w:fill="auto"/>
            <w:vAlign w:val="center"/>
            <w:hideMark/>
          </w:tcPr>
          <w:p w14:paraId="125B2A1C" w14:textId="77777777" w:rsidR="0067563E" w:rsidRPr="00972BCA" w:rsidRDefault="0067563E" w:rsidP="00C379DE">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Органайзер горизонт. 19" 1U, 5 кілець;   ( маса=0,00029)</w:t>
            </w:r>
          </w:p>
        </w:tc>
        <w:tc>
          <w:tcPr>
            <w:tcW w:w="1640" w:type="dxa"/>
            <w:tcBorders>
              <w:top w:val="nil"/>
              <w:left w:val="single" w:sz="4" w:space="0" w:color="auto"/>
              <w:bottom w:val="nil"/>
              <w:right w:val="single" w:sz="4" w:space="0" w:color="000000"/>
            </w:tcBorders>
            <w:shd w:val="clear" w:color="auto" w:fill="auto"/>
            <w:hideMark/>
          </w:tcPr>
          <w:p w14:paraId="4E6B3DC0" w14:textId="77777777" w:rsidR="0067563E" w:rsidRPr="00972BCA" w:rsidRDefault="0067563E" w:rsidP="00C379DE">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14:paraId="032CD6D4" w14:textId="77777777" w:rsidR="0067563E" w:rsidRPr="00972BCA" w:rsidRDefault="0067563E" w:rsidP="00C379DE">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2</w:t>
            </w:r>
          </w:p>
        </w:tc>
      </w:tr>
      <w:tr w:rsidR="0067563E" w:rsidRPr="00972BCA" w14:paraId="1187D878" w14:textId="77777777" w:rsidTr="00C379DE">
        <w:trPr>
          <w:trHeight w:val="560"/>
          <w:jc w:val="center"/>
        </w:trPr>
        <w:tc>
          <w:tcPr>
            <w:tcW w:w="640" w:type="dxa"/>
            <w:tcBorders>
              <w:top w:val="nil"/>
              <w:left w:val="single" w:sz="8" w:space="0" w:color="auto"/>
              <w:bottom w:val="nil"/>
              <w:right w:val="nil"/>
            </w:tcBorders>
            <w:shd w:val="clear" w:color="auto" w:fill="auto"/>
            <w:hideMark/>
          </w:tcPr>
          <w:p w14:paraId="58011DA9" w14:textId="77777777" w:rsidR="0067563E" w:rsidRPr="00972BCA" w:rsidRDefault="0067563E" w:rsidP="00C379DE">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3</w:t>
            </w:r>
          </w:p>
        </w:tc>
        <w:tc>
          <w:tcPr>
            <w:tcW w:w="1620" w:type="dxa"/>
            <w:tcBorders>
              <w:top w:val="nil"/>
              <w:left w:val="single" w:sz="4" w:space="0" w:color="auto"/>
              <w:bottom w:val="nil"/>
              <w:right w:val="single" w:sz="4" w:space="0" w:color="auto"/>
            </w:tcBorders>
            <w:shd w:val="clear" w:color="auto" w:fill="auto"/>
            <w:hideMark/>
          </w:tcPr>
          <w:p w14:paraId="3DDBBC14" w14:textId="77777777" w:rsidR="0067563E" w:rsidRPr="00972BCA" w:rsidRDefault="0067563E" w:rsidP="00C379DE">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1113-36</w:t>
            </w:r>
          </w:p>
        </w:tc>
        <w:tc>
          <w:tcPr>
            <w:tcW w:w="8440" w:type="dxa"/>
            <w:tcBorders>
              <w:top w:val="nil"/>
              <w:left w:val="nil"/>
              <w:bottom w:val="nil"/>
              <w:right w:val="nil"/>
            </w:tcBorders>
            <w:shd w:val="clear" w:color="auto" w:fill="auto"/>
            <w:vAlign w:val="center"/>
            <w:hideMark/>
          </w:tcPr>
          <w:p w14:paraId="31CB2362" w14:textId="77777777" w:rsidR="0067563E" w:rsidRPr="00972BCA" w:rsidRDefault="0067563E" w:rsidP="00C379DE">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Комутатор PoE, 24 портовий DS-3E1326P-EI;   ( маса=0,00215)</w:t>
            </w:r>
          </w:p>
        </w:tc>
        <w:tc>
          <w:tcPr>
            <w:tcW w:w="1640" w:type="dxa"/>
            <w:tcBorders>
              <w:top w:val="nil"/>
              <w:left w:val="single" w:sz="4" w:space="0" w:color="auto"/>
              <w:bottom w:val="nil"/>
              <w:right w:val="single" w:sz="4" w:space="0" w:color="000000"/>
            </w:tcBorders>
            <w:shd w:val="clear" w:color="auto" w:fill="auto"/>
            <w:hideMark/>
          </w:tcPr>
          <w:p w14:paraId="59193174" w14:textId="77777777" w:rsidR="0067563E" w:rsidRPr="00972BCA" w:rsidRDefault="0067563E" w:rsidP="00C379DE">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14:paraId="368B1A97" w14:textId="77777777" w:rsidR="0067563E" w:rsidRPr="00972BCA" w:rsidRDefault="0067563E" w:rsidP="00C379DE">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1</w:t>
            </w:r>
          </w:p>
        </w:tc>
      </w:tr>
      <w:tr w:rsidR="0067563E" w:rsidRPr="00972BCA" w14:paraId="53011BED" w14:textId="77777777" w:rsidTr="00C379DE">
        <w:trPr>
          <w:trHeight w:val="560"/>
          <w:jc w:val="center"/>
        </w:trPr>
        <w:tc>
          <w:tcPr>
            <w:tcW w:w="640" w:type="dxa"/>
            <w:tcBorders>
              <w:top w:val="nil"/>
              <w:left w:val="single" w:sz="8" w:space="0" w:color="auto"/>
              <w:bottom w:val="nil"/>
              <w:right w:val="nil"/>
            </w:tcBorders>
            <w:shd w:val="clear" w:color="auto" w:fill="auto"/>
            <w:hideMark/>
          </w:tcPr>
          <w:p w14:paraId="23881D42" w14:textId="77777777" w:rsidR="0067563E" w:rsidRPr="00972BCA" w:rsidRDefault="0067563E" w:rsidP="00C379DE">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4</w:t>
            </w:r>
          </w:p>
        </w:tc>
        <w:tc>
          <w:tcPr>
            <w:tcW w:w="1620" w:type="dxa"/>
            <w:tcBorders>
              <w:top w:val="nil"/>
              <w:left w:val="single" w:sz="4" w:space="0" w:color="auto"/>
              <w:bottom w:val="nil"/>
              <w:right w:val="single" w:sz="4" w:space="0" w:color="auto"/>
            </w:tcBorders>
            <w:shd w:val="clear" w:color="auto" w:fill="auto"/>
            <w:hideMark/>
          </w:tcPr>
          <w:p w14:paraId="37D72027" w14:textId="77777777" w:rsidR="0067563E" w:rsidRPr="00972BCA" w:rsidRDefault="0067563E" w:rsidP="00C379DE">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1113-37</w:t>
            </w:r>
          </w:p>
        </w:tc>
        <w:tc>
          <w:tcPr>
            <w:tcW w:w="8440" w:type="dxa"/>
            <w:tcBorders>
              <w:top w:val="nil"/>
              <w:left w:val="nil"/>
              <w:bottom w:val="nil"/>
              <w:right w:val="nil"/>
            </w:tcBorders>
            <w:shd w:val="clear" w:color="auto" w:fill="auto"/>
            <w:vAlign w:val="center"/>
            <w:hideMark/>
          </w:tcPr>
          <w:p w14:paraId="52F95454" w14:textId="77777777" w:rsidR="0067563E" w:rsidRPr="00972BCA" w:rsidRDefault="0067563E" w:rsidP="00C379DE">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Комутатор керований, 24 портовий TL-SG3428;   ( маса=0,014)</w:t>
            </w:r>
          </w:p>
        </w:tc>
        <w:tc>
          <w:tcPr>
            <w:tcW w:w="1640" w:type="dxa"/>
            <w:tcBorders>
              <w:top w:val="nil"/>
              <w:left w:val="single" w:sz="4" w:space="0" w:color="auto"/>
              <w:bottom w:val="nil"/>
              <w:right w:val="single" w:sz="4" w:space="0" w:color="000000"/>
            </w:tcBorders>
            <w:shd w:val="clear" w:color="auto" w:fill="auto"/>
            <w:hideMark/>
          </w:tcPr>
          <w:p w14:paraId="42250464" w14:textId="77777777" w:rsidR="0067563E" w:rsidRPr="00972BCA" w:rsidRDefault="0067563E" w:rsidP="00C379DE">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14:paraId="21263D0F" w14:textId="77777777" w:rsidR="0067563E" w:rsidRPr="00972BCA" w:rsidRDefault="0067563E" w:rsidP="00C379DE">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1</w:t>
            </w:r>
          </w:p>
        </w:tc>
      </w:tr>
      <w:tr w:rsidR="0067563E" w:rsidRPr="00972BCA" w14:paraId="0F0CA299" w14:textId="77777777" w:rsidTr="00C379DE">
        <w:trPr>
          <w:trHeight w:val="560"/>
          <w:jc w:val="center"/>
        </w:trPr>
        <w:tc>
          <w:tcPr>
            <w:tcW w:w="640" w:type="dxa"/>
            <w:tcBorders>
              <w:top w:val="nil"/>
              <w:left w:val="single" w:sz="8" w:space="0" w:color="auto"/>
              <w:bottom w:val="nil"/>
              <w:right w:val="nil"/>
            </w:tcBorders>
            <w:shd w:val="clear" w:color="auto" w:fill="auto"/>
            <w:hideMark/>
          </w:tcPr>
          <w:p w14:paraId="6C9924C4" w14:textId="77777777" w:rsidR="0067563E" w:rsidRPr="00972BCA" w:rsidRDefault="0067563E" w:rsidP="00C379DE">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5</w:t>
            </w:r>
          </w:p>
        </w:tc>
        <w:tc>
          <w:tcPr>
            <w:tcW w:w="1620" w:type="dxa"/>
            <w:tcBorders>
              <w:top w:val="nil"/>
              <w:left w:val="single" w:sz="4" w:space="0" w:color="auto"/>
              <w:bottom w:val="nil"/>
              <w:right w:val="single" w:sz="4" w:space="0" w:color="auto"/>
            </w:tcBorders>
            <w:shd w:val="clear" w:color="auto" w:fill="auto"/>
            <w:hideMark/>
          </w:tcPr>
          <w:p w14:paraId="4A2472F5" w14:textId="77777777" w:rsidR="0067563E" w:rsidRPr="00972BCA" w:rsidRDefault="0067563E" w:rsidP="00C379DE">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1113-38</w:t>
            </w:r>
          </w:p>
        </w:tc>
        <w:tc>
          <w:tcPr>
            <w:tcW w:w="8440" w:type="dxa"/>
            <w:tcBorders>
              <w:top w:val="nil"/>
              <w:left w:val="nil"/>
              <w:bottom w:val="nil"/>
              <w:right w:val="nil"/>
            </w:tcBorders>
            <w:shd w:val="clear" w:color="auto" w:fill="auto"/>
            <w:vAlign w:val="center"/>
            <w:hideMark/>
          </w:tcPr>
          <w:p w14:paraId="735AEF4D" w14:textId="77777777" w:rsidR="0067563E" w:rsidRPr="00972BCA" w:rsidRDefault="0067563E" w:rsidP="00C379DE">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Комплект для монтажу в 19" стійку RACK MOUNT KIT 19;   ( маса=0,00023)</w:t>
            </w:r>
          </w:p>
        </w:tc>
        <w:tc>
          <w:tcPr>
            <w:tcW w:w="1640" w:type="dxa"/>
            <w:tcBorders>
              <w:top w:val="nil"/>
              <w:left w:val="single" w:sz="4" w:space="0" w:color="auto"/>
              <w:bottom w:val="nil"/>
              <w:right w:val="single" w:sz="4" w:space="0" w:color="000000"/>
            </w:tcBorders>
            <w:shd w:val="clear" w:color="auto" w:fill="auto"/>
            <w:hideMark/>
          </w:tcPr>
          <w:p w14:paraId="029B5610" w14:textId="77777777" w:rsidR="0067563E" w:rsidRPr="00972BCA" w:rsidRDefault="0067563E" w:rsidP="00C379DE">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14:paraId="1C41454F" w14:textId="77777777" w:rsidR="0067563E" w:rsidRPr="00972BCA" w:rsidRDefault="0067563E" w:rsidP="00C379DE">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1</w:t>
            </w:r>
          </w:p>
        </w:tc>
      </w:tr>
      <w:tr w:rsidR="0067563E" w:rsidRPr="00972BCA" w14:paraId="4B78B26A" w14:textId="77777777" w:rsidTr="00C379DE">
        <w:trPr>
          <w:trHeight w:val="560"/>
          <w:jc w:val="center"/>
        </w:trPr>
        <w:tc>
          <w:tcPr>
            <w:tcW w:w="640" w:type="dxa"/>
            <w:tcBorders>
              <w:top w:val="nil"/>
              <w:left w:val="single" w:sz="8" w:space="0" w:color="auto"/>
              <w:bottom w:val="nil"/>
              <w:right w:val="nil"/>
            </w:tcBorders>
            <w:shd w:val="clear" w:color="auto" w:fill="auto"/>
            <w:hideMark/>
          </w:tcPr>
          <w:p w14:paraId="72C68937" w14:textId="77777777" w:rsidR="0067563E" w:rsidRPr="00972BCA" w:rsidRDefault="0067563E" w:rsidP="00C379DE">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6</w:t>
            </w:r>
          </w:p>
        </w:tc>
        <w:tc>
          <w:tcPr>
            <w:tcW w:w="1620" w:type="dxa"/>
            <w:tcBorders>
              <w:top w:val="nil"/>
              <w:left w:val="single" w:sz="4" w:space="0" w:color="auto"/>
              <w:bottom w:val="nil"/>
              <w:right w:val="single" w:sz="4" w:space="0" w:color="auto"/>
            </w:tcBorders>
            <w:shd w:val="clear" w:color="auto" w:fill="auto"/>
            <w:hideMark/>
          </w:tcPr>
          <w:p w14:paraId="458B07AE" w14:textId="77777777" w:rsidR="0067563E" w:rsidRPr="00972BCA" w:rsidRDefault="0067563E" w:rsidP="00C379DE">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1113-39</w:t>
            </w:r>
          </w:p>
        </w:tc>
        <w:tc>
          <w:tcPr>
            <w:tcW w:w="8440" w:type="dxa"/>
            <w:tcBorders>
              <w:top w:val="nil"/>
              <w:left w:val="nil"/>
              <w:bottom w:val="nil"/>
              <w:right w:val="nil"/>
            </w:tcBorders>
            <w:shd w:val="clear" w:color="auto" w:fill="auto"/>
            <w:vAlign w:val="center"/>
            <w:hideMark/>
          </w:tcPr>
          <w:p w14:paraId="01B26C11" w14:textId="77777777" w:rsidR="0067563E" w:rsidRPr="00972BCA" w:rsidRDefault="0067563E" w:rsidP="00C379DE">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Комплект для монтажу в 19" стійку;   ( маса=0,00023)</w:t>
            </w:r>
          </w:p>
        </w:tc>
        <w:tc>
          <w:tcPr>
            <w:tcW w:w="1640" w:type="dxa"/>
            <w:tcBorders>
              <w:top w:val="nil"/>
              <w:left w:val="single" w:sz="4" w:space="0" w:color="auto"/>
              <w:bottom w:val="nil"/>
              <w:right w:val="single" w:sz="4" w:space="0" w:color="000000"/>
            </w:tcBorders>
            <w:shd w:val="clear" w:color="auto" w:fill="auto"/>
            <w:hideMark/>
          </w:tcPr>
          <w:p w14:paraId="34E87116" w14:textId="77777777" w:rsidR="0067563E" w:rsidRPr="00972BCA" w:rsidRDefault="0067563E" w:rsidP="00C379DE">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14:paraId="54473994" w14:textId="77777777" w:rsidR="0067563E" w:rsidRPr="00972BCA" w:rsidRDefault="0067563E" w:rsidP="00C379DE">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2</w:t>
            </w:r>
          </w:p>
        </w:tc>
      </w:tr>
      <w:tr w:rsidR="0067563E" w:rsidRPr="00972BCA" w14:paraId="44A89E94" w14:textId="77777777" w:rsidTr="00C379DE">
        <w:trPr>
          <w:trHeight w:val="560"/>
          <w:jc w:val="center"/>
        </w:trPr>
        <w:tc>
          <w:tcPr>
            <w:tcW w:w="640" w:type="dxa"/>
            <w:tcBorders>
              <w:top w:val="nil"/>
              <w:left w:val="single" w:sz="8" w:space="0" w:color="auto"/>
              <w:bottom w:val="nil"/>
              <w:right w:val="nil"/>
            </w:tcBorders>
            <w:shd w:val="clear" w:color="auto" w:fill="auto"/>
            <w:hideMark/>
          </w:tcPr>
          <w:p w14:paraId="70616991" w14:textId="77777777" w:rsidR="0067563E" w:rsidRPr="00972BCA" w:rsidRDefault="0067563E" w:rsidP="00C379DE">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7</w:t>
            </w:r>
          </w:p>
        </w:tc>
        <w:tc>
          <w:tcPr>
            <w:tcW w:w="1620" w:type="dxa"/>
            <w:tcBorders>
              <w:top w:val="nil"/>
              <w:left w:val="single" w:sz="4" w:space="0" w:color="auto"/>
              <w:bottom w:val="nil"/>
              <w:right w:val="single" w:sz="4" w:space="0" w:color="auto"/>
            </w:tcBorders>
            <w:shd w:val="clear" w:color="auto" w:fill="auto"/>
            <w:hideMark/>
          </w:tcPr>
          <w:p w14:paraId="641BD071" w14:textId="77777777" w:rsidR="0067563E" w:rsidRPr="00972BCA" w:rsidRDefault="0067563E" w:rsidP="00C379DE">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1113-40</w:t>
            </w:r>
          </w:p>
        </w:tc>
        <w:tc>
          <w:tcPr>
            <w:tcW w:w="8440" w:type="dxa"/>
            <w:tcBorders>
              <w:top w:val="nil"/>
              <w:left w:val="nil"/>
              <w:bottom w:val="nil"/>
              <w:right w:val="nil"/>
            </w:tcBorders>
            <w:shd w:val="clear" w:color="auto" w:fill="auto"/>
            <w:vAlign w:val="center"/>
            <w:hideMark/>
          </w:tcPr>
          <w:p w14:paraId="1A186721" w14:textId="77777777" w:rsidR="0067563E" w:rsidRPr="00972BCA" w:rsidRDefault="0067563E" w:rsidP="00C379DE">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Шафа комутаційна, 9U UA-MGSWL95B;   ( маса=0,0004)</w:t>
            </w:r>
          </w:p>
        </w:tc>
        <w:tc>
          <w:tcPr>
            <w:tcW w:w="1640" w:type="dxa"/>
            <w:tcBorders>
              <w:top w:val="nil"/>
              <w:left w:val="single" w:sz="4" w:space="0" w:color="auto"/>
              <w:bottom w:val="nil"/>
              <w:right w:val="single" w:sz="4" w:space="0" w:color="000000"/>
            </w:tcBorders>
            <w:shd w:val="clear" w:color="auto" w:fill="auto"/>
            <w:hideMark/>
          </w:tcPr>
          <w:p w14:paraId="35391BEE" w14:textId="77777777" w:rsidR="0067563E" w:rsidRPr="00972BCA" w:rsidRDefault="0067563E" w:rsidP="00C379DE">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14:paraId="6AF1431D" w14:textId="77777777" w:rsidR="0067563E" w:rsidRPr="00972BCA" w:rsidRDefault="0067563E" w:rsidP="00C379DE">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1</w:t>
            </w:r>
          </w:p>
        </w:tc>
      </w:tr>
      <w:tr w:rsidR="0067563E" w:rsidRPr="00972BCA" w14:paraId="3DC9CE09" w14:textId="77777777" w:rsidTr="00C379DE">
        <w:trPr>
          <w:trHeight w:val="560"/>
          <w:jc w:val="center"/>
        </w:trPr>
        <w:tc>
          <w:tcPr>
            <w:tcW w:w="640" w:type="dxa"/>
            <w:tcBorders>
              <w:top w:val="nil"/>
              <w:left w:val="single" w:sz="8" w:space="0" w:color="auto"/>
              <w:bottom w:val="nil"/>
              <w:right w:val="nil"/>
            </w:tcBorders>
            <w:shd w:val="clear" w:color="auto" w:fill="auto"/>
            <w:hideMark/>
          </w:tcPr>
          <w:p w14:paraId="13D8751A" w14:textId="77777777" w:rsidR="0067563E" w:rsidRPr="00972BCA" w:rsidRDefault="0067563E" w:rsidP="00C379DE">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 </w:t>
            </w:r>
          </w:p>
        </w:tc>
        <w:tc>
          <w:tcPr>
            <w:tcW w:w="1620" w:type="dxa"/>
            <w:tcBorders>
              <w:top w:val="nil"/>
              <w:left w:val="single" w:sz="4" w:space="0" w:color="auto"/>
              <w:bottom w:val="nil"/>
              <w:right w:val="single" w:sz="4" w:space="0" w:color="auto"/>
            </w:tcBorders>
            <w:shd w:val="clear" w:color="auto" w:fill="auto"/>
            <w:hideMark/>
          </w:tcPr>
          <w:p w14:paraId="7211180C" w14:textId="77777777" w:rsidR="0067563E" w:rsidRPr="00972BCA" w:rsidRDefault="0067563E" w:rsidP="00C379DE">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 </w:t>
            </w:r>
          </w:p>
        </w:tc>
        <w:tc>
          <w:tcPr>
            <w:tcW w:w="8440" w:type="dxa"/>
            <w:tcBorders>
              <w:top w:val="nil"/>
              <w:left w:val="nil"/>
              <w:bottom w:val="nil"/>
              <w:right w:val="nil"/>
            </w:tcBorders>
            <w:shd w:val="clear" w:color="auto" w:fill="auto"/>
            <w:vAlign w:val="center"/>
            <w:hideMark/>
          </w:tcPr>
          <w:p w14:paraId="14D467A4" w14:textId="77777777" w:rsidR="0067563E" w:rsidRPr="00972BCA" w:rsidRDefault="0067563E" w:rsidP="00C379DE">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 xml:space="preserve">    Транспортні та заготівельно-складські витрати</w:t>
            </w:r>
          </w:p>
        </w:tc>
        <w:tc>
          <w:tcPr>
            <w:tcW w:w="1640" w:type="dxa"/>
            <w:tcBorders>
              <w:top w:val="nil"/>
              <w:left w:val="single" w:sz="4" w:space="0" w:color="auto"/>
              <w:bottom w:val="nil"/>
              <w:right w:val="single" w:sz="4" w:space="0" w:color="000000"/>
            </w:tcBorders>
            <w:shd w:val="clear" w:color="auto" w:fill="auto"/>
            <w:hideMark/>
          </w:tcPr>
          <w:p w14:paraId="3398CBFB" w14:textId="77777777" w:rsidR="0067563E" w:rsidRPr="00972BCA" w:rsidRDefault="0067563E" w:rsidP="00C379DE">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 </w:t>
            </w:r>
          </w:p>
        </w:tc>
        <w:tc>
          <w:tcPr>
            <w:tcW w:w="1620" w:type="dxa"/>
            <w:tcBorders>
              <w:top w:val="nil"/>
              <w:left w:val="nil"/>
              <w:bottom w:val="nil"/>
              <w:right w:val="single" w:sz="4" w:space="0" w:color="auto"/>
            </w:tcBorders>
            <w:shd w:val="clear" w:color="auto" w:fill="auto"/>
            <w:hideMark/>
          </w:tcPr>
          <w:p w14:paraId="07D62804" w14:textId="77777777" w:rsidR="0067563E" w:rsidRPr="00972BCA" w:rsidRDefault="0067563E" w:rsidP="00C379DE">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 </w:t>
            </w:r>
          </w:p>
        </w:tc>
      </w:tr>
    </w:tbl>
    <w:p w14:paraId="01F20C09" w14:textId="77777777" w:rsidR="0067563E" w:rsidRDefault="0067563E" w:rsidP="0067563E">
      <w:pPr>
        <w:jc w:val="center"/>
        <w:rPr>
          <w:rFonts w:ascii="Times New Roman" w:hAnsi="Times New Roman" w:cs="Times New Roman"/>
          <w:b/>
          <w:bCs/>
          <w:sz w:val="24"/>
          <w:szCs w:val="24"/>
          <w:lang w:val="uk-UA"/>
        </w:rPr>
      </w:pPr>
    </w:p>
    <w:p w14:paraId="3DC463CD" w14:textId="77777777" w:rsidR="0067563E" w:rsidRDefault="0067563E" w:rsidP="0067563E">
      <w:pPr>
        <w:jc w:val="center"/>
        <w:rPr>
          <w:rFonts w:ascii="Times New Roman" w:hAnsi="Times New Roman" w:cs="Times New Roman"/>
          <w:b/>
          <w:bCs/>
          <w:sz w:val="24"/>
          <w:szCs w:val="24"/>
          <w:lang w:val="uk-UA"/>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67563E" w14:paraId="49B9980F" w14:textId="77777777" w:rsidTr="00C379DE">
        <w:trPr>
          <w:jc w:val="center"/>
        </w:trPr>
        <w:tc>
          <w:tcPr>
            <w:tcW w:w="15082" w:type="dxa"/>
            <w:tcBorders>
              <w:top w:val="nil"/>
              <w:left w:val="nil"/>
              <w:bottom w:val="nil"/>
              <w:right w:val="nil"/>
            </w:tcBorders>
          </w:tcPr>
          <w:p w14:paraId="32358199" w14:textId="77777777" w:rsidR="0067563E" w:rsidRDefault="0067563E" w:rsidP="00C379DE">
            <w:pPr>
              <w:keepLines/>
              <w:autoSpaceDE w:val="0"/>
              <w:autoSpaceDN w:val="0"/>
              <w:jc w:val="center"/>
              <w:rPr>
                <w:sz w:val="20"/>
                <w:szCs w:val="20"/>
              </w:rPr>
            </w:pPr>
          </w:p>
        </w:tc>
      </w:tr>
    </w:tbl>
    <w:p w14:paraId="700B4A3E" w14:textId="77777777" w:rsidR="0067563E" w:rsidRPr="007B002A" w:rsidRDefault="0067563E" w:rsidP="0067563E">
      <w:pPr>
        <w:jc w:val="both"/>
        <w:rPr>
          <w:rFonts w:ascii="Times New Roman" w:hAnsi="Times New Roman" w:cs="Times New Roman"/>
          <w:color w:val="000000"/>
          <w:sz w:val="24"/>
          <w:szCs w:val="24"/>
          <w:highlight w:val="yellow"/>
          <w:lang w:val="uk-UA" w:eastAsia="uk-UA"/>
        </w:rPr>
      </w:pPr>
      <w:r w:rsidRPr="007B002A">
        <w:rPr>
          <w:rFonts w:ascii="Times New Roman" w:hAnsi="Times New Roman" w:cs="Times New Roman"/>
          <w:color w:val="000000"/>
          <w:sz w:val="24"/>
          <w:szCs w:val="24"/>
          <w:lang w:val="uk-UA" w:eastAsia="uk-UA"/>
        </w:rPr>
        <w:t xml:space="preserve">Для підтвердження якості </w:t>
      </w:r>
      <w:r>
        <w:rPr>
          <w:rFonts w:ascii="Times New Roman" w:hAnsi="Times New Roman" w:cs="Times New Roman"/>
          <w:color w:val="000000"/>
          <w:sz w:val="24"/>
          <w:szCs w:val="24"/>
          <w:lang w:val="uk-UA" w:eastAsia="uk-UA"/>
        </w:rPr>
        <w:t xml:space="preserve">вікон та дверей </w:t>
      </w:r>
      <w:r w:rsidRPr="007B002A">
        <w:rPr>
          <w:rFonts w:ascii="Times New Roman" w:hAnsi="Times New Roman" w:cs="Times New Roman"/>
          <w:color w:val="000000"/>
          <w:sz w:val="24"/>
          <w:szCs w:val="24"/>
          <w:lang w:val="uk-UA" w:eastAsia="uk-UA"/>
        </w:rPr>
        <w:t>Учасник подає в складі пропозиції чинні на момент подання сертифікати відповідності</w:t>
      </w:r>
      <w:r>
        <w:rPr>
          <w:rFonts w:ascii="Times New Roman" w:hAnsi="Times New Roman" w:cs="Times New Roman"/>
          <w:color w:val="000000"/>
          <w:sz w:val="24"/>
          <w:szCs w:val="24"/>
          <w:lang w:val="uk-UA" w:eastAsia="uk-UA"/>
        </w:rPr>
        <w:t xml:space="preserve"> або висновки СЕС на зазначений товар чинні на момент подання пропозиції та </w:t>
      </w:r>
      <w:r w:rsidRPr="00055344">
        <w:rPr>
          <w:rFonts w:ascii="Times New Roman" w:hAnsi="Times New Roman" w:cs="Times New Roman"/>
          <w:color w:val="000000"/>
          <w:sz w:val="24"/>
          <w:szCs w:val="24"/>
        </w:rPr>
        <w:t>Л</w:t>
      </w:r>
      <w:r w:rsidRPr="00055344">
        <w:rPr>
          <w:rFonts w:ascii="Times New Roman" w:hAnsi="Times New Roman" w:cs="Times New Roman"/>
          <w:iCs/>
          <w:sz w:val="24"/>
          <w:szCs w:val="24"/>
        </w:rPr>
        <w:t xml:space="preserve">ист </w:t>
      </w:r>
      <w:r w:rsidRPr="00055344">
        <w:rPr>
          <w:rFonts w:ascii="Times New Roman" w:hAnsi="Times New Roman" w:cs="Times New Roman"/>
          <w:sz w:val="24"/>
          <w:szCs w:val="24"/>
        </w:rPr>
        <w:t>відвиробника товару або</w:t>
      </w:r>
      <w:r>
        <w:rPr>
          <w:rFonts w:ascii="Times New Roman" w:hAnsi="Times New Roman" w:cs="Times New Roman"/>
          <w:sz w:val="24"/>
          <w:szCs w:val="24"/>
          <w:lang w:val="uk-UA"/>
        </w:rPr>
        <w:t xml:space="preserve"> </w:t>
      </w:r>
      <w:r w:rsidRPr="00055344">
        <w:rPr>
          <w:rFonts w:ascii="Times New Roman" w:hAnsi="Times New Roman" w:cs="Times New Roman"/>
          <w:sz w:val="24"/>
          <w:szCs w:val="24"/>
        </w:rPr>
        <w:t>від</w:t>
      </w:r>
      <w:r>
        <w:rPr>
          <w:rFonts w:ascii="Times New Roman" w:hAnsi="Times New Roman" w:cs="Times New Roman"/>
          <w:sz w:val="24"/>
          <w:szCs w:val="24"/>
          <w:lang w:val="uk-UA"/>
        </w:rPr>
        <w:t xml:space="preserve"> </w:t>
      </w:r>
      <w:r w:rsidRPr="00055344">
        <w:rPr>
          <w:rFonts w:ascii="Times New Roman" w:hAnsi="Times New Roman" w:cs="Times New Roman"/>
          <w:sz w:val="24"/>
          <w:szCs w:val="24"/>
        </w:rPr>
        <w:t>йог</w:t>
      </w:r>
      <w:r>
        <w:rPr>
          <w:rFonts w:ascii="Times New Roman" w:hAnsi="Times New Roman" w:cs="Times New Roman"/>
          <w:sz w:val="24"/>
          <w:szCs w:val="24"/>
          <w:lang w:val="uk-UA"/>
        </w:rPr>
        <w:t xml:space="preserve">о </w:t>
      </w:r>
      <w:r w:rsidRPr="00055344">
        <w:rPr>
          <w:rFonts w:ascii="Times New Roman" w:hAnsi="Times New Roman" w:cs="Times New Roman"/>
          <w:sz w:val="24"/>
          <w:szCs w:val="24"/>
        </w:rPr>
        <w:t>офіційного</w:t>
      </w:r>
      <w:r>
        <w:rPr>
          <w:rFonts w:ascii="Times New Roman" w:hAnsi="Times New Roman" w:cs="Times New Roman"/>
          <w:sz w:val="24"/>
          <w:szCs w:val="24"/>
          <w:lang w:val="uk-UA"/>
        </w:rPr>
        <w:t xml:space="preserve"> </w:t>
      </w:r>
      <w:r w:rsidRPr="00055344">
        <w:rPr>
          <w:rFonts w:ascii="Times New Roman" w:hAnsi="Times New Roman" w:cs="Times New Roman"/>
          <w:sz w:val="24"/>
          <w:szCs w:val="24"/>
        </w:rPr>
        <w:t>представника про</w:t>
      </w:r>
      <w:r>
        <w:rPr>
          <w:rFonts w:ascii="Times New Roman" w:hAnsi="Times New Roman" w:cs="Times New Roman"/>
          <w:sz w:val="24"/>
          <w:szCs w:val="24"/>
          <w:lang w:val="uk-UA"/>
        </w:rPr>
        <w:t xml:space="preserve"> </w:t>
      </w:r>
      <w:r w:rsidRPr="00055344">
        <w:rPr>
          <w:rFonts w:ascii="Times New Roman" w:hAnsi="Times New Roman" w:cs="Times New Roman"/>
          <w:bCs/>
          <w:iCs/>
          <w:sz w:val="24"/>
          <w:szCs w:val="24"/>
        </w:rPr>
        <w:t>надання</w:t>
      </w:r>
      <w:r>
        <w:rPr>
          <w:rFonts w:ascii="Times New Roman" w:hAnsi="Times New Roman" w:cs="Times New Roman"/>
          <w:bCs/>
          <w:iCs/>
          <w:sz w:val="24"/>
          <w:szCs w:val="24"/>
          <w:lang w:val="uk-UA"/>
        </w:rPr>
        <w:t xml:space="preserve"> </w:t>
      </w:r>
      <w:r w:rsidRPr="00055344">
        <w:rPr>
          <w:rFonts w:ascii="Times New Roman" w:hAnsi="Times New Roman" w:cs="Times New Roman"/>
          <w:bCs/>
          <w:iCs/>
          <w:sz w:val="24"/>
          <w:szCs w:val="24"/>
        </w:rPr>
        <w:t>гарантії</w:t>
      </w:r>
      <w:r w:rsidRPr="00055344">
        <w:rPr>
          <w:rFonts w:ascii="Times New Roman" w:hAnsi="Times New Roman" w:cs="Times New Roman"/>
          <w:bCs/>
          <w:iCs/>
          <w:sz w:val="24"/>
          <w:szCs w:val="24"/>
          <w:lang w:val="uk-UA"/>
        </w:rPr>
        <w:t xml:space="preserve"> поставки товару в необхідній кількості </w:t>
      </w:r>
      <w:r w:rsidRPr="00055344">
        <w:rPr>
          <w:rFonts w:ascii="Times New Roman" w:hAnsi="Times New Roman" w:cs="Times New Roman"/>
          <w:color w:val="000000"/>
          <w:sz w:val="24"/>
          <w:szCs w:val="24"/>
        </w:rPr>
        <w:t>із</w:t>
      </w:r>
      <w:r>
        <w:rPr>
          <w:rFonts w:ascii="Times New Roman" w:hAnsi="Times New Roman" w:cs="Times New Roman"/>
          <w:color w:val="000000"/>
          <w:sz w:val="24"/>
          <w:szCs w:val="24"/>
          <w:lang w:val="uk-UA"/>
        </w:rPr>
        <w:t xml:space="preserve"> </w:t>
      </w:r>
      <w:r w:rsidRPr="00055344">
        <w:rPr>
          <w:rFonts w:ascii="Times New Roman" w:hAnsi="Times New Roman" w:cs="Times New Roman"/>
          <w:color w:val="000000"/>
          <w:sz w:val="24"/>
          <w:szCs w:val="24"/>
        </w:rPr>
        <w:t>зазначенням</w:t>
      </w:r>
      <w:r>
        <w:rPr>
          <w:rFonts w:ascii="Times New Roman" w:hAnsi="Times New Roman" w:cs="Times New Roman"/>
          <w:color w:val="000000"/>
          <w:sz w:val="24"/>
          <w:szCs w:val="24"/>
          <w:lang w:val="uk-UA"/>
        </w:rPr>
        <w:t xml:space="preserve"> </w:t>
      </w:r>
      <w:r w:rsidRPr="00055344">
        <w:rPr>
          <w:rFonts w:ascii="Times New Roman" w:hAnsi="Times New Roman" w:cs="Times New Roman"/>
          <w:color w:val="000000"/>
          <w:sz w:val="24"/>
          <w:szCs w:val="24"/>
        </w:rPr>
        <w:t>найменування</w:t>
      </w:r>
      <w:r>
        <w:rPr>
          <w:rFonts w:ascii="Times New Roman" w:hAnsi="Times New Roman" w:cs="Times New Roman"/>
          <w:color w:val="000000"/>
          <w:sz w:val="24"/>
          <w:szCs w:val="24"/>
          <w:lang w:val="uk-UA"/>
        </w:rPr>
        <w:t xml:space="preserve"> </w:t>
      </w:r>
      <w:r w:rsidRPr="00055344">
        <w:rPr>
          <w:rFonts w:ascii="Times New Roman" w:hAnsi="Times New Roman" w:cs="Times New Roman"/>
          <w:color w:val="000000"/>
          <w:sz w:val="24"/>
          <w:szCs w:val="24"/>
        </w:rPr>
        <w:t>замовника, номера тендера в системі</w:t>
      </w:r>
      <w:r>
        <w:rPr>
          <w:rFonts w:ascii="Times New Roman" w:hAnsi="Times New Roman" w:cs="Times New Roman"/>
          <w:color w:val="000000"/>
          <w:sz w:val="24"/>
          <w:szCs w:val="24"/>
          <w:lang w:val="uk-UA"/>
        </w:rPr>
        <w:t xml:space="preserve"> </w:t>
      </w:r>
      <w:r w:rsidRPr="00055344">
        <w:rPr>
          <w:rFonts w:ascii="Times New Roman" w:hAnsi="Times New Roman" w:cs="Times New Roman"/>
          <w:color w:val="000000"/>
          <w:sz w:val="24"/>
          <w:szCs w:val="24"/>
        </w:rPr>
        <w:t>публічних</w:t>
      </w:r>
      <w:r>
        <w:rPr>
          <w:rFonts w:ascii="Times New Roman" w:hAnsi="Times New Roman" w:cs="Times New Roman"/>
          <w:color w:val="000000"/>
          <w:sz w:val="24"/>
          <w:szCs w:val="24"/>
          <w:lang w:val="uk-UA"/>
        </w:rPr>
        <w:t xml:space="preserve"> </w:t>
      </w:r>
      <w:r w:rsidRPr="00055344">
        <w:rPr>
          <w:rFonts w:ascii="Times New Roman" w:hAnsi="Times New Roman" w:cs="Times New Roman"/>
          <w:color w:val="000000"/>
          <w:sz w:val="24"/>
          <w:szCs w:val="24"/>
        </w:rPr>
        <w:t>закупівель</w:t>
      </w:r>
      <w:r>
        <w:rPr>
          <w:rFonts w:ascii="Times New Roman" w:hAnsi="Times New Roman" w:cs="Times New Roman"/>
          <w:color w:val="000000"/>
          <w:sz w:val="24"/>
          <w:szCs w:val="24"/>
          <w:lang w:val="uk-UA" w:eastAsia="uk-UA"/>
        </w:rPr>
        <w:t>.</w:t>
      </w:r>
    </w:p>
    <w:p w14:paraId="7C2C21B5" w14:textId="77777777" w:rsidR="0067563E" w:rsidRPr="007B002A" w:rsidRDefault="0067563E" w:rsidP="0067563E">
      <w:pPr>
        <w:jc w:val="both"/>
        <w:rPr>
          <w:rFonts w:ascii="Times New Roman" w:hAnsi="Times New Roman" w:cs="Times New Roman"/>
          <w:color w:val="000000"/>
          <w:sz w:val="24"/>
          <w:szCs w:val="24"/>
          <w:highlight w:val="yellow"/>
          <w:lang w:val="uk-UA" w:eastAsia="uk-UA"/>
        </w:rPr>
      </w:pPr>
    </w:p>
    <w:p w14:paraId="44162041" w14:textId="77777777" w:rsidR="0067563E" w:rsidRDefault="0067563E" w:rsidP="0067563E">
      <w:pPr>
        <w:jc w:val="center"/>
        <w:rPr>
          <w:rFonts w:ascii="Times New Roman" w:hAnsi="Times New Roman" w:cs="Times New Roman"/>
          <w:b/>
          <w:bCs/>
          <w:sz w:val="24"/>
          <w:szCs w:val="24"/>
          <w:lang w:val="uk-UA"/>
        </w:rPr>
      </w:pPr>
    </w:p>
    <w:p w14:paraId="1FE02F10" w14:textId="77777777" w:rsidR="0067563E" w:rsidRPr="009467E2" w:rsidRDefault="0067563E" w:rsidP="0067563E">
      <w:pPr>
        <w:shd w:val="clear" w:color="auto" w:fill="FFFFFF"/>
        <w:jc w:val="both"/>
        <w:rPr>
          <w:rFonts w:ascii="Times New Roman" w:hAnsi="Times New Roman"/>
        </w:rPr>
      </w:pPr>
    </w:p>
    <w:p w14:paraId="767A3D4B" w14:textId="77777777" w:rsidR="0067563E" w:rsidRPr="008F1CAF" w:rsidRDefault="0067563E" w:rsidP="0067563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uk-UA"/>
        </w:rPr>
        <w:t xml:space="preserve">В </w:t>
      </w:r>
      <w:r w:rsidRPr="008F1CAF">
        <w:rPr>
          <w:rFonts w:ascii="Times New Roman" w:hAnsi="Times New Roman" w:cs="Times New Roman"/>
          <w:sz w:val="24"/>
          <w:szCs w:val="24"/>
          <w:shd w:val="clear" w:color="auto" w:fill="FFFFFF"/>
        </w:rPr>
        <w:t>складі</w:t>
      </w:r>
      <w:r>
        <w:rPr>
          <w:rFonts w:ascii="Times New Roman" w:hAnsi="Times New Roman" w:cs="Times New Roman"/>
          <w:sz w:val="24"/>
          <w:szCs w:val="24"/>
          <w:shd w:val="clear" w:color="auto" w:fill="FFFFFF"/>
          <w:lang w:val="uk-UA"/>
        </w:rPr>
        <w:t xml:space="preserve"> </w:t>
      </w:r>
      <w:r w:rsidRPr="008F1CAF">
        <w:rPr>
          <w:rFonts w:ascii="Times New Roman" w:hAnsi="Times New Roman" w:cs="Times New Roman"/>
          <w:sz w:val="24"/>
          <w:szCs w:val="24"/>
          <w:shd w:val="clear" w:color="auto" w:fill="FFFFFF"/>
        </w:rPr>
        <w:t>пропозиції</w:t>
      </w:r>
      <w:r>
        <w:rPr>
          <w:rFonts w:ascii="Times New Roman" w:hAnsi="Times New Roman" w:cs="Times New Roman"/>
          <w:sz w:val="24"/>
          <w:szCs w:val="24"/>
          <w:shd w:val="clear" w:color="auto" w:fill="FFFFFF"/>
          <w:lang w:val="uk-UA"/>
        </w:rPr>
        <w:t xml:space="preserve"> </w:t>
      </w:r>
      <w:r w:rsidRPr="008F1CAF">
        <w:rPr>
          <w:rFonts w:ascii="Times New Roman" w:hAnsi="Times New Roman" w:cs="Times New Roman"/>
          <w:sz w:val="24"/>
          <w:szCs w:val="24"/>
          <w:shd w:val="clear" w:color="auto" w:fill="FFFFFF"/>
        </w:rPr>
        <w:t>Учасник</w:t>
      </w:r>
      <w:r>
        <w:rPr>
          <w:rFonts w:ascii="Times New Roman" w:hAnsi="Times New Roman" w:cs="Times New Roman"/>
          <w:sz w:val="24"/>
          <w:szCs w:val="24"/>
          <w:shd w:val="clear" w:color="auto" w:fill="FFFFFF"/>
          <w:lang w:val="uk-UA"/>
        </w:rPr>
        <w:t xml:space="preserve"> </w:t>
      </w:r>
      <w:r w:rsidRPr="008F1CAF">
        <w:rPr>
          <w:rFonts w:ascii="Times New Roman" w:hAnsi="Times New Roman" w:cs="Times New Roman"/>
          <w:sz w:val="24"/>
          <w:szCs w:val="24"/>
          <w:shd w:val="clear" w:color="auto" w:fill="FFFFFF"/>
        </w:rPr>
        <w:t>подає лист-гарантію, складену в довільній</w:t>
      </w:r>
      <w:r>
        <w:rPr>
          <w:rFonts w:ascii="Times New Roman" w:hAnsi="Times New Roman" w:cs="Times New Roman"/>
          <w:sz w:val="24"/>
          <w:szCs w:val="24"/>
          <w:shd w:val="clear" w:color="auto" w:fill="FFFFFF"/>
          <w:lang w:val="uk-UA"/>
        </w:rPr>
        <w:t xml:space="preserve"> </w:t>
      </w:r>
      <w:r w:rsidRPr="008F1CAF">
        <w:rPr>
          <w:rFonts w:ascii="Times New Roman" w:hAnsi="Times New Roman" w:cs="Times New Roman"/>
          <w:sz w:val="24"/>
          <w:szCs w:val="24"/>
          <w:shd w:val="clear" w:color="auto" w:fill="FFFFFF"/>
        </w:rPr>
        <w:t>формі, за підписом</w:t>
      </w:r>
      <w:r>
        <w:rPr>
          <w:rFonts w:ascii="Times New Roman" w:hAnsi="Times New Roman" w:cs="Times New Roman"/>
          <w:sz w:val="24"/>
          <w:szCs w:val="24"/>
          <w:shd w:val="clear" w:color="auto" w:fill="FFFFFF"/>
          <w:lang w:val="uk-UA"/>
        </w:rPr>
        <w:t xml:space="preserve"> </w:t>
      </w:r>
      <w:r w:rsidRPr="008F1CAF">
        <w:rPr>
          <w:rFonts w:ascii="Times New Roman" w:hAnsi="Times New Roman" w:cs="Times New Roman"/>
          <w:sz w:val="24"/>
          <w:szCs w:val="24"/>
          <w:shd w:val="clear" w:color="auto" w:fill="FFFFFF"/>
        </w:rPr>
        <w:t>уповноваженої особи учасника та завірену</w:t>
      </w:r>
      <w:r>
        <w:rPr>
          <w:rFonts w:ascii="Times New Roman" w:hAnsi="Times New Roman" w:cs="Times New Roman"/>
          <w:sz w:val="24"/>
          <w:szCs w:val="24"/>
          <w:shd w:val="clear" w:color="auto" w:fill="FFFFFF"/>
          <w:lang w:val="uk-UA"/>
        </w:rPr>
        <w:t xml:space="preserve"> </w:t>
      </w:r>
      <w:r w:rsidRPr="008F1CAF">
        <w:rPr>
          <w:rFonts w:ascii="Times New Roman" w:hAnsi="Times New Roman" w:cs="Times New Roman"/>
          <w:sz w:val="24"/>
          <w:szCs w:val="24"/>
          <w:shd w:val="clear" w:color="auto" w:fill="FFFFFF"/>
        </w:rPr>
        <w:t>печаткою (за наявності),  щодо</w:t>
      </w:r>
      <w:r>
        <w:rPr>
          <w:rFonts w:ascii="Times New Roman" w:hAnsi="Times New Roman" w:cs="Times New Roman"/>
          <w:sz w:val="24"/>
          <w:szCs w:val="24"/>
          <w:shd w:val="clear" w:color="auto" w:fill="FFFFFF"/>
          <w:lang w:val="uk-UA"/>
        </w:rPr>
        <w:t xml:space="preserve"> </w:t>
      </w:r>
      <w:r w:rsidRPr="008F1CAF">
        <w:rPr>
          <w:rFonts w:ascii="Times New Roman" w:hAnsi="Times New Roman" w:cs="Times New Roman"/>
          <w:sz w:val="24"/>
          <w:szCs w:val="24"/>
          <w:shd w:val="clear" w:color="auto" w:fill="FFFFFF"/>
        </w:rPr>
        <w:t>дотримання</w:t>
      </w:r>
      <w:r>
        <w:rPr>
          <w:rFonts w:ascii="Times New Roman" w:hAnsi="Times New Roman" w:cs="Times New Roman"/>
          <w:sz w:val="24"/>
          <w:szCs w:val="24"/>
          <w:shd w:val="clear" w:color="auto" w:fill="FFFFFF"/>
          <w:lang w:val="uk-UA"/>
        </w:rPr>
        <w:t xml:space="preserve"> </w:t>
      </w:r>
      <w:r w:rsidRPr="008F1CAF">
        <w:rPr>
          <w:rFonts w:ascii="Times New Roman" w:hAnsi="Times New Roman" w:cs="Times New Roman"/>
          <w:sz w:val="24"/>
          <w:szCs w:val="24"/>
          <w:shd w:val="clear" w:color="auto" w:fill="FFFFFF"/>
        </w:rPr>
        <w:t>учасником в своїй</w:t>
      </w:r>
      <w:r>
        <w:rPr>
          <w:rFonts w:ascii="Times New Roman" w:hAnsi="Times New Roman" w:cs="Times New Roman"/>
          <w:sz w:val="24"/>
          <w:szCs w:val="24"/>
          <w:shd w:val="clear" w:color="auto" w:fill="FFFFFF"/>
          <w:lang w:val="uk-UA"/>
        </w:rPr>
        <w:t xml:space="preserve"> </w:t>
      </w:r>
      <w:r w:rsidRPr="008F1CAF">
        <w:rPr>
          <w:rFonts w:ascii="Times New Roman" w:hAnsi="Times New Roman" w:cs="Times New Roman"/>
          <w:sz w:val="24"/>
          <w:szCs w:val="24"/>
          <w:shd w:val="clear" w:color="auto" w:fill="FFFFFF"/>
        </w:rPr>
        <w:t xml:space="preserve">діяльності Закону України «Про санкції», </w:t>
      </w:r>
      <w:r w:rsidRPr="009020F4">
        <w:rPr>
          <w:rFonts w:ascii="Times New Roman" w:hAnsi="Times New Roman" w:cs="Times New Roman"/>
          <w:sz w:val="24"/>
          <w:szCs w:val="24"/>
          <w:shd w:val="clear" w:color="auto" w:fill="FFFFFF"/>
          <w:lang w:val="uk-UA" w:eastAsia="uk-UA"/>
        </w:rPr>
        <w:t xml:space="preserve">Указу Президента України від 02 квітня 2021 року № 140/2021 </w:t>
      </w:r>
      <w:r w:rsidRPr="009020F4">
        <w:rPr>
          <w:rFonts w:ascii="Times New Roman" w:hAnsi="Times New Roman" w:cs="Times New Roman"/>
          <w:sz w:val="24"/>
          <w:szCs w:val="24"/>
          <w:lang w:val="uk-UA" w:eastAsia="uk-UA"/>
        </w:rPr>
        <w:t>«</w:t>
      </w:r>
      <w:r w:rsidRPr="009020F4">
        <w:rPr>
          <w:rFonts w:ascii="Times New Roman" w:hAnsi="Times New Roman" w:cs="Times New Roman"/>
          <w:bCs/>
          <w:sz w:val="24"/>
          <w:szCs w:val="24"/>
          <w:shd w:val="clear" w:color="auto" w:fill="FFFFFF"/>
          <w:lang w:val="uk-UA"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sidRPr="009020F4">
        <w:rPr>
          <w:rFonts w:ascii="Times New Roman" w:hAnsi="Times New Roman" w:cs="Times New Roman"/>
          <w:bCs/>
          <w:sz w:val="24"/>
          <w:szCs w:val="24"/>
          <w:shd w:val="clear" w:color="auto" w:fill="FFFFFF"/>
          <w:lang w:val="uk-UA"/>
        </w:rPr>
        <w:t>,</w:t>
      </w:r>
      <w:r w:rsidRPr="008F1CAF">
        <w:rPr>
          <w:rFonts w:ascii="Times New Roman" w:hAnsi="Times New Roman" w:cs="Times New Roman"/>
          <w:sz w:val="24"/>
          <w:szCs w:val="24"/>
          <w:shd w:val="clear" w:color="auto" w:fill="FFFFFF"/>
        </w:rPr>
        <w:t>а також про те, що</w:t>
      </w:r>
      <w:r>
        <w:rPr>
          <w:rFonts w:ascii="Times New Roman" w:hAnsi="Times New Roman" w:cs="Times New Roman"/>
          <w:sz w:val="24"/>
          <w:szCs w:val="24"/>
          <w:shd w:val="clear" w:color="auto" w:fill="FFFFFF"/>
          <w:lang w:val="uk-UA"/>
        </w:rPr>
        <w:t xml:space="preserve"> в процесі надання послуг</w:t>
      </w:r>
      <w:r w:rsidRPr="008F1CAF">
        <w:rPr>
          <w:rFonts w:ascii="Times New Roman" w:hAnsi="Times New Roman" w:cs="Times New Roman"/>
          <w:sz w:val="24"/>
          <w:szCs w:val="24"/>
          <w:shd w:val="clear" w:color="auto" w:fill="FFFFFF"/>
        </w:rPr>
        <w:t xml:space="preserve"> не буде поставлятись</w:t>
      </w:r>
      <w:r>
        <w:rPr>
          <w:rFonts w:ascii="Times New Roman" w:hAnsi="Times New Roman" w:cs="Times New Roman"/>
          <w:sz w:val="24"/>
          <w:szCs w:val="24"/>
          <w:shd w:val="clear" w:color="auto" w:fill="FFFFFF"/>
          <w:lang w:val="uk-UA"/>
        </w:rPr>
        <w:t xml:space="preserve"> товар або послуги з Республіки Білорусь та </w:t>
      </w:r>
      <w:r w:rsidRPr="008F1CAF">
        <w:rPr>
          <w:rFonts w:ascii="Times New Roman" w:hAnsi="Times New Roman" w:cs="Times New Roman"/>
          <w:sz w:val="24"/>
          <w:szCs w:val="24"/>
          <w:shd w:val="clear" w:color="auto" w:fill="FFFFFF"/>
          <w:lang w:val="uk-UA"/>
        </w:rPr>
        <w:t>к</w:t>
      </w:r>
      <w:r w:rsidRPr="008F1CAF">
        <w:rPr>
          <w:rFonts w:ascii="Times New Roman" w:hAnsi="Times New Roman" w:cs="Times New Roman"/>
          <w:sz w:val="24"/>
          <w:szCs w:val="24"/>
          <w:shd w:val="clear" w:color="auto" w:fill="FFFFFF"/>
        </w:rPr>
        <w:t xml:space="preserve">раїни–агресора(зокрема з </w:t>
      </w:r>
      <w:r>
        <w:rPr>
          <w:rFonts w:ascii="Times New Roman" w:hAnsi="Times New Roman" w:cs="Times New Roman"/>
          <w:sz w:val="24"/>
          <w:szCs w:val="24"/>
          <w:shd w:val="clear" w:color="auto" w:fill="FFFFFF"/>
          <w:lang w:val="uk-UA"/>
        </w:rPr>
        <w:t>Російської Федерації</w:t>
      </w:r>
      <w:r w:rsidRPr="008F1CAF">
        <w:rPr>
          <w:rFonts w:ascii="Times New Roman" w:hAnsi="Times New Roman" w:cs="Times New Roman"/>
          <w:sz w:val="24"/>
          <w:szCs w:val="24"/>
          <w:shd w:val="clear" w:color="auto" w:fill="FFFFFF"/>
          <w:lang w:val="uk-UA"/>
        </w:rPr>
        <w:t>)</w:t>
      </w:r>
    </w:p>
    <w:p w14:paraId="4A8E6733" w14:textId="77777777" w:rsidR="0067563E" w:rsidRPr="007C2185" w:rsidRDefault="0067563E" w:rsidP="0067563E">
      <w:pPr>
        <w:jc w:val="both"/>
        <w:rPr>
          <w:rFonts w:ascii="Times New Roman" w:hAnsi="Times New Roman" w:cs="Times New Roman"/>
          <w:i/>
          <w:sz w:val="20"/>
          <w:szCs w:val="20"/>
        </w:rPr>
      </w:pPr>
      <w:r w:rsidRPr="007C2185">
        <w:rPr>
          <w:rFonts w:ascii="Times New Roman" w:hAnsi="Times New Roman" w:cs="Times New Roman"/>
          <w:i/>
          <w:sz w:val="20"/>
          <w:szCs w:val="20"/>
        </w:rPr>
        <w:t>*всі</w:t>
      </w:r>
      <w:r>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посилання на торговельну марку, фірму, патент, джерело</w:t>
      </w:r>
      <w:r>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його</w:t>
      </w:r>
      <w:r>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походження</w:t>
      </w:r>
      <w:r>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або</w:t>
      </w:r>
      <w:r>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виробник</w:t>
      </w:r>
      <w:r>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а</w:t>
      </w:r>
      <w:r w:rsidRPr="007C2185">
        <w:rPr>
          <w:rFonts w:ascii="Times New Roman" w:hAnsi="Times New Roman" w:cs="Times New Roman"/>
          <w:i/>
          <w:sz w:val="20"/>
          <w:szCs w:val="20"/>
          <w:lang w:val="uk-UA"/>
        </w:rPr>
        <w:t xml:space="preserve">в технічному завданні </w:t>
      </w:r>
      <w:r w:rsidRPr="007C2185">
        <w:rPr>
          <w:rFonts w:ascii="Times New Roman" w:hAnsi="Times New Roman" w:cs="Times New Roman"/>
          <w:i/>
          <w:sz w:val="20"/>
          <w:szCs w:val="20"/>
        </w:rPr>
        <w:t>слідчитати як «або</w:t>
      </w:r>
      <w:r>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еквівалент»</w:t>
      </w:r>
    </w:p>
    <w:p w14:paraId="44678BDF" w14:textId="77777777" w:rsidR="009B4995" w:rsidRDefault="009B4995"/>
    <w:sectPr w:rsidR="009B49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7"/>
    <w:multiLevelType w:val="multilevel"/>
    <w:tmpl w:val="00000006"/>
    <w:lvl w:ilvl="0">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3" w15:restartNumberingAfterBreak="0">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4" w15:restartNumberingAfterBreak="0">
    <w:nsid w:val="08567F14"/>
    <w:multiLevelType w:val="hybridMultilevel"/>
    <w:tmpl w:val="1A404F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9006D2A"/>
    <w:multiLevelType w:val="hybridMultilevel"/>
    <w:tmpl w:val="4784F93C"/>
    <w:lvl w:ilvl="0" w:tplc="0419000F">
      <w:start w:val="1"/>
      <w:numFmt w:val="decimal"/>
      <w:lvlText w:val="%1."/>
      <w:lvlJc w:val="left"/>
      <w:pPr>
        <w:ind w:left="644" w:hanging="360"/>
      </w:pPr>
    </w:lvl>
    <w:lvl w:ilvl="1" w:tplc="15248630">
      <w:start w:val="4"/>
      <w:numFmt w:val="bullet"/>
      <w:lvlText w:val="-"/>
      <w:lvlJc w:val="left"/>
      <w:pPr>
        <w:ind w:left="1364" w:hanging="360"/>
      </w:pPr>
      <w:rPr>
        <w:rFonts w:ascii="Times New Roman" w:eastAsia="Times New Roman" w:hAnsi="Times New Roman" w:cs="Times New Roman" w:hint="default"/>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15:restartNumberingAfterBreak="0">
    <w:nsid w:val="0D594E91"/>
    <w:multiLevelType w:val="hybridMultilevel"/>
    <w:tmpl w:val="B15EEA5A"/>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7" w15:restartNumberingAfterBreak="0">
    <w:nsid w:val="0E7839AB"/>
    <w:multiLevelType w:val="hybridMultilevel"/>
    <w:tmpl w:val="762C1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163829BC"/>
    <w:multiLevelType w:val="hybridMultilevel"/>
    <w:tmpl w:val="4DC02A4E"/>
    <w:lvl w:ilvl="0" w:tplc="F07C5800">
      <w:start w:val="2"/>
      <w:numFmt w:val="decimal"/>
      <w:lvlText w:val="%1."/>
      <w:lvlJc w:val="left"/>
      <w:pPr>
        <w:tabs>
          <w:tab w:val="num" w:pos="900"/>
        </w:tabs>
        <w:ind w:left="900" w:hanging="360"/>
      </w:pPr>
      <w:rPr>
        <w:rFonts w:cs="Times New Roman" w:hint="default"/>
        <w:i w:val="0"/>
        <w:iCs w:val="0"/>
      </w:rPr>
    </w:lvl>
    <w:lvl w:ilvl="1" w:tplc="04220019">
      <w:start w:val="1"/>
      <w:numFmt w:val="lowerLetter"/>
      <w:lvlText w:val="%2."/>
      <w:lvlJc w:val="left"/>
      <w:pPr>
        <w:tabs>
          <w:tab w:val="num" w:pos="1620"/>
        </w:tabs>
        <w:ind w:left="1620" w:hanging="360"/>
      </w:pPr>
      <w:rPr>
        <w:rFonts w:cs="Times New Roman"/>
      </w:rPr>
    </w:lvl>
    <w:lvl w:ilvl="2" w:tplc="0422001B">
      <w:start w:val="1"/>
      <w:numFmt w:val="lowerRoman"/>
      <w:lvlText w:val="%3."/>
      <w:lvlJc w:val="right"/>
      <w:pPr>
        <w:tabs>
          <w:tab w:val="num" w:pos="2340"/>
        </w:tabs>
        <w:ind w:left="2340" w:hanging="180"/>
      </w:pPr>
      <w:rPr>
        <w:rFonts w:cs="Times New Roman"/>
      </w:rPr>
    </w:lvl>
    <w:lvl w:ilvl="3" w:tplc="0422000F">
      <w:start w:val="1"/>
      <w:numFmt w:val="decimal"/>
      <w:lvlText w:val="%4."/>
      <w:lvlJc w:val="left"/>
      <w:pPr>
        <w:tabs>
          <w:tab w:val="num" w:pos="3060"/>
        </w:tabs>
        <w:ind w:left="3060" w:hanging="360"/>
      </w:pPr>
      <w:rPr>
        <w:rFonts w:cs="Times New Roman"/>
      </w:rPr>
    </w:lvl>
    <w:lvl w:ilvl="4" w:tplc="04220019">
      <w:start w:val="1"/>
      <w:numFmt w:val="lowerLetter"/>
      <w:lvlText w:val="%5."/>
      <w:lvlJc w:val="left"/>
      <w:pPr>
        <w:tabs>
          <w:tab w:val="num" w:pos="3780"/>
        </w:tabs>
        <w:ind w:left="3780" w:hanging="360"/>
      </w:pPr>
      <w:rPr>
        <w:rFonts w:cs="Times New Roman"/>
      </w:rPr>
    </w:lvl>
    <w:lvl w:ilvl="5" w:tplc="0422001B">
      <w:start w:val="1"/>
      <w:numFmt w:val="lowerRoman"/>
      <w:lvlText w:val="%6."/>
      <w:lvlJc w:val="right"/>
      <w:pPr>
        <w:tabs>
          <w:tab w:val="num" w:pos="4500"/>
        </w:tabs>
        <w:ind w:left="4500" w:hanging="180"/>
      </w:pPr>
      <w:rPr>
        <w:rFonts w:cs="Times New Roman"/>
      </w:rPr>
    </w:lvl>
    <w:lvl w:ilvl="6" w:tplc="0422000F">
      <w:start w:val="1"/>
      <w:numFmt w:val="decimal"/>
      <w:lvlText w:val="%7."/>
      <w:lvlJc w:val="left"/>
      <w:pPr>
        <w:tabs>
          <w:tab w:val="num" w:pos="5220"/>
        </w:tabs>
        <w:ind w:left="5220" w:hanging="360"/>
      </w:pPr>
      <w:rPr>
        <w:rFonts w:cs="Times New Roman"/>
      </w:rPr>
    </w:lvl>
    <w:lvl w:ilvl="7" w:tplc="04220019">
      <w:start w:val="1"/>
      <w:numFmt w:val="lowerLetter"/>
      <w:lvlText w:val="%8."/>
      <w:lvlJc w:val="left"/>
      <w:pPr>
        <w:tabs>
          <w:tab w:val="num" w:pos="5940"/>
        </w:tabs>
        <w:ind w:left="5940" w:hanging="360"/>
      </w:pPr>
      <w:rPr>
        <w:rFonts w:cs="Times New Roman"/>
      </w:rPr>
    </w:lvl>
    <w:lvl w:ilvl="8" w:tplc="0422001B">
      <w:start w:val="1"/>
      <w:numFmt w:val="lowerRoman"/>
      <w:lvlText w:val="%9."/>
      <w:lvlJc w:val="right"/>
      <w:pPr>
        <w:tabs>
          <w:tab w:val="num" w:pos="6660"/>
        </w:tabs>
        <w:ind w:left="6660" w:hanging="180"/>
      </w:pPr>
      <w:rPr>
        <w:rFonts w:cs="Times New Roman"/>
      </w:rPr>
    </w:lvl>
  </w:abstractNum>
  <w:abstractNum w:abstractNumId="10" w15:restartNumberingAfterBreak="0">
    <w:nsid w:val="16474E2A"/>
    <w:multiLevelType w:val="hybridMultilevel"/>
    <w:tmpl w:val="D98C6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A4971"/>
    <w:multiLevelType w:val="hybridMultilevel"/>
    <w:tmpl w:val="9EA0C7C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C9E02F5"/>
    <w:multiLevelType w:val="hybridMultilevel"/>
    <w:tmpl w:val="4784F93C"/>
    <w:lvl w:ilvl="0" w:tplc="0419000F">
      <w:start w:val="1"/>
      <w:numFmt w:val="decimal"/>
      <w:lvlText w:val="%1."/>
      <w:lvlJc w:val="left"/>
      <w:pPr>
        <w:ind w:left="644" w:hanging="360"/>
      </w:pPr>
    </w:lvl>
    <w:lvl w:ilvl="1" w:tplc="15248630">
      <w:start w:val="4"/>
      <w:numFmt w:val="bullet"/>
      <w:lvlText w:val="-"/>
      <w:lvlJc w:val="left"/>
      <w:pPr>
        <w:ind w:left="1364" w:hanging="360"/>
      </w:pPr>
      <w:rPr>
        <w:rFonts w:ascii="Times New Roman" w:eastAsia="Times New Roman" w:hAnsi="Times New Roman" w:cs="Times New Roman" w:hint="default"/>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211C5B78"/>
    <w:multiLevelType w:val="hybridMultilevel"/>
    <w:tmpl w:val="AB0A2F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7407154"/>
    <w:multiLevelType w:val="hybridMultilevel"/>
    <w:tmpl w:val="7706B2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92B01DD"/>
    <w:multiLevelType w:val="multilevel"/>
    <w:tmpl w:val="31026DB8"/>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2BC31912"/>
    <w:multiLevelType w:val="singleLevel"/>
    <w:tmpl w:val="F824369C"/>
    <w:lvl w:ilvl="0">
      <w:start w:val="2"/>
      <w:numFmt w:val="bullet"/>
      <w:lvlText w:val="-"/>
      <w:lvlJc w:val="left"/>
      <w:pPr>
        <w:tabs>
          <w:tab w:val="num" w:pos="1065"/>
        </w:tabs>
        <w:ind w:left="1065" w:hanging="360"/>
      </w:pPr>
      <w:rPr>
        <w:rFonts w:hint="default"/>
      </w:rPr>
    </w:lvl>
  </w:abstractNum>
  <w:abstractNum w:abstractNumId="18" w15:restartNumberingAfterBreak="0">
    <w:nsid w:val="2DF07FA9"/>
    <w:multiLevelType w:val="multilevel"/>
    <w:tmpl w:val="EC30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097EAC"/>
    <w:multiLevelType w:val="hybridMultilevel"/>
    <w:tmpl w:val="719AC128"/>
    <w:lvl w:ilvl="0" w:tplc="57B08F28">
      <w:start w:val="5"/>
      <w:numFmt w:val="bullet"/>
      <w:lvlText w:val="-"/>
      <w:lvlJc w:val="left"/>
      <w:pPr>
        <w:ind w:left="720" w:hanging="360"/>
      </w:pPr>
      <w:rPr>
        <w:rFonts w:ascii="Times New Roman" w:eastAsia="Times New Roman" w:hAnsi="Times New Roman" w:hint="default"/>
        <w:b w:val="0"/>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0" w15:restartNumberingAfterBreak="0">
    <w:nsid w:val="30D639DB"/>
    <w:multiLevelType w:val="hybridMultilevel"/>
    <w:tmpl w:val="88107000"/>
    <w:lvl w:ilvl="0" w:tplc="04190011">
      <w:start w:val="1"/>
      <w:numFmt w:val="decimal"/>
      <w:lvlText w:val="%1)"/>
      <w:lvlJc w:val="left"/>
      <w:pPr>
        <w:ind w:left="1117" w:hanging="360"/>
      </w:pPr>
      <w:rPr>
        <w:rFonts w:cs="Times New Roman"/>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21" w15:restartNumberingAfterBreak="0">
    <w:nsid w:val="35BC34AD"/>
    <w:multiLevelType w:val="multilevel"/>
    <w:tmpl w:val="2B6C220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BEE61EF"/>
    <w:multiLevelType w:val="hybridMultilevel"/>
    <w:tmpl w:val="E28A8B64"/>
    <w:lvl w:ilvl="0" w:tplc="0F1CEC54">
      <w:start w:val="1"/>
      <w:numFmt w:val="decimal"/>
      <w:lvlText w:val="%1."/>
      <w:lvlJc w:val="left"/>
      <w:pPr>
        <w:ind w:left="1080" w:hanging="360"/>
      </w:pPr>
      <w:rPr>
        <w:rFonts w:cs="Times New Roman"/>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15:restartNumberingAfterBreak="0">
    <w:nsid w:val="3F4203D7"/>
    <w:multiLevelType w:val="multilevel"/>
    <w:tmpl w:val="401C022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42173C02"/>
    <w:multiLevelType w:val="hybridMultilevel"/>
    <w:tmpl w:val="53CAD7FE"/>
    <w:lvl w:ilvl="0" w:tplc="A4200A48">
      <w:start w:val="1"/>
      <w:numFmt w:val="decimal"/>
      <w:lvlText w:val="%1."/>
      <w:lvlJc w:val="left"/>
      <w:pPr>
        <w:ind w:left="720" w:hanging="360"/>
      </w:pPr>
      <w:rPr>
        <w:rFonts w:ascii="Century Gothic" w:eastAsia="Times New Roman" w:hAnsi="Century Gothic" w:cs="Century Gothic"/>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0250A1"/>
    <w:multiLevelType w:val="multilevel"/>
    <w:tmpl w:val="D974B2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5BF7583"/>
    <w:multiLevelType w:val="hybridMultilevel"/>
    <w:tmpl w:val="E876A7BA"/>
    <w:lvl w:ilvl="0" w:tplc="FD1A87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47096C6F"/>
    <w:multiLevelType w:val="hybridMultilevel"/>
    <w:tmpl w:val="FA366C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A817448"/>
    <w:multiLevelType w:val="hybridMultilevel"/>
    <w:tmpl w:val="B372A276"/>
    <w:lvl w:ilvl="0" w:tplc="B136EDA6">
      <w:start w:val="9"/>
      <w:numFmt w:val="bullet"/>
      <w:lvlText w:val="-"/>
      <w:lvlJc w:val="left"/>
      <w:pPr>
        <w:ind w:left="720" w:hanging="360"/>
      </w:pPr>
      <w:rPr>
        <w:rFonts w:ascii="Century Gothic" w:eastAsia="Times New Roman" w:hAnsi="Century Gothic"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A944B1B"/>
    <w:multiLevelType w:val="multilevel"/>
    <w:tmpl w:val="8BC4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C22F5F"/>
    <w:multiLevelType w:val="singleLevel"/>
    <w:tmpl w:val="4AC22F5F"/>
    <w:lvl w:ilvl="0">
      <w:start w:val="1"/>
      <w:numFmt w:val="decimal"/>
      <w:lvlText w:val="7.%1."/>
      <w:legacy w:legacy="1" w:legacySpace="0" w:legacyIndent="470"/>
      <w:lvlJc w:val="left"/>
      <w:pPr>
        <w:ind w:left="0" w:firstLine="0"/>
      </w:pPr>
      <w:rPr>
        <w:rFonts w:ascii="Times New Roman" w:hAnsi="Times New Roman" w:cs="Times New Roman" w:hint="default"/>
        <w:b w:val="0"/>
      </w:rPr>
    </w:lvl>
  </w:abstractNum>
  <w:abstractNum w:abstractNumId="32" w15:restartNumberingAfterBreak="0">
    <w:nsid w:val="4B1F3638"/>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0F51668"/>
    <w:multiLevelType w:val="hybridMultilevel"/>
    <w:tmpl w:val="B72C915A"/>
    <w:lvl w:ilvl="0" w:tplc="8CD2FDD0">
      <w:start w:val="1"/>
      <w:numFmt w:val="decimal"/>
      <w:lvlText w:val="%1)"/>
      <w:lvlJc w:val="left"/>
      <w:pPr>
        <w:tabs>
          <w:tab w:val="num" w:pos="720"/>
        </w:tabs>
        <w:ind w:left="720" w:hanging="360"/>
      </w:pPr>
      <w:rPr>
        <w:rFonts w:cs="Century Gothic" w:hint="default"/>
        <w:b/>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3233A27"/>
    <w:multiLevelType w:val="hybridMultilevel"/>
    <w:tmpl w:val="347281A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3FF31AF"/>
    <w:multiLevelType w:val="multilevel"/>
    <w:tmpl w:val="A72CEB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9D86BE0"/>
    <w:multiLevelType w:val="hybridMultilevel"/>
    <w:tmpl w:val="0AEEA31C"/>
    <w:lvl w:ilvl="0" w:tplc="E1AC1482">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5A7D3E50"/>
    <w:multiLevelType w:val="multilevel"/>
    <w:tmpl w:val="5A7D3E50"/>
    <w:lvl w:ilvl="0">
      <w:start w:val="8"/>
      <w:numFmt w:val="upperRoman"/>
      <w:lvlText w:val="%1."/>
      <w:lvlJc w:val="left"/>
      <w:pPr>
        <w:tabs>
          <w:tab w:val="num" w:pos="1288"/>
        </w:tabs>
        <w:ind w:left="1288" w:hanging="72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8" w15:restartNumberingAfterBreak="0">
    <w:nsid w:val="60351A1E"/>
    <w:multiLevelType w:val="hybridMultilevel"/>
    <w:tmpl w:val="9D2C5196"/>
    <w:lvl w:ilvl="0" w:tplc="1E10AAA8">
      <w:start w:val="1"/>
      <w:numFmt w:val="decimal"/>
      <w:lvlText w:val="%1)"/>
      <w:lvlJc w:val="left"/>
      <w:pPr>
        <w:tabs>
          <w:tab w:val="num" w:pos="720"/>
        </w:tabs>
        <w:ind w:left="720" w:hanging="360"/>
      </w:pPr>
      <w:rPr>
        <w:rFonts w:cs="Courier New"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2093A8D"/>
    <w:multiLevelType w:val="hybridMultilevel"/>
    <w:tmpl w:val="F72CF1E4"/>
    <w:lvl w:ilvl="0" w:tplc="16D8AED0">
      <w:start w:val="9"/>
      <w:numFmt w:val="bullet"/>
      <w:lvlText w:val="-"/>
      <w:lvlJc w:val="left"/>
      <w:pPr>
        <w:ind w:left="720" w:hanging="360"/>
      </w:pPr>
      <w:rPr>
        <w:rFonts w:ascii="Century Gothic" w:eastAsia="Times New Roman" w:hAnsi="Century Gothic"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61D3417"/>
    <w:multiLevelType w:val="hybridMultilevel"/>
    <w:tmpl w:val="AFB09CA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D383AD6"/>
    <w:multiLevelType w:val="multilevel"/>
    <w:tmpl w:val="0B7C0C7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6687"/>
        </w:tabs>
        <w:ind w:left="6687" w:hanging="567"/>
      </w:pPr>
      <w:rPr>
        <w:rFonts w:cs="Times New Roman"/>
      </w:rPr>
    </w:lvl>
    <w:lvl w:ilvl="2">
      <w:start w:val="1"/>
      <w:numFmt w:val="decimal"/>
      <w:lvlText w:val="%1.%2.%3."/>
      <w:lvlJc w:val="left"/>
      <w:pPr>
        <w:tabs>
          <w:tab w:val="num" w:pos="1304"/>
        </w:tabs>
        <w:ind w:left="1304" w:hanging="737"/>
      </w:pPr>
      <w:rPr>
        <w:rFonts w:cs="Times New Roman"/>
      </w:rPr>
    </w:lvl>
    <w:lvl w:ilvl="3">
      <w:start w:val="1"/>
      <w:numFmt w:val="decimal"/>
      <w:lvlText w:val="%1.%2.%3.%4."/>
      <w:lvlJc w:val="left"/>
      <w:pPr>
        <w:tabs>
          <w:tab w:val="num" w:pos="2214"/>
        </w:tabs>
        <w:ind w:left="113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6E7F5C98"/>
    <w:multiLevelType w:val="hybridMultilevel"/>
    <w:tmpl w:val="0036867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ECF53DD"/>
    <w:multiLevelType w:val="hybridMultilevel"/>
    <w:tmpl w:val="21A889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5005243"/>
    <w:multiLevelType w:val="multilevel"/>
    <w:tmpl w:val="1CD4424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5A50F0"/>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FBA599B"/>
    <w:multiLevelType w:val="hybridMultilevel"/>
    <w:tmpl w:val="B900A294"/>
    <w:lvl w:ilvl="0" w:tplc="768EA240">
      <w:start w:val="1"/>
      <w:numFmt w:val="decimal"/>
      <w:lvlText w:val="%1)"/>
      <w:lvlJc w:val="left"/>
      <w:pPr>
        <w:ind w:left="4" w:hanging="260"/>
      </w:pPr>
      <w:rPr>
        <w:rFonts w:ascii="Times New Roman" w:eastAsia="Times New Roman" w:hAnsi="Times New Roman" w:cs="Times New Roman" w:hint="default"/>
        <w:spacing w:val="-8"/>
        <w:w w:val="100"/>
        <w:sz w:val="24"/>
        <w:szCs w:val="24"/>
        <w:lang w:val="uk-UA" w:eastAsia="en-US" w:bidi="ar-SA"/>
      </w:rPr>
    </w:lvl>
    <w:lvl w:ilvl="1" w:tplc="03AC5E1A">
      <w:numFmt w:val="bullet"/>
      <w:lvlText w:val="•"/>
      <w:lvlJc w:val="left"/>
      <w:pPr>
        <w:ind w:left="748" w:hanging="260"/>
      </w:pPr>
      <w:rPr>
        <w:rFonts w:hint="default"/>
        <w:lang w:val="uk-UA" w:eastAsia="en-US" w:bidi="ar-SA"/>
      </w:rPr>
    </w:lvl>
    <w:lvl w:ilvl="2" w:tplc="6F908988">
      <w:numFmt w:val="bullet"/>
      <w:lvlText w:val="•"/>
      <w:lvlJc w:val="left"/>
      <w:pPr>
        <w:ind w:left="1496" w:hanging="260"/>
      </w:pPr>
      <w:rPr>
        <w:rFonts w:hint="default"/>
        <w:lang w:val="uk-UA" w:eastAsia="en-US" w:bidi="ar-SA"/>
      </w:rPr>
    </w:lvl>
    <w:lvl w:ilvl="3" w:tplc="8EFE36BE">
      <w:numFmt w:val="bullet"/>
      <w:lvlText w:val="•"/>
      <w:lvlJc w:val="left"/>
      <w:pPr>
        <w:ind w:left="2245" w:hanging="260"/>
      </w:pPr>
      <w:rPr>
        <w:rFonts w:hint="default"/>
        <w:lang w:val="uk-UA" w:eastAsia="en-US" w:bidi="ar-SA"/>
      </w:rPr>
    </w:lvl>
    <w:lvl w:ilvl="4" w:tplc="791A39A4">
      <w:numFmt w:val="bullet"/>
      <w:lvlText w:val="•"/>
      <w:lvlJc w:val="left"/>
      <w:pPr>
        <w:ind w:left="2993" w:hanging="260"/>
      </w:pPr>
      <w:rPr>
        <w:rFonts w:hint="default"/>
        <w:lang w:val="uk-UA" w:eastAsia="en-US" w:bidi="ar-SA"/>
      </w:rPr>
    </w:lvl>
    <w:lvl w:ilvl="5" w:tplc="D9A4F19E">
      <w:numFmt w:val="bullet"/>
      <w:lvlText w:val="•"/>
      <w:lvlJc w:val="left"/>
      <w:pPr>
        <w:ind w:left="3742" w:hanging="260"/>
      </w:pPr>
      <w:rPr>
        <w:rFonts w:hint="default"/>
        <w:lang w:val="uk-UA" w:eastAsia="en-US" w:bidi="ar-SA"/>
      </w:rPr>
    </w:lvl>
    <w:lvl w:ilvl="6" w:tplc="FF143774">
      <w:numFmt w:val="bullet"/>
      <w:lvlText w:val="•"/>
      <w:lvlJc w:val="left"/>
      <w:pPr>
        <w:ind w:left="4490" w:hanging="260"/>
      </w:pPr>
      <w:rPr>
        <w:rFonts w:hint="default"/>
        <w:lang w:val="uk-UA" w:eastAsia="en-US" w:bidi="ar-SA"/>
      </w:rPr>
    </w:lvl>
    <w:lvl w:ilvl="7" w:tplc="BE2AFEEA">
      <w:numFmt w:val="bullet"/>
      <w:lvlText w:val="•"/>
      <w:lvlJc w:val="left"/>
      <w:pPr>
        <w:ind w:left="5238" w:hanging="260"/>
      </w:pPr>
      <w:rPr>
        <w:rFonts w:hint="default"/>
        <w:lang w:val="uk-UA" w:eastAsia="en-US" w:bidi="ar-SA"/>
      </w:rPr>
    </w:lvl>
    <w:lvl w:ilvl="8" w:tplc="1796428E">
      <w:numFmt w:val="bullet"/>
      <w:lvlText w:val="•"/>
      <w:lvlJc w:val="left"/>
      <w:pPr>
        <w:ind w:left="5987" w:hanging="260"/>
      </w:pPr>
      <w:rPr>
        <w:rFonts w:hint="default"/>
        <w:lang w:val="uk-UA" w:eastAsia="en-US" w:bidi="ar-SA"/>
      </w:rPr>
    </w:lvl>
  </w:abstractNum>
  <w:num w:numId="1" w16cid:durableId="1410957012">
    <w:abstractNumId w:val="42"/>
  </w:num>
  <w:num w:numId="2" w16cid:durableId="1862819650">
    <w:abstractNumId w:val="45"/>
  </w:num>
  <w:num w:numId="3" w16cid:durableId="641272374">
    <w:abstractNumId w:val="9"/>
  </w:num>
  <w:num w:numId="4" w16cid:durableId="1761561506">
    <w:abstractNumId w:val="38"/>
  </w:num>
  <w:num w:numId="5" w16cid:durableId="1218778346">
    <w:abstractNumId w:val="20"/>
  </w:num>
  <w:num w:numId="6" w16cid:durableId="221792488">
    <w:abstractNumId w:val="11"/>
  </w:num>
  <w:num w:numId="7" w16cid:durableId="1130052521">
    <w:abstractNumId w:val="33"/>
  </w:num>
  <w:num w:numId="8" w16cid:durableId="214658243">
    <w:abstractNumId w:val="39"/>
  </w:num>
  <w:num w:numId="9" w16cid:durableId="990717019">
    <w:abstractNumId w:val="29"/>
  </w:num>
  <w:num w:numId="10" w16cid:durableId="1898784712">
    <w:abstractNumId w:val="28"/>
  </w:num>
  <w:num w:numId="11" w16cid:durableId="1345129133">
    <w:abstractNumId w:val="32"/>
  </w:num>
  <w:num w:numId="12" w16cid:durableId="1162745331">
    <w:abstractNumId w:val="6"/>
  </w:num>
  <w:num w:numId="13" w16cid:durableId="926116110">
    <w:abstractNumId w:val="18"/>
  </w:num>
  <w:num w:numId="14" w16cid:durableId="440691315">
    <w:abstractNumId w:val="30"/>
  </w:num>
  <w:num w:numId="15" w16cid:durableId="15100240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873495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57101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6873436">
    <w:abstractNumId w:val="23"/>
  </w:num>
  <w:num w:numId="19" w16cid:durableId="882667725">
    <w:abstractNumId w:val="23"/>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0" w16cid:durableId="986011908">
    <w:abstractNumId w:val="23"/>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1" w16cid:durableId="425929078">
    <w:abstractNumId w:val="12"/>
  </w:num>
  <w:num w:numId="22" w16cid:durableId="1263565255">
    <w:abstractNumId w:val="24"/>
  </w:num>
  <w:num w:numId="23" w16cid:durableId="576020974">
    <w:abstractNumId w:val="0"/>
  </w:num>
  <w:num w:numId="24" w16cid:durableId="1039285756">
    <w:abstractNumId w:val="2"/>
  </w:num>
  <w:num w:numId="25" w16cid:durableId="956792111">
    <w:abstractNumId w:val="3"/>
  </w:num>
  <w:num w:numId="26" w16cid:durableId="1075400961">
    <w:abstractNumId w:val="35"/>
  </w:num>
  <w:num w:numId="27" w16cid:durableId="1400595970">
    <w:abstractNumId w:val="25"/>
  </w:num>
  <w:num w:numId="28" w16cid:durableId="711072491">
    <w:abstractNumId w:val="44"/>
  </w:num>
  <w:num w:numId="29" w16cid:durableId="1705868605">
    <w:abstractNumId w:val="16"/>
  </w:num>
  <w:num w:numId="30" w16cid:durableId="1810435113">
    <w:abstractNumId w:val="10"/>
  </w:num>
  <w:num w:numId="31" w16cid:durableId="1104300636">
    <w:abstractNumId w:val="1"/>
  </w:num>
  <w:num w:numId="32" w16cid:durableId="7105714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62358637">
    <w:abstractNumId w:val="7"/>
  </w:num>
  <w:num w:numId="34" w16cid:durableId="1316255197">
    <w:abstractNumId w:val="8"/>
  </w:num>
  <w:num w:numId="35" w16cid:durableId="34812124">
    <w:abstractNumId w:val="14"/>
  </w:num>
  <w:num w:numId="36" w16cid:durableId="904753315">
    <w:abstractNumId w:val="4"/>
  </w:num>
  <w:num w:numId="37" w16cid:durableId="1557202367">
    <w:abstractNumId w:val="36"/>
  </w:num>
  <w:num w:numId="38" w16cid:durableId="327487902">
    <w:abstractNumId w:val="27"/>
  </w:num>
  <w:num w:numId="39" w16cid:durableId="407071680">
    <w:abstractNumId w:val="43"/>
  </w:num>
  <w:num w:numId="40" w16cid:durableId="2049521529">
    <w:abstractNumId w:val="26"/>
  </w:num>
  <w:num w:numId="41" w16cid:durableId="18722570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0171205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04216771">
    <w:abstractNumId w:val="5"/>
  </w:num>
  <w:num w:numId="44" w16cid:durableId="1526939781">
    <w:abstractNumId w:val="46"/>
  </w:num>
  <w:num w:numId="45" w16cid:durableId="2085566098">
    <w:abstractNumId w:val="34"/>
  </w:num>
  <w:num w:numId="46" w16cid:durableId="7069543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38613831">
    <w:abstractNumId w:val="31"/>
    <w:lvlOverride w:ilvl="0">
      <w:startOverride w:val="1"/>
    </w:lvlOverride>
  </w:num>
  <w:num w:numId="48" w16cid:durableId="810291985">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792420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B3"/>
    <w:rsid w:val="0067563E"/>
    <w:rsid w:val="006D37B3"/>
    <w:rsid w:val="00971816"/>
    <w:rsid w:val="009B4995"/>
    <w:rsid w:val="00A32C76"/>
    <w:rsid w:val="00DC51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B8DBF-1C12-453E-86F9-707C62C1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63E"/>
    <w:pPr>
      <w:spacing w:after="0" w:line="240" w:lineRule="auto"/>
    </w:pPr>
    <w:rPr>
      <w:rFonts w:ascii="Arial" w:eastAsia="Times New Roman" w:hAnsi="Arial" w:cs="Arial"/>
      <w:kern w:val="0"/>
      <w:sz w:val="16"/>
      <w:szCs w:val="16"/>
      <w:lang w:val="ru-RU" w:eastAsia="ru-RU"/>
      <w14:ligatures w14:val="none"/>
    </w:rPr>
  </w:style>
  <w:style w:type="paragraph" w:styleId="1">
    <w:name w:val="heading 1"/>
    <w:basedOn w:val="a"/>
    <w:next w:val="a"/>
    <w:link w:val="10"/>
    <w:qFormat/>
    <w:rsid w:val="0067563E"/>
    <w:pPr>
      <w:keepNext/>
      <w:spacing w:before="240" w:after="60"/>
      <w:outlineLvl w:val="0"/>
    </w:pPr>
    <w:rPr>
      <w:rFonts w:ascii="Calibri Light" w:hAnsi="Calibri Light" w:cs="Times New Roman"/>
      <w:b/>
      <w:bCs/>
      <w:kern w:val="32"/>
      <w:sz w:val="32"/>
      <w:szCs w:val="32"/>
    </w:rPr>
  </w:style>
  <w:style w:type="paragraph" w:styleId="3">
    <w:name w:val="heading 3"/>
    <w:basedOn w:val="a"/>
    <w:next w:val="a"/>
    <w:link w:val="30"/>
    <w:uiPriority w:val="99"/>
    <w:unhideWhenUsed/>
    <w:qFormat/>
    <w:rsid w:val="0067563E"/>
    <w:pPr>
      <w:keepNext/>
      <w:keepLines/>
      <w:spacing w:before="40"/>
      <w:outlineLvl w:val="2"/>
    </w:pPr>
    <w:rPr>
      <w:rFonts w:ascii="Cambria" w:hAnsi="Cambria" w:cs="Times New Roman"/>
      <w:color w:val="243F60"/>
      <w:sz w:val="24"/>
      <w:szCs w:val="24"/>
    </w:rPr>
  </w:style>
  <w:style w:type="paragraph" w:styleId="4">
    <w:name w:val="heading 4"/>
    <w:basedOn w:val="a"/>
    <w:next w:val="a"/>
    <w:link w:val="40"/>
    <w:uiPriority w:val="99"/>
    <w:qFormat/>
    <w:rsid w:val="0067563E"/>
    <w:pPr>
      <w:widowControl w:val="0"/>
      <w:autoSpaceDE w:val="0"/>
      <w:autoSpaceDN w:val="0"/>
      <w:adjustRightInd w:val="0"/>
      <w:outlineLvl w:val="3"/>
    </w:pPr>
    <w:rPr>
      <w:rFonts w:ascii="Calibri" w:hAnsi="Calibri" w:cs="Times New Roman"/>
      <w:b/>
      <w:bCs/>
      <w:sz w:val="28"/>
      <w:szCs w:val="28"/>
    </w:rPr>
  </w:style>
  <w:style w:type="paragraph" w:styleId="5">
    <w:name w:val="heading 5"/>
    <w:basedOn w:val="a"/>
    <w:next w:val="a"/>
    <w:link w:val="50"/>
    <w:qFormat/>
    <w:rsid w:val="0067563E"/>
    <w:pPr>
      <w:spacing w:before="240" w:after="60"/>
      <w:outlineLvl w:val="4"/>
    </w:pPr>
    <w:rPr>
      <w:rFonts w:ascii="Times New Roman" w:hAnsi="Times New Roman" w:cs="Times New Roman"/>
      <w:b/>
      <w:bCs/>
      <w:i/>
      <w:iCs/>
      <w:sz w:val="26"/>
      <w:szCs w:val="26"/>
    </w:rPr>
  </w:style>
  <w:style w:type="paragraph" w:styleId="7">
    <w:name w:val="heading 7"/>
    <w:basedOn w:val="a"/>
    <w:next w:val="a"/>
    <w:link w:val="70"/>
    <w:semiHidden/>
    <w:unhideWhenUsed/>
    <w:qFormat/>
    <w:rsid w:val="0067563E"/>
    <w:pPr>
      <w:spacing w:before="240" w:after="60"/>
      <w:outlineLvl w:val="6"/>
    </w:pPr>
    <w:rPr>
      <w:rFonts w:ascii="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563E"/>
    <w:rPr>
      <w:rFonts w:ascii="Calibri Light" w:eastAsia="Times New Roman" w:hAnsi="Calibri Light" w:cs="Times New Roman"/>
      <w:b/>
      <w:bCs/>
      <w:kern w:val="32"/>
      <w:sz w:val="32"/>
      <w:szCs w:val="32"/>
      <w:lang w:val="ru-RU" w:eastAsia="ru-RU"/>
      <w14:ligatures w14:val="none"/>
    </w:rPr>
  </w:style>
  <w:style w:type="character" w:customStyle="1" w:styleId="30">
    <w:name w:val="Заголовок 3 Знак"/>
    <w:basedOn w:val="a0"/>
    <w:link w:val="3"/>
    <w:uiPriority w:val="99"/>
    <w:rsid w:val="0067563E"/>
    <w:rPr>
      <w:rFonts w:ascii="Cambria" w:eastAsia="Times New Roman" w:hAnsi="Cambria" w:cs="Times New Roman"/>
      <w:color w:val="243F60"/>
      <w:kern w:val="0"/>
      <w:sz w:val="24"/>
      <w:szCs w:val="24"/>
      <w:lang w:val="ru-RU" w:eastAsia="ru-RU"/>
      <w14:ligatures w14:val="none"/>
    </w:rPr>
  </w:style>
  <w:style w:type="character" w:customStyle="1" w:styleId="40">
    <w:name w:val="Заголовок 4 Знак"/>
    <w:basedOn w:val="a0"/>
    <w:link w:val="4"/>
    <w:uiPriority w:val="99"/>
    <w:rsid w:val="0067563E"/>
    <w:rPr>
      <w:rFonts w:ascii="Calibri" w:eastAsia="Times New Roman" w:hAnsi="Calibri" w:cs="Times New Roman"/>
      <w:b/>
      <w:bCs/>
      <w:kern w:val="0"/>
      <w:sz w:val="28"/>
      <w:szCs w:val="28"/>
      <w:lang w:val="ru-RU" w:eastAsia="ru-RU"/>
      <w14:ligatures w14:val="none"/>
    </w:rPr>
  </w:style>
  <w:style w:type="character" w:customStyle="1" w:styleId="50">
    <w:name w:val="Заголовок 5 Знак"/>
    <w:basedOn w:val="a0"/>
    <w:link w:val="5"/>
    <w:rsid w:val="0067563E"/>
    <w:rPr>
      <w:rFonts w:ascii="Times New Roman" w:eastAsia="Times New Roman" w:hAnsi="Times New Roman" w:cs="Times New Roman"/>
      <w:b/>
      <w:bCs/>
      <w:i/>
      <w:iCs/>
      <w:kern w:val="0"/>
      <w:sz w:val="26"/>
      <w:szCs w:val="26"/>
      <w:lang w:val="ru-RU" w:eastAsia="ru-RU"/>
      <w14:ligatures w14:val="none"/>
    </w:rPr>
  </w:style>
  <w:style w:type="character" w:customStyle="1" w:styleId="70">
    <w:name w:val="Заголовок 7 Знак"/>
    <w:basedOn w:val="a0"/>
    <w:link w:val="7"/>
    <w:semiHidden/>
    <w:rsid w:val="0067563E"/>
    <w:rPr>
      <w:rFonts w:ascii="Calibri" w:eastAsia="Times New Roman" w:hAnsi="Calibri" w:cs="Times New Roman"/>
      <w:kern w:val="0"/>
      <w:sz w:val="24"/>
      <w:szCs w:val="24"/>
      <w:lang w:val="ru-RU" w:eastAsia="ru-RU"/>
      <w14:ligatures w14:val="none"/>
    </w:rPr>
  </w:style>
  <w:style w:type="paragraph" w:customStyle="1" w:styleId="11">
    <w:name w:val="Знак Знак Знак Знак11"/>
    <w:basedOn w:val="a"/>
    <w:uiPriority w:val="99"/>
    <w:rsid w:val="0067563E"/>
    <w:rPr>
      <w:rFonts w:ascii="Verdana" w:hAnsi="Verdana" w:cs="Verdana"/>
      <w:sz w:val="20"/>
      <w:szCs w:val="20"/>
      <w:lang w:val="en-US" w:eastAsia="en-US"/>
    </w:rPr>
  </w:style>
  <w:style w:type="character" w:styleId="a3">
    <w:name w:val="Hyperlink"/>
    <w:uiPriority w:val="99"/>
    <w:qFormat/>
    <w:rsid w:val="0067563E"/>
    <w:rPr>
      <w:rFonts w:cs="Times New Roman"/>
      <w:color w:val="0000FF"/>
      <w:u w:val="singl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
    <w:basedOn w:val="a"/>
    <w:link w:val="a5"/>
    <w:uiPriority w:val="99"/>
    <w:qFormat/>
    <w:rsid w:val="0067563E"/>
    <w:pPr>
      <w:spacing w:before="100" w:beforeAutospacing="1" w:after="100" w:afterAutospacing="1"/>
    </w:pPr>
    <w:rPr>
      <w:rFonts w:ascii="Times New Roman" w:hAnsi="Times New Roman" w:cs="Times New Roman"/>
      <w:sz w:val="24"/>
      <w:szCs w:val="24"/>
    </w:rPr>
  </w:style>
  <w:style w:type="paragraph" w:customStyle="1" w:styleId="a6">
    <w:name w:val="Знак Знак Знак"/>
    <w:basedOn w:val="a"/>
    <w:uiPriority w:val="99"/>
    <w:rsid w:val="0067563E"/>
    <w:rPr>
      <w:rFonts w:ascii="Verdana" w:hAnsi="Verdana" w:cs="Verdana"/>
      <w:sz w:val="20"/>
      <w:szCs w:val="20"/>
      <w:lang w:val="en-US" w:eastAsia="en-US"/>
    </w:rPr>
  </w:style>
  <w:style w:type="paragraph" w:styleId="HTML">
    <w:name w:val="HTML Preformatted"/>
    <w:aliases w:val="Знак9,Знак"/>
    <w:basedOn w:val="a"/>
    <w:link w:val="HTML0"/>
    <w:rsid w:val="0067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1"/>
      <w:szCs w:val="20"/>
    </w:rPr>
  </w:style>
  <w:style w:type="character" w:customStyle="1" w:styleId="HTML0">
    <w:name w:val="Стандартний HTML Знак"/>
    <w:aliases w:val="Знак9 Знак,Знак Знак"/>
    <w:basedOn w:val="a0"/>
    <w:link w:val="HTML"/>
    <w:rsid w:val="0067563E"/>
    <w:rPr>
      <w:rFonts w:ascii="Courier New" w:eastAsia="Times New Roman" w:hAnsi="Courier New" w:cs="Times New Roman"/>
      <w:color w:val="000000"/>
      <w:kern w:val="0"/>
      <w:sz w:val="21"/>
      <w:szCs w:val="20"/>
      <w:lang w:val="ru-RU" w:eastAsia="ru-RU"/>
      <w14:ligatures w14:val="none"/>
    </w:rPr>
  </w:style>
  <w:style w:type="paragraph" w:styleId="a7">
    <w:name w:val="List Paragraph"/>
    <w:aliases w:val="Details"/>
    <w:basedOn w:val="a"/>
    <w:link w:val="a8"/>
    <w:uiPriority w:val="34"/>
    <w:qFormat/>
    <w:rsid w:val="0067563E"/>
    <w:pPr>
      <w:widowControl w:val="0"/>
      <w:autoSpaceDE w:val="0"/>
      <w:autoSpaceDN w:val="0"/>
      <w:adjustRightInd w:val="0"/>
      <w:ind w:left="720"/>
      <w:contextualSpacing/>
    </w:pPr>
    <w:rPr>
      <w:rFonts w:ascii="Times New Roman CYR" w:hAnsi="Times New Roman CYR" w:cs="Times New Roman"/>
      <w:sz w:val="24"/>
      <w:szCs w:val="24"/>
    </w:rPr>
  </w:style>
  <w:style w:type="character" w:customStyle="1" w:styleId="apple-converted-space">
    <w:name w:val="apple-converted-space"/>
    <w:qFormat/>
    <w:rsid w:val="0067563E"/>
    <w:rPr>
      <w:rFonts w:cs="Times New Roman"/>
    </w:rPr>
  </w:style>
  <w:style w:type="paragraph" w:customStyle="1" w:styleId="rvps2">
    <w:name w:val="rvps2"/>
    <w:basedOn w:val="a"/>
    <w:qFormat/>
    <w:rsid w:val="0067563E"/>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a"/>
    <w:uiPriority w:val="99"/>
    <w:qFormat/>
    <w:rsid w:val="0067563E"/>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CharChar">
    <w:name w:val="Char Char Знак Знак Знак Знак"/>
    <w:basedOn w:val="a"/>
    <w:uiPriority w:val="99"/>
    <w:rsid w:val="0067563E"/>
    <w:rPr>
      <w:rFonts w:ascii="Verdana" w:hAnsi="Verdana" w:cs="Verdana"/>
      <w:sz w:val="20"/>
      <w:szCs w:val="20"/>
      <w:lang w:val="en-US" w:eastAsia="en-US"/>
    </w:rPr>
  </w:style>
  <w:style w:type="paragraph" w:styleId="a9">
    <w:name w:val="Balloon Text"/>
    <w:basedOn w:val="a"/>
    <w:link w:val="aa"/>
    <w:uiPriority w:val="99"/>
    <w:semiHidden/>
    <w:rsid w:val="0067563E"/>
    <w:rPr>
      <w:rFonts w:ascii="Tahoma" w:hAnsi="Tahoma" w:cs="Times New Roman"/>
    </w:rPr>
  </w:style>
  <w:style w:type="character" w:customStyle="1" w:styleId="aa">
    <w:name w:val="Текст у виносці Знак"/>
    <w:basedOn w:val="a0"/>
    <w:link w:val="a9"/>
    <w:uiPriority w:val="99"/>
    <w:semiHidden/>
    <w:rsid w:val="0067563E"/>
    <w:rPr>
      <w:rFonts w:ascii="Tahoma" w:eastAsia="Times New Roman" w:hAnsi="Tahoma" w:cs="Times New Roman"/>
      <w:kern w:val="0"/>
      <w:sz w:val="16"/>
      <w:szCs w:val="16"/>
      <w:lang w:val="ru-RU" w:eastAsia="ru-RU"/>
      <w14:ligatures w14:val="none"/>
    </w:rPr>
  </w:style>
  <w:style w:type="character" w:customStyle="1" w:styleId="a5">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 Знак"/>
    <w:link w:val="a4"/>
    <w:uiPriority w:val="99"/>
    <w:locked/>
    <w:rsid w:val="0067563E"/>
    <w:rPr>
      <w:rFonts w:ascii="Times New Roman" w:eastAsia="Times New Roman" w:hAnsi="Times New Roman" w:cs="Times New Roman"/>
      <w:kern w:val="0"/>
      <w:sz w:val="24"/>
      <w:szCs w:val="24"/>
      <w:lang w:val="ru-RU" w:eastAsia="ru-RU"/>
      <w14:ligatures w14:val="none"/>
    </w:rPr>
  </w:style>
  <w:style w:type="paragraph" w:customStyle="1" w:styleId="rvps4">
    <w:name w:val="rvps4"/>
    <w:basedOn w:val="a"/>
    <w:rsid w:val="0067563E"/>
    <w:pPr>
      <w:spacing w:before="100" w:beforeAutospacing="1" w:after="100" w:afterAutospacing="1"/>
    </w:pPr>
    <w:rPr>
      <w:rFonts w:ascii="Times New Roman" w:hAnsi="Times New Roman" w:cs="Times New Roman"/>
      <w:sz w:val="24"/>
      <w:szCs w:val="24"/>
      <w:lang w:val="uk-UA" w:eastAsia="uk-UA"/>
    </w:rPr>
  </w:style>
  <w:style w:type="paragraph" w:styleId="ab">
    <w:name w:val="No Spacing"/>
    <w:link w:val="ac"/>
    <w:uiPriority w:val="1"/>
    <w:qFormat/>
    <w:rsid w:val="0067563E"/>
    <w:pPr>
      <w:spacing w:after="0" w:line="240" w:lineRule="auto"/>
    </w:pPr>
    <w:rPr>
      <w:rFonts w:ascii="Calibri" w:eastAsia="Times New Roman" w:hAnsi="Calibri" w:cs="Times New Roman"/>
      <w:kern w:val="0"/>
      <w:sz w:val="20"/>
      <w:szCs w:val="20"/>
      <w:lang w:val="ru-RU" w:eastAsia="ru-RU"/>
      <w14:ligatures w14:val="none"/>
    </w:rPr>
  </w:style>
  <w:style w:type="character" w:customStyle="1" w:styleId="ac">
    <w:name w:val="Без інтервалів Знак"/>
    <w:link w:val="ab"/>
    <w:uiPriority w:val="1"/>
    <w:rsid w:val="0067563E"/>
    <w:rPr>
      <w:rFonts w:ascii="Calibri" w:eastAsia="Times New Roman" w:hAnsi="Calibri" w:cs="Times New Roman"/>
      <w:kern w:val="0"/>
      <w:sz w:val="20"/>
      <w:szCs w:val="20"/>
      <w:lang w:val="ru-RU" w:eastAsia="ru-RU"/>
      <w14:ligatures w14:val="none"/>
    </w:rPr>
  </w:style>
  <w:style w:type="paragraph" w:customStyle="1" w:styleId="Default">
    <w:name w:val="Default"/>
    <w:uiPriority w:val="99"/>
    <w:rsid w:val="0067563E"/>
    <w:pPr>
      <w:autoSpaceDE w:val="0"/>
      <w:autoSpaceDN w:val="0"/>
      <w:adjustRightInd w:val="0"/>
      <w:spacing w:after="0" w:line="240" w:lineRule="auto"/>
    </w:pPr>
    <w:rPr>
      <w:rFonts w:ascii="Times New Roman" w:eastAsia="Calibri" w:hAnsi="Times New Roman" w:cs="Times New Roman"/>
      <w:color w:val="000000"/>
      <w:kern w:val="0"/>
      <w:sz w:val="24"/>
      <w:szCs w:val="24"/>
      <w:lang w:val="ru-RU" w:eastAsia="ru-RU"/>
      <w14:ligatures w14:val="none"/>
    </w:rPr>
  </w:style>
  <w:style w:type="paragraph" w:customStyle="1" w:styleId="12">
    <w:name w:val="Абзац списку1"/>
    <w:basedOn w:val="a"/>
    <w:uiPriority w:val="99"/>
    <w:qFormat/>
    <w:rsid w:val="0067563E"/>
    <w:pPr>
      <w:widowControl w:val="0"/>
      <w:autoSpaceDE w:val="0"/>
      <w:autoSpaceDN w:val="0"/>
      <w:adjustRightInd w:val="0"/>
      <w:ind w:left="720"/>
      <w:contextualSpacing/>
    </w:pPr>
    <w:rPr>
      <w:rFonts w:ascii="Times New Roman CYR" w:hAnsi="Times New Roman CYR" w:cs="Times New Roman CYR"/>
      <w:sz w:val="24"/>
      <w:szCs w:val="24"/>
    </w:rPr>
  </w:style>
  <w:style w:type="paragraph" w:styleId="ad">
    <w:name w:val="Body Text"/>
    <w:basedOn w:val="a"/>
    <w:link w:val="ae"/>
    <w:rsid w:val="0067563E"/>
    <w:pPr>
      <w:spacing w:after="120"/>
    </w:pPr>
    <w:rPr>
      <w:rFonts w:cs="Times New Roman"/>
    </w:rPr>
  </w:style>
  <w:style w:type="character" w:customStyle="1" w:styleId="ae">
    <w:name w:val="Основний текст Знак"/>
    <w:basedOn w:val="a0"/>
    <w:link w:val="ad"/>
    <w:rsid w:val="0067563E"/>
    <w:rPr>
      <w:rFonts w:ascii="Arial" w:eastAsia="Times New Roman" w:hAnsi="Arial" w:cs="Times New Roman"/>
      <w:kern w:val="0"/>
      <w:sz w:val="16"/>
      <w:szCs w:val="16"/>
      <w:lang w:val="ru-RU" w:eastAsia="ru-RU"/>
      <w14:ligatures w14:val="none"/>
    </w:rPr>
  </w:style>
  <w:style w:type="character" w:customStyle="1" w:styleId="af">
    <w:name w:val="Основной текст Знак"/>
    <w:rsid w:val="0067563E"/>
    <w:rPr>
      <w:rFonts w:eastAsia="Times New Roman"/>
      <w:sz w:val="24"/>
      <w:szCs w:val="24"/>
      <w:lang w:val="uk-UA"/>
    </w:rPr>
  </w:style>
  <w:style w:type="character" w:customStyle="1" w:styleId="xfm50361626">
    <w:name w:val="xfm_50361626"/>
    <w:rsid w:val="0067563E"/>
  </w:style>
  <w:style w:type="character" w:styleId="af0">
    <w:name w:val="Strong"/>
    <w:qFormat/>
    <w:rsid w:val="0067563E"/>
    <w:rPr>
      <w:rFonts w:cs="Times New Roman"/>
      <w:b/>
      <w:bCs/>
    </w:rPr>
  </w:style>
  <w:style w:type="paragraph" w:customStyle="1" w:styleId="13">
    <w:name w:val="Звичайний1"/>
    <w:uiPriority w:val="99"/>
    <w:rsid w:val="0067563E"/>
    <w:pPr>
      <w:spacing w:after="0" w:line="276" w:lineRule="auto"/>
    </w:pPr>
    <w:rPr>
      <w:rFonts w:ascii="Arial" w:eastAsia="Calibri" w:hAnsi="Arial" w:cs="Arial"/>
      <w:kern w:val="0"/>
      <w:lang w:val="ru-RU" w:eastAsia="ru-RU"/>
      <w14:ligatures w14:val="none"/>
    </w:rPr>
  </w:style>
  <w:style w:type="character" w:customStyle="1" w:styleId="a8">
    <w:name w:val="Абзац списку Знак"/>
    <w:aliases w:val="Details Знак"/>
    <w:link w:val="a7"/>
    <w:uiPriority w:val="34"/>
    <w:locked/>
    <w:rsid w:val="0067563E"/>
    <w:rPr>
      <w:rFonts w:ascii="Times New Roman CYR" w:eastAsia="Times New Roman" w:hAnsi="Times New Roman CYR" w:cs="Times New Roman"/>
      <w:kern w:val="0"/>
      <w:sz w:val="24"/>
      <w:szCs w:val="24"/>
      <w:lang w:val="ru-RU" w:eastAsia="ru-RU"/>
      <w14:ligatures w14:val="none"/>
    </w:rPr>
  </w:style>
  <w:style w:type="paragraph" w:customStyle="1" w:styleId="14">
    <w:name w:val="Обычный1"/>
    <w:rsid w:val="0067563E"/>
    <w:pPr>
      <w:spacing w:after="0" w:line="240" w:lineRule="auto"/>
    </w:pPr>
    <w:rPr>
      <w:rFonts w:ascii="Times New Roman" w:eastAsia="Times New Roman" w:hAnsi="Times New Roman" w:cs="Times New Roman"/>
      <w:color w:val="000000"/>
      <w:kern w:val="0"/>
      <w:sz w:val="28"/>
      <w:szCs w:val="28"/>
      <w:lang w:val="ru-RU" w:eastAsia="ru-RU"/>
      <w14:ligatures w14:val="none"/>
    </w:rPr>
  </w:style>
  <w:style w:type="paragraph" w:customStyle="1" w:styleId="15">
    <w:name w:val="Абзац списка1"/>
    <w:basedOn w:val="a"/>
    <w:link w:val="ListParagraphChar"/>
    <w:rsid w:val="0067563E"/>
    <w:pPr>
      <w:spacing w:after="200" w:line="276" w:lineRule="auto"/>
      <w:ind w:left="720"/>
      <w:contextualSpacing/>
    </w:pPr>
    <w:rPr>
      <w:rFonts w:ascii="Times New Roman" w:hAnsi="Times New Roman" w:cs="Times New Roman"/>
      <w:sz w:val="22"/>
      <w:szCs w:val="22"/>
      <w:lang w:eastAsia="en-US"/>
    </w:rPr>
  </w:style>
  <w:style w:type="character" w:customStyle="1" w:styleId="ListParagraphChar">
    <w:name w:val="List Paragraph Char"/>
    <w:link w:val="15"/>
    <w:locked/>
    <w:rsid w:val="0067563E"/>
    <w:rPr>
      <w:rFonts w:ascii="Times New Roman" w:eastAsia="Times New Roman" w:hAnsi="Times New Roman" w:cs="Times New Roman"/>
      <w:kern w:val="0"/>
      <w:lang w:val="ru-RU"/>
      <w14:ligatures w14:val="none"/>
    </w:rPr>
  </w:style>
  <w:style w:type="paragraph" w:styleId="af1">
    <w:name w:val="header"/>
    <w:basedOn w:val="a"/>
    <w:link w:val="af2"/>
    <w:uiPriority w:val="99"/>
    <w:unhideWhenUsed/>
    <w:rsid w:val="0067563E"/>
    <w:pPr>
      <w:tabs>
        <w:tab w:val="center" w:pos="4819"/>
        <w:tab w:val="right" w:pos="9639"/>
      </w:tabs>
    </w:pPr>
    <w:rPr>
      <w:rFonts w:cs="Times New Roman"/>
    </w:rPr>
  </w:style>
  <w:style w:type="character" w:customStyle="1" w:styleId="af2">
    <w:name w:val="Верхній колонтитул Знак"/>
    <w:basedOn w:val="a0"/>
    <w:link w:val="af1"/>
    <w:uiPriority w:val="99"/>
    <w:rsid w:val="0067563E"/>
    <w:rPr>
      <w:rFonts w:ascii="Arial" w:eastAsia="Times New Roman" w:hAnsi="Arial" w:cs="Times New Roman"/>
      <w:kern w:val="0"/>
      <w:sz w:val="16"/>
      <w:szCs w:val="16"/>
      <w:lang w:val="ru-RU" w:eastAsia="ru-RU"/>
      <w14:ligatures w14:val="none"/>
    </w:rPr>
  </w:style>
  <w:style w:type="paragraph" w:styleId="af3">
    <w:name w:val="footer"/>
    <w:basedOn w:val="a"/>
    <w:link w:val="af4"/>
    <w:uiPriority w:val="99"/>
    <w:unhideWhenUsed/>
    <w:rsid w:val="0067563E"/>
    <w:pPr>
      <w:tabs>
        <w:tab w:val="center" w:pos="4819"/>
        <w:tab w:val="right" w:pos="9639"/>
      </w:tabs>
    </w:pPr>
    <w:rPr>
      <w:rFonts w:cs="Times New Roman"/>
    </w:rPr>
  </w:style>
  <w:style w:type="character" w:customStyle="1" w:styleId="af4">
    <w:name w:val="Нижній колонтитул Знак"/>
    <w:basedOn w:val="a0"/>
    <w:link w:val="af3"/>
    <w:uiPriority w:val="99"/>
    <w:rsid w:val="0067563E"/>
    <w:rPr>
      <w:rFonts w:ascii="Arial" w:eastAsia="Times New Roman" w:hAnsi="Arial" w:cs="Times New Roman"/>
      <w:kern w:val="0"/>
      <w:sz w:val="16"/>
      <w:szCs w:val="16"/>
      <w:lang w:val="ru-RU" w:eastAsia="ru-RU"/>
      <w14:ligatures w14:val="none"/>
    </w:rPr>
  </w:style>
  <w:style w:type="table" w:styleId="af5">
    <w:name w:val="Table Grid"/>
    <w:basedOn w:val="a1"/>
    <w:uiPriority w:val="59"/>
    <w:rsid w:val="0067563E"/>
    <w:pPr>
      <w:spacing w:after="0" w:line="240" w:lineRule="auto"/>
    </w:pPr>
    <w:rPr>
      <w:rFonts w:ascii="Calibri" w:eastAsia="SimSun" w:hAnsi="Calibri" w:cs="Times New Roman"/>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 + Полужирный"/>
    <w:rsid w:val="0067563E"/>
    <w:rPr>
      <w:rFonts w:ascii="Times New Roman" w:hAnsi="Times New Roman" w:cs="Times New Roman"/>
      <w:b/>
      <w:bCs/>
      <w:spacing w:val="2"/>
      <w:shd w:val="clear" w:color="auto" w:fill="FFFFFF"/>
    </w:rPr>
  </w:style>
  <w:style w:type="character" w:customStyle="1" w:styleId="2">
    <w:name w:val="Основной текст + Полужирный2"/>
    <w:aliases w:val="Курсив"/>
    <w:rsid w:val="0067563E"/>
    <w:rPr>
      <w:rFonts w:ascii="Times New Roman" w:hAnsi="Times New Roman" w:cs="Times New Roman"/>
      <w:b/>
      <w:bCs/>
      <w:i/>
      <w:iCs/>
      <w:spacing w:val="1"/>
      <w:shd w:val="clear" w:color="auto" w:fill="FFFFFF"/>
    </w:rPr>
  </w:style>
  <w:style w:type="character" w:customStyle="1" w:styleId="16">
    <w:name w:val="Незакрита згадка1"/>
    <w:uiPriority w:val="99"/>
    <w:semiHidden/>
    <w:unhideWhenUsed/>
    <w:rsid w:val="0067563E"/>
    <w:rPr>
      <w:color w:val="605E5C"/>
      <w:shd w:val="clear" w:color="auto" w:fill="E1DFDD"/>
    </w:rPr>
  </w:style>
  <w:style w:type="paragraph" w:customStyle="1" w:styleId="31">
    <w:name w:val="Основний текст 31"/>
    <w:basedOn w:val="a"/>
    <w:uiPriority w:val="99"/>
    <w:rsid w:val="0067563E"/>
    <w:pPr>
      <w:suppressAutoHyphens/>
      <w:jc w:val="center"/>
    </w:pPr>
    <w:rPr>
      <w:rFonts w:ascii="Times New Roman" w:hAnsi="Times New Roman" w:cs="Times New Roman"/>
      <w:b/>
      <w:bCs/>
      <w:sz w:val="24"/>
      <w:szCs w:val="24"/>
      <w:lang w:val="uk-UA" w:eastAsia="ar-SA"/>
    </w:rPr>
  </w:style>
  <w:style w:type="character" w:customStyle="1" w:styleId="20">
    <w:name w:val="Основной текст (2)_"/>
    <w:link w:val="21"/>
    <w:locked/>
    <w:rsid w:val="0067563E"/>
    <w:rPr>
      <w:b/>
      <w:spacing w:val="9"/>
      <w:shd w:val="clear" w:color="auto" w:fill="FFFFFF"/>
    </w:rPr>
  </w:style>
  <w:style w:type="paragraph" w:customStyle="1" w:styleId="21">
    <w:name w:val="Основной текст (2)"/>
    <w:basedOn w:val="a"/>
    <w:link w:val="20"/>
    <w:rsid w:val="0067563E"/>
    <w:pPr>
      <w:widowControl w:val="0"/>
      <w:shd w:val="clear" w:color="auto" w:fill="FFFFFF"/>
      <w:spacing w:after="240" w:line="278" w:lineRule="exact"/>
      <w:jc w:val="center"/>
    </w:pPr>
    <w:rPr>
      <w:rFonts w:asciiTheme="minorHAnsi" w:eastAsiaTheme="minorHAnsi" w:hAnsiTheme="minorHAnsi" w:cstheme="minorBidi"/>
      <w:b/>
      <w:spacing w:val="9"/>
      <w:kern w:val="2"/>
      <w:sz w:val="22"/>
      <w:szCs w:val="22"/>
      <w:lang w:val="uk-UA" w:eastAsia="en-US"/>
      <w14:ligatures w14:val="standardContextual"/>
    </w:rPr>
  </w:style>
  <w:style w:type="character" w:customStyle="1" w:styleId="af7">
    <w:name w:val="Основной текст_"/>
    <w:link w:val="22"/>
    <w:uiPriority w:val="99"/>
    <w:locked/>
    <w:rsid w:val="0067563E"/>
    <w:rPr>
      <w:spacing w:val="10"/>
      <w:sz w:val="17"/>
      <w:shd w:val="clear" w:color="auto" w:fill="FFFFFF"/>
    </w:rPr>
  </w:style>
  <w:style w:type="paragraph" w:customStyle="1" w:styleId="22">
    <w:name w:val="Основной текст2"/>
    <w:basedOn w:val="a"/>
    <w:link w:val="af7"/>
    <w:uiPriority w:val="99"/>
    <w:rsid w:val="0067563E"/>
    <w:pPr>
      <w:widowControl w:val="0"/>
      <w:shd w:val="clear" w:color="auto" w:fill="FFFFFF"/>
      <w:spacing w:before="300" w:line="250" w:lineRule="exact"/>
      <w:jc w:val="both"/>
    </w:pPr>
    <w:rPr>
      <w:rFonts w:asciiTheme="minorHAnsi" w:eastAsiaTheme="minorHAnsi" w:hAnsiTheme="minorHAnsi" w:cstheme="minorBidi"/>
      <w:spacing w:val="10"/>
      <w:kern w:val="2"/>
      <w:sz w:val="17"/>
      <w:szCs w:val="22"/>
      <w:lang w:val="uk-UA" w:eastAsia="en-US"/>
      <w14:ligatures w14:val="standardContextual"/>
    </w:rPr>
  </w:style>
  <w:style w:type="character" w:customStyle="1" w:styleId="30pt">
    <w:name w:val="Основной текст (3) + Интервал 0 pt"/>
    <w:uiPriority w:val="99"/>
    <w:rsid w:val="0067563E"/>
    <w:rPr>
      <w:rFonts w:ascii="Times New Roman" w:hAnsi="Times New Roman"/>
      <w:color w:val="000000"/>
      <w:spacing w:val="9"/>
      <w:w w:val="100"/>
      <w:position w:val="0"/>
      <w:sz w:val="20"/>
      <w:u w:val="none"/>
      <w:shd w:val="clear" w:color="auto" w:fill="FFFFFF"/>
      <w:lang w:val="uk-UA" w:eastAsia="uk-UA"/>
    </w:rPr>
  </w:style>
  <w:style w:type="character" w:customStyle="1" w:styleId="17">
    <w:name w:val="Основной текст1"/>
    <w:uiPriority w:val="99"/>
    <w:rsid w:val="0067563E"/>
    <w:rPr>
      <w:rFonts w:ascii="Times New Roman" w:hAnsi="Times New Roman"/>
      <w:color w:val="000000"/>
      <w:spacing w:val="10"/>
      <w:w w:val="100"/>
      <w:position w:val="0"/>
      <w:sz w:val="17"/>
      <w:u w:val="none"/>
      <w:shd w:val="clear" w:color="auto" w:fill="FFFFFF"/>
      <w:lang w:val="uk-UA" w:eastAsia="uk-UA"/>
    </w:rPr>
  </w:style>
  <w:style w:type="character" w:customStyle="1" w:styleId="qacpvname">
    <w:name w:val="qa_cpv_name"/>
    <w:uiPriority w:val="99"/>
    <w:rsid w:val="0067563E"/>
    <w:rPr>
      <w:rFonts w:cs="Times New Roman"/>
    </w:rPr>
  </w:style>
  <w:style w:type="paragraph" w:customStyle="1" w:styleId="LO-normal">
    <w:name w:val="LO-normal"/>
    <w:qFormat/>
    <w:rsid w:val="0067563E"/>
    <w:pPr>
      <w:spacing w:after="0" w:line="240" w:lineRule="auto"/>
    </w:pPr>
    <w:rPr>
      <w:rFonts w:ascii="Calibri" w:eastAsia="Calibri" w:hAnsi="Calibri" w:cs="Calibri"/>
      <w:kern w:val="0"/>
      <w:sz w:val="20"/>
      <w:szCs w:val="20"/>
      <w:lang w:eastAsia="zh-CN" w:bidi="hi-IN"/>
      <w14:ligatures w14:val="none"/>
    </w:rPr>
  </w:style>
  <w:style w:type="paragraph" w:styleId="23">
    <w:name w:val="Body Text Indent 2"/>
    <w:basedOn w:val="a"/>
    <w:link w:val="24"/>
    <w:uiPriority w:val="99"/>
    <w:semiHidden/>
    <w:unhideWhenUsed/>
    <w:rsid w:val="0067563E"/>
    <w:pPr>
      <w:spacing w:after="120" w:line="480" w:lineRule="auto"/>
      <w:ind w:left="283"/>
    </w:pPr>
    <w:rPr>
      <w:rFonts w:cs="Times New Roman"/>
    </w:rPr>
  </w:style>
  <w:style w:type="character" w:customStyle="1" w:styleId="24">
    <w:name w:val="Основний текст з відступом 2 Знак"/>
    <w:basedOn w:val="a0"/>
    <w:link w:val="23"/>
    <w:uiPriority w:val="99"/>
    <w:semiHidden/>
    <w:rsid w:val="0067563E"/>
    <w:rPr>
      <w:rFonts w:ascii="Arial" w:eastAsia="Times New Roman" w:hAnsi="Arial" w:cs="Times New Roman"/>
      <w:kern w:val="0"/>
      <w:sz w:val="16"/>
      <w:szCs w:val="16"/>
      <w:lang w:val="ru-RU" w:eastAsia="ru-RU"/>
      <w14:ligatures w14:val="none"/>
    </w:rPr>
  </w:style>
  <w:style w:type="character" w:customStyle="1" w:styleId="rvts46">
    <w:name w:val="rvts46"/>
    <w:basedOn w:val="a0"/>
    <w:rsid w:val="0067563E"/>
  </w:style>
  <w:style w:type="character" w:customStyle="1" w:styleId="32">
    <w:name w:val="Основной текст (3)_"/>
    <w:link w:val="33"/>
    <w:rsid w:val="0067563E"/>
    <w:rPr>
      <w:b/>
      <w:bCs/>
      <w:i/>
      <w:iCs/>
      <w:spacing w:val="1"/>
      <w:shd w:val="clear" w:color="auto" w:fill="FFFFFF"/>
    </w:rPr>
  </w:style>
  <w:style w:type="character" w:customStyle="1" w:styleId="34">
    <w:name w:val="Основной текст (3) + Не полужирный"/>
    <w:aliases w:val="Не курсив"/>
    <w:rsid w:val="0067563E"/>
  </w:style>
  <w:style w:type="paragraph" w:customStyle="1" w:styleId="33">
    <w:name w:val="Основной текст (3)"/>
    <w:basedOn w:val="a"/>
    <w:link w:val="32"/>
    <w:rsid w:val="0067563E"/>
    <w:pPr>
      <w:shd w:val="clear" w:color="auto" w:fill="FFFFFF"/>
      <w:spacing w:before="240" w:line="274" w:lineRule="exact"/>
      <w:ind w:hanging="540"/>
    </w:pPr>
    <w:rPr>
      <w:rFonts w:asciiTheme="minorHAnsi" w:eastAsiaTheme="minorHAnsi" w:hAnsiTheme="minorHAnsi" w:cstheme="minorBidi"/>
      <w:b/>
      <w:bCs/>
      <w:i/>
      <w:iCs/>
      <w:spacing w:val="1"/>
      <w:kern w:val="2"/>
      <w:sz w:val="22"/>
      <w:szCs w:val="22"/>
      <w:lang w:val="uk-UA" w:eastAsia="en-US"/>
      <w14:ligatures w14:val="standardContextual"/>
    </w:rPr>
  </w:style>
  <w:style w:type="character" w:customStyle="1" w:styleId="41">
    <w:name w:val="Основной текст (4)_"/>
    <w:link w:val="42"/>
    <w:rsid w:val="0067563E"/>
    <w:rPr>
      <w:i/>
      <w:iCs/>
      <w:shd w:val="clear" w:color="auto" w:fill="FFFFFF"/>
    </w:rPr>
  </w:style>
  <w:style w:type="paragraph" w:customStyle="1" w:styleId="42">
    <w:name w:val="Основной текст (4)"/>
    <w:basedOn w:val="a"/>
    <w:link w:val="41"/>
    <w:rsid w:val="0067563E"/>
    <w:pPr>
      <w:shd w:val="clear" w:color="auto" w:fill="FFFFFF"/>
      <w:spacing w:line="274" w:lineRule="exact"/>
      <w:ind w:hanging="540"/>
    </w:pPr>
    <w:rPr>
      <w:rFonts w:asciiTheme="minorHAnsi" w:eastAsiaTheme="minorHAnsi" w:hAnsiTheme="minorHAnsi" w:cstheme="minorBidi"/>
      <w:i/>
      <w:iCs/>
      <w:kern w:val="2"/>
      <w:sz w:val="22"/>
      <w:szCs w:val="22"/>
      <w:lang w:val="uk-UA" w:eastAsia="en-US"/>
      <w14:ligatures w14:val="standardContextual"/>
    </w:rPr>
  </w:style>
  <w:style w:type="paragraph" w:customStyle="1" w:styleId="TableParagraph">
    <w:name w:val="Table Paragraph"/>
    <w:basedOn w:val="a"/>
    <w:uiPriority w:val="1"/>
    <w:qFormat/>
    <w:rsid w:val="0067563E"/>
    <w:pPr>
      <w:widowControl w:val="0"/>
      <w:autoSpaceDE w:val="0"/>
      <w:autoSpaceDN w:val="0"/>
      <w:ind w:left="4"/>
      <w:jc w:val="both"/>
    </w:pPr>
    <w:rPr>
      <w:rFonts w:ascii="Times New Roman" w:hAnsi="Times New Roman" w:cs="Times New Roman"/>
      <w:sz w:val="22"/>
      <w:szCs w:val="22"/>
      <w:lang w:val="uk-UA" w:eastAsia="en-US"/>
    </w:rPr>
  </w:style>
  <w:style w:type="character" w:customStyle="1" w:styleId="grame">
    <w:name w:val="grame"/>
    <w:rsid w:val="0067563E"/>
    <w:rPr>
      <w:rFonts w:cs="Times New Roman"/>
    </w:rPr>
  </w:style>
  <w:style w:type="paragraph" w:customStyle="1" w:styleId="af8">
    <w:name w:val="Час та місце"/>
    <w:basedOn w:val="a"/>
    <w:rsid w:val="0067563E"/>
    <w:pPr>
      <w:keepNext/>
      <w:keepLines/>
      <w:spacing w:before="120" w:after="240"/>
      <w:jc w:val="center"/>
    </w:pPr>
    <w:rPr>
      <w:rFonts w:ascii="Antiqua" w:hAnsi="Antiqua" w:cs="Times New Roman"/>
      <w:sz w:val="26"/>
      <w:szCs w:val="20"/>
      <w:lang w:val="uk-UA"/>
    </w:rPr>
  </w:style>
  <w:style w:type="paragraph" w:customStyle="1" w:styleId="210">
    <w:name w:val="Основной текст (2)1"/>
    <w:basedOn w:val="a"/>
    <w:rsid w:val="0067563E"/>
    <w:pPr>
      <w:shd w:val="clear" w:color="auto" w:fill="FFFFFF"/>
      <w:spacing w:after="240" w:line="269" w:lineRule="exact"/>
      <w:jc w:val="center"/>
    </w:pPr>
    <w:rPr>
      <w:rFonts w:ascii="Times New Roman" w:eastAsia="Calibri" w:hAnsi="Times New Roman" w:cs="Times New Roman"/>
      <w:b/>
      <w:bCs/>
      <w:spacing w:val="2"/>
      <w:sz w:val="22"/>
      <w:szCs w:val="22"/>
      <w:lang w:val="uk-UA" w:eastAsia="en-US"/>
    </w:rPr>
  </w:style>
  <w:style w:type="character" w:customStyle="1" w:styleId="rvts0">
    <w:name w:val="rvts0"/>
    <w:qFormat/>
    <w:rsid w:val="0067563E"/>
    <w:rPr>
      <w:rFonts w:cs="Times New Roman"/>
    </w:rPr>
  </w:style>
  <w:style w:type="character" w:customStyle="1" w:styleId="135pt">
    <w:name w:val="Основной текст + 13;5 pt;Полужирный"/>
    <w:rsid w:val="0067563E"/>
    <w:rPr>
      <w:rFonts w:ascii="Batang" w:eastAsia="Batang" w:hAnsi="Batang" w:cs="Batang"/>
      <w:b/>
      <w:bCs/>
      <w:i w:val="0"/>
      <w:iCs w:val="0"/>
      <w:caps w:val="0"/>
      <w:smallCaps w:val="0"/>
      <w:strike w:val="0"/>
      <w:dstrike w:val="0"/>
      <w:spacing w:val="0"/>
      <w:sz w:val="27"/>
      <w:szCs w:val="27"/>
    </w:rPr>
  </w:style>
  <w:style w:type="character" w:customStyle="1" w:styleId="25">
    <w:name w:val="Незакрита згадка2"/>
    <w:uiPriority w:val="99"/>
    <w:semiHidden/>
    <w:unhideWhenUsed/>
    <w:rsid w:val="0067563E"/>
    <w:rPr>
      <w:color w:val="605E5C"/>
      <w:shd w:val="clear" w:color="auto" w:fill="E1DFDD"/>
    </w:rPr>
  </w:style>
  <w:style w:type="character" w:customStyle="1" w:styleId="value">
    <w:name w:val="value"/>
    <w:uiPriority w:val="99"/>
    <w:rsid w:val="0067563E"/>
    <w:rPr>
      <w:rFonts w:cs="Times New Roman"/>
    </w:rPr>
  </w:style>
  <w:style w:type="paragraph" w:customStyle="1" w:styleId="18">
    <w:name w:val="Без интервала1"/>
    <w:link w:val="af9"/>
    <w:uiPriority w:val="99"/>
    <w:rsid w:val="0067563E"/>
    <w:pPr>
      <w:spacing w:after="0" w:line="240" w:lineRule="auto"/>
    </w:pPr>
    <w:rPr>
      <w:rFonts w:ascii="Calibri" w:eastAsia="Times New Roman" w:hAnsi="Calibri" w:cs="Times New Roman"/>
      <w:kern w:val="0"/>
      <w14:ligatures w14:val="none"/>
    </w:rPr>
  </w:style>
  <w:style w:type="character" w:customStyle="1" w:styleId="af9">
    <w:name w:val="Без интервала Знак"/>
    <w:link w:val="18"/>
    <w:uiPriority w:val="99"/>
    <w:locked/>
    <w:rsid w:val="0067563E"/>
    <w:rPr>
      <w:rFonts w:ascii="Calibri" w:eastAsia="Times New Roman" w:hAnsi="Calibri" w:cs="Times New Roman"/>
      <w:kern w:val="0"/>
      <w14:ligatures w14:val="none"/>
    </w:rPr>
  </w:style>
  <w:style w:type="paragraph" w:customStyle="1" w:styleId="tl">
    <w:name w:val="tl"/>
    <w:basedOn w:val="a"/>
    <w:qFormat/>
    <w:rsid w:val="0067563E"/>
    <w:pPr>
      <w:spacing w:beforeAutospacing="1" w:afterAutospacing="1"/>
    </w:pPr>
    <w:rPr>
      <w:rFonts w:ascii="Times New Roman" w:hAnsi="Times New Roman" w:cs="Times New Roman"/>
      <w:sz w:val="24"/>
      <w:szCs w:val="24"/>
    </w:rPr>
  </w:style>
  <w:style w:type="character" w:customStyle="1" w:styleId="6">
    <w:name w:val="Основний текст (6)_"/>
    <w:link w:val="60"/>
    <w:rsid w:val="0067563E"/>
    <w:rPr>
      <w:i/>
      <w:iCs/>
      <w:sz w:val="30"/>
      <w:szCs w:val="30"/>
      <w:shd w:val="clear" w:color="auto" w:fill="FFFFFF"/>
    </w:rPr>
  </w:style>
  <w:style w:type="character" w:customStyle="1" w:styleId="68pt">
    <w:name w:val="Основний текст (6) + 8 pt;Не курсив"/>
    <w:rsid w:val="0067563E"/>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character" w:customStyle="1" w:styleId="612pt">
    <w:name w:val="Основний текст (6) + 12 pt;Напівжирний;Не курсив"/>
    <w:rsid w:val="0067563E"/>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paragraph" w:customStyle="1" w:styleId="60">
    <w:name w:val="Основний текст (6)"/>
    <w:basedOn w:val="a"/>
    <w:link w:val="6"/>
    <w:rsid w:val="0067563E"/>
    <w:pPr>
      <w:widowControl w:val="0"/>
      <w:shd w:val="clear" w:color="auto" w:fill="FFFFFF"/>
      <w:spacing w:after="300" w:line="523" w:lineRule="exact"/>
    </w:pPr>
    <w:rPr>
      <w:rFonts w:asciiTheme="minorHAnsi" w:eastAsiaTheme="minorHAnsi" w:hAnsiTheme="minorHAnsi" w:cstheme="minorBidi"/>
      <w:i/>
      <w:iCs/>
      <w:kern w:val="2"/>
      <w:sz w:val="30"/>
      <w:szCs w:val="30"/>
      <w:lang w:val="uk-UA" w:eastAsia="en-US"/>
      <w14:ligatures w14:val="standardContextual"/>
    </w:rPr>
  </w:style>
  <w:style w:type="character" w:customStyle="1" w:styleId="26">
    <w:name w:val="Основний текст (2)_"/>
    <w:link w:val="27"/>
    <w:rsid w:val="0067563E"/>
    <w:rPr>
      <w:shd w:val="clear" w:color="auto" w:fill="FFFFFF"/>
    </w:rPr>
  </w:style>
  <w:style w:type="character" w:customStyle="1" w:styleId="28pt">
    <w:name w:val="Основний текст (2) + 8 pt"/>
    <w:rsid w:val="0067563E"/>
    <w:rPr>
      <w:rFonts w:ascii="Times New Roman" w:eastAsia="Times New Roman" w:hAnsi="Times New Roman" w:cs="Times New Roman"/>
      <w:color w:val="000000"/>
      <w:spacing w:val="0"/>
      <w:w w:val="100"/>
      <w:position w:val="0"/>
      <w:sz w:val="16"/>
      <w:szCs w:val="16"/>
      <w:shd w:val="clear" w:color="auto" w:fill="FFFFFF"/>
      <w:lang w:val="uk-UA" w:eastAsia="uk-UA" w:bidi="uk-UA"/>
    </w:rPr>
  </w:style>
  <w:style w:type="paragraph" w:customStyle="1" w:styleId="27">
    <w:name w:val="Основний текст (2)"/>
    <w:basedOn w:val="a"/>
    <w:link w:val="26"/>
    <w:rsid w:val="0067563E"/>
    <w:pPr>
      <w:widowControl w:val="0"/>
      <w:shd w:val="clear" w:color="auto" w:fill="FFFFFF"/>
      <w:spacing w:line="0" w:lineRule="atLeast"/>
    </w:pPr>
    <w:rPr>
      <w:rFonts w:asciiTheme="minorHAnsi" w:eastAsiaTheme="minorHAnsi" w:hAnsiTheme="minorHAnsi" w:cstheme="minorBidi"/>
      <w:kern w:val="2"/>
      <w:sz w:val="22"/>
      <w:szCs w:val="22"/>
      <w:lang w:val="uk-UA" w:eastAsia="en-US"/>
      <w14:ligatures w14:val="standardContextual"/>
    </w:rPr>
  </w:style>
  <w:style w:type="character" w:customStyle="1" w:styleId="19">
    <w:name w:val="Название1"/>
    <w:basedOn w:val="a0"/>
    <w:rsid w:val="0067563E"/>
  </w:style>
  <w:style w:type="paragraph" w:styleId="afa">
    <w:name w:val="Plain Text"/>
    <w:basedOn w:val="a"/>
    <w:link w:val="afb"/>
    <w:semiHidden/>
    <w:unhideWhenUsed/>
    <w:rsid w:val="0067563E"/>
    <w:rPr>
      <w:rFonts w:ascii="Courier New" w:hAnsi="Courier New" w:cs="Times New Roman"/>
      <w:sz w:val="20"/>
      <w:szCs w:val="24"/>
    </w:rPr>
  </w:style>
  <w:style w:type="character" w:customStyle="1" w:styleId="afb">
    <w:name w:val="Текст Знак"/>
    <w:basedOn w:val="a0"/>
    <w:link w:val="afa"/>
    <w:semiHidden/>
    <w:rsid w:val="0067563E"/>
    <w:rPr>
      <w:rFonts w:ascii="Courier New" w:eastAsia="Times New Roman" w:hAnsi="Courier New" w:cs="Times New Roman"/>
      <w:kern w:val="0"/>
      <w:sz w:val="20"/>
      <w:szCs w:val="24"/>
      <w:lang w:val="ru-RU" w:eastAsia="ru-RU"/>
      <w14:ligatures w14:val="none"/>
    </w:rPr>
  </w:style>
  <w:style w:type="paragraph" w:styleId="28">
    <w:name w:val="Body Text 2"/>
    <w:basedOn w:val="a"/>
    <w:link w:val="29"/>
    <w:uiPriority w:val="99"/>
    <w:semiHidden/>
    <w:unhideWhenUsed/>
    <w:rsid w:val="0067563E"/>
    <w:pPr>
      <w:spacing w:after="120" w:line="480" w:lineRule="auto"/>
    </w:pPr>
  </w:style>
  <w:style w:type="character" w:customStyle="1" w:styleId="29">
    <w:name w:val="Основний текст 2 Знак"/>
    <w:basedOn w:val="a0"/>
    <w:link w:val="28"/>
    <w:uiPriority w:val="99"/>
    <w:semiHidden/>
    <w:rsid w:val="0067563E"/>
    <w:rPr>
      <w:rFonts w:ascii="Arial" w:eastAsia="Times New Roman" w:hAnsi="Arial" w:cs="Arial"/>
      <w:kern w:val="0"/>
      <w:sz w:val="16"/>
      <w:szCs w:val="16"/>
      <w:lang w:val="ru-RU" w:eastAsia="ru-RU"/>
      <w14:ligatures w14:val="none"/>
    </w:rPr>
  </w:style>
  <w:style w:type="paragraph" w:customStyle="1" w:styleId="1a">
    <w:name w:val="Стиль1"/>
    <w:basedOn w:val="a"/>
    <w:autoRedefine/>
    <w:rsid w:val="0067563E"/>
    <w:pPr>
      <w:ind w:firstLine="708"/>
      <w:jc w:val="both"/>
    </w:pPr>
    <w:rPr>
      <w:rFonts w:ascii="Times New Roman" w:hAnsi="Times New Roman" w:cs="Times New Roman"/>
      <w:sz w:val="24"/>
      <w:szCs w:val="24"/>
      <w:lang w:val="uk-UA"/>
    </w:rPr>
  </w:style>
  <w:style w:type="paragraph" w:customStyle="1" w:styleId="2a">
    <w:name w:val="Стиль2"/>
    <w:basedOn w:val="a"/>
    <w:autoRedefine/>
    <w:rsid w:val="0067563E"/>
    <w:pPr>
      <w:ind w:firstLine="708"/>
      <w:jc w:val="both"/>
    </w:pPr>
    <w:rPr>
      <w:rFonts w:ascii="Times New Roman" w:hAnsi="Times New Roman" w:cs="Times New Roman"/>
      <w:sz w:val="24"/>
      <w:szCs w:val="28"/>
      <w:lang w:val="uk-UA"/>
    </w:rPr>
  </w:style>
  <w:style w:type="paragraph" w:customStyle="1" w:styleId="35">
    <w:name w:val="Стиль3"/>
    <w:basedOn w:val="a"/>
    <w:autoRedefine/>
    <w:rsid w:val="0067563E"/>
    <w:pPr>
      <w:ind w:firstLine="480"/>
      <w:jc w:val="both"/>
    </w:pPr>
    <w:rPr>
      <w:rFonts w:ascii="Times New Roman" w:hAnsi="Times New Roman" w:cs="Times New Roman"/>
      <w:sz w:val="24"/>
      <w:szCs w:val="24"/>
      <w:lang w:val="uk-UA"/>
    </w:rPr>
  </w:style>
  <w:style w:type="paragraph" w:customStyle="1" w:styleId="Normal1">
    <w:name w:val="Normal1"/>
    <w:rsid w:val="0067563E"/>
    <w:pPr>
      <w:widowControl w:val="0"/>
      <w:suppressAutoHyphens/>
      <w:spacing w:after="0" w:line="240" w:lineRule="auto"/>
      <w:textAlignment w:val="baseline"/>
    </w:pPr>
    <w:rPr>
      <w:rFonts w:ascii="Arial" w:eastAsia="Times New Roman" w:hAnsi="Arial" w:cs="Tahoma"/>
      <w:kern w:val="0"/>
      <w:sz w:val="24"/>
      <w:szCs w:val="24"/>
      <w:lang w:val="ru-RU" w:eastAsia="hi-IN" w:bidi="hi-IN"/>
      <w14:ligatures w14:val="none"/>
    </w:rPr>
  </w:style>
  <w:style w:type="character" w:customStyle="1" w:styleId="rvts9">
    <w:name w:val="rvts9"/>
    <w:basedOn w:val="a0"/>
    <w:rsid w:val="0067563E"/>
  </w:style>
  <w:style w:type="character" w:customStyle="1" w:styleId="1b">
    <w:name w:val="Основной шрифт абзаца1"/>
    <w:rsid w:val="00675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48744</Words>
  <Characters>27785</Characters>
  <Application>Microsoft Office Word</Application>
  <DocSecurity>0</DocSecurity>
  <Lines>231</Lines>
  <Paragraphs>152</Paragraphs>
  <ScaleCrop>false</ScaleCrop>
  <Company/>
  <LinksUpToDate>false</LinksUpToDate>
  <CharactersWithSpaces>76377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Silvanovych</dc:creator>
  <cp:keywords/>
  <dc:description/>
  <cp:lastModifiedBy>Viktor Silvanovych</cp:lastModifiedBy>
  <cp:revision>2</cp:revision>
  <dcterms:created xsi:type="dcterms:W3CDTF">2023-06-01T12:46:00Z</dcterms:created>
  <dcterms:modified xsi:type="dcterms:W3CDTF">2023-06-01T12:47:00Z</dcterms:modified>
</cp:coreProperties>
</file>