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6FF75A4"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941982">
              <w:rPr>
                <w:rFonts w:ascii="Times New Roman" w:hAnsi="Times New Roman"/>
                <w:sz w:val="24"/>
                <w:szCs w:val="24"/>
              </w:rPr>
              <w:t>1</w:t>
            </w:r>
            <w:r w:rsidR="00435D58">
              <w:rPr>
                <w:rFonts w:ascii="Times New Roman" w:hAnsi="Times New Roman"/>
                <w:sz w:val="24"/>
                <w:szCs w:val="24"/>
              </w:rPr>
              <w:t>63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DE40B4">
              <w:rPr>
                <w:rFonts w:ascii="Times New Roman" w:hAnsi="Times New Roman"/>
                <w:sz w:val="24"/>
                <w:szCs w:val="24"/>
                <w:lang w:val="ru-RU"/>
              </w:rPr>
              <w:t>2</w:t>
            </w:r>
            <w:r w:rsidR="00435D58">
              <w:rPr>
                <w:rFonts w:ascii="Times New Roman" w:hAnsi="Times New Roman"/>
                <w:sz w:val="24"/>
                <w:szCs w:val="24"/>
                <w:lang w:val="ru-RU"/>
              </w:rPr>
              <w:t>8</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941982">
              <w:rPr>
                <w:rFonts w:ascii="Times New Roman" w:hAnsi="Times New Roman"/>
                <w:sz w:val="24"/>
                <w:szCs w:val="24"/>
                <w:lang w:val="ru-RU"/>
              </w:rPr>
              <w:t>2</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7FB24FC8" w14:textId="77777777" w:rsidR="00941982"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bookmarkStart w:id="4" w:name="_Hlk159573973"/>
      <w:r w:rsidR="00941982" w:rsidRPr="00941982">
        <w:rPr>
          <w:rFonts w:ascii="Times New Roman" w:hAnsi="Times New Roman"/>
          <w:b/>
          <w:bCs/>
          <w:kern w:val="32"/>
          <w:sz w:val="24"/>
          <w:szCs w:val="24"/>
          <w:lang w:eastAsia="ru-RU"/>
        </w:rPr>
        <w:t xml:space="preserve">33110000-4 </w:t>
      </w:r>
      <w:r w:rsidR="00941982">
        <w:rPr>
          <w:rFonts w:ascii="Times New Roman" w:hAnsi="Times New Roman"/>
          <w:b/>
          <w:bCs/>
          <w:kern w:val="32"/>
          <w:sz w:val="24"/>
          <w:szCs w:val="24"/>
          <w:lang w:eastAsia="ru-RU"/>
        </w:rPr>
        <w:t>«</w:t>
      </w:r>
      <w:r w:rsidR="00941982" w:rsidRPr="00941982">
        <w:rPr>
          <w:rFonts w:ascii="Times New Roman" w:hAnsi="Times New Roman"/>
          <w:b/>
          <w:bCs/>
          <w:kern w:val="32"/>
          <w:sz w:val="24"/>
          <w:szCs w:val="24"/>
          <w:lang w:eastAsia="ru-RU"/>
        </w:rPr>
        <w:t xml:space="preserve"> </w:t>
      </w:r>
      <w:proofErr w:type="spellStart"/>
      <w:r w:rsidR="00941982" w:rsidRPr="00941982">
        <w:rPr>
          <w:rFonts w:ascii="Times New Roman" w:hAnsi="Times New Roman"/>
          <w:b/>
          <w:bCs/>
          <w:kern w:val="32"/>
          <w:sz w:val="24"/>
          <w:szCs w:val="24"/>
          <w:lang w:eastAsia="ru-RU"/>
        </w:rPr>
        <w:t>Візуалізаційне</w:t>
      </w:r>
      <w:proofErr w:type="spellEnd"/>
      <w:r w:rsidR="00941982" w:rsidRPr="00941982">
        <w:rPr>
          <w:rFonts w:ascii="Times New Roman" w:hAnsi="Times New Roman"/>
          <w:b/>
          <w:bCs/>
          <w:kern w:val="32"/>
          <w:sz w:val="24"/>
          <w:szCs w:val="24"/>
          <w:lang w:eastAsia="ru-RU"/>
        </w:rPr>
        <w:t xml:space="preserve"> обладнання для потреб медицини, </w:t>
      </w:r>
    </w:p>
    <w:p w14:paraId="3C61873A" w14:textId="34E2E685" w:rsidR="005020F1" w:rsidRDefault="00941982"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стоматології та ветеринарної медицини</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2178CDC1" w14:textId="31939B71" w:rsidR="00941982" w:rsidRDefault="00941982" w:rsidP="00941982">
      <w:pPr>
        <w:spacing w:after="0" w:line="240" w:lineRule="auto"/>
        <w:jc w:val="center"/>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Рентгенівська трубка  сумісн</w:t>
      </w:r>
      <w:r>
        <w:rPr>
          <w:rFonts w:ascii="Times New Roman" w:hAnsi="Times New Roman"/>
          <w:b/>
          <w:bCs/>
          <w:kern w:val="32"/>
          <w:sz w:val="24"/>
          <w:szCs w:val="24"/>
          <w:lang w:eastAsia="ru-RU"/>
        </w:rPr>
        <w:t>а</w:t>
      </w:r>
      <w:r w:rsidRPr="00941982">
        <w:rPr>
          <w:rFonts w:ascii="Times New Roman" w:hAnsi="Times New Roman"/>
          <w:b/>
          <w:bCs/>
          <w:kern w:val="32"/>
          <w:sz w:val="24"/>
          <w:szCs w:val="24"/>
          <w:lang w:eastAsia="ru-RU"/>
        </w:rPr>
        <w:t xml:space="preserve"> з </w:t>
      </w:r>
    </w:p>
    <w:p w14:paraId="07F0B65F" w14:textId="3360BE7F" w:rsidR="00A0185C" w:rsidRPr="00A0185C" w:rsidRDefault="00941982" w:rsidP="00941982">
      <w:pPr>
        <w:spacing w:after="0" w:line="240" w:lineRule="auto"/>
        <w:jc w:val="center"/>
        <w:rPr>
          <w:lang w:eastAsia="en-US"/>
        </w:rPr>
      </w:pPr>
      <w:r w:rsidRPr="00941982">
        <w:rPr>
          <w:rFonts w:ascii="Times New Roman" w:hAnsi="Times New Roman"/>
          <w:b/>
          <w:bCs/>
          <w:kern w:val="32"/>
          <w:sz w:val="24"/>
          <w:szCs w:val="24"/>
          <w:lang w:eastAsia="ru-RU"/>
        </w:rPr>
        <w:t xml:space="preserve">системою  </w:t>
      </w:r>
      <w:proofErr w:type="spellStart"/>
      <w:r w:rsidRPr="00941982">
        <w:rPr>
          <w:rFonts w:ascii="Times New Roman" w:hAnsi="Times New Roman"/>
          <w:b/>
          <w:bCs/>
          <w:kern w:val="32"/>
          <w:sz w:val="24"/>
          <w:szCs w:val="24"/>
          <w:lang w:eastAsia="ru-RU"/>
        </w:rPr>
        <w:t>ангіографічною</w:t>
      </w:r>
      <w:proofErr w:type="spellEnd"/>
      <w:r w:rsidRPr="00941982">
        <w:rPr>
          <w:rFonts w:ascii="Times New Roman" w:hAnsi="Times New Roman"/>
          <w:b/>
          <w:bCs/>
          <w:kern w:val="32"/>
          <w:sz w:val="24"/>
          <w:szCs w:val="24"/>
          <w:lang w:eastAsia="ru-RU"/>
        </w:rPr>
        <w:t xml:space="preserve"> інтервенційною  </w:t>
      </w:r>
      <w:proofErr w:type="spellStart"/>
      <w:r w:rsidRPr="00941982">
        <w:rPr>
          <w:rFonts w:ascii="Times New Roman" w:hAnsi="Times New Roman"/>
          <w:b/>
          <w:bCs/>
          <w:kern w:val="32"/>
          <w:sz w:val="24"/>
          <w:szCs w:val="24"/>
          <w:lang w:eastAsia="ru-RU"/>
        </w:rPr>
        <w:t>Allura</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Centron</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Philips</w:t>
      </w:r>
      <w:proofErr w:type="spellEnd"/>
    </w:p>
    <w:p w14:paraId="47E682D1" w14:textId="77777777" w:rsidR="006B390B" w:rsidRPr="006B390B" w:rsidRDefault="006B390B" w:rsidP="006B390B">
      <w:pPr>
        <w:rPr>
          <w:lang w:eastAsia="ru-RU"/>
        </w:rPr>
      </w:pPr>
    </w:p>
    <w:bookmarkEnd w:id="4"/>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694CB6CB" w14:textId="77777777" w:rsidR="00941982" w:rsidRDefault="00941982" w:rsidP="00F63343">
      <w:pPr>
        <w:pBdr>
          <w:top w:val="nil"/>
          <w:left w:val="nil"/>
          <w:bottom w:val="nil"/>
          <w:right w:val="nil"/>
          <w:between w:val="nil"/>
        </w:pBdr>
        <w:spacing w:after="160" w:line="259" w:lineRule="auto"/>
        <w:jc w:val="center"/>
        <w:rPr>
          <w:rFonts w:ascii="Times New Roman" w:hAnsi="Times New Roman"/>
          <w:b/>
          <w:sz w:val="24"/>
          <w:szCs w:val="24"/>
        </w:rPr>
      </w:pPr>
    </w:p>
    <w:p w14:paraId="5C3708C0" w14:textId="2252D637" w:rsidR="00474B82" w:rsidRDefault="000007F7" w:rsidP="00A325ED">
      <w:pPr>
        <w:pBdr>
          <w:top w:val="nil"/>
          <w:left w:val="nil"/>
          <w:bottom w:val="nil"/>
          <w:right w:val="nil"/>
          <w:between w:val="nil"/>
        </w:pBdr>
        <w:spacing w:after="160" w:line="259" w:lineRule="auto"/>
        <w:jc w:val="center"/>
        <w:rPr>
          <w:rFonts w:ascii="Times New Roman" w:hAnsi="Times New Roman"/>
          <w:b/>
          <w:i/>
          <w:iCs/>
          <w:sz w:val="28"/>
          <w:szCs w:val="28"/>
        </w:rPr>
      </w:pPr>
      <w:r>
        <w:rPr>
          <w:rFonts w:ascii="Times New Roman" w:hAnsi="Times New Roman"/>
          <w:b/>
          <w:sz w:val="24"/>
          <w:szCs w:val="24"/>
        </w:rPr>
        <w:t>м. Суми  202</w:t>
      </w:r>
      <w:r w:rsidR="00DE40B4">
        <w:rPr>
          <w:rFonts w:ascii="Times New Roman" w:hAnsi="Times New Roman"/>
          <w:b/>
          <w:sz w:val="24"/>
          <w:szCs w:val="24"/>
        </w:rPr>
        <w:t>4</w:t>
      </w:r>
      <w:bookmarkStart w:id="5" w:name="_Hlk123638621"/>
    </w:p>
    <w:p w14:paraId="26B76081" w14:textId="62C0E354" w:rsidR="00474B82" w:rsidRDefault="00A325ED" w:rsidP="00A325ED">
      <w:pPr>
        <w:spacing w:after="0" w:line="240" w:lineRule="auto"/>
        <w:ind w:firstLine="708"/>
        <w:rPr>
          <w:rFonts w:ascii="Times New Roman" w:hAnsi="Times New Roman"/>
          <w:b/>
          <w:i/>
          <w:iCs/>
          <w:sz w:val="28"/>
          <w:szCs w:val="28"/>
        </w:rPr>
      </w:pPr>
      <w:r>
        <w:rPr>
          <w:rFonts w:ascii="Times New Roman" w:hAnsi="Times New Roman"/>
          <w:b/>
          <w:i/>
          <w:iCs/>
          <w:sz w:val="28"/>
          <w:szCs w:val="28"/>
        </w:rPr>
        <w:lastRenderedPageBreak/>
        <w:t>П Е Р Е Л І К    З М І Н :</w:t>
      </w:r>
    </w:p>
    <w:p w14:paraId="1CDDF90A" w14:textId="77777777" w:rsidR="00A325ED" w:rsidRDefault="00A325ED" w:rsidP="00A325ED">
      <w:pPr>
        <w:spacing w:after="0" w:line="240" w:lineRule="auto"/>
        <w:ind w:firstLine="708"/>
        <w:rPr>
          <w:rFonts w:ascii="Times New Roman" w:hAnsi="Times New Roman"/>
          <w:b/>
          <w:i/>
          <w:iCs/>
          <w:sz w:val="28"/>
          <w:szCs w:val="28"/>
        </w:rPr>
      </w:pPr>
    </w:p>
    <w:p w14:paraId="0CB5A6B1" w14:textId="3D7D4111" w:rsidR="00435D58" w:rsidRDefault="00A325ED" w:rsidP="00ED4509">
      <w:pPr>
        <w:pStyle w:val="a3"/>
        <w:numPr>
          <w:ilvl w:val="0"/>
          <w:numId w:val="50"/>
        </w:numPr>
        <w:spacing w:after="0" w:line="240" w:lineRule="auto"/>
        <w:rPr>
          <w:rFonts w:ascii="Times New Roman" w:hAnsi="Times New Roman"/>
          <w:b/>
          <w:i/>
          <w:iCs/>
          <w:sz w:val="28"/>
          <w:szCs w:val="28"/>
        </w:rPr>
      </w:pPr>
      <w:proofErr w:type="spellStart"/>
      <w:r w:rsidRPr="00CE1367">
        <w:rPr>
          <w:rFonts w:ascii="Times New Roman" w:hAnsi="Times New Roman"/>
          <w:b/>
          <w:i/>
          <w:iCs/>
          <w:sz w:val="28"/>
          <w:szCs w:val="28"/>
        </w:rPr>
        <w:t>Внесено</w:t>
      </w:r>
      <w:proofErr w:type="spellEnd"/>
      <w:r w:rsidRPr="00CE1367">
        <w:rPr>
          <w:rFonts w:ascii="Times New Roman" w:hAnsi="Times New Roman"/>
          <w:b/>
          <w:i/>
          <w:iCs/>
          <w:sz w:val="28"/>
          <w:szCs w:val="28"/>
        </w:rPr>
        <w:t xml:space="preserve"> </w:t>
      </w:r>
      <w:r w:rsidR="00CE1367">
        <w:rPr>
          <w:rFonts w:ascii="Times New Roman" w:hAnsi="Times New Roman"/>
          <w:b/>
          <w:i/>
          <w:iCs/>
          <w:sz w:val="28"/>
          <w:szCs w:val="28"/>
        </w:rPr>
        <w:t xml:space="preserve">зміни </w:t>
      </w:r>
      <w:r w:rsidRPr="00CE1367">
        <w:rPr>
          <w:rFonts w:ascii="Times New Roman" w:hAnsi="Times New Roman"/>
          <w:b/>
          <w:i/>
          <w:iCs/>
          <w:sz w:val="28"/>
          <w:szCs w:val="28"/>
        </w:rPr>
        <w:t xml:space="preserve">в Додаток 4 тендерної документації. </w:t>
      </w:r>
      <w:bookmarkEnd w:id="5"/>
    </w:p>
    <w:p w14:paraId="2FC87EDD" w14:textId="77777777" w:rsidR="00435D58" w:rsidRPr="00D83BAE" w:rsidRDefault="00435D58" w:rsidP="00435D58">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79E5B" w14:textId="77777777" w:rsidR="00435D58" w:rsidRDefault="00435D58" w:rsidP="00435D58">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442DA21" w14:textId="77777777" w:rsidR="00435D58" w:rsidRDefault="00435D58" w:rsidP="00435D58">
      <w:pPr>
        <w:shd w:val="clear" w:color="auto" w:fill="FFFFFF"/>
        <w:spacing w:after="0" w:line="240" w:lineRule="auto"/>
        <w:ind w:left="6372"/>
        <w:jc w:val="both"/>
        <w:textAlignment w:val="baseline"/>
        <w:rPr>
          <w:rFonts w:ascii="Times New Roman" w:hAnsi="Times New Roman"/>
          <w:i/>
          <w:iCs/>
          <w:sz w:val="28"/>
          <w:szCs w:val="28"/>
        </w:rPr>
      </w:pPr>
    </w:p>
    <w:p w14:paraId="23B7125C" w14:textId="77777777" w:rsidR="00435D58" w:rsidRPr="00C85E5E" w:rsidRDefault="00435D58" w:rsidP="00435D58">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41481C41" w14:textId="77777777" w:rsidR="00435D58" w:rsidRDefault="00435D58" w:rsidP="00435D58">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0670B25F" w14:textId="77777777" w:rsidR="00435D58" w:rsidRDefault="00435D58" w:rsidP="00435D58">
      <w:pPr>
        <w:shd w:val="clear" w:color="auto" w:fill="FFFFFF"/>
        <w:spacing w:after="0" w:line="240" w:lineRule="auto"/>
        <w:jc w:val="both"/>
        <w:rPr>
          <w:rFonts w:ascii="Times New Roman" w:hAnsi="Times New Roman"/>
          <w:b/>
          <w:sz w:val="24"/>
          <w:szCs w:val="24"/>
        </w:rPr>
      </w:pPr>
    </w:p>
    <w:p w14:paraId="2C77A84D" w14:textId="77777777" w:rsidR="00435D58" w:rsidRPr="00EE7E89" w:rsidRDefault="00435D58" w:rsidP="00435D58">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058057E2" w14:textId="77777777" w:rsidR="00435D58" w:rsidRPr="00EE7E89" w:rsidRDefault="00435D58" w:rsidP="00435D58">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7B83EA3" w14:textId="77777777" w:rsidR="00435D58" w:rsidRDefault="00435D58" w:rsidP="00435D58">
      <w:pPr>
        <w:spacing w:after="0" w:line="240" w:lineRule="auto"/>
        <w:ind w:firstLine="720"/>
        <w:jc w:val="center"/>
        <w:rPr>
          <w:rFonts w:ascii="Times New Roman" w:hAnsi="Times New Roman"/>
          <w:b/>
          <w:sz w:val="28"/>
          <w:szCs w:val="28"/>
        </w:rPr>
      </w:pPr>
      <w:r w:rsidRPr="00235667">
        <w:rPr>
          <w:rFonts w:ascii="Times New Roman" w:hAnsi="Times New Roman"/>
          <w:b/>
          <w:sz w:val="28"/>
          <w:szCs w:val="28"/>
        </w:rPr>
        <w:t>Д О Г О В І Р  № _______ (ПРОЄКТ)</w:t>
      </w:r>
    </w:p>
    <w:p w14:paraId="6247BC45" w14:textId="77777777" w:rsidR="00435D58" w:rsidRPr="00235667" w:rsidRDefault="00435D58" w:rsidP="00435D58">
      <w:pPr>
        <w:spacing w:after="0" w:line="240" w:lineRule="auto"/>
        <w:ind w:firstLine="720"/>
        <w:jc w:val="center"/>
        <w:rPr>
          <w:rFonts w:ascii="Times New Roman" w:hAnsi="Times New Roman"/>
          <w:b/>
          <w:sz w:val="28"/>
          <w:szCs w:val="28"/>
        </w:rPr>
      </w:pPr>
    </w:p>
    <w:p w14:paraId="750E80B9" w14:textId="77777777" w:rsidR="00435D58" w:rsidRDefault="00435D58" w:rsidP="00435D58">
      <w:pPr>
        <w:spacing w:after="0" w:line="240" w:lineRule="auto"/>
        <w:rPr>
          <w:rFonts w:ascii="Times New Roman" w:hAnsi="Times New Roman"/>
          <w:sz w:val="28"/>
          <w:szCs w:val="28"/>
        </w:rPr>
      </w:pPr>
      <w:r w:rsidRPr="00235667">
        <w:rPr>
          <w:rFonts w:ascii="Times New Roman" w:hAnsi="Times New Roman"/>
          <w:sz w:val="28"/>
          <w:szCs w:val="28"/>
        </w:rPr>
        <w:t>м. Суми</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 xml:space="preserve"> </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«_____»____202</w:t>
      </w:r>
      <w:r>
        <w:rPr>
          <w:rFonts w:ascii="Times New Roman" w:hAnsi="Times New Roman"/>
          <w:sz w:val="28"/>
          <w:szCs w:val="28"/>
        </w:rPr>
        <w:t>4</w:t>
      </w:r>
      <w:r w:rsidRPr="00235667">
        <w:rPr>
          <w:rFonts w:ascii="Times New Roman" w:hAnsi="Times New Roman"/>
          <w:sz w:val="28"/>
          <w:szCs w:val="28"/>
        </w:rPr>
        <w:t xml:space="preserve"> року  </w:t>
      </w:r>
    </w:p>
    <w:p w14:paraId="486D3B5B" w14:textId="77777777" w:rsidR="00435D58" w:rsidRPr="00CF6061" w:rsidRDefault="00435D58" w:rsidP="00435D58">
      <w:pPr>
        <w:shd w:val="clear" w:color="auto" w:fill="FFFFFF"/>
        <w:spacing w:after="0" w:line="240" w:lineRule="auto"/>
        <w:jc w:val="both"/>
        <w:rPr>
          <w:rFonts w:ascii="Times New Roman" w:hAnsi="Times New Roman"/>
          <w:b/>
          <w:sz w:val="24"/>
          <w:szCs w:val="24"/>
          <w:lang w:eastAsia="ru-RU"/>
        </w:rPr>
      </w:pPr>
    </w:p>
    <w:p w14:paraId="218AFF88" w14:textId="77777777" w:rsidR="00435D58" w:rsidRPr="00774D47" w:rsidRDefault="00435D58" w:rsidP="00435D58">
      <w:pPr>
        <w:shd w:val="clear" w:color="auto" w:fill="FFFFFF"/>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w:t>
      </w:r>
      <w:r w:rsidRPr="00774D47">
        <w:rPr>
          <w:rFonts w:ascii="Times New Roman" w:hAnsi="Times New Roman"/>
          <w:color w:val="121212"/>
          <w:sz w:val="24"/>
          <w:szCs w:val="24"/>
          <w:lang w:eastAsia="ru-RU"/>
        </w:rPr>
        <w:t xml:space="preserve">, що діє на підставі Статуту (надалі за текстом -„Замовник”), з однієї сторони та __________________-, (надалі за </w:t>
      </w:r>
      <w:r w:rsidRPr="00774D47">
        <w:rPr>
          <w:rFonts w:ascii="Times New Roman" w:hAnsi="Times New Roman"/>
          <w:sz w:val="24"/>
          <w:szCs w:val="24"/>
          <w:lang w:val="ru-RU" w:eastAsia="ru-RU"/>
        </w:rPr>
        <w:t>текстом – „</w:t>
      </w:r>
      <w:r w:rsidRPr="00774D47">
        <w:rPr>
          <w:rFonts w:ascii="Times New Roman" w:hAnsi="Times New Roman"/>
          <w:sz w:val="24"/>
          <w:szCs w:val="24"/>
          <w:lang w:eastAsia="ru-RU"/>
        </w:rPr>
        <w:t>Постачальник</w:t>
      </w:r>
      <w:r w:rsidRPr="00774D47">
        <w:rPr>
          <w:rFonts w:ascii="Times New Roman" w:hAnsi="Times New Roman"/>
          <w:sz w:val="24"/>
          <w:szCs w:val="24"/>
          <w:lang w:val="ru-RU" w:eastAsia="ru-RU"/>
        </w:rPr>
        <w:t>”</w:t>
      </w:r>
      <w:r w:rsidRPr="00774D47">
        <w:rPr>
          <w:rFonts w:ascii="Times New Roman" w:hAnsi="Times New Roman"/>
          <w:sz w:val="24"/>
          <w:szCs w:val="24"/>
          <w:lang w:eastAsia="ru-RU"/>
        </w:rPr>
        <w:t>)</w:t>
      </w:r>
      <w:r w:rsidRPr="00774D47">
        <w:rPr>
          <w:rFonts w:ascii="Times New Roman" w:hAnsi="Times New Roman"/>
          <w:sz w:val="24"/>
          <w:szCs w:val="24"/>
          <w:lang w:val="ru-RU" w:eastAsia="ru-RU"/>
        </w:rPr>
        <w:t xml:space="preserve">,  </w:t>
      </w:r>
      <w:r w:rsidRPr="00774D47">
        <w:rPr>
          <w:rFonts w:ascii="Times New Roman" w:hAnsi="Times New Roman"/>
          <w:sz w:val="24"/>
          <w:szCs w:val="24"/>
          <w:lang w:eastAsia="ru-RU"/>
        </w:rPr>
        <w:t xml:space="preserve">в особі ______________, що діє на підставі ______ </w:t>
      </w:r>
      <w:r w:rsidRPr="00774D47">
        <w:rPr>
          <w:rFonts w:ascii="Times New Roman" w:hAnsi="Times New Roman"/>
          <w:sz w:val="24"/>
          <w:szCs w:val="24"/>
          <w:lang w:val="ru-RU" w:eastAsia="ru-RU"/>
        </w:rPr>
        <w:t xml:space="preserve">з </w:t>
      </w:r>
      <w:proofErr w:type="spellStart"/>
      <w:r w:rsidRPr="00774D47">
        <w:rPr>
          <w:rFonts w:ascii="Times New Roman" w:hAnsi="Times New Roman"/>
          <w:sz w:val="24"/>
          <w:szCs w:val="24"/>
          <w:lang w:val="ru-RU" w:eastAsia="ru-RU"/>
        </w:rPr>
        <w:t>іншої</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разом</w:t>
      </w:r>
      <w:r w:rsidRPr="00774D47">
        <w:rPr>
          <w:rFonts w:ascii="Times New Roman" w:hAnsi="Times New Roman"/>
          <w:sz w:val="24"/>
          <w:szCs w:val="24"/>
          <w:lang w:eastAsia="ru-RU"/>
        </w:rPr>
        <w:t xml:space="preserve"> </w:t>
      </w:r>
      <w:r w:rsidRPr="00774D47">
        <w:rPr>
          <w:rFonts w:ascii="Times New Roman" w:hAnsi="Times New Roman"/>
          <w:sz w:val="24"/>
          <w:szCs w:val="24"/>
          <w:lang w:val="ru-RU" w:eastAsia="ru-RU"/>
        </w:rPr>
        <w:t>-</w:t>
      </w:r>
      <w:r w:rsidRPr="00774D47">
        <w:rPr>
          <w:rFonts w:ascii="Times New Roman" w:hAnsi="Times New Roman"/>
          <w:sz w:val="24"/>
          <w:szCs w:val="24"/>
          <w:lang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уклали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цей</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договір</w:t>
      </w:r>
      <w:proofErr w:type="spellEnd"/>
      <w:r w:rsidRPr="00774D47">
        <w:rPr>
          <w:rFonts w:ascii="Times New Roman" w:hAnsi="Times New Roman"/>
          <w:sz w:val="24"/>
          <w:szCs w:val="24"/>
          <w:lang w:val="ru-RU" w:eastAsia="ru-RU"/>
        </w:rPr>
        <w:t xml:space="preserve"> про </w:t>
      </w:r>
      <w:proofErr w:type="spellStart"/>
      <w:r w:rsidRPr="00774D47">
        <w:rPr>
          <w:rFonts w:ascii="Times New Roman" w:hAnsi="Times New Roman"/>
          <w:sz w:val="24"/>
          <w:szCs w:val="24"/>
          <w:lang w:val="ru-RU" w:eastAsia="ru-RU"/>
        </w:rPr>
        <w:t>таке</w:t>
      </w:r>
      <w:proofErr w:type="spellEnd"/>
      <w:r w:rsidRPr="00774D47">
        <w:rPr>
          <w:rFonts w:ascii="Times New Roman" w:hAnsi="Times New Roman"/>
          <w:sz w:val="24"/>
          <w:szCs w:val="24"/>
          <w:lang w:val="ru-RU" w:eastAsia="ru-RU"/>
        </w:rPr>
        <w:t>:</w:t>
      </w:r>
    </w:p>
    <w:p w14:paraId="6C79C657" w14:textId="77777777" w:rsidR="00435D58" w:rsidRPr="00774D47" w:rsidRDefault="00435D58" w:rsidP="00435D58">
      <w:pPr>
        <w:shd w:val="clear" w:color="auto" w:fill="FFFFFF"/>
        <w:spacing w:after="0" w:line="240" w:lineRule="auto"/>
        <w:ind w:firstLine="709"/>
        <w:jc w:val="both"/>
        <w:rPr>
          <w:rFonts w:ascii="Times New Roman" w:hAnsi="Times New Roman"/>
          <w:sz w:val="24"/>
          <w:szCs w:val="24"/>
          <w:lang w:eastAsia="ru-RU"/>
        </w:rPr>
      </w:pPr>
    </w:p>
    <w:p w14:paraId="16BAF1D1" w14:textId="77777777" w:rsidR="00435D58" w:rsidRPr="00774D47" w:rsidRDefault="00435D58" w:rsidP="00435D58">
      <w:pPr>
        <w:keepNext/>
        <w:shd w:val="clear" w:color="auto" w:fill="FFFFFF"/>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I. ПРЕДМЕТ ДОГОВОРУ </w:t>
      </w:r>
    </w:p>
    <w:p w14:paraId="1CDB9C4B" w14:textId="273BA1C0" w:rsidR="00435D58" w:rsidRPr="00774D47" w:rsidRDefault="00435D58" w:rsidP="00435D58">
      <w:pPr>
        <w:spacing w:after="0" w:line="240" w:lineRule="auto"/>
        <w:ind w:firstLine="709"/>
        <w:jc w:val="both"/>
        <w:rPr>
          <w:rFonts w:ascii="Times New Roman" w:hAnsi="Times New Roman"/>
          <w:color w:val="000000"/>
          <w:sz w:val="24"/>
          <w:szCs w:val="24"/>
          <w:lang w:eastAsia="ru-RU"/>
        </w:rPr>
      </w:pPr>
      <w:r w:rsidRPr="00774D47">
        <w:rPr>
          <w:rFonts w:ascii="Times New Roman" w:hAnsi="Times New Roman"/>
          <w:color w:val="000000"/>
          <w:sz w:val="24"/>
          <w:szCs w:val="24"/>
          <w:lang w:eastAsia="ru-RU"/>
        </w:rPr>
        <w:t xml:space="preserve">1.1. Постачальник зобов'язується поставити рентгенівську трубку  сумісну з системою  </w:t>
      </w:r>
      <w:proofErr w:type="spellStart"/>
      <w:r w:rsidRPr="00774D47">
        <w:rPr>
          <w:rFonts w:ascii="Times New Roman" w:hAnsi="Times New Roman"/>
          <w:color w:val="000000"/>
          <w:sz w:val="24"/>
          <w:szCs w:val="24"/>
          <w:lang w:eastAsia="ru-RU"/>
        </w:rPr>
        <w:t>ангіографічною</w:t>
      </w:r>
      <w:proofErr w:type="spellEnd"/>
      <w:r w:rsidRPr="00774D47">
        <w:rPr>
          <w:rFonts w:ascii="Times New Roman" w:hAnsi="Times New Roman"/>
          <w:color w:val="000000"/>
          <w:sz w:val="24"/>
          <w:szCs w:val="24"/>
          <w:lang w:eastAsia="ru-RU"/>
        </w:rPr>
        <w:t xml:space="preserve"> інтервенційною  </w:t>
      </w:r>
      <w:proofErr w:type="spellStart"/>
      <w:r w:rsidRPr="00774D47">
        <w:rPr>
          <w:rFonts w:ascii="Times New Roman" w:hAnsi="Times New Roman"/>
          <w:color w:val="000000"/>
          <w:sz w:val="24"/>
          <w:szCs w:val="24"/>
          <w:lang w:eastAsia="ru-RU"/>
        </w:rPr>
        <w:t>Allura</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Centron</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Philips</w:t>
      </w:r>
      <w:proofErr w:type="spellEnd"/>
      <w:r w:rsidRPr="00774D47">
        <w:rPr>
          <w:rFonts w:ascii="Times New Roman" w:hAnsi="Times New Roman"/>
          <w:color w:val="121212"/>
          <w:sz w:val="24"/>
          <w:szCs w:val="24"/>
          <w:shd w:val="clear" w:color="auto" w:fill="FFFFFF"/>
          <w:lang w:eastAsia="ru-RU"/>
        </w:rPr>
        <w:t xml:space="preserve"> (далі-товар)</w:t>
      </w:r>
      <w:r w:rsidRPr="00774D47">
        <w:rPr>
          <w:rFonts w:ascii="Times New Roman" w:hAnsi="Times New Roman"/>
          <w:color w:val="000000"/>
          <w:sz w:val="24"/>
          <w:szCs w:val="24"/>
          <w:lang w:eastAsia="ru-RU"/>
        </w:rPr>
        <w:t xml:space="preserve"> згідно</w:t>
      </w:r>
      <w:r w:rsidRPr="00774D47">
        <w:rPr>
          <w:rFonts w:ascii="Times New Roman" w:hAnsi="Times New Roman"/>
          <w:sz w:val="24"/>
          <w:szCs w:val="24"/>
          <w:lang w:eastAsia="ar-SA"/>
        </w:rPr>
        <w:t xml:space="preserve"> Специфікації (Додаток </w:t>
      </w:r>
      <w:r>
        <w:rPr>
          <w:rFonts w:ascii="Times New Roman" w:hAnsi="Times New Roman"/>
          <w:sz w:val="24"/>
          <w:szCs w:val="24"/>
          <w:lang w:eastAsia="ar-SA"/>
        </w:rPr>
        <w:t>№</w:t>
      </w:r>
      <w:r w:rsidRPr="00774D47">
        <w:rPr>
          <w:rFonts w:ascii="Times New Roman" w:hAnsi="Times New Roman"/>
          <w:sz w:val="24"/>
          <w:szCs w:val="24"/>
          <w:lang w:eastAsia="ar-SA"/>
        </w:rPr>
        <w:t>1</w:t>
      </w:r>
      <w:r>
        <w:rPr>
          <w:rFonts w:ascii="Times New Roman" w:hAnsi="Times New Roman"/>
          <w:sz w:val="24"/>
          <w:szCs w:val="24"/>
          <w:lang w:eastAsia="ar-SA"/>
        </w:rPr>
        <w:t xml:space="preserve"> до договору</w:t>
      </w:r>
      <w:r w:rsidRPr="00774D47">
        <w:rPr>
          <w:rFonts w:ascii="Times New Roman" w:hAnsi="Times New Roman"/>
          <w:sz w:val="24"/>
          <w:szCs w:val="24"/>
          <w:lang w:eastAsia="ar-SA"/>
        </w:rPr>
        <w:t xml:space="preserve">) </w:t>
      </w:r>
      <w:r w:rsidRPr="00774D47">
        <w:rPr>
          <w:rFonts w:ascii="Times New Roman" w:hAnsi="Times New Roman"/>
          <w:sz w:val="24"/>
          <w:szCs w:val="24"/>
          <w:shd w:val="clear" w:color="auto" w:fill="FFFFFF"/>
          <w:lang w:eastAsia="ar-SA"/>
        </w:rPr>
        <w:t xml:space="preserve">по </w:t>
      </w:r>
      <w:r w:rsidRPr="00774D47">
        <w:rPr>
          <w:rFonts w:ascii="Times New Roman" w:hAnsi="Times New Roman"/>
          <w:sz w:val="24"/>
          <w:szCs w:val="24"/>
          <w:lang w:eastAsia="ru-RU"/>
        </w:rPr>
        <w:t xml:space="preserve">ДК 021:2015 № </w:t>
      </w:r>
      <w:r w:rsidRPr="00774D47">
        <w:rPr>
          <w:rFonts w:ascii="Times New Roman" w:hAnsi="Times New Roman"/>
          <w:color w:val="000000"/>
          <w:sz w:val="24"/>
          <w:szCs w:val="24"/>
          <w:lang w:eastAsia="en-US"/>
        </w:rPr>
        <w:t>33110000-4 «</w:t>
      </w:r>
      <w:proofErr w:type="spellStart"/>
      <w:r w:rsidRPr="00774D47">
        <w:rPr>
          <w:rFonts w:ascii="Times New Roman" w:hAnsi="Times New Roman"/>
          <w:color w:val="000000"/>
          <w:sz w:val="24"/>
          <w:szCs w:val="24"/>
          <w:lang w:eastAsia="en-US"/>
        </w:rPr>
        <w:t>Візуалізаційне</w:t>
      </w:r>
      <w:proofErr w:type="spellEnd"/>
      <w:r w:rsidRPr="00774D47">
        <w:rPr>
          <w:rFonts w:ascii="Times New Roman" w:hAnsi="Times New Roman"/>
          <w:color w:val="000000"/>
          <w:sz w:val="24"/>
          <w:szCs w:val="24"/>
          <w:lang w:eastAsia="en-US"/>
        </w:rPr>
        <w:t xml:space="preserve"> обладнання для потреб медицини, стоматології та ветеринарної медицини»</w:t>
      </w:r>
      <w:r w:rsidR="00B65386">
        <w:rPr>
          <w:rFonts w:ascii="Times New Roman" w:hAnsi="Times New Roman"/>
          <w:color w:val="000000"/>
          <w:sz w:val="24"/>
          <w:szCs w:val="24"/>
          <w:lang w:eastAsia="en-US"/>
        </w:rPr>
        <w:t>,</w:t>
      </w:r>
      <w:r w:rsidR="00B65386" w:rsidRPr="00B65386">
        <w:t xml:space="preserve"> </w:t>
      </w:r>
      <w:r w:rsidR="00B65386" w:rsidRPr="00B65386">
        <w:rPr>
          <w:rFonts w:ascii="Times New Roman" w:hAnsi="Times New Roman"/>
          <w:color w:val="000000"/>
          <w:sz w:val="24"/>
          <w:szCs w:val="24"/>
          <w:lang w:eastAsia="en-US"/>
        </w:rPr>
        <w:t>а Замовник – прийняти і оплатити такий товар (далі – Товар).</w:t>
      </w:r>
      <w:bookmarkStart w:id="6" w:name="_GoBack"/>
      <w:bookmarkEnd w:id="6"/>
    </w:p>
    <w:p w14:paraId="3007BA05" w14:textId="77777777" w:rsidR="00435D58" w:rsidRPr="00774D47" w:rsidRDefault="00435D58" w:rsidP="00435D58">
      <w:pPr>
        <w:tabs>
          <w:tab w:val="num" w:pos="0"/>
        </w:tabs>
        <w:spacing w:after="0" w:line="240" w:lineRule="auto"/>
        <w:ind w:firstLine="709"/>
        <w:jc w:val="both"/>
        <w:rPr>
          <w:rFonts w:ascii="Times New Roman" w:eastAsia="Arial" w:hAnsi="Times New Roman"/>
          <w:color w:val="000000"/>
          <w:sz w:val="24"/>
          <w:szCs w:val="24"/>
          <w:lang w:eastAsia="ru-RU"/>
        </w:rPr>
      </w:pPr>
      <w:r w:rsidRPr="00774D47">
        <w:rPr>
          <w:rFonts w:ascii="Times New Roman" w:hAnsi="Times New Roman"/>
          <w:color w:val="000000"/>
          <w:sz w:val="24"/>
          <w:szCs w:val="24"/>
          <w:lang w:eastAsia="ru-RU"/>
        </w:rPr>
        <w:t xml:space="preserve">1.2.. Товар постачається відповідно до заявки Замовника протягом 10 днів з дати подання заявки </w:t>
      </w:r>
      <w:r w:rsidRPr="00774D47">
        <w:rPr>
          <w:rFonts w:ascii="Times New Roman" w:hAnsi="Times New Roman"/>
          <w:sz w:val="24"/>
          <w:szCs w:val="24"/>
        </w:rPr>
        <w:t>в спосіб визначений Сторонами (</w:t>
      </w:r>
      <w:proofErr w:type="spellStart"/>
      <w:r w:rsidRPr="00774D47">
        <w:rPr>
          <w:rFonts w:ascii="Times New Roman" w:hAnsi="Times New Roman"/>
          <w:sz w:val="24"/>
          <w:szCs w:val="24"/>
        </w:rPr>
        <w:t>Viber</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WhatsApp</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Telegram</w:t>
      </w:r>
      <w:proofErr w:type="spellEnd"/>
      <w:r w:rsidRPr="00774D47">
        <w:rPr>
          <w:rFonts w:ascii="Times New Roman" w:hAnsi="Times New Roman"/>
          <w:sz w:val="24"/>
          <w:szCs w:val="24"/>
        </w:rPr>
        <w:t xml:space="preserve"> та/або електронною поштою)</w:t>
      </w:r>
      <w:r w:rsidRPr="00774D47">
        <w:rPr>
          <w:rFonts w:ascii="Times New Roman" w:hAnsi="Times New Roman"/>
          <w:color w:val="000000"/>
          <w:sz w:val="24"/>
          <w:szCs w:val="24"/>
          <w:lang w:eastAsia="ru-RU"/>
        </w:rPr>
        <w:t>, але не пізніше 01.04.2024.</w:t>
      </w:r>
    </w:p>
    <w:p w14:paraId="33782450" w14:textId="77777777" w:rsidR="00435D58" w:rsidRPr="00774D47" w:rsidRDefault="00435D58" w:rsidP="00435D58">
      <w:pPr>
        <w:widowControl w:val="0"/>
        <w:tabs>
          <w:tab w:val="left" w:pos="0"/>
        </w:tabs>
        <w:autoSpaceDE w:val="0"/>
        <w:spacing w:after="0" w:line="240" w:lineRule="auto"/>
        <w:ind w:firstLine="709"/>
        <w:jc w:val="both"/>
        <w:rPr>
          <w:rFonts w:ascii="Times New Roman" w:hAnsi="Times New Roman"/>
          <w:sz w:val="24"/>
          <w:szCs w:val="24"/>
        </w:rPr>
      </w:pPr>
      <w:r w:rsidRPr="00774D47">
        <w:rPr>
          <w:rFonts w:ascii="Times New Roman" w:hAnsi="Times New Roman"/>
          <w:sz w:val="24"/>
          <w:szCs w:val="24"/>
        </w:rPr>
        <w:t xml:space="preserve">1.3. </w:t>
      </w:r>
      <w:r w:rsidRPr="00774D47">
        <w:rPr>
          <w:rFonts w:ascii="Times New Roman" w:hAnsi="Times New Roman"/>
          <w:sz w:val="24"/>
          <w:szCs w:val="24"/>
          <w:lang w:eastAsia="ru-RU"/>
        </w:rPr>
        <w:t xml:space="preserve">Закупівля здійснюється в період дії правового режиму воєнного стану в Україні відповідно до Закону України “Про публічні закупівлі” № 922–VIII зі змінами, дійсними на момент підписання, а також Постанови КМУ від 12 жовтня 2022 р. № 1178 «Про затвердження особливостей здійснення публічних </w:t>
      </w:r>
      <w:proofErr w:type="spellStart"/>
      <w:r w:rsidRPr="00774D47">
        <w:rPr>
          <w:rFonts w:ascii="Times New Roman" w:hAnsi="Times New Roman"/>
          <w:sz w:val="24"/>
          <w:szCs w:val="24"/>
          <w:lang w:eastAsia="ru-RU"/>
        </w:rPr>
        <w:t>закупівель</w:t>
      </w:r>
      <w:proofErr w:type="spellEnd"/>
      <w:r w:rsidRPr="00774D47">
        <w:rPr>
          <w:rFonts w:ascii="Times New Roman" w:hAnsi="Times New Roman"/>
          <w:sz w:val="24"/>
          <w:szCs w:val="24"/>
          <w:lang w:eastAsia="ru-RU"/>
        </w:rPr>
        <w:t xml:space="preserve"> товарів, робіт і послуг для замовників,</w:t>
      </w:r>
      <w:r w:rsidRPr="00774D47">
        <w:rPr>
          <w:rFonts w:ascii="Times New Roman" w:hAnsi="Times New Roman"/>
          <w:sz w:val="24"/>
          <w:szCs w:val="24"/>
        </w:rPr>
        <w:t xml:space="preserve"> </w:t>
      </w:r>
      <w:r w:rsidRPr="00774D47">
        <w:rPr>
          <w:rFonts w:ascii="Times New Roman" w:hAnsi="Times New Roman"/>
          <w:sz w:val="24"/>
          <w:szCs w:val="24"/>
          <w:lang w:eastAsia="ru-RU"/>
        </w:rPr>
        <w:t>з всіма змінами дійсними на момент підписання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15EA61" w14:textId="77777777" w:rsidR="00435D58" w:rsidRPr="00774D47" w:rsidRDefault="00435D58" w:rsidP="00435D58">
      <w:pPr>
        <w:tabs>
          <w:tab w:val="num" w:pos="0"/>
        </w:tabs>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ab/>
      </w:r>
    </w:p>
    <w:p w14:paraId="1ACD527F" w14:textId="77777777" w:rsidR="00435D58" w:rsidRPr="00774D47" w:rsidRDefault="00435D58" w:rsidP="00435D58">
      <w:pPr>
        <w:keepNext/>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 II. ЯКІСТЬ ТОВАРУ </w:t>
      </w:r>
    </w:p>
    <w:p w14:paraId="51E2A202" w14:textId="77777777" w:rsidR="00435D58" w:rsidRPr="00EE2CC7" w:rsidRDefault="00435D58" w:rsidP="00435D58">
      <w:pPr>
        <w:autoSpaceDE w:val="0"/>
        <w:autoSpaceDN w:val="0"/>
        <w:spacing w:after="0" w:line="240" w:lineRule="auto"/>
        <w:ind w:firstLine="709"/>
        <w:jc w:val="both"/>
        <w:rPr>
          <w:rFonts w:ascii="Times New Roman" w:hAnsi="Times New Roman"/>
          <w:sz w:val="24"/>
          <w:szCs w:val="24"/>
        </w:rPr>
      </w:pPr>
      <w:r w:rsidRPr="00774D47">
        <w:rPr>
          <w:rFonts w:ascii="Times New Roman" w:hAnsi="Times New Roman"/>
          <w:sz w:val="24"/>
          <w:szCs w:val="24"/>
          <w:lang w:eastAsia="ru-RU"/>
        </w:rPr>
        <w:t xml:space="preserve">2.1. </w:t>
      </w:r>
      <w:r w:rsidRPr="00774D47">
        <w:rPr>
          <w:rFonts w:ascii="Times New Roman" w:hAnsi="Times New Roman"/>
          <w:sz w:val="24"/>
          <w:szCs w:val="24"/>
        </w:rPr>
        <w:t xml:space="preserve">Якість та комплексність товару, що постачається, повинна відповідати вимогам </w:t>
      </w:r>
      <w:r w:rsidRPr="00EE2CC7">
        <w:rPr>
          <w:rFonts w:ascii="Times New Roman" w:hAnsi="Times New Roman"/>
          <w:sz w:val="24"/>
          <w:szCs w:val="24"/>
        </w:rPr>
        <w:t xml:space="preserve">Замовника, зазначеним у Додатку 1 до Договору, вимогам чинного законодавства України та державним стандартам або технічним умовам (сертифікату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 </w:t>
      </w:r>
    </w:p>
    <w:p w14:paraId="7E6E18B0"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2</w:t>
      </w:r>
      <w:r w:rsidRPr="00EE2CC7">
        <w:rPr>
          <w:rFonts w:ascii="Times New Roman" w:hAnsi="Times New Roman"/>
          <w:color w:val="000000"/>
          <w:sz w:val="24"/>
          <w:szCs w:val="24"/>
          <w:lang w:eastAsia="en-US"/>
        </w:rPr>
        <w:t>. Товар має бути упакований таким чином, щоб забезпечити його схоронність та цілісність, виключити можливість пошкодження, псування або знищення товару під час транспортування Замовнику. Маркування товару має відповідати чинним стандартам.</w:t>
      </w:r>
    </w:p>
    <w:p w14:paraId="60B622B4"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3</w:t>
      </w:r>
      <w:r w:rsidRPr="00EE2CC7">
        <w:rPr>
          <w:rFonts w:ascii="Times New Roman" w:hAnsi="Times New Roman"/>
          <w:color w:val="000000"/>
          <w:sz w:val="24"/>
          <w:szCs w:val="24"/>
          <w:lang w:eastAsia="en-US"/>
        </w:rPr>
        <w:t>. Пакування, маркування і документація всередині ящиків та назовні повинні відповідати особливим вимогам, що висуваються до маркування такого виду товару.</w:t>
      </w:r>
    </w:p>
    <w:p w14:paraId="465E3C84"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lastRenderedPageBreak/>
        <w:t>2.</w:t>
      </w:r>
      <w:r>
        <w:rPr>
          <w:rFonts w:ascii="Times New Roman" w:hAnsi="Times New Roman"/>
          <w:color w:val="000000"/>
          <w:sz w:val="24"/>
          <w:szCs w:val="24"/>
          <w:lang w:eastAsia="en-US"/>
        </w:rPr>
        <w:t>4</w:t>
      </w:r>
      <w:r w:rsidRPr="00EE2CC7">
        <w:rPr>
          <w:rFonts w:ascii="Times New Roman" w:hAnsi="Times New Roman"/>
          <w:color w:val="000000"/>
          <w:sz w:val="24"/>
          <w:szCs w:val="24"/>
          <w:lang w:eastAsia="en-US"/>
        </w:rPr>
        <w:t>.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та/або якістю, Замовник має право відмовитись від отримання такого товару та вимагати від Постачальника його заміни  протягом 20-и (двадцяти) робочих днів. Замовник також має право відмовитись від заміни товару та вимагати розірвання Договору і повернення сплачених за такий товар коштів.</w:t>
      </w:r>
    </w:p>
    <w:p w14:paraId="284467BA" w14:textId="77777777" w:rsidR="00435D58" w:rsidRPr="00EE2CC7" w:rsidRDefault="00435D58" w:rsidP="00435D58">
      <w:pPr>
        <w:autoSpaceDE w:val="0"/>
        <w:autoSpaceDN w:val="0"/>
        <w:spacing w:after="0" w:line="240" w:lineRule="auto"/>
        <w:ind w:firstLine="709"/>
        <w:jc w:val="both"/>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2.5. Гарантійний термін на товар  повинен складати ___________________ місяців.</w:t>
      </w:r>
    </w:p>
    <w:p w14:paraId="634C00E4" w14:textId="77777777" w:rsidR="00435D58" w:rsidRPr="00EE2CC7" w:rsidRDefault="00435D58" w:rsidP="00435D58">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2.6. Постачальник при проведенні постачання та встановлення  рентгенівської трубки   повинен забезпечувати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5CB1F1D" w14:textId="77777777" w:rsidR="00435D58" w:rsidRPr="00CF6061" w:rsidRDefault="00435D58" w:rsidP="00435D58">
      <w:pPr>
        <w:widowControl w:val="0"/>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en-US" w:bidi="en-US"/>
        </w:rPr>
        <w:t>2.</w:t>
      </w:r>
      <w:r>
        <w:rPr>
          <w:rFonts w:ascii="Times New Roman" w:hAnsi="Times New Roman"/>
          <w:color w:val="000000"/>
          <w:sz w:val="24"/>
          <w:szCs w:val="24"/>
          <w:lang w:eastAsia="en-US" w:bidi="en-US"/>
        </w:rPr>
        <w:t>7</w:t>
      </w:r>
      <w:r w:rsidRPr="00CF6061">
        <w:rPr>
          <w:rFonts w:ascii="Times New Roman" w:hAnsi="Times New Roman"/>
          <w:color w:val="000000"/>
          <w:sz w:val="24"/>
          <w:szCs w:val="24"/>
          <w:lang w:eastAsia="en-US" w:bidi="en-US"/>
        </w:rPr>
        <w:t xml:space="preserve">. Рентгенівська трубка повинна бути нова та не використовувалася раніше. </w:t>
      </w:r>
    </w:p>
    <w:p w14:paraId="0C759825" w14:textId="77777777" w:rsidR="00435D58" w:rsidRDefault="00435D58" w:rsidP="00435D58">
      <w:pPr>
        <w:autoSpaceDE w:val="0"/>
        <w:autoSpaceDN w:val="0"/>
        <w:spacing w:after="0" w:line="240" w:lineRule="auto"/>
        <w:ind w:left="-42" w:firstLine="751"/>
        <w:jc w:val="both"/>
        <w:rPr>
          <w:rFonts w:ascii="Times New Roman" w:hAnsi="Times New Roman"/>
          <w:sz w:val="24"/>
          <w:szCs w:val="24"/>
          <w:lang w:eastAsia="ru-RU"/>
        </w:rPr>
      </w:pPr>
      <w:r w:rsidRPr="00CF6061">
        <w:rPr>
          <w:rFonts w:ascii="Times New Roman" w:hAnsi="Times New Roman"/>
          <w:sz w:val="24"/>
          <w:szCs w:val="24"/>
          <w:lang w:eastAsia="ru-RU"/>
        </w:rPr>
        <w:t>2.</w:t>
      </w:r>
      <w:r>
        <w:rPr>
          <w:rFonts w:ascii="Times New Roman" w:hAnsi="Times New Roman"/>
          <w:sz w:val="24"/>
          <w:szCs w:val="24"/>
          <w:lang w:eastAsia="ru-RU"/>
        </w:rPr>
        <w:t>8</w:t>
      </w:r>
      <w:r w:rsidRPr="00CF6061">
        <w:rPr>
          <w:rFonts w:ascii="Times New Roman" w:hAnsi="Times New Roman"/>
          <w:sz w:val="24"/>
          <w:szCs w:val="24"/>
          <w:lang w:eastAsia="ru-RU"/>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165A799E" w14:textId="77777777" w:rsidR="00435D58" w:rsidRPr="00CF6061" w:rsidRDefault="00435D58" w:rsidP="00435D58">
      <w:pPr>
        <w:autoSpaceDE w:val="0"/>
        <w:autoSpaceDN w:val="0"/>
        <w:spacing w:after="0" w:line="240" w:lineRule="auto"/>
        <w:ind w:left="-42" w:firstLine="751"/>
        <w:jc w:val="both"/>
        <w:rPr>
          <w:rFonts w:ascii="Times New Roman" w:hAnsi="Times New Roman"/>
          <w:sz w:val="24"/>
          <w:szCs w:val="24"/>
          <w:lang w:eastAsia="ru-RU"/>
        </w:rPr>
      </w:pPr>
    </w:p>
    <w:p w14:paraId="27F86264" w14:textId="77777777" w:rsidR="00435D58" w:rsidRPr="00CF6061" w:rsidRDefault="00435D58" w:rsidP="00435D58">
      <w:pPr>
        <w:widowControl w:val="0"/>
        <w:tabs>
          <w:tab w:val="left" w:pos="0"/>
          <w:tab w:val="left" w:pos="534"/>
        </w:tabs>
        <w:autoSpaceDE w:val="0"/>
        <w:autoSpaceDN w:val="0"/>
        <w:adjustRightInd w:val="0"/>
        <w:spacing w:after="0" w:line="240" w:lineRule="auto"/>
        <w:ind w:firstLine="360"/>
        <w:jc w:val="center"/>
        <w:rPr>
          <w:rFonts w:ascii="Times New Roman" w:hAnsi="Times New Roman"/>
          <w:b/>
          <w:color w:val="000000"/>
          <w:sz w:val="24"/>
          <w:szCs w:val="24"/>
          <w:lang w:eastAsia="ru-RU"/>
        </w:rPr>
      </w:pPr>
      <w:r w:rsidRPr="00CF6061">
        <w:rPr>
          <w:rFonts w:ascii="Times New Roman" w:hAnsi="Times New Roman"/>
          <w:b/>
          <w:color w:val="000000"/>
          <w:sz w:val="24"/>
          <w:szCs w:val="24"/>
          <w:lang w:eastAsia="ru-RU"/>
        </w:rPr>
        <w:t>III. ЦІНА ДОГОВОРУ</w:t>
      </w:r>
    </w:p>
    <w:p w14:paraId="7EE34E72"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3.1.Валютою договору є гривня України. </w:t>
      </w:r>
      <w:r w:rsidRPr="00CF6061">
        <w:rPr>
          <w:rFonts w:ascii="Times New Roman" w:hAnsi="Times New Roman"/>
          <w:sz w:val="24"/>
          <w:szCs w:val="24"/>
          <w:lang w:eastAsia="ru-RU"/>
        </w:rPr>
        <w:t>Ціна цього Договору становить:</w:t>
      </w:r>
      <w:r w:rsidRPr="00CF6061">
        <w:rPr>
          <w:rFonts w:ascii="Times New Roman" w:hAnsi="Times New Roman"/>
          <w:sz w:val="24"/>
          <w:szCs w:val="24"/>
          <w:lang w:val="ru-RU" w:eastAsia="ru-RU"/>
        </w:rPr>
        <w:t xml:space="preserve">  </w:t>
      </w:r>
      <w:r w:rsidRPr="00CF6061">
        <w:rPr>
          <w:rFonts w:ascii="Times New Roman" w:hAnsi="Times New Roman"/>
          <w:b/>
          <w:bCs/>
          <w:sz w:val="24"/>
          <w:szCs w:val="24"/>
          <w:lang w:eastAsia="ru-RU"/>
        </w:rPr>
        <w:t xml:space="preserve">______________________ </w:t>
      </w:r>
      <w:r w:rsidRPr="00CF6061">
        <w:rPr>
          <w:rFonts w:ascii="Times New Roman" w:hAnsi="Times New Roman"/>
          <w:b/>
          <w:sz w:val="24"/>
          <w:szCs w:val="24"/>
          <w:lang w:eastAsia="ru-RU"/>
        </w:rPr>
        <w:t>грн.</w:t>
      </w:r>
      <w:r>
        <w:rPr>
          <w:rFonts w:ascii="Times New Roman" w:hAnsi="Times New Roman"/>
          <w:b/>
          <w:sz w:val="24"/>
          <w:szCs w:val="24"/>
          <w:lang w:eastAsia="ru-RU"/>
        </w:rPr>
        <w:t>,</w:t>
      </w:r>
      <w:r w:rsidRPr="00CF6061">
        <w:rPr>
          <w:rFonts w:ascii="Times New Roman" w:hAnsi="Times New Roman"/>
          <w:b/>
          <w:color w:val="000000"/>
          <w:sz w:val="24"/>
          <w:szCs w:val="24"/>
          <w:lang w:val="ru-RU" w:eastAsia="ru-RU"/>
        </w:rPr>
        <w:t xml:space="preserve"> </w:t>
      </w:r>
      <w:r w:rsidRPr="00CF6061">
        <w:rPr>
          <w:rFonts w:ascii="Times New Roman" w:hAnsi="Times New Roman"/>
          <w:b/>
          <w:color w:val="000000"/>
          <w:sz w:val="24"/>
          <w:szCs w:val="24"/>
          <w:lang w:eastAsia="ru-RU"/>
        </w:rPr>
        <w:t xml:space="preserve"> в т ч ПДВ</w:t>
      </w:r>
      <w:r w:rsidRPr="00CF6061">
        <w:rPr>
          <w:rFonts w:ascii="Times New Roman" w:hAnsi="Times New Roman"/>
          <w:b/>
          <w:sz w:val="24"/>
          <w:szCs w:val="24"/>
          <w:lang w:eastAsia="ru-RU"/>
        </w:rPr>
        <w:t xml:space="preserve"> _________</w:t>
      </w:r>
    </w:p>
    <w:p w14:paraId="71456D7D" w14:textId="77777777" w:rsidR="00435D58" w:rsidRPr="00CF6061" w:rsidRDefault="00435D58" w:rsidP="00435D58">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3.2. Ціна цього Договору може бути зменшена за взаємною згодою Сторін.</w:t>
      </w:r>
    </w:p>
    <w:p w14:paraId="0F863AD7" w14:textId="77777777" w:rsidR="00435D58" w:rsidRPr="00CF6061" w:rsidRDefault="00435D58" w:rsidP="00435D58">
      <w:pPr>
        <w:tabs>
          <w:tab w:val="num" w:pos="0"/>
        </w:tabs>
        <w:spacing w:after="0" w:line="0" w:lineRule="atLeast"/>
        <w:jc w:val="both"/>
        <w:rPr>
          <w:rFonts w:ascii="Times New Roman" w:hAnsi="Times New Roman"/>
          <w:sz w:val="24"/>
          <w:szCs w:val="24"/>
          <w:lang w:eastAsia="ru-RU"/>
        </w:rPr>
      </w:pPr>
      <w:r>
        <w:rPr>
          <w:rFonts w:ascii="Times New Roman" w:hAnsi="Times New Roman"/>
          <w:color w:val="000000"/>
          <w:sz w:val="24"/>
          <w:szCs w:val="24"/>
          <w:lang w:eastAsia="ru-RU"/>
        </w:rPr>
        <w:tab/>
        <w:t xml:space="preserve">3.3. </w:t>
      </w:r>
      <w:r w:rsidRPr="00CF6061">
        <w:rPr>
          <w:rFonts w:ascii="Times New Roman" w:hAnsi="Times New Roman"/>
          <w:sz w:val="24"/>
          <w:szCs w:val="24"/>
          <w:lang w:eastAsia="ru-RU"/>
        </w:rPr>
        <w:t xml:space="preserve">Ціна на Товар, що </w:t>
      </w:r>
      <w:r>
        <w:rPr>
          <w:rFonts w:ascii="Times New Roman" w:hAnsi="Times New Roman"/>
          <w:sz w:val="24"/>
          <w:szCs w:val="24"/>
          <w:lang w:eastAsia="ru-RU"/>
        </w:rPr>
        <w:t>постачається</w:t>
      </w:r>
      <w:r w:rsidRPr="00CF6061">
        <w:rPr>
          <w:rFonts w:ascii="Times New Roman" w:hAnsi="Times New Roman"/>
          <w:sz w:val="24"/>
          <w:szCs w:val="24"/>
          <w:lang w:eastAsia="ru-RU"/>
        </w:rPr>
        <w:t xml:space="preserve"> згідно даного Договору, включає в себе витрати на транспортування, зберігання, страхування, навантаження, розвантажування в місці встановлення, вартість тари, упаковки і маркування, оплату митних тарифів, податків, </w:t>
      </w:r>
      <w:r w:rsidRPr="00CF6061">
        <w:rPr>
          <w:rFonts w:ascii="Times New Roman" w:hAnsi="Times New Roman"/>
          <w:bCs/>
          <w:color w:val="000000"/>
          <w:sz w:val="24"/>
          <w:szCs w:val="24"/>
          <w:shd w:val="clear" w:color="auto" w:fill="FFFFFF"/>
          <w:lang w:bidi="uk-UA"/>
        </w:rPr>
        <w:t xml:space="preserve">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CF6061">
        <w:rPr>
          <w:rFonts w:ascii="Times New Roman" w:hAnsi="Times New Roman"/>
          <w:bCs/>
          <w:color w:val="000000"/>
          <w:sz w:val="24"/>
          <w:szCs w:val="24"/>
          <w:shd w:val="clear" w:color="auto" w:fill="FFFFFF"/>
          <w:lang w:val="en-US" w:bidi="uk-UA"/>
        </w:rPr>
        <w:t>IQ</w:t>
      </w:r>
      <w:r w:rsidRPr="00CF6061">
        <w:rPr>
          <w:rFonts w:ascii="Times New Roman" w:hAnsi="Times New Roman"/>
          <w:bCs/>
          <w:color w:val="000000"/>
          <w:sz w:val="24"/>
          <w:szCs w:val="24"/>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r w:rsidRPr="00CF6061">
        <w:rPr>
          <w:rFonts w:ascii="Times New Roman" w:hAnsi="Times New Roman"/>
          <w:sz w:val="24"/>
          <w:szCs w:val="24"/>
          <w:lang w:eastAsia="ru-RU"/>
        </w:rPr>
        <w:t xml:space="preserve">. </w:t>
      </w:r>
    </w:p>
    <w:p w14:paraId="2B8C0946" w14:textId="77777777" w:rsidR="00435D58" w:rsidRPr="00CF6061" w:rsidRDefault="00435D58" w:rsidP="00435D58">
      <w:pPr>
        <w:spacing w:after="0" w:line="240" w:lineRule="auto"/>
        <w:rPr>
          <w:rFonts w:ascii="Times New Roman" w:hAnsi="Times New Roman"/>
          <w:color w:val="000000"/>
          <w:sz w:val="24"/>
          <w:szCs w:val="24"/>
          <w:lang w:eastAsia="ru-RU"/>
        </w:rPr>
      </w:pPr>
    </w:p>
    <w:p w14:paraId="364C7AA0" w14:textId="77777777" w:rsidR="00435D58" w:rsidRPr="00C91FA4" w:rsidRDefault="00435D58" w:rsidP="00435D58">
      <w:pPr>
        <w:keepNext/>
        <w:spacing w:after="0" w:line="240" w:lineRule="auto"/>
        <w:jc w:val="center"/>
        <w:outlineLvl w:val="2"/>
        <w:rPr>
          <w:rFonts w:ascii="Times New Roman" w:hAnsi="Times New Roman"/>
          <w:b/>
          <w:bCs/>
          <w:color w:val="000000"/>
          <w:sz w:val="24"/>
          <w:szCs w:val="24"/>
          <w:lang w:eastAsia="ru-RU"/>
        </w:rPr>
      </w:pPr>
      <w:r w:rsidRPr="00C91FA4">
        <w:rPr>
          <w:rFonts w:ascii="Times New Roman" w:hAnsi="Times New Roman"/>
          <w:b/>
          <w:bCs/>
          <w:color w:val="000000"/>
          <w:sz w:val="24"/>
          <w:szCs w:val="24"/>
          <w:lang w:eastAsia="ru-RU"/>
        </w:rPr>
        <w:t>IV. ПОРЯДОК ЗДІЙСНЕННЯ ОПЛАТИ</w:t>
      </w:r>
    </w:p>
    <w:p w14:paraId="2F092ECF" w14:textId="77777777" w:rsidR="00435D58" w:rsidRPr="00C91FA4" w:rsidRDefault="00435D58" w:rsidP="00435D58">
      <w:pPr>
        <w:spacing w:after="0" w:line="240" w:lineRule="auto"/>
        <w:jc w:val="both"/>
        <w:rPr>
          <w:rFonts w:ascii="Times New Roman" w:hAnsi="Times New Roman"/>
          <w:color w:val="000000"/>
          <w:sz w:val="24"/>
          <w:szCs w:val="24"/>
        </w:rPr>
      </w:pPr>
      <w:r w:rsidRPr="00C91FA4">
        <w:rPr>
          <w:rFonts w:ascii="Times New Roman" w:hAnsi="Times New Roman"/>
          <w:color w:val="000000"/>
          <w:sz w:val="24"/>
          <w:szCs w:val="24"/>
          <w:lang w:eastAsia="ru-RU"/>
        </w:rPr>
        <w:tab/>
      </w:r>
      <w:r w:rsidRPr="00C91FA4">
        <w:rPr>
          <w:rFonts w:ascii="Times New Roman" w:hAnsi="Times New Roman"/>
          <w:sz w:val="24"/>
          <w:szCs w:val="24"/>
          <w:lang w:eastAsia="ru-RU"/>
        </w:rPr>
        <w:t xml:space="preserve">4.1. </w:t>
      </w:r>
      <w:r w:rsidRPr="00C91FA4">
        <w:rPr>
          <w:rFonts w:ascii="Times New Roman" w:hAnsi="Times New Roman"/>
          <w:color w:val="000000"/>
          <w:sz w:val="24"/>
          <w:szCs w:val="24"/>
        </w:rPr>
        <w:t>Розрахунки</w:t>
      </w:r>
      <w:r>
        <w:rPr>
          <w:rFonts w:ascii="Times New Roman" w:hAnsi="Times New Roman"/>
          <w:color w:val="000000"/>
          <w:sz w:val="24"/>
          <w:szCs w:val="24"/>
        </w:rPr>
        <w:t xml:space="preserve"> за поставлений товар </w:t>
      </w:r>
      <w:r w:rsidRPr="00C91FA4">
        <w:rPr>
          <w:rFonts w:ascii="Times New Roman" w:hAnsi="Times New Roman"/>
          <w:color w:val="000000"/>
          <w:sz w:val="24"/>
          <w:szCs w:val="24"/>
        </w:rPr>
        <w:t xml:space="preserve">проводяться </w:t>
      </w:r>
      <w:r>
        <w:rPr>
          <w:rFonts w:ascii="Times New Roman" w:hAnsi="Times New Roman"/>
          <w:color w:val="000000"/>
          <w:sz w:val="24"/>
          <w:szCs w:val="24"/>
        </w:rPr>
        <w:t xml:space="preserve">Замовником </w:t>
      </w:r>
      <w:r w:rsidRPr="00C91FA4">
        <w:rPr>
          <w:rFonts w:ascii="Times New Roman" w:hAnsi="Times New Roman"/>
          <w:color w:val="000000"/>
          <w:sz w:val="24"/>
          <w:szCs w:val="24"/>
        </w:rPr>
        <w:t xml:space="preserve">шляхом поетапної оплати </w:t>
      </w:r>
      <w:r>
        <w:rPr>
          <w:rFonts w:ascii="Times New Roman" w:hAnsi="Times New Roman"/>
          <w:color w:val="000000"/>
          <w:sz w:val="24"/>
          <w:szCs w:val="24"/>
        </w:rPr>
        <w:t>вартості</w:t>
      </w:r>
      <w:r w:rsidRPr="00C91FA4">
        <w:rPr>
          <w:rFonts w:ascii="Times New Roman" w:hAnsi="Times New Roman"/>
          <w:color w:val="000000"/>
          <w:sz w:val="24"/>
          <w:szCs w:val="24"/>
        </w:rPr>
        <w:t xml:space="preserve"> товару</w:t>
      </w:r>
      <w:r>
        <w:rPr>
          <w:rFonts w:ascii="Times New Roman" w:hAnsi="Times New Roman"/>
          <w:color w:val="000000"/>
          <w:sz w:val="24"/>
          <w:szCs w:val="24"/>
        </w:rPr>
        <w:t>, зазначеної у</w:t>
      </w:r>
      <w:r w:rsidRPr="00C91FA4">
        <w:rPr>
          <w:rFonts w:ascii="Times New Roman" w:hAnsi="Times New Roman"/>
          <w:color w:val="000000"/>
          <w:sz w:val="24"/>
          <w:szCs w:val="24"/>
        </w:rPr>
        <w:t xml:space="preserve"> </w:t>
      </w:r>
      <w:r>
        <w:rPr>
          <w:rFonts w:ascii="Times New Roman" w:hAnsi="Times New Roman"/>
          <w:color w:val="000000"/>
          <w:sz w:val="24"/>
          <w:szCs w:val="24"/>
        </w:rPr>
        <w:t xml:space="preserve">видатковій накладній </w:t>
      </w:r>
      <w:r w:rsidRPr="00C91FA4">
        <w:rPr>
          <w:rFonts w:ascii="Times New Roman" w:hAnsi="Times New Roman"/>
          <w:color w:val="000000"/>
          <w:sz w:val="24"/>
          <w:szCs w:val="24"/>
        </w:rPr>
        <w:t xml:space="preserve">на умовах відстрочки платежу до 30 банківських днів з дня отримання Замовником належним чином оформлених документів (накладних, рахунків, актів тощо) </w:t>
      </w:r>
      <w:r>
        <w:rPr>
          <w:rFonts w:ascii="Times New Roman" w:hAnsi="Times New Roman"/>
          <w:color w:val="000000"/>
          <w:sz w:val="24"/>
          <w:szCs w:val="24"/>
        </w:rPr>
        <w:t xml:space="preserve">на підставі </w:t>
      </w:r>
      <w:r w:rsidRPr="00C91FA4">
        <w:rPr>
          <w:rFonts w:ascii="Times New Roman" w:hAnsi="Times New Roman"/>
          <w:color w:val="000000"/>
          <w:sz w:val="24"/>
          <w:szCs w:val="24"/>
        </w:rPr>
        <w:t>ст. 49 Бюджетного кодексу України</w:t>
      </w:r>
      <w:r>
        <w:rPr>
          <w:rFonts w:ascii="Times New Roman" w:hAnsi="Times New Roman"/>
          <w:color w:val="000000"/>
          <w:sz w:val="24"/>
          <w:szCs w:val="24"/>
        </w:rPr>
        <w:t>.</w:t>
      </w:r>
      <w:r w:rsidRPr="00C91FA4">
        <w:rPr>
          <w:rFonts w:ascii="Times New Roman" w:hAnsi="Times New Roman"/>
          <w:color w:val="000000"/>
          <w:sz w:val="24"/>
          <w:szCs w:val="24"/>
        </w:rPr>
        <w:t xml:space="preserve"> У разі затримки бюджетного фінансування</w:t>
      </w:r>
      <w:r>
        <w:rPr>
          <w:rFonts w:ascii="Times New Roman" w:hAnsi="Times New Roman"/>
          <w:color w:val="000000"/>
          <w:sz w:val="24"/>
          <w:szCs w:val="24"/>
        </w:rPr>
        <w:t>,</w:t>
      </w:r>
      <w:r w:rsidRPr="00C91FA4">
        <w:rPr>
          <w:rFonts w:ascii="Times New Roman" w:hAnsi="Times New Roman"/>
          <w:color w:val="000000"/>
          <w:sz w:val="24"/>
          <w:szCs w:val="24"/>
        </w:rPr>
        <w:t xml:space="preserve"> розрахунок за поставлений товар здійснюється протягом 5 банківських днів з дати отримання Замовником </w:t>
      </w:r>
      <w:r>
        <w:rPr>
          <w:rFonts w:ascii="Times New Roman" w:hAnsi="Times New Roman"/>
          <w:color w:val="000000"/>
          <w:sz w:val="24"/>
          <w:szCs w:val="24"/>
        </w:rPr>
        <w:t xml:space="preserve">коштів на </w:t>
      </w:r>
      <w:r w:rsidRPr="00C91FA4">
        <w:rPr>
          <w:rFonts w:ascii="Times New Roman" w:hAnsi="Times New Roman"/>
          <w:color w:val="000000"/>
          <w:sz w:val="24"/>
          <w:szCs w:val="24"/>
        </w:rPr>
        <w:t>розрахунковий рахунок.</w:t>
      </w:r>
    </w:p>
    <w:p w14:paraId="0E557725" w14:textId="77777777" w:rsidR="00435D58" w:rsidRPr="00C91FA4" w:rsidRDefault="00435D58" w:rsidP="00435D5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4.2. </w:t>
      </w:r>
      <w:r w:rsidRPr="00CF6061">
        <w:rPr>
          <w:rFonts w:ascii="Times New Roman" w:hAnsi="Times New Roman"/>
          <w:sz w:val="24"/>
          <w:szCs w:val="24"/>
          <w:lang w:eastAsia="ru-RU"/>
        </w:rPr>
        <w:t>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r>
        <w:rPr>
          <w:rFonts w:ascii="Times New Roman" w:hAnsi="Times New Roman"/>
          <w:sz w:val="24"/>
          <w:szCs w:val="24"/>
          <w:lang w:eastAsia="ru-RU"/>
        </w:rPr>
        <w:t xml:space="preserve">, </w:t>
      </w:r>
      <w:r w:rsidRPr="00C91FA4">
        <w:rPr>
          <w:rFonts w:ascii="Times New Roman" w:hAnsi="Times New Roman"/>
          <w:sz w:val="24"/>
          <w:szCs w:val="24"/>
          <w:lang w:eastAsia="ru-RU"/>
        </w:rPr>
        <w:t xml:space="preserve">наведений в реквізитах </w:t>
      </w:r>
      <w:r>
        <w:rPr>
          <w:rFonts w:ascii="Times New Roman" w:hAnsi="Times New Roman"/>
          <w:sz w:val="24"/>
          <w:szCs w:val="24"/>
          <w:lang w:eastAsia="ru-RU"/>
        </w:rPr>
        <w:t>даного Договору</w:t>
      </w:r>
      <w:r w:rsidRPr="00C91FA4">
        <w:rPr>
          <w:rFonts w:ascii="Times New Roman" w:hAnsi="Times New Roman"/>
          <w:sz w:val="24"/>
          <w:szCs w:val="24"/>
          <w:lang w:eastAsia="ru-RU"/>
        </w:rPr>
        <w:t>.</w:t>
      </w:r>
    </w:p>
    <w:p w14:paraId="7FC885E7"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p>
    <w:p w14:paraId="4AC5E95A"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 ПОСТАВКА ТОВАРУ</w:t>
      </w:r>
    </w:p>
    <w:p w14:paraId="2595F40B" w14:textId="77777777" w:rsidR="00435D58" w:rsidRPr="00CF6061" w:rsidRDefault="00435D58" w:rsidP="00435D58">
      <w:pPr>
        <w:spacing w:after="0" w:line="240" w:lineRule="auto"/>
        <w:ind w:firstLine="708"/>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5.1. </w:t>
      </w:r>
      <w:r w:rsidRPr="00CF6061">
        <w:rPr>
          <w:rFonts w:ascii="Times New Roman" w:hAnsi="Times New Roman"/>
          <w:sz w:val="24"/>
          <w:szCs w:val="24"/>
          <w:lang w:eastAsia="ru-RU"/>
        </w:rPr>
        <w:t>Постачальник забезпечує поставку товару до комунального некомерційного підприємства Сумської обласної ради «Сумська обласна клінічна лікарня»</w:t>
      </w:r>
      <w:r w:rsidRPr="00AE4252">
        <w:rPr>
          <w:rFonts w:ascii="Times New Roman" w:hAnsi="Times New Roman"/>
          <w:sz w:val="24"/>
          <w:szCs w:val="24"/>
          <w:lang w:eastAsia="ru-RU"/>
        </w:rPr>
        <w:t xml:space="preserve"> </w:t>
      </w:r>
      <w:r w:rsidRPr="00CF6061">
        <w:rPr>
          <w:rFonts w:ascii="Times New Roman" w:hAnsi="Times New Roman"/>
          <w:sz w:val="24"/>
          <w:szCs w:val="24"/>
          <w:lang w:eastAsia="ru-RU"/>
        </w:rPr>
        <w:t xml:space="preserve">за </w:t>
      </w:r>
      <w:proofErr w:type="spellStart"/>
      <w:r w:rsidRPr="00CF6061">
        <w:rPr>
          <w:rFonts w:ascii="Times New Roman" w:hAnsi="Times New Roman"/>
          <w:sz w:val="24"/>
          <w:szCs w:val="24"/>
          <w:lang w:eastAsia="ru-RU"/>
        </w:rPr>
        <w:t>адресою</w:t>
      </w:r>
      <w:proofErr w:type="spellEnd"/>
      <w:r w:rsidRPr="00CF6061">
        <w:rPr>
          <w:rFonts w:ascii="Times New Roman" w:hAnsi="Times New Roman"/>
          <w:sz w:val="24"/>
          <w:szCs w:val="24"/>
          <w:lang w:eastAsia="ru-RU"/>
        </w:rPr>
        <w:t xml:space="preserve">: </w:t>
      </w:r>
      <w:smartTag w:uri="urn:schemas-microsoft-com:office:smarttags" w:element="metricconverter">
        <w:smartTagPr>
          <w:attr w:name="ProductID" w:val="40022, м"/>
        </w:smartTagPr>
        <w:r w:rsidRPr="00CF6061">
          <w:rPr>
            <w:rFonts w:ascii="Times New Roman" w:hAnsi="Times New Roman"/>
            <w:sz w:val="24"/>
            <w:szCs w:val="24"/>
            <w:lang w:eastAsia="ru-RU"/>
          </w:rPr>
          <w:t>40022, м</w:t>
        </w:r>
      </w:smartTag>
      <w:r w:rsidRPr="00CF6061">
        <w:rPr>
          <w:rFonts w:ascii="Times New Roman" w:hAnsi="Times New Roman"/>
          <w:sz w:val="24"/>
          <w:szCs w:val="24"/>
          <w:lang w:eastAsia="ru-RU"/>
        </w:rPr>
        <w:t>. Суми, вул. Троїцька 48.</w:t>
      </w:r>
    </w:p>
    <w:p w14:paraId="04C01561"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5.2. Постачальник забезпечує при необхідності страхування товару під час доставки його до обласного закладу.</w:t>
      </w:r>
    </w:p>
    <w:p w14:paraId="5800D35F"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32B9D900"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bCs/>
          <w:sz w:val="24"/>
          <w:szCs w:val="24"/>
          <w:lang w:eastAsia="ru-RU"/>
        </w:rPr>
        <w:t>5.3.</w:t>
      </w:r>
      <w:r w:rsidRPr="00CF6061">
        <w:rPr>
          <w:rFonts w:ascii="Times New Roman" w:hAnsi="Times New Roman"/>
          <w:sz w:val="24"/>
          <w:szCs w:val="24"/>
          <w:lang w:eastAsia="ru-RU"/>
        </w:rPr>
        <w:t xml:space="preserve">Приймання-передача </w:t>
      </w:r>
      <w:r w:rsidRPr="00CF6061">
        <w:rPr>
          <w:rFonts w:ascii="Times New Roman" w:hAnsi="Times New Roman"/>
          <w:bCs/>
          <w:sz w:val="24"/>
          <w:szCs w:val="24"/>
          <w:lang w:eastAsia="ru-RU"/>
        </w:rPr>
        <w:t>товару</w:t>
      </w:r>
      <w:r w:rsidRPr="00CF6061">
        <w:rPr>
          <w:rFonts w:ascii="Times New Roman" w:hAnsi="Times New Roman"/>
          <w:sz w:val="24"/>
          <w:szCs w:val="24"/>
          <w:lang w:eastAsia="ru-RU"/>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1EC6A7A6"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sz w:val="24"/>
          <w:szCs w:val="24"/>
          <w:lang w:eastAsia="ru-RU"/>
        </w:rPr>
        <w:t xml:space="preserve">           </w:t>
      </w:r>
      <w:r w:rsidRPr="00CF6061">
        <w:rPr>
          <w:rFonts w:ascii="Times New Roman" w:hAnsi="Times New Roman"/>
          <w:bCs/>
          <w:sz w:val="24"/>
          <w:szCs w:val="24"/>
          <w:lang w:eastAsia="ru-RU"/>
        </w:rPr>
        <w:t xml:space="preserve">Приймання-передача </w:t>
      </w:r>
      <w:r w:rsidRPr="00CF6061">
        <w:rPr>
          <w:rFonts w:ascii="Times New Roman" w:hAnsi="Times New Roman"/>
          <w:sz w:val="24"/>
          <w:szCs w:val="24"/>
          <w:lang w:eastAsia="ru-RU"/>
        </w:rPr>
        <w:t xml:space="preserve">товару </w:t>
      </w:r>
      <w:r w:rsidRPr="00CF6061">
        <w:rPr>
          <w:rFonts w:ascii="Times New Roman" w:hAnsi="Times New Roman"/>
          <w:bCs/>
          <w:sz w:val="24"/>
          <w:szCs w:val="24"/>
          <w:lang w:eastAsia="ru-RU"/>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CF6061">
        <w:rPr>
          <w:rFonts w:ascii="Times New Roman" w:hAnsi="Times New Roman"/>
          <w:sz w:val="24"/>
          <w:szCs w:val="24"/>
          <w:lang w:eastAsia="ru-RU"/>
        </w:rPr>
        <w:t>Замовника</w:t>
      </w:r>
      <w:r w:rsidRPr="00CF6061">
        <w:rPr>
          <w:rFonts w:ascii="Times New Roman" w:hAnsi="Times New Roman"/>
          <w:bCs/>
          <w:sz w:val="24"/>
          <w:szCs w:val="24"/>
          <w:lang w:eastAsia="ru-RU"/>
        </w:rPr>
        <w:t>. В накладній відповідно до специфікації обов’язково зазначаються номер Договору, назва  товару</w:t>
      </w:r>
      <w:r w:rsidRPr="00CF6061">
        <w:rPr>
          <w:rFonts w:ascii="Times New Roman" w:hAnsi="Times New Roman"/>
          <w:b/>
          <w:bCs/>
          <w:sz w:val="24"/>
          <w:szCs w:val="24"/>
          <w:lang w:eastAsia="ru-RU"/>
        </w:rPr>
        <w:t xml:space="preserve">, </w:t>
      </w:r>
      <w:r w:rsidRPr="00CF6061">
        <w:rPr>
          <w:rFonts w:ascii="Times New Roman" w:hAnsi="Times New Roman"/>
          <w:bCs/>
          <w:sz w:val="24"/>
          <w:szCs w:val="24"/>
          <w:lang w:eastAsia="ru-RU"/>
        </w:rPr>
        <w:t xml:space="preserve">назва виробника, кількість, ціна за одиницю, загальна вартість поставки. </w:t>
      </w:r>
    </w:p>
    <w:p w14:paraId="461A4C31"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Після підписання видаткової накладної обома Сторонами товар переходить у власність Замовника.</w:t>
      </w:r>
    </w:p>
    <w:p w14:paraId="79E9D92D"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lastRenderedPageBreak/>
        <w:t xml:space="preserve">          У разі виявлення:</w:t>
      </w:r>
    </w:p>
    <w:p w14:paraId="1B3D8A56"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14:paraId="22F0C9CE"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0A7A9F0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bCs/>
          <w:sz w:val="24"/>
          <w:szCs w:val="24"/>
          <w:lang w:eastAsia="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CF6061">
        <w:rPr>
          <w:rFonts w:ascii="Times New Roman" w:hAnsi="Times New Roman"/>
          <w:color w:val="000000"/>
          <w:sz w:val="24"/>
          <w:szCs w:val="24"/>
          <w:lang w:eastAsia="ru-RU"/>
        </w:rPr>
        <w:t>VII цього Договору.</w:t>
      </w:r>
    </w:p>
    <w:p w14:paraId="1D33BC6B" w14:textId="77777777" w:rsidR="00435D58" w:rsidRPr="00CF6061" w:rsidRDefault="00435D58" w:rsidP="00435D58">
      <w:pPr>
        <w:spacing w:after="0" w:line="240" w:lineRule="auto"/>
        <w:jc w:val="both"/>
        <w:rPr>
          <w:rFonts w:ascii="Times New Roman" w:hAnsi="Times New Roman"/>
          <w:bCs/>
          <w:sz w:val="24"/>
          <w:szCs w:val="24"/>
          <w:lang w:eastAsia="ru-RU"/>
        </w:rPr>
      </w:pPr>
    </w:p>
    <w:p w14:paraId="64D0056C" w14:textId="77777777" w:rsidR="00435D58" w:rsidRPr="00CF6061" w:rsidRDefault="00435D58" w:rsidP="00435D58">
      <w:pPr>
        <w:keepNext/>
        <w:spacing w:after="0" w:line="240" w:lineRule="auto"/>
        <w:ind w:left="2124"/>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 ПРАВА ТА ОБОВ'ЯЗКИ СТОРІН</w:t>
      </w:r>
    </w:p>
    <w:p w14:paraId="1B6CF50D"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зобов'язаний: </w:t>
      </w:r>
    </w:p>
    <w:p w14:paraId="3E01AE04"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6.1.1. Своєчасно та в повному обсязі сплачувати за поставлені товари; </w:t>
      </w:r>
    </w:p>
    <w:p w14:paraId="617DB56E"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6.1.2. Приймати поставлені товари згідно з видатковою накладною; </w:t>
      </w:r>
    </w:p>
    <w:p w14:paraId="2EA61EF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має право: </w:t>
      </w:r>
    </w:p>
    <w:p w14:paraId="35FEDA0D"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0CFFE2EB"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6.2.2. Контролювати поставку товарів  у строки, встановлені цим Договором; </w:t>
      </w:r>
    </w:p>
    <w:p w14:paraId="4FB0FBB4"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3B51A4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6.2.4. Повернути </w:t>
      </w:r>
      <w:r>
        <w:rPr>
          <w:rFonts w:ascii="Times New Roman" w:hAnsi="Times New Roman"/>
          <w:color w:val="000000"/>
          <w:sz w:val="24"/>
          <w:szCs w:val="24"/>
          <w:lang w:eastAsia="ru-RU"/>
        </w:rPr>
        <w:t>видаткову накладну</w:t>
      </w:r>
      <w:r w:rsidRPr="00CF6061">
        <w:rPr>
          <w:rFonts w:ascii="Times New Roman" w:hAnsi="Times New Roman"/>
          <w:color w:val="000000"/>
          <w:sz w:val="24"/>
          <w:szCs w:val="24"/>
          <w:lang w:eastAsia="ru-RU"/>
        </w:rPr>
        <w:t xml:space="preserve">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65BE1997"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 Постачальник зобов'язаний: </w:t>
      </w:r>
    </w:p>
    <w:p w14:paraId="48E8A31A"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6.3.1. Забезпечити поставку товарів у строки, встановлені цим Договором; </w:t>
      </w:r>
    </w:p>
    <w:p w14:paraId="1FC5EFD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6.3.2. Забезпечити поставку товарів, якість яких відповідає умовам, установленим розділом II цього Договору; </w:t>
      </w:r>
    </w:p>
    <w:p w14:paraId="078EEB51" w14:textId="77777777" w:rsidR="00435D58"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0E63E99"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.3.4.Забезпечити  </w:t>
      </w:r>
      <w:proofErr w:type="spellStart"/>
      <w:r w:rsidRPr="001C732A">
        <w:rPr>
          <w:rFonts w:ascii="Times New Roman" w:hAnsi="Times New Roman"/>
          <w:color w:val="000000"/>
          <w:sz w:val="24"/>
          <w:szCs w:val="24"/>
          <w:lang w:eastAsia="en-US"/>
        </w:rPr>
        <w:t>демонтаж,утилізацію</w:t>
      </w:r>
      <w:proofErr w:type="spellEnd"/>
      <w:r w:rsidRPr="001C732A">
        <w:rPr>
          <w:rFonts w:ascii="Times New Roman" w:hAnsi="Times New Roman"/>
          <w:color w:val="000000"/>
          <w:sz w:val="24"/>
          <w:szCs w:val="24"/>
          <w:lang w:eastAsia="en-US"/>
        </w:rPr>
        <w:t xml:space="preserve"> несправної  рентгенівської трубки самостійно, за свій рахунок, шляхом відправлення неробочої рентгенівської трубки  на завод-виробник для утилізації .</w:t>
      </w:r>
    </w:p>
    <w:p w14:paraId="6BFC2196"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.3.5 Забезпечити  механічний монтаж нової рентгенівської трубки;</w:t>
      </w:r>
    </w:p>
    <w:p w14:paraId="42A16590"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 Здійснити калібрування геометрії системи;</w:t>
      </w:r>
    </w:p>
    <w:p w14:paraId="44C218B5"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7</w:t>
      </w:r>
      <w:r w:rsidRPr="001C732A">
        <w:rPr>
          <w:rFonts w:ascii="Times New Roman" w:hAnsi="Times New Roman"/>
          <w:color w:val="000000"/>
          <w:sz w:val="24"/>
          <w:szCs w:val="24"/>
          <w:lang w:eastAsia="en-US"/>
        </w:rPr>
        <w:t>. Здійснити дегазацію системи охолодження рентгенівської трубки;</w:t>
      </w:r>
    </w:p>
    <w:p w14:paraId="653AB7F6"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8</w:t>
      </w:r>
      <w:r w:rsidRPr="001C732A">
        <w:rPr>
          <w:rFonts w:ascii="Times New Roman" w:hAnsi="Times New Roman"/>
          <w:color w:val="000000"/>
          <w:sz w:val="24"/>
          <w:szCs w:val="24"/>
          <w:lang w:eastAsia="en-US"/>
        </w:rPr>
        <w:t>. Провести процедури кондиціювання;</w:t>
      </w:r>
    </w:p>
    <w:p w14:paraId="18B03AE7"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9</w:t>
      </w:r>
      <w:r w:rsidRPr="001C732A">
        <w:rPr>
          <w:rFonts w:ascii="Times New Roman" w:hAnsi="Times New Roman"/>
          <w:color w:val="000000"/>
          <w:sz w:val="24"/>
          <w:szCs w:val="24"/>
          <w:lang w:eastAsia="en-US"/>
        </w:rPr>
        <w:t>.Адаптувати рентгенівську трубку;</w:t>
      </w:r>
    </w:p>
    <w:p w14:paraId="3BD05DED"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10</w:t>
      </w:r>
      <w:r w:rsidRPr="001C732A">
        <w:rPr>
          <w:rFonts w:ascii="Times New Roman" w:hAnsi="Times New Roman"/>
          <w:color w:val="000000"/>
          <w:sz w:val="24"/>
          <w:szCs w:val="24"/>
          <w:lang w:eastAsia="en-US"/>
        </w:rPr>
        <w:t>.Здійснити калібрування якості зображення, EDL, IQ</w:t>
      </w:r>
    </w:p>
    <w:p w14:paraId="43B014CE"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.3.1</w:t>
      </w:r>
      <w:r>
        <w:rPr>
          <w:rFonts w:ascii="Times New Roman" w:hAnsi="Times New Roman"/>
          <w:color w:val="000000"/>
          <w:sz w:val="24"/>
          <w:szCs w:val="24"/>
          <w:lang w:eastAsia="en-US"/>
        </w:rPr>
        <w:t>1</w:t>
      </w:r>
      <w:r w:rsidRPr="001C732A">
        <w:rPr>
          <w:rFonts w:ascii="Times New Roman" w:hAnsi="Times New Roman"/>
          <w:color w:val="000000"/>
          <w:sz w:val="24"/>
          <w:szCs w:val="24"/>
          <w:lang w:eastAsia="en-US"/>
        </w:rPr>
        <w:t>. Протестувати  та ввести в експлуатацію систему</w:t>
      </w:r>
    </w:p>
    <w:p w14:paraId="551AF62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 Постачальник має право: </w:t>
      </w:r>
    </w:p>
    <w:p w14:paraId="066235C6"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6.4.1. Своєчасно та в повному обсязі отримувати плату за поставлені товари; </w:t>
      </w:r>
    </w:p>
    <w:p w14:paraId="00B5AD39"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6.4.2. На дострокову поставку товарів за письмовим погодженням </w:t>
      </w:r>
      <w:r w:rsidRPr="00CF6061">
        <w:rPr>
          <w:rFonts w:ascii="Times New Roman" w:hAnsi="Times New Roman"/>
          <w:sz w:val="24"/>
          <w:szCs w:val="24"/>
          <w:lang w:eastAsia="ru-RU"/>
        </w:rPr>
        <w:t>Замовника, попередивши про це Замовника за 3 дні до поставки</w:t>
      </w:r>
      <w:r w:rsidRPr="00CF6061">
        <w:rPr>
          <w:rFonts w:ascii="Times New Roman" w:hAnsi="Times New Roman"/>
          <w:color w:val="000000"/>
          <w:sz w:val="24"/>
          <w:szCs w:val="24"/>
          <w:lang w:eastAsia="ru-RU"/>
        </w:rPr>
        <w:t xml:space="preserve">; </w:t>
      </w:r>
    </w:p>
    <w:p w14:paraId="54C31156"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6.4.3. У разі невиконання зобов'язань </w:t>
      </w:r>
      <w:r w:rsidRPr="00CF6061">
        <w:rPr>
          <w:rFonts w:ascii="Times New Roman" w:hAnsi="Times New Roman"/>
          <w:sz w:val="24"/>
          <w:szCs w:val="24"/>
          <w:lang w:eastAsia="ru-RU"/>
        </w:rPr>
        <w:t xml:space="preserve">Замовником </w:t>
      </w:r>
      <w:r w:rsidRPr="00CF6061">
        <w:rPr>
          <w:rFonts w:ascii="Times New Roman" w:hAnsi="Times New Roman"/>
          <w:color w:val="000000"/>
          <w:sz w:val="24"/>
          <w:szCs w:val="24"/>
          <w:lang w:eastAsia="ru-RU"/>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CF6061">
        <w:rPr>
          <w:rFonts w:ascii="Times New Roman" w:hAnsi="Times New Roman"/>
          <w:sz w:val="24"/>
          <w:szCs w:val="24"/>
          <w:lang w:eastAsia="ru-RU"/>
        </w:rPr>
        <w:t>Замовника</w:t>
      </w:r>
      <w:r w:rsidRPr="00CF6061">
        <w:rPr>
          <w:rFonts w:ascii="Times New Roman" w:hAnsi="Times New Roman"/>
          <w:color w:val="000000"/>
          <w:sz w:val="24"/>
          <w:szCs w:val="24"/>
          <w:lang w:eastAsia="ru-RU"/>
        </w:rPr>
        <w:t>.</w:t>
      </w:r>
    </w:p>
    <w:p w14:paraId="5A7D01D5"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08BC3BC6" w14:textId="77777777" w:rsidR="00435D58" w:rsidRPr="00CF6061" w:rsidRDefault="00435D58" w:rsidP="00435D58">
      <w:pPr>
        <w:keepNext/>
        <w:tabs>
          <w:tab w:val="left" w:pos="10065"/>
        </w:tabs>
        <w:spacing w:after="0" w:line="240" w:lineRule="auto"/>
        <w:jc w:val="center"/>
        <w:outlineLvl w:val="2"/>
        <w:rPr>
          <w:rFonts w:ascii="Times New Roman" w:hAnsi="Times New Roman"/>
          <w:b/>
          <w:bCs/>
          <w:color w:val="000000"/>
          <w:sz w:val="24"/>
          <w:szCs w:val="24"/>
          <w:lang w:eastAsia="ru-RU"/>
        </w:rPr>
      </w:pPr>
    </w:p>
    <w:p w14:paraId="384DC3EB" w14:textId="77777777" w:rsidR="00435D58" w:rsidRPr="00CF6061" w:rsidRDefault="00435D58" w:rsidP="00435D58">
      <w:pPr>
        <w:keepNext/>
        <w:tabs>
          <w:tab w:val="left" w:pos="10065"/>
        </w:tabs>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VII. ВІДПОВІДАЛЬНІСТЬ СТОРІН</w:t>
      </w:r>
    </w:p>
    <w:p w14:paraId="1A61CF90" w14:textId="77777777" w:rsidR="00435D58" w:rsidRPr="00CF6061" w:rsidRDefault="00435D58" w:rsidP="00435D58">
      <w:pPr>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647BD7"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val="ru-RU" w:eastAsia="ru-RU"/>
        </w:rPr>
      </w:pPr>
      <w:r w:rsidRPr="00CF6061">
        <w:rPr>
          <w:rFonts w:ascii="Times New Roman" w:hAnsi="Times New Roman"/>
          <w:color w:val="000000"/>
          <w:sz w:val="24"/>
          <w:szCs w:val="24"/>
          <w:lang w:eastAsia="ru-RU"/>
        </w:rPr>
        <w:t xml:space="preserve">7.2. У випадку затримки поставки Товару понад термін, який встановлений пунктом </w:t>
      </w:r>
      <w:r>
        <w:rPr>
          <w:rFonts w:ascii="Times New Roman" w:hAnsi="Times New Roman"/>
          <w:color w:val="000000"/>
          <w:sz w:val="24"/>
          <w:szCs w:val="24"/>
          <w:lang w:eastAsia="ru-RU"/>
        </w:rPr>
        <w:t>1.2.</w:t>
      </w:r>
      <w:r w:rsidRPr="00CF6061">
        <w:rPr>
          <w:rFonts w:ascii="Times New Roman" w:hAnsi="Times New Roman"/>
          <w:color w:val="000000"/>
          <w:sz w:val="24"/>
          <w:szCs w:val="24"/>
          <w:lang w:eastAsia="ru-RU"/>
        </w:rPr>
        <w:t xml:space="preserve">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w:t>
      </w:r>
      <w:r w:rsidRPr="00CF6061">
        <w:rPr>
          <w:rFonts w:ascii="Times New Roman" w:hAnsi="Times New Roman"/>
          <w:color w:val="000000"/>
          <w:sz w:val="24"/>
          <w:szCs w:val="24"/>
          <w:lang w:eastAsia="ru-RU"/>
        </w:rPr>
        <w:lastRenderedPageBreak/>
        <w:t>прострочення понад 30 (тридцяти) днів додатково стягується на рахунок Замовника штраф у розмірі 7 (семи) відсотків вартості непоставленого Товару</w:t>
      </w:r>
      <w:r w:rsidRPr="00CF6061">
        <w:rPr>
          <w:rFonts w:ascii="Times New Roman" w:hAnsi="Times New Roman"/>
          <w:color w:val="000000"/>
          <w:sz w:val="24"/>
          <w:szCs w:val="24"/>
          <w:lang w:val="ru-RU" w:eastAsia="ru-RU"/>
        </w:rPr>
        <w:t>.</w:t>
      </w:r>
    </w:p>
    <w:p w14:paraId="6AEFA73E"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06EFE1F3"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7.4. Претензії по кількості заявляються та приймаються в письмовій формі протягом 20 (двадцяти) днів з дати поставки Товару за видатковою накладною.</w:t>
      </w:r>
    </w:p>
    <w:p w14:paraId="3BBBD476"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2FD27AA6"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38B80C98"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7.7. Претензії по якості приймаються протягом терміну придатності Товару в порядку, передбаченому пунктами 7.5, 7.6 цього Договору.</w:t>
      </w:r>
    </w:p>
    <w:p w14:paraId="07C7F857"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7.8. При наявності визнаних претензій:</w:t>
      </w:r>
    </w:p>
    <w:p w14:paraId="1D8EE245"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581344">
        <w:rPr>
          <w:rFonts w:ascii="Times New Roman" w:hAnsi="Times New Roman"/>
          <w:color w:val="000000"/>
          <w:sz w:val="24"/>
          <w:szCs w:val="24"/>
          <w:lang w:eastAsia="ru-RU"/>
        </w:rPr>
        <w:t xml:space="preserve">по кількості - Постачальник повинен провести </w:t>
      </w:r>
      <w:proofErr w:type="spellStart"/>
      <w:r w:rsidRPr="00581344">
        <w:rPr>
          <w:rFonts w:ascii="Times New Roman" w:hAnsi="Times New Roman"/>
          <w:color w:val="000000"/>
          <w:sz w:val="24"/>
          <w:szCs w:val="24"/>
          <w:lang w:eastAsia="ru-RU"/>
        </w:rPr>
        <w:t>допоставку</w:t>
      </w:r>
      <w:proofErr w:type="spellEnd"/>
      <w:r w:rsidRPr="00581344">
        <w:rPr>
          <w:rFonts w:ascii="Times New Roman"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14:paraId="0D8B418B"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14:paraId="325E281F"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ru-RU"/>
        </w:rPr>
        <w:t xml:space="preserve"> 7.9. </w:t>
      </w:r>
      <w:r w:rsidRPr="00CF6061">
        <w:rPr>
          <w:rFonts w:ascii="Times New Roman" w:hAnsi="Times New Roman"/>
          <w:sz w:val="24"/>
          <w:szCs w:val="24"/>
          <w:lang w:eastAsia="ru-RU"/>
        </w:rPr>
        <w:t>Сплата штрафних санкцій, штрафу не звільняє Постачальника від обов’язку поставити Товар відповідно до умов Договору.</w:t>
      </w:r>
    </w:p>
    <w:p w14:paraId="6135F0B2"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6D5FC8C8"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1</w:t>
      </w:r>
      <w:r w:rsidRPr="00CF6061">
        <w:rPr>
          <w:rFonts w:ascii="Times New Roman" w:hAnsi="Times New Roman"/>
          <w:sz w:val="24"/>
          <w:szCs w:val="24"/>
          <w:lang w:eastAsia="ru-RU"/>
        </w:rPr>
        <w:t>. У випадках, не передбачених цим Договором, Сторони керуються чинним законодавством України.</w:t>
      </w:r>
    </w:p>
    <w:p w14:paraId="0EA6A4FC"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2</w:t>
      </w:r>
      <w:r w:rsidRPr="00CF6061">
        <w:rPr>
          <w:rFonts w:ascii="Times New Roman" w:hAnsi="Times New Roman"/>
          <w:sz w:val="24"/>
          <w:szCs w:val="24"/>
          <w:lang w:eastAsia="ru-RU"/>
        </w:rPr>
        <w:t>. Закінчення строку дії Договору не звільняє Сторони від відповідальності за цим Договором.</w:t>
      </w:r>
    </w:p>
    <w:p w14:paraId="2A1402A2" w14:textId="77777777" w:rsidR="00435D58" w:rsidRPr="00CF6061" w:rsidRDefault="00435D58" w:rsidP="00435D58">
      <w:pPr>
        <w:spacing w:after="0" w:line="240" w:lineRule="auto"/>
        <w:ind w:firstLine="709"/>
        <w:jc w:val="both"/>
        <w:rPr>
          <w:rFonts w:ascii="Times New Roman" w:hAnsi="Times New Roman"/>
          <w:sz w:val="24"/>
          <w:szCs w:val="24"/>
          <w:lang w:eastAsia="ru-RU"/>
        </w:rPr>
      </w:pPr>
    </w:p>
    <w:p w14:paraId="5CB5C556"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sz w:val="24"/>
          <w:szCs w:val="24"/>
          <w:lang w:eastAsia="ru-RU"/>
        </w:rPr>
        <w:t xml:space="preserve">VIII. ОБСТАВИНИ НЕПЕРЕБОРНОЇ СИЛИ </w:t>
      </w:r>
    </w:p>
    <w:p w14:paraId="44604ED5"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t>8</w:t>
      </w:r>
      <w:r w:rsidRPr="00DD5244">
        <w:rPr>
          <w:rFonts w:ascii="Times New Roman" w:hAnsi="Times New Roman"/>
          <w:sz w:val="24"/>
          <w:szCs w:val="24"/>
        </w:rPr>
        <w:t xml:space="preserve">.1. </w:t>
      </w:r>
      <w:r w:rsidRPr="00DD5244">
        <w:rPr>
          <w:rFonts w:ascii="Times New Roman" w:hAnsi="Times New Roman"/>
          <w:color w:val="000000"/>
          <w:sz w:val="24"/>
          <w:szCs w:val="24"/>
          <w:shd w:val="clear" w:color="auto" w:fill="FFFFFF"/>
          <w:lang w:eastAsia="ru-RU"/>
        </w:rPr>
        <w:t>Жодна із Сторін не несе відповідальності за невиконання або неналежне виконання своїх зобов’язань за цим Договором внаслідок настання обставин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нормативно-правового акту, що забороняє будь-які дії, передбачені даним Договором.</w:t>
      </w:r>
    </w:p>
    <w:p w14:paraId="3DBD0C02"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.2. Сторона, яка знаходиться під дією обставин непереборної сили, повинна</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повідомити про це іншу Сторону протягом 5-ти (п’яти) днів з моменту їх настання.</w:t>
      </w:r>
    </w:p>
    <w:p w14:paraId="18827F45"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.3. Після припинення дії обставин непереборної сили Сторона, яка знаходилася</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 дією цих обставин, повинна повідомити про це іншу Сторону</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протягом 5-ти (п’яти) днів з моменту їх  припинення.</w:t>
      </w:r>
    </w:p>
    <w:p w14:paraId="61594C09" w14:textId="77777777" w:rsidR="00435D58" w:rsidRPr="00DD5244" w:rsidRDefault="00435D58" w:rsidP="00435D58">
      <w:pPr>
        <w:widowControl w:val="0"/>
        <w:tabs>
          <w:tab w:val="left" w:pos="284"/>
          <w:tab w:val="left" w:pos="426"/>
          <w:tab w:val="left" w:pos="709"/>
          <w:tab w:val="left" w:pos="993"/>
          <w:tab w:val="left" w:pos="1759"/>
        </w:tabs>
        <w:spacing w:after="0" w:line="240" w:lineRule="auto"/>
        <w:ind w:firstLine="284"/>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.4. Настання, дія і припинення обставин непереборної сили повинні</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підтверджуватися документом, виданим відповідним державним органом.</w:t>
      </w:r>
    </w:p>
    <w:p w14:paraId="39C6EA88"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p>
    <w:p w14:paraId="1F204783"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IX. ВИРІШЕННЯ СПОРІВ </w:t>
      </w:r>
    </w:p>
    <w:p w14:paraId="346439D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0BD15D" w14:textId="77777777" w:rsidR="00435D58" w:rsidRPr="00CF6061" w:rsidRDefault="00435D58" w:rsidP="00435D5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lastRenderedPageBreak/>
        <w:tab/>
        <w:t>9.2. У разі недосягнення Сторонами згоди спори (розбіжності) вирішуються у судовому порядку.</w:t>
      </w:r>
    </w:p>
    <w:p w14:paraId="546B919C"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 СТРОК ДІЇ ДОГОВОРУ </w:t>
      </w:r>
    </w:p>
    <w:p w14:paraId="3DBDE9AF"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10.1. Цей Договір набирає чинності з моменту його підписання і діє до 31.12.202</w:t>
      </w:r>
      <w:r>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 xml:space="preserve"> р., а в частині фінансових зобов’язань до повного виконання Сторонами своїх зобов’язань за даним Договором. </w:t>
      </w:r>
    </w:p>
    <w:p w14:paraId="39BABA83" w14:textId="77777777" w:rsidR="00435D58" w:rsidRPr="00CF6061" w:rsidRDefault="00435D58" w:rsidP="00435D5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ab/>
        <w:t>10.2. Цей Договір укладається і підписується у 2 (двох) примірниках, що мають однакову юридичну силу. </w:t>
      </w:r>
    </w:p>
    <w:p w14:paraId="4B92088F" w14:textId="77777777" w:rsidR="00435D58" w:rsidRPr="00CF6061" w:rsidRDefault="00435D58" w:rsidP="00435D58">
      <w:pPr>
        <w:keepNext/>
        <w:spacing w:after="0" w:line="240" w:lineRule="auto"/>
        <w:ind w:left="2832"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XІ. ІНШІ УМОВИ</w:t>
      </w:r>
    </w:p>
    <w:p w14:paraId="3C5F2F0A" w14:textId="77777777" w:rsidR="00435D58" w:rsidRPr="00CF6061" w:rsidRDefault="00435D58" w:rsidP="00435D58">
      <w:pPr>
        <w:suppressAutoHyphens/>
        <w:spacing w:after="0"/>
        <w:ind w:firstLine="709"/>
        <w:jc w:val="both"/>
        <w:rPr>
          <w:rFonts w:ascii="Times New Roman" w:hAnsi="Times New Roman"/>
          <w:sz w:val="24"/>
          <w:szCs w:val="24"/>
          <w:shd w:val="clear" w:color="auto" w:fill="FFFFFA"/>
          <w:lang w:val="ru-RU" w:eastAsia="ar-SA"/>
        </w:rPr>
      </w:pPr>
      <w:r w:rsidRPr="00CF6061">
        <w:rPr>
          <w:rFonts w:ascii="Times New Roman" w:hAnsi="Times New Roman"/>
          <w:sz w:val="24"/>
          <w:szCs w:val="24"/>
          <w:lang w:val="ru-RU" w:eastAsia="ar-SA"/>
        </w:rPr>
        <w:t>11.</w:t>
      </w:r>
      <w:proofErr w:type="gramStart"/>
      <w:r w:rsidRPr="00CF6061">
        <w:rPr>
          <w:rFonts w:ascii="Times New Roman" w:hAnsi="Times New Roman"/>
          <w:sz w:val="24"/>
          <w:szCs w:val="24"/>
          <w:lang w:val="ru-RU" w:eastAsia="ar-SA"/>
        </w:rPr>
        <w:t>1.Договір</w:t>
      </w:r>
      <w:proofErr w:type="gram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бути </w:t>
      </w:r>
      <w:proofErr w:type="spellStart"/>
      <w:r w:rsidRPr="00CF6061">
        <w:rPr>
          <w:rFonts w:ascii="Times New Roman" w:hAnsi="Times New Roman"/>
          <w:sz w:val="24"/>
          <w:szCs w:val="24"/>
          <w:lang w:val="ru-RU" w:eastAsia="ar-SA"/>
        </w:rPr>
        <w:t>змінено</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чинним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законодавством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w:t>
      </w:r>
    </w:p>
    <w:p w14:paraId="2A9C6B59" w14:textId="77777777" w:rsidR="00435D58" w:rsidRPr="00CF6061" w:rsidRDefault="00435D58" w:rsidP="00435D58">
      <w:pPr>
        <w:spacing w:after="0" w:line="240" w:lineRule="auto"/>
        <w:ind w:firstLine="708"/>
        <w:rPr>
          <w:rFonts w:ascii="Times New Roman" w:hAnsi="Times New Roman"/>
          <w:sz w:val="24"/>
          <w:szCs w:val="24"/>
          <w:lang w:eastAsia="ar-SA"/>
        </w:rPr>
      </w:pPr>
      <w:r w:rsidRPr="00CF6061">
        <w:rPr>
          <w:rFonts w:ascii="Times New Roman" w:hAnsi="Times New Roman"/>
          <w:sz w:val="24"/>
          <w:szCs w:val="24"/>
          <w:lang w:val="ru-RU" w:eastAsia="ar-SA"/>
        </w:rPr>
        <w:t xml:space="preserve">11.2. </w:t>
      </w:r>
      <w:proofErr w:type="spellStart"/>
      <w:r w:rsidRPr="00CF6061">
        <w:rPr>
          <w:rFonts w:ascii="Times New Roman" w:hAnsi="Times New Roman"/>
          <w:sz w:val="24"/>
          <w:szCs w:val="24"/>
          <w:lang w:val="ru-RU" w:eastAsia="ar-SA"/>
        </w:rPr>
        <w:t>Зміна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істотних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основних</w:t>
      </w:r>
      <w:proofErr w:type="spellEnd"/>
      <w:r w:rsidRPr="00CF6061">
        <w:rPr>
          <w:rFonts w:ascii="Times New Roman" w:hAnsi="Times New Roman"/>
          <w:sz w:val="24"/>
          <w:szCs w:val="24"/>
          <w:lang w:val="ru-RU" w:eastAsia="ar-SA"/>
        </w:rPr>
        <w:t xml:space="preserve">) умов договору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здійснюватися</w:t>
      </w:r>
      <w:proofErr w:type="spellEnd"/>
      <w:r w:rsidRPr="00CF6061">
        <w:rPr>
          <w:rFonts w:ascii="Times New Roman" w:hAnsi="Times New Roman"/>
          <w:sz w:val="24"/>
          <w:szCs w:val="24"/>
          <w:lang w:val="ru-RU" w:eastAsia="ar-SA"/>
        </w:rPr>
        <w:t xml:space="preserve"> за </w:t>
      </w:r>
      <w:proofErr w:type="spellStart"/>
      <w:r w:rsidRPr="00CF6061">
        <w:rPr>
          <w:rFonts w:ascii="Times New Roman" w:hAnsi="Times New Roman"/>
          <w:sz w:val="24"/>
          <w:szCs w:val="24"/>
          <w:lang w:val="ru-RU" w:eastAsia="ar-SA"/>
        </w:rPr>
        <w:t>згодою</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сторін</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які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передбачені</w:t>
      </w:r>
      <w:proofErr w:type="spellEnd"/>
      <w:r w:rsidRPr="00CF6061">
        <w:rPr>
          <w:rFonts w:ascii="Times New Roman" w:hAnsi="Times New Roman"/>
          <w:sz w:val="24"/>
          <w:szCs w:val="24"/>
          <w:lang w:val="ru-RU" w:eastAsia="ar-SA"/>
        </w:rPr>
        <w:t xml:space="preserve"> п.п.2 ст.19 </w:t>
      </w:r>
      <w:r>
        <w:rPr>
          <w:rFonts w:ascii="Times New Roman" w:hAnsi="Times New Roman"/>
          <w:sz w:val="24"/>
          <w:szCs w:val="24"/>
          <w:lang w:val="ru-RU" w:eastAsia="ar-SA"/>
        </w:rPr>
        <w:t xml:space="preserve">Постанови КМУ </w:t>
      </w:r>
      <w:proofErr w:type="spellStart"/>
      <w:r>
        <w:rPr>
          <w:rFonts w:ascii="Times New Roman" w:hAnsi="Times New Roman"/>
          <w:sz w:val="24"/>
          <w:szCs w:val="24"/>
          <w:lang w:val="ru-RU" w:eastAsia="ar-SA"/>
        </w:rPr>
        <w:t>від</w:t>
      </w:r>
      <w:proofErr w:type="spellEnd"/>
      <w:r>
        <w:rPr>
          <w:rFonts w:ascii="Times New Roman" w:hAnsi="Times New Roman"/>
          <w:sz w:val="24"/>
          <w:szCs w:val="24"/>
          <w:lang w:val="ru-RU" w:eastAsia="ar-SA"/>
        </w:rPr>
        <w:t xml:space="preserve"> 12.10.2022 № 1178 «Про </w:t>
      </w:r>
      <w:proofErr w:type="spellStart"/>
      <w:r>
        <w:rPr>
          <w:rFonts w:ascii="Times New Roman" w:hAnsi="Times New Roman"/>
          <w:sz w:val="24"/>
          <w:szCs w:val="24"/>
          <w:lang w:val="ru-RU" w:eastAsia="ar-SA"/>
        </w:rPr>
        <w:t>затвердження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особливостей</w:t>
      </w:r>
      <w:proofErr w:type="spellEnd"/>
      <w:r w:rsidRPr="00CF6061">
        <w:rPr>
          <w:rFonts w:ascii="Times New Roman" w:hAnsi="Times New Roman"/>
          <w:sz w:val="24"/>
          <w:szCs w:val="24"/>
          <w:lang w:eastAsia="ar-SA"/>
        </w:rPr>
        <w:t xml:space="preserve"> </w:t>
      </w:r>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здійснення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публічних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закупівель</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товарів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робіт</w:t>
      </w:r>
      <w:proofErr w:type="spellEnd"/>
      <w:r w:rsidRPr="00CF6061">
        <w:rPr>
          <w:rFonts w:ascii="Times New Roman" w:hAnsi="Times New Roman"/>
          <w:sz w:val="24"/>
          <w:szCs w:val="24"/>
          <w:lang w:val="ru-RU" w:eastAsia="ar-SA"/>
        </w:rPr>
        <w:t xml:space="preserve"> і </w:t>
      </w:r>
      <w:proofErr w:type="spellStart"/>
      <w:r w:rsidRPr="00CF6061">
        <w:rPr>
          <w:rFonts w:ascii="Times New Roman" w:hAnsi="Times New Roman"/>
          <w:sz w:val="24"/>
          <w:szCs w:val="24"/>
          <w:lang w:val="ru-RU" w:eastAsia="ar-SA"/>
        </w:rPr>
        <w:t>послуг</w:t>
      </w:r>
      <w:proofErr w:type="spellEnd"/>
      <w:r w:rsidRPr="00CF6061">
        <w:rPr>
          <w:rFonts w:ascii="Times New Roman" w:hAnsi="Times New Roman"/>
          <w:sz w:val="24"/>
          <w:szCs w:val="24"/>
          <w:lang w:val="ru-RU" w:eastAsia="ar-SA"/>
        </w:rPr>
        <w:t xml:space="preserve"> для </w:t>
      </w:r>
      <w:proofErr w:type="spellStart"/>
      <w:r w:rsidRPr="00CF6061">
        <w:rPr>
          <w:rFonts w:ascii="Times New Roman" w:hAnsi="Times New Roman"/>
          <w:sz w:val="24"/>
          <w:szCs w:val="24"/>
          <w:lang w:val="ru-RU" w:eastAsia="ar-SA"/>
        </w:rPr>
        <w:t>замовників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Законом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 xml:space="preserve">”, на </w:t>
      </w:r>
      <w:proofErr w:type="spellStart"/>
      <w:r w:rsidRPr="00CF6061">
        <w:rPr>
          <w:rFonts w:ascii="Times New Roman" w:hAnsi="Times New Roman"/>
          <w:sz w:val="24"/>
          <w:szCs w:val="24"/>
          <w:lang w:val="ru-RU" w:eastAsia="ar-SA"/>
        </w:rPr>
        <w:t>період</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дії</w:t>
      </w:r>
      <w:proofErr w:type="spellEnd"/>
      <w:r w:rsidRPr="00CF6061">
        <w:rPr>
          <w:rFonts w:ascii="Times New Roman" w:hAnsi="Times New Roman"/>
          <w:sz w:val="24"/>
          <w:szCs w:val="24"/>
          <w:lang w:val="ru-RU" w:eastAsia="ar-SA"/>
        </w:rPr>
        <w:t xml:space="preserve"> правового режиму </w:t>
      </w:r>
      <w:proofErr w:type="spellStart"/>
      <w:r w:rsidRPr="00CF6061">
        <w:rPr>
          <w:rFonts w:ascii="Times New Roman" w:hAnsi="Times New Roman"/>
          <w:sz w:val="24"/>
          <w:szCs w:val="24"/>
          <w:lang w:val="ru-RU" w:eastAsia="ar-SA"/>
        </w:rPr>
        <w:t>воєнного</w:t>
      </w:r>
      <w:proofErr w:type="spellEnd"/>
      <w:r w:rsidRPr="00CF6061">
        <w:rPr>
          <w:rFonts w:ascii="Times New Roman" w:hAnsi="Times New Roman"/>
          <w:sz w:val="24"/>
          <w:szCs w:val="24"/>
          <w:lang w:val="ru-RU" w:eastAsia="ar-SA"/>
        </w:rPr>
        <w:t xml:space="preserve"> стану в </w:t>
      </w:r>
      <w:proofErr w:type="spellStart"/>
      <w:r w:rsidRPr="00CF6061">
        <w:rPr>
          <w:rFonts w:ascii="Times New Roman" w:hAnsi="Times New Roman"/>
          <w:sz w:val="24"/>
          <w:szCs w:val="24"/>
          <w:lang w:val="ru-RU" w:eastAsia="ar-SA"/>
        </w:rPr>
        <w:t>Україні</w:t>
      </w:r>
      <w:proofErr w:type="spellEnd"/>
      <w:r w:rsidRPr="00CF6061">
        <w:rPr>
          <w:rFonts w:ascii="Times New Roman" w:hAnsi="Times New Roman"/>
          <w:sz w:val="24"/>
          <w:szCs w:val="24"/>
          <w:lang w:val="ru-RU" w:eastAsia="ar-SA"/>
        </w:rPr>
        <w:t xml:space="preserve"> та </w:t>
      </w:r>
      <w:proofErr w:type="spellStart"/>
      <w:r w:rsidRPr="00CF6061">
        <w:rPr>
          <w:rFonts w:ascii="Times New Roman" w:hAnsi="Times New Roman"/>
          <w:sz w:val="24"/>
          <w:szCs w:val="24"/>
          <w:lang w:val="ru-RU" w:eastAsia="ar-SA"/>
        </w:rPr>
        <w:t>протягом</w:t>
      </w:r>
      <w:proofErr w:type="spellEnd"/>
      <w:r w:rsidRPr="00CF6061">
        <w:rPr>
          <w:rFonts w:ascii="Times New Roman" w:hAnsi="Times New Roman"/>
          <w:sz w:val="24"/>
          <w:szCs w:val="24"/>
          <w:lang w:val="ru-RU" w:eastAsia="ar-SA"/>
        </w:rPr>
        <w:t xml:space="preserve"> 90 </w:t>
      </w:r>
      <w:proofErr w:type="spellStart"/>
      <w:r w:rsidRPr="00CF6061">
        <w:rPr>
          <w:rFonts w:ascii="Times New Roman" w:hAnsi="Times New Roman"/>
          <w:sz w:val="24"/>
          <w:szCs w:val="24"/>
          <w:lang w:val="ru-RU" w:eastAsia="ar-SA"/>
        </w:rPr>
        <w:t>днів</w:t>
      </w:r>
      <w:proofErr w:type="spellEnd"/>
      <w:r>
        <w:rPr>
          <w:rFonts w:ascii="Times New Roman" w:hAnsi="Times New Roman"/>
          <w:sz w:val="24"/>
          <w:szCs w:val="24"/>
          <w:lang w:val="ru-RU" w:eastAsia="ar-SA"/>
        </w:rPr>
        <w:t xml:space="preserve"> з дня </w:t>
      </w:r>
      <w:proofErr w:type="spellStart"/>
      <w:r>
        <w:rPr>
          <w:rFonts w:ascii="Times New Roman" w:hAnsi="Times New Roman"/>
          <w:sz w:val="24"/>
          <w:szCs w:val="24"/>
          <w:lang w:val="ru-RU" w:eastAsia="ar-SA"/>
        </w:rPr>
        <w:t>його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припинення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або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скасування</w:t>
      </w:r>
      <w:proofErr w:type="spellEnd"/>
      <w:r>
        <w:rPr>
          <w:rFonts w:ascii="Times New Roman" w:hAnsi="Times New Roman"/>
          <w:sz w:val="24"/>
          <w:szCs w:val="24"/>
          <w:lang w:val="ru-RU" w:eastAsia="ar-SA"/>
        </w:rPr>
        <w:t>»</w:t>
      </w:r>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що</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укладається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додаткова</w:t>
      </w:r>
      <w:proofErr w:type="spellEnd"/>
      <w:r w:rsidRPr="00CF6061">
        <w:rPr>
          <w:rFonts w:ascii="Times New Roman" w:hAnsi="Times New Roman"/>
          <w:sz w:val="24"/>
          <w:szCs w:val="24"/>
          <w:lang w:val="ru-RU" w:eastAsia="ar-SA"/>
        </w:rPr>
        <w:t xml:space="preserve"> угода, яка </w:t>
      </w:r>
      <w:proofErr w:type="spellStart"/>
      <w:r w:rsidRPr="00CF6061">
        <w:rPr>
          <w:rFonts w:ascii="Times New Roman" w:hAnsi="Times New Roman"/>
          <w:sz w:val="24"/>
          <w:szCs w:val="24"/>
          <w:lang w:val="ru-RU" w:eastAsia="ar-SA"/>
        </w:rPr>
        <w:t>оприлюднюється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відповідно</w:t>
      </w:r>
      <w:proofErr w:type="spellEnd"/>
      <w:r w:rsidRPr="00CF6061">
        <w:rPr>
          <w:rFonts w:ascii="Times New Roman" w:hAnsi="Times New Roman"/>
          <w:sz w:val="24"/>
          <w:szCs w:val="24"/>
          <w:lang w:val="ru-RU" w:eastAsia="ar-SA"/>
        </w:rPr>
        <w:t xml:space="preserve"> до </w:t>
      </w:r>
      <w:proofErr w:type="spellStart"/>
      <w:r w:rsidRPr="00CF6061">
        <w:rPr>
          <w:rFonts w:ascii="Times New Roman" w:hAnsi="Times New Roman"/>
          <w:sz w:val="24"/>
          <w:szCs w:val="24"/>
          <w:lang w:val="ru-RU" w:eastAsia="ar-SA"/>
        </w:rPr>
        <w:t>вимог</w:t>
      </w:r>
      <w:proofErr w:type="spellEnd"/>
      <w:r w:rsidRPr="00CF6061">
        <w:rPr>
          <w:rFonts w:ascii="Times New Roman" w:hAnsi="Times New Roman"/>
          <w:sz w:val="24"/>
          <w:szCs w:val="24"/>
          <w:lang w:val="ru-RU" w:eastAsia="ar-SA"/>
        </w:rPr>
        <w:t xml:space="preserve"> ст.10 Закону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w:t>
      </w:r>
      <w:r w:rsidRPr="00CF6061">
        <w:rPr>
          <w:rFonts w:ascii="Times New Roman" w:hAnsi="Times New Roman"/>
          <w:sz w:val="24"/>
          <w:szCs w:val="24"/>
          <w:lang w:eastAsia="ar-SA"/>
        </w:rPr>
        <w:t>.</w:t>
      </w:r>
    </w:p>
    <w:p w14:paraId="4DCF1191" w14:textId="77777777" w:rsidR="00435D58" w:rsidRPr="00CF6061" w:rsidRDefault="00435D58" w:rsidP="00435D58">
      <w:pPr>
        <w:spacing w:after="0" w:line="240" w:lineRule="auto"/>
        <w:ind w:firstLine="708"/>
        <w:rPr>
          <w:rFonts w:ascii="Times New Roman" w:hAnsi="Times New Roman"/>
          <w:sz w:val="24"/>
          <w:szCs w:val="24"/>
          <w:lang w:eastAsia="ru-RU"/>
        </w:rPr>
      </w:pPr>
    </w:p>
    <w:p w14:paraId="1BE1D885" w14:textId="77777777" w:rsidR="00435D58" w:rsidRPr="00CF6061" w:rsidRDefault="00435D58" w:rsidP="00435D58">
      <w:pPr>
        <w:keepNext/>
        <w:spacing w:after="0" w:line="240" w:lineRule="auto"/>
        <w:ind w:left="2124"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XIІ. ДОДАТКИ ДО ДОГОВОРУ </w:t>
      </w:r>
    </w:p>
    <w:p w14:paraId="423C2EEC" w14:textId="77777777" w:rsidR="00435D58" w:rsidRPr="00CF6061" w:rsidRDefault="00435D58" w:rsidP="00435D58">
      <w:pPr>
        <w:keepNext/>
        <w:spacing w:after="0" w:line="240" w:lineRule="auto"/>
        <w:ind w:firstLine="709"/>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 xml:space="preserve">12.1. Невід'ємною частиною цього Договору є: Специфікація (Додаток 1). </w:t>
      </w:r>
    </w:p>
    <w:p w14:paraId="19E0EDF3" w14:textId="77777777" w:rsidR="00435D58" w:rsidRPr="00CF6061" w:rsidRDefault="00435D58" w:rsidP="00435D58">
      <w:pPr>
        <w:spacing w:after="0" w:line="240" w:lineRule="auto"/>
        <w:rPr>
          <w:rFonts w:ascii="Times New Roman" w:hAnsi="Times New Roman"/>
          <w:sz w:val="24"/>
          <w:szCs w:val="24"/>
          <w:lang w:eastAsia="ru-RU"/>
        </w:rPr>
      </w:pPr>
    </w:p>
    <w:p w14:paraId="6515516D" w14:textId="77777777" w:rsidR="00435D58" w:rsidRPr="00CF6061" w:rsidRDefault="00435D58" w:rsidP="00435D58">
      <w:pPr>
        <w:spacing w:after="0" w:line="240" w:lineRule="auto"/>
        <w:jc w:val="center"/>
        <w:rPr>
          <w:rFonts w:ascii="Times New Roman" w:hAnsi="Times New Roman"/>
          <w:b/>
          <w:sz w:val="24"/>
          <w:szCs w:val="24"/>
          <w:lang w:eastAsia="ru-RU"/>
        </w:rPr>
      </w:pPr>
      <w:r w:rsidRPr="00CF6061">
        <w:rPr>
          <w:rFonts w:ascii="Times New Roman" w:hAnsi="Times New Roman"/>
          <w:b/>
          <w:sz w:val="24"/>
          <w:szCs w:val="24"/>
          <w:lang w:val="en-US" w:eastAsia="ru-RU"/>
        </w:rPr>
        <w:t>XIII</w:t>
      </w:r>
      <w:r w:rsidRPr="00CF6061">
        <w:rPr>
          <w:rFonts w:ascii="Times New Roman" w:hAnsi="Times New Roman"/>
          <w:b/>
          <w:sz w:val="24"/>
          <w:szCs w:val="24"/>
          <w:lang w:eastAsia="ru-RU"/>
        </w:rPr>
        <w:t>. МІСЦЕЗНАХОДЖЕННЯ ТА БАНКІВСЬКІ РЕКВІЗИТИ СТОРІН:</w:t>
      </w:r>
    </w:p>
    <w:tbl>
      <w:tblPr>
        <w:tblW w:w="10632" w:type="dxa"/>
        <w:tblInd w:w="-459" w:type="dxa"/>
        <w:tblLayout w:type="fixed"/>
        <w:tblLook w:val="0000" w:firstRow="0" w:lastRow="0" w:firstColumn="0" w:lastColumn="0" w:noHBand="0" w:noVBand="0"/>
      </w:tblPr>
      <w:tblGrid>
        <w:gridCol w:w="591"/>
        <w:gridCol w:w="4351"/>
        <w:gridCol w:w="305"/>
        <w:gridCol w:w="4598"/>
        <w:gridCol w:w="787"/>
      </w:tblGrid>
      <w:tr w:rsidR="00435D58" w:rsidRPr="00CF6061" w14:paraId="25909DA2" w14:textId="77777777" w:rsidTr="00607AE2">
        <w:trPr>
          <w:gridBefore w:val="1"/>
          <w:gridAfter w:val="1"/>
          <w:wBefore w:w="591" w:type="dxa"/>
          <w:wAfter w:w="787" w:type="dxa"/>
          <w:trHeight w:val="261"/>
        </w:trPr>
        <w:tc>
          <w:tcPr>
            <w:tcW w:w="4656" w:type="dxa"/>
            <w:gridSpan w:val="2"/>
          </w:tcPr>
          <w:p w14:paraId="7DE1ADBE" w14:textId="77777777" w:rsidR="00435D58" w:rsidRPr="00CF6061" w:rsidRDefault="00435D58" w:rsidP="00607AE2">
            <w:pPr>
              <w:spacing w:after="0" w:line="240" w:lineRule="auto"/>
              <w:jc w:val="both"/>
              <w:rPr>
                <w:rFonts w:ascii="Times New Roman" w:hAnsi="Times New Roman"/>
                <w:b/>
                <w:sz w:val="24"/>
                <w:szCs w:val="24"/>
                <w:lang w:eastAsia="ru-RU"/>
              </w:rPr>
            </w:pPr>
            <w:r w:rsidRPr="00CF6061">
              <w:rPr>
                <w:rFonts w:ascii="Times New Roman" w:hAnsi="Times New Roman"/>
                <w:b/>
                <w:bCs/>
                <w:caps/>
                <w:color w:val="000000"/>
                <w:sz w:val="24"/>
                <w:szCs w:val="24"/>
                <w:lang w:eastAsia="ru-RU"/>
              </w:rPr>
              <w:tab/>
            </w:r>
          </w:p>
        </w:tc>
        <w:tc>
          <w:tcPr>
            <w:tcW w:w="4598" w:type="dxa"/>
          </w:tcPr>
          <w:p w14:paraId="55D3487C" w14:textId="77777777" w:rsidR="00435D58" w:rsidRPr="00CF6061" w:rsidRDefault="00435D58" w:rsidP="00607AE2">
            <w:pPr>
              <w:spacing w:after="0" w:line="240" w:lineRule="auto"/>
              <w:jc w:val="both"/>
              <w:rPr>
                <w:rFonts w:ascii="Times New Roman" w:hAnsi="Times New Roman"/>
                <w:b/>
                <w:sz w:val="24"/>
                <w:szCs w:val="24"/>
                <w:lang w:eastAsia="ru-RU"/>
              </w:rPr>
            </w:pPr>
          </w:p>
        </w:tc>
      </w:tr>
      <w:tr w:rsidR="00435D58" w:rsidRPr="00CF6061" w14:paraId="31CEB849"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7FC0880" w14:textId="77777777" w:rsidR="00435D58" w:rsidRPr="00CF6061" w:rsidRDefault="00435D58" w:rsidP="00607AE2">
            <w:pPr>
              <w:spacing w:after="0" w:line="288"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Постачальник</w:t>
            </w:r>
          </w:p>
        </w:tc>
        <w:tc>
          <w:tcPr>
            <w:tcW w:w="5690" w:type="dxa"/>
            <w:gridSpan w:val="3"/>
            <w:tcBorders>
              <w:top w:val="single" w:sz="4" w:space="0" w:color="auto"/>
              <w:left w:val="nil"/>
              <w:bottom w:val="single" w:sz="4" w:space="0" w:color="auto"/>
              <w:right w:val="single" w:sz="4" w:space="0" w:color="auto"/>
            </w:tcBorders>
            <w:shd w:val="clear" w:color="auto" w:fill="auto"/>
          </w:tcPr>
          <w:p w14:paraId="5ADED643" w14:textId="77777777" w:rsidR="00435D58" w:rsidRPr="00CF6061" w:rsidRDefault="00435D58" w:rsidP="00607AE2">
            <w:pPr>
              <w:spacing w:after="0" w:line="240"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ЗАМОВНИК:</w:t>
            </w:r>
          </w:p>
        </w:tc>
      </w:tr>
      <w:tr w:rsidR="00435D58" w:rsidRPr="00CF6061" w14:paraId="5EC4C250"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62808A3B" w14:textId="77777777" w:rsidR="00435D58" w:rsidRPr="00CF6061" w:rsidRDefault="00435D58" w:rsidP="00607AE2">
            <w:pPr>
              <w:spacing w:after="0" w:line="288" w:lineRule="auto"/>
              <w:rPr>
                <w:rFonts w:ascii="Times New Roman" w:hAnsi="Times New Roman"/>
                <w:b/>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843DEBC" w14:textId="77777777" w:rsidR="00435D58" w:rsidRPr="00CF6061" w:rsidRDefault="00435D58" w:rsidP="00607AE2">
            <w:pPr>
              <w:spacing w:after="0" w:line="240" w:lineRule="auto"/>
              <w:rPr>
                <w:rFonts w:ascii="Times New Roman" w:hAnsi="Times New Roman"/>
                <w:b/>
                <w:bCs/>
                <w:sz w:val="21"/>
                <w:szCs w:val="21"/>
                <w:lang w:val="ru-RU" w:eastAsia="ru-RU"/>
              </w:rPr>
            </w:pPr>
            <w:r w:rsidRPr="00CF6061">
              <w:rPr>
                <w:rFonts w:ascii="Times New Roman" w:hAnsi="Times New Roman"/>
                <w:b/>
                <w:bCs/>
                <w:sz w:val="21"/>
                <w:szCs w:val="21"/>
                <w:lang w:eastAsia="ru-RU"/>
              </w:rPr>
              <w:t>КНП СОР  «Сумська обласна клінічна лікарня</w:t>
            </w:r>
            <w:r w:rsidRPr="00CF6061">
              <w:rPr>
                <w:rFonts w:ascii="Times New Roman" w:hAnsi="Times New Roman"/>
                <w:b/>
                <w:bCs/>
                <w:sz w:val="21"/>
                <w:szCs w:val="21"/>
                <w:lang w:val="ru-RU" w:eastAsia="ru-RU"/>
              </w:rPr>
              <w:t>»</w:t>
            </w:r>
          </w:p>
        </w:tc>
      </w:tr>
      <w:tr w:rsidR="00435D58" w:rsidRPr="00CF6061" w14:paraId="19DC1632"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D5F662F"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FDFDADD" w14:textId="77777777" w:rsidR="00435D58" w:rsidRPr="00CF6061" w:rsidRDefault="00435D58" w:rsidP="00607AE2">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eastAsia="ru-RU"/>
              </w:rPr>
              <w:t xml:space="preserve">Юридична адреса: </w:t>
            </w:r>
            <w:r w:rsidRPr="00CF6061">
              <w:rPr>
                <w:rFonts w:ascii="Times New Roman" w:hAnsi="Times New Roman"/>
                <w:bCs/>
                <w:sz w:val="21"/>
                <w:szCs w:val="21"/>
                <w:lang w:val="ru-RU" w:eastAsia="ru-RU"/>
              </w:rPr>
              <w:t xml:space="preserve">40022, м. </w:t>
            </w:r>
            <w:proofErr w:type="spellStart"/>
            <w:r w:rsidRPr="00CF6061">
              <w:rPr>
                <w:rFonts w:ascii="Times New Roman" w:hAnsi="Times New Roman"/>
                <w:bCs/>
                <w:sz w:val="21"/>
                <w:szCs w:val="21"/>
                <w:lang w:val="ru-RU" w:eastAsia="ru-RU"/>
              </w:rPr>
              <w:t>Суми</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вул</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Троїцька</w:t>
            </w:r>
            <w:proofErr w:type="spellEnd"/>
            <w:r w:rsidRPr="00CF6061">
              <w:rPr>
                <w:rFonts w:ascii="Times New Roman" w:hAnsi="Times New Roman"/>
                <w:bCs/>
                <w:sz w:val="21"/>
                <w:szCs w:val="21"/>
                <w:lang w:val="ru-RU" w:eastAsia="ru-RU"/>
              </w:rPr>
              <w:t>, б. 48</w:t>
            </w:r>
          </w:p>
        </w:tc>
      </w:tr>
      <w:tr w:rsidR="00435D58" w:rsidRPr="00CF6061" w14:paraId="2377B84B"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2B4C41B3"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7813916" w14:textId="77777777" w:rsidR="00435D58" w:rsidRPr="00CF6061" w:rsidRDefault="00435D58" w:rsidP="00607AE2">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val="ru-RU" w:eastAsia="ru-RU"/>
              </w:rPr>
              <w:t>телефакс 0542-66-58-07</w:t>
            </w:r>
          </w:p>
        </w:tc>
      </w:tr>
      <w:tr w:rsidR="00435D58" w:rsidRPr="00CF6061" w14:paraId="139D7C4A" w14:textId="77777777" w:rsidTr="00607AE2">
        <w:trPr>
          <w:trHeight w:val="36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42E5CAAC"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49CEF85" w14:textId="77777777" w:rsidR="00435D58" w:rsidRPr="00CF6061" w:rsidRDefault="00435D58" w:rsidP="00607AE2">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UA 533375680000026004301929424</w:t>
            </w:r>
          </w:p>
        </w:tc>
      </w:tr>
      <w:tr w:rsidR="00435D58" w:rsidRPr="00CF6061" w14:paraId="5CD24B95"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BB5D47D"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9A57C54" w14:textId="77777777" w:rsidR="00435D58" w:rsidRPr="003A374D" w:rsidRDefault="00435D58" w:rsidP="00607AE2">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4C9F6FD7" w14:textId="77777777" w:rsidR="00435D58" w:rsidRDefault="00435D58" w:rsidP="00607AE2">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1B927655" w14:textId="77777777" w:rsidR="00435D58" w:rsidRPr="00CF6061" w:rsidRDefault="00435D58" w:rsidP="00607AE2">
            <w:pPr>
              <w:keepNext/>
              <w:spacing w:after="0" w:line="240" w:lineRule="auto"/>
              <w:outlineLvl w:val="2"/>
              <w:rPr>
                <w:rFonts w:ascii="Times New Roman" w:hAnsi="Times New Roman"/>
                <w:sz w:val="24"/>
                <w:szCs w:val="24"/>
                <w:lang w:val="ru-RU" w:eastAsia="ru-RU"/>
              </w:rPr>
            </w:pPr>
          </w:p>
        </w:tc>
      </w:tr>
      <w:tr w:rsidR="00435D58" w:rsidRPr="00CF6061" w14:paraId="527943E0"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AAA6F85"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4784F35E" w14:textId="77777777" w:rsidR="00435D58" w:rsidRPr="00CF6061" w:rsidRDefault="00435D58" w:rsidP="00607AE2">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ІПН 020003818195</w:t>
            </w:r>
          </w:p>
        </w:tc>
      </w:tr>
      <w:tr w:rsidR="00435D58" w:rsidRPr="00CF6061" w14:paraId="0B4DD96C"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12DC357"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3ABA7B7" w14:textId="77777777" w:rsidR="00435D58" w:rsidRPr="00CF6061" w:rsidRDefault="00435D58" w:rsidP="00607AE2">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МФО 837013</w:t>
            </w:r>
          </w:p>
        </w:tc>
      </w:tr>
      <w:tr w:rsidR="00435D58" w:rsidRPr="00CF6061" w14:paraId="15B91186"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449AB1B7"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DA09D22" w14:textId="77777777" w:rsidR="00435D58" w:rsidRPr="00CF6061" w:rsidRDefault="00435D58" w:rsidP="00607AE2">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Код ЄДРПОУ 02000381</w:t>
            </w:r>
          </w:p>
        </w:tc>
      </w:tr>
      <w:tr w:rsidR="00435D58" w:rsidRPr="00CF6061" w14:paraId="4C0D36DB"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7E1F201"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320E16A3" w14:textId="77777777" w:rsidR="00435D58" w:rsidRPr="00CF6061" w:rsidRDefault="00435D58" w:rsidP="00607AE2">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Директор</w:t>
            </w:r>
          </w:p>
          <w:p w14:paraId="618731DF" w14:textId="77777777" w:rsidR="00435D58" w:rsidRPr="00CF6061" w:rsidRDefault="00435D58" w:rsidP="00607AE2">
            <w:pPr>
              <w:spacing w:after="0" w:line="240" w:lineRule="auto"/>
              <w:rPr>
                <w:rFonts w:ascii="Times New Roman" w:hAnsi="Times New Roman"/>
                <w:b/>
                <w:bCs/>
                <w:sz w:val="21"/>
                <w:szCs w:val="21"/>
                <w:lang w:eastAsia="ru-RU"/>
              </w:rPr>
            </w:pPr>
          </w:p>
          <w:p w14:paraId="1A911CDE" w14:textId="77777777" w:rsidR="00435D58" w:rsidRPr="00CF6061" w:rsidRDefault="00435D58" w:rsidP="00607AE2">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__________________________________</w:t>
            </w:r>
            <w:proofErr w:type="spellStart"/>
            <w:r w:rsidRPr="00CF6061">
              <w:rPr>
                <w:rFonts w:ascii="Times New Roman" w:hAnsi="Times New Roman"/>
                <w:b/>
                <w:bCs/>
                <w:sz w:val="21"/>
                <w:szCs w:val="21"/>
                <w:lang w:eastAsia="ru-RU"/>
              </w:rPr>
              <w:t>В.В.Горох</w:t>
            </w:r>
            <w:proofErr w:type="spellEnd"/>
          </w:p>
        </w:tc>
      </w:tr>
    </w:tbl>
    <w:p w14:paraId="31FE50F7" w14:textId="77777777" w:rsidR="00435D58" w:rsidRDefault="00435D58" w:rsidP="00435D58">
      <w:pPr>
        <w:spacing w:after="0" w:line="240" w:lineRule="auto"/>
        <w:rPr>
          <w:rFonts w:ascii="Times New Roman" w:hAnsi="Times New Roman"/>
          <w:sz w:val="24"/>
          <w:szCs w:val="24"/>
          <w:lang w:eastAsia="ru-RU"/>
        </w:rPr>
      </w:pPr>
    </w:p>
    <w:p w14:paraId="0474F2AB" w14:textId="77777777" w:rsidR="00435D58" w:rsidRDefault="00435D58" w:rsidP="00435D58">
      <w:pPr>
        <w:spacing w:after="0" w:line="240" w:lineRule="auto"/>
        <w:rPr>
          <w:rFonts w:ascii="Times New Roman" w:hAnsi="Times New Roman"/>
          <w:sz w:val="24"/>
          <w:szCs w:val="24"/>
          <w:lang w:eastAsia="ru-RU"/>
        </w:rPr>
      </w:pPr>
    </w:p>
    <w:p w14:paraId="158E42EB" w14:textId="77777777" w:rsidR="00435D58" w:rsidRDefault="00435D58" w:rsidP="00435D58">
      <w:pPr>
        <w:spacing w:after="0" w:line="240" w:lineRule="auto"/>
        <w:rPr>
          <w:rFonts w:ascii="Times New Roman" w:hAnsi="Times New Roman"/>
          <w:sz w:val="24"/>
          <w:szCs w:val="24"/>
          <w:lang w:eastAsia="ru-RU"/>
        </w:rPr>
      </w:pPr>
    </w:p>
    <w:p w14:paraId="0DA9FF13" w14:textId="77777777" w:rsidR="00435D58" w:rsidRDefault="00435D58" w:rsidP="00435D58">
      <w:pPr>
        <w:spacing w:after="0" w:line="240" w:lineRule="auto"/>
        <w:rPr>
          <w:rFonts w:ascii="Times New Roman" w:hAnsi="Times New Roman"/>
          <w:sz w:val="24"/>
          <w:szCs w:val="24"/>
          <w:lang w:eastAsia="ru-RU"/>
        </w:rPr>
      </w:pPr>
    </w:p>
    <w:p w14:paraId="4DAB3D3D" w14:textId="77777777" w:rsidR="00435D58" w:rsidRDefault="00435D58" w:rsidP="00435D58">
      <w:pPr>
        <w:spacing w:after="0" w:line="240" w:lineRule="auto"/>
        <w:rPr>
          <w:rFonts w:ascii="Times New Roman" w:hAnsi="Times New Roman"/>
          <w:sz w:val="24"/>
          <w:szCs w:val="24"/>
          <w:lang w:eastAsia="ru-RU"/>
        </w:rPr>
      </w:pPr>
    </w:p>
    <w:p w14:paraId="3D5935FC" w14:textId="77777777" w:rsidR="00435D58" w:rsidRDefault="00435D58" w:rsidP="00435D58">
      <w:pPr>
        <w:spacing w:after="0" w:line="240" w:lineRule="auto"/>
        <w:rPr>
          <w:rFonts w:ascii="Times New Roman" w:hAnsi="Times New Roman"/>
          <w:sz w:val="24"/>
          <w:szCs w:val="24"/>
          <w:lang w:eastAsia="ru-RU"/>
        </w:rPr>
      </w:pPr>
    </w:p>
    <w:p w14:paraId="2278E2CF" w14:textId="77777777" w:rsidR="00435D58" w:rsidRDefault="00435D58" w:rsidP="00435D58">
      <w:pPr>
        <w:spacing w:after="0" w:line="240" w:lineRule="auto"/>
        <w:rPr>
          <w:rFonts w:ascii="Times New Roman" w:hAnsi="Times New Roman"/>
          <w:sz w:val="24"/>
          <w:szCs w:val="24"/>
          <w:lang w:eastAsia="ru-RU"/>
        </w:rPr>
      </w:pPr>
    </w:p>
    <w:p w14:paraId="12A1E602" w14:textId="77777777" w:rsidR="00435D58" w:rsidRDefault="00435D58" w:rsidP="00435D58">
      <w:pPr>
        <w:spacing w:after="0" w:line="240" w:lineRule="auto"/>
        <w:rPr>
          <w:rFonts w:ascii="Times New Roman" w:hAnsi="Times New Roman"/>
          <w:sz w:val="24"/>
          <w:szCs w:val="24"/>
          <w:lang w:eastAsia="ru-RU"/>
        </w:rPr>
      </w:pPr>
    </w:p>
    <w:p w14:paraId="6801A727" w14:textId="77777777" w:rsidR="00435D58" w:rsidRDefault="00435D58" w:rsidP="00435D58">
      <w:pPr>
        <w:spacing w:after="0" w:line="240" w:lineRule="auto"/>
        <w:rPr>
          <w:rFonts w:ascii="Times New Roman" w:hAnsi="Times New Roman"/>
          <w:sz w:val="24"/>
          <w:szCs w:val="24"/>
          <w:lang w:eastAsia="ru-RU"/>
        </w:rPr>
      </w:pPr>
    </w:p>
    <w:p w14:paraId="22766780" w14:textId="77777777" w:rsidR="00435D58" w:rsidRDefault="00435D58" w:rsidP="00435D58">
      <w:pPr>
        <w:spacing w:after="0" w:line="240" w:lineRule="auto"/>
        <w:rPr>
          <w:rFonts w:ascii="Times New Roman" w:hAnsi="Times New Roman"/>
          <w:sz w:val="24"/>
          <w:szCs w:val="24"/>
          <w:lang w:eastAsia="ru-RU"/>
        </w:rPr>
      </w:pPr>
    </w:p>
    <w:p w14:paraId="336D554B" w14:textId="77777777" w:rsidR="00435D58" w:rsidRDefault="00435D58" w:rsidP="00435D58">
      <w:pPr>
        <w:spacing w:after="0" w:line="240" w:lineRule="auto"/>
        <w:rPr>
          <w:rFonts w:ascii="Times New Roman" w:hAnsi="Times New Roman"/>
          <w:sz w:val="24"/>
          <w:szCs w:val="24"/>
          <w:lang w:eastAsia="ru-RU"/>
        </w:rPr>
      </w:pPr>
    </w:p>
    <w:p w14:paraId="046DF624" w14:textId="77777777" w:rsidR="00435D58" w:rsidRDefault="00435D58" w:rsidP="00435D58">
      <w:pPr>
        <w:spacing w:after="0" w:line="240" w:lineRule="auto"/>
        <w:rPr>
          <w:rFonts w:ascii="Times New Roman" w:hAnsi="Times New Roman"/>
          <w:sz w:val="24"/>
          <w:szCs w:val="24"/>
          <w:lang w:eastAsia="ru-RU"/>
        </w:rPr>
      </w:pPr>
    </w:p>
    <w:p w14:paraId="09887908" w14:textId="77777777" w:rsidR="00435D58" w:rsidRDefault="00435D58" w:rsidP="00435D58">
      <w:pPr>
        <w:spacing w:after="0" w:line="240" w:lineRule="auto"/>
        <w:rPr>
          <w:rFonts w:ascii="Times New Roman" w:hAnsi="Times New Roman"/>
          <w:sz w:val="24"/>
          <w:szCs w:val="24"/>
          <w:lang w:eastAsia="ru-RU"/>
        </w:rPr>
      </w:pPr>
    </w:p>
    <w:p w14:paraId="5397D2FD" w14:textId="77777777" w:rsidR="00435D58" w:rsidRDefault="00435D58" w:rsidP="00435D58">
      <w:pPr>
        <w:spacing w:after="0" w:line="240" w:lineRule="auto"/>
        <w:rPr>
          <w:rFonts w:ascii="Times New Roman" w:hAnsi="Times New Roman"/>
          <w:sz w:val="24"/>
          <w:szCs w:val="24"/>
          <w:lang w:eastAsia="ru-RU"/>
        </w:rPr>
      </w:pPr>
    </w:p>
    <w:p w14:paraId="02861EC3" w14:textId="77777777" w:rsidR="00435D58" w:rsidRDefault="00435D58" w:rsidP="00435D58">
      <w:pPr>
        <w:spacing w:after="0" w:line="240" w:lineRule="auto"/>
        <w:rPr>
          <w:rFonts w:ascii="Times New Roman" w:hAnsi="Times New Roman"/>
          <w:sz w:val="24"/>
          <w:szCs w:val="24"/>
          <w:lang w:eastAsia="ru-RU"/>
        </w:rPr>
      </w:pPr>
    </w:p>
    <w:tbl>
      <w:tblPr>
        <w:tblpPr w:leftFromText="180" w:rightFromText="180" w:vertAnchor="text" w:horzAnchor="margin" w:tblpY="125"/>
        <w:tblW w:w="10598" w:type="dxa"/>
        <w:tblLayout w:type="fixed"/>
        <w:tblLook w:val="0000" w:firstRow="0" w:lastRow="0" w:firstColumn="0" w:lastColumn="0" w:noHBand="0" w:noVBand="0"/>
      </w:tblPr>
      <w:tblGrid>
        <w:gridCol w:w="682"/>
        <w:gridCol w:w="3521"/>
        <w:gridCol w:w="1382"/>
        <w:gridCol w:w="1197"/>
        <w:gridCol w:w="3816"/>
      </w:tblGrid>
      <w:tr w:rsidR="00435D58" w:rsidRPr="00CF6061" w14:paraId="160D4183" w14:textId="77777777" w:rsidTr="00607AE2">
        <w:trPr>
          <w:trHeight w:val="38"/>
        </w:trPr>
        <w:tc>
          <w:tcPr>
            <w:tcW w:w="682" w:type="dxa"/>
            <w:tcBorders>
              <w:top w:val="nil"/>
              <w:left w:val="nil"/>
              <w:bottom w:val="nil"/>
              <w:right w:val="nil"/>
            </w:tcBorders>
            <w:shd w:val="clear" w:color="auto" w:fill="auto"/>
            <w:noWrap/>
            <w:vAlign w:val="bottom"/>
          </w:tcPr>
          <w:p w14:paraId="6E56D310"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13EBFDCF"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5F74B574"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1B621961"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D7469D8" w14:textId="77777777" w:rsidR="00435D58" w:rsidRPr="00CF6061" w:rsidRDefault="00435D58" w:rsidP="00607AE2">
            <w:pPr>
              <w:spacing w:after="0" w:line="240" w:lineRule="auto"/>
              <w:rPr>
                <w:rFonts w:ascii="Times New Roman" w:hAnsi="Times New Roman"/>
                <w:sz w:val="24"/>
                <w:szCs w:val="24"/>
                <w:lang w:eastAsia="ru-RU"/>
              </w:rPr>
            </w:pPr>
            <w:proofErr w:type="spellStart"/>
            <w:r w:rsidRPr="00CF6061">
              <w:rPr>
                <w:rFonts w:ascii="Times New Roman" w:hAnsi="Times New Roman"/>
                <w:sz w:val="24"/>
                <w:szCs w:val="24"/>
                <w:lang w:val="ru-RU" w:eastAsia="ru-RU"/>
              </w:rPr>
              <w:t>Додаток</w:t>
            </w:r>
            <w:proofErr w:type="spellEnd"/>
            <w:r w:rsidRPr="00CF6061">
              <w:rPr>
                <w:rFonts w:ascii="Times New Roman" w:hAnsi="Times New Roman"/>
                <w:sz w:val="24"/>
                <w:szCs w:val="24"/>
                <w:lang w:val="ru-RU" w:eastAsia="ru-RU"/>
              </w:rPr>
              <w:t xml:space="preserve"> № </w:t>
            </w:r>
            <w:r w:rsidRPr="00CF6061">
              <w:rPr>
                <w:rFonts w:ascii="Times New Roman" w:hAnsi="Times New Roman"/>
                <w:sz w:val="24"/>
                <w:szCs w:val="24"/>
                <w:lang w:eastAsia="ru-RU"/>
              </w:rPr>
              <w:t>1</w:t>
            </w:r>
          </w:p>
        </w:tc>
      </w:tr>
      <w:tr w:rsidR="00435D58" w:rsidRPr="00CF6061" w14:paraId="3DE9DBA8" w14:textId="77777777" w:rsidTr="00607AE2">
        <w:trPr>
          <w:trHeight w:val="38"/>
        </w:trPr>
        <w:tc>
          <w:tcPr>
            <w:tcW w:w="682" w:type="dxa"/>
            <w:tcBorders>
              <w:top w:val="nil"/>
              <w:left w:val="nil"/>
              <w:bottom w:val="nil"/>
              <w:right w:val="nil"/>
            </w:tcBorders>
            <w:shd w:val="clear" w:color="auto" w:fill="auto"/>
            <w:noWrap/>
            <w:vAlign w:val="bottom"/>
          </w:tcPr>
          <w:p w14:paraId="1597015B"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5D1BAD77"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09DA8AEC"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010274C"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26C064DB" w14:textId="77777777" w:rsidR="00435D58" w:rsidRPr="00CF6061" w:rsidRDefault="00435D58" w:rsidP="00607AE2">
            <w:pPr>
              <w:spacing w:after="0" w:line="240" w:lineRule="auto"/>
              <w:rPr>
                <w:rFonts w:ascii="Times New Roman" w:hAnsi="Times New Roman"/>
                <w:sz w:val="24"/>
                <w:szCs w:val="24"/>
                <w:lang w:val="ru-RU" w:eastAsia="ru-RU"/>
              </w:rPr>
            </w:pPr>
            <w:proofErr w:type="gramStart"/>
            <w:r w:rsidRPr="00CF6061">
              <w:rPr>
                <w:rFonts w:ascii="Times New Roman" w:hAnsi="Times New Roman"/>
                <w:sz w:val="24"/>
                <w:szCs w:val="24"/>
                <w:lang w:val="ru-RU" w:eastAsia="ru-RU"/>
              </w:rPr>
              <w:t>до договору</w:t>
            </w:r>
            <w:proofErr w:type="gramEnd"/>
            <w:r w:rsidRPr="00CF6061">
              <w:rPr>
                <w:rFonts w:ascii="Times New Roman" w:hAnsi="Times New Roman"/>
                <w:sz w:val="24"/>
                <w:szCs w:val="24"/>
                <w:lang w:val="ru-RU" w:eastAsia="ru-RU"/>
              </w:rPr>
              <w:t xml:space="preserve"> №____</w:t>
            </w:r>
          </w:p>
        </w:tc>
      </w:tr>
      <w:tr w:rsidR="00435D58" w:rsidRPr="00CF6061" w14:paraId="79898F45" w14:textId="77777777" w:rsidTr="00607AE2">
        <w:trPr>
          <w:trHeight w:val="38"/>
        </w:trPr>
        <w:tc>
          <w:tcPr>
            <w:tcW w:w="682" w:type="dxa"/>
            <w:tcBorders>
              <w:top w:val="nil"/>
              <w:left w:val="nil"/>
              <w:bottom w:val="nil"/>
              <w:right w:val="nil"/>
            </w:tcBorders>
            <w:shd w:val="clear" w:color="auto" w:fill="auto"/>
            <w:noWrap/>
            <w:vAlign w:val="bottom"/>
          </w:tcPr>
          <w:p w14:paraId="4F9C9B6A"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4603141D"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7F2777DF"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82E8FF6"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D55A437" w14:textId="77777777" w:rsidR="00435D58" w:rsidRPr="00CF6061" w:rsidRDefault="00435D58" w:rsidP="00607AE2">
            <w:pPr>
              <w:spacing w:after="0" w:line="240" w:lineRule="auto"/>
              <w:rPr>
                <w:rFonts w:ascii="Times New Roman" w:hAnsi="Times New Roman"/>
                <w:sz w:val="24"/>
                <w:szCs w:val="24"/>
                <w:lang w:val="ru-RU" w:eastAsia="ru-RU"/>
              </w:rPr>
            </w:pPr>
            <w:proofErr w:type="spellStart"/>
            <w:r w:rsidRPr="00CF6061">
              <w:rPr>
                <w:rFonts w:ascii="Times New Roman" w:hAnsi="Times New Roman"/>
                <w:sz w:val="24"/>
                <w:szCs w:val="24"/>
                <w:lang w:val="ru-RU" w:eastAsia="ru-RU"/>
              </w:rPr>
              <w:t>від</w:t>
            </w:r>
            <w:proofErr w:type="spellEnd"/>
            <w:r w:rsidRPr="00CF6061">
              <w:rPr>
                <w:rFonts w:ascii="Times New Roman" w:hAnsi="Times New Roman"/>
                <w:sz w:val="24"/>
                <w:szCs w:val="24"/>
                <w:lang w:val="ru-RU" w:eastAsia="ru-RU"/>
              </w:rPr>
              <w:t xml:space="preserve"> </w:t>
            </w:r>
            <w:r w:rsidRPr="00CF6061">
              <w:rPr>
                <w:rFonts w:ascii="Times New Roman" w:hAnsi="Times New Roman"/>
                <w:sz w:val="24"/>
                <w:szCs w:val="24"/>
                <w:lang w:eastAsia="ru-RU"/>
              </w:rPr>
              <w:t xml:space="preserve">                      </w:t>
            </w:r>
            <w:r w:rsidRPr="00CF6061">
              <w:rPr>
                <w:rFonts w:ascii="Times New Roman" w:hAnsi="Times New Roman"/>
                <w:sz w:val="24"/>
                <w:szCs w:val="24"/>
                <w:lang w:val="ru-RU" w:eastAsia="ru-RU"/>
              </w:rPr>
              <w:t xml:space="preserve"> р.</w:t>
            </w:r>
          </w:p>
        </w:tc>
      </w:tr>
      <w:tr w:rsidR="00435D58" w:rsidRPr="00CF6061" w14:paraId="59D4FB44" w14:textId="77777777" w:rsidTr="00607AE2">
        <w:trPr>
          <w:trHeight w:val="109"/>
        </w:trPr>
        <w:tc>
          <w:tcPr>
            <w:tcW w:w="10598" w:type="dxa"/>
            <w:gridSpan w:val="5"/>
            <w:tcBorders>
              <w:top w:val="nil"/>
              <w:left w:val="nil"/>
              <w:bottom w:val="nil"/>
              <w:right w:val="nil"/>
            </w:tcBorders>
            <w:shd w:val="clear" w:color="auto" w:fill="auto"/>
            <w:vAlign w:val="center"/>
          </w:tcPr>
          <w:p w14:paraId="2D4A3A3C" w14:textId="77777777" w:rsidR="00435D58" w:rsidRPr="00CF6061" w:rsidRDefault="00435D58" w:rsidP="00607AE2">
            <w:pPr>
              <w:spacing w:after="0" w:line="240" w:lineRule="auto"/>
              <w:jc w:val="center"/>
              <w:rPr>
                <w:rFonts w:ascii="Times New Roman" w:hAnsi="Times New Roman"/>
                <w:b/>
                <w:bCs/>
                <w:sz w:val="24"/>
                <w:szCs w:val="24"/>
                <w:lang w:eastAsia="ru-RU"/>
              </w:rPr>
            </w:pPr>
          </w:p>
          <w:p w14:paraId="13A8E67E" w14:textId="77777777" w:rsidR="00435D58" w:rsidRPr="00CF6061" w:rsidRDefault="00435D58" w:rsidP="00607AE2">
            <w:pPr>
              <w:spacing w:after="0" w:line="240" w:lineRule="auto"/>
              <w:jc w:val="center"/>
              <w:rPr>
                <w:rFonts w:ascii="Times New Roman" w:hAnsi="Times New Roman"/>
                <w:b/>
                <w:bCs/>
                <w:sz w:val="24"/>
                <w:szCs w:val="24"/>
                <w:lang w:eastAsia="ru-RU"/>
              </w:rPr>
            </w:pPr>
          </w:p>
          <w:p w14:paraId="519F2951" w14:textId="77777777" w:rsidR="00435D58" w:rsidRPr="00CF6061" w:rsidRDefault="00435D58" w:rsidP="00607AE2">
            <w:pPr>
              <w:spacing w:after="0" w:line="240" w:lineRule="auto"/>
              <w:jc w:val="center"/>
              <w:rPr>
                <w:rFonts w:ascii="Times New Roman" w:hAnsi="Times New Roman"/>
                <w:b/>
                <w:bCs/>
                <w:sz w:val="24"/>
                <w:szCs w:val="24"/>
                <w:lang w:eastAsia="ru-RU"/>
              </w:rPr>
            </w:pPr>
            <w:proofErr w:type="spellStart"/>
            <w:r w:rsidRPr="00CF6061">
              <w:rPr>
                <w:rFonts w:ascii="Times New Roman" w:hAnsi="Times New Roman"/>
                <w:b/>
                <w:bCs/>
                <w:sz w:val="24"/>
                <w:szCs w:val="24"/>
                <w:lang w:val="ru-RU" w:eastAsia="ru-RU"/>
              </w:rPr>
              <w:t>Специфікація</w:t>
            </w:r>
            <w:proofErr w:type="spellEnd"/>
          </w:p>
          <w:p w14:paraId="6200F572" w14:textId="77777777" w:rsidR="00435D58" w:rsidRPr="00CF6061" w:rsidRDefault="00435D58" w:rsidP="00607AE2">
            <w:pPr>
              <w:spacing w:after="0" w:line="240" w:lineRule="auto"/>
              <w:jc w:val="center"/>
              <w:rPr>
                <w:rFonts w:ascii="Times New Roman" w:hAnsi="Times New Roman"/>
                <w:b/>
                <w:bCs/>
                <w:sz w:val="24"/>
                <w:szCs w:val="24"/>
                <w:lang w:eastAsia="ru-RU"/>
              </w:rPr>
            </w:pPr>
          </w:p>
        </w:tc>
      </w:tr>
    </w:tbl>
    <w:p w14:paraId="5AB84C46" w14:textId="77777777" w:rsidR="00435D58" w:rsidRPr="00CF6061" w:rsidRDefault="00435D58" w:rsidP="00435D58">
      <w:pPr>
        <w:spacing w:after="0" w:line="240" w:lineRule="auto"/>
        <w:rPr>
          <w:rFonts w:ascii="Times New Roman" w:hAnsi="Times New Roman"/>
          <w:vanish/>
          <w:sz w:val="24"/>
          <w:szCs w:val="24"/>
          <w:lang w:val="ru-RU" w:eastAsia="ru-RU"/>
        </w:rPr>
      </w:pPr>
    </w:p>
    <w:tbl>
      <w:tblPr>
        <w:tblW w:w="14780" w:type="dxa"/>
        <w:tblInd w:w="-459" w:type="dxa"/>
        <w:tblLayout w:type="fixed"/>
        <w:tblLook w:val="0000" w:firstRow="0" w:lastRow="0" w:firstColumn="0" w:lastColumn="0" w:noHBand="0" w:noVBand="0"/>
      </w:tblPr>
      <w:tblGrid>
        <w:gridCol w:w="11057"/>
        <w:gridCol w:w="3723"/>
      </w:tblGrid>
      <w:tr w:rsidR="00435D58" w:rsidRPr="00CF6061" w14:paraId="5886E6A6" w14:textId="77777777" w:rsidTr="00607AE2">
        <w:trPr>
          <w:trHeight w:val="482"/>
        </w:trPr>
        <w:tc>
          <w:tcPr>
            <w:tcW w:w="11057" w:type="dxa"/>
          </w:tcPr>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329"/>
              <w:gridCol w:w="1457"/>
              <w:gridCol w:w="1109"/>
              <w:gridCol w:w="832"/>
              <w:gridCol w:w="1109"/>
              <w:gridCol w:w="1109"/>
              <w:gridCol w:w="1109"/>
              <w:gridCol w:w="1213"/>
            </w:tblGrid>
            <w:tr w:rsidR="00435D58" w:rsidRPr="00CF6061" w14:paraId="4EAA15FC" w14:textId="77777777" w:rsidTr="00607AE2">
              <w:trPr>
                <w:trHeight w:val="1252"/>
              </w:trPr>
              <w:tc>
                <w:tcPr>
                  <w:tcW w:w="677" w:type="dxa"/>
                  <w:shd w:val="clear" w:color="auto" w:fill="auto"/>
                  <w:vAlign w:val="center"/>
                </w:tcPr>
                <w:p w14:paraId="6B52FAD6"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val="ru-RU" w:eastAsia="ru-RU"/>
                    </w:rPr>
                    <w:t xml:space="preserve">№ </w:t>
                  </w:r>
                </w:p>
                <w:p w14:paraId="696DC2AD" w14:textId="77777777" w:rsidR="00435D58" w:rsidRPr="00CF6061" w:rsidRDefault="00435D58" w:rsidP="00607AE2">
                  <w:pPr>
                    <w:spacing w:after="0" w:line="240" w:lineRule="auto"/>
                    <w:jc w:val="center"/>
                    <w:rPr>
                      <w:rFonts w:ascii="Times New Roman" w:hAnsi="Times New Roman"/>
                      <w:lang w:eastAsia="ru-RU"/>
                    </w:rPr>
                  </w:pPr>
                </w:p>
              </w:tc>
              <w:tc>
                <w:tcPr>
                  <w:tcW w:w="2329" w:type="dxa"/>
                  <w:shd w:val="clear" w:color="auto" w:fill="auto"/>
                  <w:vAlign w:val="center"/>
                </w:tcPr>
                <w:p w14:paraId="32D24615"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Найменування предмету закупівлі</w:t>
                  </w:r>
                </w:p>
              </w:tc>
              <w:tc>
                <w:tcPr>
                  <w:tcW w:w="1457" w:type="dxa"/>
                </w:tcPr>
                <w:p w14:paraId="47D7684C"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Торгівельна назва</w:t>
                  </w:r>
                </w:p>
              </w:tc>
              <w:tc>
                <w:tcPr>
                  <w:tcW w:w="1109" w:type="dxa"/>
                  <w:shd w:val="clear" w:color="auto" w:fill="auto"/>
                  <w:vAlign w:val="center"/>
                </w:tcPr>
                <w:p w14:paraId="2DC90F31"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Форма випуску</w:t>
                  </w:r>
                </w:p>
              </w:tc>
              <w:tc>
                <w:tcPr>
                  <w:tcW w:w="832" w:type="dxa"/>
                  <w:shd w:val="clear" w:color="auto" w:fill="auto"/>
                  <w:vAlign w:val="center"/>
                </w:tcPr>
                <w:p w14:paraId="15588DA4" w14:textId="77777777" w:rsidR="00435D58" w:rsidRPr="00CF6061" w:rsidRDefault="00435D58" w:rsidP="00607AE2">
                  <w:pPr>
                    <w:spacing w:after="0" w:line="240" w:lineRule="auto"/>
                    <w:jc w:val="center"/>
                    <w:rPr>
                      <w:rFonts w:ascii="Times New Roman" w:hAnsi="Times New Roman"/>
                      <w:lang w:eastAsia="ru-RU"/>
                    </w:rPr>
                  </w:pPr>
                  <w:proofErr w:type="spellStart"/>
                  <w:r w:rsidRPr="00CF6061">
                    <w:rPr>
                      <w:rFonts w:ascii="Times New Roman" w:hAnsi="Times New Roman"/>
                      <w:lang w:val="ru-RU" w:eastAsia="ru-RU"/>
                    </w:rPr>
                    <w:t>Кіл</w:t>
                  </w:r>
                  <w:proofErr w:type="spellEnd"/>
                  <w:r w:rsidRPr="00CF6061">
                    <w:rPr>
                      <w:rFonts w:ascii="Times New Roman" w:hAnsi="Times New Roman"/>
                      <w:lang w:eastAsia="ru-RU"/>
                    </w:rPr>
                    <w:t>ь</w:t>
                  </w:r>
                </w:p>
                <w:p w14:paraId="013E80F5" w14:textId="77777777" w:rsidR="00435D58" w:rsidRPr="00CF6061" w:rsidRDefault="00435D58" w:rsidP="00607AE2">
                  <w:pPr>
                    <w:spacing w:after="0" w:line="240" w:lineRule="auto"/>
                    <w:jc w:val="center"/>
                    <w:rPr>
                      <w:rFonts w:ascii="Times New Roman" w:hAnsi="Times New Roman"/>
                      <w:lang w:val="ru-RU" w:eastAsia="ru-RU"/>
                    </w:rPr>
                  </w:pPr>
                  <w:r w:rsidRPr="00CF6061">
                    <w:rPr>
                      <w:rFonts w:ascii="Times New Roman" w:hAnsi="Times New Roman"/>
                      <w:lang w:eastAsia="ru-RU"/>
                    </w:rPr>
                    <w:t>кіс</w:t>
                  </w:r>
                  <w:proofErr w:type="spellStart"/>
                  <w:r w:rsidRPr="00CF6061">
                    <w:rPr>
                      <w:rFonts w:ascii="Times New Roman" w:hAnsi="Times New Roman"/>
                      <w:lang w:val="ru-RU" w:eastAsia="ru-RU"/>
                    </w:rPr>
                    <w:t>ть</w:t>
                  </w:r>
                  <w:proofErr w:type="spellEnd"/>
                </w:p>
              </w:tc>
              <w:tc>
                <w:tcPr>
                  <w:tcW w:w="1109" w:type="dxa"/>
                </w:tcPr>
                <w:p w14:paraId="55E5E934" w14:textId="77777777" w:rsidR="00435D58" w:rsidRPr="00CF6061" w:rsidRDefault="00435D58" w:rsidP="00607AE2">
                  <w:pPr>
                    <w:spacing w:after="0" w:line="240" w:lineRule="auto"/>
                    <w:rPr>
                      <w:rFonts w:ascii="Times New Roman" w:hAnsi="Times New Roman"/>
                      <w:lang w:val="ru-RU" w:eastAsia="ru-RU"/>
                    </w:rPr>
                  </w:pPr>
                  <w:proofErr w:type="spellStart"/>
                  <w:r w:rsidRPr="00CF6061">
                    <w:rPr>
                      <w:rFonts w:ascii="Times New Roman" w:hAnsi="Times New Roman"/>
                      <w:lang w:val="ru-RU" w:eastAsia="ru-RU"/>
                    </w:rPr>
                    <w:t>Ціна</w:t>
                  </w:r>
                  <w:proofErr w:type="spellEnd"/>
                  <w:r w:rsidRPr="00CF6061">
                    <w:rPr>
                      <w:rFonts w:ascii="Times New Roman" w:hAnsi="Times New Roman"/>
                      <w:lang w:val="ru-RU" w:eastAsia="ru-RU"/>
                    </w:rPr>
                    <w:t xml:space="preserve"> </w:t>
                  </w:r>
                  <w:r w:rsidRPr="00CF6061">
                    <w:rPr>
                      <w:rFonts w:ascii="Times New Roman" w:hAnsi="Times New Roman"/>
                      <w:lang w:eastAsia="ru-RU"/>
                    </w:rPr>
                    <w:t xml:space="preserve">без ПДВ </w:t>
                  </w:r>
                  <w:r w:rsidRPr="00CF6061">
                    <w:rPr>
                      <w:rFonts w:ascii="Times New Roman" w:hAnsi="Times New Roman"/>
                      <w:lang w:val="ru-RU" w:eastAsia="ru-RU"/>
                    </w:rPr>
                    <w:t xml:space="preserve">грн. </w:t>
                  </w:r>
                </w:p>
              </w:tc>
              <w:tc>
                <w:tcPr>
                  <w:tcW w:w="1109" w:type="dxa"/>
                </w:tcPr>
                <w:p w14:paraId="7030648D" w14:textId="77777777" w:rsidR="00435D58" w:rsidRPr="00CF6061" w:rsidRDefault="00435D58" w:rsidP="00607AE2">
                  <w:pPr>
                    <w:spacing w:after="0" w:line="240" w:lineRule="auto"/>
                    <w:rPr>
                      <w:rFonts w:ascii="Times New Roman" w:hAnsi="Times New Roman"/>
                      <w:lang w:val="ru-RU" w:eastAsia="ru-RU"/>
                    </w:rPr>
                  </w:pPr>
                  <w:r w:rsidRPr="00CF6061">
                    <w:rPr>
                      <w:rFonts w:ascii="Times New Roman" w:hAnsi="Times New Roman"/>
                      <w:lang w:val="ru-RU" w:eastAsia="ru-RU"/>
                    </w:rPr>
                    <w:t xml:space="preserve">ПДВ </w:t>
                  </w:r>
                  <w:proofErr w:type="spellStart"/>
                  <w:r w:rsidRPr="00CF6061">
                    <w:rPr>
                      <w:rFonts w:ascii="Times New Roman" w:hAnsi="Times New Roman"/>
                      <w:lang w:val="ru-RU" w:eastAsia="ru-RU"/>
                    </w:rPr>
                    <w:t>грн</w:t>
                  </w:r>
                  <w:proofErr w:type="spellEnd"/>
                </w:p>
              </w:tc>
              <w:tc>
                <w:tcPr>
                  <w:tcW w:w="1109" w:type="dxa"/>
                </w:tcPr>
                <w:p w14:paraId="0B8E79C6" w14:textId="77777777" w:rsidR="00435D58" w:rsidRPr="00CF6061" w:rsidRDefault="00435D58" w:rsidP="00607AE2">
                  <w:pPr>
                    <w:spacing w:after="0" w:line="240" w:lineRule="auto"/>
                    <w:rPr>
                      <w:rFonts w:ascii="Times New Roman" w:hAnsi="Times New Roman"/>
                      <w:lang w:eastAsia="ru-RU"/>
                    </w:rPr>
                  </w:pPr>
                  <w:r w:rsidRPr="00CF6061">
                    <w:rPr>
                      <w:rFonts w:ascii="Times New Roman" w:hAnsi="Times New Roman"/>
                      <w:lang w:eastAsia="ru-RU"/>
                    </w:rPr>
                    <w:t>Ціна</w:t>
                  </w:r>
                  <w:r w:rsidRPr="00CF6061">
                    <w:rPr>
                      <w:rFonts w:ascii="Times New Roman" w:hAnsi="Times New Roman"/>
                      <w:lang w:val="ru-RU" w:eastAsia="ru-RU"/>
                    </w:rPr>
                    <w:t xml:space="preserve"> з ПДВ</w:t>
                  </w:r>
                  <w:r w:rsidRPr="00CF6061">
                    <w:rPr>
                      <w:rFonts w:ascii="Times New Roman" w:hAnsi="Times New Roman"/>
                      <w:lang w:eastAsia="ru-RU"/>
                    </w:rPr>
                    <w:t>, грн.</w:t>
                  </w:r>
                </w:p>
              </w:tc>
              <w:tc>
                <w:tcPr>
                  <w:tcW w:w="1213" w:type="dxa"/>
                </w:tcPr>
                <w:p w14:paraId="73E260D7" w14:textId="77777777" w:rsidR="00435D58" w:rsidRPr="00CF6061" w:rsidRDefault="00435D58" w:rsidP="00607AE2">
                  <w:pPr>
                    <w:spacing w:after="0" w:line="240" w:lineRule="auto"/>
                    <w:ind w:right="-44"/>
                    <w:jc w:val="center"/>
                    <w:rPr>
                      <w:rFonts w:ascii="Times New Roman" w:hAnsi="Times New Roman"/>
                      <w:lang w:eastAsia="ru-RU"/>
                    </w:rPr>
                  </w:pPr>
                  <w:r w:rsidRPr="00CF6061">
                    <w:rPr>
                      <w:rFonts w:ascii="Times New Roman" w:hAnsi="Times New Roman"/>
                      <w:lang w:eastAsia="ru-RU"/>
                    </w:rPr>
                    <w:t>Сума з ПДВ, грн.</w:t>
                  </w:r>
                </w:p>
              </w:tc>
            </w:tr>
            <w:tr w:rsidR="00435D58" w:rsidRPr="00CF6061" w14:paraId="7BF4C8EE" w14:textId="77777777" w:rsidTr="00607AE2">
              <w:trPr>
                <w:trHeight w:val="649"/>
              </w:trPr>
              <w:tc>
                <w:tcPr>
                  <w:tcW w:w="677" w:type="dxa"/>
                  <w:shd w:val="clear" w:color="auto" w:fill="auto"/>
                </w:tcPr>
                <w:p w14:paraId="6E1A4461" w14:textId="77777777" w:rsidR="00435D58" w:rsidRPr="00CF6061" w:rsidRDefault="00435D58" w:rsidP="00607AE2">
                  <w:pPr>
                    <w:spacing w:after="0" w:line="240" w:lineRule="auto"/>
                    <w:ind w:left="60"/>
                    <w:jc w:val="center"/>
                    <w:rPr>
                      <w:rFonts w:ascii="Times New Roman" w:hAnsi="Times New Roman"/>
                      <w:sz w:val="28"/>
                      <w:szCs w:val="28"/>
                      <w:lang w:eastAsia="ru-RU"/>
                    </w:rPr>
                  </w:pPr>
                </w:p>
              </w:tc>
              <w:tc>
                <w:tcPr>
                  <w:tcW w:w="2329" w:type="dxa"/>
                  <w:shd w:val="clear" w:color="auto" w:fill="auto"/>
                </w:tcPr>
                <w:p w14:paraId="00BE234B" w14:textId="77777777" w:rsidR="00435D58" w:rsidRPr="00CF6061" w:rsidRDefault="00435D58" w:rsidP="00607AE2">
                  <w:pPr>
                    <w:spacing w:after="0" w:line="240" w:lineRule="auto"/>
                    <w:rPr>
                      <w:rFonts w:ascii="Times New Roman" w:hAnsi="Times New Roman"/>
                      <w:sz w:val="28"/>
                      <w:szCs w:val="28"/>
                      <w:lang w:eastAsia="ru-RU"/>
                    </w:rPr>
                  </w:pPr>
                </w:p>
              </w:tc>
              <w:tc>
                <w:tcPr>
                  <w:tcW w:w="1457" w:type="dxa"/>
                </w:tcPr>
                <w:p w14:paraId="195CB703" w14:textId="77777777" w:rsidR="00435D58" w:rsidRPr="00CF6061" w:rsidRDefault="00435D58" w:rsidP="00607AE2">
                  <w:pPr>
                    <w:spacing w:after="0" w:line="240" w:lineRule="auto"/>
                    <w:rPr>
                      <w:rFonts w:ascii="Times New Roman" w:hAnsi="Times New Roman"/>
                      <w:sz w:val="24"/>
                      <w:szCs w:val="24"/>
                      <w:lang w:eastAsia="ru-RU"/>
                    </w:rPr>
                  </w:pPr>
                </w:p>
              </w:tc>
              <w:tc>
                <w:tcPr>
                  <w:tcW w:w="1109" w:type="dxa"/>
                  <w:shd w:val="clear" w:color="auto" w:fill="auto"/>
                </w:tcPr>
                <w:p w14:paraId="14E59B80" w14:textId="77777777" w:rsidR="00435D58" w:rsidRPr="00CF6061" w:rsidRDefault="00435D58" w:rsidP="00607AE2">
                  <w:pPr>
                    <w:spacing w:after="0" w:line="240" w:lineRule="auto"/>
                    <w:rPr>
                      <w:rFonts w:ascii="Times New Roman" w:hAnsi="Times New Roman"/>
                      <w:sz w:val="24"/>
                      <w:szCs w:val="24"/>
                      <w:lang w:eastAsia="ru-RU"/>
                    </w:rPr>
                  </w:pPr>
                </w:p>
              </w:tc>
              <w:tc>
                <w:tcPr>
                  <w:tcW w:w="832" w:type="dxa"/>
                  <w:shd w:val="clear" w:color="auto" w:fill="auto"/>
                </w:tcPr>
                <w:p w14:paraId="478B3F53" w14:textId="77777777" w:rsidR="00435D58" w:rsidRPr="00CF6061" w:rsidRDefault="00435D58" w:rsidP="00607AE2">
                  <w:pPr>
                    <w:spacing w:after="0" w:line="240" w:lineRule="auto"/>
                    <w:jc w:val="center"/>
                    <w:rPr>
                      <w:rFonts w:ascii="Times New Roman" w:hAnsi="Times New Roman"/>
                      <w:sz w:val="28"/>
                      <w:szCs w:val="28"/>
                      <w:lang w:eastAsia="ru-RU"/>
                    </w:rPr>
                  </w:pPr>
                </w:p>
              </w:tc>
              <w:tc>
                <w:tcPr>
                  <w:tcW w:w="1109" w:type="dxa"/>
                </w:tcPr>
                <w:p w14:paraId="44092FBA" w14:textId="77777777" w:rsidR="00435D58" w:rsidRPr="00CF6061" w:rsidRDefault="00435D58" w:rsidP="00607AE2">
                  <w:pPr>
                    <w:spacing w:after="0" w:line="240" w:lineRule="auto"/>
                    <w:ind w:left="60"/>
                    <w:jc w:val="center"/>
                    <w:rPr>
                      <w:rFonts w:ascii="Times New Roman" w:hAnsi="Times New Roman"/>
                      <w:sz w:val="28"/>
                      <w:szCs w:val="28"/>
                      <w:lang w:eastAsia="ru-RU"/>
                    </w:rPr>
                  </w:pPr>
                </w:p>
              </w:tc>
              <w:tc>
                <w:tcPr>
                  <w:tcW w:w="1109" w:type="dxa"/>
                </w:tcPr>
                <w:p w14:paraId="2F78C930"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vAlign w:val="center"/>
                </w:tcPr>
                <w:p w14:paraId="47CB0F61"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213" w:type="dxa"/>
                </w:tcPr>
                <w:p w14:paraId="5419C704" w14:textId="77777777" w:rsidR="00435D58" w:rsidRPr="00CF6061" w:rsidRDefault="00435D58" w:rsidP="00607AE2">
                  <w:pPr>
                    <w:spacing w:after="0" w:line="240" w:lineRule="auto"/>
                    <w:ind w:right="-713"/>
                    <w:jc w:val="center"/>
                    <w:rPr>
                      <w:rFonts w:ascii="Times New Roman" w:hAnsi="Times New Roman"/>
                      <w:sz w:val="24"/>
                      <w:szCs w:val="24"/>
                      <w:lang w:eastAsia="ru-RU"/>
                    </w:rPr>
                  </w:pPr>
                </w:p>
              </w:tc>
            </w:tr>
            <w:tr w:rsidR="00435D58" w:rsidRPr="00CF6061" w14:paraId="0C9CD712" w14:textId="77777777" w:rsidTr="00607AE2">
              <w:trPr>
                <w:trHeight w:val="348"/>
              </w:trPr>
              <w:tc>
                <w:tcPr>
                  <w:tcW w:w="677" w:type="dxa"/>
                  <w:shd w:val="clear" w:color="auto" w:fill="auto"/>
                  <w:vAlign w:val="center"/>
                </w:tcPr>
                <w:p w14:paraId="78CD428D"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2329" w:type="dxa"/>
                  <w:shd w:val="clear" w:color="auto" w:fill="auto"/>
                  <w:vAlign w:val="center"/>
                </w:tcPr>
                <w:p w14:paraId="757F113B"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eastAsia="ar-SA"/>
                    </w:rPr>
                  </w:pPr>
                  <w:r w:rsidRPr="00CF6061">
                    <w:rPr>
                      <w:rFonts w:ascii="Times New Roman" w:eastAsia="Courier New" w:hAnsi="Times New Roman"/>
                      <w:sz w:val="24"/>
                      <w:szCs w:val="24"/>
                      <w:lang w:eastAsia="ar-SA"/>
                    </w:rPr>
                    <w:t>Всього</w:t>
                  </w:r>
                </w:p>
              </w:tc>
              <w:tc>
                <w:tcPr>
                  <w:tcW w:w="1457" w:type="dxa"/>
                </w:tcPr>
                <w:p w14:paraId="26C507EF"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shd w:val="clear" w:color="auto" w:fill="auto"/>
                  <w:vAlign w:val="center"/>
                </w:tcPr>
                <w:p w14:paraId="6FCE2D45"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832" w:type="dxa"/>
                  <w:shd w:val="clear" w:color="auto" w:fill="auto"/>
                  <w:vAlign w:val="center"/>
                </w:tcPr>
                <w:p w14:paraId="53AB9AEA"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tcPr>
                <w:p w14:paraId="7962DDBE"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tcPr>
                <w:p w14:paraId="60E1C0F3"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vAlign w:val="center"/>
                </w:tcPr>
                <w:p w14:paraId="4FB41F17"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213" w:type="dxa"/>
                </w:tcPr>
                <w:p w14:paraId="4C199603" w14:textId="77777777" w:rsidR="00435D58" w:rsidRPr="00CF6061" w:rsidRDefault="00435D58" w:rsidP="00607AE2">
                  <w:pPr>
                    <w:spacing w:after="0" w:line="240" w:lineRule="auto"/>
                    <w:ind w:right="-713"/>
                    <w:jc w:val="center"/>
                    <w:rPr>
                      <w:rFonts w:ascii="Times New Roman" w:hAnsi="Times New Roman"/>
                      <w:sz w:val="24"/>
                      <w:szCs w:val="24"/>
                      <w:lang w:eastAsia="ru-RU"/>
                    </w:rPr>
                  </w:pPr>
                </w:p>
              </w:tc>
            </w:tr>
          </w:tbl>
          <w:p w14:paraId="77F3892E" w14:textId="77777777" w:rsidR="00435D58" w:rsidRPr="00CF6061" w:rsidRDefault="00435D58" w:rsidP="00607AE2">
            <w:pPr>
              <w:spacing w:after="0" w:line="240" w:lineRule="auto"/>
              <w:jc w:val="both"/>
              <w:rPr>
                <w:rFonts w:ascii="Times New Roman" w:hAnsi="Times New Roman"/>
                <w:b/>
                <w:sz w:val="24"/>
                <w:szCs w:val="24"/>
                <w:lang w:eastAsia="ru-RU"/>
              </w:rPr>
            </w:pPr>
          </w:p>
          <w:p w14:paraId="54E29A07" w14:textId="77777777" w:rsidR="00435D58" w:rsidRPr="00CF6061" w:rsidRDefault="00435D58" w:rsidP="00607AE2">
            <w:pPr>
              <w:spacing w:after="0" w:line="240" w:lineRule="auto"/>
              <w:jc w:val="both"/>
              <w:rPr>
                <w:rFonts w:ascii="Times New Roman" w:hAnsi="Times New Roman"/>
                <w:b/>
                <w:sz w:val="24"/>
                <w:szCs w:val="24"/>
                <w:lang w:eastAsia="ru-RU"/>
              </w:rPr>
            </w:pPr>
          </w:p>
        </w:tc>
        <w:tc>
          <w:tcPr>
            <w:tcW w:w="3723" w:type="dxa"/>
          </w:tcPr>
          <w:p w14:paraId="143BE32D"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bl>
    <w:p w14:paraId="4A4B5C13" w14:textId="77777777" w:rsidR="00435D58" w:rsidRPr="00CF6061" w:rsidRDefault="00435D58" w:rsidP="00435D58">
      <w:pPr>
        <w:spacing w:after="0" w:line="240" w:lineRule="auto"/>
        <w:rPr>
          <w:rFonts w:ascii="Times New Roman" w:hAnsi="Times New Roman"/>
          <w:sz w:val="24"/>
          <w:szCs w:val="24"/>
          <w:lang w:eastAsia="ru-RU"/>
        </w:rPr>
      </w:pPr>
    </w:p>
    <w:tbl>
      <w:tblPr>
        <w:tblW w:w="9615" w:type="dxa"/>
        <w:tblInd w:w="132" w:type="dxa"/>
        <w:tblLayout w:type="fixed"/>
        <w:tblLook w:val="0000" w:firstRow="0" w:lastRow="0" w:firstColumn="0" w:lastColumn="0" w:noHBand="0" w:noVBand="0"/>
      </w:tblPr>
      <w:tblGrid>
        <w:gridCol w:w="9615"/>
      </w:tblGrid>
      <w:tr w:rsidR="00435D58" w:rsidRPr="00CF6061" w14:paraId="70223E86" w14:textId="77777777" w:rsidTr="00607AE2">
        <w:trPr>
          <w:trHeight w:val="261"/>
        </w:trPr>
        <w:tc>
          <w:tcPr>
            <w:tcW w:w="9615" w:type="dxa"/>
          </w:tcPr>
          <w:tbl>
            <w:tblPr>
              <w:tblW w:w="10216" w:type="dxa"/>
              <w:tblLayout w:type="fixed"/>
              <w:tblLook w:val="0000" w:firstRow="0" w:lastRow="0" w:firstColumn="0" w:lastColumn="0" w:noHBand="0" w:noVBand="0"/>
            </w:tblPr>
            <w:tblGrid>
              <w:gridCol w:w="591"/>
              <w:gridCol w:w="3813"/>
              <w:gridCol w:w="843"/>
              <w:gridCol w:w="4253"/>
              <w:gridCol w:w="629"/>
              <w:gridCol w:w="87"/>
            </w:tblGrid>
            <w:tr w:rsidR="00435D58" w:rsidRPr="00CF6061" w14:paraId="39CCE242" w14:textId="77777777" w:rsidTr="00607AE2">
              <w:trPr>
                <w:gridBefore w:val="1"/>
                <w:gridAfter w:val="1"/>
                <w:wBefore w:w="591" w:type="dxa"/>
                <w:wAfter w:w="87" w:type="dxa"/>
                <w:trHeight w:val="261"/>
              </w:trPr>
              <w:tc>
                <w:tcPr>
                  <w:tcW w:w="4656" w:type="dxa"/>
                  <w:gridSpan w:val="2"/>
                </w:tcPr>
                <w:p w14:paraId="481822B6" w14:textId="77777777" w:rsidR="00435D58" w:rsidRPr="00CF6061" w:rsidRDefault="00435D58" w:rsidP="00607AE2">
                  <w:pPr>
                    <w:spacing w:after="0" w:line="240" w:lineRule="auto"/>
                    <w:jc w:val="both"/>
                    <w:rPr>
                      <w:rFonts w:ascii="Times New Roman" w:hAnsi="Times New Roman"/>
                      <w:b/>
                      <w:sz w:val="24"/>
                      <w:szCs w:val="24"/>
                      <w:lang w:val="ru-RU" w:eastAsia="ru-RU"/>
                    </w:rPr>
                  </w:pPr>
                </w:p>
              </w:tc>
              <w:tc>
                <w:tcPr>
                  <w:tcW w:w="4882" w:type="dxa"/>
                  <w:gridSpan w:val="2"/>
                </w:tcPr>
                <w:p w14:paraId="60F889D7"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r w:rsidR="00435D58" w:rsidRPr="00CF6061" w14:paraId="2B2A30F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410E010" w14:textId="77777777" w:rsidR="00435D58" w:rsidRPr="00CF6061" w:rsidRDefault="00435D58" w:rsidP="00607AE2">
                  <w:pPr>
                    <w:spacing w:after="0" w:line="288" w:lineRule="auto"/>
                    <w:jc w:val="center"/>
                    <w:rPr>
                      <w:rFonts w:ascii="Times New Roman" w:hAnsi="Times New Roman"/>
                      <w:b/>
                      <w:bCs/>
                      <w:lang w:eastAsia="ru-RU"/>
                    </w:rPr>
                  </w:pPr>
                  <w:proofErr w:type="gramStart"/>
                  <w:r w:rsidRPr="00CF6061">
                    <w:rPr>
                      <w:rFonts w:ascii="Times New Roman" w:hAnsi="Times New Roman"/>
                      <w:b/>
                      <w:bCs/>
                      <w:lang w:val="ru-RU" w:eastAsia="ru-RU"/>
                    </w:rPr>
                    <w:t>П</w:t>
                  </w:r>
                  <w:r w:rsidRPr="00CF6061">
                    <w:rPr>
                      <w:rFonts w:ascii="Times New Roman" w:hAnsi="Times New Roman"/>
                      <w:b/>
                      <w:bCs/>
                      <w:lang w:eastAsia="ru-RU"/>
                    </w:rPr>
                    <w:t>ОСТАЧАЛЬНИК :</w:t>
                  </w:r>
                  <w:proofErr w:type="gramEnd"/>
                </w:p>
              </w:tc>
              <w:tc>
                <w:tcPr>
                  <w:tcW w:w="5096" w:type="dxa"/>
                  <w:gridSpan w:val="2"/>
                  <w:tcBorders>
                    <w:top w:val="single" w:sz="4" w:space="0" w:color="auto"/>
                    <w:left w:val="nil"/>
                    <w:bottom w:val="single" w:sz="4" w:space="0" w:color="auto"/>
                    <w:right w:val="single" w:sz="4" w:space="0" w:color="auto"/>
                  </w:tcBorders>
                  <w:shd w:val="clear" w:color="auto" w:fill="auto"/>
                </w:tcPr>
                <w:p w14:paraId="16707060" w14:textId="77777777" w:rsidR="00435D58" w:rsidRPr="00CF6061" w:rsidRDefault="00435D58" w:rsidP="00607AE2">
                  <w:pPr>
                    <w:spacing w:after="0" w:line="240" w:lineRule="auto"/>
                    <w:jc w:val="center"/>
                    <w:rPr>
                      <w:rFonts w:ascii="Times New Roman" w:hAnsi="Times New Roman"/>
                      <w:b/>
                      <w:bCs/>
                      <w:lang w:val="ru-RU" w:eastAsia="ru-RU"/>
                    </w:rPr>
                  </w:pPr>
                  <w:r w:rsidRPr="00CF6061">
                    <w:rPr>
                      <w:rFonts w:ascii="Times New Roman" w:hAnsi="Times New Roman"/>
                      <w:b/>
                      <w:bCs/>
                      <w:lang w:val="ru-RU" w:eastAsia="ru-RU"/>
                    </w:rPr>
                    <w:t>ЗАМОВНИК:</w:t>
                  </w:r>
                </w:p>
              </w:tc>
              <w:tc>
                <w:tcPr>
                  <w:tcW w:w="716" w:type="dxa"/>
                  <w:gridSpan w:val="2"/>
                  <w:tcBorders>
                    <w:top w:val="single" w:sz="4" w:space="0" w:color="auto"/>
                    <w:left w:val="nil"/>
                    <w:bottom w:val="single" w:sz="4" w:space="0" w:color="auto"/>
                    <w:right w:val="single" w:sz="4" w:space="0" w:color="auto"/>
                  </w:tcBorders>
                  <w:shd w:val="clear" w:color="auto" w:fill="auto"/>
                </w:tcPr>
                <w:p w14:paraId="7293CCF1" w14:textId="77777777" w:rsidR="00435D58" w:rsidRPr="00CF6061" w:rsidRDefault="00435D58" w:rsidP="00607AE2">
                  <w:pPr>
                    <w:spacing w:after="0" w:line="240" w:lineRule="auto"/>
                    <w:jc w:val="center"/>
                    <w:rPr>
                      <w:rFonts w:ascii="Times New Roman" w:hAnsi="Times New Roman"/>
                      <w:b/>
                      <w:bCs/>
                      <w:sz w:val="21"/>
                      <w:szCs w:val="21"/>
                      <w:lang w:val="ru-RU" w:eastAsia="ru-RU"/>
                    </w:rPr>
                  </w:pPr>
                </w:p>
              </w:tc>
            </w:tr>
            <w:tr w:rsidR="00435D58" w:rsidRPr="00CF6061" w14:paraId="0AC04E80"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CA62212" w14:textId="77777777" w:rsidR="00435D58" w:rsidRPr="00CF6061" w:rsidRDefault="00435D58" w:rsidP="00607AE2">
                  <w:pPr>
                    <w:spacing w:after="0" w:line="288" w:lineRule="auto"/>
                    <w:rPr>
                      <w:rFonts w:ascii="Times New Roman" w:hAnsi="Times New Roman"/>
                      <w:b/>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5C75BCF1" w14:textId="77777777" w:rsidR="00435D58" w:rsidRPr="003A374D" w:rsidRDefault="00435D58" w:rsidP="00607AE2">
                  <w:pPr>
                    <w:spacing w:after="0" w:line="240" w:lineRule="auto"/>
                    <w:rPr>
                      <w:rFonts w:ascii="Times New Roman" w:hAnsi="Times New Roman"/>
                      <w:b/>
                      <w:bCs/>
                      <w:sz w:val="24"/>
                      <w:szCs w:val="24"/>
                      <w:lang w:val="ru-RU" w:eastAsia="ru-RU"/>
                    </w:rPr>
                  </w:pPr>
                  <w:r w:rsidRPr="003A374D">
                    <w:rPr>
                      <w:rFonts w:ascii="Times New Roman" w:hAnsi="Times New Roman"/>
                      <w:b/>
                      <w:bCs/>
                      <w:sz w:val="24"/>
                      <w:szCs w:val="24"/>
                      <w:lang w:eastAsia="ru-RU"/>
                    </w:rPr>
                    <w:t xml:space="preserve">КНП СОР </w:t>
                  </w:r>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Сумська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обласна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клінічна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лікарня</w:t>
                  </w:r>
                  <w:proofErr w:type="spellEnd"/>
                  <w:r w:rsidRPr="003A374D">
                    <w:rPr>
                      <w:rFonts w:ascii="Times New Roman" w:hAnsi="Times New Roman"/>
                      <w:b/>
                      <w:bCs/>
                      <w:sz w:val="24"/>
                      <w:szCs w:val="24"/>
                      <w:lang w:val="ru-RU" w:eastAsia="ru-RU"/>
                    </w:rPr>
                    <w:t>»</w:t>
                  </w:r>
                </w:p>
              </w:tc>
              <w:tc>
                <w:tcPr>
                  <w:tcW w:w="716" w:type="dxa"/>
                  <w:gridSpan w:val="2"/>
                  <w:tcBorders>
                    <w:top w:val="single" w:sz="4" w:space="0" w:color="auto"/>
                    <w:left w:val="nil"/>
                    <w:bottom w:val="single" w:sz="4" w:space="0" w:color="auto"/>
                    <w:right w:val="single" w:sz="4" w:space="0" w:color="auto"/>
                  </w:tcBorders>
                  <w:shd w:val="clear" w:color="auto" w:fill="auto"/>
                </w:tcPr>
                <w:p w14:paraId="2BDE506E" w14:textId="77777777" w:rsidR="00435D58" w:rsidRPr="00CF6061" w:rsidRDefault="00435D58" w:rsidP="00607AE2">
                  <w:pPr>
                    <w:spacing w:after="0" w:line="240" w:lineRule="auto"/>
                    <w:rPr>
                      <w:rFonts w:ascii="Times New Roman" w:hAnsi="Times New Roman"/>
                      <w:b/>
                      <w:bCs/>
                      <w:sz w:val="21"/>
                      <w:szCs w:val="21"/>
                      <w:lang w:val="ru-RU" w:eastAsia="ru-RU"/>
                    </w:rPr>
                  </w:pPr>
                </w:p>
              </w:tc>
            </w:tr>
            <w:tr w:rsidR="00435D58" w:rsidRPr="00CF6061" w14:paraId="1B17424E"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E90435E"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F752FD6" w14:textId="77777777" w:rsidR="00435D58" w:rsidRPr="003A374D" w:rsidRDefault="00435D58" w:rsidP="00607AE2">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eastAsia="ru-RU"/>
                    </w:rPr>
                    <w:t xml:space="preserve">Юридична адреса: </w:t>
                  </w:r>
                  <w:r w:rsidRPr="003A374D">
                    <w:rPr>
                      <w:rFonts w:ascii="Times New Roman" w:hAnsi="Times New Roman"/>
                      <w:bCs/>
                      <w:sz w:val="24"/>
                      <w:szCs w:val="24"/>
                      <w:lang w:val="ru-RU" w:eastAsia="ru-RU"/>
                    </w:rPr>
                    <w:t xml:space="preserve">40022, м. </w:t>
                  </w:r>
                  <w:proofErr w:type="spellStart"/>
                  <w:r w:rsidRPr="003A374D">
                    <w:rPr>
                      <w:rFonts w:ascii="Times New Roman" w:hAnsi="Times New Roman"/>
                      <w:bCs/>
                      <w:sz w:val="24"/>
                      <w:szCs w:val="24"/>
                      <w:lang w:val="ru-RU" w:eastAsia="ru-RU"/>
                    </w:rPr>
                    <w:t>Суми</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вул</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Троїцька</w:t>
                  </w:r>
                  <w:proofErr w:type="spellEnd"/>
                  <w:r w:rsidRPr="003A374D">
                    <w:rPr>
                      <w:rFonts w:ascii="Times New Roman" w:hAnsi="Times New Roman"/>
                      <w:bCs/>
                      <w:sz w:val="24"/>
                      <w:szCs w:val="24"/>
                      <w:lang w:val="ru-RU" w:eastAsia="ru-RU"/>
                    </w:rPr>
                    <w:t>, б.48</w:t>
                  </w:r>
                </w:p>
              </w:tc>
              <w:tc>
                <w:tcPr>
                  <w:tcW w:w="716" w:type="dxa"/>
                  <w:gridSpan w:val="2"/>
                  <w:tcBorders>
                    <w:top w:val="single" w:sz="4" w:space="0" w:color="auto"/>
                    <w:left w:val="nil"/>
                    <w:bottom w:val="single" w:sz="4" w:space="0" w:color="auto"/>
                    <w:right w:val="single" w:sz="4" w:space="0" w:color="auto"/>
                  </w:tcBorders>
                  <w:shd w:val="clear" w:color="auto" w:fill="auto"/>
                </w:tcPr>
                <w:p w14:paraId="5DB8F18B" w14:textId="77777777" w:rsidR="00435D58" w:rsidRPr="00CF6061" w:rsidRDefault="00435D58" w:rsidP="00607AE2">
                  <w:pPr>
                    <w:spacing w:after="0" w:line="240" w:lineRule="auto"/>
                    <w:rPr>
                      <w:rFonts w:ascii="Times New Roman" w:hAnsi="Times New Roman"/>
                      <w:bCs/>
                      <w:sz w:val="21"/>
                      <w:szCs w:val="21"/>
                      <w:lang w:val="ru-RU" w:eastAsia="ru-RU"/>
                    </w:rPr>
                  </w:pPr>
                </w:p>
              </w:tc>
            </w:tr>
            <w:tr w:rsidR="00435D58" w:rsidRPr="00CF6061" w14:paraId="2559973A"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665777E2"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49F193B" w14:textId="77777777" w:rsidR="00435D58" w:rsidRPr="003A374D" w:rsidRDefault="00435D58" w:rsidP="00607AE2">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val="ru-RU" w:eastAsia="ru-RU"/>
                    </w:rPr>
                    <w:t>телефакс 0542-66-58-07</w:t>
                  </w:r>
                </w:p>
              </w:tc>
              <w:tc>
                <w:tcPr>
                  <w:tcW w:w="716" w:type="dxa"/>
                  <w:gridSpan w:val="2"/>
                  <w:tcBorders>
                    <w:top w:val="single" w:sz="4" w:space="0" w:color="auto"/>
                    <w:left w:val="nil"/>
                    <w:bottom w:val="single" w:sz="4" w:space="0" w:color="auto"/>
                    <w:right w:val="single" w:sz="4" w:space="0" w:color="auto"/>
                  </w:tcBorders>
                  <w:shd w:val="clear" w:color="auto" w:fill="auto"/>
                </w:tcPr>
                <w:p w14:paraId="2697B724" w14:textId="77777777" w:rsidR="00435D58" w:rsidRPr="00CF6061" w:rsidRDefault="00435D58" w:rsidP="00607AE2">
                  <w:pPr>
                    <w:spacing w:after="0" w:line="240" w:lineRule="auto"/>
                    <w:rPr>
                      <w:rFonts w:ascii="Times New Roman" w:hAnsi="Times New Roman"/>
                      <w:bCs/>
                      <w:sz w:val="21"/>
                      <w:szCs w:val="21"/>
                      <w:lang w:val="ru-RU" w:eastAsia="ru-RU"/>
                    </w:rPr>
                  </w:pPr>
                </w:p>
              </w:tc>
            </w:tr>
            <w:tr w:rsidR="00435D58" w:rsidRPr="00CF6061" w14:paraId="7662E072" w14:textId="77777777" w:rsidTr="00607AE2">
              <w:trPr>
                <w:trHeight w:val="36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790B59EB"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3858202" w14:textId="77777777" w:rsidR="00435D58" w:rsidRPr="003A374D" w:rsidRDefault="00435D58" w:rsidP="00607AE2">
                  <w:pPr>
                    <w:spacing w:after="0" w:line="240" w:lineRule="auto"/>
                    <w:rPr>
                      <w:rFonts w:ascii="Times New Roman" w:hAnsi="Times New Roman"/>
                      <w:sz w:val="24"/>
                      <w:szCs w:val="24"/>
                      <w:lang w:val="ru-RU" w:eastAsia="ru-RU"/>
                    </w:rPr>
                  </w:pPr>
                  <w:r w:rsidRPr="003A374D">
                    <w:rPr>
                      <w:rFonts w:ascii="Times New Roman" w:hAnsi="Times New Roman"/>
                      <w:sz w:val="24"/>
                      <w:szCs w:val="24"/>
                      <w:lang w:val="ru-RU" w:eastAsia="ru-RU"/>
                    </w:rPr>
                    <w:t>UA 533375680000026004301929424</w:t>
                  </w:r>
                </w:p>
              </w:tc>
              <w:tc>
                <w:tcPr>
                  <w:tcW w:w="716" w:type="dxa"/>
                  <w:gridSpan w:val="2"/>
                  <w:tcBorders>
                    <w:top w:val="single" w:sz="4" w:space="0" w:color="auto"/>
                    <w:left w:val="nil"/>
                    <w:bottom w:val="single" w:sz="4" w:space="0" w:color="auto"/>
                    <w:right w:val="single" w:sz="4" w:space="0" w:color="auto"/>
                  </w:tcBorders>
                  <w:shd w:val="clear" w:color="auto" w:fill="auto"/>
                </w:tcPr>
                <w:p w14:paraId="73D96775"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5EAE2E30"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4A4979D0"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7FD2F8E6" w14:textId="77777777" w:rsidR="00435D58" w:rsidRPr="003A374D" w:rsidRDefault="00435D58" w:rsidP="00607AE2">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5BA395AD" w14:textId="77777777" w:rsidR="00435D58" w:rsidRPr="003A374D" w:rsidRDefault="00435D58" w:rsidP="00607AE2">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2DB1ED15" w14:textId="77777777" w:rsidR="00435D58" w:rsidRPr="003A374D" w:rsidRDefault="00435D58" w:rsidP="00607AE2">
                  <w:pPr>
                    <w:keepNext/>
                    <w:spacing w:after="0" w:line="240" w:lineRule="auto"/>
                    <w:outlineLvl w:val="2"/>
                    <w:rPr>
                      <w:rFonts w:ascii="Times New Roman" w:hAnsi="Times New Roman"/>
                      <w:sz w:val="24"/>
                      <w:szCs w:val="24"/>
                      <w:lang w:val="ru-RU" w:eastAsia="ru-RU"/>
                    </w:rPr>
                  </w:pPr>
                </w:p>
              </w:tc>
              <w:tc>
                <w:tcPr>
                  <w:tcW w:w="716" w:type="dxa"/>
                  <w:gridSpan w:val="2"/>
                  <w:tcBorders>
                    <w:top w:val="single" w:sz="4" w:space="0" w:color="auto"/>
                    <w:left w:val="nil"/>
                    <w:bottom w:val="single" w:sz="4" w:space="0" w:color="auto"/>
                    <w:right w:val="single" w:sz="4" w:space="0" w:color="auto"/>
                  </w:tcBorders>
                  <w:shd w:val="clear" w:color="auto" w:fill="auto"/>
                </w:tcPr>
                <w:p w14:paraId="1DE1134D"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6AB7B38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5B2ED0A3"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2E06D7F4" w14:textId="77777777" w:rsidR="00435D58" w:rsidRPr="003A374D" w:rsidRDefault="00435D58" w:rsidP="00607AE2">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ІПН 020003818195</w:t>
                  </w:r>
                </w:p>
              </w:tc>
              <w:tc>
                <w:tcPr>
                  <w:tcW w:w="716" w:type="dxa"/>
                  <w:gridSpan w:val="2"/>
                  <w:tcBorders>
                    <w:top w:val="single" w:sz="4" w:space="0" w:color="auto"/>
                    <w:left w:val="nil"/>
                    <w:bottom w:val="single" w:sz="4" w:space="0" w:color="auto"/>
                    <w:right w:val="single" w:sz="4" w:space="0" w:color="auto"/>
                  </w:tcBorders>
                  <w:shd w:val="clear" w:color="auto" w:fill="auto"/>
                </w:tcPr>
                <w:p w14:paraId="57978434"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60786A9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470214F"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7CBA9B8D" w14:textId="77777777" w:rsidR="00435D58" w:rsidRPr="003A374D" w:rsidRDefault="00435D58" w:rsidP="00607AE2">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Код ЄДРПОУ 02000381</w:t>
                  </w:r>
                </w:p>
              </w:tc>
              <w:tc>
                <w:tcPr>
                  <w:tcW w:w="716" w:type="dxa"/>
                  <w:gridSpan w:val="2"/>
                  <w:tcBorders>
                    <w:top w:val="single" w:sz="4" w:space="0" w:color="auto"/>
                    <w:left w:val="nil"/>
                    <w:bottom w:val="single" w:sz="4" w:space="0" w:color="auto"/>
                    <w:right w:val="single" w:sz="4" w:space="0" w:color="auto"/>
                  </w:tcBorders>
                  <w:shd w:val="clear" w:color="auto" w:fill="auto"/>
                </w:tcPr>
                <w:p w14:paraId="1DEE77D8"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5874D08F"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69EFE60"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1C916D96" w14:textId="77777777" w:rsidR="00435D58" w:rsidRPr="003A374D" w:rsidRDefault="00435D58" w:rsidP="00607AE2">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Директор</w:t>
                  </w:r>
                </w:p>
                <w:p w14:paraId="1225DCA0" w14:textId="77777777" w:rsidR="00435D58" w:rsidRPr="003A374D" w:rsidRDefault="00435D58" w:rsidP="00607AE2">
                  <w:pPr>
                    <w:spacing w:after="0" w:line="240" w:lineRule="auto"/>
                    <w:rPr>
                      <w:rFonts w:ascii="Times New Roman" w:hAnsi="Times New Roman"/>
                      <w:b/>
                      <w:bCs/>
                      <w:sz w:val="24"/>
                      <w:szCs w:val="24"/>
                      <w:lang w:eastAsia="ru-RU"/>
                    </w:rPr>
                  </w:pPr>
                </w:p>
                <w:p w14:paraId="518DA464" w14:textId="77777777" w:rsidR="00435D58" w:rsidRPr="003A374D" w:rsidRDefault="00435D58" w:rsidP="00607AE2">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______________________________</w:t>
                  </w:r>
                  <w:proofErr w:type="spellStart"/>
                  <w:r w:rsidRPr="003A374D">
                    <w:rPr>
                      <w:rFonts w:ascii="Times New Roman" w:hAnsi="Times New Roman"/>
                      <w:b/>
                      <w:bCs/>
                      <w:sz w:val="24"/>
                      <w:szCs w:val="24"/>
                      <w:lang w:eastAsia="ru-RU"/>
                    </w:rPr>
                    <w:t>В.В.Горох</w:t>
                  </w:r>
                  <w:proofErr w:type="spellEnd"/>
                </w:p>
              </w:tc>
              <w:tc>
                <w:tcPr>
                  <w:tcW w:w="716" w:type="dxa"/>
                  <w:gridSpan w:val="2"/>
                  <w:tcBorders>
                    <w:top w:val="single" w:sz="4" w:space="0" w:color="auto"/>
                    <w:left w:val="nil"/>
                    <w:bottom w:val="single" w:sz="4" w:space="0" w:color="auto"/>
                    <w:right w:val="single" w:sz="4" w:space="0" w:color="auto"/>
                  </w:tcBorders>
                  <w:shd w:val="clear" w:color="auto" w:fill="auto"/>
                </w:tcPr>
                <w:p w14:paraId="41E867FF" w14:textId="77777777" w:rsidR="00435D58" w:rsidRPr="00CF6061" w:rsidRDefault="00435D58" w:rsidP="00607AE2">
                  <w:pPr>
                    <w:spacing w:after="0" w:line="240" w:lineRule="auto"/>
                    <w:rPr>
                      <w:rFonts w:ascii="Times New Roman" w:hAnsi="Times New Roman"/>
                      <w:b/>
                      <w:bCs/>
                      <w:sz w:val="21"/>
                      <w:szCs w:val="21"/>
                      <w:lang w:eastAsia="ru-RU"/>
                    </w:rPr>
                  </w:pPr>
                </w:p>
                <w:p w14:paraId="0BEA690C" w14:textId="77777777" w:rsidR="00435D58" w:rsidRPr="00CF6061" w:rsidRDefault="00435D58" w:rsidP="00607AE2">
                  <w:pPr>
                    <w:spacing w:after="0" w:line="240" w:lineRule="auto"/>
                    <w:rPr>
                      <w:rFonts w:ascii="Times New Roman" w:hAnsi="Times New Roman"/>
                      <w:b/>
                      <w:bCs/>
                      <w:sz w:val="21"/>
                      <w:szCs w:val="21"/>
                      <w:lang w:eastAsia="ru-RU"/>
                    </w:rPr>
                  </w:pPr>
                </w:p>
                <w:p w14:paraId="3ACCA8CF" w14:textId="77777777" w:rsidR="00435D58" w:rsidRPr="00CF6061" w:rsidRDefault="00435D58" w:rsidP="00607AE2">
                  <w:pPr>
                    <w:spacing w:after="0" w:line="240" w:lineRule="auto"/>
                    <w:rPr>
                      <w:rFonts w:ascii="Times New Roman" w:hAnsi="Times New Roman"/>
                      <w:b/>
                      <w:bCs/>
                      <w:sz w:val="21"/>
                      <w:szCs w:val="21"/>
                      <w:lang w:eastAsia="ru-RU"/>
                    </w:rPr>
                  </w:pPr>
                </w:p>
              </w:tc>
            </w:tr>
          </w:tbl>
          <w:p w14:paraId="1471E31B"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r w:rsidR="00435D58" w:rsidRPr="00CF6061" w14:paraId="727D9129" w14:textId="77777777" w:rsidTr="00607AE2">
        <w:trPr>
          <w:trHeight w:val="275"/>
        </w:trPr>
        <w:tc>
          <w:tcPr>
            <w:tcW w:w="9615" w:type="dxa"/>
          </w:tcPr>
          <w:p w14:paraId="6CC591F7" w14:textId="77777777" w:rsidR="00435D58" w:rsidRPr="00CF6061" w:rsidRDefault="00435D58" w:rsidP="00607AE2">
            <w:pPr>
              <w:spacing w:after="0" w:line="240" w:lineRule="auto"/>
              <w:rPr>
                <w:rFonts w:ascii="Times New Roman" w:hAnsi="Times New Roman"/>
                <w:b/>
                <w:sz w:val="24"/>
                <w:szCs w:val="24"/>
                <w:lang w:val="ru-RU" w:eastAsia="ru-RU"/>
              </w:rPr>
            </w:pPr>
          </w:p>
        </w:tc>
      </w:tr>
    </w:tbl>
    <w:p w14:paraId="1F196021" w14:textId="45BDDC0E" w:rsidR="00526BE8" w:rsidRDefault="00526BE8" w:rsidP="00C1458E">
      <w:pPr>
        <w:spacing w:after="0" w:line="240" w:lineRule="auto"/>
        <w:ind w:left="5664" w:firstLine="708"/>
        <w:rPr>
          <w:rFonts w:ascii="Times New Roman" w:hAnsi="Times New Roman"/>
          <w:b/>
          <w:i/>
          <w:iCs/>
          <w:sz w:val="28"/>
          <w:szCs w:val="28"/>
        </w:rPr>
      </w:pPr>
    </w:p>
    <w:p w14:paraId="1FAFF076" w14:textId="3BA89D82" w:rsidR="00435D58" w:rsidRDefault="00435D58" w:rsidP="00C1458E">
      <w:pPr>
        <w:spacing w:after="0" w:line="240" w:lineRule="auto"/>
        <w:ind w:left="5664" w:firstLine="708"/>
        <w:rPr>
          <w:rFonts w:ascii="Times New Roman" w:hAnsi="Times New Roman"/>
          <w:b/>
          <w:i/>
          <w:iCs/>
          <w:sz w:val="28"/>
          <w:szCs w:val="28"/>
        </w:rPr>
      </w:pPr>
    </w:p>
    <w:p w14:paraId="4EAF585F" w14:textId="37DE0DAD" w:rsidR="00435D58" w:rsidRDefault="00435D58" w:rsidP="00C1458E">
      <w:pPr>
        <w:spacing w:after="0" w:line="240" w:lineRule="auto"/>
        <w:ind w:left="5664" w:firstLine="708"/>
        <w:rPr>
          <w:rFonts w:ascii="Times New Roman" w:hAnsi="Times New Roman"/>
          <w:b/>
          <w:i/>
          <w:iCs/>
          <w:sz w:val="28"/>
          <w:szCs w:val="28"/>
        </w:rPr>
      </w:pPr>
    </w:p>
    <w:p w14:paraId="5CBF8588" w14:textId="3A728A86" w:rsidR="00435D58" w:rsidRDefault="00435D58" w:rsidP="00C1458E">
      <w:pPr>
        <w:spacing w:after="0" w:line="240" w:lineRule="auto"/>
        <w:ind w:left="5664" w:firstLine="708"/>
        <w:rPr>
          <w:rFonts w:ascii="Times New Roman" w:hAnsi="Times New Roman"/>
          <w:b/>
          <w:i/>
          <w:iCs/>
          <w:sz w:val="28"/>
          <w:szCs w:val="28"/>
        </w:rPr>
      </w:pPr>
    </w:p>
    <w:p w14:paraId="57390188" w14:textId="30242628" w:rsidR="00435D58" w:rsidRPr="00A325ED" w:rsidRDefault="00A325ED" w:rsidP="00A325ED">
      <w:pPr>
        <w:pStyle w:val="a3"/>
        <w:numPr>
          <w:ilvl w:val="0"/>
          <w:numId w:val="50"/>
        </w:numPr>
        <w:spacing w:after="0" w:line="240" w:lineRule="auto"/>
        <w:jc w:val="both"/>
        <w:rPr>
          <w:rFonts w:ascii="Times New Roman" w:hAnsi="Times New Roman"/>
          <w:b/>
          <w:i/>
          <w:iCs/>
          <w:sz w:val="28"/>
          <w:szCs w:val="28"/>
        </w:rPr>
      </w:pPr>
      <w:r>
        <w:rPr>
          <w:rFonts w:ascii="Times New Roman" w:hAnsi="Times New Roman"/>
          <w:b/>
          <w:i/>
          <w:iCs/>
          <w:sz w:val="28"/>
          <w:szCs w:val="28"/>
        </w:rPr>
        <w:t>Подовжено строк подання тендерних пропозицій до 06.03.2024 року.</w:t>
      </w:r>
    </w:p>
    <w:p w14:paraId="380CFC2B" w14:textId="6532CDA4" w:rsidR="00435D58" w:rsidRDefault="00435D58" w:rsidP="00C1458E">
      <w:pPr>
        <w:spacing w:after="0" w:line="240" w:lineRule="auto"/>
        <w:ind w:left="5664" w:firstLine="708"/>
        <w:rPr>
          <w:rFonts w:ascii="Times New Roman" w:hAnsi="Times New Roman"/>
          <w:b/>
          <w:i/>
          <w:iCs/>
          <w:sz w:val="28"/>
          <w:szCs w:val="28"/>
        </w:rPr>
      </w:pPr>
    </w:p>
    <w:p w14:paraId="69080C7B" w14:textId="74D3A6D8" w:rsidR="00435D58" w:rsidRDefault="00435D58" w:rsidP="00C1458E">
      <w:pPr>
        <w:spacing w:after="0" w:line="240" w:lineRule="auto"/>
        <w:ind w:left="5664" w:firstLine="708"/>
        <w:rPr>
          <w:rFonts w:ascii="Times New Roman" w:hAnsi="Times New Roman"/>
          <w:b/>
          <w:i/>
          <w:iCs/>
          <w:sz w:val="28"/>
          <w:szCs w:val="28"/>
        </w:rPr>
      </w:pPr>
    </w:p>
    <w:p w14:paraId="76B49657" w14:textId="08F87AC6" w:rsidR="00435D58" w:rsidRDefault="00435D58" w:rsidP="00C1458E">
      <w:pPr>
        <w:spacing w:after="0" w:line="240" w:lineRule="auto"/>
        <w:ind w:left="5664" w:firstLine="708"/>
        <w:rPr>
          <w:rFonts w:ascii="Times New Roman" w:hAnsi="Times New Roman"/>
          <w:b/>
          <w:i/>
          <w:iCs/>
          <w:sz w:val="28"/>
          <w:szCs w:val="28"/>
        </w:rPr>
      </w:pPr>
    </w:p>
    <w:p w14:paraId="3F8AB873" w14:textId="47D2E84C" w:rsidR="00435D58" w:rsidRDefault="00435D58" w:rsidP="00C1458E">
      <w:pPr>
        <w:spacing w:after="0" w:line="240" w:lineRule="auto"/>
        <w:ind w:left="5664" w:firstLine="708"/>
        <w:rPr>
          <w:rFonts w:ascii="Times New Roman" w:hAnsi="Times New Roman"/>
          <w:b/>
          <w:i/>
          <w:iCs/>
          <w:sz w:val="28"/>
          <w:szCs w:val="28"/>
        </w:rPr>
      </w:pPr>
    </w:p>
    <w:p w14:paraId="01268142" w14:textId="3D3965B1" w:rsidR="00435D58" w:rsidRDefault="00435D58" w:rsidP="00C1458E">
      <w:pPr>
        <w:spacing w:after="0" w:line="240" w:lineRule="auto"/>
        <w:ind w:left="5664" w:firstLine="708"/>
        <w:rPr>
          <w:rFonts w:ascii="Times New Roman" w:hAnsi="Times New Roman"/>
          <w:b/>
          <w:i/>
          <w:iCs/>
          <w:sz w:val="28"/>
          <w:szCs w:val="28"/>
        </w:rPr>
      </w:pPr>
    </w:p>
    <w:p w14:paraId="5DFF114A" w14:textId="1D472EF5" w:rsidR="00435D58" w:rsidRDefault="00435D58" w:rsidP="00C1458E">
      <w:pPr>
        <w:spacing w:after="0" w:line="240" w:lineRule="auto"/>
        <w:ind w:left="5664" w:firstLine="708"/>
        <w:rPr>
          <w:rFonts w:ascii="Times New Roman" w:hAnsi="Times New Roman"/>
          <w:b/>
          <w:i/>
          <w:iCs/>
          <w:sz w:val="28"/>
          <w:szCs w:val="28"/>
        </w:rPr>
      </w:pPr>
    </w:p>
    <w:p w14:paraId="4EE13622" w14:textId="30E69AFB" w:rsidR="00435D58" w:rsidRDefault="00435D58" w:rsidP="00C1458E">
      <w:pPr>
        <w:spacing w:after="0" w:line="240" w:lineRule="auto"/>
        <w:ind w:left="5664" w:firstLine="708"/>
        <w:rPr>
          <w:rFonts w:ascii="Times New Roman" w:hAnsi="Times New Roman"/>
          <w:b/>
          <w:i/>
          <w:iCs/>
          <w:sz w:val="28"/>
          <w:szCs w:val="28"/>
        </w:rPr>
      </w:pPr>
    </w:p>
    <w:p w14:paraId="19D466DA" w14:textId="047A809B" w:rsidR="00435D58" w:rsidRDefault="00435D58" w:rsidP="00C1458E">
      <w:pPr>
        <w:spacing w:after="0" w:line="240" w:lineRule="auto"/>
        <w:ind w:left="5664" w:firstLine="708"/>
        <w:rPr>
          <w:rFonts w:ascii="Times New Roman" w:hAnsi="Times New Roman"/>
          <w:b/>
          <w:i/>
          <w:iCs/>
          <w:sz w:val="28"/>
          <w:szCs w:val="28"/>
        </w:rPr>
      </w:pPr>
    </w:p>
    <w:p w14:paraId="6AA471C1" w14:textId="41ACE2D6" w:rsidR="00435D58" w:rsidRDefault="00435D58" w:rsidP="00C1458E">
      <w:pPr>
        <w:spacing w:after="0" w:line="240" w:lineRule="auto"/>
        <w:ind w:left="5664" w:firstLine="708"/>
        <w:rPr>
          <w:rFonts w:ascii="Times New Roman" w:hAnsi="Times New Roman"/>
          <w:b/>
          <w:i/>
          <w:iCs/>
          <w:sz w:val="28"/>
          <w:szCs w:val="28"/>
        </w:rPr>
      </w:pPr>
    </w:p>
    <w:p w14:paraId="208710E6" w14:textId="78A00345" w:rsidR="00435D58" w:rsidRDefault="00435D58" w:rsidP="00C1458E">
      <w:pPr>
        <w:spacing w:after="0" w:line="240" w:lineRule="auto"/>
        <w:ind w:left="5664" w:firstLine="708"/>
        <w:rPr>
          <w:rFonts w:ascii="Times New Roman" w:hAnsi="Times New Roman"/>
          <w:b/>
          <w:i/>
          <w:iCs/>
          <w:sz w:val="28"/>
          <w:szCs w:val="28"/>
        </w:rPr>
      </w:pPr>
    </w:p>
    <w:p w14:paraId="2DAA655B" w14:textId="77777777" w:rsidR="00435D58" w:rsidRDefault="00435D58" w:rsidP="00C1458E">
      <w:pPr>
        <w:spacing w:after="0" w:line="240" w:lineRule="auto"/>
        <w:ind w:left="5664" w:firstLine="708"/>
        <w:rPr>
          <w:rFonts w:ascii="Times New Roman" w:hAnsi="Times New Roman"/>
          <w:b/>
          <w:i/>
          <w:iCs/>
          <w:sz w:val="28"/>
          <w:szCs w:val="28"/>
        </w:rPr>
      </w:pPr>
    </w:p>
    <w:sectPr w:rsidR="00435D58" w:rsidSect="00E0087C">
      <w:footerReference w:type="default" r:id="rId8"/>
      <w:footerReference w:type="first" r:id="rId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B65B" w14:textId="77777777" w:rsidR="006A2B5F" w:rsidRDefault="006A2B5F" w:rsidP="00806843">
      <w:pPr>
        <w:spacing w:after="0" w:line="240" w:lineRule="auto"/>
      </w:pPr>
      <w:r>
        <w:separator/>
      </w:r>
    </w:p>
  </w:endnote>
  <w:endnote w:type="continuationSeparator" w:id="0">
    <w:p w14:paraId="61922AAC" w14:textId="77777777" w:rsidR="006A2B5F" w:rsidRDefault="006A2B5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67F99" w:rsidRDefault="00B67F99">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67F99" w:rsidRDefault="00B67F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67F99" w:rsidRDefault="00B67F99">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67F99" w:rsidRDefault="00B67F99">
    <w:pPr>
      <w:pStyle w:val="af0"/>
    </w:pPr>
  </w:p>
  <w:p w14:paraId="2D9B7A6E" w14:textId="77777777" w:rsidR="00B67F99" w:rsidRDefault="00B67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864B" w14:textId="77777777" w:rsidR="006A2B5F" w:rsidRDefault="006A2B5F" w:rsidP="00806843">
      <w:pPr>
        <w:spacing w:after="0" w:line="240" w:lineRule="auto"/>
      </w:pPr>
      <w:r>
        <w:separator/>
      </w:r>
    </w:p>
  </w:footnote>
  <w:footnote w:type="continuationSeparator" w:id="0">
    <w:p w14:paraId="3A7760D8" w14:textId="77777777" w:rsidR="006A2B5F" w:rsidRDefault="006A2B5F"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7F0EC1"/>
    <w:multiLevelType w:val="hybridMultilevel"/>
    <w:tmpl w:val="76D2E66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58B"/>
    <w:multiLevelType w:val="hybridMultilevel"/>
    <w:tmpl w:val="06322EDE"/>
    <w:lvl w:ilvl="0" w:tplc="7AD00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50"/>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2"/>
  </w:num>
  <w:num w:numId="43">
    <w:abstractNumId w:val="24"/>
  </w:num>
  <w:num w:numId="44">
    <w:abstractNumId w:val="11"/>
  </w:num>
  <w:num w:numId="45">
    <w:abstractNumId w:val="35"/>
  </w:num>
  <w:num w:numId="46">
    <w:abstractNumId w:val="36"/>
  </w:num>
  <w:num w:numId="47">
    <w:abstractNumId w:val="27"/>
  </w:num>
  <w:num w:numId="48">
    <w:abstractNumId w:val="18"/>
  </w:num>
  <w:num w:numId="49">
    <w:abstractNumId w:val="17"/>
  </w:num>
  <w:num w:numId="50">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2BC9"/>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74D"/>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D58"/>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4B82"/>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1F45"/>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5E50"/>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3A6"/>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2B5F"/>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2AA"/>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0625A"/>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5D11"/>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338E"/>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0EA7"/>
    <w:rsid w:val="0094129F"/>
    <w:rsid w:val="00941982"/>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5ED"/>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386"/>
    <w:rsid w:val="00B6582D"/>
    <w:rsid w:val="00B665E9"/>
    <w:rsid w:val="00B66679"/>
    <w:rsid w:val="00B66DB1"/>
    <w:rsid w:val="00B66FCC"/>
    <w:rsid w:val="00B676AB"/>
    <w:rsid w:val="00B67C09"/>
    <w:rsid w:val="00B67F9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5F25"/>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4132"/>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367"/>
    <w:rsid w:val="00CE1F99"/>
    <w:rsid w:val="00CE3A9F"/>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061"/>
    <w:rsid w:val="00CF6EB0"/>
    <w:rsid w:val="00CF6EFE"/>
    <w:rsid w:val="00CF79C9"/>
    <w:rsid w:val="00CF7DDC"/>
    <w:rsid w:val="00D01405"/>
    <w:rsid w:val="00D01999"/>
    <w:rsid w:val="00D01A39"/>
    <w:rsid w:val="00D01CA7"/>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3F47"/>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0D43"/>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B19"/>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D43"/>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4152-D214-4DF9-B3B4-A93423DB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14632</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17164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2024-02-28T14:24:00Z</cp:lastPrinted>
  <dcterms:created xsi:type="dcterms:W3CDTF">2024-02-28T14:25:00Z</dcterms:created>
  <dcterms:modified xsi:type="dcterms:W3CDTF">2024-02-29T09:25:00Z</dcterms:modified>
</cp:coreProperties>
</file>