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18E7" w14:textId="635857C7" w:rsidR="00D249AA" w:rsidRDefault="006F32A8" w:rsidP="00D249AA">
      <w:pPr>
        <w:jc w:val="center"/>
        <w:rPr>
          <w:rFonts w:ascii="Times New Roman" w:hAnsi="Times New Roman"/>
          <w:b/>
          <w:sz w:val="32"/>
          <w:szCs w:val="32"/>
          <w:u w:val="single"/>
          <w:lang w:val="uk-UA"/>
        </w:rPr>
      </w:pPr>
      <w:r>
        <w:rPr>
          <w:rFonts w:ascii="Times New Roman" w:hAnsi="Times New Roman"/>
          <w:b/>
          <w:sz w:val="32"/>
          <w:szCs w:val="32"/>
          <w:u w:val="single"/>
          <w:lang w:val="uk-UA"/>
        </w:rPr>
        <w:t>Управління</w:t>
      </w:r>
      <w:r w:rsidR="00D249AA">
        <w:rPr>
          <w:rFonts w:ascii="Times New Roman" w:hAnsi="Times New Roman"/>
          <w:b/>
          <w:sz w:val="32"/>
          <w:szCs w:val="32"/>
          <w:u w:val="single"/>
          <w:lang w:val="uk-UA"/>
        </w:rPr>
        <w:t xml:space="preserve">  освіти , молоді та спорту </w:t>
      </w:r>
      <w:r w:rsidR="00B071C7">
        <w:rPr>
          <w:rFonts w:ascii="Times New Roman" w:hAnsi="Times New Roman"/>
          <w:b/>
          <w:sz w:val="32"/>
          <w:szCs w:val="32"/>
          <w:u w:val="single"/>
          <w:lang w:val="uk-UA"/>
        </w:rPr>
        <w:t>Солотви</w:t>
      </w:r>
      <w:r w:rsidR="00D249AA">
        <w:rPr>
          <w:rFonts w:ascii="Times New Roman" w:hAnsi="Times New Roman"/>
          <w:b/>
          <w:sz w:val="32"/>
          <w:szCs w:val="32"/>
          <w:u w:val="single"/>
          <w:lang w:val="uk-UA"/>
        </w:rPr>
        <w:t xml:space="preserve">нської селищної ради </w:t>
      </w:r>
    </w:p>
    <w:p w14:paraId="39CD1BAD" w14:textId="77777777" w:rsidR="00D249AA" w:rsidRPr="00DF2B52" w:rsidRDefault="00D249AA" w:rsidP="00D249AA">
      <w:pPr>
        <w:jc w:val="center"/>
        <w:rPr>
          <w:rFonts w:ascii="Times New Roman" w:hAnsi="Times New Roman"/>
          <w:b/>
          <w:sz w:val="32"/>
          <w:szCs w:val="32"/>
          <w:u w:val="single"/>
          <w:lang w:val="uk-UA"/>
        </w:rPr>
      </w:pPr>
      <w:r>
        <w:rPr>
          <w:rFonts w:ascii="Times New Roman" w:hAnsi="Times New Roman"/>
          <w:b/>
          <w:sz w:val="32"/>
          <w:szCs w:val="32"/>
          <w:u w:val="single"/>
          <w:lang w:val="uk-UA"/>
        </w:rPr>
        <w:t xml:space="preserve"> Івано-Франківської області</w:t>
      </w:r>
    </w:p>
    <w:p w14:paraId="0CAB99D0" w14:textId="77777777" w:rsidR="00D249AA" w:rsidRPr="00BC6886" w:rsidRDefault="00D249AA" w:rsidP="00D249AA">
      <w:pPr>
        <w:jc w:val="center"/>
        <w:rPr>
          <w:rFonts w:ascii="Times New Roman" w:hAnsi="Times New Roman"/>
          <w:b/>
          <w:bCs/>
          <w:sz w:val="38"/>
          <w:szCs w:val="38"/>
          <w:lang w:val="uk-UA"/>
        </w:rPr>
      </w:pPr>
    </w:p>
    <w:tbl>
      <w:tblPr>
        <w:tblW w:w="2154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4"/>
        <w:gridCol w:w="5662"/>
        <w:gridCol w:w="5662"/>
        <w:gridCol w:w="5662"/>
      </w:tblGrid>
      <w:tr w:rsidR="0076474D" w:rsidRPr="00BC6886" w14:paraId="15BB28F3" w14:textId="77777777" w:rsidTr="0076474D">
        <w:trPr>
          <w:trHeight w:val="299"/>
        </w:trPr>
        <w:tc>
          <w:tcPr>
            <w:tcW w:w="4554" w:type="dxa"/>
            <w:tcBorders>
              <w:top w:val="nil"/>
              <w:left w:val="nil"/>
              <w:bottom w:val="nil"/>
              <w:right w:val="nil"/>
            </w:tcBorders>
          </w:tcPr>
          <w:p w14:paraId="2E386B7F" w14:textId="77777777" w:rsidR="0076474D" w:rsidRPr="00BC6886" w:rsidRDefault="0076474D" w:rsidP="0076474D">
            <w:pPr>
              <w:rPr>
                <w:rFonts w:ascii="Times New Roman" w:hAnsi="Times New Roman"/>
                <w:b/>
                <w:bCs/>
                <w:sz w:val="28"/>
                <w:szCs w:val="28"/>
                <w:lang w:val="uk-UA"/>
              </w:rPr>
            </w:pPr>
          </w:p>
        </w:tc>
        <w:tc>
          <w:tcPr>
            <w:tcW w:w="5662" w:type="dxa"/>
            <w:tcBorders>
              <w:top w:val="nil"/>
              <w:left w:val="nil"/>
              <w:bottom w:val="nil"/>
              <w:right w:val="nil"/>
            </w:tcBorders>
          </w:tcPr>
          <w:p w14:paraId="4580C40C" w14:textId="77777777" w:rsidR="0076474D" w:rsidRPr="002545CF" w:rsidRDefault="0076474D" w:rsidP="0076474D">
            <w:pPr>
              <w:jc w:val="center"/>
              <w:rPr>
                <w:rFonts w:ascii="Times New Roman" w:hAnsi="Times New Roman"/>
                <w:b/>
                <w:bCs/>
                <w:noProof/>
                <w:sz w:val="24"/>
                <w:szCs w:val="24"/>
                <w:lang w:val="uk-UA"/>
              </w:rPr>
            </w:pPr>
            <w:r>
              <w:rPr>
                <w:rFonts w:ascii="Times New Roman" w:hAnsi="Times New Roman"/>
                <w:b/>
                <w:bCs/>
                <w:noProof/>
                <w:sz w:val="24"/>
                <w:szCs w:val="24"/>
                <w:lang w:val="uk-UA"/>
              </w:rPr>
              <w:t xml:space="preserve">                             </w:t>
            </w:r>
            <w:r w:rsidRPr="002545CF">
              <w:rPr>
                <w:rFonts w:ascii="Times New Roman" w:hAnsi="Times New Roman"/>
                <w:b/>
                <w:bCs/>
                <w:noProof/>
                <w:sz w:val="24"/>
                <w:szCs w:val="24"/>
                <w:lang w:val="uk-UA"/>
              </w:rPr>
              <w:t>ЗАТВЕРДЖЕНО</w:t>
            </w:r>
          </w:p>
        </w:tc>
        <w:tc>
          <w:tcPr>
            <w:tcW w:w="5662" w:type="dxa"/>
            <w:tcBorders>
              <w:top w:val="nil"/>
              <w:left w:val="nil"/>
              <w:bottom w:val="nil"/>
              <w:right w:val="nil"/>
            </w:tcBorders>
          </w:tcPr>
          <w:p w14:paraId="77EDE330" w14:textId="77777777" w:rsidR="0076474D" w:rsidRPr="00034870" w:rsidRDefault="0076474D" w:rsidP="0076474D">
            <w:pPr>
              <w:jc w:val="right"/>
              <w:rPr>
                <w:rFonts w:ascii="Times New Roman" w:hAnsi="Times New Roman"/>
                <w:b/>
                <w:lang w:val="uk-UA"/>
              </w:rPr>
            </w:pPr>
          </w:p>
        </w:tc>
        <w:tc>
          <w:tcPr>
            <w:tcW w:w="5662" w:type="dxa"/>
            <w:tcBorders>
              <w:top w:val="nil"/>
              <w:left w:val="nil"/>
              <w:bottom w:val="nil"/>
              <w:right w:val="nil"/>
            </w:tcBorders>
          </w:tcPr>
          <w:p w14:paraId="7C3198AD" w14:textId="77777777" w:rsidR="0076474D" w:rsidRPr="00034870" w:rsidRDefault="0076474D" w:rsidP="0076474D">
            <w:pPr>
              <w:rPr>
                <w:rFonts w:ascii="Times New Roman" w:hAnsi="Times New Roman"/>
                <w:b/>
                <w:lang w:val="uk-UA"/>
              </w:rPr>
            </w:pPr>
          </w:p>
        </w:tc>
      </w:tr>
      <w:tr w:rsidR="0076474D" w:rsidRPr="00BC6886" w14:paraId="32736403" w14:textId="77777777" w:rsidTr="0076474D">
        <w:trPr>
          <w:trHeight w:val="256"/>
        </w:trPr>
        <w:tc>
          <w:tcPr>
            <w:tcW w:w="4554" w:type="dxa"/>
            <w:tcBorders>
              <w:top w:val="nil"/>
              <w:left w:val="nil"/>
              <w:bottom w:val="nil"/>
              <w:right w:val="nil"/>
            </w:tcBorders>
          </w:tcPr>
          <w:p w14:paraId="481EAEBF" w14:textId="77777777" w:rsidR="0076474D" w:rsidRPr="00BC6886" w:rsidRDefault="0076474D" w:rsidP="0076474D">
            <w:pPr>
              <w:rPr>
                <w:rFonts w:ascii="Times New Roman" w:hAnsi="Times New Roman"/>
                <w:b/>
                <w:bCs/>
                <w:lang w:val="uk-UA"/>
              </w:rPr>
            </w:pPr>
          </w:p>
        </w:tc>
        <w:tc>
          <w:tcPr>
            <w:tcW w:w="5662" w:type="dxa"/>
            <w:tcBorders>
              <w:top w:val="nil"/>
              <w:left w:val="nil"/>
              <w:bottom w:val="nil"/>
              <w:right w:val="nil"/>
            </w:tcBorders>
          </w:tcPr>
          <w:p w14:paraId="5C229F44" w14:textId="77777777" w:rsidR="0076474D" w:rsidRDefault="0076474D" w:rsidP="0076474D">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Протоколом </w:t>
            </w:r>
          </w:p>
          <w:p w14:paraId="3744D14A" w14:textId="77777777" w:rsidR="0076474D" w:rsidRDefault="0076474D" w:rsidP="0076474D">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уповноваженої особи</w:t>
            </w:r>
          </w:p>
          <w:p w14:paraId="661DD8B3" w14:textId="02242C22" w:rsidR="0076474D" w:rsidRDefault="0076474D" w:rsidP="0076474D">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r w:rsidR="006F32A8">
              <w:rPr>
                <w:rFonts w:ascii="Times New Roman" w:hAnsi="Times New Roman"/>
                <w:b/>
                <w:bCs/>
                <w:sz w:val="24"/>
                <w:szCs w:val="24"/>
                <w:lang w:val="uk-UA"/>
              </w:rPr>
              <w:t>управління</w:t>
            </w:r>
            <w:r>
              <w:rPr>
                <w:rFonts w:ascii="Times New Roman" w:hAnsi="Times New Roman"/>
                <w:b/>
                <w:bCs/>
                <w:sz w:val="24"/>
                <w:szCs w:val="24"/>
                <w:lang w:val="uk-UA"/>
              </w:rPr>
              <w:t xml:space="preserve"> освіти, молоді та спорту</w:t>
            </w:r>
          </w:p>
          <w:p w14:paraId="220F3C8C" w14:textId="77777777" w:rsidR="0076474D" w:rsidRPr="002545CF" w:rsidRDefault="0076474D" w:rsidP="009F099B">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r w:rsidR="009F099B">
              <w:rPr>
                <w:rFonts w:ascii="Times New Roman" w:hAnsi="Times New Roman"/>
                <w:b/>
                <w:bCs/>
                <w:sz w:val="24"/>
                <w:szCs w:val="24"/>
                <w:lang w:val="uk-UA"/>
              </w:rPr>
              <w:t>Солотви</w:t>
            </w:r>
            <w:r>
              <w:rPr>
                <w:rFonts w:ascii="Times New Roman" w:hAnsi="Times New Roman"/>
                <w:b/>
                <w:bCs/>
                <w:sz w:val="24"/>
                <w:szCs w:val="24"/>
                <w:lang w:val="uk-UA"/>
              </w:rPr>
              <w:t xml:space="preserve">нської селищної ради </w:t>
            </w:r>
          </w:p>
        </w:tc>
        <w:tc>
          <w:tcPr>
            <w:tcW w:w="5662" w:type="dxa"/>
            <w:tcBorders>
              <w:top w:val="nil"/>
              <w:left w:val="nil"/>
              <w:bottom w:val="nil"/>
              <w:right w:val="nil"/>
            </w:tcBorders>
          </w:tcPr>
          <w:p w14:paraId="3D928174" w14:textId="77777777" w:rsidR="0076474D" w:rsidRPr="00034870" w:rsidRDefault="0076474D" w:rsidP="0076474D">
            <w:pPr>
              <w:jc w:val="right"/>
              <w:rPr>
                <w:rFonts w:ascii="Times New Roman" w:hAnsi="Times New Roman"/>
                <w:b/>
                <w:lang w:val="uk-UA"/>
              </w:rPr>
            </w:pPr>
          </w:p>
        </w:tc>
        <w:tc>
          <w:tcPr>
            <w:tcW w:w="5662" w:type="dxa"/>
            <w:tcBorders>
              <w:top w:val="nil"/>
              <w:left w:val="nil"/>
              <w:bottom w:val="nil"/>
              <w:right w:val="nil"/>
            </w:tcBorders>
          </w:tcPr>
          <w:p w14:paraId="387D1AA1" w14:textId="77777777" w:rsidR="0076474D" w:rsidRPr="00034870" w:rsidRDefault="0076474D" w:rsidP="0076474D">
            <w:pPr>
              <w:rPr>
                <w:rFonts w:ascii="Times New Roman" w:hAnsi="Times New Roman"/>
                <w:b/>
                <w:lang w:val="uk-UA"/>
              </w:rPr>
            </w:pPr>
          </w:p>
        </w:tc>
      </w:tr>
      <w:tr w:rsidR="0076474D" w:rsidRPr="00BC6886" w14:paraId="6685EC27" w14:textId="77777777" w:rsidTr="0076474D">
        <w:trPr>
          <w:trHeight w:val="256"/>
        </w:trPr>
        <w:tc>
          <w:tcPr>
            <w:tcW w:w="4554" w:type="dxa"/>
            <w:tcBorders>
              <w:top w:val="nil"/>
              <w:left w:val="nil"/>
              <w:bottom w:val="nil"/>
              <w:right w:val="nil"/>
            </w:tcBorders>
          </w:tcPr>
          <w:p w14:paraId="0FD0928C" w14:textId="77777777" w:rsidR="0076474D" w:rsidRPr="00BC6886" w:rsidRDefault="0076474D" w:rsidP="0076474D">
            <w:pPr>
              <w:rPr>
                <w:rFonts w:ascii="Times New Roman" w:hAnsi="Times New Roman"/>
                <w:b/>
                <w:bCs/>
                <w:lang w:val="uk-UA"/>
              </w:rPr>
            </w:pPr>
          </w:p>
        </w:tc>
        <w:tc>
          <w:tcPr>
            <w:tcW w:w="5662" w:type="dxa"/>
            <w:tcBorders>
              <w:top w:val="nil"/>
              <w:left w:val="nil"/>
              <w:bottom w:val="nil"/>
              <w:right w:val="nil"/>
            </w:tcBorders>
          </w:tcPr>
          <w:p w14:paraId="4F92B4F6" w14:textId="6954E37A" w:rsidR="0076474D" w:rsidRPr="002545CF" w:rsidRDefault="0076474D" w:rsidP="00294462">
            <w:pPr>
              <w:spacing w:after="0"/>
              <w:jc w:val="center"/>
              <w:rPr>
                <w:rFonts w:ascii="Times New Roman" w:hAnsi="Times New Roman"/>
                <w:b/>
                <w:bCs/>
                <w:sz w:val="24"/>
                <w:szCs w:val="24"/>
                <w:lang w:val="uk-UA"/>
              </w:rPr>
            </w:pPr>
            <w:r w:rsidRPr="0068514C">
              <w:rPr>
                <w:rFonts w:ascii="Times New Roman" w:hAnsi="Times New Roman"/>
                <w:b/>
                <w:bCs/>
                <w:sz w:val="24"/>
                <w:szCs w:val="24"/>
                <w:lang w:val="uk-UA"/>
              </w:rPr>
              <w:t xml:space="preserve">           від  </w:t>
            </w:r>
            <w:r w:rsidR="00BB5BD7">
              <w:rPr>
                <w:rFonts w:ascii="Times New Roman" w:hAnsi="Times New Roman"/>
                <w:b/>
                <w:sz w:val="24"/>
                <w:szCs w:val="24"/>
                <w:lang w:val="uk-UA"/>
              </w:rPr>
              <w:t>"</w:t>
            </w:r>
            <w:r w:rsidR="00322970">
              <w:rPr>
                <w:rFonts w:ascii="Times New Roman" w:hAnsi="Times New Roman"/>
                <w:b/>
                <w:sz w:val="24"/>
                <w:szCs w:val="24"/>
                <w:lang w:val="uk-UA"/>
              </w:rPr>
              <w:t xml:space="preserve"> </w:t>
            </w:r>
            <w:r w:rsidR="00693697">
              <w:rPr>
                <w:rFonts w:ascii="Times New Roman" w:hAnsi="Times New Roman"/>
                <w:b/>
                <w:sz w:val="24"/>
                <w:szCs w:val="24"/>
                <w:lang w:val="uk-UA"/>
              </w:rPr>
              <w:t>2</w:t>
            </w:r>
            <w:r w:rsidR="00322970">
              <w:rPr>
                <w:rFonts w:ascii="Times New Roman" w:hAnsi="Times New Roman"/>
                <w:b/>
                <w:sz w:val="24"/>
                <w:szCs w:val="24"/>
                <w:lang w:val="uk-UA"/>
              </w:rPr>
              <w:t xml:space="preserve">   </w:t>
            </w:r>
            <w:r w:rsidRPr="00BB5BD7">
              <w:rPr>
                <w:rFonts w:ascii="Times New Roman" w:hAnsi="Times New Roman"/>
                <w:b/>
                <w:sz w:val="24"/>
                <w:szCs w:val="24"/>
                <w:lang w:val="uk-UA"/>
              </w:rPr>
              <w:t xml:space="preserve">" </w:t>
            </w:r>
            <w:r w:rsidR="00322970">
              <w:rPr>
                <w:rFonts w:ascii="Times New Roman" w:hAnsi="Times New Roman"/>
                <w:b/>
                <w:sz w:val="24"/>
                <w:szCs w:val="24"/>
                <w:lang w:val="uk-UA"/>
              </w:rPr>
              <w:t>лютого</w:t>
            </w:r>
            <w:r w:rsidRPr="0068514C">
              <w:rPr>
                <w:rFonts w:ascii="Times New Roman" w:hAnsi="Times New Roman"/>
                <w:b/>
                <w:sz w:val="24"/>
                <w:szCs w:val="24"/>
                <w:lang w:val="uk-UA"/>
              </w:rPr>
              <w:t xml:space="preserve">  202</w:t>
            </w:r>
            <w:r w:rsidR="00322970">
              <w:rPr>
                <w:rFonts w:ascii="Times New Roman" w:hAnsi="Times New Roman"/>
                <w:b/>
                <w:sz w:val="24"/>
                <w:szCs w:val="24"/>
                <w:lang w:val="uk-UA"/>
              </w:rPr>
              <w:t>3</w:t>
            </w:r>
            <w:r w:rsidRPr="0068514C">
              <w:rPr>
                <w:rFonts w:ascii="Times New Roman" w:hAnsi="Times New Roman"/>
                <w:b/>
                <w:sz w:val="24"/>
                <w:szCs w:val="24"/>
                <w:lang w:val="uk-UA"/>
              </w:rPr>
              <w:t xml:space="preserve"> року</w:t>
            </w:r>
          </w:p>
        </w:tc>
        <w:tc>
          <w:tcPr>
            <w:tcW w:w="5662" w:type="dxa"/>
            <w:tcBorders>
              <w:top w:val="nil"/>
              <w:left w:val="nil"/>
              <w:bottom w:val="nil"/>
              <w:right w:val="nil"/>
            </w:tcBorders>
          </w:tcPr>
          <w:p w14:paraId="4A3532BC" w14:textId="77777777" w:rsidR="0076474D" w:rsidRPr="00A2531D" w:rsidRDefault="0076474D" w:rsidP="0076474D">
            <w:pPr>
              <w:jc w:val="right"/>
              <w:rPr>
                <w:rFonts w:ascii="Times New Roman" w:hAnsi="Times New Roman"/>
                <w:b/>
                <w:highlight w:val="yellow"/>
                <w:lang w:val="uk-UA"/>
              </w:rPr>
            </w:pPr>
          </w:p>
        </w:tc>
        <w:tc>
          <w:tcPr>
            <w:tcW w:w="5662" w:type="dxa"/>
            <w:tcBorders>
              <w:top w:val="nil"/>
              <w:left w:val="nil"/>
              <w:bottom w:val="nil"/>
              <w:right w:val="nil"/>
            </w:tcBorders>
          </w:tcPr>
          <w:p w14:paraId="75E82951" w14:textId="77777777" w:rsidR="0076474D" w:rsidRPr="00A2531D" w:rsidRDefault="0076474D" w:rsidP="0076474D">
            <w:pPr>
              <w:rPr>
                <w:rFonts w:ascii="Times New Roman" w:hAnsi="Times New Roman"/>
                <w:b/>
                <w:highlight w:val="yellow"/>
                <w:lang w:val="uk-UA"/>
              </w:rPr>
            </w:pPr>
          </w:p>
        </w:tc>
      </w:tr>
      <w:tr w:rsidR="0076474D" w:rsidRPr="00BC6886" w14:paraId="030BB4FB" w14:textId="77777777" w:rsidTr="0076474D">
        <w:trPr>
          <w:trHeight w:val="292"/>
        </w:trPr>
        <w:tc>
          <w:tcPr>
            <w:tcW w:w="4554" w:type="dxa"/>
            <w:tcBorders>
              <w:top w:val="nil"/>
              <w:left w:val="nil"/>
              <w:bottom w:val="nil"/>
              <w:right w:val="nil"/>
            </w:tcBorders>
          </w:tcPr>
          <w:p w14:paraId="3AC18B61" w14:textId="77777777" w:rsidR="0076474D" w:rsidRPr="00BC6886" w:rsidRDefault="0076474D" w:rsidP="0076474D">
            <w:pPr>
              <w:rPr>
                <w:rFonts w:ascii="Times New Roman" w:hAnsi="Times New Roman"/>
                <w:b/>
                <w:bCs/>
                <w:sz w:val="28"/>
                <w:szCs w:val="28"/>
                <w:lang w:val="uk-UA"/>
              </w:rPr>
            </w:pPr>
          </w:p>
        </w:tc>
        <w:tc>
          <w:tcPr>
            <w:tcW w:w="5662" w:type="dxa"/>
            <w:tcBorders>
              <w:top w:val="nil"/>
              <w:left w:val="nil"/>
              <w:bottom w:val="nil"/>
              <w:right w:val="nil"/>
            </w:tcBorders>
          </w:tcPr>
          <w:p w14:paraId="2E0CE1B4" w14:textId="77777777" w:rsidR="0076474D" w:rsidRPr="002545CF" w:rsidRDefault="0076474D" w:rsidP="009F099B">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___________________ </w:t>
            </w:r>
            <w:r w:rsidR="009F099B">
              <w:rPr>
                <w:rFonts w:ascii="Times New Roman" w:hAnsi="Times New Roman"/>
                <w:b/>
                <w:bCs/>
                <w:sz w:val="24"/>
                <w:szCs w:val="24"/>
                <w:lang w:val="uk-UA"/>
              </w:rPr>
              <w:t>Скрипник</w:t>
            </w:r>
            <w:r>
              <w:rPr>
                <w:rFonts w:ascii="Times New Roman" w:hAnsi="Times New Roman"/>
                <w:b/>
                <w:bCs/>
                <w:sz w:val="24"/>
                <w:szCs w:val="24"/>
                <w:lang w:val="uk-UA"/>
              </w:rPr>
              <w:t xml:space="preserve"> </w:t>
            </w:r>
            <w:r w:rsidR="009F099B">
              <w:rPr>
                <w:rFonts w:ascii="Times New Roman" w:hAnsi="Times New Roman"/>
                <w:b/>
                <w:bCs/>
                <w:sz w:val="24"/>
                <w:szCs w:val="24"/>
                <w:lang w:val="uk-UA"/>
              </w:rPr>
              <w:t>В</w:t>
            </w:r>
            <w:r>
              <w:rPr>
                <w:rFonts w:ascii="Times New Roman" w:hAnsi="Times New Roman"/>
                <w:b/>
                <w:bCs/>
                <w:sz w:val="24"/>
                <w:szCs w:val="24"/>
                <w:lang w:val="uk-UA"/>
              </w:rPr>
              <w:t>.</w:t>
            </w:r>
            <w:r w:rsidR="009F099B">
              <w:rPr>
                <w:rFonts w:ascii="Times New Roman" w:hAnsi="Times New Roman"/>
                <w:b/>
                <w:bCs/>
                <w:sz w:val="24"/>
                <w:szCs w:val="24"/>
                <w:lang w:val="uk-UA"/>
              </w:rPr>
              <w:t>Д</w:t>
            </w:r>
            <w:r>
              <w:rPr>
                <w:rFonts w:ascii="Times New Roman" w:hAnsi="Times New Roman"/>
                <w:b/>
                <w:bCs/>
                <w:sz w:val="24"/>
                <w:szCs w:val="24"/>
                <w:lang w:val="uk-UA"/>
              </w:rPr>
              <w:t>.</w:t>
            </w:r>
          </w:p>
        </w:tc>
        <w:tc>
          <w:tcPr>
            <w:tcW w:w="5662" w:type="dxa"/>
            <w:tcBorders>
              <w:top w:val="nil"/>
              <w:left w:val="nil"/>
              <w:bottom w:val="nil"/>
              <w:right w:val="nil"/>
            </w:tcBorders>
          </w:tcPr>
          <w:p w14:paraId="3F3B8B96" w14:textId="77777777" w:rsidR="0076474D" w:rsidRPr="008474A1" w:rsidRDefault="0076474D" w:rsidP="0076474D">
            <w:pPr>
              <w:jc w:val="right"/>
              <w:rPr>
                <w:rFonts w:ascii="Times New Roman" w:hAnsi="Times New Roman"/>
                <w:b/>
                <w:highlight w:val="yellow"/>
                <w:lang w:val="uk-UA"/>
              </w:rPr>
            </w:pPr>
          </w:p>
        </w:tc>
        <w:tc>
          <w:tcPr>
            <w:tcW w:w="5662" w:type="dxa"/>
            <w:tcBorders>
              <w:top w:val="nil"/>
              <w:left w:val="nil"/>
              <w:bottom w:val="nil"/>
              <w:right w:val="nil"/>
            </w:tcBorders>
          </w:tcPr>
          <w:p w14:paraId="6A66C11F" w14:textId="77777777" w:rsidR="0076474D" w:rsidRPr="00BA2B15" w:rsidRDefault="0076474D" w:rsidP="0076474D">
            <w:pPr>
              <w:rPr>
                <w:rFonts w:ascii="Times New Roman" w:hAnsi="Times New Roman"/>
                <w:b/>
                <w:lang w:val="uk-UA"/>
              </w:rPr>
            </w:pPr>
          </w:p>
        </w:tc>
      </w:tr>
      <w:tr w:rsidR="0076474D" w:rsidRPr="00BC6886" w14:paraId="0C7A5273" w14:textId="77777777" w:rsidTr="0076474D">
        <w:trPr>
          <w:trHeight w:val="299"/>
        </w:trPr>
        <w:tc>
          <w:tcPr>
            <w:tcW w:w="4554" w:type="dxa"/>
            <w:tcBorders>
              <w:top w:val="nil"/>
              <w:left w:val="nil"/>
              <w:bottom w:val="nil"/>
              <w:right w:val="nil"/>
            </w:tcBorders>
          </w:tcPr>
          <w:p w14:paraId="732AB82E" w14:textId="77777777" w:rsidR="0076474D" w:rsidRPr="00BC6886" w:rsidRDefault="0076474D" w:rsidP="0076474D">
            <w:pPr>
              <w:rPr>
                <w:rFonts w:ascii="Times New Roman" w:hAnsi="Times New Roman"/>
                <w:b/>
                <w:bCs/>
                <w:sz w:val="28"/>
                <w:szCs w:val="28"/>
                <w:lang w:val="uk-UA"/>
              </w:rPr>
            </w:pPr>
          </w:p>
        </w:tc>
        <w:tc>
          <w:tcPr>
            <w:tcW w:w="5662" w:type="dxa"/>
            <w:tcBorders>
              <w:top w:val="nil"/>
              <w:left w:val="nil"/>
              <w:bottom w:val="nil"/>
              <w:right w:val="nil"/>
            </w:tcBorders>
          </w:tcPr>
          <w:p w14:paraId="48E8A2FD" w14:textId="77777777" w:rsidR="0076474D" w:rsidRPr="00034870" w:rsidRDefault="0076474D" w:rsidP="0076474D">
            <w:pPr>
              <w:jc w:val="center"/>
              <w:rPr>
                <w:rFonts w:ascii="Times New Roman" w:hAnsi="Times New Roman"/>
                <w:b/>
                <w:lang w:val="uk-UA"/>
              </w:rPr>
            </w:pPr>
          </w:p>
        </w:tc>
        <w:tc>
          <w:tcPr>
            <w:tcW w:w="5662" w:type="dxa"/>
            <w:tcBorders>
              <w:top w:val="nil"/>
              <w:left w:val="nil"/>
              <w:bottom w:val="nil"/>
              <w:right w:val="nil"/>
            </w:tcBorders>
          </w:tcPr>
          <w:p w14:paraId="1FC1B26F" w14:textId="77777777" w:rsidR="0076474D" w:rsidRPr="00034870" w:rsidRDefault="0076474D" w:rsidP="0076474D">
            <w:pPr>
              <w:jc w:val="right"/>
              <w:rPr>
                <w:rFonts w:ascii="Times New Roman" w:hAnsi="Times New Roman"/>
                <w:b/>
                <w:lang w:val="uk-UA"/>
              </w:rPr>
            </w:pPr>
          </w:p>
        </w:tc>
        <w:tc>
          <w:tcPr>
            <w:tcW w:w="5662" w:type="dxa"/>
            <w:tcBorders>
              <w:top w:val="nil"/>
              <w:left w:val="nil"/>
              <w:bottom w:val="nil"/>
              <w:right w:val="nil"/>
            </w:tcBorders>
          </w:tcPr>
          <w:p w14:paraId="64E6FCBA" w14:textId="77777777" w:rsidR="0076474D" w:rsidRPr="00034870" w:rsidRDefault="0076474D" w:rsidP="0076474D">
            <w:pPr>
              <w:rPr>
                <w:rFonts w:ascii="Times New Roman" w:hAnsi="Times New Roman"/>
                <w:b/>
                <w:lang w:val="uk-UA"/>
              </w:rPr>
            </w:pPr>
          </w:p>
        </w:tc>
      </w:tr>
      <w:tr w:rsidR="0076474D" w:rsidRPr="00BC6886" w14:paraId="4166CD02" w14:textId="77777777" w:rsidTr="0076474D">
        <w:trPr>
          <w:trHeight w:val="299"/>
        </w:trPr>
        <w:tc>
          <w:tcPr>
            <w:tcW w:w="4554" w:type="dxa"/>
            <w:tcBorders>
              <w:top w:val="nil"/>
              <w:left w:val="nil"/>
              <w:bottom w:val="nil"/>
              <w:right w:val="nil"/>
            </w:tcBorders>
          </w:tcPr>
          <w:p w14:paraId="4BB9C850" w14:textId="77777777" w:rsidR="0076474D" w:rsidRPr="00BC6886" w:rsidRDefault="0076474D" w:rsidP="0076474D">
            <w:pPr>
              <w:rPr>
                <w:rFonts w:ascii="Times New Roman" w:hAnsi="Times New Roman"/>
                <w:b/>
                <w:bCs/>
                <w:sz w:val="28"/>
                <w:szCs w:val="28"/>
                <w:lang w:val="uk-UA"/>
              </w:rPr>
            </w:pPr>
          </w:p>
        </w:tc>
        <w:tc>
          <w:tcPr>
            <w:tcW w:w="5662" w:type="dxa"/>
            <w:tcBorders>
              <w:top w:val="nil"/>
              <w:left w:val="nil"/>
              <w:bottom w:val="nil"/>
              <w:right w:val="nil"/>
            </w:tcBorders>
          </w:tcPr>
          <w:p w14:paraId="31468A4B" w14:textId="77777777" w:rsidR="0076474D" w:rsidRPr="00034870" w:rsidRDefault="0076474D" w:rsidP="0076474D">
            <w:pPr>
              <w:jc w:val="center"/>
              <w:rPr>
                <w:rFonts w:ascii="Times New Roman" w:hAnsi="Times New Roman"/>
                <w:b/>
                <w:lang w:val="uk-UA"/>
              </w:rPr>
            </w:pPr>
          </w:p>
        </w:tc>
        <w:tc>
          <w:tcPr>
            <w:tcW w:w="5662" w:type="dxa"/>
            <w:tcBorders>
              <w:top w:val="nil"/>
              <w:left w:val="nil"/>
              <w:bottom w:val="nil"/>
              <w:right w:val="nil"/>
            </w:tcBorders>
          </w:tcPr>
          <w:p w14:paraId="7A3421EE" w14:textId="77777777" w:rsidR="0076474D" w:rsidRPr="00034870" w:rsidRDefault="0076474D" w:rsidP="0076474D">
            <w:pPr>
              <w:jc w:val="right"/>
              <w:rPr>
                <w:rFonts w:ascii="Times New Roman" w:hAnsi="Times New Roman"/>
                <w:b/>
                <w:lang w:val="uk-UA"/>
              </w:rPr>
            </w:pPr>
          </w:p>
        </w:tc>
        <w:tc>
          <w:tcPr>
            <w:tcW w:w="5662" w:type="dxa"/>
            <w:tcBorders>
              <w:top w:val="nil"/>
              <w:left w:val="nil"/>
              <w:bottom w:val="nil"/>
              <w:right w:val="nil"/>
            </w:tcBorders>
          </w:tcPr>
          <w:p w14:paraId="3D069AA0" w14:textId="77777777" w:rsidR="0076474D" w:rsidRPr="00034870" w:rsidRDefault="0076474D" w:rsidP="0076474D">
            <w:pPr>
              <w:rPr>
                <w:rFonts w:ascii="Times New Roman" w:hAnsi="Times New Roman"/>
                <w:b/>
                <w:lang w:val="uk-UA"/>
              </w:rPr>
            </w:pPr>
          </w:p>
        </w:tc>
      </w:tr>
    </w:tbl>
    <w:p w14:paraId="1FD39A3F" w14:textId="77777777" w:rsidR="007A0AC4" w:rsidRPr="00043F7F" w:rsidRDefault="007A0AC4" w:rsidP="00C71A0B">
      <w:pPr>
        <w:spacing w:before="240" w:after="0" w:line="240" w:lineRule="auto"/>
        <w:rPr>
          <w:rFonts w:ascii="Times New Roman" w:hAnsi="Times New Roman"/>
          <w:sz w:val="24"/>
          <w:szCs w:val="24"/>
          <w:lang w:val="uk-UA" w:eastAsia="ru-RU"/>
        </w:rPr>
      </w:pPr>
    </w:p>
    <w:p w14:paraId="13D13888" w14:textId="77777777" w:rsidR="007A0AC4" w:rsidRPr="00043F7F" w:rsidRDefault="007A0AC4" w:rsidP="00C71A0B">
      <w:pPr>
        <w:spacing w:after="0" w:line="240" w:lineRule="auto"/>
        <w:jc w:val="right"/>
        <w:rPr>
          <w:rFonts w:ascii="Times New Roman" w:hAnsi="Times New Roman"/>
          <w:b/>
          <w:bCs/>
          <w:color w:val="000000"/>
          <w:sz w:val="24"/>
          <w:szCs w:val="24"/>
          <w:lang w:val="uk-UA" w:eastAsia="ru-RU"/>
        </w:rPr>
      </w:pPr>
      <w:r w:rsidRPr="00043F7F">
        <w:rPr>
          <w:rFonts w:ascii="Times New Roman" w:hAnsi="Times New Roman"/>
          <w:b/>
          <w:bCs/>
          <w:color w:val="000000"/>
          <w:sz w:val="24"/>
          <w:szCs w:val="24"/>
          <w:lang w:val="uk-UA" w:eastAsia="ru-RU"/>
        </w:rPr>
        <w:t xml:space="preserve">                                                    </w:t>
      </w:r>
    </w:p>
    <w:p w14:paraId="5C72847C" w14:textId="77777777" w:rsidR="007A0AC4" w:rsidRPr="00043F7F" w:rsidRDefault="007A0AC4" w:rsidP="00465790">
      <w:pPr>
        <w:spacing w:before="240" w:after="0" w:line="240" w:lineRule="auto"/>
        <w:rPr>
          <w:rFonts w:ascii="Times New Roman" w:hAnsi="Times New Roman"/>
          <w:sz w:val="24"/>
          <w:szCs w:val="24"/>
          <w:lang w:val="uk-UA" w:eastAsia="ru-RU"/>
        </w:rPr>
      </w:pPr>
      <w:bookmarkStart w:id="0" w:name="n48"/>
      <w:bookmarkEnd w:id="0"/>
      <w:r w:rsidRPr="00043F7F">
        <w:rPr>
          <w:rFonts w:ascii="Times New Roman" w:hAnsi="Times New Roman"/>
          <w:color w:val="000000"/>
          <w:sz w:val="24"/>
          <w:szCs w:val="24"/>
          <w:lang w:val="uk-UA" w:eastAsia="ru-RU"/>
        </w:rPr>
        <w:t> </w:t>
      </w:r>
    </w:p>
    <w:p w14:paraId="30516309" w14:textId="77777777" w:rsidR="008A095D" w:rsidRPr="00C71A0B" w:rsidRDefault="008A095D" w:rsidP="008A095D">
      <w:pPr>
        <w:spacing w:after="0" w:line="240" w:lineRule="auto"/>
        <w:jc w:val="center"/>
        <w:rPr>
          <w:rFonts w:ascii="Times New Roman" w:hAnsi="Times New Roman"/>
          <w:b/>
          <w:sz w:val="28"/>
          <w:szCs w:val="28"/>
          <w:lang w:val="uk-UA"/>
        </w:rPr>
      </w:pPr>
      <w:r w:rsidRPr="00C71A0B">
        <w:rPr>
          <w:rFonts w:ascii="Times New Roman" w:hAnsi="Times New Roman"/>
          <w:b/>
          <w:sz w:val="28"/>
          <w:szCs w:val="28"/>
          <w:lang w:val="uk-UA"/>
        </w:rPr>
        <w:t>ТЕНДЕРНА ДОКУМЕНТАЦІЯ</w:t>
      </w:r>
    </w:p>
    <w:p w14:paraId="3D512FE1" w14:textId="77777777" w:rsidR="008A095D" w:rsidRPr="00C71A0B" w:rsidRDefault="008A095D" w:rsidP="008A095D">
      <w:pPr>
        <w:spacing w:after="0" w:line="240" w:lineRule="auto"/>
        <w:jc w:val="center"/>
        <w:rPr>
          <w:rFonts w:ascii="Times New Roman" w:hAnsi="Times New Roman"/>
          <w:b/>
          <w:sz w:val="28"/>
          <w:szCs w:val="28"/>
          <w:lang w:val="uk-UA"/>
        </w:rPr>
      </w:pPr>
      <w:r w:rsidRPr="004A124F">
        <w:rPr>
          <w:rFonts w:ascii="Times New Roman" w:hAnsi="Times New Roman"/>
          <w:sz w:val="28"/>
          <w:szCs w:val="28"/>
          <w:lang w:val="uk-UA"/>
        </w:rPr>
        <w:t>по процедурі</w:t>
      </w:r>
      <w:r>
        <w:rPr>
          <w:rFonts w:ascii="Times New Roman" w:hAnsi="Times New Roman"/>
          <w:b/>
          <w:sz w:val="28"/>
          <w:szCs w:val="28"/>
          <w:lang w:val="uk-UA"/>
        </w:rPr>
        <w:t xml:space="preserve"> </w:t>
      </w:r>
      <w:r w:rsidRPr="00C71A0B">
        <w:rPr>
          <w:rFonts w:ascii="Times New Roman" w:hAnsi="Times New Roman"/>
          <w:b/>
          <w:sz w:val="28"/>
          <w:szCs w:val="28"/>
          <w:lang w:val="uk-UA"/>
        </w:rPr>
        <w:t>ВІДКРИТІ ТОРГИ</w:t>
      </w:r>
      <w:r>
        <w:rPr>
          <w:rFonts w:ascii="Times New Roman" w:hAnsi="Times New Roman"/>
          <w:b/>
          <w:sz w:val="28"/>
          <w:szCs w:val="28"/>
          <w:lang w:val="uk-UA"/>
        </w:rPr>
        <w:t xml:space="preserve"> ( </w:t>
      </w:r>
      <w:r w:rsidRPr="004A124F">
        <w:rPr>
          <w:rFonts w:ascii="Times New Roman" w:hAnsi="Times New Roman"/>
          <w:sz w:val="28"/>
          <w:szCs w:val="28"/>
          <w:lang w:val="uk-UA"/>
        </w:rPr>
        <w:t>з особливостями</w:t>
      </w:r>
      <w:r>
        <w:rPr>
          <w:rFonts w:ascii="Times New Roman" w:hAnsi="Times New Roman"/>
          <w:b/>
          <w:sz w:val="28"/>
          <w:szCs w:val="28"/>
          <w:lang w:val="uk-UA"/>
        </w:rPr>
        <w:t>)</w:t>
      </w:r>
    </w:p>
    <w:p w14:paraId="6EA69BE2" w14:textId="77777777" w:rsidR="008A095D" w:rsidRPr="00217973" w:rsidRDefault="008A095D" w:rsidP="008A095D">
      <w:pPr>
        <w:spacing w:after="0" w:line="240" w:lineRule="auto"/>
        <w:jc w:val="center"/>
        <w:rPr>
          <w:rFonts w:ascii="Times New Roman" w:hAnsi="Times New Roman"/>
          <w:b/>
          <w:sz w:val="24"/>
          <w:szCs w:val="24"/>
          <w:lang w:val="uk-UA"/>
        </w:rPr>
      </w:pPr>
    </w:p>
    <w:p w14:paraId="08B72271" w14:textId="77777777" w:rsidR="008A095D" w:rsidRPr="007D28C3" w:rsidRDefault="008A095D" w:rsidP="008A095D">
      <w:pPr>
        <w:spacing w:after="0" w:line="240" w:lineRule="auto"/>
        <w:jc w:val="center"/>
        <w:rPr>
          <w:rFonts w:ascii="Times New Roman" w:hAnsi="Times New Roman"/>
          <w:sz w:val="28"/>
          <w:szCs w:val="28"/>
          <w:lang w:val="uk-UA"/>
        </w:rPr>
      </w:pPr>
      <w:r w:rsidRPr="007D28C3">
        <w:rPr>
          <w:rFonts w:ascii="Times New Roman" w:hAnsi="Times New Roman"/>
          <w:sz w:val="28"/>
          <w:szCs w:val="28"/>
          <w:lang w:val="uk-UA"/>
        </w:rPr>
        <w:t>на закупівлю товару</w:t>
      </w:r>
    </w:p>
    <w:p w14:paraId="74B10DE8" w14:textId="77777777" w:rsidR="008A095D" w:rsidRPr="00217973" w:rsidRDefault="008A095D" w:rsidP="008A095D">
      <w:pPr>
        <w:spacing w:after="0" w:line="240" w:lineRule="auto"/>
        <w:jc w:val="center"/>
        <w:rPr>
          <w:rFonts w:ascii="Times New Roman" w:hAnsi="Times New Roman"/>
          <w:sz w:val="24"/>
          <w:szCs w:val="24"/>
          <w:lang w:val="uk-UA"/>
        </w:rPr>
      </w:pPr>
    </w:p>
    <w:p w14:paraId="476F7AB6" w14:textId="77777777" w:rsidR="008A095D" w:rsidRDefault="008A095D" w:rsidP="008A095D">
      <w:pPr>
        <w:autoSpaceDN w:val="0"/>
        <w:jc w:val="center"/>
        <w:rPr>
          <w:rFonts w:ascii="Times New Roman" w:hAnsi="Times New Roman"/>
          <w:b/>
          <w:lang w:val="uk-UA" w:eastAsia="ru-RU"/>
        </w:rPr>
      </w:pPr>
      <w:r>
        <w:rPr>
          <w:rFonts w:ascii="Times New Roman" w:hAnsi="Times New Roman"/>
          <w:b/>
          <w:lang w:val="uk-UA" w:eastAsia="ru-RU"/>
        </w:rPr>
        <w:t>ДК 021:2015:03220000-9 Овочі, фрукти та горіхи</w:t>
      </w:r>
    </w:p>
    <w:p w14:paraId="1AC374A8" w14:textId="77777777" w:rsidR="008A095D" w:rsidRDefault="008A095D" w:rsidP="008A095D">
      <w:pPr>
        <w:autoSpaceDN w:val="0"/>
        <w:jc w:val="center"/>
        <w:rPr>
          <w:rFonts w:ascii="Times New Roman" w:hAnsi="Times New Roman"/>
          <w:b/>
          <w:bCs/>
          <w:lang w:val="uk-UA" w:eastAsia="ru-RU"/>
        </w:rPr>
      </w:pPr>
      <w:r>
        <w:rPr>
          <w:rFonts w:ascii="Times New Roman" w:hAnsi="Times New Roman"/>
          <w:b/>
          <w:lang w:val="uk-UA" w:eastAsia="ru-RU"/>
        </w:rPr>
        <w:t xml:space="preserve"> (конкретна назва : </w:t>
      </w:r>
      <w:r>
        <w:rPr>
          <w:rFonts w:ascii="Times New Roman" w:hAnsi="Times New Roman"/>
          <w:b/>
          <w:bCs/>
          <w:lang w:val="uk-UA" w:eastAsia="ru-RU"/>
        </w:rPr>
        <w:t xml:space="preserve">капуста білокачанна - 03221410-3,  </w:t>
      </w:r>
    </w:p>
    <w:p w14:paraId="575F1105" w14:textId="77777777" w:rsidR="008A095D" w:rsidRDefault="008A095D" w:rsidP="008A095D">
      <w:pPr>
        <w:autoSpaceDN w:val="0"/>
        <w:jc w:val="center"/>
        <w:rPr>
          <w:rFonts w:ascii="Times New Roman" w:hAnsi="Times New Roman"/>
          <w:b/>
          <w:bCs/>
          <w:lang w:val="uk-UA" w:eastAsia="ru-RU"/>
        </w:rPr>
      </w:pPr>
      <w:r>
        <w:rPr>
          <w:rFonts w:ascii="Times New Roman" w:hAnsi="Times New Roman"/>
          <w:b/>
          <w:bCs/>
          <w:lang w:val="uk-UA" w:eastAsia="ru-RU"/>
        </w:rPr>
        <w:t xml:space="preserve"> цибуля – 03221113-1, буряк -03221111-7, морква-03221112-4, </w:t>
      </w:r>
    </w:p>
    <w:p w14:paraId="751CCB4C" w14:textId="77777777" w:rsidR="008A095D" w:rsidRPr="00045CBA" w:rsidRDefault="008A095D" w:rsidP="008A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rFonts w:ascii="Times New Roman" w:hAnsi="Times New Roman"/>
          <w:b/>
          <w:bCs/>
          <w:lang w:val="uk-UA" w:eastAsia="ru-RU"/>
        </w:rPr>
        <w:t xml:space="preserve"> лимони-03222210-8, апельсини-03222220-1, яблука-03222321-9,  банани-03222111-4)</w:t>
      </w:r>
    </w:p>
    <w:p w14:paraId="6CB024AF" w14:textId="77777777" w:rsidR="007A0AC4" w:rsidRPr="008A095D" w:rsidRDefault="007A0AC4" w:rsidP="00465790">
      <w:pPr>
        <w:spacing w:before="240" w:after="0" w:line="240" w:lineRule="auto"/>
        <w:rPr>
          <w:rFonts w:ascii="Times New Roman" w:hAnsi="Times New Roman"/>
          <w:color w:val="000000"/>
          <w:sz w:val="24"/>
          <w:szCs w:val="24"/>
          <w:lang w:eastAsia="ru-RU"/>
        </w:rPr>
      </w:pPr>
    </w:p>
    <w:p w14:paraId="3C7C3400" w14:textId="77777777" w:rsidR="007A0AC4" w:rsidRPr="00043F7F" w:rsidRDefault="007A0AC4" w:rsidP="00465790">
      <w:pPr>
        <w:spacing w:before="240" w:after="0" w:line="240" w:lineRule="auto"/>
        <w:rPr>
          <w:rFonts w:ascii="Times New Roman" w:hAnsi="Times New Roman"/>
          <w:sz w:val="24"/>
          <w:szCs w:val="24"/>
          <w:lang w:val="uk-UA" w:eastAsia="ru-RU"/>
        </w:rPr>
      </w:pPr>
    </w:p>
    <w:p w14:paraId="03E3C988" w14:textId="77777777" w:rsidR="007A0AC4" w:rsidRPr="00043F7F" w:rsidRDefault="007A0AC4" w:rsidP="00465790">
      <w:pPr>
        <w:spacing w:before="240" w:after="0" w:line="240" w:lineRule="auto"/>
        <w:rPr>
          <w:rFonts w:ascii="Times New Roman" w:hAnsi="Times New Roman"/>
          <w:sz w:val="24"/>
          <w:szCs w:val="24"/>
          <w:lang w:val="uk-UA" w:eastAsia="ru-RU"/>
        </w:rPr>
      </w:pPr>
      <w:r w:rsidRPr="00043F7F">
        <w:rPr>
          <w:rFonts w:ascii="Times New Roman" w:hAnsi="Times New Roman"/>
          <w:color w:val="000000"/>
          <w:sz w:val="24"/>
          <w:szCs w:val="24"/>
          <w:lang w:val="uk-UA" w:eastAsia="ru-RU"/>
        </w:rPr>
        <w:t> </w:t>
      </w:r>
    </w:p>
    <w:p w14:paraId="54B71E9A" w14:textId="77777777" w:rsidR="007A0AC4" w:rsidRDefault="007A0AC4" w:rsidP="00465790">
      <w:pPr>
        <w:spacing w:before="240" w:after="0" w:line="240" w:lineRule="auto"/>
        <w:rPr>
          <w:rFonts w:ascii="Times New Roman" w:hAnsi="Times New Roman"/>
          <w:color w:val="000000"/>
          <w:sz w:val="24"/>
          <w:szCs w:val="24"/>
          <w:lang w:val="uk-UA" w:eastAsia="ru-RU"/>
        </w:rPr>
      </w:pPr>
      <w:r w:rsidRPr="00043F7F">
        <w:rPr>
          <w:rFonts w:ascii="Times New Roman" w:hAnsi="Times New Roman"/>
          <w:color w:val="000000"/>
          <w:sz w:val="24"/>
          <w:szCs w:val="24"/>
          <w:lang w:val="uk-UA" w:eastAsia="ru-RU"/>
        </w:rPr>
        <w:t> </w:t>
      </w:r>
    </w:p>
    <w:p w14:paraId="101DDCA1" w14:textId="77777777" w:rsidR="007A0AC4" w:rsidRPr="00043F7F" w:rsidRDefault="007A0AC4" w:rsidP="00465790">
      <w:pPr>
        <w:spacing w:before="240" w:after="0" w:line="240" w:lineRule="auto"/>
        <w:rPr>
          <w:rFonts w:ascii="Times New Roman" w:hAnsi="Times New Roman"/>
          <w:sz w:val="24"/>
          <w:szCs w:val="24"/>
          <w:lang w:val="uk-UA" w:eastAsia="ru-RU"/>
        </w:rPr>
      </w:pPr>
    </w:p>
    <w:p w14:paraId="64A5C86E" w14:textId="67A6119C" w:rsidR="007A0AC4" w:rsidRPr="00C71A0B" w:rsidRDefault="0076474D" w:rsidP="00C71A0B">
      <w:pPr>
        <w:jc w:val="center"/>
        <w:rPr>
          <w:rFonts w:ascii="Times New Roman" w:hAnsi="Times New Roman"/>
          <w:b/>
          <w:bCs/>
          <w:sz w:val="28"/>
          <w:szCs w:val="28"/>
          <w:lang w:val="uk-UA"/>
        </w:rPr>
      </w:pPr>
      <w:r>
        <w:rPr>
          <w:rFonts w:ascii="Times New Roman" w:hAnsi="Times New Roman"/>
          <w:b/>
          <w:bCs/>
          <w:sz w:val="28"/>
          <w:szCs w:val="28"/>
          <w:lang w:val="uk-UA"/>
        </w:rPr>
        <w:t>с</w:t>
      </w:r>
      <w:r w:rsidR="004A124F">
        <w:rPr>
          <w:rFonts w:ascii="Times New Roman" w:hAnsi="Times New Roman"/>
          <w:b/>
          <w:bCs/>
          <w:sz w:val="28"/>
          <w:szCs w:val="28"/>
          <w:lang w:val="uk-UA"/>
        </w:rPr>
        <w:t>м</w:t>
      </w:r>
      <w:r>
        <w:rPr>
          <w:rFonts w:ascii="Times New Roman" w:hAnsi="Times New Roman"/>
          <w:b/>
          <w:bCs/>
          <w:sz w:val="28"/>
          <w:szCs w:val="28"/>
          <w:lang w:val="uk-UA"/>
        </w:rPr>
        <w:t xml:space="preserve">т. </w:t>
      </w:r>
      <w:r w:rsidR="00E02AFC">
        <w:rPr>
          <w:rFonts w:ascii="Times New Roman" w:hAnsi="Times New Roman"/>
          <w:b/>
          <w:bCs/>
          <w:sz w:val="28"/>
          <w:szCs w:val="28"/>
          <w:lang w:val="uk-UA"/>
        </w:rPr>
        <w:t>Солотвин</w:t>
      </w:r>
      <w:r w:rsidR="004A124F">
        <w:rPr>
          <w:rFonts w:ascii="Times New Roman" w:hAnsi="Times New Roman"/>
          <w:b/>
          <w:bCs/>
          <w:sz w:val="28"/>
          <w:szCs w:val="28"/>
          <w:lang w:val="uk-UA"/>
        </w:rPr>
        <w:t xml:space="preserve"> - 202</w:t>
      </w:r>
      <w:r w:rsidR="00DF2D6D">
        <w:rPr>
          <w:rFonts w:ascii="Times New Roman" w:hAnsi="Times New Roman"/>
          <w:b/>
          <w:bCs/>
          <w:sz w:val="28"/>
          <w:szCs w:val="28"/>
          <w:lang w:val="uk-UA"/>
        </w:rPr>
        <w:t>3</w:t>
      </w:r>
    </w:p>
    <w:p w14:paraId="470709CA" w14:textId="77777777" w:rsidR="007A0AC4" w:rsidRDefault="007A0AC4" w:rsidP="00C71A0B">
      <w:pPr>
        <w:spacing w:before="240" w:after="0" w:line="240" w:lineRule="auto"/>
        <w:jc w:val="center"/>
        <w:rPr>
          <w:rFonts w:ascii="Times New Roman" w:hAnsi="Times New Roman"/>
          <w:sz w:val="24"/>
          <w:szCs w:val="24"/>
          <w:lang w:val="uk-UA" w:eastAsia="ru-RU"/>
        </w:rPr>
      </w:pPr>
    </w:p>
    <w:p w14:paraId="0B417920" w14:textId="1EE4E5F6" w:rsidR="007A0AC4" w:rsidRDefault="007A0AC4" w:rsidP="00465790">
      <w:pPr>
        <w:spacing w:after="0" w:line="240" w:lineRule="auto"/>
        <w:rPr>
          <w:rFonts w:ascii="Times New Roman" w:hAnsi="Times New Roman"/>
          <w:sz w:val="24"/>
          <w:szCs w:val="24"/>
          <w:lang w:val="uk-UA" w:eastAsia="ru-RU"/>
        </w:rPr>
      </w:pPr>
    </w:p>
    <w:p w14:paraId="4E56D9BF" w14:textId="74EC43E2" w:rsidR="004F5AB5" w:rsidRDefault="004F5AB5" w:rsidP="00465790">
      <w:pPr>
        <w:spacing w:after="0" w:line="240" w:lineRule="auto"/>
        <w:rPr>
          <w:rFonts w:ascii="Times New Roman" w:hAnsi="Times New Roman"/>
          <w:sz w:val="24"/>
          <w:szCs w:val="24"/>
          <w:lang w:val="uk-UA" w:eastAsia="ru-RU"/>
        </w:rPr>
      </w:pPr>
    </w:p>
    <w:p w14:paraId="26F52A97" w14:textId="266FB581" w:rsidR="004F5AB5" w:rsidRDefault="004F5AB5" w:rsidP="00465790">
      <w:pPr>
        <w:spacing w:after="0" w:line="240" w:lineRule="auto"/>
        <w:rPr>
          <w:rFonts w:ascii="Times New Roman" w:hAnsi="Times New Roman"/>
          <w:sz w:val="24"/>
          <w:szCs w:val="24"/>
          <w:lang w:val="uk-UA" w:eastAsia="ru-RU"/>
        </w:rPr>
      </w:pPr>
    </w:p>
    <w:p w14:paraId="2692D6C1" w14:textId="6A456920" w:rsidR="004F5AB5" w:rsidRDefault="004F5AB5" w:rsidP="00465790">
      <w:pPr>
        <w:spacing w:after="0" w:line="240" w:lineRule="auto"/>
        <w:rPr>
          <w:rFonts w:ascii="Times New Roman" w:hAnsi="Times New Roman"/>
          <w:sz w:val="24"/>
          <w:szCs w:val="24"/>
          <w:lang w:val="uk-UA" w:eastAsia="ru-RU"/>
        </w:rPr>
      </w:pPr>
    </w:p>
    <w:p w14:paraId="03DEE79D" w14:textId="19683699" w:rsidR="004F5AB5" w:rsidRDefault="004F5AB5" w:rsidP="00465790">
      <w:pPr>
        <w:spacing w:after="0" w:line="240" w:lineRule="auto"/>
        <w:rPr>
          <w:rFonts w:ascii="Times New Roman" w:hAnsi="Times New Roman"/>
          <w:sz w:val="24"/>
          <w:szCs w:val="24"/>
          <w:lang w:val="uk-UA" w:eastAsia="ru-RU"/>
        </w:rPr>
      </w:pPr>
    </w:p>
    <w:p w14:paraId="4E0346C6" w14:textId="77777777" w:rsidR="004F5AB5" w:rsidRDefault="004F5AB5" w:rsidP="00465790">
      <w:pPr>
        <w:spacing w:after="0" w:line="240" w:lineRule="auto"/>
        <w:rPr>
          <w:rFonts w:ascii="Times New Roman" w:hAnsi="Times New Roman"/>
          <w:sz w:val="24"/>
          <w:szCs w:val="24"/>
          <w:lang w:val="uk-UA" w:eastAsia="ru-RU"/>
        </w:rPr>
      </w:pPr>
    </w:p>
    <w:p w14:paraId="69D078F8" w14:textId="77777777" w:rsidR="007A0AC4" w:rsidRDefault="007A0AC4" w:rsidP="00465790">
      <w:pPr>
        <w:spacing w:after="0" w:line="240" w:lineRule="auto"/>
        <w:rPr>
          <w:rFonts w:ascii="Times New Roman" w:hAnsi="Times New Roman"/>
          <w:sz w:val="24"/>
          <w:szCs w:val="24"/>
          <w:lang w:val="uk-UA" w:eastAsia="ru-RU"/>
        </w:rPr>
      </w:pPr>
    </w:p>
    <w:p w14:paraId="7DBDB2B5" w14:textId="77777777" w:rsidR="007A0AC4" w:rsidRPr="002545CF" w:rsidRDefault="007A0AC4" w:rsidP="00C71A0B">
      <w:pPr>
        <w:jc w:val="center"/>
        <w:rPr>
          <w:rFonts w:ascii="Times New Roman" w:hAnsi="Times New Roman"/>
          <w:b/>
          <w:bCs/>
          <w:color w:val="000000"/>
          <w:sz w:val="28"/>
          <w:szCs w:val="28"/>
          <w:lang w:val="uk-UA"/>
        </w:rPr>
      </w:pPr>
      <w:r w:rsidRPr="002545CF">
        <w:rPr>
          <w:rFonts w:ascii="Times New Roman" w:hAnsi="Times New Roman"/>
          <w:b/>
          <w:bCs/>
          <w:color w:val="000000"/>
          <w:sz w:val="28"/>
          <w:szCs w:val="28"/>
          <w:lang w:val="uk-UA"/>
        </w:rPr>
        <w:t>ЗМІСТ</w:t>
      </w:r>
    </w:p>
    <w:p w14:paraId="717DCA2E" w14:textId="77777777" w:rsidR="007A0AC4" w:rsidRPr="002545CF" w:rsidRDefault="007A0AC4" w:rsidP="00C71A0B">
      <w:pPr>
        <w:rPr>
          <w:rFonts w:ascii="Times New Roman" w:hAnsi="Times New Roman"/>
          <w:b/>
          <w:bCs/>
          <w:color w:val="000000"/>
          <w:sz w:val="28"/>
          <w:szCs w:val="28"/>
          <w:lang w:val="uk-UA"/>
        </w:rPr>
      </w:pPr>
    </w:p>
    <w:p w14:paraId="01C22D71" w14:textId="77777777" w:rsidR="007A0AC4" w:rsidRPr="002545CF" w:rsidRDefault="007A0AC4" w:rsidP="00C71A0B">
      <w:pPr>
        <w:rPr>
          <w:rFonts w:ascii="Times New Roman" w:hAnsi="Times New Roman"/>
          <w:b/>
          <w:bCs/>
          <w:color w:val="000000"/>
          <w:sz w:val="28"/>
          <w:szCs w:val="28"/>
          <w:lang w:val="uk-UA"/>
        </w:rPr>
      </w:pPr>
    </w:p>
    <w:p w14:paraId="1155FCBB" w14:textId="77777777" w:rsidR="007A0AC4" w:rsidRPr="002545CF" w:rsidRDefault="007A0AC4" w:rsidP="00C71A0B">
      <w:pPr>
        <w:spacing w:line="240" w:lineRule="auto"/>
        <w:rPr>
          <w:rFonts w:ascii="Times New Roman" w:hAnsi="Times New Roman"/>
          <w:b/>
          <w:bCs/>
          <w:color w:val="000000"/>
          <w:sz w:val="28"/>
          <w:szCs w:val="28"/>
          <w:lang w:val="uk-UA"/>
        </w:rPr>
      </w:pPr>
      <w:r w:rsidRPr="002545CF">
        <w:rPr>
          <w:rFonts w:ascii="Times New Roman" w:hAnsi="Times New Roman"/>
          <w:b/>
          <w:bCs/>
          <w:color w:val="000000"/>
          <w:sz w:val="28"/>
          <w:szCs w:val="28"/>
          <w:lang w:val="uk-UA"/>
        </w:rPr>
        <w:t>І. Загальні положення</w:t>
      </w:r>
    </w:p>
    <w:p w14:paraId="2ACD39A6" w14:textId="77777777" w:rsidR="007A0AC4" w:rsidRPr="002545CF" w:rsidRDefault="007A0AC4" w:rsidP="00C71A0B">
      <w:pPr>
        <w:spacing w:line="240" w:lineRule="auto"/>
        <w:rPr>
          <w:rFonts w:ascii="Times New Roman" w:hAnsi="Times New Roman"/>
          <w:b/>
          <w:bCs/>
          <w:color w:val="000000"/>
          <w:sz w:val="28"/>
          <w:szCs w:val="28"/>
          <w:lang w:val="uk-UA"/>
        </w:rPr>
      </w:pPr>
      <w:r w:rsidRPr="002545CF">
        <w:rPr>
          <w:rFonts w:ascii="Times New Roman" w:hAnsi="Times New Roman"/>
          <w:b/>
          <w:bCs/>
          <w:color w:val="000000"/>
          <w:sz w:val="28"/>
          <w:szCs w:val="28"/>
          <w:lang w:val="uk-UA"/>
        </w:rPr>
        <w:t>ІІ. Порядок унесення змін та надання роз’яснень до тендерної документації</w:t>
      </w:r>
    </w:p>
    <w:p w14:paraId="1E296A20" w14:textId="77777777" w:rsidR="007A0AC4" w:rsidRPr="002545CF" w:rsidRDefault="007A0AC4" w:rsidP="00C71A0B">
      <w:pPr>
        <w:spacing w:line="240" w:lineRule="auto"/>
        <w:rPr>
          <w:rFonts w:ascii="Times New Roman" w:hAnsi="Times New Roman"/>
          <w:b/>
          <w:bCs/>
          <w:color w:val="000000"/>
          <w:sz w:val="28"/>
          <w:szCs w:val="28"/>
          <w:lang w:val="uk-UA"/>
        </w:rPr>
      </w:pPr>
      <w:r w:rsidRPr="002545CF">
        <w:rPr>
          <w:rFonts w:ascii="Times New Roman" w:hAnsi="Times New Roman"/>
          <w:b/>
          <w:bCs/>
          <w:color w:val="000000"/>
          <w:sz w:val="28"/>
          <w:szCs w:val="28"/>
          <w:lang w:val="uk-UA"/>
        </w:rPr>
        <w:t xml:space="preserve">ІІІ. </w:t>
      </w:r>
      <w:r w:rsidRPr="002545CF">
        <w:rPr>
          <w:rFonts w:ascii="Times New Roman" w:hAnsi="Times New Roman"/>
          <w:b/>
          <w:sz w:val="28"/>
          <w:szCs w:val="28"/>
          <w:lang w:val="uk-UA"/>
        </w:rPr>
        <w:t>Інструкція з підготовки тендерної пропозиції.</w:t>
      </w:r>
    </w:p>
    <w:p w14:paraId="35D918C7" w14:textId="77777777" w:rsidR="007A0AC4" w:rsidRPr="002545CF" w:rsidRDefault="007A0AC4" w:rsidP="00C71A0B">
      <w:pPr>
        <w:tabs>
          <w:tab w:val="left" w:pos="2160"/>
          <w:tab w:val="left" w:pos="3600"/>
        </w:tabs>
        <w:spacing w:line="240" w:lineRule="auto"/>
        <w:rPr>
          <w:rFonts w:ascii="Times New Roman" w:hAnsi="Times New Roman"/>
          <w:b/>
          <w:color w:val="000000"/>
          <w:sz w:val="28"/>
          <w:szCs w:val="28"/>
          <w:lang w:val="uk-UA"/>
        </w:rPr>
      </w:pPr>
      <w:r w:rsidRPr="002545CF">
        <w:rPr>
          <w:rFonts w:ascii="Times New Roman" w:hAnsi="Times New Roman"/>
          <w:b/>
          <w:color w:val="000000"/>
          <w:sz w:val="28"/>
          <w:szCs w:val="28"/>
          <w:lang w:val="en-US"/>
        </w:rPr>
        <w:t>IV</w:t>
      </w:r>
      <w:r w:rsidRPr="002545CF">
        <w:rPr>
          <w:rFonts w:ascii="Times New Roman" w:hAnsi="Times New Roman"/>
          <w:b/>
          <w:color w:val="000000"/>
          <w:sz w:val="28"/>
          <w:szCs w:val="28"/>
        </w:rPr>
        <w:t xml:space="preserve">. </w:t>
      </w:r>
      <w:r w:rsidRPr="002545CF">
        <w:rPr>
          <w:rFonts w:ascii="Times New Roman" w:hAnsi="Times New Roman"/>
          <w:b/>
          <w:color w:val="000000"/>
          <w:sz w:val="28"/>
          <w:szCs w:val="28"/>
          <w:lang w:val="uk-UA"/>
        </w:rPr>
        <w:t>Подання та розкриття тендерної пропозиції.</w:t>
      </w:r>
    </w:p>
    <w:p w14:paraId="64986B40" w14:textId="77777777" w:rsidR="007A0AC4" w:rsidRPr="002545CF" w:rsidRDefault="007A0AC4" w:rsidP="00C71A0B">
      <w:pPr>
        <w:tabs>
          <w:tab w:val="left" w:pos="2160"/>
          <w:tab w:val="left" w:pos="3600"/>
        </w:tabs>
        <w:spacing w:line="240" w:lineRule="auto"/>
        <w:rPr>
          <w:rFonts w:ascii="Times New Roman" w:hAnsi="Times New Roman"/>
          <w:b/>
          <w:color w:val="000000"/>
          <w:sz w:val="28"/>
          <w:szCs w:val="28"/>
          <w:lang w:val="uk-UA"/>
        </w:rPr>
      </w:pPr>
      <w:r w:rsidRPr="002545CF">
        <w:rPr>
          <w:rFonts w:ascii="Times New Roman" w:hAnsi="Times New Roman"/>
          <w:b/>
          <w:color w:val="000000"/>
          <w:sz w:val="28"/>
          <w:szCs w:val="28"/>
          <w:lang w:val="en-US"/>
        </w:rPr>
        <w:t>V</w:t>
      </w:r>
      <w:r w:rsidRPr="002545CF">
        <w:rPr>
          <w:rFonts w:ascii="Times New Roman" w:hAnsi="Times New Roman"/>
          <w:b/>
          <w:color w:val="000000"/>
          <w:sz w:val="28"/>
          <w:szCs w:val="28"/>
        </w:rPr>
        <w:t xml:space="preserve">. </w:t>
      </w:r>
      <w:r w:rsidRPr="002545CF">
        <w:rPr>
          <w:rFonts w:ascii="Times New Roman" w:hAnsi="Times New Roman"/>
          <w:b/>
          <w:color w:val="000000"/>
          <w:sz w:val="28"/>
          <w:szCs w:val="28"/>
          <w:lang w:val="uk-UA"/>
        </w:rPr>
        <w:t>Оцінка тендерної пропозиції.</w:t>
      </w:r>
    </w:p>
    <w:p w14:paraId="465751BD" w14:textId="77777777" w:rsidR="007A0AC4" w:rsidRPr="002545CF" w:rsidRDefault="007A0AC4" w:rsidP="00C71A0B">
      <w:pPr>
        <w:tabs>
          <w:tab w:val="left" w:pos="2160"/>
          <w:tab w:val="left" w:pos="3600"/>
        </w:tabs>
        <w:spacing w:line="240" w:lineRule="auto"/>
        <w:rPr>
          <w:rFonts w:ascii="Times New Roman" w:hAnsi="Times New Roman"/>
          <w:b/>
          <w:color w:val="000000"/>
          <w:sz w:val="28"/>
          <w:szCs w:val="28"/>
          <w:lang w:val="uk-UA"/>
        </w:rPr>
      </w:pPr>
      <w:r w:rsidRPr="002545CF">
        <w:rPr>
          <w:rFonts w:ascii="Times New Roman" w:hAnsi="Times New Roman"/>
          <w:b/>
          <w:color w:val="000000"/>
          <w:sz w:val="28"/>
          <w:szCs w:val="28"/>
          <w:lang w:val="en-US"/>
        </w:rPr>
        <w:t>VI</w:t>
      </w:r>
      <w:r w:rsidRPr="002545CF">
        <w:rPr>
          <w:rFonts w:ascii="Times New Roman" w:hAnsi="Times New Roman"/>
          <w:b/>
          <w:color w:val="000000"/>
          <w:sz w:val="28"/>
          <w:szCs w:val="28"/>
        </w:rPr>
        <w:t xml:space="preserve">. </w:t>
      </w:r>
      <w:r w:rsidRPr="002545CF">
        <w:rPr>
          <w:rFonts w:ascii="Times New Roman" w:hAnsi="Times New Roman"/>
          <w:b/>
          <w:color w:val="000000"/>
          <w:sz w:val="28"/>
          <w:szCs w:val="28"/>
          <w:lang w:val="uk-UA"/>
        </w:rPr>
        <w:t>Результати торгів та укладання договору про закупівлю.</w:t>
      </w:r>
    </w:p>
    <w:p w14:paraId="1EE7912F" w14:textId="77777777" w:rsidR="007A0AC4" w:rsidRPr="002545CF" w:rsidRDefault="007A0AC4" w:rsidP="00C71A0B">
      <w:pPr>
        <w:rPr>
          <w:rFonts w:ascii="Times New Roman" w:hAnsi="Times New Roman"/>
          <w:lang w:val="uk-UA"/>
        </w:rPr>
      </w:pPr>
    </w:p>
    <w:p w14:paraId="34B98387" w14:textId="77777777" w:rsidR="007A0AC4" w:rsidRDefault="007A0AC4" w:rsidP="00465790">
      <w:pPr>
        <w:spacing w:after="0" w:line="240" w:lineRule="auto"/>
        <w:rPr>
          <w:rFonts w:ascii="Times New Roman" w:hAnsi="Times New Roman"/>
          <w:sz w:val="24"/>
          <w:szCs w:val="24"/>
          <w:lang w:val="uk-UA" w:eastAsia="ru-RU"/>
        </w:rPr>
      </w:pPr>
    </w:p>
    <w:p w14:paraId="4BF7A883" w14:textId="77777777" w:rsidR="007A0AC4" w:rsidRDefault="007A0AC4" w:rsidP="00465790">
      <w:pPr>
        <w:spacing w:after="0" w:line="240" w:lineRule="auto"/>
        <w:rPr>
          <w:rFonts w:ascii="Times New Roman" w:hAnsi="Times New Roman"/>
          <w:sz w:val="24"/>
          <w:szCs w:val="24"/>
          <w:lang w:val="uk-UA" w:eastAsia="ru-RU"/>
        </w:rPr>
      </w:pPr>
    </w:p>
    <w:p w14:paraId="77087497" w14:textId="77777777" w:rsidR="007A0AC4" w:rsidRDefault="007A0AC4" w:rsidP="00465790">
      <w:pPr>
        <w:spacing w:after="0" w:line="240" w:lineRule="auto"/>
        <w:rPr>
          <w:rFonts w:ascii="Times New Roman" w:hAnsi="Times New Roman"/>
          <w:sz w:val="24"/>
          <w:szCs w:val="24"/>
          <w:lang w:val="uk-UA" w:eastAsia="ru-RU"/>
        </w:rPr>
      </w:pPr>
    </w:p>
    <w:p w14:paraId="1A6DBE3E" w14:textId="77777777" w:rsidR="007A0AC4" w:rsidRDefault="007A0AC4" w:rsidP="00465790">
      <w:pPr>
        <w:spacing w:after="0" w:line="240" w:lineRule="auto"/>
        <w:rPr>
          <w:rFonts w:ascii="Times New Roman" w:hAnsi="Times New Roman"/>
          <w:sz w:val="24"/>
          <w:szCs w:val="24"/>
          <w:lang w:val="uk-UA" w:eastAsia="ru-RU"/>
        </w:rPr>
      </w:pPr>
    </w:p>
    <w:p w14:paraId="7F280DE3" w14:textId="77777777" w:rsidR="007A0AC4" w:rsidRDefault="007A0AC4" w:rsidP="00465790">
      <w:pPr>
        <w:spacing w:after="0" w:line="240" w:lineRule="auto"/>
        <w:rPr>
          <w:rFonts w:ascii="Times New Roman" w:hAnsi="Times New Roman"/>
          <w:sz w:val="24"/>
          <w:szCs w:val="24"/>
          <w:lang w:val="uk-UA" w:eastAsia="ru-RU"/>
        </w:rPr>
      </w:pPr>
    </w:p>
    <w:p w14:paraId="3EA9B49A" w14:textId="77777777" w:rsidR="007A0AC4" w:rsidRDefault="007A0AC4" w:rsidP="00465790">
      <w:pPr>
        <w:spacing w:after="0" w:line="240" w:lineRule="auto"/>
        <w:rPr>
          <w:rFonts w:ascii="Times New Roman" w:hAnsi="Times New Roman"/>
          <w:sz w:val="24"/>
          <w:szCs w:val="24"/>
          <w:lang w:val="uk-UA" w:eastAsia="ru-RU"/>
        </w:rPr>
      </w:pPr>
    </w:p>
    <w:p w14:paraId="0F824A98" w14:textId="77777777" w:rsidR="007A0AC4" w:rsidRDefault="007A0AC4" w:rsidP="00465790">
      <w:pPr>
        <w:spacing w:after="0" w:line="240" w:lineRule="auto"/>
        <w:rPr>
          <w:rFonts w:ascii="Times New Roman" w:hAnsi="Times New Roman"/>
          <w:sz w:val="24"/>
          <w:szCs w:val="24"/>
          <w:lang w:val="uk-UA" w:eastAsia="ru-RU"/>
        </w:rPr>
      </w:pPr>
    </w:p>
    <w:p w14:paraId="14746A1C" w14:textId="77777777" w:rsidR="007A0AC4" w:rsidRDefault="007A0AC4" w:rsidP="00465790">
      <w:pPr>
        <w:spacing w:after="0" w:line="240" w:lineRule="auto"/>
        <w:rPr>
          <w:rFonts w:ascii="Times New Roman" w:hAnsi="Times New Roman"/>
          <w:sz w:val="24"/>
          <w:szCs w:val="24"/>
          <w:lang w:val="uk-UA" w:eastAsia="ru-RU"/>
        </w:rPr>
      </w:pPr>
    </w:p>
    <w:p w14:paraId="51177330" w14:textId="77777777" w:rsidR="007A0AC4" w:rsidRDefault="007A0AC4" w:rsidP="00465790">
      <w:pPr>
        <w:spacing w:after="0" w:line="240" w:lineRule="auto"/>
        <w:rPr>
          <w:rFonts w:ascii="Times New Roman" w:hAnsi="Times New Roman"/>
          <w:sz w:val="24"/>
          <w:szCs w:val="24"/>
          <w:lang w:val="uk-UA" w:eastAsia="ru-RU"/>
        </w:rPr>
      </w:pPr>
    </w:p>
    <w:p w14:paraId="0BAAC910" w14:textId="77777777" w:rsidR="007A0AC4" w:rsidRDefault="007A0AC4" w:rsidP="00465790">
      <w:pPr>
        <w:spacing w:after="0" w:line="240" w:lineRule="auto"/>
        <w:rPr>
          <w:rFonts w:ascii="Times New Roman" w:hAnsi="Times New Roman"/>
          <w:sz w:val="24"/>
          <w:szCs w:val="24"/>
          <w:lang w:val="uk-UA" w:eastAsia="ru-RU"/>
        </w:rPr>
      </w:pPr>
    </w:p>
    <w:p w14:paraId="31F02F60" w14:textId="77777777" w:rsidR="007A0AC4" w:rsidRDefault="007A0AC4" w:rsidP="00465790">
      <w:pPr>
        <w:spacing w:after="0" w:line="240" w:lineRule="auto"/>
        <w:rPr>
          <w:rFonts w:ascii="Times New Roman" w:hAnsi="Times New Roman"/>
          <w:sz w:val="24"/>
          <w:szCs w:val="24"/>
          <w:lang w:val="uk-UA" w:eastAsia="ru-RU"/>
        </w:rPr>
      </w:pPr>
    </w:p>
    <w:p w14:paraId="66563111" w14:textId="77777777" w:rsidR="007A0AC4" w:rsidRDefault="007A0AC4" w:rsidP="00465790">
      <w:pPr>
        <w:spacing w:after="0" w:line="240" w:lineRule="auto"/>
        <w:rPr>
          <w:rFonts w:ascii="Times New Roman" w:hAnsi="Times New Roman"/>
          <w:sz w:val="24"/>
          <w:szCs w:val="24"/>
          <w:lang w:val="uk-UA" w:eastAsia="ru-RU"/>
        </w:rPr>
      </w:pPr>
    </w:p>
    <w:p w14:paraId="13A5460D" w14:textId="77777777" w:rsidR="007A0AC4" w:rsidRDefault="007A0AC4" w:rsidP="00465790">
      <w:pPr>
        <w:spacing w:after="0" w:line="240" w:lineRule="auto"/>
        <w:rPr>
          <w:rFonts w:ascii="Times New Roman" w:hAnsi="Times New Roman"/>
          <w:sz w:val="24"/>
          <w:szCs w:val="24"/>
          <w:lang w:val="uk-UA" w:eastAsia="ru-RU"/>
        </w:rPr>
      </w:pPr>
    </w:p>
    <w:p w14:paraId="467D1147" w14:textId="77777777" w:rsidR="007A0AC4" w:rsidRDefault="007A0AC4" w:rsidP="00465790">
      <w:pPr>
        <w:spacing w:after="0" w:line="240" w:lineRule="auto"/>
        <w:rPr>
          <w:rFonts w:ascii="Times New Roman" w:hAnsi="Times New Roman"/>
          <w:sz w:val="24"/>
          <w:szCs w:val="24"/>
          <w:lang w:val="uk-UA" w:eastAsia="ru-RU"/>
        </w:rPr>
      </w:pPr>
    </w:p>
    <w:p w14:paraId="470C9F3E" w14:textId="77777777" w:rsidR="007A0AC4" w:rsidRDefault="007A0AC4" w:rsidP="00465790">
      <w:pPr>
        <w:spacing w:after="0" w:line="240" w:lineRule="auto"/>
        <w:rPr>
          <w:rFonts w:ascii="Times New Roman" w:hAnsi="Times New Roman"/>
          <w:sz w:val="24"/>
          <w:szCs w:val="24"/>
          <w:lang w:val="uk-UA" w:eastAsia="ru-RU"/>
        </w:rPr>
      </w:pPr>
    </w:p>
    <w:p w14:paraId="4A45EE2E" w14:textId="77777777" w:rsidR="007A0AC4" w:rsidRDefault="007A0AC4" w:rsidP="00465790">
      <w:pPr>
        <w:spacing w:after="0" w:line="240" w:lineRule="auto"/>
        <w:rPr>
          <w:rFonts w:ascii="Times New Roman" w:hAnsi="Times New Roman"/>
          <w:sz w:val="24"/>
          <w:szCs w:val="24"/>
          <w:lang w:val="uk-UA" w:eastAsia="ru-RU"/>
        </w:rPr>
      </w:pPr>
    </w:p>
    <w:p w14:paraId="77CF40AF" w14:textId="6EBF06CC" w:rsidR="004768E4" w:rsidRDefault="004768E4" w:rsidP="00465790">
      <w:pPr>
        <w:spacing w:after="0" w:line="240" w:lineRule="auto"/>
        <w:rPr>
          <w:rFonts w:ascii="Times New Roman" w:hAnsi="Times New Roman"/>
          <w:sz w:val="24"/>
          <w:szCs w:val="24"/>
          <w:lang w:val="uk-UA" w:eastAsia="ru-RU"/>
        </w:rPr>
      </w:pPr>
    </w:p>
    <w:p w14:paraId="3174BD64" w14:textId="669273C7" w:rsidR="004F5AB5" w:rsidRDefault="004F5AB5" w:rsidP="00465790">
      <w:pPr>
        <w:spacing w:after="0" w:line="240" w:lineRule="auto"/>
        <w:rPr>
          <w:rFonts w:ascii="Times New Roman" w:hAnsi="Times New Roman"/>
          <w:sz w:val="24"/>
          <w:szCs w:val="24"/>
          <w:lang w:val="uk-UA" w:eastAsia="ru-RU"/>
        </w:rPr>
      </w:pPr>
    </w:p>
    <w:p w14:paraId="1B7079F4" w14:textId="45034541" w:rsidR="004F5AB5" w:rsidRDefault="004F5AB5" w:rsidP="00465790">
      <w:pPr>
        <w:spacing w:after="0" w:line="240" w:lineRule="auto"/>
        <w:rPr>
          <w:rFonts w:ascii="Times New Roman" w:hAnsi="Times New Roman"/>
          <w:sz w:val="24"/>
          <w:szCs w:val="24"/>
          <w:lang w:val="uk-UA" w:eastAsia="ru-RU"/>
        </w:rPr>
      </w:pPr>
    </w:p>
    <w:p w14:paraId="2984B09F" w14:textId="62788DB7" w:rsidR="004F5AB5" w:rsidRDefault="004F5AB5" w:rsidP="00465790">
      <w:pPr>
        <w:spacing w:after="0" w:line="240" w:lineRule="auto"/>
        <w:rPr>
          <w:rFonts w:ascii="Times New Roman" w:hAnsi="Times New Roman"/>
          <w:sz w:val="24"/>
          <w:szCs w:val="24"/>
          <w:lang w:val="uk-UA" w:eastAsia="ru-RU"/>
        </w:rPr>
      </w:pPr>
    </w:p>
    <w:p w14:paraId="45E18A09" w14:textId="78794BF7" w:rsidR="004F5AB5" w:rsidRDefault="004F5AB5" w:rsidP="00465790">
      <w:pPr>
        <w:spacing w:after="0" w:line="240" w:lineRule="auto"/>
        <w:rPr>
          <w:rFonts w:ascii="Times New Roman" w:hAnsi="Times New Roman"/>
          <w:sz w:val="24"/>
          <w:szCs w:val="24"/>
          <w:lang w:val="uk-UA" w:eastAsia="ru-RU"/>
        </w:rPr>
      </w:pPr>
    </w:p>
    <w:p w14:paraId="6064349F" w14:textId="7F439532" w:rsidR="004F5AB5" w:rsidRDefault="004F5AB5" w:rsidP="00465790">
      <w:pPr>
        <w:spacing w:after="0" w:line="240" w:lineRule="auto"/>
        <w:rPr>
          <w:rFonts w:ascii="Times New Roman" w:hAnsi="Times New Roman"/>
          <w:sz w:val="24"/>
          <w:szCs w:val="24"/>
          <w:lang w:val="uk-UA" w:eastAsia="ru-RU"/>
        </w:rPr>
      </w:pPr>
    </w:p>
    <w:p w14:paraId="5EBF8C68" w14:textId="757A6BB0" w:rsidR="004F5AB5" w:rsidRDefault="004F5AB5" w:rsidP="00465790">
      <w:pPr>
        <w:spacing w:after="0" w:line="240" w:lineRule="auto"/>
        <w:rPr>
          <w:rFonts w:ascii="Times New Roman" w:hAnsi="Times New Roman"/>
          <w:sz w:val="24"/>
          <w:szCs w:val="24"/>
          <w:lang w:val="uk-UA" w:eastAsia="ru-RU"/>
        </w:rPr>
      </w:pPr>
    </w:p>
    <w:p w14:paraId="74822D14" w14:textId="41085911" w:rsidR="004F5AB5" w:rsidRDefault="004F5AB5" w:rsidP="00465790">
      <w:pPr>
        <w:spacing w:after="0" w:line="240" w:lineRule="auto"/>
        <w:rPr>
          <w:rFonts w:ascii="Times New Roman" w:hAnsi="Times New Roman"/>
          <w:sz w:val="24"/>
          <w:szCs w:val="24"/>
          <w:lang w:val="uk-UA" w:eastAsia="ru-RU"/>
        </w:rPr>
      </w:pPr>
    </w:p>
    <w:p w14:paraId="784DC44E" w14:textId="5A70CA16" w:rsidR="004F5AB5" w:rsidRDefault="004F5AB5" w:rsidP="00465790">
      <w:pPr>
        <w:spacing w:after="0" w:line="240" w:lineRule="auto"/>
        <w:rPr>
          <w:rFonts w:ascii="Times New Roman" w:hAnsi="Times New Roman"/>
          <w:sz w:val="24"/>
          <w:szCs w:val="24"/>
          <w:lang w:val="uk-UA" w:eastAsia="ru-RU"/>
        </w:rPr>
      </w:pPr>
    </w:p>
    <w:p w14:paraId="3405A19C" w14:textId="77777777" w:rsidR="004F5AB5" w:rsidRDefault="004F5AB5" w:rsidP="00465790">
      <w:pPr>
        <w:spacing w:after="0" w:line="240" w:lineRule="auto"/>
        <w:rPr>
          <w:rFonts w:ascii="Times New Roman" w:hAnsi="Times New Roman"/>
          <w:sz w:val="24"/>
          <w:szCs w:val="24"/>
          <w:lang w:val="uk-UA" w:eastAsia="ru-RU"/>
        </w:rPr>
      </w:pPr>
    </w:p>
    <w:p w14:paraId="64F181F1" w14:textId="77777777" w:rsidR="004768E4" w:rsidRDefault="004768E4" w:rsidP="00465790">
      <w:pPr>
        <w:spacing w:after="0" w:line="240" w:lineRule="auto"/>
        <w:rPr>
          <w:rFonts w:ascii="Times New Roman" w:hAnsi="Times New Roman"/>
          <w:sz w:val="24"/>
          <w:szCs w:val="24"/>
          <w:lang w:val="uk-UA" w:eastAsia="ru-RU"/>
        </w:rPr>
      </w:pPr>
    </w:p>
    <w:p w14:paraId="2012EADF" w14:textId="77777777" w:rsidR="004768E4" w:rsidRDefault="004768E4" w:rsidP="00465790">
      <w:pPr>
        <w:spacing w:after="0" w:line="240" w:lineRule="auto"/>
        <w:rPr>
          <w:rFonts w:ascii="Times New Roman" w:hAnsi="Times New Roman"/>
          <w:sz w:val="24"/>
          <w:szCs w:val="24"/>
          <w:lang w:val="uk-UA" w:eastAsia="ru-RU"/>
        </w:rPr>
      </w:pPr>
    </w:p>
    <w:p w14:paraId="10C92B35" w14:textId="77777777" w:rsidR="007A0AC4" w:rsidRDefault="007A0AC4" w:rsidP="00465790">
      <w:pPr>
        <w:spacing w:after="0" w:line="240" w:lineRule="auto"/>
        <w:rPr>
          <w:rFonts w:ascii="Times New Roman" w:hAnsi="Times New Roman"/>
          <w:sz w:val="24"/>
          <w:szCs w:val="24"/>
          <w:lang w:val="uk-UA" w:eastAsia="ru-RU"/>
        </w:rPr>
      </w:pPr>
    </w:p>
    <w:p w14:paraId="108B3A97" w14:textId="77777777" w:rsidR="007A0AC4" w:rsidRDefault="007A0AC4" w:rsidP="00465790">
      <w:pPr>
        <w:spacing w:after="0" w:line="240" w:lineRule="auto"/>
        <w:rPr>
          <w:rFonts w:ascii="Times New Roman" w:hAnsi="Times New Roman"/>
          <w:sz w:val="24"/>
          <w:szCs w:val="24"/>
          <w:lang w:val="uk-UA" w:eastAsia="ru-RU"/>
        </w:rPr>
      </w:pPr>
    </w:p>
    <w:p w14:paraId="48537E62" w14:textId="77777777" w:rsidR="004A124F" w:rsidRPr="00043F7F" w:rsidRDefault="004A124F" w:rsidP="00465790">
      <w:pPr>
        <w:spacing w:after="0" w:line="240" w:lineRule="auto"/>
        <w:rPr>
          <w:rFonts w:ascii="Times New Roman" w:hAnsi="Times New Roman"/>
          <w:sz w:val="24"/>
          <w:szCs w:val="24"/>
          <w:lang w:val="uk-UA" w:eastAsia="ru-RU"/>
        </w:rPr>
      </w:pPr>
    </w:p>
    <w:p w14:paraId="46245309" w14:textId="77777777" w:rsidR="007A0AC4" w:rsidRPr="00043F7F" w:rsidRDefault="007A0AC4"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7A0AC4" w:rsidRPr="00317FF5" w14:paraId="77651A9D" w14:textId="77777777" w:rsidTr="00317FF5">
        <w:trPr>
          <w:trHeight w:val="416"/>
          <w:jc w:val="center"/>
        </w:trPr>
        <w:tc>
          <w:tcPr>
            <w:tcW w:w="704" w:type="dxa"/>
            <w:vAlign w:val="center"/>
          </w:tcPr>
          <w:p w14:paraId="7A926D83"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sz w:val="24"/>
                <w:szCs w:val="24"/>
                <w:lang w:val="uk-UA"/>
              </w:rPr>
              <w:lastRenderedPageBreak/>
              <w:t>№</w:t>
            </w:r>
          </w:p>
        </w:tc>
        <w:tc>
          <w:tcPr>
            <w:tcW w:w="8925" w:type="dxa"/>
            <w:gridSpan w:val="2"/>
            <w:vAlign w:val="center"/>
          </w:tcPr>
          <w:p w14:paraId="5E803459" w14:textId="77777777" w:rsidR="007A0AC4" w:rsidRPr="00317FF5" w:rsidRDefault="007A0AC4" w:rsidP="00317FF5">
            <w:pPr>
              <w:spacing w:after="0" w:line="240" w:lineRule="auto"/>
              <w:jc w:val="center"/>
              <w:rPr>
                <w:rFonts w:ascii="Times New Roman" w:hAnsi="Times New Roman"/>
                <w:b/>
                <w:bCs/>
                <w:i/>
                <w:iCs/>
                <w:sz w:val="24"/>
                <w:szCs w:val="24"/>
                <w:lang w:val="uk-UA"/>
              </w:rPr>
            </w:pPr>
            <w:r w:rsidRPr="00317FF5">
              <w:rPr>
                <w:rFonts w:ascii="Times New Roman" w:hAnsi="Times New Roman"/>
                <w:b/>
                <w:bCs/>
                <w:i/>
                <w:iCs/>
                <w:sz w:val="24"/>
                <w:szCs w:val="24"/>
                <w:lang w:val="uk-UA"/>
              </w:rPr>
              <w:t>Розділ 1. Загальні положення</w:t>
            </w:r>
          </w:p>
        </w:tc>
      </w:tr>
      <w:tr w:rsidR="007A0AC4" w:rsidRPr="00317FF5" w14:paraId="3A82B43A" w14:textId="77777777" w:rsidTr="00317FF5">
        <w:trPr>
          <w:trHeight w:val="411"/>
          <w:jc w:val="center"/>
        </w:trPr>
        <w:tc>
          <w:tcPr>
            <w:tcW w:w="704" w:type="dxa"/>
            <w:vAlign w:val="center"/>
          </w:tcPr>
          <w:p w14:paraId="7CBAE288"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sz w:val="24"/>
                <w:szCs w:val="24"/>
                <w:lang w:val="uk-UA"/>
              </w:rPr>
              <w:t>1</w:t>
            </w:r>
          </w:p>
        </w:tc>
        <w:tc>
          <w:tcPr>
            <w:tcW w:w="2835" w:type="dxa"/>
            <w:vAlign w:val="center"/>
          </w:tcPr>
          <w:p w14:paraId="28917205"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sz w:val="24"/>
                <w:szCs w:val="24"/>
                <w:lang w:val="uk-UA"/>
              </w:rPr>
              <w:t>2</w:t>
            </w:r>
          </w:p>
        </w:tc>
        <w:tc>
          <w:tcPr>
            <w:tcW w:w="6090" w:type="dxa"/>
            <w:vAlign w:val="center"/>
          </w:tcPr>
          <w:p w14:paraId="6ECFF1F8"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sz w:val="24"/>
                <w:szCs w:val="24"/>
                <w:lang w:val="uk-UA"/>
              </w:rPr>
              <w:t>3</w:t>
            </w:r>
          </w:p>
        </w:tc>
      </w:tr>
      <w:tr w:rsidR="007A0AC4" w:rsidRPr="00317FF5" w14:paraId="5D846DF0" w14:textId="77777777" w:rsidTr="00317FF5">
        <w:trPr>
          <w:trHeight w:val="1119"/>
          <w:jc w:val="center"/>
        </w:trPr>
        <w:tc>
          <w:tcPr>
            <w:tcW w:w="704" w:type="dxa"/>
          </w:tcPr>
          <w:p w14:paraId="4348D5BC"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1</w:t>
            </w:r>
          </w:p>
        </w:tc>
        <w:tc>
          <w:tcPr>
            <w:tcW w:w="2835" w:type="dxa"/>
          </w:tcPr>
          <w:p w14:paraId="5C3C5DC5"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14:paraId="12E62B8E" w14:textId="77777777" w:rsidR="004A124F" w:rsidRPr="004A124F" w:rsidRDefault="004A124F" w:rsidP="004A124F">
            <w:pPr>
              <w:jc w:val="both"/>
              <w:rPr>
                <w:rFonts w:ascii="Times New Roman" w:eastAsia="Times New Roman" w:hAnsi="Times New Roman"/>
                <w:color w:val="000000"/>
                <w:sz w:val="24"/>
                <w:szCs w:val="24"/>
                <w:lang w:val="uk-UA"/>
              </w:rPr>
            </w:pPr>
            <w:r w:rsidRPr="004A124F">
              <w:rPr>
                <w:rFonts w:ascii="Times New Roman" w:eastAsia="Times New Roman" w:hAnsi="Times New Roman"/>
                <w:color w:val="000000"/>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321AA06" w14:textId="77777777" w:rsidR="007A0AC4" w:rsidRPr="004A124F" w:rsidRDefault="004A124F" w:rsidP="004A124F">
            <w:pPr>
              <w:spacing w:after="0" w:line="240" w:lineRule="auto"/>
              <w:jc w:val="both"/>
              <w:rPr>
                <w:rFonts w:ascii="Times New Roman" w:hAnsi="Times New Roman"/>
                <w:sz w:val="24"/>
                <w:szCs w:val="24"/>
                <w:lang w:val="uk-UA"/>
              </w:rPr>
            </w:pPr>
            <w:r w:rsidRPr="004A124F">
              <w:rPr>
                <w:rFonts w:ascii="Times New Roman" w:eastAsia="Times New Roman" w:hAnsi="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4A124F">
              <w:rPr>
                <w:rFonts w:ascii="Times New Roman" w:eastAsia="Times New Roman" w:hAnsi="Times New Roman"/>
                <w:sz w:val="24"/>
                <w:szCs w:val="24"/>
                <w:lang w:val="uk-UA"/>
              </w:rPr>
              <w:t>Особливостях.</w:t>
            </w:r>
          </w:p>
        </w:tc>
      </w:tr>
      <w:tr w:rsidR="007A0AC4" w:rsidRPr="0076474D" w14:paraId="149100E4" w14:textId="77777777" w:rsidTr="00317FF5">
        <w:trPr>
          <w:trHeight w:val="1119"/>
          <w:jc w:val="center"/>
        </w:trPr>
        <w:tc>
          <w:tcPr>
            <w:tcW w:w="704" w:type="dxa"/>
          </w:tcPr>
          <w:p w14:paraId="3C7A6E26"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2</w:t>
            </w:r>
          </w:p>
        </w:tc>
        <w:tc>
          <w:tcPr>
            <w:tcW w:w="2835" w:type="dxa"/>
          </w:tcPr>
          <w:p w14:paraId="3FE0791A"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Інформація про замовника торгів</w:t>
            </w:r>
          </w:p>
        </w:tc>
        <w:tc>
          <w:tcPr>
            <w:tcW w:w="6090" w:type="dxa"/>
          </w:tcPr>
          <w:p w14:paraId="2192B75C" w14:textId="06C60730" w:rsidR="007A0AC4" w:rsidRPr="00317FF5" w:rsidRDefault="007A0AC4" w:rsidP="00E02AFC">
            <w:pPr>
              <w:spacing w:after="0" w:line="240" w:lineRule="auto"/>
              <w:jc w:val="both"/>
              <w:rPr>
                <w:rFonts w:ascii="Times New Roman" w:hAnsi="Times New Roman"/>
                <w:sz w:val="24"/>
                <w:szCs w:val="24"/>
                <w:lang w:val="uk-UA"/>
              </w:rPr>
            </w:pPr>
            <w:r w:rsidRPr="00317FF5">
              <w:rPr>
                <w:rFonts w:ascii="Times New Roman" w:hAnsi="Times New Roman"/>
                <w:color w:val="000000"/>
                <w:sz w:val="24"/>
                <w:szCs w:val="24"/>
                <w:lang w:val="uk-UA" w:eastAsia="ru-RU"/>
              </w:rPr>
              <w:t> </w:t>
            </w:r>
            <w:r w:rsidR="00465410">
              <w:rPr>
                <w:rFonts w:ascii="Times New Roman" w:hAnsi="Times New Roman"/>
                <w:b/>
                <w:bCs/>
                <w:sz w:val="24"/>
                <w:szCs w:val="24"/>
                <w:lang w:val="uk-UA"/>
              </w:rPr>
              <w:t>Управління</w:t>
            </w:r>
            <w:r w:rsidR="0076474D">
              <w:rPr>
                <w:rFonts w:ascii="Times New Roman" w:hAnsi="Times New Roman"/>
                <w:b/>
                <w:bCs/>
                <w:sz w:val="24"/>
                <w:szCs w:val="24"/>
                <w:lang w:val="uk-UA"/>
              </w:rPr>
              <w:t xml:space="preserve"> освіти, молоді та спорту </w:t>
            </w:r>
            <w:r w:rsidR="00E02AFC">
              <w:rPr>
                <w:rFonts w:ascii="Times New Roman" w:hAnsi="Times New Roman"/>
                <w:b/>
                <w:bCs/>
                <w:sz w:val="24"/>
                <w:szCs w:val="24"/>
                <w:lang w:val="uk-UA"/>
              </w:rPr>
              <w:t>Солотви</w:t>
            </w:r>
            <w:r w:rsidR="0076474D">
              <w:rPr>
                <w:rFonts w:ascii="Times New Roman" w:hAnsi="Times New Roman"/>
                <w:b/>
                <w:bCs/>
                <w:sz w:val="24"/>
                <w:szCs w:val="24"/>
                <w:lang w:val="uk-UA"/>
              </w:rPr>
              <w:t xml:space="preserve">нської селищної ради </w:t>
            </w:r>
          </w:p>
        </w:tc>
      </w:tr>
      <w:tr w:rsidR="007A0AC4" w:rsidRPr="0076474D" w14:paraId="59912FC0" w14:textId="77777777" w:rsidTr="00317FF5">
        <w:trPr>
          <w:trHeight w:val="1119"/>
          <w:jc w:val="center"/>
        </w:trPr>
        <w:tc>
          <w:tcPr>
            <w:tcW w:w="704" w:type="dxa"/>
          </w:tcPr>
          <w:p w14:paraId="19DBF4B6"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2.1</w:t>
            </w:r>
          </w:p>
        </w:tc>
        <w:tc>
          <w:tcPr>
            <w:tcW w:w="2835" w:type="dxa"/>
          </w:tcPr>
          <w:p w14:paraId="2647A157"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color w:val="000000"/>
                <w:sz w:val="24"/>
                <w:szCs w:val="24"/>
                <w:lang w:val="uk-UA" w:eastAsia="ru-RU"/>
              </w:rPr>
              <w:t>повне найменування</w:t>
            </w:r>
          </w:p>
        </w:tc>
        <w:tc>
          <w:tcPr>
            <w:tcW w:w="6090" w:type="dxa"/>
          </w:tcPr>
          <w:p w14:paraId="25055B6D" w14:textId="66958FEC" w:rsidR="007A0AC4" w:rsidRPr="00317FF5" w:rsidRDefault="00465410" w:rsidP="00E02AFC">
            <w:pPr>
              <w:spacing w:after="0" w:line="240" w:lineRule="auto"/>
              <w:jc w:val="both"/>
              <w:rPr>
                <w:rFonts w:ascii="Times New Roman" w:hAnsi="Times New Roman"/>
                <w:i/>
                <w:iCs/>
                <w:sz w:val="24"/>
                <w:szCs w:val="24"/>
                <w:lang w:val="uk-UA"/>
              </w:rPr>
            </w:pPr>
            <w:r>
              <w:rPr>
                <w:rFonts w:ascii="Times New Roman" w:hAnsi="Times New Roman"/>
                <w:b/>
                <w:bCs/>
                <w:sz w:val="24"/>
                <w:szCs w:val="24"/>
                <w:lang w:val="uk-UA"/>
              </w:rPr>
              <w:t>Управління</w:t>
            </w:r>
            <w:r w:rsidR="0076474D">
              <w:rPr>
                <w:rFonts w:ascii="Times New Roman" w:hAnsi="Times New Roman"/>
                <w:b/>
                <w:bCs/>
                <w:sz w:val="24"/>
                <w:szCs w:val="24"/>
                <w:lang w:val="uk-UA"/>
              </w:rPr>
              <w:t xml:space="preserve"> освіти, молоді та спорту </w:t>
            </w:r>
            <w:r w:rsidR="00E02AFC">
              <w:rPr>
                <w:rFonts w:ascii="Times New Roman" w:hAnsi="Times New Roman"/>
                <w:b/>
                <w:bCs/>
                <w:sz w:val="24"/>
                <w:szCs w:val="24"/>
                <w:lang w:val="uk-UA"/>
              </w:rPr>
              <w:t>Солотви</w:t>
            </w:r>
            <w:r w:rsidR="0076474D">
              <w:rPr>
                <w:rFonts w:ascii="Times New Roman" w:hAnsi="Times New Roman"/>
                <w:b/>
                <w:bCs/>
                <w:sz w:val="24"/>
                <w:szCs w:val="24"/>
                <w:lang w:val="uk-UA"/>
              </w:rPr>
              <w:t>нської селищної ради</w:t>
            </w:r>
          </w:p>
        </w:tc>
      </w:tr>
      <w:tr w:rsidR="007A0AC4" w:rsidRPr="00317FF5" w14:paraId="22E273D0" w14:textId="77777777" w:rsidTr="00317FF5">
        <w:trPr>
          <w:trHeight w:val="1119"/>
          <w:jc w:val="center"/>
        </w:trPr>
        <w:tc>
          <w:tcPr>
            <w:tcW w:w="704" w:type="dxa"/>
          </w:tcPr>
          <w:p w14:paraId="31E1B9B5"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2.2</w:t>
            </w:r>
          </w:p>
        </w:tc>
        <w:tc>
          <w:tcPr>
            <w:tcW w:w="2835" w:type="dxa"/>
          </w:tcPr>
          <w:p w14:paraId="3B9E303E"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color w:val="000000"/>
                <w:sz w:val="24"/>
                <w:szCs w:val="24"/>
                <w:lang w:val="uk-UA" w:eastAsia="ru-RU"/>
              </w:rPr>
              <w:t>місцезнаходження</w:t>
            </w:r>
          </w:p>
        </w:tc>
        <w:tc>
          <w:tcPr>
            <w:tcW w:w="6090" w:type="dxa"/>
          </w:tcPr>
          <w:p w14:paraId="3EAD8C0C" w14:textId="77777777" w:rsidR="007A0AC4" w:rsidRPr="00317FF5" w:rsidRDefault="00E02AFC" w:rsidP="00317FF5">
            <w:pPr>
              <w:spacing w:after="0" w:line="240" w:lineRule="auto"/>
              <w:jc w:val="both"/>
              <w:rPr>
                <w:rFonts w:ascii="Times New Roman" w:hAnsi="Times New Roman"/>
                <w:sz w:val="24"/>
                <w:szCs w:val="24"/>
                <w:lang w:val="uk-UA"/>
              </w:rPr>
            </w:pPr>
            <w:r w:rsidRPr="00E02AFC">
              <w:rPr>
                <w:rFonts w:ascii="Times New Roman" w:hAnsi="Times New Roman"/>
                <w:sz w:val="24"/>
                <w:szCs w:val="24"/>
                <w:lang w:val="uk-UA"/>
              </w:rPr>
              <w:t>77753, Івано-Франківська обл., Івано-Франківський р-н, смт. Солотвин, вул. Грушевського, буд. 17</w:t>
            </w:r>
          </w:p>
        </w:tc>
      </w:tr>
      <w:tr w:rsidR="007A0AC4" w:rsidRPr="008A095D" w14:paraId="16AA11B9" w14:textId="77777777" w:rsidTr="00317FF5">
        <w:trPr>
          <w:trHeight w:val="1119"/>
          <w:jc w:val="center"/>
        </w:trPr>
        <w:tc>
          <w:tcPr>
            <w:tcW w:w="704" w:type="dxa"/>
          </w:tcPr>
          <w:p w14:paraId="6481C907"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2.3</w:t>
            </w:r>
          </w:p>
        </w:tc>
        <w:tc>
          <w:tcPr>
            <w:tcW w:w="2835" w:type="dxa"/>
          </w:tcPr>
          <w:p w14:paraId="620A02E8"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351E77AB" w14:textId="77777777" w:rsidR="007A0AC4" w:rsidRPr="00E4677E" w:rsidRDefault="007A0AC4" w:rsidP="00934E7E">
            <w:pPr>
              <w:ind w:right="57"/>
              <w:jc w:val="both"/>
              <w:rPr>
                <w:rFonts w:ascii="Times New Roman" w:hAnsi="Times New Roman"/>
                <w:sz w:val="24"/>
                <w:szCs w:val="24"/>
                <w:u w:val="single"/>
                <w:shd w:val="clear" w:color="auto" w:fill="FFFFFF"/>
                <w:lang w:val="uk-UA"/>
              </w:rPr>
            </w:pPr>
            <w:r w:rsidRPr="00E4677E">
              <w:rPr>
                <w:rFonts w:ascii="Times New Roman" w:hAnsi="Times New Roman"/>
                <w:sz w:val="24"/>
                <w:szCs w:val="24"/>
                <w:shd w:val="clear" w:color="auto" w:fill="FFFFFF"/>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w:t>
            </w:r>
            <w:r>
              <w:rPr>
                <w:rFonts w:ascii="Times New Roman" w:hAnsi="Times New Roman"/>
                <w:sz w:val="24"/>
                <w:szCs w:val="24"/>
                <w:shd w:val="clear" w:color="auto" w:fill="FFFFFF"/>
                <w:lang w:val="uk-UA"/>
              </w:rPr>
              <w:t>н</w:t>
            </w:r>
            <w:r w:rsidRPr="00E4677E">
              <w:rPr>
                <w:rFonts w:ascii="Times New Roman" w:hAnsi="Times New Roman"/>
                <w:sz w:val="24"/>
                <w:szCs w:val="24"/>
                <w:shd w:val="clear" w:color="auto" w:fill="FFFFFF"/>
                <w:lang w:val="uk-UA"/>
              </w:rPr>
              <w:t xml:space="preserve">у систему. </w:t>
            </w:r>
          </w:p>
          <w:p w14:paraId="6CE1987C" w14:textId="77777777" w:rsidR="00E02AFC" w:rsidRPr="00E02AFC" w:rsidRDefault="007A0AC4" w:rsidP="00E02AFC">
            <w:pPr>
              <w:spacing w:after="0" w:line="240" w:lineRule="auto"/>
              <w:jc w:val="both"/>
              <w:rPr>
                <w:rFonts w:ascii="Times New Roman" w:hAnsi="Times New Roman"/>
                <w:sz w:val="24"/>
                <w:szCs w:val="24"/>
                <w:lang w:val="uk-UA"/>
              </w:rPr>
            </w:pPr>
            <w:r>
              <w:rPr>
                <w:rFonts w:ascii="Times New Roman" w:hAnsi="Times New Roman"/>
                <w:sz w:val="24"/>
                <w:szCs w:val="24"/>
                <w:lang w:val="uk-UA"/>
              </w:rPr>
              <w:t>Уповноважена</w:t>
            </w:r>
            <w:r w:rsidRPr="00E4677E">
              <w:rPr>
                <w:rFonts w:ascii="Times New Roman" w:hAnsi="Times New Roman"/>
                <w:sz w:val="24"/>
                <w:szCs w:val="24"/>
                <w:lang w:val="uk-UA"/>
              </w:rPr>
              <w:t xml:space="preserve"> особа</w:t>
            </w:r>
            <w:r w:rsidRPr="00E4677E">
              <w:rPr>
                <w:rFonts w:ascii="Times New Roman" w:hAnsi="Times New Roman"/>
                <w:sz w:val="24"/>
                <w:szCs w:val="24"/>
              </w:rPr>
              <w:t>,</w:t>
            </w:r>
            <w:r w:rsidRPr="00E4677E">
              <w:rPr>
                <w:rFonts w:ascii="Times New Roman" w:hAnsi="Times New Roman"/>
                <w:sz w:val="24"/>
                <w:szCs w:val="24"/>
                <w:lang w:val="uk-UA"/>
              </w:rPr>
              <w:t xml:space="preserve"> </w:t>
            </w:r>
            <w:r w:rsidR="004A124F">
              <w:rPr>
                <w:rFonts w:ascii="Times New Roman" w:hAnsi="Times New Roman"/>
                <w:sz w:val="24"/>
                <w:szCs w:val="24"/>
                <w:lang w:val="uk-UA"/>
              </w:rPr>
              <w:t xml:space="preserve">фахівець з публічних закупівель, </w:t>
            </w:r>
            <w:r w:rsidR="00E02AFC" w:rsidRPr="00E02AFC">
              <w:rPr>
                <w:rFonts w:ascii="Times New Roman" w:hAnsi="Times New Roman"/>
                <w:sz w:val="24"/>
                <w:szCs w:val="24"/>
                <w:lang w:val="uk-UA"/>
              </w:rPr>
              <w:t xml:space="preserve">Скрипник Василь Дмитрович тел. 0974083748 </w:t>
            </w:r>
          </w:p>
          <w:p w14:paraId="25A3C42F" w14:textId="77777777" w:rsidR="007A0AC4" w:rsidRPr="0076474D" w:rsidRDefault="00E02AFC" w:rsidP="00E02AFC">
            <w:pPr>
              <w:spacing w:after="0" w:line="240" w:lineRule="auto"/>
              <w:jc w:val="both"/>
              <w:rPr>
                <w:rFonts w:ascii="Times New Roman" w:hAnsi="Times New Roman"/>
                <w:sz w:val="24"/>
                <w:szCs w:val="24"/>
                <w:lang w:val="uk-UA"/>
              </w:rPr>
            </w:pPr>
            <w:r w:rsidRPr="00E02AFC">
              <w:rPr>
                <w:rFonts w:ascii="Times New Roman" w:hAnsi="Times New Roman"/>
                <w:sz w:val="24"/>
                <w:szCs w:val="24"/>
                <w:lang w:val="uk-UA"/>
              </w:rPr>
              <w:t>E-mail:skrypnykvd@ukr.net</w:t>
            </w:r>
          </w:p>
        </w:tc>
      </w:tr>
      <w:tr w:rsidR="007A0AC4" w:rsidRPr="00317FF5" w14:paraId="17280851" w14:textId="77777777" w:rsidTr="00317FF5">
        <w:trPr>
          <w:trHeight w:val="1119"/>
          <w:jc w:val="center"/>
        </w:trPr>
        <w:tc>
          <w:tcPr>
            <w:tcW w:w="704" w:type="dxa"/>
          </w:tcPr>
          <w:p w14:paraId="1576A719"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3</w:t>
            </w:r>
          </w:p>
        </w:tc>
        <w:tc>
          <w:tcPr>
            <w:tcW w:w="2835" w:type="dxa"/>
          </w:tcPr>
          <w:p w14:paraId="03F5291A"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Процедура закупівлі</w:t>
            </w:r>
          </w:p>
        </w:tc>
        <w:tc>
          <w:tcPr>
            <w:tcW w:w="6090" w:type="dxa"/>
          </w:tcPr>
          <w:p w14:paraId="6F3674B4" w14:textId="77777777" w:rsidR="007A0AC4" w:rsidRPr="00317FF5" w:rsidRDefault="007A0AC4" w:rsidP="00317FF5">
            <w:pPr>
              <w:spacing w:after="0" w:line="240" w:lineRule="auto"/>
              <w:jc w:val="both"/>
              <w:rPr>
                <w:rFonts w:ascii="Times New Roman" w:hAnsi="Times New Roman"/>
                <w:sz w:val="24"/>
                <w:szCs w:val="24"/>
                <w:lang w:val="uk-UA"/>
              </w:rPr>
            </w:pPr>
            <w:r w:rsidRPr="00317FF5">
              <w:rPr>
                <w:rFonts w:ascii="Times New Roman" w:hAnsi="Times New Roman"/>
                <w:color w:val="000000"/>
                <w:sz w:val="24"/>
                <w:szCs w:val="24"/>
                <w:lang w:val="uk-UA" w:eastAsia="ru-RU"/>
              </w:rPr>
              <w:t>відкриті торги</w:t>
            </w:r>
            <w:r w:rsidR="0076474D">
              <w:rPr>
                <w:rFonts w:ascii="Times New Roman" w:hAnsi="Times New Roman"/>
                <w:color w:val="000000"/>
                <w:sz w:val="24"/>
                <w:szCs w:val="24"/>
                <w:lang w:val="uk-UA" w:eastAsia="ru-RU"/>
              </w:rPr>
              <w:t xml:space="preserve"> </w:t>
            </w:r>
          </w:p>
        </w:tc>
      </w:tr>
      <w:tr w:rsidR="007A0AC4" w:rsidRPr="00317FF5" w14:paraId="13DFC2F2" w14:textId="77777777" w:rsidTr="00317FF5">
        <w:trPr>
          <w:trHeight w:val="1119"/>
          <w:jc w:val="center"/>
        </w:trPr>
        <w:tc>
          <w:tcPr>
            <w:tcW w:w="704" w:type="dxa"/>
          </w:tcPr>
          <w:p w14:paraId="75D3C6B1"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4</w:t>
            </w:r>
          </w:p>
        </w:tc>
        <w:tc>
          <w:tcPr>
            <w:tcW w:w="2835" w:type="dxa"/>
          </w:tcPr>
          <w:p w14:paraId="587A6824"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Інформація про предмет закупівлі</w:t>
            </w:r>
          </w:p>
        </w:tc>
        <w:tc>
          <w:tcPr>
            <w:tcW w:w="6090" w:type="dxa"/>
          </w:tcPr>
          <w:p w14:paraId="6AFA0005" w14:textId="77777777" w:rsidR="007A0AC4" w:rsidRPr="00317FF5" w:rsidRDefault="007A0AC4" w:rsidP="00317FF5">
            <w:pPr>
              <w:spacing w:after="0" w:line="240" w:lineRule="auto"/>
              <w:jc w:val="both"/>
              <w:rPr>
                <w:rFonts w:ascii="Times New Roman" w:hAnsi="Times New Roman"/>
                <w:sz w:val="24"/>
                <w:szCs w:val="24"/>
                <w:lang w:val="uk-UA"/>
              </w:rPr>
            </w:pPr>
            <w:r w:rsidRPr="00317FF5">
              <w:rPr>
                <w:rFonts w:ascii="Times New Roman" w:hAnsi="Times New Roman"/>
                <w:i/>
                <w:iCs/>
                <w:color w:val="000000"/>
                <w:sz w:val="24"/>
                <w:szCs w:val="24"/>
                <w:lang w:val="uk-UA" w:eastAsia="ru-RU"/>
              </w:rPr>
              <w:t> </w:t>
            </w:r>
          </w:p>
        </w:tc>
      </w:tr>
      <w:tr w:rsidR="008A095D" w:rsidRPr="00317FF5" w14:paraId="783FA491" w14:textId="77777777" w:rsidTr="00317FF5">
        <w:trPr>
          <w:trHeight w:val="1119"/>
          <w:jc w:val="center"/>
        </w:trPr>
        <w:tc>
          <w:tcPr>
            <w:tcW w:w="704" w:type="dxa"/>
          </w:tcPr>
          <w:p w14:paraId="0A466C99" w14:textId="77777777" w:rsidR="008A095D" w:rsidRPr="00317FF5" w:rsidRDefault="008A095D" w:rsidP="008A095D">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4.1</w:t>
            </w:r>
          </w:p>
        </w:tc>
        <w:tc>
          <w:tcPr>
            <w:tcW w:w="2835" w:type="dxa"/>
          </w:tcPr>
          <w:p w14:paraId="4AC0E347" w14:textId="77777777" w:rsidR="008A095D" w:rsidRPr="00317FF5" w:rsidRDefault="008A095D" w:rsidP="008A095D">
            <w:pPr>
              <w:spacing w:after="0" w:line="240" w:lineRule="auto"/>
              <w:rPr>
                <w:rFonts w:ascii="Times New Roman" w:hAnsi="Times New Roman"/>
                <w:sz w:val="24"/>
                <w:szCs w:val="24"/>
                <w:lang w:val="uk-UA"/>
              </w:rPr>
            </w:pPr>
            <w:r w:rsidRPr="00317FF5">
              <w:rPr>
                <w:rFonts w:ascii="Times New Roman" w:hAnsi="Times New Roman"/>
                <w:color w:val="000000"/>
                <w:sz w:val="24"/>
                <w:szCs w:val="24"/>
                <w:lang w:val="uk-UA" w:eastAsia="ru-RU"/>
              </w:rPr>
              <w:t>назва предмета закупівлі</w:t>
            </w:r>
          </w:p>
        </w:tc>
        <w:tc>
          <w:tcPr>
            <w:tcW w:w="6090" w:type="dxa"/>
          </w:tcPr>
          <w:p w14:paraId="64DBEF63" w14:textId="77777777" w:rsidR="008A095D" w:rsidRPr="002A52CB" w:rsidRDefault="008A095D" w:rsidP="008A095D">
            <w:pPr>
              <w:autoSpaceDN w:val="0"/>
              <w:jc w:val="center"/>
              <w:rPr>
                <w:rFonts w:ascii="Times New Roman" w:hAnsi="Times New Roman"/>
                <w:b/>
                <w:sz w:val="20"/>
                <w:szCs w:val="20"/>
                <w:lang w:val="uk-UA" w:eastAsia="ru-RU"/>
              </w:rPr>
            </w:pPr>
            <w:r w:rsidRPr="002A52CB">
              <w:rPr>
                <w:rFonts w:ascii="Times New Roman" w:hAnsi="Times New Roman"/>
                <w:b/>
                <w:sz w:val="20"/>
                <w:szCs w:val="20"/>
                <w:lang w:val="uk-UA" w:eastAsia="ru-RU"/>
              </w:rPr>
              <w:t>ДК 021:2015:03220000-9 Овочі, фрукти та горіхи</w:t>
            </w:r>
          </w:p>
          <w:p w14:paraId="647B8593" w14:textId="77777777" w:rsidR="008A095D" w:rsidRPr="002A52CB" w:rsidRDefault="008A095D" w:rsidP="008A095D">
            <w:pPr>
              <w:autoSpaceDN w:val="0"/>
              <w:jc w:val="center"/>
              <w:rPr>
                <w:rFonts w:ascii="Times New Roman" w:hAnsi="Times New Roman"/>
                <w:b/>
                <w:bCs/>
                <w:sz w:val="20"/>
                <w:szCs w:val="20"/>
                <w:lang w:val="uk-UA" w:eastAsia="ru-RU"/>
              </w:rPr>
            </w:pPr>
            <w:r w:rsidRPr="002A52CB">
              <w:rPr>
                <w:rFonts w:ascii="Times New Roman" w:hAnsi="Times New Roman"/>
                <w:b/>
                <w:sz w:val="20"/>
                <w:szCs w:val="20"/>
                <w:lang w:val="uk-UA" w:eastAsia="ru-RU"/>
              </w:rPr>
              <w:t xml:space="preserve"> (конкретна назва : </w:t>
            </w:r>
            <w:r w:rsidRPr="002A52CB">
              <w:rPr>
                <w:rFonts w:ascii="Times New Roman" w:hAnsi="Times New Roman"/>
                <w:b/>
                <w:bCs/>
                <w:sz w:val="20"/>
                <w:szCs w:val="20"/>
                <w:lang w:val="uk-UA" w:eastAsia="ru-RU"/>
              </w:rPr>
              <w:t xml:space="preserve">капуста білокачанна - 03221410-3,  </w:t>
            </w:r>
          </w:p>
          <w:p w14:paraId="71C045B8" w14:textId="77777777" w:rsidR="008A095D" w:rsidRPr="008A095D" w:rsidRDefault="008A095D" w:rsidP="008A095D">
            <w:pPr>
              <w:autoSpaceDN w:val="0"/>
              <w:jc w:val="center"/>
              <w:rPr>
                <w:b/>
                <w:i/>
                <w:sz w:val="20"/>
                <w:szCs w:val="20"/>
              </w:rPr>
            </w:pPr>
            <w:r w:rsidRPr="002A52CB">
              <w:rPr>
                <w:rFonts w:ascii="Times New Roman" w:hAnsi="Times New Roman"/>
                <w:b/>
                <w:bCs/>
                <w:sz w:val="20"/>
                <w:szCs w:val="20"/>
                <w:lang w:val="uk-UA" w:eastAsia="ru-RU"/>
              </w:rPr>
              <w:t xml:space="preserve"> цибуля – 03221113-1, буряк -03221111-7, морква-03221112-4,  лимони-03222210-8, апельсини-03222220-1, яблука-03222321-9,  банани-03222111-4)</w:t>
            </w:r>
            <w:r>
              <w:rPr>
                <w:rFonts w:ascii="Times New Roman" w:hAnsi="Times New Roman"/>
                <w:color w:val="000000"/>
                <w:sz w:val="24"/>
                <w:szCs w:val="24"/>
                <w:lang w:val="uk-UA" w:eastAsia="ru-RU"/>
              </w:rPr>
              <w:t xml:space="preserve">                  </w:t>
            </w:r>
          </w:p>
        </w:tc>
      </w:tr>
      <w:tr w:rsidR="007A0AC4" w:rsidRPr="008474A1" w14:paraId="04417767" w14:textId="77777777" w:rsidTr="00317FF5">
        <w:trPr>
          <w:trHeight w:val="1119"/>
          <w:jc w:val="center"/>
        </w:trPr>
        <w:tc>
          <w:tcPr>
            <w:tcW w:w="704" w:type="dxa"/>
          </w:tcPr>
          <w:p w14:paraId="3C995147" w14:textId="77777777" w:rsidR="007A0AC4" w:rsidRPr="00317FF5" w:rsidRDefault="007A0AC4" w:rsidP="00317FF5">
            <w:pPr>
              <w:spacing w:after="0" w:line="240" w:lineRule="auto"/>
              <w:jc w:val="center"/>
              <w:rPr>
                <w:rFonts w:ascii="Times New Roman" w:hAnsi="Times New Roman"/>
                <w:color w:val="000000"/>
                <w:sz w:val="24"/>
                <w:szCs w:val="24"/>
                <w:lang w:val="uk-UA" w:eastAsia="ru-RU"/>
              </w:rPr>
            </w:pPr>
            <w:r w:rsidRPr="00317FF5">
              <w:rPr>
                <w:rFonts w:ascii="Times New Roman" w:hAnsi="Times New Roman"/>
                <w:color w:val="000000"/>
                <w:sz w:val="24"/>
                <w:szCs w:val="24"/>
                <w:lang w:val="uk-UA" w:eastAsia="ru-RU"/>
              </w:rPr>
              <w:lastRenderedPageBreak/>
              <w:t>4.2</w:t>
            </w:r>
          </w:p>
        </w:tc>
        <w:tc>
          <w:tcPr>
            <w:tcW w:w="2835" w:type="dxa"/>
          </w:tcPr>
          <w:p w14:paraId="60CFDB58" w14:textId="77777777" w:rsidR="007A0AC4" w:rsidRPr="00317FF5" w:rsidRDefault="007A0AC4" w:rsidP="00317FF5">
            <w:pPr>
              <w:spacing w:after="0" w:line="240" w:lineRule="auto"/>
              <w:rPr>
                <w:rFonts w:ascii="Times New Roman" w:hAnsi="Times New Roman"/>
                <w:color w:val="000000"/>
                <w:sz w:val="24"/>
                <w:szCs w:val="24"/>
                <w:lang w:val="uk-UA" w:eastAsia="ru-RU"/>
              </w:rPr>
            </w:pPr>
            <w:r w:rsidRPr="00317FF5">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211EB4E8" w14:textId="77777777" w:rsidR="00BB5BD7" w:rsidRDefault="00BB5BD7" w:rsidP="00BB5BD7">
            <w:pPr>
              <w:widowControl w:val="0"/>
              <w:spacing w:after="0" w:line="240" w:lineRule="auto"/>
              <w:contextualSpacing/>
              <w:jc w:val="both"/>
              <w:rPr>
                <w:rFonts w:ascii="Times New Roman" w:hAnsi="Times New Roman"/>
                <w:sz w:val="24"/>
                <w:szCs w:val="24"/>
                <w:bdr w:val="none" w:sz="0" w:space="0" w:color="auto" w:frame="1"/>
                <w:lang w:eastAsia="uk-UA"/>
              </w:rPr>
            </w:pPr>
            <w:r w:rsidRPr="00317FF5">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r>
              <w:rPr>
                <w:rFonts w:ascii="Times New Roman" w:hAnsi="Times New Roman"/>
                <w:sz w:val="24"/>
                <w:szCs w:val="24"/>
                <w:bdr w:val="none" w:sz="0" w:space="0" w:color="auto" w:frame="1"/>
                <w:lang w:val="uk-UA" w:eastAsia="uk-UA"/>
              </w:rPr>
              <w:t xml:space="preserve"> </w:t>
            </w:r>
            <w:r>
              <w:rPr>
                <w:rFonts w:ascii="Times New Roman" w:hAnsi="Times New Roman"/>
                <w:sz w:val="24"/>
                <w:szCs w:val="24"/>
                <w:bdr w:val="none" w:sz="0" w:space="0" w:color="auto" w:frame="1"/>
                <w:lang w:eastAsia="uk-UA"/>
              </w:rPr>
              <w:t xml:space="preserve"> не передбачається.</w:t>
            </w:r>
          </w:p>
          <w:p w14:paraId="320EFE60" w14:textId="77777777" w:rsidR="007A0AC4" w:rsidRPr="008474A1" w:rsidRDefault="00BB5BD7" w:rsidP="00BB5BD7">
            <w:pPr>
              <w:keepNext/>
              <w:keepLines/>
              <w:ind w:right="120"/>
              <w:contextualSpacing/>
              <w:jc w:val="both"/>
              <w:rPr>
                <w:rFonts w:ascii="Times New Roman" w:hAnsi="Times New Roman"/>
                <w:i/>
                <w:iCs/>
                <w:color w:val="FF0000"/>
                <w:sz w:val="24"/>
                <w:szCs w:val="24"/>
                <w:highlight w:val="yellow"/>
                <w:shd w:val="clear" w:color="auto" w:fill="FFFF00"/>
                <w:lang w:eastAsia="ru-RU"/>
              </w:rPr>
            </w:pPr>
            <w:r>
              <w:rPr>
                <w:rFonts w:ascii="Times New Roman" w:hAnsi="Times New Roman"/>
                <w:sz w:val="24"/>
                <w:szCs w:val="24"/>
                <w:bdr w:val="none" w:sz="0" w:space="0" w:color="auto" w:frame="1"/>
                <w:lang w:eastAsia="uk-UA"/>
              </w:rPr>
              <w:t>Закупівля здійснюється в цілому.</w:t>
            </w:r>
          </w:p>
        </w:tc>
      </w:tr>
      <w:tr w:rsidR="007A0AC4" w:rsidRPr="008A095D" w14:paraId="66E89E61" w14:textId="77777777" w:rsidTr="00317FF5">
        <w:trPr>
          <w:trHeight w:val="1119"/>
          <w:jc w:val="center"/>
        </w:trPr>
        <w:tc>
          <w:tcPr>
            <w:tcW w:w="704" w:type="dxa"/>
          </w:tcPr>
          <w:p w14:paraId="5E8E6BAE"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4.3</w:t>
            </w:r>
          </w:p>
        </w:tc>
        <w:tc>
          <w:tcPr>
            <w:tcW w:w="2835" w:type="dxa"/>
          </w:tcPr>
          <w:p w14:paraId="18C5D412" w14:textId="77777777" w:rsidR="007A0AC4" w:rsidRPr="00317FF5" w:rsidRDefault="007A0AC4" w:rsidP="00317FF5">
            <w:pPr>
              <w:spacing w:after="0" w:line="240" w:lineRule="auto"/>
              <w:rPr>
                <w:rFonts w:ascii="Times New Roman" w:hAnsi="Times New Roman"/>
                <w:color w:val="000000"/>
                <w:sz w:val="24"/>
                <w:szCs w:val="24"/>
                <w:lang w:val="uk-UA" w:eastAsia="ru-RU"/>
              </w:rPr>
            </w:pPr>
            <w:r w:rsidRPr="00317FF5">
              <w:rPr>
                <w:rFonts w:ascii="Times New Roman" w:hAnsi="Times New Roman"/>
                <w:color w:val="000000"/>
                <w:sz w:val="24"/>
                <w:szCs w:val="24"/>
                <w:lang w:val="uk-UA" w:eastAsia="ru-RU"/>
              </w:rPr>
              <w:t xml:space="preserve">кількість товару та місце його поставки </w:t>
            </w:r>
          </w:p>
        </w:tc>
        <w:tc>
          <w:tcPr>
            <w:tcW w:w="6090" w:type="dxa"/>
          </w:tcPr>
          <w:p w14:paraId="7865728E" w14:textId="4EEF15FF" w:rsidR="007A0AC4" w:rsidRPr="00317FF5" w:rsidRDefault="00007D12" w:rsidP="00292D0B">
            <w:pPr>
              <w:keepNext/>
              <w:keepLines/>
              <w:spacing w:after="0" w:line="240" w:lineRule="auto"/>
              <w:ind w:right="120"/>
              <w:contextualSpacing/>
              <w:jc w:val="both"/>
              <w:rPr>
                <w:rFonts w:ascii="Times New Roman" w:hAnsi="Times New Roman"/>
                <w:sz w:val="24"/>
                <w:szCs w:val="24"/>
                <w:lang w:val="uk-UA"/>
              </w:rPr>
            </w:pPr>
            <w:r w:rsidRPr="00BB5BD7">
              <w:rPr>
                <w:rFonts w:ascii="Times New Roman" w:hAnsi="Times New Roman"/>
                <w:sz w:val="24"/>
                <w:szCs w:val="24"/>
                <w:lang w:val="uk-UA" w:eastAsia="ru-RU"/>
              </w:rPr>
              <w:t xml:space="preserve">Поставка здійснюється до закладів освіти </w:t>
            </w:r>
            <w:r w:rsidR="00DC42FE">
              <w:rPr>
                <w:rFonts w:ascii="Times New Roman" w:hAnsi="Times New Roman"/>
                <w:sz w:val="24"/>
                <w:szCs w:val="24"/>
                <w:lang w:val="uk-UA" w:eastAsia="ru-RU"/>
              </w:rPr>
              <w:t>управління</w:t>
            </w:r>
            <w:r w:rsidRPr="00BB5BD7">
              <w:rPr>
                <w:rFonts w:ascii="Times New Roman" w:hAnsi="Times New Roman"/>
                <w:sz w:val="24"/>
                <w:szCs w:val="24"/>
                <w:lang w:val="uk-UA" w:eastAsia="ru-RU"/>
              </w:rPr>
              <w:t xml:space="preserve"> освіти, молоді та спорту </w:t>
            </w:r>
            <w:r w:rsidR="00895C47">
              <w:rPr>
                <w:rFonts w:ascii="Times New Roman" w:hAnsi="Times New Roman"/>
                <w:sz w:val="24"/>
                <w:szCs w:val="24"/>
                <w:lang w:val="uk-UA" w:eastAsia="ru-RU"/>
              </w:rPr>
              <w:t>Солотви</w:t>
            </w:r>
            <w:r w:rsidRPr="00BB5BD7">
              <w:rPr>
                <w:rFonts w:ascii="Times New Roman" w:hAnsi="Times New Roman"/>
                <w:sz w:val="24"/>
                <w:szCs w:val="24"/>
                <w:lang w:val="uk-UA" w:eastAsia="ru-RU"/>
              </w:rPr>
              <w:t xml:space="preserve">нської селищної ради ( </w:t>
            </w:r>
            <w:r w:rsidR="007A0AC4" w:rsidRPr="00BB5BD7">
              <w:rPr>
                <w:rFonts w:ascii="Times New Roman" w:hAnsi="Times New Roman"/>
                <w:sz w:val="24"/>
                <w:szCs w:val="24"/>
                <w:lang w:val="uk-UA" w:eastAsia="ru-RU"/>
              </w:rPr>
              <w:t>Інформація про місце, кількість, обсяг поста</w:t>
            </w:r>
            <w:r w:rsidR="00C91F40" w:rsidRPr="00BB5BD7">
              <w:rPr>
                <w:rFonts w:ascii="Times New Roman" w:hAnsi="Times New Roman"/>
                <w:sz w:val="24"/>
                <w:szCs w:val="24"/>
                <w:lang w:val="uk-UA" w:eastAsia="ru-RU"/>
              </w:rPr>
              <w:t xml:space="preserve">вки товару зазначено </w:t>
            </w:r>
            <w:r w:rsidR="00C91F40" w:rsidRPr="00BB5BD7">
              <w:rPr>
                <w:rFonts w:ascii="Times New Roman" w:hAnsi="Times New Roman"/>
                <w:b/>
                <w:sz w:val="24"/>
                <w:szCs w:val="24"/>
                <w:lang w:val="uk-UA" w:eastAsia="ru-RU"/>
              </w:rPr>
              <w:t xml:space="preserve">у Додатку </w:t>
            </w:r>
            <w:r w:rsidR="0068514C" w:rsidRPr="00BB5BD7">
              <w:rPr>
                <w:rFonts w:ascii="Times New Roman" w:hAnsi="Times New Roman"/>
                <w:b/>
                <w:sz w:val="24"/>
                <w:szCs w:val="24"/>
                <w:lang w:val="uk-UA" w:eastAsia="ru-RU"/>
              </w:rPr>
              <w:t xml:space="preserve">2 </w:t>
            </w:r>
            <w:r w:rsidR="007A0AC4" w:rsidRPr="00BB5BD7">
              <w:rPr>
                <w:rFonts w:ascii="Times New Roman" w:hAnsi="Times New Roman"/>
                <w:sz w:val="24"/>
                <w:szCs w:val="24"/>
                <w:lang w:val="uk-UA" w:eastAsia="ru-RU"/>
              </w:rPr>
              <w:t xml:space="preserve"> до цієї тендерної документації</w:t>
            </w:r>
            <w:r w:rsidRPr="00BB5BD7">
              <w:rPr>
                <w:rFonts w:ascii="Times New Roman" w:hAnsi="Times New Roman"/>
                <w:sz w:val="24"/>
                <w:szCs w:val="24"/>
                <w:lang w:val="uk-UA" w:eastAsia="ru-RU"/>
              </w:rPr>
              <w:t>)</w:t>
            </w:r>
          </w:p>
        </w:tc>
      </w:tr>
      <w:tr w:rsidR="007A0AC4" w:rsidRPr="008474A1" w14:paraId="1D5BD61F" w14:textId="77777777" w:rsidTr="00317FF5">
        <w:trPr>
          <w:trHeight w:val="1119"/>
          <w:jc w:val="center"/>
        </w:trPr>
        <w:tc>
          <w:tcPr>
            <w:tcW w:w="704" w:type="dxa"/>
          </w:tcPr>
          <w:p w14:paraId="0510E58E"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4.4</w:t>
            </w:r>
          </w:p>
        </w:tc>
        <w:tc>
          <w:tcPr>
            <w:tcW w:w="2835" w:type="dxa"/>
          </w:tcPr>
          <w:p w14:paraId="744324CA"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14:paraId="4EE76007" w14:textId="77777777" w:rsidR="007A0AC4" w:rsidRPr="008474A1" w:rsidRDefault="008474A1" w:rsidP="00317FF5">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до  31 грудня </w:t>
            </w:r>
            <w:r w:rsidR="004A124F" w:rsidRPr="008474A1">
              <w:rPr>
                <w:rFonts w:ascii="Times New Roman" w:hAnsi="Times New Roman"/>
                <w:color w:val="000000"/>
                <w:sz w:val="24"/>
                <w:szCs w:val="24"/>
                <w:lang w:val="uk-UA" w:eastAsia="ru-RU"/>
              </w:rPr>
              <w:t xml:space="preserve"> 2023</w:t>
            </w:r>
            <w:r w:rsidR="007A0AC4" w:rsidRPr="008474A1">
              <w:rPr>
                <w:rFonts w:ascii="Times New Roman" w:hAnsi="Times New Roman"/>
                <w:color w:val="000000"/>
                <w:sz w:val="24"/>
                <w:szCs w:val="24"/>
                <w:lang w:val="uk-UA" w:eastAsia="ru-RU"/>
              </w:rPr>
              <w:t xml:space="preserve"> року включно</w:t>
            </w:r>
            <w:r>
              <w:rPr>
                <w:rFonts w:ascii="Times New Roman" w:hAnsi="Times New Roman"/>
                <w:color w:val="000000"/>
                <w:sz w:val="24"/>
                <w:szCs w:val="24"/>
                <w:lang w:val="uk-UA" w:eastAsia="ru-RU"/>
              </w:rPr>
              <w:t xml:space="preserve"> </w:t>
            </w:r>
          </w:p>
        </w:tc>
      </w:tr>
      <w:tr w:rsidR="007A0AC4" w:rsidRPr="00317FF5" w14:paraId="22435E32" w14:textId="77777777" w:rsidTr="00317FF5">
        <w:trPr>
          <w:trHeight w:val="841"/>
          <w:jc w:val="center"/>
        </w:trPr>
        <w:tc>
          <w:tcPr>
            <w:tcW w:w="704" w:type="dxa"/>
          </w:tcPr>
          <w:p w14:paraId="6732141D"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5</w:t>
            </w:r>
          </w:p>
        </w:tc>
        <w:tc>
          <w:tcPr>
            <w:tcW w:w="2835" w:type="dxa"/>
          </w:tcPr>
          <w:p w14:paraId="073A86DD"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Недискримінація учасників</w:t>
            </w:r>
          </w:p>
        </w:tc>
        <w:tc>
          <w:tcPr>
            <w:tcW w:w="6090" w:type="dxa"/>
          </w:tcPr>
          <w:p w14:paraId="6B547618" w14:textId="77777777" w:rsidR="007A0AC4" w:rsidRPr="00317FF5" w:rsidRDefault="007A0AC4" w:rsidP="00317FF5">
            <w:pPr>
              <w:keepNext/>
              <w:keepLines/>
              <w:spacing w:after="0" w:line="240" w:lineRule="auto"/>
              <w:ind w:right="140"/>
              <w:contextualSpacing/>
              <w:jc w:val="both"/>
              <w:rPr>
                <w:rFonts w:ascii="Times New Roman" w:hAnsi="Times New Roman"/>
                <w:sz w:val="24"/>
                <w:szCs w:val="24"/>
                <w:lang w:val="uk-UA" w:eastAsia="ru-RU"/>
              </w:rPr>
            </w:pPr>
            <w:r w:rsidRPr="00317FF5">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0AC4" w:rsidRPr="00C71A0B" w14:paraId="29B809CE" w14:textId="77777777" w:rsidTr="00317FF5">
        <w:trPr>
          <w:trHeight w:val="1119"/>
          <w:jc w:val="center"/>
        </w:trPr>
        <w:tc>
          <w:tcPr>
            <w:tcW w:w="704" w:type="dxa"/>
          </w:tcPr>
          <w:p w14:paraId="0D817829" w14:textId="77777777" w:rsidR="007A0AC4" w:rsidRPr="00317FF5" w:rsidRDefault="007A0AC4" w:rsidP="00317FF5">
            <w:pPr>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6</w:t>
            </w:r>
          </w:p>
        </w:tc>
        <w:tc>
          <w:tcPr>
            <w:tcW w:w="2835" w:type="dxa"/>
          </w:tcPr>
          <w:p w14:paraId="3AEB8820" w14:textId="77777777" w:rsidR="007A0AC4" w:rsidRPr="00317FF5" w:rsidRDefault="007A0AC4" w:rsidP="00317FF5">
            <w:pPr>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78D1F52F" w14:textId="77777777" w:rsidR="007A0AC4" w:rsidRPr="00317FF5" w:rsidRDefault="007A0AC4" w:rsidP="00317FF5">
            <w:pPr>
              <w:keepNext/>
              <w:keepLines/>
              <w:spacing w:after="0" w:line="240" w:lineRule="auto"/>
              <w:ind w:right="140"/>
              <w:contextualSpacing/>
              <w:jc w:val="both"/>
              <w:rPr>
                <w:rFonts w:ascii="Times New Roman" w:hAnsi="Times New Roman"/>
                <w:sz w:val="24"/>
                <w:szCs w:val="24"/>
                <w:lang w:val="uk-UA"/>
              </w:rPr>
            </w:pPr>
            <w:r w:rsidRPr="00317FF5">
              <w:rPr>
                <w:rFonts w:ascii="Times New Roman" w:hAnsi="Times New Roman"/>
                <w:color w:val="000000"/>
                <w:sz w:val="24"/>
                <w:szCs w:val="24"/>
                <w:lang w:val="uk-UA" w:eastAsia="ru-RU"/>
              </w:rPr>
              <w:t>Валютою тендерної пропозиції є гривня.</w:t>
            </w:r>
            <w:r>
              <w:rPr>
                <w:rFonts w:ascii="Times New Roman" w:hAnsi="Times New Roman"/>
                <w:color w:val="000000"/>
                <w:sz w:val="24"/>
                <w:szCs w:val="24"/>
                <w:lang w:val="uk-UA" w:eastAsia="ru-RU"/>
              </w:rPr>
              <w:t xml:space="preserve"> </w:t>
            </w:r>
            <w:r w:rsidRPr="00317FF5">
              <w:rPr>
                <w:rFonts w:ascii="Times New Roman" w:hAnsi="Times New Roman"/>
                <w:b/>
                <w:bCs/>
                <w:i/>
                <w:iCs/>
                <w:color w:val="000000"/>
                <w:sz w:val="24"/>
                <w:szCs w:val="24"/>
                <w:lang w:val="uk-UA" w:eastAsia="ru-RU"/>
              </w:rPr>
              <w:t>У разі якщо учасником процедури закупівлі є нерезидент</w:t>
            </w:r>
            <w:r w:rsidRPr="00317FF5">
              <w:rPr>
                <w:rFonts w:ascii="Times New Roman" w:hAnsi="Times New Roman"/>
                <w:b/>
                <w:bCs/>
                <w:color w:val="000000"/>
                <w:sz w:val="24"/>
                <w:szCs w:val="24"/>
                <w:lang w:val="uk-UA" w:eastAsia="ru-RU"/>
              </w:rPr>
              <w:t xml:space="preserve">,  </w:t>
            </w:r>
            <w:r w:rsidRPr="00317FF5">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A0AC4" w:rsidRPr="008A095D" w14:paraId="604F4298" w14:textId="77777777" w:rsidTr="00317FF5">
        <w:trPr>
          <w:trHeight w:val="1119"/>
          <w:jc w:val="center"/>
        </w:trPr>
        <w:tc>
          <w:tcPr>
            <w:tcW w:w="704" w:type="dxa"/>
          </w:tcPr>
          <w:p w14:paraId="145CF5E3"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7</w:t>
            </w:r>
          </w:p>
        </w:tc>
        <w:tc>
          <w:tcPr>
            <w:tcW w:w="2835" w:type="dxa"/>
          </w:tcPr>
          <w:p w14:paraId="4D51B4F8"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52986E13" w14:textId="77777777" w:rsidR="004A124F" w:rsidRPr="004A124F" w:rsidRDefault="004A124F" w:rsidP="004A124F">
            <w:pPr>
              <w:widowControl w:val="0"/>
              <w:jc w:val="both"/>
              <w:rPr>
                <w:rFonts w:ascii="Times New Roman" w:eastAsia="Times New Roman" w:hAnsi="Times New Roman"/>
                <w:color w:val="000000"/>
                <w:sz w:val="24"/>
                <w:szCs w:val="24"/>
                <w:lang w:val="uk-UA"/>
              </w:rPr>
            </w:pPr>
            <w:r w:rsidRPr="004A124F">
              <w:rPr>
                <w:rFonts w:ascii="Times New Roman" w:eastAsia="Times New Roman" w:hAnsi="Times New Roman"/>
                <w:color w:val="000000"/>
                <w:sz w:val="24"/>
                <w:szCs w:val="24"/>
                <w:lang w:val="uk-UA"/>
              </w:rPr>
              <w:t>Мова тендерної пропозиції – українська.</w:t>
            </w:r>
          </w:p>
          <w:p w14:paraId="3CC3C2E4" w14:textId="77777777" w:rsidR="004A124F" w:rsidRPr="004A124F" w:rsidRDefault="004A124F" w:rsidP="004A124F">
            <w:pPr>
              <w:widowControl w:val="0"/>
              <w:jc w:val="both"/>
              <w:rPr>
                <w:rFonts w:ascii="Times New Roman" w:eastAsia="Times New Roman" w:hAnsi="Times New Roman"/>
                <w:color w:val="000000"/>
                <w:sz w:val="24"/>
                <w:szCs w:val="24"/>
                <w:lang w:val="uk-UA"/>
              </w:rPr>
            </w:pPr>
            <w:r w:rsidRPr="004A124F">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124F">
              <w:rPr>
                <w:rFonts w:ascii="Times New Roman" w:eastAsia="Times New Roman" w:hAnsi="Times New Roman"/>
                <w:sz w:val="24"/>
                <w:szCs w:val="24"/>
                <w:lang w:val="uk-UA"/>
              </w:rPr>
              <w:t>іншою мовою</w:t>
            </w:r>
            <w:r w:rsidRPr="004A124F">
              <w:rPr>
                <w:rFonts w:ascii="Times New Roman" w:eastAsia="Times New Roman" w:hAnsi="Times New Roman"/>
                <w:color w:val="000000"/>
                <w:sz w:val="24"/>
                <w:szCs w:val="24"/>
                <w:lang w:val="uk-UA"/>
              </w:rPr>
              <w:t>. Визначальним є текст, викладений українською мовою.</w:t>
            </w:r>
          </w:p>
          <w:p w14:paraId="3D188590" w14:textId="77777777" w:rsidR="004A124F" w:rsidRPr="004A124F" w:rsidRDefault="004A124F" w:rsidP="004A124F">
            <w:pPr>
              <w:widowControl w:val="0"/>
              <w:jc w:val="both"/>
              <w:rPr>
                <w:rFonts w:ascii="Times New Roman" w:eastAsia="Times New Roman" w:hAnsi="Times New Roman"/>
                <w:color w:val="000000"/>
                <w:sz w:val="24"/>
                <w:szCs w:val="24"/>
                <w:lang w:val="uk-UA"/>
              </w:rPr>
            </w:pPr>
            <w:r w:rsidRPr="004A124F">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C8ABE4" w14:textId="77777777" w:rsidR="004A124F" w:rsidRPr="004A124F" w:rsidRDefault="004A124F" w:rsidP="004A124F">
            <w:pPr>
              <w:widowControl w:val="0"/>
              <w:jc w:val="both"/>
              <w:rPr>
                <w:rFonts w:ascii="Times New Roman" w:eastAsia="Times New Roman" w:hAnsi="Times New Roman"/>
                <w:color w:val="000000"/>
                <w:sz w:val="24"/>
                <w:szCs w:val="24"/>
                <w:lang w:val="uk-UA"/>
              </w:rPr>
            </w:pPr>
            <w:r w:rsidRPr="004A124F">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124F">
              <w:rPr>
                <w:rFonts w:ascii="Times New Roman" w:eastAsia="Times New Roman" w:hAnsi="Times New Roman"/>
                <w:sz w:val="24"/>
                <w:szCs w:val="24"/>
                <w:lang w:val="uk-UA"/>
              </w:rPr>
              <w:t>І</w:t>
            </w:r>
            <w:r w:rsidRPr="004A124F">
              <w:rPr>
                <w:rFonts w:ascii="Times New Roman" w:eastAsia="Times New Roman" w:hAnsi="Times New Roman"/>
                <w:color w:val="000000"/>
                <w:sz w:val="24"/>
                <w:szCs w:val="24"/>
                <w:lang w:val="uk-UA"/>
              </w:rPr>
              <w:t>нтернет, адреси електронної пошти, торговельної марки (знак</w:t>
            </w:r>
            <w:r w:rsidRPr="004A124F">
              <w:rPr>
                <w:rFonts w:ascii="Times New Roman" w:eastAsia="Times New Roman" w:hAnsi="Times New Roman"/>
                <w:sz w:val="24"/>
                <w:szCs w:val="24"/>
                <w:lang w:val="uk-UA"/>
              </w:rPr>
              <w:t>а</w:t>
            </w:r>
            <w:r w:rsidRPr="004A124F">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4A124F">
              <w:rPr>
                <w:rFonts w:ascii="Times New Roman" w:eastAsia="Times New Roman" w:hAnsi="Times New Roman"/>
                <w:sz w:val="24"/>
                <w:szCs w:val="24"/>
                <w:lang w:val="uk-UA"/>
              </w:rPr>
              <w:t>в</w:t>
            </w:r>
            <w:r w:rsidRPr="004A124F">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124F">
              <w:rPr>
                <w:rFonts w:ascii="Times New Roman" w:eastAsia="Times New Roman" w:hAnsi="Times New Roman"/>
                <w:sz w:val="24"/>
                <w:szCs w:val="24"/>
                <w:lang w:val="uk-UA"/>
              </w:rPr>
              <w:t>українською мовою</w:t>
            </w:r>
            <w:r w:rsidRPr="004A124F">
              <w:rPr>
                <w:rFonts w:ascii="Times New Roman" w:eastAsia="Times New Roman" w:hAnsi="Times New Roman"/>
                <w:color w:val="000000"/>
                <w:sz w:val="24"/>
                <w:szCs w:val="24"/>
                <w:lang w:val="uk-UA"/>
              </w:rPr>
              <w:t xml:space="preserve">. </w:t>
            </w:r>
          </w:p>
          <w:p w14:paraId="5D774E13" w14:textId="77777777" w:rsidR="004A124F" w:rsidRPr="004A124F" w:rsidRDefault="004A124F" w:rsidP="004A124F">
            <w:pPr>
              <w:widowControl w:val="0"/>
              <w:jc w:val="both"/>
              <w:rPr>
                <w:rFonts w:ascii="Times New Roman" w:eastAsia="Times New Roman" w:hAnsi="Times New Roman"/>
                <w:b/>
                <w:color w:val="000000"/>
                <w:sz w:val="24"/>
                <w:szCs w:val="24"/>
                <w:lang w:val="uk-UA"/>
              </w:rPr>
            </w:pPr>
            <w:r w:rsidRPr="004A124F">
              <w:rPr>
                <w:rFonts w:ascii="Times New Roman" w:eastAsia="Times New Roman" w:hAnsi="Times New Roman"/>
                <w:b/>
                <w:color w:val="000000"/>
                <w:sz w:val="24"/>
                <w:szCs w:val="24"/>
                <w:lang w:val="uk-UA"/>
              </w:rPr>
              <w:lastRenderedPageBreak/>
              <w:t>Виключення:</w:t>
            </w:r>
          </w:p>
          <w:p w14:paraId="44FB1FAB" w14:textId="77777777" w:rsidR="004A124F" w:rsidRPr="004A124F" w:rsidRDefault="004A124F" w:rsidP="004A124F">
            <w:pPr>
              <w:widowControl w:val="0"/>
              <w:jc w:val="both"/>
              <w:rPr>
                <w:rFonts w:ascii="Times New Roman" w:eastAsia="Times New Roman" w:hAnsi="Times New Roman"/>
                <w:color w:val="000000"/>
                <w:sz w:val="24"/>
                <w:szCs w:val="24"/>
                <w:lang w:val="uk-UA"/>
              </w:rPr>
            </w:pPr>
            <w:r w:rsidRPr="004A124F">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124F">
              <w:rPr>
                <w:rFonts w:ascii="Times New Roman" w:eastAsia="Times New Roman" w:hAnsi="Times New Roman"/>
                <w:sz w:val="24"/>
                <w:szCs w:val="24"/>
                <w:lang w:val="uk-UA"/>
              </w:rPr>
              <w:t>у</w:t>
            </w:r>
            <w:r w:rsidRPr="004A124F">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70FACB1E" w14:textId="77777777" w:rsidR="007A0AC4" w:rsidRPr="00317FF5" w:rsidRDefault="004A124F" w:rsidP="004A124F">
            <w:pPr>
              <w:widowControl w:val="0"/>
              <w:spacing w:after="0" w:line="240" w:lineRule="auto"/>
              <w:jc w:val="both"/>
              <w:rPr>
                <w:rFonts w:ascii="Times New Roman" w:hAnsi="Times New Roman"/>
                <w:sz w:val="24"/>
                <w:szCs w:val="24"/>
                <w:lang w:val="uk-UA"/>
              </w:rPr>
            </w:pPr>
            <w:r w:rsidRPr="004A124F">
              <w:rPr>
                <w:rFonts w:ascii="Times New Roman" w:eastAsia="Times New Roman" w:hAnsi="Times New Roman"/>
                <w:color w:val="000000"/>
                <w:sz w:val="24"/>
                <w:szCs w:val="24"/>
                <w:lang w:val="uk-UA"/>
              </w:rPr>
              <w:t xml:space="preserve">2.  </w:t>
            </w:r>
            <w:r w:rsidRPr="004A124F">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0AC4" w:rsidRPr="00317FF5" w14:paraId="24CF329A" w14:textId="77777777" w:rsidTr="00317FF5">
        <w:trPr>
          <w:trHeight w:val="501"/>
          <w:jc w:val="center"/>
        </w:trPr>
        <w:tc>
          <w:tcPr>
            <w:tcW w:w="9629" w:type="dxa"/>
            <w:gridSpan w:val="3"/>
            <w:vAlign w:val="center"/>
          </w:tcPr>
          <w:p w14:paraId="5BBAB56E"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7A0AC4" w:rsidRPr="008A095D" w14:paraId="650ED195" w14:textId="77777777" w:rsidTr="00317FF5">
        <w:trPr>
          <w:trHeight w:val="1975"/>
          <w:jc w:val="center"/>
        </w:trPr>
        <w:tc>
          <w:tcPr>
            <w:tcW w:w="704" w:type="dxa"/>
          </w:tcPr>
          <w:p w14:paraId="3BD4F82A"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sz w:val="24"/>
                <w:szCs w:val="24"/>
                <w:lang w:val="uk-UA"/>
              </w:rPr>
              <w:t>1</w:t>
            </w:r>
          </w:p>
        </w:tc>
        <w:tc>
          <w:tcPr>
            <w:tcW w:w="2835" w:type="dxa"/>
          </w:tcPr>
          <w:p w14:paraId="74414244" w14:textId="77777777" w:rsidR="007A0AC4" w:rsidRPr="00317FF5" w:rsidRDefault="007A0AC4" w:rsidP="00317FF5">
            <w:pPr>
              <w:widowControl w:val="0"/>
              <w:spacing w:after="0" w:line="240" w:lineRule="auto"/>
              <w:rPr>
                <w:rFonts w:ascii="Times New Roman" w:hAnsi="Times New Roman"/>
                <w:b/>
                <w:bCs/>
                <w:sz w:val="24"/>
                <w:szCs w:val="24"/>
                <w:lang w:val="uk-UA"/>
              </w:rPr>
            </w:pPr>
            <w:r w:rsidRPr="00317FF5">
              <w:rPr>
                <w:rFonts w:ascii="Times New Roman" w:hAnsi="Times New Roman"/>
                <w:b/>
                <w:bCs/>
                <w:sz w:val="24"/>
                <w:szCs w:val="24"/>
                <w:lang w:val="uk-UA"/>
              </w:rPr>
              <w:t>Процедура надання роз’яснень щодо тендерної документації</w:t>
            </w:r>
          </w:p>
        </w:tc>
        <w:tc>
          <w:tcPr>
            <w:tcW w:w="6090" w:type="dxa"/>
          </w:tcPr>
          <w:p w14:paraId="069810D6" w14:textId="77777777" w:rsidR="004A124F" w:rsidRPr="004A124F" w:rsidRDefault="004A124F" w:rsidP="004A124F">
            <w:pPr>
              <w:widowControl w:val="0"/>
              <w:jc w:val="both"/>
              <w:rPr>
                <w:rFonts w:ascii="Times New Roman" w:eastAsia="Times New Roman" w:hAnsi="Times New Roman"/>
                <w:sz w:val="24"/>
                <w:szCs w:val="24"/>
                <w:highlight w:val="white"/>
                <w:lang w:val="uk-UA"/>
              </w:rPr>
            </w:pPr>
            <w:r w:rsidRPr="004A124F">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CA8509" w14:textId="77777777" w:rsidR="004A124F" w:rsidRPr="004A124F" w:rsidRDefault="004A124F" w:rsidP="004A124F">
            <w:pPr>
              <w:widowControl w:val="0"/>
              <w:jc w:val="both"/>
              <w:rPr>
                <w:rFonts w:ascii="Times New Roman" w:eastAsia="Times New Roman" w:hAnsi="Times New Roman"/>
                <w:sz w:val="24"/>
                <w:szCs w:val="24"/>
                <w:highlight w:val="white"/>
                <w:lang w:val="uk-UA"/>
              </w:rPr>
            </w:pPr>
            <w:r w:rsidRPr="004A124F">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E5E72F2" w14:textId="77777777" w:rsidR="004A124F" w:rsidRPr="004A124F" w:rsidRDefault="004A124F" w:rsidP="004A124F">
            <w:pPr>
              <w:widowControl w:val="0"/>
              <w:jc w:val="both"/>
              <w:rPr>
                <w:rFonts w:ascii="Times New Roman" w:eastAsia="Times New Roman" w:hAnsi="Times New Roman"/>
                <w:sz w:val="24"/>
                <w:szCs w:val="24"/>
                <w:highlight w:val="white"/>
                <w:lang w:val="uk-UA"/>
              </w:rPr>
            </w:pPr>
            <w:r w:rsidRPr="004A124F">
              <w:rPr>
                <w:rFonts w:ascii="Times New Roman" w:eastAsia="Times New Roman" w:hAnsi="Times New Roman"/>
                <w:sz w:val="24"/>
                <w:szCs w:val="24"/>
                <w:highlight w:val="white"/>
                <w:lang w:val="uk-UA"/>
              </w:rPr>
              <w:t xml:space="preserve">Замовник повинен </w:t>
            </w:r>
            <w:r w:rsidRPr="004A124F">
              <w:rPr>
                <w:rFonts w:ascii="Times New Roman" w:eastAsia="Times New Roman" w:hAnsi="Times New Roman"/>
                <w:b/>
                <w:sz w:val="24"/>
                <w:szCs w:val="24"/>
                <w:highlight w:val="white"/>
                <w:lang w:val="uk-UA"/>
              </w:rPr>
              <w:t>протягом трьох днів</w:t>
            </w:r>
            <w:r w:rsidRPr="004A124F">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086CB577" w14:textId="77777777" w:rsidR="004A124F" w:rsidRPr="004A124F" w:rsidRDefault="004A124F" w:rsidP="004A124F">
            <w:pPr>
              <w:widowControl w:val="0"/>
              <w:jc w:val="both"/>
              <w:rPr>
                <w:rFonts w:ascii="Times New Roman" w:eastAsia="Times New Roman" w:hAnsi="Times New Roman"/>
                <w:sz w:val="24"/>
                <w:szCs w:val="24"/>
                <w:highlight w:val="white"/>
                <w:lang w:val="uk-UA"/>
              </w:rPr>
            </w:pPr>
            <w:r w:rsidRPr="004A124F">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D7A39F9" w14:textId="77777777" w:rsidR="007A0AC4" w:rsidRPr="00317FF5" w:rsidRDefault="004A124F" w:rsidP="004A124F">
            <w:pPr>
              <w:widowControl w:val="0"/>
              <w:spacing w:after="0" w:line="240" w:lineRule="auto"/>
              <w:jc w:val="both"/>
              <w:rPr>
                <w:rFonts w:ascii="Times New Roman" w:hAnsi="Times New Roman"/>
                <w:sz w:val="24"/>
                <w:szCs w:val="24"/>
                <w:lang w:val="uk-UA"/>
              </w:rPr>
            </w:pPr>
            <w:r w:rsidRPr="004A124F">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124F">
              <w:rPr>
                <w:rFonts w:ascii="Times New Roman" w:eastAsia="Times New Roman" w:hAnsi="Times New Roman"/>
                <w:b/>
                <w:sz w:val="24"/>
                <w:szCs w:val="24"/>
                <w:highlight w:val="white"/>
                <w:lang w:val="uk-UA"/>
              </w:rPr>
              <w:t>не менш як на чотири дні.</w:t>
            </w:r>
          </w:p>
        </w:tc>
      </w:tr>
      <w:tr w:rsidR="007A0AC4" w:rsidRPr="00317FF5" w14:paraId="28AAAA7D" w14:textId="77777777" w:rsidTr="00317FF5">
        <w:trPr>
          <w:trHeight w:val="1119"/>
          <w:jc w:val="center"/>
        </w:trPr>
        <w:tc>
          <w:tcPr>
            <w:tcW w:w="704" w:type="dxa"/>
          </w:tcPr>
          <w:p w14:paraId="048B2FF4"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2</w:t>
            </w:r>
          </w:p>
        </w:tc>
        <w:tc>
          <w:tcPr>
            <w:tcW w:w="2835" w:type="dxa"/>
          </w:tcPr>
          <w:p w14:paraId="6ABB498D"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Внесення змін до тендерної документації</w:t>
            </w:r>
          </w:p>
        </w:tc>
        <w:tc>
          <w:tcPr>
            <w:tcW w:w="6090" w:type="dxa"/>
          </w:tcPr>
          <w:p w14:paraId="2E01A2FB" w14:textId="77777777" w:rsidR="00221081" w:rsidRPr="00221081" w:rsidRDefault="00221081" w:rsidP="00221081">
            <w:pPr>
              <w:widowControl w:val="0"/>
              <w:jc w:val="both"/>
              <w:rPr>
                <w:rFonts w:ascii="Times New Roman" w:eastAsia="Times New Roman" w:hAnsi="Times New Roman"/>
                <w:sz w:val="24"/>
                <w:szCs w:val="24"/>
                <w:highlight w:val="white"/>
                <w:lang w:val="uk-UA"/>
              </w:rPr>
            </w:pPr>
            <w:r w:rsidRPr="00221081">
              <w:rPr>
                <w:rFonts w:ascii="Times New Roman" w:eastAsia="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221081">
              <w:rPr>
                <w:rFonts w:ascii="Times New Roman" w:eastAsia="Times New Roman" w:hAnsi="Times New Roman"/>
                <w:sz w:val="24"/>
                <w:szCs w:val="24"/>
                <w:highlight w:val="white"/>
                <w:lang w:val="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D63B39" w14:textId="77777777" w:rsidR="007A0AC4" w:rsidRPr="00317FF5" w:rsidRDefault="00221081" w:rsidP="00221081">
            <w:pPr>
              <w:widowControl w:val="0"/>
              <w:spacing w:after="0" w:line="240" w:lineRule="auto"/>
              <w:jc w:val="both"/>
              <w:rPr>
                <w:rFonts w:ascii="Times New Roman" w:hAnsi="Times New Roman"/>
                <w:sz w:val="24"/>
                <w:szCs w:val="24"/>
                <w:lang w:val="uk-UA"/>
              </w:rPr>
            </w:pPr>
            <w:r w:rsidRPr="00221081">
              <w:rPr>
                <w:rFonts w:ascii="Times New Roman" w:eastAsia="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221081">
              <w:rPr>
                <w:rFonts w:ascii="Times New Roman" w:eastAsia="Times New Roman" w:hAnsi="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221081">
              <w:rPr>
                <w:rFonts w:ascii="Times New Roman" w:eastAsia="Times New Roman" w:hAnsi="Times New Roman"/>
                <w:sz w:val="24"/>
                <w:szCs w:val="24"/>
                <w:highlight w:val="white"/>
                <w:lang w:val="uk-UA"/>
              </w:rPr>
              <w:t xml:space="preserve"> </w:t>
            </w:r>
            <w:r w:rsidRPr="00221081">
              <w:rPr>
                <w:rFonts w:ascii="Times New Roman" w:eastAsia="Times New Roman" w:hAnsi="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221081">
              <w:rPr>
                <w:rFonts w:ascii="Times New Roman" w:eastAsia="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0AC4" w:rsidRPr="00317FF5" w14:paraId="64DC55B6" w14:textId="77777777" w:rsidTr="00317FF5">
        <w:trPr>
          <w:trHeight w:val="480"/>
          <w:jc w:val="center"/>
        </w:trPr>
        <w:tc>
          <w:tcPr>
            <w:tcW w:w="9629" w:type="dxa"/>
            <w:gridSpan w:val="3"/>
            <w:vAlign w:val="center"/>
          </w:tcPr>
          <w:p w14:paraId="365B3A67"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7A0AC4" w:rsidRPr="008A095D" w14:paraId="30E9AB0D" w14:textId="77777777" w:rsidTr="00317FF5">
        <w:trPr>
          <w:trHeight w:val="1119"/>
          <w:jc w:val="center"/>
        </w:trPr>
        <w:tc>
          <w:tcPr>
            <w:tcW w:w="704" w:type="dxa"/>
          </w:tcPr>
          <w:p w14:paraId="73D10E37"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b/>
                <w:bCs/>
                <w:color w:val="000000"/>
                <w:sz w:val="24"/>
                <w:szCs w:val="24"/>
                <w:lang w:val="uk-UA" w:eastAsia="ru-RU"/>
              </w:rPr>
              <w:t>1</w:t>
            </w:r>
          </w:p>
        </w:tc>
        <w:tc>
          <w:tcPr>
            <w:tcW w:w="2835" w:type="dxa"/>
          </w:tcPr>
          <w:p w14:paraId="361B51C9"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14:paraId="511D64F5" w14:textId="77777777" w:rsidR="007D3C05" w:rsidRPr="007D3C05" w:rsidRDefault="007D3C05" w:rsidP="007D3C05">
            <w:pPr>
              <w:widowControl w:val="0"/>
              <w:jc w:val="both"/>
              <w:rPr>
                <w:rFonts w:ascii="Times New Roman" w:eastAsia="Times New Roman" w:hAnsi="Times New Roman"/>
                <w:i/>
                <w:sz w:val="24"/>
                <w:szCs w:val="24"/>
                <w:lang w:val="uk-UA"/>
              </w:rPr>
            </w:pPr>
            <w:r w:rsidRPr="007D3C05">
              <w:rPr>
                <w:rFonts w:ascii="Times New Roman" w:eastAsia="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FB6FC25" w14:textId="77777777" w:rsidR="007D3C05" w:rsidRPr="007D3C05" w:rsidRDefault="007D3C05" w:rsidP="007D3C05">
            <w:pPr>
              <w:widowControl w:val="0"/>
              <w:jc w:val="both"/>
              <w:rPr>
                <w:rFonts w:ascii="Times New Roman" w:eastAsia="Times New Roman" w:hAnsi="Times New Roman"/>
                <w:sz w:val="24"/>
                <w:szCs w:val="24"/>
                <w:highlight w:val="white"/>
                <w:lang w:val="uk-UA"/>
              </w:rPr>
            </w:pPr>
            <w:r w:rsidRPr="007D3C05">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D3C05">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9F3FBEB" w14:textId="77777777" w:rsidR="0068514C" w:rsidRDefault="0068514C" w:rsidP="0068514C">
            <w:pPr>
              <w:widowControl w:val="0"/>
              <w:numPr>
                <w:ilvl w:val="0"/>
                <w:numId w:val="25"/>
              </w:numPr>
              <w:spacing w:after="0" w:line="240" w:lineRule="auto"/>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інформацією щодо відсутності підстав, установлених у статті 17 Закону</w:t>
            </w:r>
            <w:r>
              <w:rPr>
                <w:rFonts w:ascii="Times New Roman" w:eastAsia="Times New Roman" w:hAnsi="Times New Roman"/>
                <w:sz w:val="24"/>
                <w:szCs w:val="24"/>
                <w:lang w:val="uk-UA"/>
              </w:rPr>
              <w:t xml:space="preserve"> </w:t>
            </w:r>
            <w:r w:rsidRPr="007D3C05">
              <w:rPr>
                <w:rFonts w:ascii="Times New Roman" w:eastAsia="Times New Roman" w:hAnsi="Times New Roman"/>
                <w:sz w:val="24"/>
                <w:szCs w:val="24"/>
                <w:lang w:val="uk-UA"/>
              </w:rPr>
              <w:t xml:space="preserve"> – </w:t>
            </w:r>
            <w:r w:rsidRPr="007D3C05">
              <w:rPr>
                <w:rFonts w:ascii="Times New Roman" w:eastAsia="Times New Roman" w:hAnsi="Times New Roman"/>
                <w:b/>
                <w:i/>
                <w:sz w:val="24"/>
                <w:szCs w:val="24"/>
                <w:lang w:val="uk-UA"/>
              </w:rPr>
              <w:t>згідно з Додатком 1</w:t>
            </w:r>
            <w:r w:rsidRPr="007D3C05">
              <w:rPr>
                <w:rFonts w:ascii="Times New Roman" w:eastAsia="Times New Roman" w:hAnsi="Times New Roman"/>
                <w:sz w:val="24"/>
                <w:szCs w:val="24"/>
                <w:lang w:val="uk-UA"/>
              </w:rPr>
              <w:t xml:space="preserve"> до цієї тендерної документації;</w:t>
            </w:r>
          </w:p>
          <w:p w14:paraId="0014568B" w14:textId="77777777" w:rsidR="0068514C" w:rsidRPr="007A3ED2" w:rsidRDefault="0068514C" w:rsidP="0068514C">
            <w:pPr>
              <w:widowControl w:val="0"/>
              <w:numPr>
                <w:ilvl w:val="0"/>
                <w:numId w:val="25"/>
              </w:numPr>
              <w:spacing w:after="0" w:line="240" w:lineRule="auto"/>
              <w:jc w:val="both"/>
              <w:rPr>
                <w:rFonts w:ascii="Times New Roman" w:eastAsia="Times New Roman" w:hAnsi="Times New Roman"/>
                <w:sz w:val="24"/>
                <w:szCs w:val="24"/>
                <w:lang w:val="uk-UA"/>
              </w:rPr>
            </w:pPr>
            <w:r w:rsidRPr="007A3ED2">
              <w:rPr>
                <w:rFonts w:ascii="Times New Roman" w:eastAsia="Times New Roman" w:hAnsi="Times New Roman"/>
                <w:sz w:val="24"/>
                <w:szCs w:val="24"/>
                <w:lang w:val="uk-UA"/>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w:t>
            </w:r>
            <w:r w:rsidRPr="007A3ED2">
              <w:rPr>
                <w:rFonts w:ascii="Times New Roman" w:eastAsia="Times New Roman" w:hAnsi="Times New Roman"/>
                <w:b/>
                <w:sz w:val="24"/>
                <w:szCs w:val="24"/>
                <w:lang w:val="uk-UA"/>
              </w:rPr>
              <w:t>Додатком 2</w:t>
            </w:r>
            <w:r w:rsidRPr="007A3ED2">
              <w:rPr>
                <w:rFonts w:ascii="Times New Roman" w:eastAsia="Times New Roman" w:hAnsi="Times New Roman"/>
                <w:sz w:val="24"/>
                <w:szCs w:val="24"/>
                <w:lang w:val="uk-UA"/>
              </w:rPr>
              <w:t xml:space="preserve"> до тендерної документації;</w:t>
            </w:r>
          </w:p>
          <w:p w14:paraId="2748C2C0" w14:textId="77777777" w:rsidR="007D3C05" w:rsidRPr="007D3C05" w:rsidRDefault="007D3C05" w:rsidP="007D3C05">
            <w:pPr>
              <w:widowControl w:val="0"/>
              <w:numPr>
                <w:ilvl w:val="0"/>
                <w:numId w:val="25"/>
              </w:numPr>
              <w:spacing w:after="0" w:line="240" w:lineRule="auto"/>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6418B1" w14:textId="77777777" w:rsidR="007D3C05" w:rsidRPr="007D3C05" w:rsidRDefault="007D3C05" w:rsidP="007D3C05">
            <w:pPr>
              <w:widowControl w:val="0"/>
              <w:numPr>
                <w:ilvl w:val="0"/>
                <w:numId w:val="25"/>
              </w:numPr>
              <w:spacing w:after="0" w:line="240" w:lineRule="auto"/>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41416B7"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B85135"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i/>
                <w:sz w:val="24"/>
                <w:szCs w:val="24"/>
                <w:highlight w:val="white"/>
                <w:lang w:val="uk-UA"/>
              </w:rPr>
              <w:t xml:space="preserve">Переможець процедури закупівлі у строк, що не </w:t>
            </w:r>
            <w:r w:rsidRPr="007D3C05">
              <w:rPr>
                <w:rFonts w:ascii="Times New Roman" w:eastAsia="Times New Roman" w:hAnsi="Times New Roman"/>
                <w:i/>
                <w:sz w:val="24"/>
                <w:szCs w:val="24"/>
                <w:highlight w:val="white"/>
                <w:lang w:val="uk-UA"/>
              </w:rPr>
              <w:lastRenderedPageBreak/>
              <w:t xml:space="preserve">перевищує </w:t>
            </w:r>
            <w:r w:rsidRPr="007D3C05">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7D3C05">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5710394A" w14:textId="77777777" w:rsidR="007D3C05" w:rsidRPr="007D3C05" w:rsidRDefault="007D3C05" w:rsidP="007D3C05">
            <w:pPr>
              <w:widowControl w:val="0"/>
              <w:jc w:val="both"/>
              <w:rPr>
                <w:rFonts w:ascii="Times New Roman" w:eastAsia="Times New Roman" w:hAnsi="Times New Roman"/>
                <w:b/>
                <w:i/>
                <w:sz w:val="24"/>
                <w:szCs w:val="24"/>
                <w:lang w:val="uk-UA"/>
              </w:rPr>
            </w:pPr>
            <w:r w:rsidRPr="007D3C05">
              <w:rPr>
                <w:rFonts w:ascii="Times New Roman" w:eastAsia="Times New Roman" w:hAnsi="Times New Roman"/>
                <w:b/>
                <w:i/>
                <w:sz w:val="24"/>
                <w:szCs w:val="24"/>
                <w:lang w:val="uk-UA"/>
              </w:rPr>
              <w:t>Опис та приклади формальних несуттєвих помилок.</w:t>
            </w:r>
          </w:p>
          <w:p w14:paraId="2472C053"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148EDF7"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DE1750" w14:textId="77777777" w:rsidR="007D3C05" w:rsidRPr="007D3C05" w:rsidRDefault="007D3C05" w:rsidP="007D3C05">
            <w:pPr>
              <w:widowControl w:val="0"/>
              <w:jc w:val="both"/>
              <w:rPr>
                <w:rFonts w:ascii="Times New Roman" w:eastAsia="Times New Roman" w:hAnsi="Times New Roman"/>
                <w:i/>
                <w:sz w:val="24"/>
                <w:szCs w:val="24"/>
                <w:u w:val="single"/>
                <w:lang w:val="uk-UA"/>
              </w:rPr>
            </w:pPr>
            <w:r w:rsidRPr="007D3C05">
              <w:rPr>
                <w:rFonts w:ascii="Times New Roman" w:eastAsia="Times New Roman" w:hAnsi="Times New Roman"/>
                <w:i/>
                <w:sz w:val="24"/>
                <w:szCs w:val="24"/>
                <w:u w:val="single"/>
                <w:lang w:val="uk-UA"/>
              </w:rPr>
              <w:t>Опис формальних помилок:</w:t>
            </w:r>
          </w:p>
          <w:p w14:paraId="74313831"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1.</w:t>
            </w:r>
            <w:r w:rsidRPr="007D3C05">
              <w:rPr>
                <w:rFonts w:ascii="Times New Roman" w:eastAsia="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1F45B1BB"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w:t>
            </w:r>
            <w:r w:rsidRPr="007D3C05">
              <w:rPr>
                <w:rFonts w:ascii="Times New Roman" w:eastAsia="Times New Roman" w:hAnsi="Times New Roman"/>
                <w:sz w:val="24"/>
                <w:szCs w:val="24"/>
                <w:lang w:val="uk-UA"/>
              </w:rPr>
              <w:tab/>
              <w:t>уживання великої літери;</w:t>
            </w:r>
          </w:p>
          <w:p w14:paraId="4FC00536"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w:t>
            </w:r>
            <w:r w:rsidRPr="007D3C05">
              <w:rPr>
                <w:rFonts w:ascii="Times New Roman" w:eastAsia="Times New Roman" w:hAnsi="Times New Roman"/>
                <w:sz w:val="24"/>
                <w:szCs w:val="24"/>
                <w:lang w:val="uk-UA"/>
              </w:rPr>
              <w:tab/>
              <w:t>уживання розділових знаків та відмінювання слів у реченні;</w:t>
            </w:r>
          </w:p>
          <w:p w14:paraId="1494BDE3"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w:t>
            </w:r>
            <w:r w:rsidRPr="007D3C05">
              <w:rPr>
                <w:rFonts w:ascii="Times New Roman" w:eastAsia="Times New Roman" w:hAnsi="Times New Roman"/>
                <w:sz w:val="24"/>
                <w:szCs w:val="24"/>
                <w:lang w:val="uk-UA"/>
              </w:rPr>
              <w:tab/>
              <w:t>використання слова або мовного звороту, запозичених з іншої мови;</w:t>
            </w:r>
          </w:p>
          <w:p w14:paraId="29457C11"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w:t>
            </w:r>
            <w:r w:rsidRPr="007D3C05">
              <w:rPr>
                <w:rFonts w:ascii="Times New Roman" w:eastAsia="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B56068"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w:t>
            </w:r>
            <w:r w:rsidRPr="007D3C05">
              <w:rPr>
                <w:rFonts w:ascii="Times New Roman" w:eastAsia="Times New Roman" w:hAnsi="Times New Roman"/>
                <w:sz w:val="24"/>
                <w:szCs w:val="24"/>
                <w:lang w:val="uk-UA"/>
              </w:rPr>
              <w:tab/>
              <w:t>застосування правил переносу частини слова з рядка в рядок;</w:t>
            </w:r>
          </w:p>
          <w:p w14:paraId="6E405384"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w:t>
            </w:r>
            <w:r w:rsidRPr="007D3C05">
              <w:rPr>
                <w:rFonts w:ascii="Times New Roman" w:eastAsia="Times New Roman" w:hAnsi="Times New Roman"/>
                <w:sz w:val="24"/>
                <w:szCs w:val="24"/>
                <w:lang w:val="uk-UA"/>
              </w:rPr>
              <w:tab/>
              <w:t>написання слів разом та/або окремо, та/або через дефіс;</w:t>
            </w:r>
          </w:p>
          <w:p w14:paraId="34D0D1B6"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09F62D"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2.</w:t>
            </w:r>
            <w:r w:rsidRPr="007D3C05">
              <w:rPr>
                <w:rFonts w:ascii="Times New Roman" w:eastAsia="Times New Roman" w:hAnsi="Times New Roman"/>
                <w:sz w:val="24"/>
                <w:szCs w:val="24"/>
                <w:lang w:val="uk-UA"/>
              </w:rPr>
              <w:tab/>
              <w:t xml:space="preserve">Помилка, зроблена учасником процедури </w:t>
            </w:r>
            <w:r w:rsidRPr="007D3C05">
              <w:rPr>
                <w:rFonts w:ascii="Times New Roman" w:eastAsia="Times New Roman" w:hAnsi="Times New Roman"/>
                <w:sz w:val="24"/>
                <w:szCs w:val="24"/>
                <w:lang w:val="uk-UA"/>
              </w:rPr>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360BFD"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3.</w:t>
            </w:r>
            <w:r w:rsidRPr="007D3C05">
              <w:rPr>
                <w:rFonts w:ascii="Times New Roman" w:eastAsia="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76DB79"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4.</w:t>
            </w:r>
            <w:r w:rsidRPr="007D3C05">
              <w:rPr>
                <w:rFonts w:ascii="Times New Roman" w:eastAsia="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1CEA6D1"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5.</w:t>
            </w:r>
            <w:r w:rsidRPr="007D3C05">
              <w:rPr>
                <w:rFonts w:ascii="Times New Roman" w:eastAsia="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E2956A"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6.</w:t>
            </w:r>
            <w:r w:rsidRPr="007D3C05">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8AD627"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7.</w:t>
            </w:r>
            <w:r w:rsidRPr="007D3C05">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467D6B"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8.</w:t>
            </w:r>
            <w:r w:rsidRPr="007D3C05">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465740"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9.</w:t>
            </w:r>
            <w:r w:rsidRPr="007D3C05">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8E02DF"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10.</w:t>
            </w:r>
            <w:r w:rsidRPr="007D3C05">
              <w:rPr>
                <w:rFonts w:ascii="Times New Roman" w:eastAsia="Times New Roman" w:hAnsi="Times New Roman"/>
                <w:sz w:val="24"/>
                <w:szCs w:val="24"/>
                <w:lang w:val="uk-UA"/>
              </w:rPr>
              <w:tab/>
              <w:t xml:space="preserve">Подання документа (документів) учасником процедури закупівлі у складі тендерної пропозиції, що </w:t>
            </w:r>
            <w:r w:rsidRPr="007D3C05">
              <w:rPr>
                <w:rFonts w:ascii="Times New Roman" w:eastAsia="Times New Roman" w:hAnsi="Times New Roman"/>
                <w:sz w:val="24"/>
                <w:szCs w:val="24"/>
                <w:lang w:val="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110FF0"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11.</w:t>
            </w:r>
            <w:r w:rsidRPr="007D3C05">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9D2574"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12.</w:t>
            </w:r>
            <w:r w:rsidRPr="007D3C05">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2C6FB" w14:textId="77777777" w:rsidR="007D3C05" w:rsidRPr="007D3C05" w:rsidRDefault="007D3C05" w:rsidP="007D3C05">
            <w:pPr>
              <w:widowControl w:val="0"/>
              <w:jc w:val="both"/>
              <w:rPr>
                <w:rFonts w:ascii="Times New Roman" w:eastAsia="Times New Roman" w:hAnsi="Times New Roman"/>
                <w:i/>
                <w:sz w:val="24"/>
                <w:szCs w:val="24"/>
                <w:u w:val="single"/>
                <w:lang w:val="uk-UA"/>
              </w:rPr>
            </w:pPr>
            <w:r w:rsidRPr="007D3C05">
              <w:rPr>
                <w:rFonts w:ascii="Times New Roman" w:eastAsia="Times New Roman" w:hAnsi="Times New Roman"/>
                <w:i/>
                <w:sz w:val="24"/>
                <w:szCs w:val="24"/>
                <w:u w:val="single"/>
                <w:lang w:val="uk-UA"/>
              </w:rPr>
              <w:t>Приклади формальних помилок:</w:t>
            </w:r>
          </w:p>
          <w:p w14:paraId="5F885DFA"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8A3503"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«м.київ» замість «м.Київ»;</w:t>
            </w:r>
          </w:p>
          <w:p w14:paraId="0A206ADE"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«поряд -ок» замість «поря – док»;</w:t>
            </w:r>
          </w:p>
          <w:p w14:paraId="18B071A9"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«ненадається» замість «не надається»»;</w:t>
            </w:r>
          </w:p>
          <w:p w14:paraId="44051DE9"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«______________№_____________» замість «14.08.2020 №320/13/14-01»</w:t>
            </w:r>
          </w:p>
          <w:p w14:paraId="1359525B" w14:textId="77777777" w:rsidR="007D3C05" w:rsidRPr="007D3C05" w:rsidRDefault="007D3C05" w:rsidP="007D3C05">
            <w:pPr>
              <w:widowControl w:val="0"/>
              <w:jc w:val="both"/>
              <w:rPr>
                <w:rFonts w:ascii="Times New Roman" w:eastAsia="Times New Roman" w:hAnsi="Times New Roman"/>
                <w:sz w:val="24"/>
                <w:szCs w:val="24"/>
                <w:lang w:val="uk-UA"/>
              </w:rPr>
            </w:pPr>
            <w:r w:rsidRPr="007D3C05">
              <w:rPr>
                <w:rFonts w:ascii="Times New Roman" w:eastAsia="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14:paraId="64B93750" w14:textId="77777777" w:rsidR="007D3C05" w:rsidRPr="007D3C05" w:rsidRDefault="007D3C05" w:rsidP="007D3C05">
            <w:pPr>
              <w:widowControl w:val="0"/>
              <w:ind w:left="40" w:hanging="20"/>
              <w:jc w:val="both"/>
              <w:rPr>
                <w:rFonts w:ascii="Times New Roman" w:eastAsia="Times New Roman" w:hAnsi="Times New Roman"/>
                <w:color w:val="000000"/>
                <w:sz w:val="24"/>
                <w:szCs w:val="24"/>
                <w:lang w:val="uk-UA"/>
              </w:rPr>
            </w:pPr>
            <w:r w:rsidRPr="007D3C05">
              <w:rPr>
                <w:rFonts w:ascii="Times New Roman" w:eastAsia="Times New Roman" w:hAnsi="Times New Roman"/>
                <w:color w:val="000000"/>
                <w:sz w:val="24"/>
                <w:szCs w:val="24"/>
                <w:lang w:val="uk-UA"/>
              </w:rPr>
              <w:t xml:space="preserve">Документи, що не передбачені законодавством для учасників </w:t>
            </w:r>
            <w:r w:rsidRPr="007D3C05">
              <w:rPr>
                <w:rFonts w:ascii="Times New Roman" w:eastAsia="Times New Roman" w:hAnsi="Times New Roman"/>
                <w:sz w:val="24"/>
                <w:szCs w:val="24"/>
                <w:lang w:val="uk-UA"/>
              </w:rPr>
              <w:t>—</w:t>
            </w:r>
            <w:r w:rsidRPr="007D3C05">
              <w:rPr>
                <w:rFonts w:ascii="Times New Roman" w:eastAsia="Times New Roman" w:hAnsi="Times New Roman"/>
                <w:color w:val="000000"/>
                <w:sz w:val="24"/>
                <w:szCs w:val="24"/>
                <w:lang w:val="uk-UA"/>
              </w:rPr>
              <w:t xml:space="preserve"> юридичних, фізичних осіб, у тому числі фізичних осіб </w:t>
            </w:r>
            <w:r w:rsidRPr="007D3C05">
              <w:rPr>
                <w:rFonts w:ascii="Times New Roman" w:eastAsia="Times New Roman" w:hAnsi="Times New Roman"/>
                <w:sz w:val="24"/>
                <w:szCs w:val="24"/>
                <w:lang w:val="uk-UA"/>
              </w:rPr>
              <w:t>—</w:t>
            </w:r>
            <w:r w:rsidRPr="007D3C05">
              <w:rPr>
                <w:rFonts w:ascii="Times New Roman" w:eastAsia="Times New Roman" w:hAnsi="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D3C05">
              <w:rPr>
                <w:rFonts w:ascii="Times New Roman" w:eastAsia="Times New Roman" w:hAnsi="Times New Roman"/>
                <w:sz w:val="24"/>
                <w:szCs w:val="24"/>
                <w:lang w:val="uk-UA"/>
              </w:rPr>
              <w:t>—</w:t>
            </w:r>
            <w:r w:rsidRPr="007D3C05">
              <w:rPr>
                <w:rFonts w:ascii="Times New Roman" w:eastAsia="Times New Roman" w:hAnsi="Times New Roman"/>
                <w:color w:val="000000"/>
                <w:sz w:val="24"/>
                <w:szCs w:val="24"/>
                <w:lang w:val="uk-UA"/>
              </w:rPr>
              <w:t xml:space="preserve"> юридичних, фізичних осіб, у тому числі фізичних осіб </w:t>
            </w:r>
            <w:r w:rsidRPr="007D3C05">
              <w:rPr>
                <w:rFonts w:ascii="Times New Roman" w:eastAsia="Times New Roman" w:hAnsi="Times New Roman"/>
                <w:sz w:val="24"/>
                <w:szCs w:val="24"/>
                <w:lang w:val="uk-UA"/>
              </w:rPr>
              <w:t>—</w:t>
            </w:r>
            <w:r w:rsidRPr="007D3C05">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308BD221" w14:textId="77777777" w:rsidR="007D3C05" w:rsidRPr="007D3C05" w:rsidRDefault="007D3C05" w:rsidP="007D3C05">
            <w:pPr>
              <w:widowControl w:val="0"/>
              <w:jc w:val="both"/>
              <w:rPr>
                <w:rFonts w:ascii="Times New Roman" w:eastAsia="Times New Roman" w:hAnsi="Times New Roman"/>
                <w:b/>
                <w:color w:val="000000"/>
                <w:sz w:val="24"/>
                <w:szCs w:val="24"/>
                <w:lang w:val="uk-UA"/>
              </w:rPr>
            </w:pPr>
            <w:bookmarkStart w:id="1" w:name="_heading=h.3znysh7" w:colFirst="0" w:colLast="0"/>
            <w:bookmarkEnd w:id="1"/>
            <w:r w:rsidRPr="007D3C05">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7D3C05">
              <w:rPr>
                <w:rFonts w:ascii="Times New Roman" w:eastAsia="Times New Roman" w:hAnsi="Times New Roman"/>
                <w:b/>
                <w:color w:val="000000"/>
                <w:sz w:val="24"/>
                <w:szCs w:val="24"/>
                <w:lang w:val="uk-UA"/>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7F08FC33" w14:textId="77777777" w:rsidR="007D3C05" w:rsidRPr="007D3C05" w:rsidRDefault="007D3C05" w:rsidP="007D3C05">
            <w:pPr>
              <w:jc w:val="both"/>
              <w:rPr>
                <w:rFonts w:ascii="Times New Roman" w:eastAsia="Times New Roman" w:hAnsi="Times New Roman"/>
                <w:b/>
                <w:color w:val="000000"/>
                <w:sz w:val="24"/>
                <w:szCs w:val="24"/>
                <w:lang w:val="uk-UA"/>
              </w:rPr>
            </w:pPr>
            <w:r w:rsidRPr="007D3C05">
              <w:rPr>
                <w:rFonts w:ascii="Times New Roman" w:eastAsia="Times New Roman" w:hAnsi="Times New Roman"/>
                <w:b/>
                <w:color w:val="000000"/>
                <w:sz w:val="24"/>
                <w:szCs w:val="24"/>
                <w:lang w:val="uk-UA"/>
              </w:rPr>
              <w:t>1) документи мають бути чіткими та розбірливими для читання;</w:t>
            </w:r>
          </w:p>
          <w:p w14:paraId="16C023EB" w14:textId="77777777" w:rsidR="007D3C05" w:rsidRPr="007D3C05" w:rsidRDefault="007D3C05" w:rsidP="007D3C05">
            <w:pPr>
              <w:jc w:val="both"/>
              <w:rPr>
                <w:rFonts w:ascii="Times New Roman" w:eastAsia="Times New Roman" w:hAnsi="Times New Roman"/>
                <w:b/>
                <w:color w:val="000000"/>
                <w:sz w:val="24"/>
                <w:szCs w:val="24"/>
                <w:lang w:val="uk-UA"/>
              </w:rPr>
            </w:pPr>
            <w:r w:rsidRPr="007D3C05">
              <w:rPr>
                <w:rFonts w:ascii="Times New Roman" w:eastAsia="Times New Roman" w:hAnsi="Times New Roman"/>
                <w:b/>
                <w:color w:val="000000"/>
                <w:sz w:val="24"/>
                <w:szCs w:val="24"/>
                <w:lang w:val="uk-UA"/>
              </w:rPr>
              <w:t xml:space="preserve">2) тендерна пропозиція учасника повинна бути підписана  </w:t>
            </w:r>
            <w:r w:rsidRPr="00257A6C">
              <w:rPr>
                <w:rFonts w:ascii="Times New Roman" w:eastAsia="Times New Roman" w:hAnsi="Times New Roman"/>
                <w:b/>
                <w:color w:val="000000"/>
                <w:sz w:val="24"/>
                <w:szCs w:val="24"/>
                <w:lang w:val="uk-UA"/>
              </w:rPr>
              <w:t>кваліфікованим електронним підписом (КЕП)/удосконаленим електронним підписом (УЕП)</w:t>
            </w:r>
            <w:r w:rsidRPr="007D3C05">
              <w:rPr>
                <w:rFonts w:ascii="Times New Roman" w:eastAsia="Times New Roman" w:hAnsi="Times New Roman"/>
                <w:b/>
                <w:color w:val="000000"/>
                <w:sz w:val="24"/>
                <w:szCs w:val="24"/>
                <w:lang w:val="uk-UA"/>
              </w:rPr>
              <w:t>;</w:t>
            </w:r>
          </w:p>
          <w:p w14:paraId="642EBDB8" w14:textId="77777777" w:rsidR="007D3C05" w:rsidRPr="007D3C05" w:rsidRDefault="007D3C05" w:rsidP="007D3C05">
            <w:pPr>
              <w:jc w:val="both"/>
              <w:rPr>
                <w:rFonts w:ascii="Times New Roman" w:eastAsia="Times New Roman" w:hAnsi="Times New Roman"/>
                <w:b/>
                <w:color w:val="000000"/>
                <w:sz w:val="24"/>
                <w:szCs w:val="24"/>
                <w:lang w:val="uk-UA"/>
              </w:rPr>
            </w:pPr>
            <w:r w:rsidRPr="007D3C05">
              <w:rPr>
                <w:rFonts w:ascii="Times New Roman" w:eastAsia="Times New Roman" w:hAnsi="Times New Roman"/>
                <w:b/>
                <w:color w:val="000000"/>
                <w:sz w:val="24"/>
                <w:szCs w:val="24"/>
                <w:lang w:val="uk-UA"/>
              </w:rPr>
              <w:t xml:space="preserve">3) якщо тендерна пропозиція містить і скановані, і електронні документи, потрібно накласти </w:t>
            </w:r>
            <w:r w:rsidRPr="00257A6C">
              <w:rPr>
                <w:rFonts w:ascii="Times New Roman" w:eastAsia="Times New Roman" w:hAnsi="Times New Roman"/>
                <w:b/>
                <w:color w:val="000000"/>
                <w:sz w:val="24"/>
                <w:szCs w:val="24"/>
                <w:lang w:val="uk-UA"/>
              </w:rPr>
              <w:t>КЕП/УЕП</w:t>
            </w:r>
            <w:r w:rsidRPr="007D3C05">
              <w:rPr>
                <w:rFonts w:ascii="Times New Roman" w:eastAsia="Times New Roman" w:hAnsi="Times New Roman"/>
                <w:b/>
                <w:color w:val="000000"/>
                <w:sz w:val="24"/>
                <w:szCs w:val="24"/>
                <w:lang w:val="uk-UA"/>
              </w:rPr>
              <w:t xml:space="preserve"> на тендерну пропозицію в цілому та на кожен електронний документ окремо.</w:t>
            </w:r>
          </w:p>
          <w:p w14:paraId="70312364" w14:textId="77777777" w:rsidR="007D3C05" w:rsidRPr="007D3C05" w:rsidRDefault="007D3C05" w:rsidP="007D3C05">
            <w:pPr>
              <w:jc w:val="both"/>
              <w:rPr>
                <w:rFonts w:ascii="Times New Roman" w:eastAsia="Times New Roman" w:hAnsi="Times New Roman"/>
                <w:b/>
                <w:color w:val="000000"/>
                <w:sz w:val="24"/>
                <w:szCs w:val="24"/>
                <w:lang w:val="uk-UA"/>
              </w:rPr>
            </w:pPr>
            <w:r w:rsidRPr="007D3C05">
              <w:rPr>
                <w:rFonts w:ascii="Times New Roman" w:eastAsia="Times New Roman" w:hAnsi="Times New Roman"/>
                <w:b/>
                <w:color w:val="000000"/>
                <w:sz w:val="24"/>
                <w:szCs w:val="24"/>
                <w:lang w:val="uk-UA"/>
              </w:rPr>
              <w:t>Винятки:</w:t>
            </w:r>
          </w:p>
          <w:p w14:paraId="2827B495" w14:textId="77777777" w:rsidR="007D3C05" w:rsidRPr="007D3C05" w:rsidRDefault="007D3C05" w:rsidP="007D3C05">
            <w:pPr>
              <w:jc w:val="both"/>
              <w:rPr>
                <w:rFonts w:ascii="Times New Roman" w:eastAsia="Times New Roman" w:hAnsi="Times New Roman"/>
                <w:b/>
                <w:color w:val="000000"/>
                <w:sz w:val="24"/>
                <w:szCs w:val="24"/>
                <w:lang w:val="uk-UA"/>
              </w:rPr>
            </w:pPr>
            <w:r w:rsidRPr="007D3C05">
              <w:rPr>
                <w:rFonts w:ascii="Times New Roman" w:eastAsia="Times New Roman" w:hAnsi="Times New Roman"/>
                <w:b/>
                <w:color w:val="000000"/>
                <w:sz w:val="24"/>
                <w:szCs w:val="24"/>
                <w:lang w:val="uk-UA"/>
              </w:rPr>
              <w:t xml:space="preserve">1) якщо електронні документи тендерної пропозиції видано іншою організацією і на них уже накладено </w:t>
            </w:r>
            <w:r w:rsidRPr="00257A6C">
              <w:rPr>
                <w:rFonts w:ascii="Times New Roman" w:eastAsia="Times New Roman" w:hAnsi="Times New Roman"/>
                <w:b/>
                <w:color w:val="000000"/>
                <w:sz w:val="24"/>
                <w:szCs w:val="24"/>
                <w:lang w:val="uk-UA"/>
              </w:rPr>
              <w:t>КЕП/УЕП</w:t>
            </w:r>
            <w:r w:rsidRPr="007D3C05">
              <w:rPr>
                <w:rFonts w:ascii="Times New Roman" w:eastAsia="Times New Roman" w:hAnsi="Times New Roman"/>
                <w:b/>
                <w:color w:val="000000"/>
                <w:sz w:val="24"/>
                <w:szCs w:val="24"/>
                <w:lang w:val="uk-UA"/>
              </w:rPr>
              <w:t xml:space="preserve"> цієї організації, учаснику не потрібно накладати на нього свій </w:t>
            </w:r>
            <w:r w:rsidRPr="00257A6C">
              <w:rPr>
                <w:rFonts w:ascii="Times New Roman" w:eastAsia="Times New Roman" w:hAnsi="Times New Roman"/>
                <w:b/>
                <w:color w:val="000000"/>
                <w:sz w:val="24"/>
                <w:szCs w:val="24"/>
                <w:lang w:val="uk-UA"/>
              </w:rPr>
              <w:t>КЕП/УЕП</w:t>
            </w:r>
            <w:r w:rsidRPr="007D3C05">
              <w:rPr>
                <w:rFonts w:ascii="Times New Roman" w:eastAsia="Times New Roman" w:hAnsi="Times New Roman"/>
                <w:b/>
                <w:color w:val="000000"/>
                <w:sz w:val="24"/>
                <w:szCs w:val="24"/>
                <w:lang w:val="uk-UA"/>
              </w:rPr>
              <w:t>.</w:t>
            </w:r>
          </w:p>
          <w:p w14:paraId="16477858" w14:textId="77777777" w:rsidR="007D3C05" w:rsidRPr="007D3C05" w:rsidRDefault="00257A6C" w:rsidP="007D3C05">
            <w:pPr>
              <w:widowControl w:val="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w:t>
            </w:r>
            <w:r w:rsidR="007D3C05" w:rsidRPr="007D3C05">
              <w:rPr>
                <w:rFonts w:ascii="Times New Roman" w:eastAsia="Times New Roman" w:hAnsi="Times New Roman"/>
                <w:b/>
                <w:color w:val="000000"/>
                <w:sz w:val="24"/>
                <w:szCs w:val="24"/>
                <w:lang w:val="uk-UA"/>
              </w:rPr>
              <w:t xml:space="preserve">окументи тендерної пропозиції, які надані не у формі електронного документа (без </w:t>
            </w:r>
            <w:r w:rsidR="007D3C05" w:rsidRPr="00257A6C">
              <w:rPr>
                <w:rFonts w:ascii="Times New Roman" w:eastAsia="Times New Roman" w:hAnsi="Times New Roman"/>
                <w:b/>
                <w:color w:val="000000"/>
                <w:sz w:val="24"/>
                <w:szCs w:val="24"/>
                <w:lang w:val="uk-UA"/>
              </w:rPr>
              <w:t>КЕП/УЕП</w:t>
            </w:r>
            <w:r w:rsidR="007D3C05" w:rsidRPr="007D3C05">
              <w:rPr>
                <w:rFonts w:ascii="Times New Roman" w:eastAsia="Times New Roman" w:hAnsi="Times New Roman"/>
                <w:b/>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E094FF" w14:textId="77777777" w:rsidR="007D3C05" w:rsidRPr="007D3C05" w:rsidRDefault="007D3C05" w:rsidP="007D3C05">
            <w:pPr>
              <w:widowControl w:val="0"/>
              <w:ind w:left="40" w:hanging="20"/>
              <w:jc w:val="both"/>
              <w:rPr>
                <w:rFonts w:ascii="Times New Roman" w:eastAsia="Times New Roman" w:hAnsi="Times New Roman"/>
                <w:b/>
                <w:sz w:val="24"/>
                <w:szCs w:val="24"/>
                <w:lang w:val="uk-UA"/>
              </w:rPr>
            </w:pPr>
            <w:r w:rsidRPr="007D3C05">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D3C05">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C0C9FD" w14:textId="77777777" w:rsidR="007D3C05" w:rsidRPr="007D3C05" w:rsidRDefault="007D3C05" w:rsidP="007D3C05">
            <w:pPr>
              <w:widowControl w:val="0"/>
              <w:ind w:left="40" w:hanging="20"/>
              <w:jc w:val="both"/>
              <w:rPr>
                <w:rFonts w:ascii="Times New Roman" w:eastAsia="Times New Roman" w:hAnsi="Times New Roman"/>
                <w:b/>
                <w:color w:val="000000"/>
                <w:sz w:val="24"/>
                <w:szCs w:val="24"/>
                <w:lang w:val="uk-UA"/>
              </w:rPr>
            </w:pPr>
            <w:r w:rsidRPr="007D3C05">
              <w:rPr>
                <w:rFonts w:ascii="Times New Roman" w:eastAsia="Times New Roman" w:hAnsi="Times New Roman"/>
                <w:b/>
                <w:color w:val="000000"/>
                <w:sz w:val="24"/>
                <w:szCs w:val="24"/>
                <w:lang w:val="uk-UA"/>
              </w:rPr>
              <w:t xml:space="preserve">Замовник перевіряє </w:t>
            </w:r>
            <w:r w:rsidRPr="00257A6C">
              <w:rPr>
                <w:rFonts w:ascii="Times New Roman" w:eastAsia="Times New Roman" w:hAnsi="Times New Roman"/>
                <w:b/>
                <w:sz w:val="24"/>
                <w:szCs w:val="24"/>
                <w:lang w:val="uk-UA"/>
              </w:rPr>
              <w:t>КЕП/УЕП</w:t>
            </w:r>
            <w:r w:rsidRPr="007D3C05">
              <w:rPr>
                <w:rFonts w:ascii="Times New Roman" w:eastAsia="Times New Roman" w:hAnsi="Times New Roman"/>
                <w:b/>
                <w:color w:val="000000"/>
                <w:sz w:val="24"/>
                <w:szCs w:val="24"/>
                <w:lang w:val="uk-UA"/>
              </w:rPr>
              <w:t xml:space="preserve"> учасника на сайті центрального засвідчувального органу за посиланням https://czo.gov.ua/verify. Під час перевірки </w:t>
            </w:r>
            <w:r w:rsidRPr="00257A6C">
              <w:rPr>
                <w:rFonts w:ascii="Times New Roman" w:eastAsia="Times New Roman" w:hAnsi="Times New Roman"/>
                <w:b/>
                <w:color w:val="000000"/>
                <w:sz w:val="24"/>
                <w:szCs w:val="24"/>
                <w:lang w:val="uk-UA"/>
              </w:rPr>
              <w:t>КЕП/УЕП</w:t>
            </w:r>
            <w:r w:rsidRPr="007D3C05">
              <w:rPr>
                <w:rFonts w:ascii="Times New Roman" w:eastAsia="Times New Roman" w:hAnsi="Times New Roman"/>
                <w:b/>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w:t>
            </w:r>
            <w:r w:rsidRPr="007D3C05">
              <w:rPr>
                <w:rFonts w:ascii="Times New Roman" w:eastAsia="Times New Roman" w:hAnsi="Times New Roman"/>
                <w:b/>
                <w:sz w:val="24"/>
                <w:szCs w:val="24"/>
                <w:lang w:val="uk-UA"/>
              </w:rPr>
              <w:t>разі</w:t>
            </w:r>
            <w:r w:rsidRPr="007D3C05">
              <w:rPr>
                <w:rFonts w:ascii="Times New Roman" w:eastAsia="Times New Roman" w:hAnsi="Times New Roman"/>
                <w:b/>
                <w:color w:val="000000"/>
                <w:sz w:val="24"/>
                <w:szCs w:val="24"/>
                <w:lang w:val="uk-UA"/>
              </w:rPr>
              <w:t xml:space="preserve"> відсутності даної інформації або у </w:t>
            </w:r>
            <w:r w:rsidRPr="007D3C05">
              <w:rPr>
                <w:rFonts w:ascii="Times New Roman" w:eastAsia="Times New Roman" w:hAnsi="Times New Roman"/>
                <w:b/>
                <w:sz w:val="24"/>
                <w:szCs w:val="24"/>
                <w:lang w:val="uk-UA"/>
              </w:rPr>
              <w:t>разі</w:t>
            </w:r>
            <w:r w:rsidRPr="007D3C05">
              <w:rPr>
                <w:rFonts w:ascii="Times New Roman" w:eastAsia="Times New Roman" w:hAnsi="Times New Roman"/>
                <w:b/>
                <w:color w:val="000000"/>
                <w:sz w:val="24"/>
                <w:szCs w:val="24"/>
                <w:lang w:val="uk-UA"/>
              </w:rPr>
              <w:t xml:space="preserve"> ненакладення учасником </w:t>
            </w:r>
            <w:r w:rsidRPr="00257A6C">
              <w:rPr>
                <w:rFonts w:ascii="Times New Roman" w:eastAsia="Times New Roman" w:hAnsi="Times New Roman"/>
                <w:b/>
                <w:color w:val="000000"/>
                <w:sz w:val="24"/>
                <w:szCs w:val="24"/>
                <w:lang w:val="uk-UA"/>
              </w:rPr>
              <w:t>КЕП\УЕП</w:t>
            </w:r>
            <w:r w:rsidRPr="007D3C05">
              <w:rPr>
                <w:rFonts w:ascii="Times New Roman" w:eastAsia="Times New Roman" w:hAnsi="Times New Roman"/>
                <w:b/>
                <w:color w:val="000000"/>
                <w:sz w:val="24"/>
                <w:szCs w:val="24"/>
                <w:lang w:val="uk-UA"/>
              </w:rPr>
              <w:t xml:space="preserve"> відповідно до умов тендерної документації учасник вважається таким, що не відповідає встановленим абзацом </w:t>
            </w:r>
            <w:r w:rsidRPr="007D3C05">
              <w:rPr>
                <w:rFonts w:ascii="Times New Roman" w:eastAsia="Times New Roman" w:hAnsi="Times New Roman"/>
                <w:b/>
                <w:color w:val="000000"/>
                <w:sz w:val="24"/>
                <w:szCs w:val="24"/>
                <w:lang w:val="uk-UA"/>
              </w:rPr>
              <w:lastRenderedPageBreak/>
              <w:t>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711B019" w14:textId="77777777" w:rsidR="007D3C05" w:rsidRPr="007D3C05" w:rsidRDefault="007D3C05" w:rsidP="007D3C05">
            <w:pPr>
              <w:widowControl w:val="0"/>
              <w:jc w:val="both"/>
              <w:rPr>
                <w:rFonts w:ascii="Times New Roman" w:eastAsia="Times New Roman" w:hAnsi="Times New Roman"/>
                <w:color w:val="0D0D0D"/>
                <w:sz w:val="24"/>
                <w:szCs w:val="24"/>
                <w:lang w:val="uk-UA"/>
              </w:rPr>
            </w:pPr>
            <w:bookmarkStart w:id="2" w:name="_heading=h.2et92p0" w:colFirst="0" w:colLast="0"/>
            <w:bookmarkEnd w:id="2"/>
            <w:r w:rsidRPr="007D3C05">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D3C05">
              <w:rPr>
                <w:rFonts w:ascii="Times New Roman" w:eastAsia="Times New Roman" w:hAnsi="Times New Roman"/>
                <w:color w:val="0D0D0D"/>
                <w:sz w:val="24"/>
                <w:szCs w:val="24"/>
                <w:lang w:val="uk-UA"/>
              </w:rPr>
              <w:t xml:space="preserve"> </w:t>
            </w:r>
          </w:p>
          <w:p w14:paraId="3C9D89F8" w14:textId="77777777" w:rsidR="007D3C05" w:rsidRPr="007D3C05" w:rsidRDefault="007D3C05" w:rsidP="007D3C05">
            <w:pPr>
              <w:widowControl w:val="0"/>
              <w:jc w:val="both"/>
              <w:rPr>
                <w:rFonts w:ascii="Times New Roman" w:eastAsia="Times New Roman" w:hAnsi="Times New Roman"/>
                <w:sz w:val="24"/>
                <w:szCs w:val="24"/>
                <w:lang w:val="uk-UA"/>
              </w:rPr>
            </w:pPr>
            <w:bookmarkStart w:id="3" w:name="_heading=h.hjqm8skarbdr" w:colFirst="0" w:colLast="0"/>
            <w:bookmarkEnd w:id="3"/>
            <w:r w:rsidRPr="007D3C05">
              <w:rPr>
                <w:rFonts w:ascii="Times New Roman" w:eastAsia="Times New Roman" w:hAnsi="Times New Roman"/>
                <w:i/>
                <w:sz w:val="24"/>
                <w:szCs w:val="24"/>
                <w:lang w:val="uk-UA"/>
              </w:rPr>
              <w:t xml:space="preserve">Тендерні пропозиції мають право подавати всі заінтересовані особи. </w:t>
            </w:r>
          </w:p>
          <w:p w14:paraId="02C2D59A" w14:textId="77777777" w:rsidR="00FC00F6" w:rsidRDefault="007D3C05" w:rsidP="00FC00F6">
            <w:pPr>
              <w:widowControl w:val="0"/>
              <w:jc w:val="both"/>
              <w:rPr>
                <w:rFonts w:ascii="Times New Roman" w:eastAsia="Times New Roman" w:hAnsi="Times New Roman"/>
                <w:b/>
                <w:color w:val="000000"/>
                <w:sz w:val="24"/>
                <w:szCs w:val="24"/>
                <w:lang w:val="uk-UA"/>
              </w:rPr>
            </w:pPr>
            <w:bookmarkStart w:id="4" w:name="_heading=h.ftj7vaqoric" w:colFirst="0" w:colLast="0"/>
            <w:bookmarkEnd w:id="4"/>
            <w:r w:rsidRPr="007D3C05">
              <w:rPr>
                <w:rFonts w:ascii="Times New Roman" w:eastAsia="Times New Roman" w:hAnsi="Times New Roman"/>
                <w:color w:val="000000"/>
                <w:sz w:val="24"/>
                <w:szCs w:val="24"/>
                <w:lang w:val="uk-UA"/>
              </w:rPr>
              <w:t>Кожен учасник має право подати тільки одну тендерну пропозицію</w:t>
            </w:r>
            <w:r w:rsidR="00FC00F6">
              <w:rPr>
                <w:rFonts w:ascii="Times New Roman" w:eastAsia="Times New Roman" w:hAnsi="Times New Roman"/>
                <w:b/>
                <w:color w:val="000000"/>
                <w:sz w:val="24"/>
                <w:szCs w:val="24"/>
                <w:lang w:val="uk-UA"/>
              </w:rPr>
              <w:t>.</w:t>
            </w:r>
          </w:p>
          <w:p w14:paraId="078914A5" w14:textId="77777777" w:rsidR="007A0AC4" w:rsidRPr="00317FF5" w:rsidRDefault="007D3C05" w:rsidP="00FC00F6">
            <w:pPr>
              <w:widowControl w:val="0"/>
              <w:jc w:val="both"/>
              <w:rPr>
                <w:rFonts w:ascii="Times New Roman" w:hAnsi="Times New Roman"/>
                <w:i/>
                <w:color w:val="000000"/>
                <w:sz w:val="20"/>
                <w:szCs w:val="20"/>
                <w:shd w:val="clear" w:color="auto" w:fill="FFFFFF"/>
                <w:lang w:val="uk-UA"/>
              </w:rPr>
            </w:pPr>
            <w:r w:rsidRPr="007D3C05">
              <w:rPr>
                <w:rFonts w:ascii="Times New Roman" w:eastAsia="Times New Roman" w:hAnsi="Times New Roman"/>
                <w:i/>
                <w:color w:val="000000"/>
                <w:sz w:val="20"/>
                <w:szCs w:val="20"/>
                <w:highlight w:val="white"/>
                <w:lang w:val="uk-UA"/>
              </w:rPr>
              <w:t xml:space="preserve">У випадку подання учасником більше однієї тендерної пропозиції </w:t>
            </w:r>
            <w:r w:rsidRPr="007D3C05">
              <w:rPr>
                <w:rFonts w:ascii="Times New Roman" w:eastAsia="Times New Roman" w:hAnsi="Times New Roman"/>
                <w:i/>
                <w:sz w:val="20"/>
                <w:szCs w:val="20"/>
                <w:lang w:val="uk-UA"/>
              </w:rPr>
              <w:t xml:space="preserve">учасник вважається таким, </w:t>
            </w:r>
            <w:r w:rsidRPr="007D3C05">
              <w:rPr>
                <w:rFonts w:ascii="Times New Roman" w:eastAsia="Times New Roman" w:hAnsi="Times New Roman"/>
                <w:i/>
                <w:sz w:val="20"/>
                <w:szCs w:val="20"/>
                <w:highlight w:val="white"/>
                <w:lang w:val="uk-UA"/>
              </w:rPr>
              <w:t xml:space="preserve">що не </w:t>
            </w:r>
            <w:r w:rsidRPr="007D3C05">
              <w:rPr>
                <w:rFonts w:ascii="Times New Roman" w:eastAsia="Times New Roman" w:hAnsi="Times New Roman"/>
                <w:i/>
                <w:color w:val="000000"/>
                <w:sz w:val="20"/>
                <w:szCs w:val="20"/>
                <w:highlight w:val="white"/>
                <w:lang w:val="uk-UA"/>
              </w:rPr>
              <w:t>відповідає встановленим </w:t>
            </w:r>
            <w:hyperlink r:id="rId8" w:anchor="n1422">
              <w:r w:rsidRPr="007D3C05">
                <w:rPr>
                  <w:rFonts w:ascii="Times New Roman" w:eastAsia="Times New Roman" w:hAnsi="Times New Roman"/>
                  <w:i/>
                  <w:color w:val="000000"/>
                  <w:sz w:val="20"/>
                  <w:szCs w:val="20"/>
                  <w:highlight w:val="white"/>
                  <w:lang w:val="uk-UA"/>
                </w:rPr>
                <w:t>абзацом першим</w:t>
              </w:r>
            </w:hyperlink>
            <w:r w:rsidRPr="007D3C05">
              <w:rPr>
                <w:rFonts w:ascii="Times New Roman" w:eastAsia="Times New Roman" w:hAnsi="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r w:rsidRPr="007D3C05">
              <w:rPr>
                <w:rFonts w:ascii="Times New Roman" w:eastAsia="Times New Roman" w:hAnsi="Times New Roman"/>
                <w:i/>
                <w:sz w:val="20"/>
                <w:szCs w:val="20"/>
                <w:highlight w:val="white"/>
                <w:lang w:val="uk-UA"/>
              </w:rPr>
              <w:t>.</w:t>
            </w:r>
          </w:p>
        </w:tc>
      </w:tr>
      <w:tr w:rsidR="007A0AC4" w:rsidRPr="00C71A0B" w14:paraId="5E3D4766" w14:textId="77777777" w:rsidTr="00317FF5">
        <w:trPr>
          <w:trHeight w:val="1119"/>
          <w:jc w:val="center"/>
        </w:trPr>
        <w:tc>
          <w:tcPr>
            <w:tcW w:w="704" w:type="dxa"/>
          </w:tcPr>
          <w:p w14:paraId="0F53E988"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2</w:t>
            </w:r>
          </w:p>
        </w:tc>
        <w:tc>
          <w:tcPr>
            <w:tcW w:w="2835" w:type="dxa"/>
          </w:tcPr>
          <w:p w14:paraId="2132CC81" w14:textId="77777777" w:rsidR="007A0AC4" w:rsidRPr="00317FF5" w:rsidRDefault="007A0AC4" w:rsidP="00317FF5">
            <w:pPr>
              <w:widowControl w:val="0"/>
              <w:spacing w:after="0" w:line="240" w:lineRule="auto"/>
              <w:rPr>
                <w:rFonts w:ascii="Times New Roman" w:hAnsi="Times New Roman"/>
                <w:sz w:val="24"/>
                <w:szCs w:val="24"/>
                <w:lang w:val="uk-UA"/>
              </w:rPr>
            </w:pPr>
            <w:bookmarkStart w:id="5" w:name="_Hlk37757836"/>
            <w:r w:rsidRPr="00317FF5">
              <w:rPr>
                <w:rFonts w:ascii="Times New Roman" w:hAnsi="Times New Roman"/>
                <w:b/>
                <w:bCs/>
                <w:color w:val="000000"/>
                <w:sz w:val="24"/>
                <w:szCs w:val="24"/>
                <w:lang w:val="uk-UA" w:eastAsia="ru-RU"/>
              </w:rPr>
              <w:t>Забезпечення тендерної пропозиції</w:t>
            </w:r>
            <w:bookmarkEnd w:id="5"/>
          </w:p>
        </w:tc>
        <w:tc>
          <w:tcPr>
            <w:tcW w:w="6090" w:type="dxa"/>
            <w:vAlign w:val="center"/>
          </w:tcPr>
          <w:p w14:paraId="34DC34A3" w14:textId="77777777" w:rsidR="00FC00F6" w:rsidRPr="00FC00F6" w:rsidRDefault="00FC00F6" w:rsidP="00FC00F6">
            <w:pPr>
              <w:widowControl w:val="0"/>
              <w:ind w:right="120"/>
              <w:jc w:val="both"/>
              <w:rPr>
                <w:rFonts w:ascii="Times New Roman" w:hAnsi="Times New Roman"/>
                <w:sz w:val="24"/>
                <w:szCs w:val="24"/>
                <w:lang w:val="uk-UA"/>
              </w:rPr>
            </w:pPr>
            <w:r w:rsidRPr="00FC00F6">
              <w:rPr>
                <w:rFonts w:ascii="Times New Roman" w:hAnsi="Times New Roman"/>
                <w:sz w:val="24"/>
                <w:szCs w:val="24"/>
                <w:lang w:val="uk-UA"/>
              </w:rPr>
              <w:t>Забезпечення тендерної пропозиції  не вимагається.</w:t>
            </w:r>
          </w:p>
          <w:p w14:paraId="7EDC2325" w14:textId="77777777" w:rsidR="007A0AC4" w:rsidRPr="00317FF5" w:rsidRDefault="007A0AC4" w:rsidP="0025567B">
            <w:pPr>
              <w:widowControl w:val="0"/>
              <w:spacing w:after="0" w:line="240" w:lineRule="auto"/>
              <w:jc w:val="both"/>
              <w:rPr>
                <w:rFonts w:ascii="Times New Roman" w:hAnsi="Times New Roman"/>
                <w:sz w:val="24"/>
                <w:szCs w:val="24"/>
                <w:lang w:val="uk-UA"/>
              </w:rPr>
            </w:pPr>
          </w:p>
        </w:tc>
      </w:tr>
      <w:tr w:rsidR="007A0AC4" w:rsidRPr="001B37EE" w14:paraId="3F1FFEA4" w14:textId="77777777" w:rsidTr="00D53E8A">
        <w:trPr>
          <w:trHeight w:val="841"/>
          <w:jc w:val="center"/>
        </w:trPr>
        <w:tc>
          <w:tcPr>
            <w:tcW w:w="704" w:type="dxa"/>
          </w:tcPr>
          <w:p w14:paraId="6FE90D83"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3</w:t>
            </w:r>
          </w:p>
        </w:tc>
        <w:tc>
          <w:tcPr>
            <w:tcW w:w="2835" w:type="dxa"/>
          </w:tcPr>
          <w:p w14:paraId="5AB84549"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6A46F488" w14:textId="77777777" w:rsidR="007A0AC4" w:rsidRPr="00317FF5" w:rsidRDefault="00FC00F6" w:rsidP="00FC00F6">
            <w:pPr>
              <w:widowControl w:val="0"/>
              <w:ind w:right="120"/>
              <w:jc w:val="both"/>
              <w:rPr>
                <w:rFonts w:ascii="Times New Roman" w:hAnsi="Times New Roman"/>
                <w:sz w:val="24"/>
                <w:szCs w:val="24"/>
                <w:lang w:val="uk-UA"/>
              </w:rPr>
            </w:pPr>
            <w:r>
              <w:rPr>
                <w:rFonts w:ascii="Times New Roman" w:hAnsi="Times New Roman"/>
                <w:sz w:val="24"/>
                <w:szCs w:val="24"/>
                <w:lang w:val="uk-UA"/>
              </w:rPr>
              <w:t xml:space="preserve">Не передбачається. </w:t>
            </w:r>
          </w:p>
        </w:tc>
      </w:tr>
      <w:tr w:rsidR="007A0AC4" w:rsidRPr="008A095D" w14:paraId="2BF069C9" w14:textId="77777777" w:rsidTr="00317FF5">
        <w:trPr>
          <w:trHeight w:val="560"/>
          <w:jc w:val="center"/>
        </w:trPr>
        <w:tc>
          <w:tcPr>
            <w:tcW w:w="704" w:type="dxa"/>
          </w:tcPr>
          <w:p w14:paraId="4978AF5F"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4</w:t>
            </w:r>
          </w:p>
        </w:tc>
        <w:tc>
          <w:tcPr>
            <w:tcW w:w="2835" w:type="dxa"/>
          </w:tcPr>
          <w:p w14:paraId="35ECA887"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30A14CA" w14:textId="77777777" w:rsidR="00FC00F6" w:rsidRPr="00FC00F6" w:rsidRDefault="00FC00F6" w:rsidP="00FC00F6">
            <w:pPr>
              <w:widowControl w:val="0"/>
              <w:jc w:val="both"/>
              <w:rPr>
                <w:rFonts w:ascii="Times New Roman" w:eastAsia="Times New Roman" w:hAnsi="Times New Roman"/>
                <w:sz w:val="24"/>
                <w:szCs w:val="24"/>
                <w:lang w:val="uk-UA"/>
              </w:rPr>
            </w:pPr>
            <w:r w:rsidRPr="00FC00F6">
              <w:rPr>
                <w:rFonts w:ascii="Times New Roman" w:eastAsia="Times New Roman" w:hAnsi="Times New Roman"/>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44CC69BE" w14:textId="77777777" w:rsidR="00FC00F6" w:rsidRPr="00FC00F6" w:rsidRDefault="00FC00F6" w:rsidP="00FC00F6">
            <w:pPr>
              <w:widowControl w:val="0"/>
              <w:jc w:val="both"/>
              <w:rPr>
                <w:rFonts w:ascii="Times New Roman" w:eastAsia="Times New Roman" w:hAnsi="Times New Roman"/>
                <w:sz w:val="24"/>
                <w:szCs w:val="24"/>
                <w:lang w:val="uk-UA"/>
              </w:rPr>
            </w:pPr>
            <w:r w:rsidRPr="00FC00F6">
              <w:rPr>
                <w:rFonts w:ascii="Times New Roman" w:eastAsia="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1016820" w14:textId="77777777" w:rsidR="00FC00F6" w:rsidRPr="00FC00F6" w:rsidRDefault="00FC00F6" w:rsidP="00FC00F6">
            <w:pPr>
              <w:widowControl w:val="0"/>
              <w:jc w:val="both"/>
              <w:rPr>
                <w:rFonts w:ascii="Times New Roman" w:eastAsia="Times New Roman" w:hAnsi="Times New Roman"/>
                <w:sz w:val="24"/>
                <w:szCs w:val="24"/>
                <w:u w:val="single"/>
                <w:lang w:val="uk-UA"/>
              </w:rPr>
            </w:pPr>
            <w:r w:rsidRPr="00FC00F6">
              <w:rPr>
                <w:rFonts w:ascii="Times New Roman" w:eastAsia="Times New Roman" w:hAnsi="Times New Roman"/>
                <w:sz w:val="24"/>
                <w:szCs w:val="24"/>
                <w:lang w:val="uk-UA"/>
              </w:rPr>
              <w:t xml:space="preserve">Учасник процедури закупівлі </w:t>
            </w:r>
            <w:r w:rsidRPr="00FC00F6">
              <w:rPr>
                <w:rFonts w:ascii="Times New Roman" w:eastAsia="Times New Roman" w:hAnsi="Times New Roman"/>
                <w:sz w:val="24"/>
                <w:szCs w:val="24"/>
                <w:u w:val="single"/>
                <w:lang w:val="uk-UA"/>
              </w:rPr>
              <w:t>має право:</w:t>
            </w:r>
          </w:p>
          <w:p w14:paraId="5E04861D" w14:textId="77777777" w:rsidR="00FC00F6" w:rsidRPr="00FC00F6" w:rsidRDefault="00FC00F6" w:rsidP="00FC00F6">
            <w:pPr>
              <w:widowControl w:val="0"/>
              <w:jc w:val="both"/>
              <w:rPr>
                <w:rFonts w:ascii="Times New Roman" w:eastAsia="Times New Roman" w:hAnsi="Times New Roman"/>
                <w:sz w:val="24"/>
                <w:szCs w:val="24"/>
                <w:lang w:val="uk-UA"/>
              </w:rPr>
            </w:pPr>
            <w:r w:rsidRPr="00FC00F6">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E99F55A" w14:textId="77777777" w:rsidR="00FC00F6" w:rsidRPr="00FC00F6" w:rsidRDefault="00FC00F6" w:rsidP="00FC00F6">
            <w:pPr>
              <w:widowControl w:val="0"/>
              <w:jc w:val="both"/>
              <w:rPr>
                <w:rFonts w:ascii="Times New Roman" w:eastAsia="Times New Roman" w:hAnsi="Times New Roman"/>
                <w:sz w:val="24"/>
                <w:szCs w:val="24"/>
                <w:lang w:val="uk-UA"/>
              </w:rPr>
            </w:pPr>
            <w:r w:rsidRPr="00FC00F6">
              <w:rPr>
                <w:rFonts w:ascii="Times New Roman" w:eastAsia="Times New Roman" w:hAnsi="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FC00F6">
              <w:rPr>
                <w:rFonts w:ascii="Times New Roman" w:eastAsia="Times New Roman" w:hAnsi="Times New Roman"/>
                <w:i/>
                <w:sz w:val="24"/>
                <w:szCs w:val="24"/>
                <w:lang w:val="uk-UA"/>
              </w:rPr>
              <w:t>(у разі якщо таке вимагалося)</w:t>
            </w:r>
            <w:r w:rsidRPr="00FC00F6">
              <w:rPr>
                <w:rFonts w:ascii="Times New Roman" w:eastAsia="Times New Roman" w:hAnsi="Times New Roman"/>
                <w:sz w:val="24"/>
                <w:szCs w:val="24"/>
                <w:lang w:val="uk-UA"/>
              </w:rPr>
              <w:t>.</w:t>
            </w:r>
          </w:p>
          <w:p w14:paraId="23667056" w14:textId="77777777" w:rsidR="007A0AC4" w:rsidRPr="00D11F19" w:rsidRDefault="00FC00F6" w:rsidP="00D11F19">
            <w:pPr>
              <w:widowControl w:val="0"/>
              <w:spacing w:after="0" w:line="240" w:lineRule="auto"/>
              <w:jc w:val="both"/>
              <w:rPr>
                <w:rFonts w:ascii="Times New Roman" w:hAnsi="Times New Roman"/>
                <w:sz w:val="24"/>
                <w:szCs w:val="24"/>
                <w:lang w:val="uk-UA"/>
              </w:rPr>
            </w:pPr>
            <w:r w:rsidRPr="00D11F1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0AC4" w:rsidRPr="008A095D" w14:paraId="5AFAE868" w14:textId="77777777" w:rsidTr="00317FF5">
        <w:trPr>
          <w:trHeight w:val="1119"/>
          <w:jc w:val="center"/>
        </w:trPr>
        <w:tc>
          <w:tcPr>
            <w:tcW w:w="704" w:type="dxa"/>
          </w:tcPr>
          <w:p w14:paraId="411715FE"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5</w:t>
            </w:r>
          </w:p>
        </w:tc>
        <w:tc>
          <w:tcPr>
            <w:tcW w:w="2835" w:type="dxa"/>
          </w:tcPr>
          <w:p w14:paraId="2DB3802D"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5A48FC16" w14:textId="77777777" w:rsidR="0068514C" w:rsidRDefault="0068514C" w:rsidP="0068514C">
            <w:pPr>
              <w:widowControl w:val="0"/>
              <w:ind w:right="120"/>
              <w:jc w:val="both"/>
              <w:rPr>
                <w:rFonts w:ascii="Times New Roman" w:eastAsia="Times New Roman" w:hAnsi="Times New Roman"/>
                <w:sz w:val="24"/>
                <w:szCs w:val="24"/>
                <w:lang w:val="uk-UA"/>
              </w:rPr>
            </w:pPr>
            <w:r w:rsidRPr="007A3ED2">
              <w:rPr>
                <w:rFonts w:ascii="Times New Roman" w:eastAsia="Times New Roman" w:hAnsi="Times New Roman"/>
                <w:sz w:val="24"/>
                <w:szCs w:val="24"/>
                <w:lang w:val="uk-UA"/>
              </w:rPr>
              <w:t>Замовник не застосовує до УЧАСНИКІВ процедури закупівлі кваліфікаційні критерії, визначені статтею 16 Закону «Про публічні закупівлі»</w:t>
            </w:r>
            <w:r>
              <w:rPr>
                <w:rFonts w:ascii="Times New Roman" w:eastAsia="Times New Roman" w:hAnsi="Times New Roman"/>
                <w:sz w:val="24"/>
                <w:szCs w:val="24"/>
                <w:lang w:val="uk-UA"/>
              </w:rPr>
              <w:t xml:space="preserve">. </w:t>
            </w:r>
          </w:p>
          <w:p w14:paraId="3CFBCB9B" w14:textId="77777777" w:rsidR="00DE2716" w:rsidRPr="00DE2716" w:rsidRDefault="00DE2716" w:rsidP="00DE2716">
            <w:pPr>
              <w:widowControl w:val="0"/>
              <w:ind w:right="120"/>
              <w:jc w:val="both"/>
              <w:rPr>
                <w:rFonts w:ascii="Times New Roman" w:eastAsia="Times New Roman" w:hAnsi="Times New Roman"/>
                <w:b/>
                <w:color w:val="000000"/>
                <w:sz w:val="24"/>
                <w:szCs w:val="24"/>
                <w:lang w:val="uk-UA"/>
              </w:rPr>
            </w:pPr>
            <w:r w:rsidRPr="00DE2716">
              <w:rPr>
                <w:rFonts w:ascii="Times New Roman" w:eastAsia="Times New Roman" w:hAnsi="Times New Roman"/>
                <w:b/>
                <w:color w:val="000000"/>
                <w:sz w:val="24"/>
                <w:szCs w:val="24"/>
                <w:lang w:val="uk-UA"/>
              </w:rPr>
              <w:lastRenderedPageBreak/>
              <w:t>Підстави, встановлені статтею 17 Закону.</w:t>
            </w:r>
          </w:p>
          <w:p w14:paraId="22BEDD91"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F46B881"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720E284"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E9787"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627EB02"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6FAB2E"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06DC6C"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sidRPr="00DE2716">
              <w:rPr>
                <w:rFonts w:ascii="Times New Roman" w:eastAsia="Times New Roman" w:hAnsi="Times New Roman"/>
                <w:sz w:val="24"/>
                <w:szCs w:val="24"/>
                <w:lang w:val="uk-UA"/>
              </w:rPr>
              <w:lastRenderedPageBreak/>
              <w:t>не знято або не погашено у встановленому законом порядку;</w:t>
            </w:r>
          </w:p>
          <w:p w14:paraId="01431DD7"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6DC654D"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026E42F"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0CC0AA"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7483D55"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65BE39" w14:textId="77777777" w:rsidR="00DE2716" w:rsidRPr="00DE2716" w:rsidRDefault="00DE2716" w:rsidP="00DE2716">
            <w:pPr>
              <w:widowControl w:val="0"/>
              <w:ind w:right="120"/>
              <w:jc w:val="both"/>
              <w:rPr>
                <w:rFonts w:ascii="Times New Roman" w:eastAsia="Times New Roman" w:hAnsi="Times New Roman"/>
                <w:sz w:val="24"/>
                <w:szCs w:val="24"/>
                <w:highlight w:val="green"/>
                <w:lang w:val="uk-UA"/>
              </w:rPr>
            </w:pPr>
            <w:r w:rsidRPr="00DE2716">
              <w:rPr>
                <w:rFonts w:ascii="Times New Roman" w:eastAsia="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3F4A19" w14:textId="77777777" w:rsidR="00DE2716" w:rsidRPr="00DE2716" w:rsidRDefault="00DE2716" w:rsidP="00DE2716">
            <w:pPr>
              <w:widowControl w:val="0"/>
              <w:ind w:right="120"/>
              <w:jc w:val="both"/>
              <w:rPr>
                <w:rFonts w:ascii="Times New Roman" w:eastAsia="Times New Roman" w:hAnsi="Times New Roman"/>
                <w:i/>
                <w:sz w:val="24"/>
                <w:szCs w:val="24"/>
                <w:highlight w:val="white"/>
                <w:lang w:val="uk-UA"/>
              </w:rPr>
            </w:pPr>
            <w:r w:rsidRPr="00DE2716">
              <w:rPr>
                <w:rFonts w:ascii="Times New Roman" w:eastAsia="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2716">
              <w:rPr>
                <w:rFonts w:ascii="Times New Roman" w:eastAsia="Times New Roman" w:hAnsi="Times New Roman"/>
                <w:i/>
                <w:sz w:val="24"/>
                <w:szCs w:val="24"/>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A0AA687" w14:textId="77777777" w:rsidR="00DE2716" w:rsidRPr="00DE2716" w:rsidRDefault="00DE2716" w:rsidP="00DE2716">
            <w:pPr>
              <w:widowControl w:val="0"/>
              <w:ind w:right="120"/>
              <w:jc w:val="both"/>
              <w:rPr>
                <w:rFonts w:ascii="Times New Roman" w:eastAsia="Times New Roman" w:hAnsi="Times New Roman"/>
                <w:sz w:val="24"/>
                <w:szCs w:val="24"/>
                <w:lang w:val="uk-UA"/>
              </w:rPr>
            </w:pPr>
            <w:r w:rsidRPr="00DE2716">
              <w:rPr>
                <w:rFonts w:ascii="Times New Roman" w:eastAsia="Times New Roman" w:hAnsi="Times New Roman"/>
                <w:sz w:val="24"/>
                <w:szCs w:val="24"/>
                <w:lang w:val="uk-UA"/>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A37637" w14:textId="77777777" w:rsidR="007A0AC4" w:rsidRPr="00317FF5" w:rsidRDefault="00DE2716" w:rsidP="00DE2716">
            <w:pPr>
              <w:widowControl w:val="0"/>
              <w:spacing w:after="0" w:line="240" w:lineRule="auto"/>
              <w:ind w:right="120"/>
              <w:contextualSpacing/>
              <w:jc w:val="both"/>
              <w:rPr>
                <w:rFonts w:ascii="Times New Roman" w:hAnsi="Times New Roman"/>
                <w:sz w:val="24"/>
                <w:szCs w:val="24"/>
                <w:lang w:val="uk-UA"/>
              </w:rPr>
            </w:pPr>
            <w:r w:rsidRPr="00DE2716">
              <w:rPr>
                <w:rFonts w:ascii="Times New Roman" w:eastAsia="Times New Roman" w:hAnsi="Times New Roman"/>
                <w:sz w:val="24"/>
                <w:szCs w:val="24"/>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A0AC4" w:rsidRPr="00317FF5" w14:paraId="10E7E62C" w14:textId="77777777" w:rsidTr="00317FF5">
        <w:trPr>
          <w:trHeight w:val="1119"/>
          <w:jc w:val="center"/>
        </w:trPr>
        <w:tc>
          <w:tcPr>
            <w:tcW w:w="704" w:type="dxa"/>
          </w:tcPr>
          <w:p w14:paraId="66B2C21C"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6</w:t>
            </w:r>
          </w:p>
        </w:tc>
        <w:tc>
          <w:tcPr>
            <w:tcW w:w="2835" w:type="dxa"/>
          </w:tcPr>
          <w:p w14:paraId="72CD8E53"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52DA0468" w14:textId="77777777" w:rsidR="007A0AC4" w:rsidRPr="00274BA7" w:rsidRDefault="00274BA7" w:rsidP="007C486D">
            <w:pPr>
              <w:widowControl w:val="0"/>
              <w:spacing w:after="0" w:line="240" w:lineRule="auto"/>
              <w:ind w:right="120"/>
              <w:contextualSpacing/>
              <w:jc w:val="both"/>
              <w:rPr>
                <w:rFonts w:ascii="Times New Roman" w:hAnsi="Times New Roman"/>
                <w:sz w:val="24"/>
                <w:szCs w:val="24"/>
                <w:lang w:val="uk-UA" w:eastAsia="ru-RU"/>
              </w:rPr>
            </w:pPr>
            <w:r w:rsidRPr="00274BA7">
              <w:rPr>
                <w:rFonts w:ascii="Times New Roman" w:eastAsia="Times New Roman" w:hAnsi="Times New Roman"/>
                <w:sz w:val="24"/>
                <w:szCs w:val="24"/>
                <w:lang w:val="uk-UA"/>
              </w:rPr>
              <w:t>Вимоги до предмета закупівлі (технічні, якісні та кількісні характеристики) згідно з</w:t>
            </w:r>
            <w:hyperlink r:id="rId9">
              <w:r w:rsidRPr="00274BA7">
                <w:rPr>
                  <w:rFonts w:ascii="Times New Roman" w:eastAsia="Times New Roman" w:hAnsi="Times New Roman"/>
                  <w:sz w:val="24"/>
                  <w:szCs w:val="24"/>
                  <w:lang w:val="uk-UA"/>
                </w:rPr>
                <w:t xml:space="preserve"> пунктом третім </w:t>
              </w:r>
            </w:hyperlink>
            <w:hyperlink r:id="rId10">
              <w:r w:rsidRPr="00274BA7">
                <w:rPr>
                  <w:rFonts w:ascii="Times New Roman" w:eastAsia="Times New Roman" w:hAnsi="Times New Roman"/>
                  <w:sz w:val="24"/>
                  <w:szCs w:val="24"/>
                  <w:u w:val="single"/>
                  <w:lang w:val="uk-UA"/>
                </w:rPr>
                <w:t>частини друго</w:t>
              </w:r>
            </w:hyperlink>
            <w:r w:rsidRPr="00274BA7">
              <w:rPr>
                <w:rFonts w:ascii="Times New Roman" w:eastAsia="Times New Roman" w:hAnsi="Times New Roman"/>
                <w:sz w:val="24"/>
                <w:szCs w:val="24"/>
                <w:lang w:val="uk-UA"/>
              </w:rPr>
              <w:t xml:space="preserve">ї статті 22 Закону зазначено в </w:t>
            </w:r>
            <w:r w:rsidRPr="00274BA7">
              <w:rPr>
                <w:rFonts w:ascii="Times New Roman" w:eastAsia="Times New Roman" w:hAnsi="Times New Roman"/>
                <w:b/>
                <w:i/>
                <w:sz w:val="24"/>
                <w:szCs w:val="24"/>
                <w:lang w:val="uk-UA"/>
              </w:rPr>
              <w:t>Додатку 2</w:t>
            </w:r>
            <w:r w:rsidRPr="00274BA7">
              <w:rPr>
                <w:rFonts w:ascii="Times New Roman" w:eastAsia="Times New Roman" w:hAnsi="Times New Roman"/>
                <w:b/>
                <w:sz w:val="24"/>
                <w:szCs w:val="24"/>
                <w:lang w:val="uk-UA"/>
              </w:rPr>
              <w:t xml:space="preserve"> </w:t>
            </w:r>
            <w:r w:rsidRPr="00274BA7">
              <w:rPr>
                <w:rFonts w:ascii="Times New Roman" w:eastAsia="Times New Roman" w:hAnsi="Times New Roman"/>
                <w:sz w:val="24"/>
                <w:szCs w:val="24"/>
                <w:lang w:val="uk-UA"/>
              </w:rPr>
              <w:t>до цієї тендерної документації.</w:t>
            </w:r>
          </w:p>
        </w:tc>
      </w:tr>
      <w:tr w:rsidR="007A0AC4" w:rsidRPr="00317FF5" w14:paraId="01D95607" w14:textId="77777777" w:rsidTr="00317FF5">
        <w:trPr>
          <w:trHeight w:val="1119"/>
          <w:jc w:val="center"/>
        </w:trPr>
        <w:tc>
          <w:tcPr>
            <w:tcW w:w="704" w:type="dxa"/>
          </w:tcPr>
          <w:p w14:paraId="2B75D80A"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sz w:val="24"/>
                <w:szCs w:val="24"/>
                <w:lang w:val="uk-UA" w:eastAsia="ru-RU"/>
              </w:rPr>
              <w:t>7</w:t>
            </w:r>
          </w:p>
        </w:tc>
        <w:tc>
          <w:tcPr>
            <w:tcW w:w="2835" w:type="dxa"/>
          </w:tcPr>
          <w:p w14:paraId="62EDB7FF"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54B88C99" w14:textId="77777777" w:rsidR="007A0AC4" w:rsidRPr="00317FF5" w:rsidRDefault="007A0AC4" w:rsidP="00317FF5">
            <w:pPr>
              <w:widowControl w:val="0"/>
              <w:spacing w:after="0" w:line="240" w:lineRule="auto"/>
              <w:ind w:right="120"/>
              <w:contextualSpacing/>
              <w:jc w:val="both"/>
              <w:rPr>
                <w:rFonts w:ascii="Times New Roman" w:hAnsi="Times New Roman"/>
                <w:color w:val="000000"/>
                <w:sz w:val="24"/>
                <w:szCs w:val="24"/>
                <w:lang w:val="uk-UA" w:eastAsia="ru-RU"/>
              </w:rPr>
            </w:pPr>
            <w:r w:rsidRPr="00317FF5">
              <w:rPr>
                <w:rFonts w:ascii="Times New Roman" w:hAnsi="Times New Roman"/>
                <w:color w:val="000000"/>
                <w:sz w:val="24"/>
                <w:szCs w:val="24"/>
                <w:lang w:val="uk-UA" w:eastAsia="ru-RU"/>
              </w:rPr>
              <w:t>Не передбачено.</w:t>
            </w:r>
          </w:p>
          <w:p w14:paraId="46F6B70D" w14:textId="77777777" w:rsidR="007A0AC4" w:rsidRPr="00317FF5" w:rsidRDefault="007A0AC4" w:rsidP="00317FF5">
            <w:pPr>
              <w:widowControl w:val="0"/>
              <w:spacing w:after="0" w:line="240" w:lineRule="auto"/>
              <w:ind w:right="120"/>
              <w:contextualSpacing/>
              <w:jc w:val="both"/>
              <w:rPr>
                <w:rFonts w:ascii="Times New Roman" w:hAnsi="Times New Roman"/>
                <w:sz w:val="24"/>
                <w:szCs w:val="24"/>
                <w:lang w:val="uk-UA" w:eastAsia="ru-RU"/>
              </w:rPr>
            </w:pPr>
          </w:p>
        </w:tc>
      </w:tr>
      <w:tr w:rsidR="007A0AC4" w:rsidRPr="00317FF5" w14:paraId="40BFE354" w14:textId="77777777" w:rsidTr="00317FF5">
        <w:trPr>
          <w:trHeight w:val="841"/>
          <w:jc w:val="center"/>
        </w:trPr>
        <w:tc>
          <w:tcPr>
            <w:tcW w:w="704" w:type="dxa"/>
          </w:tcPr>
          <w:p w14:paraId="09C5F807"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sz w:val="24"/>
                <w:szCs w:val="24"/>
                <w:lang w:val="uk-UA" w:eastAsia="ru-RU"/>
              </w:rPr>
              <w:t>8</w:t>
            </w:r>
          </w:p>
        </w:tc>
        <w:tc>
          <w:tcPr>
            <w:tcW w:w="2835" w:type="dxa"/>
          </w:tcPr>
          <w:p w14:paraId="0AC8E1D7"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578CAF8A" w14:textId="77777777" w:rsidR="007A0AC4" w:rsidRPr="00317FF5" w:rsidRDefault="007A0AC4" w:rsidP="00317FF5">
            <w:pPr>
              <w:widowControl w:val="0"/>
              <w:spacing w:after="0" w:line="240" w:lineRule="auto"/>
              <w:jc w:val="both"/>
              <w:rPr>
                <w:rFonts w:ascii="Times New Roman" w:hAnsi="Times New Roman"/>
                <w:sz w:val="24"/>
                <w:szCs w:val="24"/>
                <w:lang w:val="uk-UA"/>
              </w:rPr>
            </w:pPr>
            <w:r w:rsidRPr="00317FF5">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B3725CA" w14:textId="77777777" w:rsidR="007A0AC4" w:rsidRPr="00317FF5" w:rsidRDefault="007A0AC4" w:rsidP="00317FF5">
            <w:pPr>
              <w:widowControl w:val="0"/>
              <w:spacing w:after="0" w:line="240" w:lineRule="auto"/>
              <w:jc w:val="both"/>
              <w:rPr>
                <w:rFonts w:ascii="Times New Roman" w:hAnsi="Times New Roman"/>
                <w:sz w:val="24"/>
                <w:szCs w:val="24"/>
                <w:lang w:val="uk-UA"/>
              </w:rPr>
            </w:pPr>
            <w:r w:rsidRPr="00317FF5">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7FF5">
              <w:rPr>
                <w:rFonts w:ascii="Times New Roman" w:hAnsi="Times New Roman"/>
                <w:b/>
                <w:bCs/>
                <w:i/>
                <w:iCs/>
                <w:sz w:val="24"/>
                <w:szCs w:val="24"/>
                <w:lang w:val="uk-UA"/>
              </w:rPr>
              <w:t>протягом 24 годин</w:t>
            </w:r>
            <w:r w:rsidRPr="00317FF5">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DB19578" w14:textId="77777777" w:rsidR="007A0AC4" w:rsidRPr="00317FF5" w:rsidRDefault="007A0AC4" w:rsidP="00317FF5">
            <w:pPr>
              <w:widowControl w:val="0"/>
              <w:spacing w:after="0" w:line="240" w:lineRule="auto"/>
              <w:jc w:val="both"/>
              <w:rPr>
                <w:rFonts w:ascii="Times New Roman" w:hAnsi="Times New Roman"/>
                <w:sz w:val="24"/>
                <w:szCs w:val="24"/>
                <w:lang w:val="uk-UA"/>
              </w:rPr>
            </w:pPr>
            <w:r w:rsidRPr="00317FF5">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A0AC4" w:rsidRPr="00317FF5" w14:paraId="152A82E9" w14:textId="77777777" w:rsidTr="00317FF5">
        <w:trPr>
          <w:trHeight w:val="442"/>
          <w:jc w:val="center"/>
        </w:trPr>
        <w:tc>
          <w:tcPr>
            <w:tcW w:w="9629" w:type="dxa"/>
            <w:gridSpan w:val="3"/>
            <w:vAlign w:val="center"/>
          </w:tcPr>
          <w:p w14:paraId="1C80D2FA"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b/>
                <w:bCs/>
                <w:i/>
                <w:iCs/>
                <w:color w:val="000000"/>
                <w:sz w:val="24"/>
                <w:szCs w:val="24"/>
                <w:lang w:val="uk-UA" w:eastAsia="ru-RU"/>
              </w:rPr>
              <w:t>Розділ 4. Подання та розкриття тендерної пропозиції</w:t>
            </w:r>
          </w:p>
        </w:tc>
      </w:tr>
      <w:tr w:rsidR="007A0AC4" w:rsidRPr="001B37EE" w14:paraId="2F3FE3A6" w14:textId="77777777" w:rsidTr="00317FF5">
        <w:trPr>
          <w:trHeight w:val="1119"/>
          <w:jc w:val="center"/>
        </w:trPr>
        <w:tc>
          <w:tcPr>
            <w:tcW w:w="704" w:type="dxa"/>
          </w:tcPr>
          <w:p w14:paraId="1AECE011"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1</w:t>
            </w:r>
          </w:p>
        </w:tc>
        <w:tc>
          <w:tcPr>
            <w:tcW w:w="2835" w:type="dxa"/>
          </w:tcPr>
          <w:p w14:paraId="0C5CA13A"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14:paraId="58A1F89F" w14:textId="77777777" w:rsidR="00274BA7" w:rsidRPr="00274BA7" w:rsidRDefault="00274BA7" w:rsidP="00274BA7">
            <w:pPr>
              <w:widowControl w:val="0"/>
              <w:ind w:left="40" w:right="120"/>
              <w:jc w:val="both"/>
              <w:rPr>
                <w:rFonts w:ascii="Times New Roman" w:eastAsia="Times New Roman" w:hAnsi="Times New Roman"/>
                <w:color w:val="000000"/>
                <w:sz w:val="24"/>
                <w:szCs w:val="24"/>
                <w:lang w:val="uk-UA"/>
              </w:rPr>
            </w:pPr>
            <w:r w:rsidRPr="00274BA7">
              <w:rPr>
                <w:rFonts w:ascii="Times New Roman" w:eastAsia="Times New Roman" w:hAnsi="Times New Roman"/>
                <w:color w:val="000000"/>
                <w:sz w:val="24"/>
                <w:szCs w:val="24"/>
                <w:lang w:val="uk-UA"/>
              </w:rPr>
              <w:t xml:space="preserve">Кінцевий строк подання тендерних пропозицій </w:t>
            </w:r>
            <w:r w:rsidRPr="004435E9">
              <w:rPr>
                <w:rFonts w:ascii="Times New Roman" w:eastAsia="Times New Roman" w:hAnsi="Times New Roman"/>
                <w:sz w:val="24"/>
                <w:szCs w:val="24"/>
                <w:lang w:val="uk-UA"/>
              </w:rPr>
              <w:t>—</w:t>
            </w:r>
            <w:r w:rsidRPr="004435E9">
              <w:rPr>
                <w:rFonts w:ascii="Times New Roman" w:eastAsia="Times New Roman" w:hAnsi="Times New Roman"/>
                <w:color w:val="000000"/>
                <w:sz w:val="24"/>
                <w:szCs w:val="24"/>
                <w:lang w:val="uk-UA"/>
              </w:rPr>
              <w:t xml:space="preserve"> </w:t>
            </w:r>
            <w:r w:rsidR="00046FC1">
              <w:rPr>
                <w:rFonts w:ascii="Times New Roman" w:eastAsia="Times New Roman" w:hAnsi="Times New Roman"/>
                <w:color w:val="000000"/>
                <w:sz w:val="24"/>
                <w:szCs w:val="24"/>
                <w:lang w:val="uk-UA"/>
              </w:rPr>
              <w:t>зазначено в електронній системі закупівель</w:t>
            </w:r>
          </w:p>
          <w:p w14:paraId="58CBE1B3" w14:textId="77777777" w:rsidR="00274BA7" w:rsidRPr="00274BA7" w:rsidRDefault="00274BA7" w:rsidP="00274BA7">
            <w:pPr>
              <w:widowControl w:val="0"/>
              <w:jc w:val="both"/>
              <w:rPr>
                <w:rFonts w:ascii="Times New Roman" w:eastAsia="Times New Roman" w:hAnsi="Times New Roman"/>
                <w:sz w:val="24"/>
                <w:szCs w:val="24"/>
                <w:lang w:val="uk-UA"/>
              </w:rPr>
            </w:pPr>
            <w:r w:rsidRPr="00274BA7">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09E661F" w14:textId="77777777" w:rsidR="00274BA7" w:rsidRPr="00274BA7" w:rsidRDefault="00274BA7" w:rsidP="00274BA7">
            <w:pPr>
              <w:widowControl w:val="0"/>
              <w:jc w:val="both"/>
              <w:rPr>
                <w:rFonts w:ascii="Times New Roman" w:eastAsia="Times New Roman" w:hAnsi="Times New Roman"/>
                <w:sz w:val="24"/>
                <w:szCs w:val="24"/>
                <w:lang w:val="uk-UA"/>
              </w:rPr>
            </w:pPr>
            <w:r w:rsidRPr="00274BA7">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C081C9" w14:textId="77777777" w:rsidR="007A0AC4" w:rsidRPr="00317FF5" w:rsidRDefault="00274BA7" w:rsidP="00274BA7">
            <w:pPr>
              <w:widowControl w:val="0"/>
              <w:spacing w:after="0" w:line="240" w:lineRule="auto"/>
              <w:jc w:val="both"/>
              <w:rPr>
                <w:rFonts w:ascii="Times New Roman" w:hAnsi="Times New Roman"/>
                <w:sz w:val="24"/>
                <w:szCs w:val="24"/>
                <w:lang w:val="uk-UA"/>
              </w:rPr>
            </w:pPr>
            <w:r w:rsidRPr="00274BA7">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7A0AC4" w:rsidRPr="001B37EE" w14:paraId="0B63B7F2" w14:textId="77777777" w:rsidTr="00317FF5">
        <w:trPr>
          <w:trHeight w:val="1119"/>
          <w:jc w:val="center"/>
        </w:trPr>
        <w:tc>
          <w:tcPr>
            <w:tcW w:w="704" w:type="dxa"/>
          </w:tcPr>
          <w:p w14:paraId="410D12DF"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2</w:t>
            </w:r>
          </w:p>
        </w:tc>
        <w:tc>
          <w:tcPr>
            <w:tcW w:w="2835" w:type="dxa"/>
          </w:tcPr>
          <w:p w14:paraId="2D99DE5D"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14:paraId="02F4581A" w14:textId="77777777" w:rsidR="00274BA7" w:rsidRPr="00274BA7" w:rsidRDefault="00274BA7" w:rsidP="00274BA7">
            <w:pPr>
              <w:widowControl w:val="0"/>
              <w:spacing w:line="228" w:lineRule="auto"/>
              <w:jc w:val="both"/>
              <w:rPr>
                <w:rFonts w:ascii="Times New Roman" w:eastAsia="Times New Roman" w:hAnsi="Times New Roman"/>
                <w:sz w:val="24"/>
                <w:szCs w:val="24"/>
                <w:lang w:val="uk-UA"/>
              </w:rPr>
            </w:pPr>
            <w:r w:rsidRPr="00274BA7">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538E8C" w14:textId="77777777" w:rsidR="00646691" w:rsidRPr="005B5213" w:rsidRDefault="00646691" w:rsidP="00646691">
            <w:pPr>
              <w:pStyle w:val="rvps2"/>
              <w:shd w:val="clear" w:color="auto" w:fill="FFFFFF"/>
              <w:spacing w:before="0" w:beforeAutospacing="0" w:after="0" w:afterAutospacing="0"/>
              <w:jc w:val="both"/>
              <w:textAlignment w:val="baseline"/>
              <w:rPr>
                <w:lang w:val="uk-UA"/>
              </w:rPr>
            </w:pPr>
            <w:r w:rsidRPr="005B5213">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 </w:t>
            </w:r>
          </w:p>
          <w:p w14:paraId="5190726A" w14:textId="77777777" w:rsidR="00646691" w:rsidRPr="005B5213" w:rsidRDefault="00646691" w:rsidP="00646691">
            <w:pPr>
              <w:pStyle w:val="rvps2"/>
              <w:shd w:val="clear" w:color="auto" w:fill="FFFFFF"/>
              <w:spacing w:before="0" w:beforeAutospacing="0" w:after="0" w:afterAutospacing="0"/>
              <w:jc w:val="both"/>
              <w:textAlignment w:val="baseline"/>
              <w:rPr>
                <w:lang w:val="uk-UA"/>
              </w:rPr>
            </w:pPr>
            <w:r w:rsidRPr="005B5213">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2D823961" w14:textId="77777777" w:rsidR="00646691" w:rsidRPr="005B5213" w:rsidRDefault="00646691" w:rsidP="00646691">
            <w:pPr>
              <w:pStyle w:val="rvps2"/>
              <w:shd w:val="clear" w:color="auto" w:fill="FFFFFF"/>
              <w:spacing w:before="0" w:beforeAutospacing="0" w:after="0" w:afterAutospacing="0"/>
              <w:jc w:val="both"/>
              <w:textAlignment w:val="baseline"/>
              <w:rPr>
                <w:lang w:val="uk-UA"/>
              </w:rPr>
            </w:pPr>
            <w:r w:rsidRPr="005B5213">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16E210F" w14:textId="77E01527" w:rsidR="00274BA7" w:rsidRPr="007F1410" w:rsidRDefault="00646691" w:rsidP="00646691">
            <w:pPr>
              <w:widowControl w:val="0"/>
              <w:jc w:val="both"/>
              <w:rPr>
                <w:rFonts w:ascii="Times New Roman" w:eastAsia="Times New Roman" w:hAnsi="Times New Roman"/>
                <w:sz w:val="24"/>
                <w:szCs w:val="24"/>
                <w:lang w:val="uk-UA"/>
              </w:rPr>
            </w:pPr>
            <w:r w:rsidRPr="007F1410">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8F71EC2" w14:textId="77777777" w:rsidR="007A0AC4" w:rsidRPr="00274BA7" w:rsidRDefault="007A0AC4" w:rsidP="00D849EE">
            <w:pPr>
              <w:widowControl w:val="0"/>
              <w:spacing w:after="0" w:line="240" w:lineRule="auto"/>
              <w:jc w:val="both"/>
              <w:rPr>
                <w:rFonts w:ascii="Times New Roman" w:hAnsi="Times New Roman"/>
                <w:sz w:val="24"/>
                <w:szCs w:val="24"/>
              </w:rPr>
            </w:pPr>
          </w:p>
        </w:tc>
      </w:tr>
      <w:tr w:rsidR="007A0AC4" w:rsidRPr="00317FF5" w14:paraId="5817E1F5" w14:textId="77777777" w:rsidTr="00317FF5">
        <w:trPr>
          <w:trHeight w:val="512"/>
          <w:jc w:val="center"/>
        </w:trPr>
        <w:tc>
          <w:tcPr>
            <w:tcW w:w="9629" w:type="dxa"/>
            <w:gridSpan w:val="3"/>
            <w:vAlign w:val="center"/>
          </w:tcPr>
          <w:p w14:paraId="0B946CA0"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b/>
                <w:bCs/>
                <w:color w:val="000000"/>
                <w:kern w:val="36"/>
                <w:sz w:val="24"/>
                <w:szCs w:val="24"/>
                <w:lang w:val="uk-UA" w:eastAsia="ru-RU"/>
              </w:rPr>
              <w:t>Розділ 5. Оцінка тендерної пропозиції</w:t>
            </w:r>
          </w:p>
        </w:tc>
      </w:tr>
      <w:tr w:rsidR="007A0AC4" w:rsidRPr="001B37EE" w14:paraId="1E3E6F31" w14:textId="77777777" w:rsidTr="00317FF5">
        <w:trPr>
          <w:trHeight w:val="1119"/>
          <w:jc w:val="center"/>
        </w:trPr>
        <w:tc>
          <w:tcPr>
            <w:tcW w:w="704" w:type="dxa"/>
          </w:tcPr>
          <w:p w14:paraId="274457CF"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1</w:t>
            </w:r>
          </w:p>
        </w:tc>
        <w:tc>
          <w:tcPr>
            <w:tcW w:w="2835" w:type="dxa"/>
          </w:tcPr>
          <w:p w14:paraId="03E977F2"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AE98555" w14:textId="236988B0" w:rsidR="007F1410" w:rsidRPr="007F1410" w:rsidRDefault="007F1410" w:rsidP="007F1410">
            <w:pPr>
              <w:shd w:val="clear" w:color="auto" w:fill="FFFFFF"/>
              <w:jc w:val="both"/>
              <w:textAlignment w:val="baseline"/>
              <w:rPr>
                <w:rFonts w:ascii="Times New Roman" w:hAnsi="Times New Roman"/>
                <w:sz w:val="24"/>
                <w:szCs w:val="24"/>
                <w:lang w:val="uk-UA" w:eastAsia="uk-UA"/>
              </w:rPr>
            </w:pPr>
            <w:r>
              <w:rPr>
                <w:rFonts w:ascii="Times New Roman" w:eastAsia="Times New Roman" w:hAnsi="Times New Roman"/>
                <w:sz w:val="24"/>
                <w:szCs w:val="24"/>
                <w:lang w:val="uk-UA"/>
              </w:rPr>
              <w:t xml:space="preserve"> </w:t>
            </w:r>
            <w:r w:rsidRPr="007F1410">
              <w:rPr>
                <w:rFonts w:ascii="Times New Roman" w:eastAsia="Times New Roman" w:hAnsi="Times New Roman"/>
                <w:sz w:val="24"/>
                <w:szCs w:val="24"/>
                <w:lang w:val="uk-UA"/>
              </w:rPr>
              <w:t xml:space="preserve">1 </w:t>
            </w:r>
            <w:r w:rsidRPr="007F1410">
              <w:rPr>
                <w:rFonts w:ascii="Times New Roman" w:hAnsi="Times New Roman"/>
                <w:sz w:val="24"/>
                <w:szCs w:val="24"/>
                <w:lang w:val="uk-UA" w:eastAsia="uk-UA"/>
              </w:rPr>
              <w:t>. Відкриті торги проводяться без застосування електронного аукціону.</w:t>
            </w:r>
            <w:r w:rsidRPr="007F1410">
              <w:rPr>
                <w:rFonts w:ascii="Times New Roman" w:hAnsi="Times New Roman"/>
                <w:sz w:val="24"/>
                <w:szCs w:val="24"/>
              </w:rPr>
              <w:t xml:space="preserve"> </w:t>
            </w:r>
            <w:r w:rsidRPr="007F1410">
              <w:rPr>
                <w:rFonts w:ascii="Times New Roman" w:hAnsi="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7F1410">
              <w:rPr>
                <w:rFonts w:ascii="Times New Roman" w:hAnsi="Times New Roman"/>
                <w:sz w:val="24"/>
                <w:szCs w:val="24"/>
              </w:rPr>
              <w:t xml:space="preserve"> </w:t>
            </w:r>
            <w:r w:rsidRPr="007F1410">
              <w:rPr>
                <w:rFonts w:ascii="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7BACDC8D" w14:textId="77777777" w:rsidR="007F1410" w:rsidRPr="007F1410" w:rsidRDefault="007F1410" w:rsidP="007F1410">
            <w:pPr>
              <w:shd w:val="clear" w:color="auto" w:fill="FFFFFF"/>
              <w:jc w:val="both"/>
              <w:textAlignment w:val="baseline"/>
              <w:rPr>
                <w:rFonts w:ascii="Times New Roman" w:hAnsi="Times New Roman"/>
                <w:sz w:val="24"/>
                <w:szCs w:val="24"/>
                <w:lang w:val="uk-UA" w:eastAsia="uk-UA"/>
              </w:rPr>
            </w:pPr>
            <w:r w:rsidRPr="007F1410">
              <w:rPr>
                <w:rFonts w:ascii="Times New Roman" w:hAnsi="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7F1410">
              <w:rPr>
                <w:rFonts w:ascii="Times New Roman" w:hAnsi="Times New Roman"/>
                <w:sz w:val="24"/>
                <w:szCs w:val="24"/>
              </w:rPr>
              <w:t xml:space="preserve"> </w:t>
            </w:r>
            <w:r w:rsidRPr="007F1410">
              <w:rPr>
                <w:rFonts w:ascii="Times New Roman" w:hAnsi="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19602C9" w14:textId="77777777" w:rsidR="007F1410" w:rsidRPr="007F1410" w:rsidRDefault="007F1410" w:rsidP="007F1410">
            <w:pPr>
              <w:shd w:val="clear" w:color="auto" w:fill="FFFFFF"/>
              <w:jc w:val="both"/>
              <w:textAlignment w:val="baseline"/>
              <w:rPr>
                <w:rFonts w:ascii="Times New Roman" w:hAnsi="Times New Roman"/>
                <w:sz w:val="24"/>
                <w:szCs w:val="24"/>
                <w:lang w:val="uk-UA" w:eastAsia="uk-UA"/>
              </w:rPr>
            </w:pPr>
            <w:r w:rsidRPr="007F1410">
              <w:rPr>
                <w:rFonts w:ascii="Times New Roman" w:hAnsi="Times New Roman"/>
                <w:sz w:val="24"/>
                <w:szCs w:val="24"/>
                <w:lang w:val="uk-UA"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62F5B2B5" w14:textId="77777777" w:rsidR="007F1410" w:rsidRPr="007F1410" w:rsidRDefault="007F1410" w:rsidP="007F1410">
            <w:pPr>
              <w:shd w:val="clear" w:color="auto" w:fill="FFFFFF"/>
              <w:jc w:val="both"/>
              <w:textAlignment w:val="baseline"/>
              <w:rPr>
                <w:rFonts w:ascii="Times New Roman" w:hAnsi="Times New Roman"/>
                <w:sz w:val="24"/>
                <w:szCs w:val="24"/>
                <w:lang w:val="uk-UA" w:eastAsia="uk-UA"/>
              </w:rPr>
            </w:pPr>
            <w:r w:rsidRPr="007F1410">
              <w:rPr>
                <w:rFonts w:ascii="Times New Roman" w:hAnsi="Times New Roman"/>
                <w:sz w:val="24"/>
                <w:szCs w:val="24"/>
                <w:lang w:val="uk-UA" w:eastAsia="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6D5B3DB" w14:textId="77777777" w:rsidR="007F1410" w:rsidRPr="007F1410" w:rsidRDefault="007F1410" w:rsidP="007F1410">
            <w:pPr>
              <w:shd w:val="clear" w:color="auto" w:fill="FFFFFF"/>
              <w:jc w:val="both"/>
              <w:textAlignment w:val="baseline"/>
              <w:rPr>
                <w:rFonts w:ascii="Times New Roman" w:hAnsi="Times New Roman"/>
                <w:sz w:val="24"/>
                <w:szCs w:val="24"/>
                <w:lang w:val="uk-UA" w:eastAsia="uk-UA"/>
              </w:rPr>
            </w:pPr>
            <w:r w:rsidRPr="007F1410">
              <w:rPr>
                <w:rFonts w:ascii="Times New Roman" w:hAnsi="Times New Roman"/>
                <w:sz w:val="24"/>
                <w:szCs w:val="24"/>
                <w:lang w:val="uk-UA"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F6193D4" w14:textId="77777777" w:rsidR="007F1410" w:rsidRPr="007F1410" w:rsidRDefault="007F1410" w:rsidP="007F1410">
            <w:pPr>
              <w:shd w:val="clear" w:color="auto" w:fill="FFFFFF"/>
              <w:jc w:val="both"/>
              <w:textAlignment w:val="baseline"/>
              <w:rPr>
                <w:rFonts w:ascii="Times New Roman" w:hAnsi="Times New Roman"/>
                <w:sz w:val="24"/>
                <w:szCs w:val="24"/>
                <w:lang w:val="uk-UA" w:eastAsia="uk-UA"/>
              </w:rPr>
            </w:pPr>
            <w:r w:rsidRPr="007F1410">
              <w:rPr>
                <w:rFonts w:ascii="Times New Roman" w:hAnsi="Times New Roman"/>
                <w:sz w:val="24"/>
                <w:szCs w:val="24"/>
                <w:lang w:val="uk-UA"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w:t>
            </w:r>
            <w:r w:rsidRPr="007F1410">
              <w:rPr>
                <w:rFonts w:ascii="Times New Roman" w:hAnsi="Times New Roman"/>
                <w:sz w:val="24"/>
                <w:szCs w:val="24"/>
                <w:lang w:val="uk-UA" w:eastAsia="uk-UA"/>
              </w:rPr>
              <w:lastRenderedPageBreak/>
              <w:t>оприлюднює повідомлення в електронній системі закупівель протягом одного дня з дня прийняття відповідного рішення.</w:t>
            </w:r>
          </w:p>
          <w:p w14:paraId="6D70F97D" w14:textId="77777777" w:rsidR="007F1410" w:rsidRPr="007F1410" w:rsidRDefault="007F1410" w:rsidP="007F1410">
            <w:pPr>
              <w:shd w:val="clear" w:color="auto" w:fill="FFFFFF"/>
              <w:jc w:val="both"/>
              <w:textAlignment w:val="baseline"/>
              <w:rPr>
                <w:rFonts w:ascii="Times New Roman" w:hAnsi="Times New Roman"/>
                <w:sz w:val="24"/>
                <w:szCs w:val="24"/>
                <w:lang w:val="uk-UA"/>
              </w:rPr>
            </w:pPr>
            <w:r w:rsidRPr="007F1410">
              <w:rPr>
                <w:rFonts w:ascii="Times New Roman" w:hAnsi="Times New Roman"/>
                <w:sz w:val="24"/>
                <w:szCs w:val="24"/>
                <w:lang w:val="uk-UA"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2202992" w14:textId="77777777" w:rsidR="007F1410" w:rsidRPr="007F1410" w:rsidRDefault="007F1410" w:rsidP="007F1410">
            <w:pPr>
              <w:shd w:val="clear" w:color="auto" w:fill="FFFFFF"/>
              <w:jc w:val="both"/>
              <w:textAlignment w:val="baseline"/>
              <w:rPr>
                <w:rFonts w:ascii="Times New Roman" w:hAnsi="Times New Roman"/>
                <w:sz w:val="24"/>
                <w:szCs w:val="24"/>
                <w:lang w:val="uk-UA"/>
              </w:rPr>
            </w:pPr>
            <w:r w:rsidRPr="007F1410">
              <w:rPr>
                <w:rFonts w:ascii="Times New Roman" w:hAnsi="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794F0" w14:textId="77777777" w:rsidR="007F1410" w:rsidRPr="007F1410" w:rsidRDefault="007F1410" w:rsidP="007F1410">
            <w:pPr>
              <w:shd w:val="clear" w:color="auto" w:fill="FFFFFF"/>
              <w:jc w:val="both"/>
              <w:textAlignment w:val="baseline"/>
              <w:rPr>
                <w:rFonts w:ascii="Times New Roman" w:hAnsi="Times New Roman"/>
                <w:sz w:val="24"/>
                <w:szCs w:val="24"/>
                <w:lang w:val="uk-UA"/>
              </w:rPr>
            </w:pPr>
            <w:r w:rsidRPr="007F1410">
              <w:rPr>
                <w:rFonts w:ascii="Times New Roman" w:hAnsi="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499F4B" w14:textId="77777777" w:rsidR="007F1410" w:rsidRPr="007F1410" w:rsidRDefault="007F1410" w:rsidP="007F1410">
            <w:pPr>
              <w:shd w:val="clear" w:color="auto" w:fill="FFFFFF"/>
              <w:jc w:val="both"/>
              <w:textAlignment w:val="baseline"/>
              <w:rPr>
                <w:rFonts w:ascii="Times New Roman" w:hAnsi="Times New Roman"/>
                <w:sz w:val="24"/>
                <w:szCs w:val="24"/>
                <w:lang w:val="uk-UA" w:eastAsia="uk-UA"/>
              </w:rPr>
            </w:pPr>
            <w:r w:rsidRPr="007F1410">
              <w:rPr>
                <w:rFonts w:ascii="Times New Roman" w:hAnsi="Times New Roman"/>
                <w:sz w:val="24"/>
                <w:szCs w:val="24"/>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77B843A" w14:textId="77777777" w:rsidR="007F1410" w:rsidRPr="007F1410" w:rsidRDefault="007F1410" w:rsidP="007F1410">
            <w:pPr>
              <w:widowControl w:val="0"/>
              <w:jc w:val="both"/>
              <w:rPr>
                <w:rFonts w:ascii="Times New Roman" w:hAnsi="Times New Roman"/>
                <w:sz w:val="24"/>
                <w:szCs w:val="24"/>
                <w:lang w:val="uk-UA" w:eastAsia="uk-UA"/>
              </w:rPr>
            </w:pPr>
            <w:r w:rsidRPr="007F1410">
              <w:rPr>
                <w:rFonts w:ascii="Times New Roman" w:hAnsi="Times New Roman"/>
                <w:sz w:val="24"/>
                <w:szCs w:val="24"/>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3FFCAC7F" w14:textId="5E860BB2" w:rsidR="00274BA7" w:rsidRPr="008474A1" w:rsidRDefault="00274BA7" w:rsidP="007F1410">
            <w:pPr>
              <w:widowControl w:val="0"/>
              <w:jc w:val="both"/>
              <w:rPr>
                <w:rFonts w:ascii="Times New Roman" w:eastAsia="Times New Roman" w:hAnsi="Times New Roman"/>
                <w:b/>
                <w:sz w:val="24"/>
                <w:szCs w:val="24"/>
                <w:lang w:val="uk-UA"/>
              </w:rPr>
            </w:pPr>
            <w:r w:rsidRPr="008474A1">
              <w:rPr>
                <w:rFonts w:ascii="Times New Roman" w:eastAsia="Times New Roman" w:hAnsi="Times New Roman"/>
                <w:b/>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B72610C" w14:textId="77777777" w:rsidR="00274BA7" w:rsidRPr="00274BA7" w:rsidRDefault="00274BA7" w:rsidP="00274BA7">
            <w:pPr>
              <w:widowControl w:val="0"/>
              <w:jc w:val="both"/>
              <w:rPr>
                <w:rFonts w:ascii="Times New Roman" w:eastAsia="Times New Roman" w:hAnsi="Times New Roman"/>
                <w:sz w:val="24"/>
                <w:szCs w:val="24"/>
                <w:lang w:val="uk-UA"/>
              </w:rPr>
            </w:pPr>
            <w:r w:rsidRPr="00274BA7">
              <w:rPr>
                <w:rFonts w:ascii="Times New Roman" w:eastAsia="Times New Roman" w:hAnsi="Times New Roman"/>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274BA7">
              <w:rPr>
                <w:rFonts w:ascii="Times New Roman" w:eastAsia="Times New Roman" w:hAnsi="Times New Roman"/>
                <w:sz w:val="24"/>
                <w:szCs w:val="24"/>
                <w:lang w:val="uk-UA"/>
              </w:rPr>
              <w:lastRenderedPageBreak/>
              <w:t>відкритих торгів.</w:t>
            </w:r>
          </w:p>
          <w:p w14:paraId="4E01EC30" w14:textId="77777777" w:rsidR="00274BA7" w:rsidRPr="00274BA7" w:rsidRDefault="00274BA7" w:rsidP="00274BA7">
            <w:pPr>
              <w:widowControl w:val="0"/>
              <w:jc w:val="both"/>
              <w:rPr>
                <w:rFonts w:ascii="Times New Roman" w:eastAsia="Times New Roman" w:hAnsi="Times New Roman"/>
                <w:sz w:val="24"/>
                <w:szCs w:val="24"/>
                <w:lang w:val="uk-UA"/>
              </w:rPr>
            </w:pPr>
            <w:r w:rsidRPr="00274BA7">
              <w:rPr>
                <w:rFonts w:ascii="Times New Roman" w:eastAsia="Times New Roman" w:hAnsi="Times New Roman"/>
                <w:sz w:val="24"/>
                <w:szCs w:val="24"/>
                <w:lang w:val="uk-UA"/>
              </w:rPr>
              <w:t>Оцінка тендерних пропозицій здійснюється на основі критерію „Ціна”. Питома вага – 100 %.</w:t>
            </w:r>
          </w:p>
          <w:p w14:paraId="3ACEDDAE" w14:textId="77777777" w:rsidR="00274BA7" w:rsidRPr="00274BA7" w:rsidRDefault="00274BA7" w:rsidP="00274BA7">
            <w:pPr>
              <w:widowControl w:val="0"/>
              <w:jc w:val="both"/>
              <w:rPr>
                <w:rFonts w:ascii="Times New Roman" w:eastAsia="Times New Roman" w:hAnsi="Times New Roman"/>
                <w:sz w:val="24"/>
                <w:szCs w:val="24"/>
                <w:lang w:val="uk-UA"/>
              </w:rPr>
            </w:pPr>
            <w:r w:rsidRPr="00274BA7">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D1B39CC" w14:textId="77777777" w:rsidR="00274BA7" w:rsidRDefault="00274BA7" w:rsidP="00274BA7">
            <w:pPr>
              <w:widowControl w:val="0"/>
              <w:jc w:val="both"/>
              <w:rPr>
                <w:rFonts w:ascii="Times New Roman" w:eastAsia="Times New Roman" w:hAnsi="Times New Roman"/>
                <w:sz w:val="24"/>
                <w:szCs w:val="24"/>
              </w:rPr>
            </w:pPr>
            <w:r w:rsidRPr="00274BA7">
              <w:rPr>
                <w:rFonts w:ascii="Times New Roman" w:eastAsia="Times New Roman" w:hAnsi="Times New Roman"/>
                <w:sz w:val="24"/>
                <w:szCs w:val="24"/>
                <w:lang w:val="uk-UA"/>
              </w:rPr>
              <w:t>Оцінка здійснюється щодо предмета закупівлі в цілому.</w:t>
            </w:r>
          </w:p>
          <w:p w14:paraId="31D4BAE9" w14:textId="77777777" w:rsidR="00274BA7" w:rsidRPr="005E46CD" w:rsidRDefault="00274BA7" w:rsidP="00274BA7">
            <w:pPr>
              <w:widowControl w:val="0"/>
              <w:jc w:val="both"/>
              <w:rPr>
                <w:rFonts w:ascii="Times New Roman" w:eastAsia="Times New Roman" w:hAnsi="Times New Roman"/>
                <w:sz w:val="24"/>
                <w:szCs w:val="24"/>
                <w:highlight w:val="white"/>
                <w:lang w:val="uk-UA"/>
              </w:rPr>
            </w:pPr>
            <w:r w:rsidRPr="005E46CD">
              <w:rPr>
                <w:rFonts w:ascii="Times New Roman" w:eastAsia="Times New Roman" w:hAnsi="Times New Roman"/>
                <w:sz w:val="24"/>
                <w:szCs w:val="24"/>
                <w:lang w:val="uk-UA"/>
              </w:rPr>
              <w:t xml:space="preserve">Учасник визначає ціни на </w:t>
            </w:r>
            <w:r w:rsidR="005E46CD" w:rsidRPr="005E46CD">
              <w:rPr>
                <w:rFonts w:ascii="Times New Roman" w:eastAsia="Times New Roman" w:hAnsi="Times New Roman"/>
                <w:sz w:val="24"/>
                <w:szCs w:val="24"/>
                <w:highlight w:val="white"/>
                <w:lang w:val="uk-UA"/>
              </w:rPr>
              <w:t xml:space="preserve">товар, </w:t>
            </w:r>
            <w:r w:rsidRPr="005E46CD">
              <w:rPr>
                <w:rFonts w:ascii="Times New Roman" w:eastAsia="Times New Roman" w:hAnsi="Times New Roman"/>
                <w:sz w:val="24"/>
                <w:szCs w:val="24"/>
                <w:highlight w:val="white"/>
                <w:lang w:val="uk-UA"/>
              </w:rPr>
              <w:t xml:space="preserve">що він пропонує </w:t>
            </w:r>
            <w:r w:rsidR="005E46CD">
              <w:rPr>
                <w:rFonts w:ascii="Times New Roman" w:eastAsia="Times New Roman" w:hAnsi="Times New Roman"/>
                <w:sz w:val="24"/>
                <w:szCs w:val="24"/>
                <w:highlight w:val="white"/>
                <w:lang w:val="uk-UA"/>
              </w:rPr>
              <w:t>поставити</w:t>
            </w:r>
            <w:r w:rsidRPr="005E46CD">
              <w:rPr>
                <w:rFonts w:ascii="Times New Roman" w:eastAsia="Times New Roman" w:hAnsi="Times New Roman"/>
                <w:sz w:val="24"/>
                <w:szCs w:val="24"/>
                <w:highlight w:val="white"/>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9135C1A" w14:textId="77777777" w:rsidR="00274BA7" w:rsidRPr="005E46CD" w:rsidRDefault="00274BA7" w:rsidP="00274BA7">
            <w:pPr>
              <w:widowControl w:val="0"/>
              <w:jc w:val="both"/>
              <w:rPr>
                <w:rFonts w:ascii="Times New Roman" w:eastAsia="Times New Roman" w:hAnsi="Times New Roman"/>
                <w:sz w:val="24"/>
                <w:szCs w:val="24"/>
                <w:lang w:val="uk-UA"/>
              </w:rPr>
            </w:pPr>
            <w:r w:rsidRPr="005E46CD">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6C13B06" w14:textId="77777777" w:rsidR="00274BA7" w:rsidRPr="005E46CD" w:rsidRDefault="00274BA7" w:rsidP="00274BA7">
            <w:pPr>
              <w:widowControl w:val="0"/>
              <w:jc w:val="both"/>
              <w:rPr>
                <w:rFonts w:ascii="Times New Roman" w:eastAsia="Times New Roman" w:hAnsi="Times New Roman"/>
                <w:sz w:val="24"/>
                <w:szCs w:val="24"/>
                <w:lang w:val="uk-UA"/>
              </w:rPr>
            </w:pPr>
            <w:r w:rsidRPr="00A57366">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A57366">
              <w:rPr>
                <w:rFonts w:ascii="Times New Roman" w:eastAsia="Times New Roman" w:hAnsi="Times New Roman"/>
                <w:b/>
                <w:i/>
                <w:sz w:val="24"/>
                <w:szCs w:val="24"/>
                <w:lang w:val="uk-UA"/>
              </w:rPr>
              <w:t>не повинен перевищувати п’яти робочих днів</w:t>
            </w:r>
            <w:r w:rsidRPr="00A57366">
              <w:rPr>
                <w:rFonts w:ascii="Times New Roman" w:eastAsia="Times New Roman" w:hAnsi="Times New Roman"/>
                <w:sz w:val="24"/>
                <w:szCs w:val="24"/>
                <w:lang w:val="uk-UA"/>
              </w:rPr>
              <w:t xml:space="preserve"> з дня визначення найбільш економічно вигідної пропозиції. </w:t>
            </w:r>
            <w:r>
              <w:rPr>
                <w:rFonts w:ascii="Times New Roman" w:eastAsia="Times New Roman" w:hAnsi="Times New Roman"/>
                <w:sz w:val="24"/>
                <w:szCs w:val="24"/>
              </w:rPr>
              <w:t xml:space="preserve">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xml:space="preserve">. У разі продовження строку замовник оприлюднює повідомлення в </w:t>
            </w:r>
            <w:r w:rsidRPr="005E46CD">
              <w:rPr>
                <w:rFonts w:ascii="Times New Roman" w:eastAsia="Times New Roman" w:hAnsi="Times New Roman"/>
                <w:sz w:val="24"/>
                <w:szCs w:val="24"/>
                <w:lang w:val="uk-UA"/>
              </w:rPr>
              <w:t>електронній системі закупівель протягом одного дня з дня прийняття відповідного рішення.</w:t>
            </w:r>
          </w:p>
          <w:p w14:paraId="3E020609" w14:textId="77777777" w:rsidR="00274BA7" w:rsidRPr="005E46CD" w:rsidRDefault="00274BA7" w:rsidP="00274BA7">
            <w:pPr>
              <w:widowControl w:val="0"/>
              <w:jc w:val="both"/>
              <w:rPr>
                <w:rFonts w:ascii="Times New Roman" w:eastAsia="Times New Roman" w:hAnsi="Times New Roman"/>
                <w:sz w:val="24"/>
                <w:szCs w:val="24"/>
                <w:lang w:val="uk-UA"/>
              </w:rPr>
            </w:pPr>
            <w:r w:rsidRPr="005E46CD">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EAE4B3A" w14:textId="77777777" w:rsidR="00274BA7" w:rsidRPr="005E46CD" w:rsidRDefault="00274BA7" w:rsidP="00274BA7">
            <w:pPr>
              <w:widowControl w:val="0"/>
              <w:jc w:val="both"/>
              <w:rPr>
                <w:rFonts w:ascii="Times New Roman" w:eastAsia="Times New Roman" w:hAnsi="Times New Roman"/>
                <w:sz w:val="24"/>
                <w:szCs w:val="24"/>
                <w:lang w:val="uk-UA"/>
              </w:rPr>
            </w:pPr>
            <w:r w:rsidRPr="005E46CD">
              <w:rPr>
                <w:rFonts w:ascii="Times New Roman" w:eastAsia="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F88E69C" w14:textId="77777777" w:rsidR="00274BA7" w:rsidRPr="00DD2B3C" w:rsidRDefault="00274BA7" w:rsidP="00274BA7">
            <w:pPr>
              <w:widowControl w:val="0"/>
              <w:jc w:val="both"/>
              <w:rPr>
                <w:rFonts w:ascii="Times New Roman" w:eastAsia="Times New Roman" w:hAnsi="Times New Roman"/>
                <w:sz w:val="24"/>
                <w:szCs w:val="24"/>
                <w:lang w:val="uk-UA"/>
              </w:rPr>
            </w:pPr>
            <w:r w:rsidRPr="00DD2B3C">
              <w:rPr>
                <w:rFonts w:ascii="Times New Roman" w:eastAsia="Times New Roman" w:hAnsi="Times New Roman"/>
                <w:b/>
                <w:i/>
                <w:sz w:val="24"/>
                <w:szCs w:val="24"/>
                <w:lang w:val="uk-UA"/>
              </w:rPr>
              <w:t>Аномально низька ціна тендерної пропозиції</w:t>
            </w:r>
            <w:r w:rsidRPr="00DD2B3C">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DD2B3C">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203AFF0" w14:textId="77777777" w:rsidR="00274BA7" w:rsidRPr="00DD2B3C" w:rsidRDefault="00274BA7" w:rsidP="00274BA7">
            <w:pPr>
              <w:widowControl w:val="0"/>
              <w:jc w:val="both"/>
              <w:rPr>
                <w:rFonts w:ascii="Times New Roman" w:eastAsia="Times New Roman" w:hAnsi="Times New Roman"/>
                <w:b/>
                <w:i/>
                <w:sz w:val="24"/>
                <w:szCs w:val="24"/>
                <w:lang w:val="uk-UA"/>
              </w:rPr>
            </w:pPr>
            <w:r w:rsidRPr="00DD2B3C">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DD2B3C">
              <w:rPr>
                <w:rFonts w:ascii="Times New Roman" w:eastAsia="Times New Roman" w:hAnsi="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D2B3C">
              <w:rPr>
                <w:rFonts w:ascii="Times New Roman" w:eastAsia="Times New Roman" w:hAnsi="Times New Roman"/>
                <w:b/>
                <w:i/>
                <w:color w:val="00B050"/>
                <w:sz w:val="24"/>
                <w:szCs w:val="24"/>
                <w:lang w:val="uk-UA"/>
              </w:rPr>
              <w:t xml:space="preserve"> </w:t>
            </w:r>
            <w:r w:rsidRPr="00DD2B3C">
              <w:rPr>
                <w:rFonts w:ascii="Times New Roman" w:eastAsia="Times New Roman" w:hAnsi="Times New Roman"/>
                <w:b/>
                <w:i/>
                <w:sz w:val="24"/>
                <w:szCs w:val="24"/>
                <w:lang w:val="uk-UA"/>
              </w:rPr>
              <w:t>пропозиції.</w:t>
            </w:r>
          </w:p>
          <w:p w14:paraId="528145AE" w14:textId="77777777" w:rsidR="00274BA7" w:rsidRPr="00DD2B3C" w:rsidRDefault="00274BA7" w:rsidP="00274BA7">
            <w:pPr>
              <w:widowControl w:val="0"/>
              <w:jc w:val="both"/>
              <w:rPr>
                <w:rFonts w:ascii="Times New Roman" w:eastAsia="Times New Roman" w:hAnsi="Times New Roman"/>
                <w:sz w:val="24"/>
                <w:szCs w:val="24"/>
                <w:lang w:val="uk-UA"/>
              </w:rPr>
            </w:pPr>
            <w:r w:rsidRPr="00DD2B3C">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45B0698" w14:textId="77777777" w:rsidR="00274BA7" w:rsidRPr="00DD2B3C" w:rsidRDefault="00274BA7" w:rsidP="00274BA7">
            <w:pPr>
              <w:widowControl w:val="0"/>
              <w:jc w:val="both"/>
              <w:rPr>
                <w:rFonts w:ascii="Times New Roman" w:eastAsia="Times New Roman" w:hAnsi="Times New Roman"/>
                <w:b/>
                <w:i/>
                <w:sz w:val="24"/>
                <w:szCs w:val="24"/>
                <w:lang w:val="uk-UA"/>
              </w:rPr>
            </w:pPr>
            <w:r w:rsidRPr="00DD2B3C">
              <w:rPr>
                <w:rFonts w:ascii="Times New Roman" w:eastAsia="Times New Roman" w:hAnsi="Times New Roman"/>
                <w:b/>
                <w:i/>
                <w:sz w:val="24"/>
                <w:szCs w:val="24"/>
                <w:lang w:val="uk-UA"/>
              </w:rPr>
              <w:t>Обґрунтування аномально низької тендерної пропозиції може містити інформацію про:</w:t>
            </w:r>
          </w:p>
          <w:p w14:paraId="7318BBA6" w14:textId="77777777" w:rsidR="00274BA7" w:rsidRPr="00DD2B3C" w:rsidRDefault="00274BA7" w:rsidP="00274BA7">
            <w:pPr>
              <w:widowControl w:val="0"/>
              <w:numPr>
                <w:ilvl w:val="0"/>
                <w:numId w:val="26"/>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DD2B3C">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6E3C59F" w14:textId="77777777" w:rsidR="00274BA7" w:rsidRPr="00DD2B3C" w:rsidRDefault="00274BA7" w:rsidP="00274BA7">
            <w:pPr>
              <w:widowControl w:val="0"/>
              <w:numPr>
                <w:ilvl w:val="0"/>
                <w:numId w:val="26"/>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DD2B3C">
              <w:rPr>
                <w:rFonts w:ascii="Times New Roman" w:eastAsia="Times New Roman" w:hAnsi="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B21110C" w14:textId="77777777" w:rsidR="00274BA7" w:rsidRPr="00DD2B3C" w:rsidRDefault="00274BA7" w:rsidP="00274BA7">
            <w:pPr>
              <w:widowControl w:val="0"/>
              <w:numPr>
                <w:ilvl w:val="0"/>
                <w:numId w:val="26"/>
              </w:numPr>
              <w:pBdr>
                <w:top w:val="nil"/>
                <w:left w:val="nil"/>
                <w:bottom w:val="nil"/>
                <w:right w:val="nil"/>
                <w:between w:val="nil"/>
              </w:pBdr>
              <w:jc w:val="both"/>
              <w:rPr>
                <w:rFonts w:ascii="Times New Roman" w:eastAsia="Times New Roman" w:hAnsi="Times New Roman"/>
                <w:color w:val="000000"/>
                <w:sz w:val="24"/>
                <w:szCs w:val="24"/>
                <w:lang w:val="uk-UA"/>
              </w:rPr>
            </w:pPr>
            <w:r w:rsidRPr="00DD2B3C">
              <w:rPr>
                <w:rFonts w:ascii="Times New Roman" w:eastAsia="Times New Roman" w:hAnsi="Times New Roman"/>
                <w:color w:val="000000"/>
                <w:sz w:val="24"/>
                <w:szCs w:val="24"/>
                <w:lang w:val="uk-UA"/>
              </w:rPr>
              <w:t>отримання учасником державної допомоги згідно із законодавством.</w:t>
            </w:r>
          </w:p>
          <w:p w14:paraId="7E97BA3E" w14:textId="77777777" w:rsidR="00274BA7" w:rsidRPr="00DD2B3C" w:rsidRDefault="00274BA7" w:rsidP="00274BA7">
            <w:pPr>
              <w:widowControl w:val="0"/>
              <w:shd w:val="clear" w:color="auto" w:fill="FFFFFF"/>
              <w:jc w:val="both"/>
              <w:rPr>
                <w:rFonts w:ascii="Times New Roman" w:eastAsia="Times New Roman" w:hAnsi="Times New Roman"/>
                <w:sz w:val="24"/>
                <w:szCs w:val="24"/>
                <w:lang w:val="uk-UA"/>
              </w:rPr>
            </w:pPr>
            <w:r w:rsidRPr="00DD2B3C">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D2B3C">
              <w:rPr>
                <w:rFonts w:ascii="Times New Roman" w:eastAsia="Times New Roman" w:hAnsi="Times New Roman"/>
                <w:sz w:val="24"/>
                <w:szCs w:val="24"/>
                <w:lang w:val="uk-UA"/>
              </w:rPr>
              <w:t>м Особливостей</w:t>
            </w:r>
            <w:r w:rsidRPr="00DD2B3C">
              <w:rPr>
                <w:rFonts w:ascii="Times New Roman" w:eastAsia="Times New Roman" w:hAnsi="Times New Roman"/>
                <w:color w:val="000000"/>
                <w:sz w:val="24"/>
                <w:szCs w:val="24"/>
                <w:lang w:val="uk-UA"/>
              </w:rPr>
              <w:t>.</w:t>
            </w:r>
          </w:p>
          <w:p w14:paraId="1DD0E844" w14:textId="77777777" w:rsidR="00274BA7" w:rsidRPr="00DD2B3C" w:rsidRDefault="00274BA7" w:rsidP="00274BA7">
            <w:pPr>
              <w:widowControl w:val="0"/>
              <w:jc w:val="both"/>
              <w:rPr>
                <w:rFonts w:ascii="Times New Roman" w:eastAsia="Times New Roman" w:hAnsi="Times New Roman"/>
                <w:sz w:val="24"/>
                <w:szCs w:val="24"/>
                <w:lang w:val="uk-UA"/>
              </w:rPr>
            </w:pPr>
            <w:r w:rsidRPr="00DD2B3C">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6B4966" w14:textId="77777777" w:rsidR="00274BA7" w:rsidRPr="00DD2B3C" w:rsidRDefault="00274BA7" w:rsidP="00274BA7">
            <w:pPr>
              <w:widowControl w:val="0"/>
              <w:jc w:val="both"/>
              <w:rPr>
                <w:rFonts w:ascii="Times New Roman" w:eastAsia="Times New Roman" w:hAnsi="Times New Roman"/>
                <w:sz w:val="24"/>
                <w:szCs w:val="24"/>
                <w:lang w:val="uk-UA"/>
              </w:rPr>
            </w:pPr>
            <w:r w:rsidRPr="00DD2B3C">
              <w:rPr>
                <w:rFonts w:ascii="Times New Roman" w:eastAsia="Times New Roman" w:hAnsi="Times New Roman"/>
                <w:sz w:val="24"/>
                <w:szCs w:val="24"/>
                <w:lang w:val="uk-UA"/>
              </w:rPr>
              <w:t xml:space="preserve">У разі отримання достовірної інформації про </w:t>
            </w:r>
            <w:r w:rsidRPr="00DD2B3C">
              <w:rPr>
                <w:rFonts w:ascii="Times New Roman" w:eastAsia="Times New Roman" w:hAnsi="Times New Roman"/>
                <w:sz w:val="24"/>
                <w:szCs w:val="24"/>
                <w:lang w:val="uk-UA"/>
              </w:rPr>
              <w:lastRenderedPageBreak/>
              <w:t xml:space="preserve">невідповідність переможця процедури закупівлі вимогам кваліфікаційних критеріїв </w:t>
            </w:r>
            <w:r w:rsidRPr="00DD2B3C">
              <w:rPr>
                <w:rFonts w:ascii="Times New Roman" w:eastAsia="Times New Roman" w:hAnsi="Times New Roman"/>
                <w:i/>
                <w:sz w:val="24"/>
                <w:szCs w:val="24"/>
                <w:lang w:val="uk-UA"/>
              </w:rPr>
              <w:t>(якщо такі вимагались)</w:t>
            </w:r>
            <w:r w:rsidRPr="00DD2B3C">
              <w:rPr>
                <w:rFonts w:ascii="Times New Roman" w:eastAsia="Times New Roman" w:hAnsi="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18EBBFF3" w14:textId="77777777" w:rsidR="00274BA7" w:rsidRPr="00DD2B3C" w:rsidRDefault="00274BA7" w:rsidP="00274BA7">
            <w:pPr>
              <w:widowControl w:val="0"/>
              <w:spacing w:line="228" w:lineRule="auto"/>
              <w:jc w:val="both"/>
              <w:rPr>
                <w:rFonts w:ascii="Times New Roman" w:eastAsia="Times New Roman" w:hAnsi="Times New Roman"/>
                <w:sz w:val="24"/>
                <w:szCs w:val="24"/>
                <w:highlight w:val="white"/>
                <w:lang w:val="uk-UA"/>
              </w:rPr>
            </w:pPr>
            <w:r w:rsidRPr="00DD2B3C">
              <w:rPr>
                <w:rFonts w:ascii="Times New Roman" w:eastAsia="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DD2B3C">
              <w:rPr>
                <w:rFonts w:ascii="Times New Roman" w:eastAsia="Times New Roman" w:hAnsi="Times New Roman"/>
                <w:b/>
                <w:sz w:val="24"/>
                <w:szCs w:val="24"/>
                <w:highlight w:val="white"/>
                <w:lang w:val="uk-UA"/>
              </w:rPr>
              <w:t>в інформації та/або документах,</w:t>
            </w:r>
            <w:r w:rsidRPr="00DD2B3C">
              <w:rPr>
                <w:rFonts w:ascii="Times New Roman" w:eastAsia="Times New Roman" w:hAnsi="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B3C">
              <w:rPr>
                <w:rFonts w:ascii="Times New Roman" w:eastAsia="Times New Roman" w:hAnsi="Times New Roman"/>
                <w:b/>
                <w:sz w:val="24"/>
                <w:szCs w:val="24"/>
                <w:highlight w:val="white"/>
                <w:lang w:val="uk-UA"/>
              </w:rPr>
              <w:t xml:space="preserve">не може бути меншим ніж два робочі дні </w:t>
            </w:r>
            <w:r w:rsidRPr="00DD2B3C">
              <w:rPr>
                <w:rFonts w:ascii="Times New Roman" w:eastAsia="Times New Roman" w:hAnsi="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F845A" w14:textId="77777777" w:rsidR="00274BA7" w:rsidRPr="00DD2B3C" w:rsidRDefault="00274BA7" w:rsidP="00274BA7">
            <w:pPr>
              <w:widowControl w:val="0"/>
              <w:shd w:val="clear" w:color="auto" w:fill="FFFFFF"/>
              <w:spacing w:line="228" w:lineRule="auto"/>
              <w:jc w:val="both"/>
              <w:rPr>
                <w:rFonts w:ascii="Times New Roman" w:eastAsia="Times New Roman" w:hAnsi="Times New Roman"/>
                <w:sz w:val="24"/>
                <w:szCs w:val="24"/>
                <w:highlight w:val="white"/>
                <w:lang w:val="uk-UA"/>
              </w:rPr>
            </w:pPr>
            <w:r w:rsidRPr="00DD2B3C">
              <w:rPr>
                <w:rFonts w:ascii="Times New Roman" w:eastAsia="Times New Roman" w:hAnsi="Times New Roman"/>
                <w:b/>
                <w:sz w:val="24"/>
                <w:szCs w:val="24"/>
                <w:highlight w:val="white"/>
                <w:lang w:val="uk-UA"/>
              </w:rPr>
              <w:t>Під невідповідністю</w:t>
            </w:r>
            <w:r w:rsidRPr="00DD2B3C">
              <w:rPr>
                <w:rFonts w:ascii="Times New Roman" w:eastAsia="Times New Roman" w:hAnsi="Times New Roman"/>
                <w:sz w:val="24"/>
                <w:szCs w:val="24"/>
                <w:highlight w:val="white"/>
                <w:lang w:val="uk-UA"/>
              </w:rPr>
              <w:t xml:space="preserve"> в інформації та/або документах, що подані учасником проце</w:t>
            </w:r>
            <w:r w:rsidR="00DD2B3C" w:rsidRPr="00DD2B3C">
              <w:rPr>
                <w:rFonts w:ascii="Times New Roman" w:eastAsia="Times New Roman" w:hAnsi="Times New Roman"/>
                <w:sz w:val="24"/>
                <w:szCs w:val="24"/>
                <w:highlight w:val="white"/>
                <w:lang w:val="uk-UA"/>
              </w:rPr>
              <w:t>дури закупівлі у складі тендерн</w:t>
            </w:r>
            <w:r w:rsidR="00DD2B3C">
              <w:rPr>
                <w:rFonts w:ascii="Times New Roman" w:eastAsia="Times New Roman" w:hAnsi="Times New Roman"/>
                <w:sz w:val="24"/>
                <w:szCs w:val="24"/>
                <w:highlight w:val="white"/>
                <w:lang w:val="uk-UA"/>
              </w:rPr>
              <w:t>ої</w:t>
            </w:r>
            <w:r w:rsidRPr="00DD2B3C">
              <w:rPr>
                <w:rFonts w:ascii="Times New Roman" w:eastAsia="Times New Roman" w:hAnsi="Times New Roman"/>
                <w:sz w:val="24"/>
                <w:szCs w:val="24"/>
                <w:highlight w:val="white"/>
                <w:lang w:val="uk-UA"/>
              </w:rPr>
              <w:t xml:space="preserve"> пропозиції та/або подання яких вимагається тендерною документацією, </w:t>
            </w:r>
            <w:r w:rsidRPr="00DD2B3C">
              <w:rPr>
                <w:rFonts w:ascii="Times New Roman" w:eastAsia="Times New Roman" w:hAnsi="Times New Roman"/>
                <w:b/>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D2B3C">
              <w:rPr>
                <w:rFonts w:ascii="Times New Roman" w:eastAsia="Times New Roman" w:hAnsi="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4F53793" w14:textId="77777777" w:rsidR="00274BA7" w:rsidRPr="00DD2B3C" w:rsidRDefault="00274BA7" w:rsidP="00274BA7">
            <w:pPr>
              <w:widowControl w:val="0"/>
              <w:shd w:val="clear" w:color="auto" w:fill="FFFFFF"/>
              <w:spacing w:line="228" w:lineRule="auto"/>
              <w:jc w:val="both"/>
              <w:rPr>
                <w:rFonts w:ascii="Times New Roman" w:eastAsia="Times New Roman" w:hAnsi="Times New Roman"/>
                <w:sz w:val="24"/>
                <w:szCs w:val="24"/>
                <w:highlight w:val="white"/>
                <w:lang w:val="uk-UA"/>
              </w:rPr>
            </w:pPr>
            <w:r w:rsidRPr="00E2738B">
              <w:rPr>
                <w:rFonts w:ascii="Times New Roman" w:eastAsia="Times New Roman" w:hAnsi="Times New Roman"/>
                <w:sz w:val="24"/>
                <w:szCs w:val="24"/>
                <w:highlight w:val="white"/>
                <w:lang w:val="uk-UA"/>
              </w:rPr>
              <w:t>Невідповідністю</w:t>
            </w:r>
            <w:r w:rsidRPr="00DD2B3C">
              <w:rPr>
                <w:rFonts w:ascii="Times New Roman" w:eastAsia="Times New Roman" w:hAnsi="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B3C">
              <w:rPr>
                <w:rFonts w:ascii="Times New Roman" w:eastAsia="Times New Roman" w:hAnsi="Times New Roman"/>
                <w:b/>
                <w:sz w:val="24"/>
                <w:szCs w:val="24"/>
                <w:highlight w:val="white"/>
                <w:lang w:val="uk-UA"/>
              </w:rPr>
              <w:t>вважаються помилки, виправлення яких не призводить до зміни предмета закупівлі, запропонованого учасником</w:t>
            </w:r>
            <w:r w:rsidRPr="00DD2B3C">
              <w:rPr>
                <w:rFonts w:ascii="Times New Roman" w:eastAsia="Times New Roman" w:hAnsi="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14:paraId="2E61FC2A" w14:textId="77777777" w:rsidR="00274BA7" w:rsidRPr="00DD2B3C" w:rsidRDefault="00274BA7" w:rsidP="00274BA7">
            <w:pPr>
              <w:widowControl w:val="0"/>
              <w:spacing w:line="228" w:lineRule="auto"/>
              <w:jc w:val="both"/>
              <w:rPr>
                <w:rFonts w:ascii="Times New Roman" w:eastAsia="Times New Roman" w:hAnsi="Times New Roman"/>
                <w:sz w:val="24"/>
                <w:szCs w:val="24"/>
                <w:highlight w:val="white"/>
                <w:lang w:val="uk-UA"/>
              </w:rPr>
            </w:pPr>
            <w:r w:rsidRPr="00DD2B3C">
              <w:rPr>
                <w:rFonts w:ascii="Times New Roman" w:eastAsia="Times New Roman" w:hAnsi="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13911B" w14:textId="77777777" w:rsidR="00274BA7" w:rsidRPr="00DD2B3C" w:rsidRDefault="00274BA7" w:rsidP="00274BA7">
            <w:pPr>
              <w:widowControl w:val="0"/>
              <w:jc w:val="both"/>
              <w:rPr>
                <w:rFonts w:ascii="Times New Roman" w:eastAsia="Times New Roman" w:hAnsi="Times New Roman"/>
                <w:sz w:val="24"/>
                <w:szCs w:val="24"/>
                <w:lang w:val="uk-UA"/>
              </w:rPr>
            </w:pPr>
            <w:r w:rsidRPr="00DD2B3C">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B3C">
              <w:rPr>
                <w:rFonts w:ascii="Times New Roman" w:eastAsia="Times New Roman" w:hAnsi="Times New Roman"/>
                <w:b/>
                <w:i/>
                <w:sz w:val="24"/>
                <w:szCs w:val="24"/>
                <w:lang w:val="uk-UA"/>
              </w:rPr>
              <w:lastRenderedPageBreak/>
              <w:t>протягом 24 годин</w:t>
            </w:r>
            <w:r w:rsidRPr="00DD2B3C">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B274FB" w14:textId="77777777" w:rsidR="007A0AC4" w:rsidRPr="00317FF5" w:rsidRDefault="00274BA7" w:rsidP="00274BA7">
            <w:pPr>
              <w:widowControl w:val="0"/>
              <w:spacing w:after="0" w:line="240" w:lineRule="auto"/>
              <w:jc w:val="both"/>
              <w:rPr>
                <w:rFonts w:ascii="Times New Roman" w:hAnsi="Times New Roman"/>
                <w:sz w:val="24"/>
                <w:szCs w:val="24"/>
                <w:lang w:val="uk-UA"/>
              </w:rPr>
            </w:pPr>
            <w:r w:rsidRPr="00DD2B3C">
              <w:rPr>
                <w:rFonts w:ascii="Times New Roman" w:eastAsia="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A0AC4" w:rsidRPr="00317FF5" w14:paraId="0D85FE80" w14:textId="77777777" w:rsidTr="00317FF5">
        <w:trPr>
          <w:trHeight w:val="1119"/>
          <w:jc w:val="center"/>
        </w:trPr>
        <w:tc>
          <w:tcPr>
            <w:tcW w:w="704" w:type="dxa"/>
          </w:tcPr>
          <w:p w14:paraId="5C3C8029"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2</w:t>
            </w:r>
          </w:p>
        </w:tc>
        <w:tc>
          <w:tcPr>
            <w:tcW w:w="2835" w:type="dxa"/>
          </w:tcPr>
          <w:p w14:paraId="180D98F6"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Інша інформація</w:t>
            </w:r>
          </w:p>
        </w:tc>
        <w:tc>
          <w:tcPr>
            <w:tcW w:w="6090" w:type="dxa"/>
            <w:vAlign w:val="center"/>
          </w:tcPr>
          <w:p w14:paraId="5CB1D6B4" w14:textId="77777777" w:rsidR="001A1BD9" w:rsidRPr="001A1BD9" w:rsidRDefault="001A1BD9" w:rsidP="001A1BD9">
            <w:pPr>
              <w:widowControl w:val="0"/>
              <w:jc w:val="both"/>
              <w:rPr>
                <w:rFonts w:ascii="Times New Roman" w:eastAsia="Times New Roman" w:hAnsi="Times New Roman"/>
                <w:sz w:val="24"/>
                <w:szCs w:val="24"/>
                <w:lang w:val="uk-UA"/>
              </w:rPr>
            </w:pPr>
            <w:r w:rsidRPr="001A1BD9">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D86A037" w14:textId="77777777" w:rsidR="001A1BD9" w:rsidRPr="001A1BD9" w:rsidRDefault="001A1BD9" w:rsidP="001A1BD9">
            <w:pPr>
              <w:widowControl w:val="0"/>
              <w:ind w:right="120"/>
              <w:jc w:val="both"/>
              <w:rPr>
                <w:rFonts w:ascii="Times New Roman" w:eastAsia="Times New Roman" w:hAnsi="Times New Roman"/>
                <w:sz w:val="24"/>
                <w:szCs w:val="24"/>
                <w:lang w:val="uk-UA"/>
              </w:rPr>
            </w:pPr>
            <w:r w:rsidRPr="001A1BD9">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BD3C3E" w14:textId="77777777" w:rsidR="001A1BD9" w:rsidRPr="001A1BD9" w:rsidRDefault="001A1BD9" w:rsidP="001A1BD9">
            <w:pPr>
              <w:widowControl w:val="0"/>
              <w:jc w:val="both"/>
              <w:rPr>
                <w:rFonts w:ascii="Times New Roman" w:eastAsia="Times New Roman" w:hAnsi="Times New Roman"/>
                <w:sz w:val="24"/>
                <w:szCs w:val="24"/>
                <w:lang w:val="uk-UA"/>
              </w:rPr>
            </w:pPr>
            <w:r w:rsidRPr="001A1BD9">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rPr>
              <w:t xml:space="preserve">ладення договору про закупівлю. </w:t>
            </w:r>
            <w:r w:rsidRPr="001A1BD9">
              <w:rPr>
                <w:rFonts w:ascii="Times New Roman" w:eastAsia="Times New Roman" w:hAnsi="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BCDD55" w14:textId="77777777" w:rsidR="001A1BD9" w:rsidRPr="001A1BD9" w:rsidRDefault="001A1BD9" w:rsidP="001A1BD9">
            <w:pPr>
              <w:widowControl w:val="0"/>
              <w:jc w:val="both"/>
              <w:rPr>
                <w:rFonts w:ascii="Times New Roman" w:eastAsia="Times New Roman" w:hAnsi="Times New Roman"/>
                <w:sz w:val="24"/>
                <w:szCs w:val="24"/>
                <w:lang w:val="uk-UA"/>
              </w:rPr>
            </w:pPr>
            <w:r w:rsidRPr="001A1BD9">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83D24E" w14:textId="77777777" w:rsidR="001A1BD9" w:rsidRPr="001A1BD9" w:rsidRDefault="001A1BD9" w:rsidP="001A1BD9">
            <w:pPr>
              <w:widowControl w:val="0"/>
              <w:jc w:val="both"/>
              <w:rPr>
                <w:rFonts w:ascii="Times New Roman" w:eastAsia="Times New Roman" w:hAnsi="Times New Roman"/>
                <w:sz w:val="24"/>
                <w:szCs w:val="24"/>
                <w:lang w:val="uk-UA"/>
              </w:rPr>
            </w:pPr>
            <w:r w:rsidRPr="001A1BD9">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A27DEAA" w14:textId="77777777" w:rsidR="001A1BD9" w:rsidRDefault="001A1BD9" w:rsidP="001A1BD9">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169601EB" w14:textId="77777777" w:rsidR="001A1BD9" w:rsidRPr="001A1BD9" w:rsidRDefault="001A1BD9" w:rsidP="001A1BD9">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1</w:t>
            </w:r>
            <w:r w:rsidRPr="001A1BD9">
              <w:rPr>
                <w:rFonts w:ascii="Times New Roman" w:eastAsia="Times New Roman" w:hAnsi="Times New Roman"/>
                <w:color w:val="000000"/>
                <w:sz w:val="24"/>
                <w:szCs w:val="24"/>
                <w:lang w:val="uk-UA"/>
              </w:rPr>
              <w:t>. Учасники відповідають за зміст своїх тендерних пропозицій, та повинні дотримуватись норм чинного законодавства України.</w:t>
            </w:r>
          </w:p>
          <w:p w14:paraId="13D445E7" w14:textId="77777777" w:rsidR="001A1BD9" w:rsidRPr="001A1BD9" w:rsidRDefault="001A1BD9" w:rsidP="001A1BD9">
            <w:pPr>
              <w:widowControl w:val="0"/>
              <w:jc w:val="both"/>
              <w:rPr>
                <w:rFonts w:ascii="Times New Roman" w:eastAsia="Times New Roman" w:hAnsi="Times New Roman"/>
                <w:color w:val="000000"/>
                <w:sz w:val="24"/>
                <w:szCs w:val="24"/>
                <w:lang w:val="uk-UA"/>
              </w:rPr>
            </w:pPr>
            <w:r w:rsidRPr="001A1BD9">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1A1BD9">
              <w:rPr>
                <w:rFonts w:ascii="Times New Roman" w:eastAsia="Times New Roman" w:hAnsi="Times New Roman"/>
                <w:color w:val="000000"/>
                <w:sz w:val="24"/>
                <w:szCs w:val="24"/>
                <w:lang w:val="uk-UA"/>
              </w:rPr>
              <w:lastRenderedPageBreak/>
              <w:t>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18A64DE" w14:textId="77777777" w:rsidR="001A1BD9" w:rsidRPr="001A1BD9" w:rsidRDefault="001A1BD9" w:rsidP="001A1BD9">
            <w:pPr>
              <w:widowControl w:val="0"/>
              <w:jc w:val="both"/>
              <w:rPr>
                <w:rFonts w:ascii="Times New Roman" w:eastAsia="Times New Roman" w:hAnsi="Times New Roman"/>
                <w:color w:val="000000"/>
                <w:sz w:val="24"/>
                <w:szCs w:val="24"/>
                <w:lang w:val="uk-UA"/>
              </w:rPr>
            </w:pPr>
            <w:r w:rsidRPr="001A1BD9">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4C6A18" w14:textId="77777777" w:rsidR="001A1BD9" w:rsidRPr="001A1BD9" w:rsidRDefault="001A1BD9" w:rsidP="001A1BD9">
            <w:pPr>
              <w:widowControl w:val="0"/>
              <w:jc w:val="both"/>
              <w:rPr>
                <w:rFonts w:ascii="Times New Roman" w:eastAsia="Times New Roman" w:hAnsi="Times New Roman"/>
                <w:color w:val="000000"/>
                <w:sz w:val="24"/>
                <w:szCs w:val="24"/>
                <w:lang w:val="uk-UA"/>
              </w:rPr>
            </w:pPr>
            <w:r w:rsidRPr="001A1BD9">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8F0592" w14:textId="77777777" w:rsidR="001A1BD9" w:rsidRPr="001A1BD9" w:rsidRDefault="001A1BD9" w:rsidP="001A1BD9">
            <w:pPr>
              <w:widowControl w:val="0"/>
              <w:jc w:val="both"/>
              <w:rPr>
                <w:rFonts w:ascii="Times New Roman" w:eastAsia="Times New Roman" w:hAnsi="Times New Roman"/>
                <w:color w:val="000000"/>
                <w:sz w:val="24"/>
                <w:szCs w:val="24"/>
                <w:lang w:val="uk-UA"/>
              </w:rPr>
            </w:pPr>
            <w:r w:rsidRPr="001A1BD9">
              <w:rPr>
                <w:rFonts w:ascii="Times New Roman" w:eastAsia="Times New Roman" w:hAnsi="Times New Roman"/>
                <w:color w:val="000000"/>
                <w:sz w:val="24"/>
                <w:szCs w:val="24"/>
                <w:lang w:val="uk-UA"/>
              </w:rPr>
              <w:t xml:space="preserve">5.  Учасники торгів нерезиденти для виконання вимог щодо подання документів, передбачених </w:t>
            </w:r>
            <w:r w:rsidRPr="001A1BD9">
              <w:rPr>
                <w:rFonts w:ascii="Times New Roman" w:eastAsia="Times New Roman" w:hAnsi="Times New Roman"/>
                <w:b/>
                <w:i/>
                <w:color w:val="000000"/>
                <w:sz w:val="24"/>
                <w:szCs w:val="24"/>
                <w:lang w:val="uk-UA"/>
              </w:rPr>
              <w:t>Додатком  1</w:t>
            </w:r>
            <w:r w:rsidRPr="001A1BD9">
              <w:rPr>
                <w:rFonts w:ascii="Times New Roman" w:eastAsia="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D56643" w14:textId="77777777" w:rsidR="001A1BD9" w:rsidRPr="001A1BD9" w:rsidRDefault="001A1BD9" w:rsidP="001A1BD9">
            <w:pPr>
              <w:widowControl w:val="0"/>
              <w:jc w:val="both"/>
              <w:rPr>
                <w:rFonts w:ascii="Times New Roman" w:eastAsia="Times New Roman" w:hAnsi="Times New Roman"/>
                <w:color w:val="000000"/>
                <w:sz w:val="24"/>
                <w:szCs w:val="24"/>
                <w:lang w:val="uk-UA"/>
              </w:rPr>
            </w:pPr>
            <w:r w:rsidRPr="001A1BD9">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1C10955" w14:textId="77777777" w:rsidR="001A1BD9" w:rsidRPr="00575CBB" w:rsidRDefault="001A1BD9" w:rsidP="001A1BD9">
            <w:pPr>
              <w:widowControl w:val="0"/>
              <w:jc w:val="both"/>
              <w:rPr>
                <w:rFonts w:ascii="Times New Roman" w:eastAsia="Times New Roman" w:hAnsi="Times New Roman"/>
                <w:color w:val="000000"/>
                <w:sz w:val="24"/>
                <w:szCs w:val="24"/>
                <w:lang w:val="uk-UA"/>
              </w:rPr>
            </w:pPr>
            <w:r w:rsidRPr="00575CB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8FD86C" w14:textId="77777777" w:rsidR="001A1BD9" w:rsidRPr="00575CBB" w:rsidRDefault="001A1BD9" w:rsidP="001A1BD9">
            <w:pPr>
              <w:widowControl w:val="0"/>
              <w:jc w:val="both"/>
              <w:rPr>
                <w:rFonts w:ascii="Times New Roman" w:eastAsia="Times New Roman" w:hAnsi="Times New Roman"/>
                <w:color w:val="000000"/>
                <w:sz w:val="24"/>
                <w:szCs w:val="24"/>
                <w:lang w:val="uk-UA"/>
              </w:rPr>
            </w:pPr>
            <w:r w:rsidRPr="00575CBB">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A6E7936" w14:textId="77777777" w:rsidR="001A1BD9" w:rsidRPr="00575CBB" w:rsidRDefault="001A1BD9" w:rsidP="001A1BD9">
            <w:pPr>
              <w:widowControl w:val="0"/>
              <w:jc w:val="both"/>
              <w:rPr>
                <w:rFonts w:ascii="Times New Roman" w:eastAsia="Times New Roman" w:hAnsi="Times New Roman"/>
                <w:color w:val="000000"/>
                <w:sz w:val="24"/>
                <w:szCs w:val="24"/>
                <w:lang w:val="uk-UA"/>
              </w:rPr>
            </w:pPr>
            <w:r w:rsidRPr="00575CBB">
              <w:rPr>
                <w:rFonts w:ascii="Times New Roman" w:eastAsia="Times New Roman" w:hAnsi="Times New Roman"/>
                <w:color w:val="000000"/>
                <w:sz w:val="24"/>
                <w:szCs w:val="24"/>
                <w:lang w:val="uk-UA"/>
              </w:rPr>
              <w:t xml:space="preserve">8. Учасник, який подав тендерну пропозицію вважається таким, що згодний з проектом договору про закупівлю, викладеним </w:t>
            </w:r>
            <w:r w:rsidRPr="00E2738B">
              <w:rPr>
                <w:rFonts w:ascii="Times New Roman" w:eastAsia="Times New Roman" w:hAnsi="Times New Roman"/>
                <w:color w:val="000000"/>
                <w:sz w:val="24"/>
                <w:szCs w:val="24"/>
                <w:lang w:val="uk-UA"/>
              </w:rPr>
              <w:t xml:space="preserve">в </w:t>
            </w:r>
            <w:r w:rsidRPr="00E2738B">
              <w:rPr>
                <w:rFonts w:ascii="Times New Roman" w:eastAsia="Times New Roman" w:hAnsi="Times New Roman"/>
                <w:b/>
                <w:i/>
                <w:color w:val="000000"/>
                <w:sz w:val="24"/>
                <w:szCs w:val="24"/>
                <w:lang w:val="uk-UA"/>
              </w:rPr>
              <w:t>Додатку 3</w:t>
            </w:r>
            <w:r w:rsidRPr="00575CBB">
              <w:rPr>
                <w:rFonts w:ascii="Times New Roman" w:eastAsia="Times New Roman" w:hAnsi="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75CBB">
              <w:rPr>
                <w:rFonts w:ascii="Times New Roman" w:eastAsia="Times New Roman" w:hAnsi="Times New Roman"/>
                <w:b/>
                <w:i/>
                <w:color w:val="000000"/>
                <w:sz w:val="24"/>
                <w:szCs w:val="24"/>
                <w:lang w:val="uk-UA"/>
              </w:rPr>
              <w:t>в п. 4 Розділу 3</w:t>
            </w:r>
            <w:r w:rsidRPr="00575CBB">
              <w:rPr>
                <w:rFonts w:ascii="Times New Roman" w:eastAsia="Times New Roman" w:hAnsi="Times New Roman"/>
                <w:color w:val="000000"/>
                <w:sz w:val="24"/>
                <w:szCs w:val="24"/>
                <w:lang w:val="uk-UA"/>
              </w:rPr>
              <w:t xml:space="preserve"> до цієї </w:t>
            </w:r>
            <w:r w:rsidRPr="00575CBB">
              <w:rPr>
                <w:rFonts w:ascii="Times New Roman" w:eastAsia="Times New Roman" w:hAnsi="Times New Roman"/>
                <w:color w:val="000000"/>
                <w:sz w:val="24"/>
                <w:szCs w:val="24"/>
                <w:lang w:val="uk-UA"/>
              </w:rPr>
              <w:lastRenderedPageBreak/>
              <w:t>тендерної документації.</w:t>
            </w:r>
          </w:p>
          <w:p w14:paraId="4B2CB527" w14:textId="77777777" w:rsidR="001A1BD9" w:rsidRPr="00575CBB" w:rsidRDefault="001A1BD9" w:rsidP="001A1BD9">
            <w:pPr>
              <w:widowControl w:val="0"/>
              <w:jc w:val="both"/>
              <w:rPr>
                <w:rFonts w:ascii="Times New Roman" w:eastAsia="Times New Roman" w:hAnsi="Times New Roman"/>
                <w:color w:val="000000"/>
                <w:sz w:val="24"/>
                <w:szCs w:val="24"/>
                <w:lang w:val="uk-UA"/>
              </w:rPr>
            </w:pPr>
            <w:r w:rsidRPr="00575CBB">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2E7D47" w14:textId="77777777" w:rsidR="001A1BD9" w:rsidRPr="00575CBB" w:rsidRDefault="001A1BD9" w:rsidP="001A1BD9">
            <w:pPr>
              <w:widowControl w:val="0"/>
              <w:pBdr>
                <w:top w:val="nil"/>
                <w:left w:val="nil"/>
                <w:bottom w:val="nil"/>
                <w:right w:val="nil"/>
                <w:between w:val="nil"/>
              </w:pBdr>
              <w:jc w:val="both"/>
              <w:rPr>
                <w:rFonts w:ascii="Times New Roman" w:eastAsia="Times New Roman" w:hAnsi="Times New Roman"/>
                <w:color w:val="000000"/>
                <w:sz w:val="24"/>
                <w:szCs w:val="24"/>
                <w:lang w:val="uk-UA"/>
              </w:rPr>
            </w:pPr>
            <w:r w:rsidRPr="00575CBB">
              <w:rPr>
                <w:rFonts w:ascii="Times New Roman" w:eastAsia="Times New Roman" w:hAnsi="Times New Roman"/>
                <w:color w:val="000000"/>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B88B3AE" w14:textId="77777777" w:rsidR="001A1BD9" w:rsidRPr="00A57366" w:rsidRDefault="001A1BD9" w:rsidP="001A1BD9">
            <w:pPr>
              <w:widowControl w:val="0"/>
              <w:pBdr>
                <w:top w:val="nil"/>
                <w:left w:val="nil"/>
                <w:bottom w:val="nil"/>
                <w:right w:val="nil"/>
                <w:between w:val="nil"/>
              </w:pBdr>
              <w:jc w:val="both"/>
              <w:rPr>
                <w:rFonts w:ascii="Times New Roman" w:eastAsia="Times New Roman" w:hAnsi="Times New Roman"/>
                <w:color w:val="000000"/>
                <w:sz w:val="24"/>
                <w:szCs w:val="24"/>
                <w:lang w:val="uk-UA"/>
              </w:rPr>
            </w:pPr>
            <w:r w:rsidRPr="00A57366">
              <w:rPr>
                <w:rFonts w:ascii="Times New Roman" w:eastAsia="Times New Roman" w:hAnsi="Times New Roman"/>
                <w:color w:val="000000"/>
                <w:sz w:val="24"/>
                <w:szCs w:val="24"/>
                <w:lang w:val="uk-UA"/>
              </w:rPr>
              <w:t>Примітка:</w:t>
            </w:r>
          </w:p>
          <w:p w14:paraId="5661FE77" w14:textId="77777777" w:rsidR="001A1BD9" w:rsidRPr="00A57366" w:rsidRDefault="001A1BD9" w:rsidP="001A1BD9">
            <w:pPr>
              <w:widowControl w:val="0"/>
              <w:jc w:val="both"/>
              <w:rPr>
                <w:rFonts w:ascii="Times New Roman" w:eastAsia="Times New Roman" w:hAnsi="Times New Roman"/>
                <w:i/>
                <w:color w:val="000000"/>
                <w:sz w:val="20"/>
                <w:szCs w:val="20"/>
                <w:highlight w:val="white"/>
                <w:lang w:val="uk-UA"/>
              </w:rPr>
            </w:pPr>
            <w:r w:rsidRPr="00A57366">
              <w:rPr>
                <w:rFonts w:ascii="Times New Roman" w:eastAsia="Times New Roman" w:hAnsi="Times New Roman"/>
                <w:i/>
                <w:sz w:val="20"/>
                <w:szCs w:val="20"/>
                <w:lang w:val="uk-UA"/>
              </w:rPr>
              <w:t>*У разі застосовування зазначеної санкції  З</w:t>
            </w:r>
            <w:r w:rsidRPr="00A57366">
              <w:rPr>
                <w:rFonts w:ascii="Times New Roman" w:eastAsia="Times New Roman" w:hAnsi="Times New Roman"/>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0"/>
                <w:szCs w:val="20"/>
                <w:highlight w:val="white"/>
              </w:rPr>
              <w:t> </w:t>
            </w:r>
            <w:hyperlink r:id="rId11" w:anchor="n1422">
              <w:r w:rsidRPr="00A57366">
                <w:rPr>
                  <w:rFonts w:ascii="Times New Roman" w:eastAsia="Times New Roman" w:hAnsi="Times New Roman"/>
                  <w:i/>
                  <w:color w:val="000000"/>
                  <w:sz w:val="20"/>
                  <w:szCs w:val="20"/>
                  <w:highlight w:val="white"/>
                  <w:lang w:val="uk-UA"/>
                </w:rPr>
                <w:t>абзацом першим</w:t>
              </w:r>
            </w:hyperlink>
            <w:r>
              <w:rPr>
                <w:rFonts w:ascii="Times New Roman" w:eastAsia="Times New Roman" w:hAnsi="Times New Roman"/>
                <w:i/>
                <w:color w:val="000000"/>
                <w:sz w:val="20"/>
                <w:szCs w:val="20"/>
                <w:highlight w:val="white"/>
              </w:rPr>
              <w:t> </w:t>
            </w:r>
            <w:r w:rsidRPr="00A57366">
              <w:rPr>
                <w:rFonts w:ascii="Times New Roman" w:eastAsia="Times New Roman" w:hAnsi="Times New Roman"/>
                <w:i/>
                <w:color w:val="000000"/>
                <w:sz w:val="20"/>
                <w:szCs w:val="20"/>
                <w:highlight w:val="white"/>
                <w:lang w:val="uk-UA"/>
              </w:rPr>
              <w:t>частини третьої статті 22 Закону України «Про публічні закупівлі» вимогам до учасника відповідно до законодавства.</w:t>
            </w:r>
          </w:p>
          <w:p w14:paraId="086BF66C" w14:textId="77777777" w:rsidR="001A1BD9" w:rsidRPr="00575CBB" w:rsidRDefault="001A1BD9" w:rsidP="001A1BD9">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rPr>
              <w:t xml:space="preserve">11. </w:t>
            </w:r>
            <w:r w:rsidRPr="00575CBB">
              <w:rPr>
                <w:rFonts w:ascii="Times New Roman" w:eastAsia="Times New Roman" w:hAnsi="Times New Roman"/>
                <w:sz w:val="24"/>
                <w:szCs w:val="24"/>
                <w:lang w:val="uk-UA"/>
              </w:rPr>
              <w:t>Тендерна пропозиція учасника може містити документи з водяними знаками.</w:t>
            </w:r>
          </w:p>
          <w:p w14:paraId="30D942E2" w14:textId="77777777" w:rsidR="001A1BD9" w:rsidRPr="00575CBB" w:rsidRDefault="001A1BD9" w:rsidP="001A1BD9">
            <w:pPr>
              <w:widowControl w:val="0"/>
              <w:pBdr>
                <w:top w:val="nil"/>
                <w:left w:val="nil"/>
                <w:bottom w:val="nil"/>
                <w:right w:val="nil"/>
                <w:between w:val="nil"/>
              </w:pBdr>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w:t>
            </w:r>
            <w:r w:rsidR="00575CBB">
              <w:rPr>
                <w:rFonts w:ascii="Times New Roman" w:eastAsia="Times New Roman" w:hAnsi="Times New Roman"/>
                <w:sz w:val="24"/>
                <w:szCs w:val="24"/>
                <w:lang w:val="uk-UA"/>
              </w:rPr>
              <w:t>и</w:t>
            </w:r>
            <w:r w:rsidRPr="00575CBB">
              <w:rPr>
                <w:rFonts w:ascii="Times New Roman" w:eastAsia="Times New Roman" w:hAnsi="Times New Roman"/>
                <w:sz w:val="24"/>
                <w:szCs w:val="24"/>
                <w:lang w:val="uk-UA"/>
              </w:rPr>
              <w:t xml:space="preserve"> нормами і їх не порушує, ніякі окремі підтвердження не потрібно подавати):</w:t>
            </w:r>
          </w:p>
          <w:p w14:paraId="19E7B40B" w14:textId="77777777" w:rsidR="001A1BD9" w:rsidRPr="00575CBB" w:rsidRDefault="001A1BD9" w:rsidP="001A1BD9">
            <w:pPr>
              <w:widowControl w:val="0"/>
              <w:pBdr>
                <w:top w:val="nil"/>
                <w:left w:val="nil"/>
                <w:bottom w:val="nil"/>
                <w:right w:val="nil"/>
                <w:between w:val="nil"/>
              </w:pBdr>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 xml:space="preserve">-   </w:t>
            </w:r>
            <w:r w:rsidRPr="00575CBB">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8F2B899" w14:textId="77777777" w:rsidR="001A1BD9" w:rsidRPr="00575CBB" w:rsidRDefault="001A1BD9" w:rsidP="001A1BD9">
            <w:pPr>
              <w:widowControl w:val="0"/>
              <w:pBdr>
                <w:top w:val="nil"/>
                <w:left w:val="nil"/>
                <w:bottom w:val="nil"/>
                <w:right w:val="nil"/>
                <w:between w:val="nil"/>
              </w:pBdr>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 xml:space="preserve">-   </w:t>
            </w:r>
            <w:r w:rsidRPr="00575CBB">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A0C509" w14:textId="77777777" w:rsidR="001A1BD9" w:rsidRPr="00575CBB" w:rsidRDefault="001A1BD9" w:rsidP="001A1BD9">
            <w:pPr>
              <w:widowControl w:val="0"/>
              <w:pBdr>
                <w:top w:val="nil"/>
                <w:left w:val="nil"/>
                <w:bottom w:val="nil"/>
                <w:right w:val="nil"/>
                <w:between w:val="nil"/>
              </w:pBdr>
              <w:jc w:val="both"/>
              <w:rPr>
                <w:rFonts w:ascii="Times New Roman" w:eastAsia="Times New Roman" w:hAnsi="Times New Roman"/>
                <w:i/>
                <w:sz w:val="24"/>
                <w:szCs w:val="24"/>
                <w:lang w:val="uk-UA"/>
              </w:rPr>
            </w:pPr>
            <w:r w:rsidRPr="00575CBB">
              <w:rPr>
                <w:rFonts w:ascii="Times New Roman" w:eastAsia="Times New Roman" w:hAnsi="Times New Roman"/>
                <w:sz w:val="24"/>
                <w:szCs w:val="24"/>
                <w:lang w:val="uk-UA"/>
              </w:rPr>
              <w:t xml:space="preserve">-   </w:t>
            </w:r>
            <w:r w:rsidRPr="00575CBB">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CB3C2FC" w14:textId="77777777" w:rsidR="001A1BD9" w:rsidRPr="00575CBB" w:rsidRDefault="001A1BD9" w:rsidP="001A1BD9">
            <w:pPr>
              <w:widowControl w:val="0"/>
              <w:jc w:val="both"/>
              <w:rPr>
                <w:rFonts w:ascii="Times New Roman" w:eastAsia="Times New Roman" w:hAnsi="Times New Roman"/>
                <w:i/>
                <w:color w:val="4A86E8"/>
                <w:sz w:val="24"/>
                <w:szCs w:val="24"/>
                <w:lang w:val="uk-UA"/>
              </w:rPr>
            </w:pPr>
            <w:r w:rsidRPr="00575CBB">
              <w:rPr>
                <w:rFonts w:ascii="Times New Roman" w:eastAsia="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575CBB">
              <w:rPr>
                <w:rFonts w:ascii="Times New Roman" w:eastAsia="Times New Roman" w:hAnsi="Times New Roman"/>
                <w:sz w:val="24"/>
                <w:szCs w:val="24"/>
                <w:lang w:val="uk-UA"/>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74C19CA" w14:textId="77777777" w:rsidR="007A0AC4" w:rsidRPr="00317FF5" w:rsidRDefault="001A1BD9" w:rsidP="001A1BD9">
            <w:pPr>
              <w:widowControl w:val="0"/>
              <w:spacing w:after="0" w:line="240" w:lineRule="auto"/>
              <w:jc w:val="both"/>
              <w:rPr>
                <w:rFonts w:ascii="Times New Roman" w:hAnsi="Times New Roman"/>
                <w:iCs/>
                <w:color w:val="000000"/>
                <w:sz w:val="24"/>
                <w:szCs w:val="24"/>
                <w:lang w:val="uk-UA" w:eastAsia="ru-RU"/>
              </w:rPr>
            </w:pPr>
            <w:r w:rsidRPr="00575CBB">
              <w:rPr>
                <w:rFonts w:ascii="Times New Roman" w:eastAsia="Times New Roman" w:hAnsi="Times New Roman"/>
                <w:i/>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A0AC4" w:rsidRPr="008A095D" w14:paraId="4F401295" w14:textId="77777777" w:rsidTr="00317FF5">
        <w:trPr>
          <w:trHeight w:val="1119"/>
          <w:jc w:val="center"/>
        </w:trPr>
        <w:tc>
          <w:tcPr>
            <w:tcW w:w="704" w:type="dxa"/>
          </w:tcPr>
          <w:p w14:paraId="68813D1A"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3</w:t>
            </w:r>
          </w:p>
        </w:tc>
        <w:tc>
          <w:tcPr>
            <w:tcW w:w="2835" w:type="dxa"/>
          </w:tcPr>
          <w:p w14:paraId="41120F06"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Відхилення тендерних пропозицій</w:t>
            </w:r>
          </w:p>
        </w:tc>
        <w:tc>
          <w:tcPr>
            <w:tcW w:w="6090" w:type="dxa"/>
            <w:vAlign w:val="center"/>
          </w:tcPr>
          <w:p w14:paraId="6CD72754" w14:textId="77777777" w:rsidR="00575CBB" w:rsidRPr="00575CBB" w:rsidRDefault="00575CBB" w:rsidP="00575CBB">
            <w:pPr>
              <w:widowControl w:val="0"/>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b/>
                <w:sz w:val="24"/>
                <w:szCs w:val="24"/>
                <w:highlight w:val="white"/>
                <w:lang w:val="uk-UA"/>
              </w:rPr>
              <w:t>Замовник відхиляє тендерну пропозицію</w:t>
            </w:r>
            <w:r w:rsidRPr="00575CBB">
              <w:rPr>
                <w:rFonts w:ascii="Times New Roman" w:eastAsia="Times New Roman" w:hAnsi="Times New Roman"/>
                <w:sz w:val="24"/>
                <w:szCs w:val="24"/>
                <w:highlight w:val="white"/>
                <w:lang w:val="uk-UA"/>
              </w:rPr>
              <w:t xml:space="preserve"> із зазначенням аргументації в електронній системі закупівель у разі, коли:</w:t>
            </w:r>
          </w:p>
          <w:p w14:paraId="150CACAB" w14:textId="77777777" w:rsidR="00575CBB" w:rsidRPr="00575CBB" w:rsidRDefault="00575CBB" w:rsidP="00575CBB">
            <w:pPr>
              <w:widowControl w:val="0"/>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 xml:space="preserve">1) </w:t>
            </w:r>
            <w:r w:rsidRPr="00575CBB">
              <w:rPr>
                <w:rFonts w:ascii="Times New Roman" w:eastAsia="Times New Roman" w:hAnsi="Times New Roman"/>
                <w:b/>
                <w:sz w:val="24"/>
                <w:szCs w:val="24"/>
                <w:highlight w:val="white"/>
                <w:lang w:val="uk-UA"/>
              </w:rPr>
              <w:t>учасник процедури закупівлі</w:t>
            </w:r>
            <w:r w:rsidRPr="00575CBB">
              <w:rPr>
                <w:rFonts w:ascii="Times New Roman" w:eastAsia="Times New Roman" w:hAnsi="Times New Roman"/>
                <w:sz w:val="24"/>
                <w:szCs w:val="24"/>
                <w:highlight w:val="white"/>
                <w:lang w:val="uk-UA"/>
              </w:rPr>
              <w:t>:</w:t>
            </w:r>
          </w:p>
          <w:p w14:paraId="2248C602" w14:textId="77777777" w:rsidR="00575CBB" w:rsidRPr="00575CBB" w:rsidRDefault="00575CBB" w:rsidP="00575CBB">
            <w:pPr>
              <w:widowControl w:val="0"/>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CE102CE" w14:textId="77777777" w:rsidR="00575CBB" w:rsidRPr="00575CBB" w:rsidRDefault="00575CBB" w:rsidP="00575CBB">
            <w:pPr>
              <w:widowControl w:val="0"/>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358F00" w14:textId="77777777" w:rsidR="00575CBB" w:rsidRPr="00575CBB" w:rsidRDefault="00575CBB" w:rsidP="00575CBB">
            <w:pPr>
              <w:widowControl w:val="0"/>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BBB7A3" w14:textId="77777777" w:rsidR="00575CBB" w:rsidRPr="00575CBB" w:rsidRDefault="00575CBB" w:rsidP="00575CBB">
            <w:pPr>
              <w:widowControl w:val="0"/>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080AA61" w14:textId="77777777" w:rsidR="00575CBB" w:rsidRPr="00575CBB" w:rsidRDefault="00575CBB" w:rsidP="00575CBB">
            <w:pPr>
              <w:widowControl w:val="0"/>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 xml:space="preserve">визначив конфіденційною інформацію, що не може бути </w:t>
            </w:r>
            <w:r w:rsidRPr="00575CBB">
              <w:rPr>
                <w:rFonts w:ascii="Times New Roman" w:eastAsia="Times New Roman" w:hAnsi="Times New Roman"/>
                <w:sz w:val="24"/>
                <w:szCs w:val="24"/>
                <w:highlight w:val="white"/>
                <w:lang w:val="uk-UA"/>
              </w:rPr>
              <w:lastRenderedPageBreak/>
              <w:t>визначена як конфіденційна відповідно до вимог частини другої статті 28 Закону;</w:t>
            </w:r>
          </w:p>
          <w:p w14:paraId="53150DA0" w14:textId="77777777" w:rsidR="00575CBB" w:rsidRPr="00575CBB" w:rsidRDefault="00575CBB" w:rsidP="00575CBB">
            <w:pPr>
              <w:widowControl w:val="0"/>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B88A6A"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lang w:val="uk-UA"/>
              </w:rPr>
            </w:pPr>
            <w:r w:rsidRPr="00575CBB">
              <w:rPr>
                <w:rFonts w:ascii="Times New Roman" w:eastAsia="Times New Roman" w:hAnsi="Times New Roman"/>
                <w:sz w:val="24"/>
                <w:szCs w:val="24"/>
                <w:highlight w:val="white"/>
                <w:lang w:val="uk-UA"/>
              </w:rPr>
              <w:t xml:space="preserve">2) </w:t>
            </w:r>
            <w:r w:rsidRPr="00575CBB">
              <w:rPr>
                <w:rFonts w:ascii="Times New Roman" w:eastAsia="Times New Roman" w:hAnsi="Times New Roman"/>
                <w:b/>
                <w:sz w:val="24"/>
                <w:szCs w:val="24"/>
                <w:highlight w:val="white"/>
                <w:lang w:val="uk-UA"/>
              </w:rPr>
              <w:t>тендерна пропозиція:</w:t>
            </w:r>
          </w:p>
          <w:p w14:paraId="67A2F5CC"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відповідає умовам технічної специфікації та іншим вимогам щодо предмета закупівлі тендерної документації;</w:t>
            </w:r>
          </w:p>
          <w:p w14:paraId="71BC8586"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викладена іншою мовою (мовами), ніж мова (мови), що передбачена тендерною документацією;</w:t>
            </w:r>
          </w:p>
          <w:p w14:paraId="685B4D87"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-є такою, строк дії якої закінчився;</w:t>
            </w:r>
          </w:p>
          <w:p w14:paraId="11BA2AF5"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0EB699"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057FCAE6"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lang w:val="uk-UA"/>
              </w:rPr>
            </w:pPr>
            <w:r w:rsidRPr="00575CBB">
              <w:rPr>
                <w:rFonts w:ascii="Times New Roman" w:eastAsia="Times New Roman" w:hAnsi="Times New Roman"/>
                <w:sz w:val="24"/>
                <w:szCs w:val="24"/>
                <w:highlight w:val="white"/>
                <w:lang w:val="uk-UA"/>
              </w:rPr>
              <w:t xml:space="preserve">3) </w:t>
            </w:r>
            <w:r w:rsidRPr="00575CBB">
              <w:rPr>
                <w:rFonts w:ascii="Times New Roman" w:eastAsia="Times New Roman" w:hAnsi="Times New Roman"/>
                <w:b/>
                <w:sz w:val="24"/>
                <w:szCs w:val="24"/>
                <w:highlight w:val="white"/>
                <w:lang w:val="uk-UA"/>
              </w:rPr>
              <w:t>переможець процедури закупівлі:</w:t>
            </w:r>
          </w:p>
          <w:p w14:paraId="12979FB1"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 xml:space="preserve">відмовився від підписання договору про закупівлю відповідно до вимог тендерної документації або </w:t>
            </w:r>
            <w:r w:rsidRPr="00575CBB">
              <w:rPr>
                <w:rFonts w:ascii="Times New Roman" w:eastAsia="Times New Roman" w:hAnsi="Times New Roman"/>
                <w:sz w:val="24"/>
                <w:szCs w:val="24"/>
                <w:highlight w:val="white"/>
                <w:lang w:val="uk-UA"/>
              </w:rPr>
              <w:lastRenderedPageBreak/>
              <w:t>укладення договору про закупівлю;</w:t>
            </w:r>
          </w:p>
          <w:p w14:paraId="5DD5FD60"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5662EED"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надав копію ліцензії або документа дозвільного характеру (у разі їх наявності) відповідно до частини другої статті 41 Закону;</w:t>
            </w:r>
          </w:p>
          <w:p w14:paraId="6C233F3E"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F3E2530"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lang w:val="uk-UA"/>
              </w:rPr>
              <w:t xml:space="preserve"> </w:t>
            </w:r>
            <w:r w:rsidRPr="00575CBB">
              <w:rPr>
                <w:rFonts w:ascii="Times New Roman" w:eastAsia="Times New Roman" w:hAnsi="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E255910"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9D67E3F"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lang w:val="uk-UA"/>
              </w:rPr>
            </w:pPr>
            <w:r w:rsidRPr="00575CBB">
              <w:rPr>
                <w:rFonts w:ascii="Times New Roman" w:eastAsia="Times New Roman" w:hAnsi="Times New Roman"/>
                <w:b/>
                <w:sz w:val="24"/>
                <w:szCs w:val="24"/>
                <w:highlight w:val="white"/>
                <w:lang w:val="uk-UA"/>
              </w:rPr>
              <w:t>Замовник може відхилити тендерну пропозицію</w:t>
            </w:r>
            <w:r w:rsidRPr="00575CBB">
              <w:rPr>
                <w:rFonts w:ascii="Times New Roman" w:eastAsia="Times New Roman" w:hAnsi="Times New Roman"/>
                <w:sz w:val="24"/>
                <w:szCs w:val="24"/>
                <w:highlight w:val="white"/>
                <w:lang w:val="uk-UA"/>
              </w:rPr>
              <w:t xml:space="preserve"> із зазначенням аргументації в електронній системі закупівель </w:t>
            </w:r>
            <w:r w:rsidRPr="00575CBB">
              <w:rPr>
                <w:rFonts w:ascii="Times New Roman" w:eastAsia="Times New Roman" w:hAnsi="Times New Roman"/>
                <w:b/>
                <w:sz w:val="24"/>
                <w:szCs w:val="24"/>
                <w:highlight w:val="white"/>
                <w:lang w:val="uk-UA"/>
              </w:rPr>
              <w:t>у разі, коли:</w:t>
            </w:r>
          </w:p>
          <w:p w14:paraId="64B62302"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69E1B0" w14:textId="77777777" w:rsidR="00575CBB" w:rsidRPr="00575CBB" w:rsidRDefault="00575CBB" w:rsidP="00575CB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3EE3D" w14:textId="77777777" w:rsidR="00575CBB" w:rsidRPr="00575CBB" w:rsidRDefault="00575CBB" w:rsidP="00575CBB">
            <w:pPr>
              <w:widowControl w:val="0"/>
              <w:jc w:val="both"/>
              <w:rPr>
                <w:rFonts w:ascii="Times New Roman" w:eastAsia="Times New Roman" w:hAnsi="Times New Roman"/>
                <w:sz w:val="24"/>
                <w:szCs w:val="24"/>
                <w:highlight w:val="white"/>
                <w:lang w:val="uk-UA"/>
              </w:rPr>
            </w:pPr>
            <w:r w:rsidRPr="00575CBB">
              <w:rPr>
                <w:rFonts w:ascii="Times New Roman" w:eastAsia="Times New Roman" w:hAnsi="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750B6" w14:textId="77777777" w:rsidR="007A0AC4" w:rsidRPr="00317FF5" w:rsidRDefault="00575CBB" w:rsidP="00575CBB">
            <w:pPr>
              <w:widowControl w:val="0"/>
              <w:spacing w:after="0" w:line="240" w:lineRule="auto"/>
              <w:contextualSpacing/>
              <w:jc w:val="both"/>
              <w:rPr>
                <w:rFonts w:ascii="Times New Roman" w:hAnsi="Times New Roman"/>
                <w:color w:val="000000"/>
                <w:sz w:val="24"/>
                <w:szCs w:val="24"/>
                <w:lang w:val="uk-UA" w:eastAsia="ru-RU"/>
              </w:rPr>
            </w:pPr>
            <w:r w:rsidRPr="00575CBB">
              <w:rPr>
                <w:rFonts w:ascii="Times New Roman" w:eastAsia="Times New Roman" w:hAnsi="Times New Roman"/>
                <w:sz w:val="24"/>
                <w:szCs w:val="24"/>
                <w:highlight w:val="white"/>
                <w:lang w:val="uk-UA"/>
              </w:rPr>
              <w:t xml:space="preserve">У разі коли учасник процедури закупівлі, тендерна </w:t>
            </w:r>
            <w:r w:rsidRPr="00575CBB">
              <w:rPr>
                <w:rFonts w:ascii="Times New Roman" w:eastAsia="Times New Roman" w:hAnsi="Times New Roman"/>
                <w:sz w:val="24"/>
                <w:szCs w:val="24"/>
                <w:highlight w:val="white"/>
                <w:lang w:val="uk-UA"/>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75CBB">
              <w:rPr>
                <w:rFonts w:ascii="Times New Roman" w:eastAsia="Times New Roman" w:hAnsi="Times New Roman"/>
                <w:b/>
                <w:sz w:val="24"/>
                <w:szCs w:val="24"/>
                <w:highlight w:val="white"/>
                <w:lang w:val="uk-UA"/>
              </w:rPr>
              <w:t xml:space="preserve">не пізніш як через чотири дні </w:t>
            </w:r>
            <w:r w:rsidRPr="00575CBB">
              <w:rPr>
                <w:rFonts w:ascii="Times New Roman" w:eastAsia="Times New Roman" w:hAnsi="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0AC4" w:rsidRPr="00317FF5" w14:paraId="279AF019" w14:textId="77777777" w:rsidTr="00317FF5">
        <w:trPr>
          <w:trHeight w:val="472"/>
          <w:jc w:val="center"/>
        </w:trPr>
        <w:tc>
          <w:tcPr>
            <w:tcW w:w="9629" w:type="dxa"/>
            <w:gridSpan w:val="3"/>
            <w:vAlign w:val="center"/>
          </w:tcPr>
          <w:p w14:paraId="6815CE5F"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A0AC4" w:rsidRPr="00317FF5" w14:paraId="10EA74AD" w14:textId="77777777" w:rsidTr="00317FF5">
        <w:trPr>
          <w:trHeight w:val="1119"/>
          <w:jc w:val="center"/>
        </w:trPr>
        <w:tc>
          <w:tcPr>
            <w:tcW w:w="704" w:type="dxa"/>
          </w:tcPr>
          <w:p w14:paraId="7DF9C3E6"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1</w:t>
            </w:r>
          </w:p>
        </w:tc>
        <w:tc>
          <w:tcPr>
            <w:tcW w:w="2835" w:type="dxa"/>
          </w:tcPr>
          <w:p w14:paraId="71DD4011" w14:textId="77777777" w:rsidR="007A0AC4" w:rsidRPr="00317FF5" w:rsidRDefault="007A0AC4" w:rsidP="00317FF5">
            <w:pPr>
              <w:widowControl w:val="0"/>
              <w:spacing w:after="0" w:line="240" w:lineRule="auto"/>
              <w:rPr>
                <w:rFonts w:ascii="Times New Roman" w:hAnsi="Times New Roman"/>
                <w:b/>
                <w:bCs/>
                <w:sz w:val="24"/>
                <w:szCs w:val="24"/>
                <w:lang w:val="uk-UA"/>
              </w:rPr>
            </w:pPr>
            <w:r w:rsidRPr="00317FF5">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14:paraId="4FEFD392" w14:textId="77777777" w:rsidR="00575CBB" w:rsidRPr="00575CBB" w:rsidRDefault="00575CBB" w:rsidP="00575CBB">
            <w:pPr>
              <w:widowControl w:val="0"/>
              <w:jc w:val="both"/>
              <w:rPr>
                <w:rFonts w:ascii="Times New Roman" w:eastAsia="Times New Roman" w:hAnsi="Times New Roman"/>
                <w:b/>
                <w:sz w:val="24"/>
                <w:szCs w:val="24"/>
                <w:lang w:val="uk-UA"/>
              </w:rPr>
            </w:pPr>
            <w:r w:rsidRPr="00575CBB">
              <w:rPr>
                <w:rFonts w:ascii="Times New Roman" w:eastAsia="Times New Roman" w:hAnsi="Times New Roman"/>
                <w:b/>
                <w:sz w:val="24"/>
                <w:szCs w:val="24"/>
                <w:lang w:val="uk-UA"/>
              </w:rPr>
              <w:t>Замовник відміняє відкриті торги у разі:</w:t>
            </w:r>
          </w:p>
          <w:p w14:paraId="3E946A92"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1) відсутності подальшої потреби в закупівлі товарів, робіт чи послуг;</w:t>
            </w:r>
          </w:p>
          <w:p w14:paraId="5EC93768"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F7ED9"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3) скорочення обсягу видатків на здійснення закупівлі товарів, ро</w:t>
            </w:r>
            <w:r w:rsidRPr="00575CBB">
              <w:rPr>
                <w:rFonts w:ascii="Times New Roman" w:eastAsia="Times New Roman" w:hAnsi="Times New Roman"/>
                <w:sz w:val="20"/>
                <w:szCs w:val="20"/>
                <w:lang w:val="uk-UA"/>
              </w:rPr>
              <w:t>бі</w:t>
            </w:r>
            <w:r w:rsidRPr="00575CBB">
              <w:rPr>
                <w:rFonts w:ascii="Times New Roman" w:eastAsia="Times New Roman" w:hAnsi="Times New Roman"/>
                <w:sz w:val="24"/>
                <w:szCs w:val="24"/>
                <w:lang w:val="uk-UA"/>
              </w:rPr>
              <w:t>т чи послуг;</w:t>
            </w:r>
          </w:p>
          <w:p w14:paraId="32924484"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14:paraId="305B5532"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 xml:space="preserve">У разі відміни відкритих торгів замовник </w:t>
            </w:r>
            <w:r w:rsidRPr="00575CBB">
              <w:rPr>
                <w:rFonts w:ascii="Times New Roman" w:eastAsia="Times New Roman" w:hAnsi="Times New Roman"/>
                <w:b/>
                <w:sz w:val="24"/>
                <w:szCs w:val="24"/>
                <w:lang w:val="uk-UA"/>
              </w:rPr>
              <w:t>протягом одного робочого дня</w:t>
            </w:r>
            <w:r w:rsidRPr="00575CBB">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3AE01F74" w14:textId="77777777" w:rsidR="00575CBB" w:rsidRPr="00575CBB" w:rsidRDefault="00575CBB" w:rsidP="00575CBB">
            <w:pPr>
              <w:widowControl w:val="0"/>
              <w:jc w:val="both"/>
              <w:rPr>
                <w:rFonts w:ascii="Times New Roman" w:eastAsia="Times New Roman" w:hAnsi="Times New Roman"/>
                <w:b/>
                <w:sz w:val="24"/>
                <w:szCs w:val="24"/>
                <w:lang w:val="uk-UA"/>
              </w:rPr>
            </w:pPr>
            <w:r w:rsidRPr="00575CBB">
              <w:rPr>
                <w:rFonts w:ascii="Times New Roman" w:eastAsia="Times New Roman" w:hAnsi="Times New Roman"/>
                <w:b/>
                <w:sz w:val="24"/>
                <w:szCs w:val="24"/>
                <w:lang w:val="uk-UA"/>
              </w:rPr>
              <w:t>Відкриті торги автоматично відміняються електронною системою закупівель у разі:</w:t>
            </w:r>
          </w:p>
          <w:p w14:paraId="43237923"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75CBB">
              <w:rPr>
                <w:rFonts w:ascii="Times New Roman" w:eastAsia="Times New Roman" w:hAnsi="Times New Roman"/>
                <w:sz w:val="24"/>
                <w:szCs w:val="24"/>
                <w:highlight w:val="white"/>
                <w:lang w:val="uk-UA"/>
              </w:rPr>
              <w:t>цими особливостями</w:t>
            </w:r>
            <w:r w:rsidRPr="00575CBB">
              <w:rPr>
                <w:rFonts w:ascii="Times New Roman" w:eastAsia="Times New Roman" w:hAnsi="Times New Roman"/>
                <w:sz w:val="24"/>
                <w:szCs w:val="24"/>
                <w:lang w:val="uk-UA"/>
              </w:rPr>
              <w:t>;</w:t>
            </w:r>
          </w:p>
          <w:p w14:paraId="42EAFEF1"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2) не</w:t>
            </w:r>
            <w:r w:rsidRPr="00575CBB">
              <w:rPr>
                <w:rFonts w:ascii="Times New Roman" w:eastAsia="Times New Roman" w:hAnsi="Times New Roman"/>
                <w:sz w:val="24"/>
                <w:szCs w:val="24"/>
                <w:highlight w:val="white"/>
                <w:lang w:val="uk-UA"/>
              </w:rPr>
              <w:t>подання жодної тендерної пропозиції для участі</w:t>
            </w:r>
            <w:r w:rsidRPr="00575CBB">
              <w:rPr>
                <w:rFonts w:ascii="Times New Roman" w:eastAsia="Times New Roman" w:hAnsi="Times New Roman"/>
                <w:sz w:val="24"/>
                <w:szCs w:val="24"/>
                <w:lang w:val="uk-UA"/>
              </w:rPr>
              <w:t xml:space="preserve"> у відкритих торгах у строк, установлений замовником згідно з </w:t>
            </w:r>
            <w:r w:rsidRPr="00575CBB">
              <w:rPr>
                <w:rFonts w:ascii="Times New Roman" w:eastAsia="Times New Roman" w:hAnsi="Times New Roman"/>
                <w:sz w:val="24"/>
                <w:szCs w:val="24"/>
                <w:highlight w:val="white"/>
                <w:lang w:val="uk-UA"/>
              </w:rPr>
              <w:t>цими особливостями</w:t>
            </w:r>
            <w:r w:rsidRPr="00575CBB">
              <w:rPr>
                <w:rFonts w:ascii="Times New Roman" w:eastAsia="Times New Roman" w:hAnsi="Times New Roman"/>
                <w:sz w:val="24"/>
                <w:szCs w:val="24"/>
                <w:lang w:val="uk-UA"/>
              </w:rPr>
              <w:t>.</w:t>
            </w:r>
          </w:p>
          <w:p w14:paraId="4C434B7A"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B35EB0" w14:textId="77777777" w:rsidR="00575CBB" w:rsidRPr="00575CBB" w:rsidRDefault="00575CBB" w:rsidP="00575CBB">
            <w:pPr>
              <w:widowControl w:val="0"/>
              <w:jc w:val="both"/>
              <w:rPr>
                <w:rFonts w:ascii="Times New Roman" w:eastAsia="Times New Roman" w:hAnsi="Times New Roman"/>
                <w:sz w:val="24"/>
                <w:szCs w:val="24"/>
                <w:lang w:val="uk-UA"/>
              </w:rPr>
            </w:pPr>
            <w:r w:rsidRPr="00575CBB">
              <w:rPr>
                <w:rFonts w:ascii="Times New Roman" w:eastAsia="Times New Roman" w:hAnsi="Times New Roman"/>
                <w:sz w:val="24"/>
                <w:szCs w:val="24"/>
                <w:lang w:val="uk-UA"/>
              </w:rPr>
              <w:t>Відкриті торги можуть бути відмінені частково (за лотом).</w:t>
            </w:r>
          </w:p>
          <w:p w14:paraId="184457D6" w14:textId="77777777" w:rsidR="007A0AC4" w:rsidRPr="00317FF5" w:rsidRDefault="00575CBB" w:rsidP="00575CBB">
            <w:pPr>
              <w:widowControl w:val="0"/>
              <w:spacing w:after="0" w:line="240" w:lineRule="auto"/>
              <w:jc w:val="both"/>
              <w:rPr>
                <w:rFonts w:ascii="Times New Roman" w:hAnsi="Times New Roman"/>
                <w:sz w:val="24"/>
                <w:szCs w:val="24"/>
                <w:lang w:val="uk-UA"/>
              </w:rPr>
            </w:pPr>
            <w:r w:rsidRPr="00575CBB">
              <w:rPr>
                <w:rFonts w:ascii="Times New Roman" w:eastAsia="Times New Roman" w:hAnsi="Times New Roman"/>
                <w:sz w:val="24"/>
                <w:szCs w:val="24"/>
                <w:lang w:val="uk-UA"/>
              </w:rPr>
              <w:t xml:space="preserve">Інформація про відміну відкритих торгів автоматично </w:t>
            </w:r>
            <w:r w:rsidRPr="00575CBB">
              <w:rPr>
                <w:rFonts w:ascii="Times New Roman" w:eastAsia="Times New Roman" w:hAnsi="Times New Roman"/>
                <w:sz w:val="24"/>
                <w:szCs w:val="24"/>
                <w:lang w:val="uk-UA"/>
              </w:rPr>
              <w:lastRenderedPageBreak/>
              <w:t>надсилається всім учасникам процедури закупівлі електронною системою закупівель в день її оприлюднення</w:t>
            </w:r>
            <w:r w:rsidRPr="00575CBB">
              <w:rPr>
                <w:rFonts w:ascii="Times New Roman" w:eastAsia="Times New Roman" w:hAnsi="Times New Roman"/>
                <w:color w:val="4A86E8"/>
                <w:sz w:val="24"/>
                <w:szCs w:val="24"/>
                <w:lang w:val="uk-UA"/>
              </w:rPr>
              <w:t>.</w:t>
            </w:r>
          </w:p>
        </w:tc>
      </w:tr>
      <w:tr w:rsidR="007A0AC4" w:rsidRPr="00317FF5" w14:paraId="1F1CD7E2" w14:textId="77777777" w:rsidTr="00317FF5">
        <w:trPr>
          <w:trHeight w:val="1119"/>
          <w:jc w:val="center"/>
        </w:trPr>
        <w:tc>
          <w:tcPr>
            <w:tcW w:w="704" w:type="dxa"/>
          </w:tcPr>
          <w:p w14:paraId="0D8AD2B7"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2</w:t>
            </w:r>
          </w:p>
        </w:tc>
        <w:tc>
          <w:tcPr>
            <w:tcW w:w="2835" w:type="dxa"/>
          </w:tcPr>
          <w:p w14:paraId="21C25CFF"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14:paraId="3876640D" w14:textId="77777777" w:rsidR="00350EE2" w:rsidRPr="00350EE2" w:rsidRDefault="00350EE2" w:rsidP="00350EE2">
            <w:pPr>
              <w:widowControl w:val="0"/>
              <w:jc w:val="both"/>
              <w:rPr>
                <w:rFonts w:ascii="Times New Roman" w:eastAsia="Times New Roman" w:hAnsi="Times New Roman"/>
                <w:sz w:val="24"/>
                <w:szCs w:val="24"/>
                <w:highlight w:val="white"/>
                <w:lang w:val="uk-UA"/>
              </w:rPr>
            </w:pPr>
            <w:r w:rsidRPr="00350EE2">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EE2">
              <w:rPr>
                <w:rFonts w:ascii="Times New Roman" w:eastAsia="Times New Roman" w:hAnsi="Times New Roman"/>
                <w:b/>
                <w:sz w:val="24"/>
                <w:szCs w:val="24"/>
                <w:highlight w:val="white"/>
                <w:lang w:val="uk-UA"/>
              </w:rPr>
              <w:t>не пізніше ніж через 15 днів</w:t>
            </w:r>
            <w:r w:rsidRPr="00350EE2">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EE2">
              <w:rPr>
                <w:rFonts w:ascii="Times New Roman" w:eastAsia="Times New Roman" w:hAnsi="Times New Roman"/>
                <w:b/>
                <w:sz w:val="24"/>
                <w:szCs w:val="24"/>
                <w:highlight w:val="white"/>
                <w:lang w:val="uk-UA"/>
              </w:rPr>
              <w:t>може бути продовжений до 60 днів</w:t>
            </w:r>
            <w:r w:rsidRPr="00350EE2">
              <w:rPr>
                <w:rFonts w:ascii="Times New Roman" w:eastAsia="Times New Roman" w:hAnsi="Times New Roman"/>
                <w:sz w:val="24"/>
                <w:szCs w:val="24"/>
                <w:highlight w:val="white"/>
                <w:lang w:val="uk-UA"/>
              </w:rPr>
              <w:t xml:space="preserve">. </w:t>
            </w:r>
          </w:p>
          <w:p w14:paraId="30E91027" w14:textId="77777777" w:rsidR="00350EE2" w:rsidRPr="00350EE2" w:rsidRDefault="00350EE2" w:rsidP="00350EE2">
            <w:pPr>
              <w:widowControl w:val="0"/>
              <w:jc w:val="both"/>
              <w:rPr>
                <w:rFonts w:ascii="Times New Roman" w:eastAsia="Times New Roman" w:hAnsi="Times New Roman"/>
                <w:sz w:val="24"/>
                <w:szCs w:val="24"/>
                <w:highlight w:val="white"/>
                <w:lang w:val="uk-UA"/>
              </w:rPr>
            </w:pPr>
            <w:r w:rsidRPr="00350EE2">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1D824E" w14:textId="77777777" w:rsidR="007A0AC4" w:rsidRPr="00317FF5" w:rsidRDefault="00350EE2" w:rsidP="00350EE2">
            <w:pPr>
              <w:widowControl w:val="0"/>
              <w:spacing w:after="0" w:line="240" w:lineRule="auto"/>
              <w:jc w:val="both"/>
              <w:rPr>
                <w:rFonts w:ascii="Times New Roman" w:hAnsi="Times New Roman"/>
                <w:sz w:val="24"/>
                <w:szCs w:val="24"/>
                <w:lang w:val="uk-UA"/>
              </w:rPr>
            </w:pPr>
            <w:r w:rsidRPr="00350EE2">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50EE2">
              <w:rPr>
                <w:rFonts w:ascii="Times New Roman" w:eastAsia="Times New Roman" w:hAnsi="Times New Roman"/>
                <w:b/>
                <w:sz w:val="24"/>
                <w:szCs w:val="24"/>
                <w:highlight w:val="white"/>
                <w:lang w:val="uk-UA"/>
              </w:rPr>
              <w:t>не може бути укладено раніше ніж через п’ять днів</w:t>
            </w:r>
            <w:r w:rsidRPr="00350EE2">
              <w:rPr>
                <w:rFonts w:ascii="Times New Roman" w:eastAsia="Times New Roman" w:hAnsi="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w:t>
            </w:r>
          </w:p>
        </w:tc>
      </w:tr>
      <w:tr w:rsidR="007A0AC4" w:rsidRPr="008A095D" w14:paraId="6C69870E" w14:textId="77777777" w:rsidTr="00317FF5">
        <w:trPr>
          <w:trHeight w:val="1119"/>
          <w:jc w:val="center"/>
        </w:trPr>
        <w:tc>
          <w:tcPr>
            <w:tcW w:w="704" w:type="dxa"/>
          </w:tcPr>
          <w:p w14:paraId="3092C228"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3</w:t>
            </w:r>
          </w:p>
        </w:tc>
        <w:tc>
          <w:tcPr>
            <w:tcW w:w="2835" w:type="dxa"/>
          </w:tcPr>
          <w:p w14:paraId="092F5632"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Проєкт договору про закупівлю</w:t>
            </w:r>
          </w:p>
        </w:tc>
        <w:tc>
          <w:tcPr>
            <w:tcW w:w="6090" w:type="dxa"/>
            <w:vAlign w:val="center"/>
          </w:tcPr>
          <w:p w14:paraId="780A7196" w14:textId="77777777" w:rsidR="000171DD" w:rsidRPr="000171DD" w:rsidRDefault="000171DD" w:rsidP="000171DD">
            <w:pPr>
              <w:widowControl w:val="0"/>
              <w:ind w:right="120"/>
              <w:jc w:val="both"/>
              <w:rPr>
                <w:rFonts w:ascii="Times New Roman" w:eastAsia="Times New Roman" w:hAnsi="Times New Roman"/>
                <w:color w:val="000000"/>
                <w:sz w:val="24"/>
                <w:szCs w:val="24"/>
                <w:lang w:val="uk-UA"/>
              </w:rPr>
            </w:pPr>
            <w:r w:rsidRPr="000171DD">
              <w:rPr>
                <w:rFonts w:ascii="Times New Roman" w:eastAsia="Times New Roman" w:hAnsi="Times New Roman"/>
                <w:color w:val="000000"/>
                <w:sz w:val="24"/>
                <w:szCs w:val="24"/>
                <w:lang w:val="uk-UA"/>
              </w:rPr>
              <w:t xml:space="preserve">Проєкт </w:t>
            </w:r>
            <w:r w:rsidRPr="000171DD">
              <w:rPr>
                <w:rFonts w:ascii="Times New Roman" w:eastAsia="Times New Roman" w:hAnsi="Times New Roman"/>
                <w:sz w:val="24"/>
                <w:szCs w:val="24"/>
                <w:lang w:val="uk-UA"/>
              </w:rPr>
              <w:t>д</w:t>
            </w:r>
            <w:r w:rsidRPr="000171DD">
              <w:rPr>
                <w:rFonts w:ascii="Times New Roman" w:eastAsia="Times New Roman" w:hAnsi="Times New Roman"/>
                <w:color w:val="000000"/>
                <w:sz w:val="24"/>
                <w:szCs w:val="24"/>
                <w:lang w:val="uk-UA"/>
              </w:rPr>
              <w:t xml:space="preserve">оговору про закупівлю викладено в </w:t>
            </w:r>
            <w:r w:rsidRPr="000171DD">
              <w:rPr>
                <w:rFonts w:ascii="Times New Roman" w:eastAsia="Times New Roman" w:hAnsi="Times New Roman"/>
                <w:b/>
                <w:i/>
                <w:color w:val="000000"/>
                <w:sz w:val="24"/>
                <w:szCs w:val="24"/>
                <w:lang w:val="uk-UA"/>
              </w:rPr>
              <w:t>Додатку 3</w:t>
            </w:r>
            <w:r w:rsidRPr="000171DD">
              <w:rPr>
                <w:rFonts w:ascii="Times New Roman" w:eastAsia="Times New Roman" w:hAnsi="Times New Roman"/>
                <w:color w:val="000000"/>
                <w:sz w:val="24"/>
                <w:szCs w:val="24"/>
                <w:lang w:val="uk-UA"/>
              </w:rPr>
              <w:t xml:space="preserve"> до цієї тендерної документації.</w:t>
            </w:r>
          </w:p>
          <w:p w14:paraId="43B474E3" w14:textId="77777777" w:rsidR="000171DD" w:rsidRPr="000171DD" w:rsidRDefault="000171DD" w:rsidP="000171DD">
            <w:pPr>
              <w:widowControl w:val="0"/>
              <w:ind w:right="120"/>
              <w:jc w:val="both"/>
              <w:rPr>
                <w:rFonts w:ascii="Times New Roman" w:eastAsia="Times New Roman" w:hAnsi="Times New Roman"/>
                <w:sz w:val="24"/>
                <w:szCs w:val="24"/>
                <w:lang w:val="uk-UA"/>
              </w:rPr>
            </w:pPr>
            <w:r w:rsidRPr="000171DD">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171DD">
              <w:rPr>
                <w:rFonts w:ascii="Times New Roman" w:eastAsia="Times New Roman" w:hAnsi="Times New Roman"/>
                <w:sz w:val="24"/>
                <w:szCs w:val="24"/>
                <w:lang w:val="uk-UA"/>
              </w:rPr>
              <w:t>у строки, визначені пунктом 2 «Строк укладання договору про закупівлю» цього розділу.</w:t>
            </w:r>
          </w:p>
          <w:p w14:paraId="7CF509CB" w14:textId="77777777" w:rsidR="000171DD" w:rsidRPr="000171DD" w:rsidRDefault="000171DD" w:rsidP="000171DD">
            <w:pPr>
              <w:widowControl w:val="0"/>
              <w:jc w:val="both"/>
              <w:rPr>
                <w:rFonts w:ascii="Times New Roman" w:eastAsia="Times New Roman" w:hAnsi="Times New Roman"/>
                <w:color w:val="000000"/>
                <w:sz w:val="24"/>
                <w:szCs w:val="24"/>
                <w:lang w:val="uk-UA"/>
              </w:rPr>
            </w:pPr>
            <w:r w:rsidRPr="000171DD">
              <w:rPr>
                <w:rFonts w:ascii="Times New Roman" w:eastAsia="Times New Roman" w:hAnsi="Times New Roman"/>
                <w:b/>
                <w:i/>
                <w:color w:val="000000"/>
                <w:sz w:val="24"/>
                <w:szCs w:val="24"/>
                <w:lang w:val="uk-UA"/>
              </w:rPr>
              <w:t>Переможець</w:t>
            </w:r>
            <w:r w:rsidRPr="000171DD">
              <w:rPr>
                <w:rFonts w:ascii="Times New Roman" w:eastAsia="Times New Roman" w:hAnsi="Times New Roman"/>
                <w:color w:val="000000"/>
                <w:sz w:val="24"/>
                <w:szCs w:val="24"/>
                <w:lang w:val="uk-UA"/>
              </w:rPr>
              <w:t xml:space="preserve"> процедури закупівлі під час укладення договору про закупівлю повинен надати:</w:t>
            </w:r>
          </w:p>
          <w:p w14:paraId="5F85AF13" w14:textId="77777777" w:rsidR="000171DD" w:rsidRPr="000171DD" w:rsidRDefault="000171DD" w:rsidP="000171DD">
            <w:pPr>
              <w:widowControl w:val="0"/>
              <w:numPr>
                <w:ilvl w:val="0"/>
                <w:numId w:val="27"/>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0171DD">
              <w:rPr>
                <w:rFonts w:ascii="Times New Roman" w:eastAsia="Times New Roman" w:hAnsi="Times New Roman"/>
                <w:color w:val="000000"/>
                <w:sz w:val="24"/>
                <w:szCs w:val="24"/>
                <w:lang w:val="uk-UA"/>
              </w:rPr>
              <w:t>інформацію про право підписання договору про закупівлю;</w:t>
            </w:r>
          </w:p>
          <w:p w14:paraId="269A4F56" w14:textId="77777777" w:rsidR="000171DD" w:rsidRPr="000171DD" w:rsidRDefault="000171DD" w:rsidP="000171DD">
            <w:pPr>
              <w:widowControl w:val="0"/>
              <w:numPr>
                <w:ilvl w:val="0"/>
                <w:numId w:val="27"/>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0171DD">
              <w:rPr>
                <w:rFonts w:ascii="Times New Roman" w:eastAsia="Times New Roman" w:hAnsi="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0171DD">
              <w:rPr>
                <w:rFonts w:ascii="Times New Roman" w:eastAsia="Times New Roman" w:hAnsi="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8E24B25" w14:textId="77777777" w:rsidR="007A0AC4" w:rsidRPr="00317FF5" w:rsidRDefault="000171DD" w:rsidP="000171DD">
            <w:pPr>
              <w:widowControl w:val="0"/>
              <w:spacing w:after="0" w:line="240" w:lineRule="auto"/>
              <w:jc w:val="both"/>
              <w:rPr>
                <w:rFonts w:ascii="Times New Roman" w:hAnsi="Times New Roman"/>
                <w:strike/>
                <w:color w:val="000000"/>
                <w:sz w:val="24"/>
                <w:szCs w:val="24"/>
                <w:lang w:val="uk-UA" w:eastAsia="ru-RU"/>
              </w:rPr>
            </w:pPr>
            <w:r w:rsidRPr="000171DD">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171DD">
              <w:rPr>
                <w:rFonts w:ascii="Times New Roman" w:eastAsia="Times New Roman" w:hAnsi="Times New Roman"/>
                <w:i/>
                <w:sz w:val="24"/>
                <w:szCs w:val="24"/>
                <w:highlight w:val="white"/>
                <w:lang w:val="uk-UA"/>
              </w:rPr>
              <w:t xml:space="preserve"> абз. 2 підпункту 3  пункту 41 Особливостей.</w:t>
            </w:r>
          </w:p>
        </w:tc>
      </w:tr>
      <w:tr w:rsidR="007A0AC4" w:rsidRPr="00C11587" w14:paraId="68ACACF4" w14:textId="77777777" w:rsidTr="00317FF5">
        <w:trPr>
          <w:trHeight w:val="1119"/>
          <w:jc w:val="center"/>
        </w:trPr>
        <w:tc>
          <w:tcPr>
            <w:tcW w:w="704" w:type="dxa"/>
          </w:tcPr>
          <w:p w14:paraId="276F2244"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4</w:t>
            </w:r>
          </w:p>
        </w:tc>
        <w:tc>
          <w:tcPr>
            <w:tcW w:w="2835" w:type="dxa"/>
          </w:tcPr>
          <w:p w14:paraId="6D82600B"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Умови договору про закупівлю</w:t>
            </w:r>
          </w:p>
        </w:tc>
        <w:tc>
          <w:tcPr>
            <w:tcW w:w="6090" w:type="dxa"/>
            <w:vAlign w:val="center"/>
          </w:tcPr>
          <w:p w14:paraId="3DAB81EE" w14:textId="77777777" w:rsidR="000171DD" w:rsidRPr="005460C8" w:rsidRDefault="000171DD" w:rsidP="000171DD">
            <w:pPr>
              <w:widowControl w:val="0"/>
              <w:jc w:val="both"/>
              <w:rPr>
                <w:rFonts w:ascii="Times New Roman" w:eastAsia="Times New Roman" w:hAnsi="Times New Roman"/>
                <w:color w:val="323232"/>
                <w:sz w:val="24"/>
                <w:szCs w:val="24"/>
                <w:lang w:val="uk-UA"/>
              </w:rPr>
            </w:pPr>
            <w:r w:rsidRPr="005460C8">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5460C8">
              <w:rPr>
                <w:rFonts w:ascii="Times New Roman" w:eastAsia="Times New Roman" w:hAnsi="Times New Roman"/>
                <w:color w:val="323232"/>
                <w:sz w:val="24"/>
                <w:szCs w:val="24"/>
                <w:lang w:val="uk-UA"/>
              </w:rPr>
              <w:t>.</w:t>
            </w:r>
          </w:p>
          <w:p w14:paraId="77A44BB8" w14:textId="77777777" w:rsidR="005460C8" w:rsidRPr="005460C8" w:rsidRDefault="005460C8" w:rsidP="005460C8">
            <w:pPr>
              <w:widowControl w:val="0"/>
              <w:pBdr>
                <w:top w:val="nil"/>
                <w:left w:val="nil"/>
                <w:bottom w:val="nil"/>
                <w:right w:val="nil"/>
                <w:between w:val="nil"/>
              </w:pBdr>
              <w:jc w:val="both"/>
              <w:rPr>
                <w:rFonts w:ascii="Times New Roman" w:hAnsi="Times New Roman"/>
                <w:color w:val="000000"/>
                <w:sz w:val="24"/>
                <w:szCs w:val="24"/>
              </w:rPr>
            </w:pPr>
            <w:r w:rsidRPr="005460C8">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4F9BDE3" w14:textId="77777777" w:rsidR="005460C8" w:rsidRPr="005460C8" w:rsidRDefault="005460C8" w:rsidP="005460C8">
            <w:pPr>
              <w:widowControl w:val="0"/>
              <w:pBdr>
                <w:top w:val="nil"/>
                <w:left w:val="nil"/>
                <w:bottom w:val="nil"/>
                <w:right w:val="nil"/>
                <w:between w:val="nil"/>
              </w:pBdr>
              <w:jc w:val="both"/>
              <w:rPr>
                <w:rFonts w:ascii="Times New Roman" w:hAnsi="Times New Roman"/>
                <w:color w:val="000000"/>
                <w:sz w:val="24"/>
                <w:szCs w:val="24"/>
              </w:rPr>
            </w:pPr>
            <w:r w:rsidRPr="005460C8">
              <w:rPr>
                <w:rFonts w:ascii="Times New Roman" w:hAnsi="Times New Roman"/>
                <w:color w:val="000000"/>
                <w:sz w:val="24"/>
                <w:szCs w:val="24"/>
              </w:rPr>
              <w:t xml:space="preserve">- визначення грошового еквівалента зобов’язання в іноземній валюті; </w:t>
            </w:r>
          </w:p>
          <w:p w14:paraId="606B22F1" w14:textId="77777777" w:rsidR="005460C8" w:rsidRPr="005460C8" w:rsidRDefault="005460C8" w:rsidP="005460C8">
            <w:pPr>
              <w:jc w:val="both"/>
              <w:rPr>
                <w:rFonts w:ascii="Times New Roman" w:hAnsi="Times New Roman"/>
                <w:sz w:val="24"/>
                <w:szCs w:val="24"/>
              </w:rPr>
            </w:pPr>
            <w:r>
              <w:rPr>
                <w:rFonts w:ascii="Times New Roman" w:hAnsi="Times New Roman"/>
                <w:sz w:val="24"/>
                <w:szCs w:val="24"/>
                <w:lang w:val="uk-UA"/>
              </w:rPr>
              <w:t>4.</w:t>
            </w:r>
            <w:r w:rsidRPr="005460C8">
              <w:rPr>
                <w:rFonts w:ascii="Times New Roman" w:hAnsi="Times New Roman"/>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285A89"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1) зменшення обсягів закупівлі, зокрема з урахуванням фактичного обсягу видатків замовника;</w:t>
            </w:r>
          </w:p>
          <w:p w14:paraId="6C25EB38"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DBF0E"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572B5D"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27803A"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6F0B10"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081E0E"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0D75F69A"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8) зміни умов у зв’язку із застосуванням положень частини шостої статті 41 Закону.</w:t>
            </w:r>
          </w:p>
          <w:p w14:paraId="01821AA3" w14:textId="77777777" w:rsidR="005460C8" w:rsidRPr="005460C8" w:rsidRDefault="005460C8" w:rsidP="005460C8">
            <w:pPr>
              <w:widowControl w:val="0"/>
              <w:jc w:val="both"/>
              <w:rPr>
                <w:rFonts w:ascii="Times New Roman" w:hAnsi="Times New Roman"/>
                <w:sz w:val="24"/>
                <w:szCs w:val="24"/>
              </w:rPr>
            </w:pPr>
            <w:r>
              <w:rPr>
                <w:rFonts w:ascii="Times New Roman" w:hAnsi="Times New Roman"/>
                <w:sz w:val="24"/>
                <w:szCs w:val="24"/>
              </w:rPr>
              <w:t>4</w:t>
            </w:r>
            <w:r w:rsidRPr="005460C8">
              <w:rPr>
                <w:rFonts w:ascii="Times New Roman" w:hAnsi="Times New Roman"/>
                <w:sz w:val="24"/>
                <w:szCs w:val="24"/>
              </w:rPr>
              <w:t>.2.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7448487" w14:textId="77777777" w:rsidR="005460C8" w:rsidRPr="005460C8" w:rsidRDefault="006227F8" w:rsidP="005460C8">
            <w:pPr>
              <w:jc w:val="both"/>
              <w:rPr>
                <w:rFonts w:ascii="Times New Roman" w:hAnsi="Times New Roman"/>
                <w:sz w:val="24"/>
                <w:szCs w:val="24"/>
              </w:rPr>
            </w:pPr>
            <w:r>
              <w:rPr>
                <w:rFonts w:ascii="Times New Roman" w:hAnsi="Times New Roman"/>
                <w:sz w:val="24"/>
                <w:szCs w:val="24"/>
              </w:rPr>
              <w:t>4</w:t>
            </w:r>
            <w:r w:rsidR="005460C8" w:rsidRPr="005460C8">
              <w:rPr>
                <w:rFonts w:ascii="Times New Roman" w:hAnsi="Times New Roman"/>
                <w:sz w:val="24"/>
                <w:szCs w:val="24"/>
              </w:rPr>
              <w:t>.3. Договір про закупівлю є нікчемним у разі:</w:t>
            </w:r>
          </w:p>
          <w:p w14:paraId="1A9D1A6B"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1) коли замовник уклав договір про закупівлю з порушенням вимог, визначених пунктом 5 Особливостей;</w:t>
            </w:r>
          </w:p>
          <w:p w14:paraId="180B4521"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2) укладення договору про закупівлю з порушенням вимог пункту 18 Особливостей;</w:t>
            </w:r>
          </w:p>
          <w:p w14:paraId="0367B6B1"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3CD86484" w14:textId="77777777" w:rsidR="005460C8" w:rsidRPr="005460C8" w:rsidRDefault="005460C8" w:rsidP="005460C8">
            <w:pPr>
              <w:jc w:val="both"/>
              <w:rPr>
                <w:rFonts w:ascii="Times New Roman" w:hAnsi="Times New Roman"/>
                <w:sz w:val="24"/>
                <w:szCs w:val="24"/>
              </w:rPr>
            </w:pPr>
            <w:r w:rsidRPr="005460C8">
              <w:rPr>
                <w:rFonts w:ascii="Times New Roman" w:hAnsi="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494E8FA" w14:textId="77777777" w:rsidR="005460C8" w:rsidRPr="005460C8" w:rsidRDefault="005460C8" w:rsidP="005460C8">
            <w:pPr>
              <w:widowControl w:val="0"/>
              <w:jc w:val="both"/>
              <w:rPr>
                <w:rFonts w:ascii="Times New Roman" w:eastAsia="Times New Roman" w:hAnsi="Times New Roman"/>
                <w:sz w:val="24"/>
                <w:szCs w:val="24"/>
                <w:lang w:val="uk-UA"/>
              </w:rPr>
            </w:pPr>
            <w:r w:rsidRPr="005460C8">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FBAB488" w14:textId="77777777" w:rsidR="007A0AC4" w:rsidRPr="005460C8" w:rsidRDefault="007A0AC4" w:rsidP="000171DD">
            <w:pPr>
              <w:widowControl w:val="0"/>
              <w:spacing w:after="0" w:line="240" w:lineRule="auto"/>
              <w:jc w:val="both"/>
              <w:rPr>
                <w:rFonts w:ascii="Times New Roman" w:hAnsi="Times New Roman"/>
                <w:sz w:val="24"/>
                <w:szCs w:val="24"/>
              </w:rPr>
            </w:pPr>
          </w:p>
        </w:tc>
      </w:tr>
      <w:tr w:rsidR="007A0AC4" w:rsidRPr="00317FF5" w14:paraId="3C473F10" w14:textId="77777777" w:rsidTr="00317FF5">
        <w:trPr>
          <w:trHeight w:val="1119"/>
          <w:jc w:val="center"/>
        </w:trPr>
        <w:tc>
          <w:tcPr>
            <w:tcW w:w="704" w:type="dxa"/>
          </w:tcPr>
          <w:p w14:paraId="43740E0B"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lastRenderedPageBreak/>
              <w:t>5</w:t>
            </w:r>
          </w:p>
        </w:tc>
        <w:tc>
          <w:tcPr>
            <w:tcW w:w="2835" w:type="dxa"/>
          </w:tcPr>
          <w:p w14:paraId="564B8A12"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2AFCB8B8" w14:textId="77777777" w:rsidR="007A0AC4" w:rsidRPr="006227F8" w:rsidRDefault="00665292" w:rsidP="00317FF5">
            <w:pPr>
              <w:widowControl w:val="0"/>
              <w:spacing w:after="0" w:line="240" w:lineRule="auto"/>
              <w:jc w:val="both"/>
              <w:rPr>
                <w:rFonts w:ascii="Times New Roman" w:hAnsi="Times New Roman"/>
                <w:sz w:val="24"/>
                <w:szCs w:val="24"/>
                <w:lang w:val="uk-UA"/>
              </w:rPr>
            </w:pPr>
            <w:r w:rsidRPr="006227F8">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A0AC4" w:rsidRPr="00317FF5" w14:paraId="6766B1E4" w14:textId="77777777" w:rsidTr="00317FF5">
        <w:trPr>
          <w:trHeight w:val="1119"/>
          <w:jc w:val="center"/>
        </w:trPr>
        <w:tc>
          <w:tcPr>
            <w:tcW w:w="704" w:type="dxa"/>
          </w:tcPr>
          <w:p w14:paraId="144B28F3" w14:textId="77777777" w:rsidR="007A0AC4" w:rsidRPr="00317FF5" w:rsidRDefault="007A0AC4" w:rsidP="00317FF5">
            <w:pPr>
              <w:widowControl w:val="0"/>
              <w:spacing w:after="0" w:line="240" w:lineRule="auto"/>
              <w:jc w:val="center"/>
              <w:rPr>
                <w:rFonts w:ascii="Times New Roman" w:hAnsi="Times New Roman"/>
                <w:sz w:val="24"/>
                <w:szCs w:val="24"/>
                <w:lang w:val="uk-UA"/>
              </w:rPr>
            </w:pPr>
            <w:r w:rsidRPr="00317FF5">
              <w:rPr>
                <w:rFonts w:ascii="Times New Roman" w:hAnsi="Times New Roman"/>
                <w:color w:val="000000"/>
                <w:sz w:val="24"/>
                <w:szCs w:val="24"/>
                <w:lang w:val="uk-UA" w:eastAsia="ru-RU"/>
              </w:rPr>
              <w:t>6</w:t>
            </w:r>
          </w:p>
        </w:tc>
        <w:tc>
          <w:tcPr>
            <w:tcW w:w="2835" w:type="dxa"/>
          </w:tcPr>
          <w:p w14:paraId="226EA77B" w14:textId="77777777" w:rsidR="007A0AC4" w:rsidRPr="00317FF5" w:rsidRDefault="007A0AC4" w:rsidP="00317FF5">
            <w:pPr>
              <w:widowControl w:val="0"/>
              <w:spacing w:after="0" w:line="240" w:lineRule="auto"/>
              <w:rPr>
                <w:rFonts w:ascii="Times New Roman" w:hAnsi="Times New Roman"/>
                <w:sz w:val="24"/>
                <w:szCs w:val="24"/>
                <w:lang w:val="uk-UA"/>
              </w:rPr>
            </w:pPr>
            <w:r w:rsidRPr="00317FF5">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14:paraId="0A1BCBD0" w14:textId="77777777" w:rsidR="007A0AC4" w:rsidRPr="00317FF5" w:rsidRDefault="007A0AC4" w:rsidP="00C941F6">
            <w:pPr>
              <w:pStyle w:val="11"/>
              <w:widowControl w:val="0"/>
              <w:jc w:val="both"/>
              <w:rPr>
                <w:lang w:val="uk-UA"/>
              </w:rPr>
            </w:pPr>
            <w:r w:rsidRPr="00C767A2">
              <w:rPr>
                <w:lang w:val="uk-UA"/>
              </w:rPr>
              <w:t>Забезпечення виконання договору про закупівлю не вимагається.</w:t>
            </w:r>
          </w:p>
        </w:tc>
      </w:tr>
    </w:tbl>
    <w:p w14:paraId="69C37508" w14:textId="77777777" w:rsidR="00360637" w:rsidRPr="001D5E85" w:rsidRDefault="00665292" w:rsidP="00665292">
      <w:pPr>
        <w:widowControl w:val="0"/>
        <w:spacing w:after="0" w:line="240" w:lineRule="auto"/>
        <w:jc w:val="both"/>
        <w:rPr>
          <w:rFonts w:ascii="Times New Roman" w:eastAsia="Times New Roman" w:hAnsi="Times New Roman"/>
          <w:b/>
          <w:sz w:val="24"/>
          <w:szCs w:val="24"/>
          <w:highlight w:val="white"/>
        </w:rPr>
      </w:pPr>
      <w:r w:rsidRPr="001D5E85">
        <w:rPr>
          <w:rFonts w:ascii="Times New Roman" w:eastAsia="Times New Roman" w:hAnsi="Times New Roman"/>
          <w:b/>
          <w:sz w:val="24"/>
          <w:szCs w:val="24"/>
          <w:highlight w:val="white"/>
        </w:rPr>
        <w:t xml:space="preserve">Додатки: </w:t>
      </w:r>
      <w:r w:rsidRPr="001D5E85">
        <w:rPr>
          <w:rFonts w:ascii="Times New Roman" w:eastAsia="Times New Roman" w:hAnsi="Times New Roman"/>
          <w:b/>
          <w:sz w:val="24"/>
          <w:szCs w:val="24"/>
          <w:highlight w:val="white"/>
        </w:rPr>
        <w:tab/>
      </w:r>
    </w:p>
    <w:p w14:paraId="0A6DA1C1" w14:textId="77777777" w:rsidR="001D5E85" w:rsidRDefault="00665292" w:rsidP="001D5E85">
      <w:pPr>
        <w:spacing w:line="240" w:lineRule="auto"/>
        <w:rPr>
          <w:rFonts w:ascii="Times New Roman" w:hAnsi="Times New Roman"/>
          <w:b/>
          <w:bCs/>
          <w:color w:val="000000"/>
          <w:sz w:val="28"/>
          <w:szCs w:val="28"/>
          <w:lang w:val="uk-UA"/>
        </w:rPr>
      </w:pPr>
      <w:r>
        <w:rPr>
          <w:rFonts w:ascii="Times New Roman" w:eastAsia="Times New Roman" w:hAnsi="Times New Roman"/>
          <w:sz w:val="24"/>
          <w:szCs w:val="24"/>
          <w:highlight w:val="white"/>
        </w:rPr>
        <w:tab/>
      </w:r>
      <w:r w:rsidR="001D5E85" w:rsidRPr="00375A6B">
        <w:rPr>
          <w:rFonts w:ascii="Times New Roman" w:hAnsi="Times New Roman"/>
          <w:b/>
          <w:bCs/>
          <w:color w:val="000000"/>
          <w:sz w:val="28"/>
          <w:szCs w:val="28"/>
          <w:lang w:val="uk-UA"/>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14:paraId="2AE32788" w14:textId="77777777" w:rsidR="001D5E85" w:rsidRPr="00375A6B" w:rsidRDefault="001D5E85" w:rsidP="001D5E85">
      <w:pPr>
        <w:spacing w:line="240" w:lineRule="auto"/>
        <w:rPr>
          <w:rFonts w:ascii="Times New Roman" w:hAnsi="Times New Roman"/>
          <w:b/>
          <w:bCs/>
          <w:color w:val="000000"/>
          <w:sz w:val="28"/>
          <w:szCs w:val="28"/>
          <w:lang w:val="uk-UA"/>
        </w:rPr>
      </w:pPr>
      <w:r>
        <w:rPr>
          <w:rFonts w:ascii="Times New Roman" w:hAnsi="Times New Roman"/>
          <w:b/>
          <w:bCs/>
          <w:color w:val="000000"/>
          <w:sz w:val="28"/>
          <w:szCs w:val="28"/>
          <w:lang w:val="uk-UA"/>
        </w:rPr>
        <w:t>Додаток 2</w:t>
      </w:r>
      <w:r w:rsidRPr="00375A6B">
        <w:rPr>
          <w:rFonts w:ascii="Times New Roman" w:hAnsi="Times New Roman"/>
          <w:b/>
          <w:bCs/>
          <w:color w:val="000000"/>
          <w:sz w:val="28"/>
          <w:szCs w:val="28"/>
          <w:lang w:val="uk-UA"/>
        </w:rPr>
        <w:t>. Технічна специфікація</w:t>
      </w:r>
      <w:r>
        <w:rPr>
          <w:rFonts w:ascii="Times New Roman" w:hAnsi="Times New Roman"/>
          <w:b/>
          <w:bCs/>
          <w:color w:val="000000"/>
          <w:sz w:val="28"/>
          <w:szCs w:val="28"/>
          <w:lang w:val="uk-UA"/>
        </w:rPr>
        <w:t xml:space="preserve"> (Інформація про необхідні технічні, якісні та кількісні характеристики предмета закупівлі).</w:t>
      </w:r>
    </w:p>
    <w:p w14:paraId="67704BA5" w14:textId="77777777" w:rsidR="001D5E85" w:rsidRPr="00375A6B" w:rsidRDefault="001D5E85" w:rsidP="001D5E85">
      <w:pPr>
        <w:spacing w:line="240" w:lineRule="auto"/>
        <w:rPr>
          <w:rFonts w:ascii="Times New Roman" w:hAnsi="Times New Roman"/>
          <w:b/>
          <w:bCs/>
          <w:color w:val="000000"/>
          <w:sz w:val="28"/>
          <w:szCs w:val="28"/>
          <w:lang w:val="uk-UA"/>
        </w:rPr>
      </w:pPr>
      <w:r w:rsidRPr="00375A6B">
        <w:rPr>
          <w:rFonts w:ascii="Times New Roman" w:hAnsi="Times New Roman"/>
          <w:b/>
          <w:bCs/>
          <w:color w:val="000000"/>
          <w:sz w:val="28"/>
          <w:szCs w:val="28"/>
          <w:lang w:val="uk-UA"/>
        </w:rPr>
        <w:t xml:space="preserve">Додаток </w:t>
      </w:r>
      <w:r>
        <w:rPr>
          <w:rFonts w:ascii="Times New Roman" w:hAnsi="Times New Roman"/>
          <w:b/>
          <w:bCs/>
          <w:color w:val="000000"/>
          <w:sz w:val="28"/>
          <w:szCs w:val="28"/>
          <w:lang w:val="uk-UA"/>
        </w:rPr>
        <w:t>3. Проект договору.</w:t>
      </w:r>
    </w:p>
    <w:p w14:paraId="5A12DE78" w14:textId="77777777" w:rsidR="001D5E85" w:rsidRPr="00375A6B" w:rsidRDefault="001D5E85" w:rsidP="001D5E85">
      <w:pPr>
        <w:spacing w:line="240" w:lineRule="auto"/>
        <w:rPr>
          <w:rFonts w:ascii="Times New Roman" w:hAnsi="Times New Roman"/>
          <w:b/>
          <w:bCs/>
          <w:color w:val="000000"/>
          <w:sz w:val="28"/>
          <w:szCs w:val="28"/>
          <w:lang w:val="uk-UA"/>
        </w:rPr>
      </w:pPr>
      <w:r>
        <w:rPr>
          <w:rFonts w:ascii="Times New Roman" w:hAnsi="Times New Roman"/>
          <w:b/>
          <w:bCs/>
          <w:color w:val="000000"/>
          <w:sz w:val="28"/>
          <w:szCs w:val="28"/>
          <w:lang w:val="uk-UA"/>
        </w:rPr>
        <w:t>Додаток 4. Форма: «ТЕНДЕРНА ПРОПОЗИЦІЯ»</w:t>
      </w:r>
    </w:p>
    <w:p w14:paraId="20ED8028" w14:textId="77777777" w:rsidR="001D5E85" w:rsidRDefault="001D5E85" w:rsidP="001D5E85">
      <w:pPr>
        <w:spacing w:line="240" w:lineRule="auto"/>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Додаток 5. Заява-згода </w:t>
      </w:r>
    </w:p>
    <w:p w14:paraId="525A3AD9" w14:textId="77777777" w:rsidR="00360637" w:rsidRPr="00360637" w:rsidRDefault="00665292" w:rsidP="001D5E85">
      <w:pPr>
        <w:widowControl w:val="0"/>
        <w:spacing w:after="0" w:line="240" w:lineRule="auto"/>
        <w:rPr>
          <w:rFonts w:ascii="Times New Roman" w:hAnsi="Times New Roman"/>
          <w:bCs/>
          <w:sz w:val="24"/>
          <w:szCs w:val="24"/>
          <w:lang w:val="uk-UA"/>
        </w:rPr>
      </w:pPr>
      <w:r>
        <w:rPr>
          <w:rFonts w:ascii="Times New Roman" w:eastAsia="Times New Roman" w:hAnsi="Times New Roman"/>
          <w:sz w:val="24"/>
          <w:szCs w:val="24"/>
          <w:highlight w:val="white"/>
        </w:rPr>
        <w:tab/>
      </w:r>
      <w:r w:rsidR="00360637" w:rsidRPr="00360637">
        <w:rPr>
          <w:rFonts w:ascii="Times New Roman" w:hAnsi="Times New Roman"/>
          <w:bCs/>
          <w:sz w:val="24"/>
          <w:szCs w:val="24"/>
          <w:lang w:val="uk-UA"/>
        </w:rPr>
        <w:t xml:space="preserve"> </w:t>
      </w:r>
    </w:p>
    <w:p w14:paraId="6A907923" w14:textId="77777777" w:rsidR="00360637" w:rsidRPr="00360637" w:rsidRDefault="00360637" w:rsidP="00665292">
      <w:pPr>
        <w:rPr>
          <w:rFonts w:ascii="Times New Roman" w:eastAsia="Times New Roman" w:hAnsi="Times New Roman"/>
          <w:highlight w:val="white"/>
          <w:lang w:val="uk-UA"/>
        </w:rPr>
      </w:pPr>
    </w:p>
    <w:p w14:paraId="4384198B" w14:textId="77777777" w:rsidR="00843C85" w:rsidRDefault="00843C85" w:rsidP="001E7F1B">
      <w:pPr>
        <w:widowControl w:val="0"/>
        <w:spacing w:after="0" w:line="240" w:lineRule="auto"/>
        <w:jc w:val="both"/>
        <w:rPr>
          <w:rFonts w:ascii="Times New Roman" w:hAnsi="Times New Roman"/>
          <w:sz w:val="24"/>
          <w:szCs w:val="24"/>
        </w:rPr>
      </w:pPr>
    </w:p>
    <w:p w14:paraId="3DD4BD91" w14:textId="77777777" w:rsidR="00843C85" w:rsidRPr="00843C85" w:rsidRDefault="00843C85" w:rsidP="00843C85">
      <w:pPr>
        <w:rPr>
          <w:rFonts w:ascii="Times New Roman" w:hAnsi="Times New Roman"/>
          <w:sz w:val="24"/>
          <w:szCs w:val="24"/>
        </w:rPr>
      </w:pPr>
    </w:p>
    <w:sectPr w:rsidR="00843C85" w:rsidRPr="00843C85" w:rsidSect="00A46116">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BDC7" w14:textId="77777777" w:rsidR="00B13477" w:rsidRDefault="00B13477" w:rsidP="00A75FA6">
      <w:pPr>
        <w:spacing w:after="0" w:line="240" w:lineRule="auto"/>
      </w:pPr>
      <w:r>
        <w:separator/>
      </w:r>
    </w:p>
  </w:endnote>
  <w:endnote w:type="continuationSeparator" w:id="0">
    <w:p w14:paraId="08349C6A" w14:textId="77777777" w:rsidR="00B13477" w:rsidRDefault="00B13477"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4535" w14:textId="77777777" w:rsidR="001B37EE" w:rsidRDefault="001B37EE">
    <w:pPr>
      <w:pStyle w:val="af1"/>
      <w:jc w:val="right"/>
    </w:pPr>
    <w:r>
      <w:fldChar w:fldCharType="begin"/>
    </w:r>
    <w:r>
      <w:instrText>PAGE   \* MERGEFORMAT</w:instrText>
    </w:r>
    <w:r>
      <w:fldChar w:fldCharType="separate"/>
    </w:r>
    <w:r w:rsidR="00294462">
      <w:rPr>
        <w:noProof/>
      </w:rPr>
      <w:t>20</w:t>
    </w:r>
    <w:r>
      <w:rPr>
        <w:noProof/>
      </w:rPr>
      <w:fldChar w:fldCharType="end"/>
    </w:r>
  </w:p>
  <w:p w14:paraId="58F60561" w14:textId="77777777" w:rsidR="001B37EE" w:rsidRDefault="001B37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A337" w14:textId="77777777" w:rsidR="00B13477" w:rsidRDefault="00B13477" w:rsidP="00A75FA6">
      <w:pPr>
        <w:spacing w:after="0" w:line="240" w:lineRule="auto"/>
      </w:pPr>
      <w:r>
        <w:separator/>
      </w:r>
    </w:p>
  </w:footnote>
  <w:footnote w:type="continuationSeparator" w:id="0">
    <w:p w14:paraId="3FDE28F6" w14:textId="77777777" w:rsidR="00B13477" w:rsidRDefault="00B13477"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9D27BC"/>
    <w:multiLevelType w:val="multilevel"/>
    <w:tmpl w:val="071638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238350C"/>
    <w:multiLevelType w:val="multilevel"/>
    <w:tmpl w:val="89725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2E1FA1"/>
    <w:multiLevelType w:val="multilevel"/>
    <w:tmpl w:val="1E70F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4F0484"/>
    <w:multiLevelType w:val="multilevel"/>
    <w:tmpl w:val="EA0A4A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051D93"/>
    <w:multiLevelType w:val="multilevel"/>
    <w:tmpl w:val="FE64F0CA"/>
    <w:lvl w:ilvl="0">
      <w:start w:val="1"/>
      <w:numFmt w:val="decimal"/>
      <w:lvlText w:val="%1)"/>
      <w:lvlJc w:val="left"/>
      <w:pPr>
        <w:ind w:left="720" w:hanging="360"/>
      </w:pPr>
      <w:rPr>
        <w:rFonts w:ascii="Times New Roman" w:eastAsia="Times New Roman" w:hAnsi="Times New Roman" w:cs="Times New Roman"/>
        <w:b w:val="0"/>
        <w:i w:val="0"/>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0" w15:restartNumberingAfterBreak="0">
    <w:nsid w:val="6304572E"/>
    <w:multiLevelType w:val="multilevel"/>
    <w:tmpl w:val="6C2EA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C7D44F8"/>
    <w:multiLevelType w:val="hybridMultilevel"/>
    <w:tmpl w:val="67A80DBC"/>
    <w:lvl w:ilvl="0" w:tplc="DB328F98">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11343545">
    <w:abstractNumId w:val="14"/>
  </w:num>
  <w:num w:numId="2" w16cid:durableId="1167669593">
    <w:abstractNumId w:val="7"/>
  </w:num>
  <w:num w:numId="3" w16cid:durableId="499470233">
    <w:abstractNumId w:val="26"/>
  </w:num>
  <w:num w:numId="4" w16cid:durableId="1380860840">
    <w:abstractNumId w:val="18"/>
  </w:num>
  <w:num w:numId="5" w16cid:durableId="162669389">
    <w:abstractNumId w:val="22"/>
  </w:num>
  <w:num w:numId="6" w16cid:durableId="823160404">
    <w:abstractNumId w:val="2"/>
  </w:num>
  <w:num w:numId="7" w16cid:durableId="1196499385">
    <w:abstractNumId w:val="27"/>
  </w:num>
  <w:num w:numId="8" w16cid:durableId="1276403211">
    <w:abstractNumId w:val="1"/>
  </w:num>
  <w:num w:numId="9" w16cid:durableId="279606170">
    <w:abstractNumId w:val="10"/>
  </w:num>
  <w:num w:numId="10" w16cid:durableId="979311082">
    <w:abstractNumId w:val="15"/>
  </w:num>
  <w:num w:numId="11" w16cid:durableId="1333098086">
    <w:abstractNumId w:val="25"/>
  </w:num>
  <w:num w:numId="12" w16cid:durableId="98138869">
    <w:abstractNumId w:val="19"/>
  </w:num>
  <w:num w:numId="13" w16cid:durableId="1424645566">
    <w:abstractNumId w:val="6"/>
  </w:num>
  <w:num w:numId="14" w16cid:durableId="663515787">
    <w:abstractNumId w:val="17"/>
  </w:num>
  <w:num w:numId="15" w16cid:durableId="1914505376">
    <w:abstractNumId w:val="21"/>
  </w:num>
  <w:num w:numId="16" w16cid:durableId="929431776">
    <w:abstractNumId w:val="11"/>
  </w:num>
  <w:num w:numId="17" w16cid:durableId="1331179779">
    <w:abstractNumId w:val="23"/>
  </w:num>
  <w:num w:numId="18" w16cid:durableId="947666258">
    <w:abstractNumId w:val="28"/>
  </w:num>
  <w:num w:numId="19" w16cid:durableId="1010259676">
    <w:abstractNumId w:val="16"/>
  </w:num>
  <w:num w:numId="20" w16cid:durableId="1379477726">
    <w:abstractNumId w:val="5"/>
  </w:num>
  <w:num w:numId="21" w16cid:durableId="1612472060">
    <w:abstractNumId w:val="13"/>
  </w:num>
  <w:num w:numId="22" w16cid:durableId="1268078060">
    <w:abstractNumId w:val="0"/>
  </w:num>
  <w:num w:numId="23" w16cid:durableId="163514045">
    <w:abstractNumId w:val="12"/>
  </w:num>
  <w:num w:numId="24" w16cid:durableId="1790468941">
    <w:abstractNumId w:val="24"/>
  </w:num>
  <w:num w:numId="25" w16cid:durableId="1857234703">
    <w:abstractNumId w:val="3"/>
  </w:num>
  <w:num w:numId="26" w16cid:durableId="677539079">
    <w:abstractNumId w:val="20"/>
  </w:num>
  <w:num w:numId="27" w16cid:durableId="1102608230">
    <w:abstractNumId w:val="9"/>
  </w:num>
  <w:num w:numId="28" w16cid:durableId="1034312857">
    <w:abstractNumId w:val="8"/>
  </w:num>
  <w:num w:numId="29" w16cid:durableId="350375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07D12"/>
    <w:rsid w:val="00011DAF"/>
    <w:rsid w:val="00015343"/>
    <w:rsid w:val="00015925"/>
    <w:rsid w:val="000171DD"/>
    <w:rsid w:val="00031A7F"/>
    <w:rsid w:val="00043F7F"/>
    <w:rsid w:val="00046FC1"/>
    <w:rsid w:val="00050F91"/>
    <w:rsid w:val="00054470"/>
    <w:rsid w:val="0005506E"/>
    <w:rsid w:val="00056020"/>
    <w:rsid w:val="00064E37"/>
    <w:rsid w:val="00087BC7"/>
    <w:rsid w:val="000A2F5F"/>
    <w:rsid w:val="000B56D9"/>
    <w:rsid w:val="000B5A62"/>
    <w:rsid w:val="000C0FAA"/>
    <w:rsid w:val="000D01A3"/>
    <w:rsid w:val="000D13CE"/>
    <w:rsid w:val="000D3F84"/>
    <w:rsid w:val="000E4F53"/>
    <w:rsid w:val="001158EF"/>
    <w:rsid w:val="001262D8"/>
    <w:rsid w:val="00127CAF"/>
    <w:rsid w:val="00136469"/>
    <w:rsid w:val="00144B1C"/>
    <w:rsid w:val="00174CE1"/>
    <w:rsid w:val="00186A82"/>
    <w:rsid w:val="001A1BD9"/>
    <w:rsid w:val="001A7D0C"/>
    <w:rsid w:val="001B37EE"/>
    <w:rsid w:val="001B6BC2"/>
    <w:rsid w:val="001C3193"/>
    <w:rsid w:val="001D5E85"/>
    <w:rsid w:val="001D7B5F"/>
    <w:rsid w:val="001E06F0"/>
    <w:rsid w:val="001E4799"/>
    <w:rsid w:val="001E7F1B"/>
    <w:rsid w:val="001F4C91"/>
    <w:rsid w:val="001F7C9B"/>
    <w:rsid w:val="002108F5"/>
    <w:rsid w:val="00217973"/>
    <w:rsid w:val="00221081"/>
    <w:rsid w:val="00226E06"/>
    <w:rsid w:val="002317F6"/>
    <w:rsid w:val="002374A4"/>
    <w:rsid w:val="00247D16"/>
    <w:rsid w:val="002508AB"/>
    <w:rsid w:val="00252EB4"/>
    <w:rsid w:val="002545CF"/>
    <w:rsid w:val="0025567B"/>
    <w:rsid w:val="00257A6C"/>
    <w:rsid w:val="00266F0E"/>
    <w:rsid w:val="00271708"/>
    <w:rsid w:val="00274BA7"/>
    <w:rsid w:val="00285794"/>
    <w:rsid w:val="00292D0B"/>
    <w:rsid w:val="00292EE1"/>
    <w:rsid w:val="00294462"/>
    <w:rsid w:val="002C3004"/>
    <w:rsid w:val="002D0081"/>
    <w:rsid w:val="002E4709"/>
    <w:rsid w:val="002F5633"/>
    <w:rsid w:val="00300A2B"/>
    <w:rsid w:val="00306D4E"/>
    <w:rsid w:val="00315800"/>
    <w:rsid w:val="00317FF5"/>
    <w:rsid w:val="00322970"/>
    <w:rsid w:val="00350EE2"/>
    <w:rsid w:val="00354A61"/>
    <w:rsid w:val="00360637"/>
    <w:rsid w:val="00375A6B"/>
    <w:rsid w:val="003767EB"/>
    <w:rsid w:val="003770D5"/>
    <w:rsid w:val="00381B0A"/>
    <w:rsid w:val="00382B86"/>
    <w:rsid w:val="00390B43"/>
    <w:rsid w:val="003B75A8"/>
    <w:rsid w:val="003C08F7"/>
    <w:rsid w:val="003C1231"/>
    <w:rsid w:val="003C3680"/>
    <w:rsid w:val="003C6D2E"/>
    <w:rsid w:val="003D14B3"/>
    <w:rsid w:val="003D7391"/>
    <w:rsid w:val="0040775C"/>
    <w:rsid w:val="00423A15"/>
    <w:rsid w:val="0042589C"/>
    <w:rsid w:val="004435E9"/>
    <w:rsid w:val="00451095"/>
    <w:rsid w:val="00453CDD"/>
    <w:rsid w:val="00454483"/>
    <w:rsid w:val="00464202"/>
    <w:rsid w:val="00465410"/>
    <w:rsid w:val="00465790"/>
    <w:rsid w:val="00473389"/>
    <w:rsid w:val="004768E4"/>
    <w:rsid w:val="004A124F"/>
    <w:rsid w:val="004A27EA"/>
    <w:rsid w:val="004A3B57"/>
    <w:rsid w:val="004B0B3B"/>
    <w:rsid w:val="004C1D48"/>
    <w:rsid w:val="004C3931"/>
    <w:rsid w:val="004D0DF8"/>
    <w:rsid w:val="004D1C67"/>
    <w:rsid w:val="004D25AE"/>
    <w:rsid w:val="004D7939"/>
    <w:rsid w:val="004E54CD"/>
    <w:rsid w:val="004E5978"/>
    <w:rsid w:val="004F1369"/>
    <w:rsid w:val="004F2824"/>
    <w:rsid w:val="004F4045"/>
    <w:rsid w:val="004F566B"/>
    <w:rsid w:val="004F5AB5"/>
    <w:rsid w:val="004F6AE8"/>
    <w:rsid w:val="00501021"/>
    <w:rsid w:val="005155F3"/>
    <w:rsid w:val="0052174A"/>
    <w:rsid w:val="00526EC5"/>
    <w:rsid w:val="00535431"/>
    <w:rsid w:val="0053757A"/>
    <w:rsid w:val="005460C8"/>
    <w:rsid w:val="00547DC8"/>
    <w:rsid w:val="0056178A"/>
    <w:rsid w:val="00565A46"/>
    <w:rsid w:val="00566780"/>
    <w:rsid w:val="00572D09"/>
    <w:rsid w:val="005749EA"/>
    <w:rsid w:val="00575CBB"/>
    <w:rsid w:val="00583175"/>
    <w:rsid w:val="005A0A46"/>
    <w:rsid w:val="005A1CE4"/>
    <w:rsid w:val="005A69FC"/>
    <w:rsid w:val="005A7283"/>
    <w:rsid w:val="005B485F"/>
    <w:rsid w:val="005D482E"/>
    <w:rsid w:val="005E46CD"/>
    <w:rsid w:val="005F448C"/>
    <w:rsid w:val="005F7576"/>
    <w:rsid w:val="00601FC0"/>
    <w:rsid w:val="00610A28"/>
    <w:rsid w:val="00617499"/>
    <w:rsid w:val="00617BFF"/>
    <w:rsid w:val="006227F8"/>
    <w:rsid w:val="00630A77"/>
    <w:rsid w:val="0063212A"/>
    <w:rsid w:val="00640D41"/>
    <w:rsid w:val="0064106F"/>
    <w:rsid w:val="00646691"/>
    <w:rsid w:val="006475AF"/>
    <w:rsid w:val="00650405"/>
    <w:rsid w:val="00652C56"/>
    <w:rsid w:val="00657CD2"/>
    <w:rsid w:val="00662B0F"/>
    <w:rsid w:val="00665292"/>
    <w:rsid w:val="0066595A"/>
    <w:rsid w:val="00672D07"/>
    <w:rsid w:val="006753C6"/>
    <w:rsid w:val="00683AA7"/>
    <w:rsid w:val="00684AC1"/>
    <w:rsid w:val="0068514C"/>
    <w:rsid w:val="00693697"/>
    <w:rsid w:val="00693F3A"/>
    <w:rsid w:val="006A355B"/>
    <w:rsid w:val="006B5B32"/>
    <w:rsid w:val="006D1812"/>
    <w:rsid w:val="006D4E69"/>
    <w:rsid w:val="006D7229"/>
    <w:rsid w:val="006E0D7C"/>
    <w:rsid w:val="006E1701"/>
    <w:rsid w:val="006E5B05"/>
    <w:rsid w:val="006F0674"/>
    <w:rsid w:val="006F32A8"/>
    <w:rsid w:val="007015A1"/>
    <w:rsid w:val="0070176B"/>
    <w:rsid w:val="0070355C"/>
    <w:rsid w:val="00705ADA"/>
    <w:rsid w:val="00711376"/>
    <w:rsid w:val="00717F5C"/>
    <w:rsid w:val="00720C69"/>
    <w:rsid w:val="0072242F"/>
    <w:rsid w:val="007306B5"/>
    <w:rsid w:val="00731392"/>
    <w:rsid w:val="00736C76"/>
    <w:rsid w:val="00737335"/>
    <w:rsid w:val="00745F4B"/>
    <w:rsid w:val="0075459B"/>
    <w:rsid w:val="0076474D"/>
    <w:rsid w:val="007709BB"/>
    <w:rsid w:val="00775B91"/>
    <w:rsid w:val="007A0AC4"/>
    <w:rsid w:val="007A0ADB"/>
    <w:rsid w:val="007B2EA4"/>
    <w:rsid w:val="007B7A76"/>
    <w:rsid w:val="007C1164"/>
    <w:rsid w:val="007C21BD"/>
    <w:rsid w:val="007C486D"/>
    <w:rsid w:val="007C6DC1"/>
    <w:rsid w:val="007D28C3"/>
    <w:rsid w:val="007D2BD1"/>
    <w:rsid w:val="007D3C05"/>
    <w:rsid w:val="007D594B"/>
    <w:rsid w:val="007E3B0B"/>
    <w:rsid w:val="007E736D"/>
    <w:rsid w:val="007E7B1A"/>
    <w:rsid w:val="007F1410"/>
    <w:rsid w:val="007F321C"/>
    <w:rsid w:val="007F6F87"/>
    <w:rsid w:val="00803455"/>
    <w:rsid w:val="00811F4A"/>
    <w:rsid w:val="00823B64"/>
    <w:rsid w:val="00833897"/>
    <w:rsid w:val="00837927"/>
    <w:rsid w:val="00843C85"/>
    <w:rsid w:val="008474A1"/>
    <w:rsid w:val="008524A1"/>
    <w:rsid w:val="008550BC"/>
    <w:rsid w:val="00855263"/>
    <w:rsid w:val="00855F61"/>
    <w:rsid w:val="00863D1F"/>
    <w:rsid w:val="00865D55"/>
    <w:rsid w:val="00870D94"/>
    <w:rsid w:val="00880FA4"/>
    <w:rsid w:val="00887F60"/>
    <w:rsid w:val="00895428"/>
    <w:rsid w:val="00895C47"/>
    <w:rsid w:val="008A095D"/>
    <w:rsid w:val="008B2714"/>
    <w:rsid w:val="008B7562"/>
    <w:rsid w:val="008C058B"/>
    <w:rsid w:val="008C57D4"/>
    <w:rsid w:val="008D34DE"/>
    <w:rsid w:val="008D5F11"/>
    <w:rsid w:val="008E54EB"/>
    <w:rsid w:val="008E72C4"/>
    <w:rsid w:val="008F7673"/>
    <w:rsid w:val="00905A5F"/>
    <w:rsid w:val="00907DCB"/>
    <w:rsid w:val="00917F51"/>
    <w:rsid w:val="00931A68"/>
    <w:rsid w:val="00931C67"/>
    <w:rsid w:val="00934E7E"/>
    <w:rsid w:val="00935BBF"/>
    <w:rsid w:val="00943324"/>
    <w:rsid w:val="009433B0"/>
    <w:rsid w:val="009527BA"/>
    <w:rsid w:val="0095541C"/>
    <w:rsid w:val="009629F0"/>
    <w:rsid w:val="00980415"/>
    <w:rsid w:val="00992448"/>
    <w:rsid w:val="00994C12"/>
    <w:rsid w:val="009A4E4E"/>
    <w:rsid w:val="009D7BBE"/>
    <w:rsid w:val="009E3874"/>
    <w:rsid w:val="009F099B"/>
    <w:rsid w:val="009F45C2"/>
    <w:rsid w:val="009F4F3A"/>
    <w:rsid w:val="009F5CF2"/>
    <w:rsid w:val="009F6B0E"/>
    <w:rsid w:val="00A07130"/>
    <w:rsid w:val="00A131B8"/>
    <w:rsid w:val="00A31168"/>
    <w:rsid w:val="00A33CC1"/>
    <w:rsid w:val="00A4238A"/>
    <w:rsid w:val="00A460A2"/>
    <w:rsid w:val="00A46116"/>
    <w:rsid w:val="00A53D6C"/>
    <w:rsid w:val="00A543D7"/>
    <w:rsid w:val="00A57366"/>
    <w:rsid w:val="00A60644"/>
    <w:rsid w:val="00A66823"/>
    <w:rsid w:val="00A75FA6"/>
    <w:rsid w:val="00A9032B"/>
    <w:rsid w:val="00A933E2"/>
    <w:rsid w:val="00A94D82"/>
    <w:rsid w:val="00A94F44"/>
    <w:rsid w:val="00A961B0"/>
    <w:rsid w:val="00AA6087"/>
    <w:rsid w:val="00AB247F"/>
    <w:rsid w:val="00AC4D42"/>
    <w:rsid w:val="00AD1AC8"/>
    <w:rsid w:val="00AE2743"/>
    <w:rsid w:val="00AE5432"/>
    <w:rsid w:val="00AF3DC2"/>
    <w:rsid w:val="00B071C7"/>
    <w:rsid w:val="00B13477"/>
    <w:rsid w:val="00B17BB4"/>
    <w:rsid w:val="00B218AE"/>
    <w:rsid w:val="00B36F7B"/>
    <w:rsid w:val="00B55532"/>
    <w:rsid w:val="00B56B36"/>
    <w:rsid w:val="00B663BD"/>
    <w:rsid w:val="00B72DC7"/>
    <w:rsid w:val="00B77166"/>
    <w:rsid w:val="00B90099"/>
    <w:rsid w:val="00B92245"/>
    <w:rsid w:val="00BA5A34"/>
    <w:rsid w:val="00BB3954"/>
    <w:rsid w:val="00BB5BD7"/>
    <w:rsid w:val="00BC7E49"/>
    <w:rsid w:val="00BD48E5"/>
    <w:rsid w:val="00BD6918"/>
    <w:rsid w:val="00C06BD5"/>
    <w:rsid w:val="00C11587"/>
    <w:rsid w:val="00C174ED"/>
    <w:rsid w:val="00C25EEA"/>
    <w:rsid w:val="00C30E57"/>
    <w:rsid w:val="00C31B36"/>
    <w:rsid w:val="00C34D4F"/>
    <w:rsid w:val="00C35655"/>
    <w:rsid w:val="00C37CA1"/>
    <w:rsid w:val="00C60BEE"/>
    <w:rsid w:val="00C61F56"/>
    <w:rsid w:val="00C70FED"/>
    <w:rsid w:val="00C713C4"/>
    <w:rsid w:val="00C71A0B"/>
    <w:rsid w:val="00C723A9"/>
    <w:rsid w:val="00C74ED3"/>
    <w:rsid w:val="00C75A4B"/>
    <w:rsid w:val="00C767A2"/>
    <w:rsid w:val="00C90BC0"/>
    <w:rsid w:val="00C91F40"/>
    <w:rsid w:val="00C941F6"/>
    <w:rsid w:val="00CB562A"/>
    <w:rsid w:val="00CC3656"/>
    <w:rsid w:val="00CD468E"/>
    <w:rsid w:val="00CD4E1F"/>
    <w:rsid w:val="00CE0BE3"/>
    <w:rsid w:val="00CF0D48"/>
    <w:rsid w:val="00CF2E1C"/>
    <w:rsid w:val="00D0313F"/>
    <w:rsid w:val="00D11F19"/>
    <w:rsid w:val="00D241C2"/>
    <w:rsid w:val="00D249AA"/>
    <w:rsid w:val="00D25B55"/>
    <w:rsid w:val="00D33D30"/>
    <w:rsid w:val="00D53E8A"/>
    <w:rsid w:val="00D62AA7"/>
    <w:rsid w:val="00D70BC3"/>
    <w:rsid w:val="00D71388"/>
    <w:rsid w:val="00D716A6"/>
    <w:rsid w:val="00D726E5"/>
    <w:rsid w:val="00D77E45"/>
    <w:rsid w:val="00D8084D"/>
    <w:rsid w:val="00D834A1"/>
    <w:rsid w:val="00D83FEB"/>
    <w:rsid w:val="00D849EE"/>
    <w:rsid w:val="00DA09D7"/>
    <w:rsid w:val="00DA28B7"/>
    <w:rsid w:val="00DA7A39"/>
    <w:rsid w:val="00DC2230"/>
    <w:rsid w:val="00DC3FDF"/>
    <w:rsid w:val="00DC42FE"/>
    <w:rsid w:val="00DD10BE"/>
    <w:rsid w:val="00DD1C64"/>
    <w:rsid w:val="00DD2B3C"/>
    <w:rsid w:val="00DD5177"/>
    <w:rsid w:val="00DD7F73"/>
    <w:rsid w:val="00DE2716"/>
    <w:rsid w:val="00DE3A7F"/>
    <w:rsid w:val="00DF2D6D"/>
    <w:rsid w:val="00E0180D"/>
    <w:rsid w:val="00E02AFC"/>
    <w:rsid w:val="00E25F4E"/>
    <w:rsid w:val="00E2738B"/>
    <w:rsid w:val="00E312F1"/>
    <w:rsid w:val="00E33194"/>
    <w:rsid w:val="00E3453D"/>
    <w:rsid w:val="00E4677E"/>
    <w:rsid w:val="00E50BEB"/>
    <w:rsid w:val="00E65241"/>
    <w:rsid w:val="00E7043D"/>
    <w:rsid w:val="00E704C7"/>
    <w:rsid w:val="00E70718"/>
    <w:rsid w:val="00E7084D"/>
    <w:rsid w:val="00E838AF"/>
    <w:rsid w:val="00E83B10"/>
    <w:rsid w:val="00E84EE0"/>
    <w:rsid w:val="00EA49F3"/>
    <w:rsid w:val="00EA6E14"/>
    <w:rsid w:val="00EE6EE6"/>
    <w:rsid w:val="00EF4B08"/>
    <w:rsid w:val="00F031A7"/>
    <w:rsid w:val="00F11537"/>
    <w:rsid w:val="00F123AC"/>
    <w:rsid w:val="00F40CC1"/>
    <w:rsid w:val="00F4521E"/>
    <w:rsid w:val="00F46A40"/>
    <w:rsid w:val="00F52B49"/>
    <w:rsid w:val="00F60A9E"/>
    <w:rsid w:val="00F61DB6"/>
    <w:rsid w:val="00F7238B"/>
    <w:rsid w:val="00F84626"/>
    <w:rsid w:val="00F86E8C"/>
    <w:rsid w:val="00F94A64"/>
    <w:rsid w:val="00F97C62"/>
    <w:rsid w:val="00FC00F6"/>
    <w:rsid w:val="00FC50E2"/>
    <w:rsid w:val="00FD04B5"/>
    <w:rsid w:val="00FF4DE9"/>
    <w:rsid w:val="00FF6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892C1"/>
  <w15:docId w15:val="{4C2AE9F3-3DBB-4643-A20E-7CBBFD5B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pPr>
      <w:spacing w:after="160" w:line="259" w:lineRule="auto"/>
    </w:pPr>
    <w:rPr>
      <w:lang w:val="ru-RU" w:eastAsia="en-US"/>
    </w:rPr>
  </w:style>
  <w:style w:type="paragraph" w:styleId="3">
    <w:name w:val="heading 3"/>
    <w:basedOn w:val="a"/>
    <w:next w:val="a"/>
    <w:link w:val="30"/>
    <w:semiHidden/>
    <w:unhideWhenUsed/>
    <w:qFormat/>
    <w:locked/>
    <w:rsid w:val="00703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locked/>
    <w:rsid w:val="00843C85"/>
    <w:pPr>
      <w:spacing w:before="100" w:beforeAutospacing="1" w:after="100" w:afterAutospacing="1" w:line="240" w:lineRule="auto"/>
      <w:outlineLvl w:val="3"/>
    </w:pPr>
    <w:rPr>
      <w:rFonts w:ascii="Times New Roman" w:eastAsia="Times New Roman" w:hAnsi="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rsid w:val="00F40CC1"/>
    <w:rPr>
      <w:rFonts w:cs="Times New Roman"/>
      <w:color w:val="0563C1"/>
      <w:u w:val="single"/>
    </w:rPr>
  </w:style>
  <w:style w:type="character" w:customStyle="1" w:styleId="1">
    <w:name w:val="Незакрита згадка1"/>
    <w:basedOn w:val="a0"/>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locked/>
    <w:rsid w:val="009F5CF2"/>
    <w:rPr>
      <w:rFonts w:ascii="Segoe UI" w:hAnsi="Segoe UI" w:cs="Segoe UI"/>
      <w:sz w:val="18"/>
      <w:szCs w:val="18"/>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9"/>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qFormat/>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uiPriority w:val="99"/>
    <w:rsid w:val="00683AA7"/>
    <w:pPr>
      <w:spacing w:line="276" w:lineRule="auto"/>
    </w:pPr>
    <w:rPr>
      <w:rFonts w:ascii="Arial" w:hAnsi="Arial" w:cs="Arial"/>
      <w:color w:val="000000"/>
      <w:lang w:val="ru-RU" w:eastAsia="ru-RU"/>
    </w:rPr>
  </w:style>
  <w:style w:type="paragraph" w:customStyle="1" w:styleId="11">
    <w:name w:val="Без интервала1"/>
    <w:uiPriority w:val="99"/>
    <w:rsid w:val="00C60BEE"/>
    <w:rPr>
      <w:rFonts w:ascii="Times New Roman" w:eastAsia="Times New Roman" w:hAnsi="Times New Roman"/>
      <w:sz w:val="24"/>
      <w:szCs w:val="24"/>
      <w:lang w:val="ru-RU" w:eastAsia="ru-RU"/>
    </w:rPr>
  </w:style>
  <w:style w:type="character" w:styleId="aa">
    <w:name w:val="annotation reference"/>
    <w:basedOn w:val="a0"/>
    <w:uiPriority w:val="99"/>
    <w:semiHidden/>
    <w:rsid w:val="001E7F1B"/>
    <w:rPr>
      <w:rFonts w:cs="Times New Roman"/>
      <w:sz w:val="16"/>
      <w:szCs w:val="16"/>
    </w:rPr>
  </w:style>
  <w:style w:type="paragraph" w:styleId="ab">
    <w:name w:val="annotation text"/>
    <w:basedOn w:val="a"/>
    <w:link w:val="ac"/>
    <w:uiPriority w:val="99"/>
    <w:semiHidden/>
    <w:rsid w:val="001E7F1B"/>
    <w:pPr>
      <w:spacing w:line="240" w:lineRule="auto"/>
    </w:pPr>
    <w:rPr>
      <w:sz w:val="20"/>
      <w:szCs w:val="20"/>
    </w:rPr>
  </w:style>
  <w:style w:type="character" w:customStyle="1" w:styleId="ac">
    <w:name w:val="Текст примітки Знак"/>
    <w:basedOn w:val="a0"/>
    <w:link w:val="ab"/>
    <w:uiPriority w:val="99"/>
    <w:semiHidden/>
    <w:locked/>
    <w:rsid w:val="001E7F1B"/>
    <w:rPr>
      <w:rFonts w:cs="Times New Roman"/>
      <w:sz w:val="20"/>
      <w:szCs w:val="20"/>
    </w:rPr>
  </w:style>
  <w:style w:type="paragraph" w:styleId="ad">
    <w:name w:val="annotation subject"/>
    <w:basedOn w:val="ab"/>
    <w:next w:val="ab"/>
    <w:link w:val="ae"/>
    <w:uiPriority w:val="99"/>
    <w:semiHidden/>
    <w:rsid w:val="001E7F1B"/>
    <w:rPr>
      <w:b/>
      <w:bCs/>
    </w:rPr>
  </w:style>
  <w:style w:type="character" w:customStyle="1" w:styleId="ae">
    <w:name w:val="Тема примітки Знак"/>
    <w:basedOn w:val="ac"/>
    <w:link w:val="ad"/>
    <w:uiPriority w:val="99"/>
    <w:semiHidden/>
    <w:locked/>
    <w:rsid w:val="001E7F1B"/>
    <w:rPr>
      <w:rFonts w:cs="Times New Roman"/>
      <w:b/>
      <w:bCs/>
      <w:sz w:val="20"/>
      <w:szCs w:val="20"/>
    </w:rPr>
  </w:style>
  <w:style w:type="paragraph" w:styleId="af">
    <w:name w:val="header"/>
    <w:basedOn w:val="a"/>
    <w:link w:val="af0"/>
    <w:uiPriority w:val="99"/>
    <w:rsid w:val="00A75FA6"/>
    <w:pPr>
      <w:tabs>
        <w:tab w:val="center" w:pos="4819"/>
        <w:tab w:val="right" w:pos="9639"/>
      </w:tabs>
      <w:spacing w:after="0" w:line="240" w:lineRule="auto"/>
    </w:pPr>
  </w:style>
  <w:style w:type="character" w:customStyle="1" w:styleId="af0">
    <w:name w:val="Верхній колонтитул Знак"/>
    <w:basedOn w:val="a0"/>
    <w:link w:val="af"/>
    <w:uiPriority w:val="99"/>
    <w:locked/>
    <w:rsid w:val="00A75FA6"/>
    <w:rPr>
      <w:rFonts w:cs="Times New Roman"/>
    </w:rPr>
  </w:style>
  <w:style w:type="paragraph" w:styleId="af1">
    <w:name w:val="footer"/>
    <w:basedOn w:val="a"/>
    <w:link w:val="af2"/>
    <w:uiPriority w:val="99"/>
    <w:rsid w:val="00A75FA6"/>
    <w:pPr>
      <w:tabs>
        <w:tab w:val="center" w:pos="4819"/>
        <w:tab w:val="right" w:pos="9639"/>
      </w:tabs>
      <w:spacing w:after="0" w:line="240" w:lineRule="auto"/>
    </w:pPr>
  </w:style>
  <w:style w:type="character" w:customStyle="1" w:styleId="af2">
    <w:name w:val="Нижній колонтитул Знак"/>
    <w:basedOn w:val="a0"/>
    <w:link w:val="af1"/>
    <w:uiPriority w:val="99"/>
    <w:locked/>
    <w:rsid w:val="00A75FA6"/>
    <w:rPr>
      <w:rFonts w:cs="Times New Roman"/>
    </w:rPr>
  </w:style>
  <w:style w:type="paragraph" w:customStyle="1" w:styleId="12">
    <w:name w:val="Основной текст1"/>
    <w:basedOn w:val="a"/>
    <w:link w:val="af3"/>
    <w:uiPriority w:val="99"/>
    <w:rsid w:val="007D28C3"/>
    <w:pPr>
      <w:widowControl w:val="0"/>
      <w:suppressAutoHyphens/>
      <w:spacing w:after="0" w:line="240" w:lineRule="auto"/>
    </w:pPr>
    <w:rPr>
      <w:rFonts w:ascii="Arial" w:hAnsi="Arial"/>
      <w:kern w:val="2"/>
      <w:sz w:val="24"/>
      <w:szCs w:val="20"/>
      <w:lang w:val="uk-UA" w:eastAsia="uk-UA"/>
    </w:rPr>
  </w:style>
  <w:style w:type="character" w:customStyle="1" w:styleId="af3">
    <w:name w:val="Основной текст_"/>
    <w:link w:val="12"/>
    <w:uiPriority w:val="99"/>
    <w:locked/>
    <w:rsid w:val="007D28C3"/>
    <w:rPr>
      <w:rFonts w:ascii="Arial" w:hAnsi="Arial"/>
      <w:kern w:val="2"/>
      <w:sz w:val="24"/>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8"/>
    <w:uiPriority w:val="99"/>
    <w:locked/>
    <w:rsid w:val="00064E37"/>
    <w:rPr>
      <w:rFonts w:ascii="Times New Roman" w:eastAsia="Times New Roman" w:hAnsi="Times New Roman"/>
      <w:sz w:val="24"/>
      <w:szCs w:val="24"/>
    </w:rPr>
  </w:style>
  <w:style w:type="paragraph" w:customStyle="1" w:styleId="rvps2">
    <w:name w:val="rvps2"/>
    <w:basedOn w:val="a"/>
    <w:rsid w:val="004C3931"/>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Title"/>
    <w:basedOn w:val="a"/>
    <w:next w:val="a"/>
    <w:link w:val="af5"/>
    <w:locked/>
    <w:rsid w:val="00FC00F6"/>
    <w:pPr>
      <w:keepNext/>
      <w:keepLines/>
      <w:spacing w:before="480" w:after="120"/>
    </w:pPr>
    <w:rPr>
      <w:rFonts w:cs="Calibri"/>
      <w:b/>
      <w:sz w:val="72"/>
      <w:szCs w:val="72"/>
      <w:lang w:val="uk-UA" w:eastAsia="uk-UA"/>
    </w:rPr>
  </w:style>
  <w:style w:type="character" w:customStyle="1" w:styleId="af5">
    <w:name w:val="Назва Знак"/>
    <w:basedOn w:val="a0"/>
    <w:link w:val="af4"/>
    <w:rsid w:val="00FC00F6"/>
    <w:rPr>
      <w:rFonts w:cs="Calibri"/>
      <w:b/>
      <w:sz w:val="72"/>
      <w:szCs w:val="72"/>
    </w:rPr>
  </w:style>
  <w:style w:type="character" w:styleId="af6">
    <w:name w:val="Strong"/>
    <w:basedOn w:val="a0"/>
    <w:uiPriority w:val="22"/>
    <w:qFormat/>
    <w:locked/>
    <w:rsid w:val="008474A1"/>
    <w:rPr>
      <w:b/>
      <w:bCs/>
    </w:rPr>
  </w:style>
  <w:style w:type="character" w:customStyle="1" w:styleId="40">
    <w:name w:val="Заголовок 4 Знак"/>
    <w:basedOn w:val="a0"/>
    <w:link w:val="4"/>
    <w:uiPriority w:val="9"/>
    <w:rsid w:val="00843C85"/>
    <w:rPr>
      <w:rFonts w:ascii="Times New Roman" w:eastAsia="Times New Roman" w:hAnsi="Times New Roman"/>
      <w:b/>
      <w:bCs/>
      <w:sz w:val="24"/>
      <w:szCs w:val="24"/>
    </w:rPr>
  </w:style>
  <w:style w:type="character" w:customStyle="1" w:styleId="30">
    <w:name w:val="Заголовок 3 Знак"/>
    <w:basedOn w:val="a0"/>
    <w:link w:val="3"/>
    <w:semiHidden/>
    <w:rsid w:val="0070355C"/>
    <w:rPr>
      <w:rFonts w:asciiTheme="majorHAnsi" w:eastAsiaTheme="majorEastAsia" w:hAnsiTheme="majorHAnsi" w:cstheme="majorBidi"/>
      <w:color w:val="243F60" w:themeColor="accent1" w:themeShade="7F"/>
      <w:sz w:val="24"/>
      <w:szCs w:val="24"/>
      <w:lang w:val="ru-RU" w:eastAsia="en-US"/>
    </w:rPr>
  </w:style>
  <w:style w:type="paragraph" w:customStyle="1" w:styleId="table-date">
    <w:name w:val="table-date"/>
    <w:basedOn w:val="a"/>
    <w:rsid w:val="0070355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pproved">
    <w:name w:val="approved"/>
    <w:basedOn w:val="a"/>
    <w:rsid w:val="0070355C"/>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5427">
      <w:bodyDiv w:val="1"/>
      <w:marLeft w:val="0"/>
      <w:marRight w:val="0"/>
      <w:marTop w:val="0"/>
      <w:marBottom w:val="0"/>
      <w:divBdr>
        <w:top w:val="none" w:sz="0" w:space="0" w:color="auto"/>
        <w:left w:val="none" w:sz="0" w:space="0" w:color="auto"/>
        <w:bottom w:val="none" w:sz="0" w:space="0" w:color="auto"/>
        <w:right w:val="none" w:sz="0" w:space="0" w:color="auto"/>
      </w:divBdr>
      <w:divsChild>
        <w:div w:id="778110127">
          <w:marLeft w:val="0"/>
          <w:marRight w:val="0"/>
          <w:marTop w:val="0"/>
          <w:marBottom w:val="0"/>
          <w:divBdr>
            <w:top w:val="none" w:sz="0" w:space="0" w:color="auto"/>
            <w:left w:val="none" w:sz="0" w:space="0" w:color="auto"/>
            <w:bottom w:val="none" w:sz="0" w:space="0" w:color="auto"/>
            <w:right w:val="none" w:sz="0" w:space="0" w:color="auto"/>
          </w:divBdr>
          <w:divsChild>
            <w:div w:id="2022465532">
              <w:marLeft w:val="0"/>
              <w:marRight w:val="0"/>
              <w:marTop w:val="0"/>
              <w:marBottom w:val="225"/>
              <w:divBdr>
                <w:top w:val="none" w:sz="0" w:space="0" w:color="auto"/>
                <w:left w:val="none" w:sz="0" w:space="0" w:color="auto"/>
                <w:bottom w:val="none" w:sz="0" w:space="0" w:color="auto"/>
                <w:right w:val="none" w:sz="0" w:space="0" w:color="auto"/>
              </w:divBdr>
              <w:divsChild>
                <w:div w:id="349768114">
                  <w:marLeft w:val="0"/>
                  <w:marRight w:val="0"/>
                  <w:marTop w:val="0"/>
                  <w:marBottom w:val="150"/>
                  <w:divBdr>
                    <w:top w:val="none" w:sz="0" w:space="0" w:color="auto"/>
                    <w:left w:val="none" w:sz="0" w:space="0" w:color="auto"/>
                    <w:bottom w:val="none" w:sz="0" w:space="0" w:color="auto"/>
                    <w:right w:val="none" w:sz="0" w:space="0" w:color="auto"/>
                  </w:divBdr>
                </w:div>
              </w:divsChild>
            </w:div>
            <w:div w:id="1950312113">
              <w:marLeft w:val="0"/>
              <w:marRight w:val="0"/>
              <w:marTop w:val="0"/>
              <w:marBottom w:val="225"/>
              <w:divBdr>
                <w:top w:val="none" w:sz="0" w:space="0" w:color="auto"/>
                <w:left w:val="none" w:sz="0" w:space="0" w:color="auto"/>
                <w:bottom w:val="none" w:sz="0" w:space="0" w:color="auto"/>
                <w:right w:val="none" w:sz="0" w:space="0" w:color="auto"/>
              </w:divBdr>
            </w:div>
            <w:div w:id="1348096888">
              <w:marLeft w:val="0"/>
              <w:marRight w:val="0"/>
              <w:marTop w:val="0"/>
              <w:marBottom w:val="225"/>
              <w:divBdr>
                <w:top w:val="none" w:sz="0" w:space="0" w:color="auto"/>
                <w:left w:val="none" w:sz="0" w:space="0" w:color="auto"/>
                <w:bottom w:val="none" w:sz="0" w:space="0" w:color="auto"/>
                <w:right w:val="none" w:sz="0" w:space="0" w:color="auto"/>
              </w:divBdr>
              <w:divsChild>
                <w:div w:id="1136533320">
                  <w:marLeft w:val="0"/>
                  <w:marRight w:val="0"/>
                  <w:marTop w:val="0"/>
                  <w:marBottom w:val="0"/>
                  <w:divBdr>
                    <w:top w:val="none" w:sz="0" w:space="0" w:color="auto"/>
                    <w:left w:val="none" w:sz="0" w:space="0" w:color="auto"/>
                    <w:bottom w:val="none" w:sz="0" w:space="0" w:color="auto"/>
                    <w:right w:val="none" w:sz="0" w:space="0" w:color="auto"/>
                  </w:divBdr>
                  <w:divsChild>
                    <w:div w:id="1275598568">
                      <w:marLeft w:val="0"/>
                      <w:marRight w:val="0"/>
                      <w:marTop w:val="0"/>
                      <w:marBottom w:val="225"/>
                      <w:divBdr>
                        <w:top w:val="none" w:sz="0" w:space="0" w:color="auto"/>
                        <w:left w:val="none" w:sz="0" w:space="0" w:color="auto"/>
                        <w:bottom w:val="none" w:sz="0" w:space="0" w:color="auto"/>
                        <w:right w:val="none" w:sz="0" w:space="0" w:color="auto"/>
                      </w:divBdr>
                    </w:div>
                  </w:divsChild>
                </w:div>
                <w:div w:id="857894194">
                  <w:marLeft w:val="0"/>
                  <w:marRight w:val="0"/>
                  <w:marTop w:val="0"/>
                  <w:marBottom w:val="0"/>
                  <w:divBdr>
                    <w:top w:val="none" w:sz="0" w:space="0" w:color="auto"/>
                    <w:left w:val="none" w:sz="0" w:space="0" w:color="auto"/>
                    <w:bottom w:val="none" w:sz="0" w:space="0" w:color="auto"/>
                    <w:right w:val="none" w:sz="0" w:space="0" w:color="auto"/>
                  </w:divBdr>
                  <w:divsChild>
                    <w:div w:id="680550253">
                      <w:marLeft w:val="0"/>
                      <w:marRight w:val="0"/>
                      <w:marTop w:val="0"/>
                      <w:marBottom w:val="150"/>
                      <w:divBdr>
                        <w:top w:val="none" w:sz="0" w:space="0" w:color="auto"/>
                        <w:left w:val="none" w:sz="0" w:space="0" w:color="auto"/>
                        <w:bottom w:val="none" w:sz="0" w:space="0" w:color="auto"/>
                        <w:right w:val="none" w:sz="0" w:space="0" w:color="auto"/>
                      </w:divBdr>
                    </w:div>
                    <w:div w:id="2097747750">
                      <w:marLeft w:val="0"/>
                      <w:marRight w:val="0"/>
                      <w:marTop w:val="0"/>
                      <w:marBottom w:val="150"/>
                      <w:divBdr>
                        <w:top w:val="none" w:sz="0" w:space="0" w:color="auto"/>
                        <w:left w:val="none" w:sz="0" w:space="0" w:color="auto"/>
                        <w:bottom w:val="none" w:sz="0" w:space="0" w:color="auto"/>
                        <w:right w:val="none" w:sz="0" w:space="0" w:color="auto"/>
                      </w:divBdr>
                    </w:div>
                    <w:div w:id="472018432">
                      <w:marLeft w:val="0"/>
                      <w:marRight w:val="0"/>
                      <w:marTop w:val="0"/>
                      <w:marBottom w:val="150"/>
                      <w:divBdr>
                        <w:top w:val="none" w:sz="0" w:space="0" w:color="auto"/>
                        <w:left w:val="none" w:sz="0" w:space="0" w:color="auto"/>
                        <w:bottom w:val="none" w:sz="0" w:space="0" w:color="auto"/>
                        <w:right w:val="none" w:sz="0" w:space="0" w:color="auto"/>
                      </w:divBdr>
                    </w:div>
                    <w:div w:id="7159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6006">
              <w:marLeft w:val="0"/>
              <w:marRight w:val="0"/>
              <w:marTop w:val="0"/>
              <w:marBottom w:val="225"/>
              <w:divBdr>
                <w:top w:val="none" w:sz="0" w:space="0" w:color="auto"/>
                <w:left w:val="none" w:sz="0" w:space="0" w:color="auto"/>
                <w:bottom w:val="none" w:sz="0" w:space="0" w:color="auto"/>
                <w:right w:val="none" w:sz="0" w:space="0" w:color="auto"/>
              </w:divBdr>
              <w:divsChild>
                <w:div w:id="1494832728">
                  <w:marLeft w:val="0"/>
                  <w:marRight w:val="0"/>
                  <w:marTop w:val="0"/>
                  <w:marBottom w:val="0"/>
                  <w:divBdr>
                    <w:top w:val="none" w:sz="0" w:space="0" w:color="auto"/>
                    <w:left w:val="none" w:sz="0" w:space="0" w:color="auto"/>
                    <w:bottom w:val="none" w:sz="0" w:space="0" w:color="auto"/>
                    <w:right w:val="none" w:sz="0" w:space="0" w:color="auto"/>
                  </w:divBdr>
                  <w:divsChild>
                    <w:div w:id="1174145377">
                      <w:marLeft w:val="0"/>
                      <w:marRight w:val="0"/>
                      <w:marTop w:val="0"/>
                      <w:marBottom w:val="225"/>
                      <w:divBdr>
                        <w:top w:val="none" w:sz="0" w:space="0" w:color="auto"/>
                        <w:left w:val="none" w:sz="0" w:space="0" w:color="auto"/>
                        <w:bottom w:val="none" w:sz="0" w:space="0" w:color="auto"/>
                        <w:right w:val="none" w:sz="0" w:space="0" w:color="auto"/>
                      </w:divBdr>
                    </w:div>
                  </w:divsChild>
                </w:div>
                <w:div w:id="346642391">
                  <w:marLeft w:val="0"/>
                  <w:marRight w:val="0"/>
                  <w:marTop w:val="0"/>
                  <w:marBottom w:val="0"/>
                  <w:divBdr>
                    <w:top w:val="none" w:sz="0" w:space="0" w:color="auto"/>
                    <w:left w:val="none" w:sz="0" w:space="0" w:color="auto"/>
                    <w:bottom w:val="none" w:sz="0" w:space="0" w:color="auto"/>
                    <w:right w:val="none" w:sz="0" w:space="0" w:color="auto"/>
                  </w:divBdr>
                  <w:divsChild>
                    <w:div w:id="134832327">
                      <w:marLeft w:val="0"/>
                      <w:marRight w:val="0"/>
                      <w:marTop w:val="0"/>
                      <w:marBottom w:val="150"/>
                      <w:divBdr>
                        <w:top w:val="none" w:sz="0" w:space="0" w:color="auto"/>
                        <w:left w:val="none" w:sz="0" w:space="0" w:color="auto"/>
                        <w:bottom w:val="none" w:sz="0" w:space="0" w:color="auto"/>
                        <w:right w:val="none" w:sz="0" w:space="0" w:color="auto"/>
                      </w:divBdr>
                    </w:div>
                    <w:div w:id="1289970367">
                      <w:marLeft w:val="0"/>
                      <w:marRight w:val="0"/>
                      <w:marTop w:val="0"/>
                      <w:marBottom w:val="150"/>
                      <w:divBdr>
                        <w:top w:val="none" w:sz="0" w:space="0" w:color="auto"/>
                        <w:left w:val="none" w:sz="0" w:space="0" w:color="auto"/>
                        <w:bottom w:val="none" w:sz="0" w:space="0" w:color="auto"/>
                        <w:right w:val="none" w:sz="0" w:space="0" w:color="auto"/>
                      </w:divBdr>
                    </w:div>
                    <w:div w:id="1522284792">
                      <w:marLeft w:val="0"/>
                      <w:marRight w:val="0"/>
                      <w:marTop w:val="0"/>
                      <w:marBottom w:val="150"/>
                      <w:divBdr>
                        <w:top w:val="none" w:sz="0" w:space="0" w:color="auto"/>
                        <w:left w:val="none" w:sz="0" w:space="0" w:color="auto"/>
                        <w:bottom w:val="none" w:sz="0" w:space="0" w:color="auto"/>
                        <w:right w:val="none" w:sz="0" w:space="0" w:color="auto"/>
                      </w:divBdr>
                    </w:div>
                    <w:div w:id="212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8550">
              <w:marLeft w:val="0"/>
              <w:marRight w:val="0"/>
              <w:marTop w:val="0"/>
              <w:marBottom w:val="225"/>
              <w:divBdr>
                <w:top w:val="none" w:sz="0" w:space="0" w:color="auto"/>
                <w:left w:val="none" w:sz="0" w:space="0" w:color="auto"/>
                <w:bottom w:val="none" w:sz="0" w:space="0" w:color="auto"/>
                <w:right w:val="none" w:sz="0" w:space="0" w:color="auto"/>
              </w:divBdr>
              <w:divsChild>
                <w:div w:id="972443135">
                  <w:marLeft w:val="0"/>
                  <w:marRight w:val="0"/>
                  <w:marTop w:val="0"/>
                  <w:marBottom w:val="0"/>
                  <w:divBdr>
                    <w:top w:val="none" w:sz="0" w:space="0" w:color="auto"/>
                    <w:left w:val="none" w:sz="0" w:space="0" w:color="auto"/>
                    <w:bottom w:val="none" w:sz="0" w:space="0" w:color="auto"/>
                    <w:right w:val="none" w:sz="0" w:space="0" w:color="auto"/>
                  </w:divBdr>
                  <w:divsChild>
                    <w:div w:id="352465581">
                      <w:marLeft w:val="0"/>
                      <w:marRight w:val="0"/>
                      <w:marTop w:val="0"/>
                      <w:marBottom w:val="225"/>
                      <w:divBdr>
                        <w:top w:val="none" w:sz="0" w:space="0" w:color="auto"/>
                        <w:left w:val="none" w:sz="0" w:space="0" w:color="auto"/>
                        <w:bottom w:val="none" w:sz="0" w:space="0" w:color="auto"/>
                        <w:right w:val="none" w:sz="0" w:space="0" w:color="auto"/>
                      </w:divBdr>
                    </w:div>
                  </w:divsChild>
                </w:div>
                <w:div w:id="1105922085">
                  <w:marLeft w:val="0"/>
                  <w:marRight w:val="0"/>
                  <w:marTop w:val="0"/>
                  <w:marBottom w:val="0"/>
                  <w:divBdr>
                    <w:top w:val="none" w:sz="0" w:space="0" w:color="auto"/>
                    <w:left w:val="none" w:sz="0" w:space="0" w:color="auto"/>
                    <w:bottom w:val="none" w:sz="0" w:space="0" w:color="auto"/>
                    <w:right w:val="none" w:sz="0" w:space="0" w:color="auto"/>
                  </w:divBdr>
                  <w:divsChild>
                    <w:div w:id="1537933505">
                      <w:marLeft w:val="0"/>
                      <w:marRight w:val="0"/>
                      <w:marTop w:val="0"/>
                      <w:marBottom w:val="150"/>
                      <w:divBdr>
                        <w:top w:val="none" w:sz="0" w:space="0" w:color="auto"/>
                        <w:left w:val="none" w:sz="0" w:space="0" w:color="auto"/>
                        <w:bottom w:val="none" w:sz="0" w:space="0" w:color="auto"/>
                        <w:right w:val="none" w:sz="0" w:space="0" w:color="auto"/>
                      </w:divBdr>
                    </w:div>
                    <w:div w:id="2110276302">
                      <w:marLeft w:val="0"/>
                      <w:marRight w:val="0"/>
                      <w:marTop w:val="0"/>
                      <w:marBottom w:val="150"/>
                      <w:divBdr>
                        <w:top w:val="none" w:sz="0" w:space="0" w:color="auto"/>
                        <w:left w:val="none" w:sz="0" w:space="0" w:color="auto"/>
                        <w:bottom w:val="none" w:sz="0" w:space="0" w:color="auto"/>
                        <w:right w:val="none" w:sz="0" w:space="0" w:color="auto"/>
                      </w:divBdr>
                    </w:div>
                    <w:div w:id="1654527292">
                      <w:marLeft w:val="0"/>
                      <w:marRight w:val="0"/>
                      <w:marTop w:val="0"/>
                      <w:marBottom w:val="150"/>
                      <w:divBdr>
                        <w:top w:val="none" w:sz="0" w:space="0" w:color="auto"/>
                        <w:left w:val="none" w:sz="0" w:space="0" w:color="auto"/>
                        <w:bottom w:val="none" w:sz="0" w:space="0" w:color="auto"/>
                        <w:right w:val="none" w:sz="0" w:space="0" w:color="auto"/>
                      </w:divBdr>
                    </w:div>
                    <w:div w:id="7795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6662">
      <w:bodyDiv w:val="1"/>
      <w:marLeft w:val="0"/>
      <w:marRight w:val="0"/>
      <w:marTop w:val="0"/>
      <w:marBottom w:val="0"/>
      <w:divBdr>
        <w:top w:val="none" w:sz="0" w:space="0" w:color="auto"/>
        <w:left w:val="none" w:sz="0" w:space="0" w:color="auto"/>
        <w:bottom w:val="none" w:sz="0" w:space="0" w:color="auto"/>
        <w:right w:val="none" w:sz="0" w:space="0" w:color="auto"/>
      </w:divBdr>
    </w:div>
    <w:div w:id="1191214607">
      <w:bodyDiv w:val="1"/>
      <w:marLeft w:val="0"/>
      <w:marRight w:val="0"/>
      <w:marTop w:val="0"/>
      <w:marBottom w:val="0"/>
      <w:divBdr>
        <w:top w:val="none" w:sz="0" w:space="0" w:color="auto"/>
        <w:left w:val="none" w:sz="0" w:space="0" w:color="auto"/>
        <w:bottom w:val="none" w:sz="0" w:space="0" w:color="auto"/>
        <w:right w:val="none" w:sz="0" w:space="0" w:color="auto"/>
      </w:divBdr>
      <w:divsChild>
        <w:div w:id="1909220697">
          <w:marLeft w:val="0"/>
          <w:marRight w:val="0"/>
          <w:marTop w:val="0"/>
          <w:marBottom w:val="0"/>
          <w:divBdr>
            <w:top w:val="none" w:sz="0" w:space="0" w:color="auto"/>
            <w:left w:val="none" w:sz="0" w:space="0" w:color="auto"/>
            <w:bottom w:val="none" w:sz="0" w:space="0" w:color="auto"/>
            <w:right w:val="none" w:sz="0" w:space="0" w:color="auto"/>
          </w:divBdr>
          <w:divsChild>
            <w:div w:id="1209755485">
              <w:marLeft w:val="0"/>
              <w:marRight w:val="0"/>
              <w:marTop w:val="300"/>
              <w:marBottom w:val="225"/>
              <w:divBdr>
                <w:top w:val="none" w:sz="0" w:space="0" w:color="auto"/>
                <w:left w:val="none" w:sz="0" w:space="0" w:color="auto"/>
                <w:bottom w:val="none" w:sz="0" w:space="0" w:color="auto"/>
                <w:right w:val="none" w:sz="0" w:space="0" w:color="auto"/>
              </w:divBdr>
              <w:divsChild>
                <w:div w:id="1369911210">
                  <w:marLeft w:val="0"/>
                  <w:marRight w:val="0"/>
                  <w:marTop w:val="0"/>
                  <w:marBottom w:val="150"/>
                  <w:divBdr>
                    <w:top w:val="none" w:sz="0" w:space="0" w:color="auto"/>
                    <w:left w:val="none" w:sz="0" w:space="0" w:color="auto"/>
                    <w:bottom w:val="none" w:sz="0" w:space="0" w:color="auto"/>
                    <w:right w:val="none" w:sz="0" w:space="0" w:color="auto"/>
                  </w:divBdr>
                </w:div>
                <w:div w:id="278882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525633">
          <w:marLeft w:val="0"/>
          <w:marRight w:val="0"/>
          <w:marTop w:val="0"/>
          <w:marBottom w:val="0"/>
          <w:divBdr>
            <w:top w:val="none" w:sz="0" w:space="0" w:color="auto"/>
            <w:left w:val="none" w:sz="0" w:space="0" w:color="auto"/>
            <w:bottom w:val="none" w:sz="0" w:space="0" w:color="auto"/>
            <w:right w:val="none" w:sz="0" w:space="0" w:color="auto"/>
          </w:divBdr>
          <w:divsChild>
            <w:div w:id="621882599">
              <w:marLeft w:val="0"/>
              <w:marRight w:val="0"/>
              <w:marTop w:val="0"/>
              <w:marBottom w:val="0"/>
              <w:divBdr>
                <w:top w:val="none" w:sz="0" w:space="0" w:color="auto"/>
                <w:left w:val="none" w:sz="0" w:space="0" w:color="auto"/>
                <w:bottom w:val="none" w:sz="0" w:space="0" w:color="auto"/>
                <w:right w:val="none" w:sz="0" w:space="0" w:color="auto"/>
              </w:divBdr>
              <w:divsChild>
                <w:div w:id="1935478162">
                  <w:marLeft w:val="0"/>
                  <w:marRight w:val="0"/>
                  <w:marTop w:val="0"/>
                  <w:marBottom w:val="600"/>
                  <w:divBdr>
                    <w:top w:val="none" w:sz="0" w:space="0" w:color="auto"/>
                    <w:left w:val="none" w:sz="0" w:space="0" w:color="auto"/>
                    <w:bottom w:val="none" w:sz="0" w:space="0" w:color="auto"/>
                    <w:right w:val="none" w:sz="0" w:space="0" w:color="auto"/>
                  </w:divBdr>
                  <w:divsChild>
                    <w:div w:id="881861704">
                      <w:marLeft w:val="0"/>
                      <w:marRight w:val="0"/>
                      <w:marTop w:val="0"/>
                      <w:marBottom w:val="600"/>
                      <w:divBdr>
                        <w:top w:val="none" w:sz="0" w:space="0" w:color="auto"/>
                        <w:left w:val="none" w:sz="0" w:space="0" w:color="auto"/>
                        <w:bottom w:val="none" w:sz="0" w:space="0" w:color="auto"/>
                        <w:right w:val="none" w:sz="0" w:space="0" w:color="auto"/>
                      </w:divBdr>
                    </w:div>
                    <w:div w:id="1917351447">
                      <w:marLeft w:val="0"/>
                      <w:marRight w:val="0"/>
                      <w:marTop w:val="0"/>
                      <w:marBottom w:val="0"/>
                      <w:divBdr>
                        <w:top w:val="none" w:sz="0" w:space="0" w:color="auto"/>
                        <w:left w:val="none" w:sz="0" w:space="0" w:color="auto"/>
                        <w:bottom w:val="none" w:sz="0" w:space="0" w:color="auto"/>
                        <w:right w:val="none" w:sz="0" w:space="0" w:color="auto"/>
                      </w:divBdr>
                    </w:div>
                    <w:div w:id="10493405">
                      <w:marLeft w:val="0"/>
                      <w:marRight w:val="0"/>
                      <w:marTop w:val="0"/>
                      <w:marBottom w:val="0"/>
                      <w:divBdr>
                        <w:top w:val="none" w:sz="0" w:space="0" w:color="auto"/>
                        <w:left w:val="none" w:sz="0" w:space="0" w:color="auto"/>
                        <w:bottom w:val="none" w:sz="0" w:space="0" w:color="auto"/>
                        <w:right w:val="none" w:sz="0" w:space="0" w:color="auto"/>
                      </w:divBdr>
                    </w:div>
                    <w:div w:id="953244501">
                      <w:marLeft w:val="0"/>
                      <w:marRight w:val="0"/>
                      <w:marTop w:val="1050"/>
                      <w:marBottom w:val="1050"/>
                      <w:divBdr>
                        <w:top w:val="none" w:sz="0" w:space="0" w:color="auto"/>
                        <w:left w:val="none" w:sz="0" w:space="0" w:color="auto"/>
                        <w:bottom w:val="none" w:sz="0" w:space="0" w:color="auto"/>
                        <w:right w:val="none" w:sz="0" w:space="0" w:color="auto"/>
                      </w:divBdr>
                      <w:divsChild>
                        <w:div w:id="2005619659">
                          <w:marLeft w:val="0"/>
                          <w:marRight w:val="0"/>
                          <w:marTop w:val="0"/>
                          <w:marBottom w:val="0"/>
                          <w:divBdr>
                            <w:top w:val="none" w:sz="0" w:space="0" w:color="auto"/>
                            <w:left w:val="none" w:sz="0" w:space="0" w:color="auto"/>
                            <w:bottom w:val="none" w:sz="0" w:space="0" w:color="auto"/>
                            <w:right w:val="none" w:sz="0" w:space="0" w:color="auto"/>
                          </w:divBdr>
                          <w:divsChild>
                            <w:div w:id="248345865">
                              <w:marLeft w:val="0"/>
                              <w:marRight w:val="0"/>
                              <w:marTop w:val="0"/>
                              <w:marBottom w:val="0"/>
                              <w:divBdr>
                                <w:top w:val="none" w:sz="0" w:space="0" w:color="auto"/>
                                <w:left w:val="none" w:sz="0" w:space="0" w:color="auto"/>
                                <w:bottom w:val="none" w:sz="0" w:space="0" w:color="auto"/>
                                <w:right w:val="none" w:sz="0" w:space="0" w:color="auto"/>
                              </w:divBdr>
                              <w:divsChild>
                                <w:div w:id="1154444479">
                                  <w:marLeft w:val="132"/>
                                  <w:marRight w:val="132"/>
                                  <w:marTop w:val="265"/>
                                  <w:marBottom w:val="265"/>
                                  <w:divBdr>
                                    <w:top w:val="none" w:sz="0" w:space="0" w:color="auto"/>
                                    <w:left w:val="none" w:sz="0" w:space="0" w:color="auto"/>
                                    <w:bottom w:val="none" w:sz="0" w:space="0" w:color="auto"/>
                                    <w:right w:val="none" w:sz="0" w:space="0" w:color="auto"/>
                                  </w:divBdr>
                                  <w:divsChild>
                                    <w:div w:id="13114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437">
                              <w:marLeft w:val="0"/>
                              <w:marRight w:val="0"/>
                              <w:marTop w:val="0"/>
                              <w:marBottom w:val="0"/>
                              <w:divBdr>
                                <w:top w:val="none" w:sz="0" w:space="0" w:color="auto"/>
                                <w:left w:val="none" w:sz="0" w:space="0" w:color="auto"/>
                                <w:bottom w:val="none" w:sz="0" w:space="0" w:color="auto"/>
                                <w:right w:val="none" w:sz="0" w:space="0" w:color="auto"/>
                              </w:divBdr>
                              <w:divsChild>
                                <w:div w:id="1089427074">
                                  <w:marLeft w:val="132"/>
                                  <w:marRight w:val="132"/>
                                  <w:marTop w:val="265"/>
                                  <w:marBottom w:val="265"/>
                                  <w:divBdr>
                                    <w:top w:val="none" w:sz="0" w:space="0" w:color="auto"/>
                                    <w:left w:val="none" w:sz="0" w:space="0" w:color="auto"/>
                                    <w:bottom w:val="none" w:sz="0" w:space="0" w:color="auto"/>
                                    <w:right w:val="none" w:sz="0" w:space="0" w:color="auto"/>
                                  </w:divBdr>
                                  <w:divsChild>
                                    <w:div w:id="20890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533">
                              <w:marLeft w:val="0"/>
                              <w:marRight w:val="0"/>
                              <w:marTop w:val="0"/>
                              <w:marBottom w:val="0"/>
                              <w:divBdr>
                                <w:top w:val="none" w:sz="0" w:space="0" w:color="auto"/>
                                <w:left w:val="none" w:sz="0" w:space="0" w:color="auto"/>
                                <w:bottom w:val="none" w:sz="0" w:space="0" w:color="auto"/>
                                <w:right w:val="none" w:sz="0" w:space="0" w:color="auto"/>
                              </w:divBdr>
                              <w:divsChild>
                                <w:div w:id="583732794">
                                  <w:marLeft w:val="132"/>
                                  <w:marRight w:val="132"/>
                                  <w:marTop w:val="265"/>
                                  <w:marBottom w:val="265"/>
                                  <w:divBdr>
                                    <w:top w:val="none" w:sz="0" w:space="0" w:color="auto"/>
                                    <w:left w:val="none" w:sz="0" w:space="0" w:color="auto"/>
                                    <w:bottom w:val="none" w:sz="0" w:space="0" w:color="auto"/>
                                    <w:right w:val="none" w:sz="0" w:space="0" w:color="auto"/>
                                  </w:divBdr>
                                  <w:divsChild>
                                    <w:div w:id="737630195">
                                      <w:marLeft w:val="0"/>
                                      <w:marRight w:val="0"/>
                                      <w:marTop w:val="0"/>
                                      <w:marBottom w:val="0"/>
                                      <w:divBdr>
                                        <w:top w:val="none" w:sz="0" w:space="0" w:color="auto"/>
                                        <w:left w:val="none" w:sz="0" w:space="0" w:color="auto"/>
                                        <w:bottom w:val="none" w:sz="0" w:space="0" w:color="auto"/>
                                        <w:right w:val="none" w:sz="0" w:space="0" w:color="auto"/>
                                      </w:divBdr>
                                    </w:div>
                                  </w:divsChild>
                                </w:div>
                                <w:div w:id="1548685320">
                                  <w:marLeft w:val="132"/>
                                  <w:marRight w:val="132"/>
                                  <w:marTop w:val="265"/>
                                  <w:marBottom w:val="265"/>
                                  <w:divBdr>
                                    <w:top w:val="none" w:sz="0" w:space="0" w:color="auto"/>
                                    <w:left w:val="none" w:sz="0" w:space="0" w:color="auto"/>
                                    <w:bottom w:val="none" w:sz="0" w:space="0" w:color="auto"/>
                                    <w:right w:val="none" w:sz="0" w:space="0" w:color="auto"/>
                                  </w:divBdr>
                                  <w:divsChild>
                                    <w:div w:id="1463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7681">
                              <w:marLeft w:val="0"/>
                              <w:marRight w:val="0"/>
                              <w:marTop w:val="0"/>
                              <w:marBottom w:val="0"/>
                              <w:divBdr>
                                <w:top w:val="none" w:sz="0" w:space="0" w:color="auto"/>
                                <w:left w:val="none" w:sz="0" w:space="0" w:color="auto"/>
                                <w:bottom w:val="none" w:sz="0" w:space="0" w:color="auto"/>
                                <w:right w:val="none" w:sz="0" w:space="0" w:color="auto"/>
                              </w:divBdr>
                              <w:divsChild>
                                <w:div w:id="1975867416">
                                  <w:marLeft w:val="132"/>
                                  <w:marRight w:val="132"/>
                                  <w:marTop w:val="265"/>
                                  <w:marBottom w:val="265"/>
                                  <w:divBdr>
                                    <w:top w:val="none" w:sz="0" w:space="0" w:color="auto"/>
                                    <w:left w:val="none" w:sz="0" w:space="0" w:color="auto"/>
                                    <w:bottom w:val="none" w:sz="0" w:space="0" w:color="auto"/>
                                    <w:right w:val="none" w:sz="0" w:space="0" w:color="auto"/>
                                  </w:divBdr>
                                  <w:divsChild>
                                    <w:div w:id="54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624">
                              <w:marLeft w:val="0"/>
                              <w:marRight w:val="0"/>
                              <w:marTop w:val="0"/>
                              <w:marBottom w:val="0"/>
                              <w:divBdr>
                                <w:top w:val="none" w:sz="0" w:space="0" w:color="auto"/>
                                <w:left w:val="none" w:sz="0" w:space="0" w:color="auto"/>
                                <w:bottom w:val="none" w:sz="0" w:space="0" w:color="auto"/>
                                <w:right w:val="none" w:sz="0" w:space="0" w:color="auto"/>
                              </w:divBdr>
                              <w:divsChild>
                                <w:div w:id="1110903574">
                                  <w:marLeft w:val="132"/>
                                  <w:marRight w:val="132"/>
                                  <w:marTop w:val="265"/>
                                  <w:marBottom w:val="265"/>
                                  <w:divBdr>
                                    <w:top w:val="none" w:sz="0" w:space="0" w:color="auto"/>
                                    <w:left w:val="none" w:sz="0" w:space="0" w:color="auto"/>
                                    <w:bottom w:val="none" w:sz="0" w:space="0" w:color="auto"/>
                                    <w:right w:val="none" w:sz="0" w:space="0" w:color="auto"/>
                                  </w:divBdr>
                                  <w:divsChild>
                                    <w:div w:id="13026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7759">
                              <w:marLeft w:val="0"/>
                              <w:marRight w:val="0"/>
                              <w:marTop w:val="0"/>
                              <w:marBottom w:val="0"/>
                              <w:divBdr>
                                <w:top w:val="none" w:sz="0" w:space="0" w:color="auto"/>
                                <w:left w:val="none" w:sz="0" w:space="0" w:color="auto"/>
                                <w:bottom w:val="none" w:sz="0" w:space="0" w:color="auto"/>
                                <w:right w:val="none" w:sz="0" w:space="0" w:color="auto"/>
                              </w:divBdr>
                              <w:divsChild>
                                <w:div w:id="498693885">
                                  <w:marLeft w:val="132"/>
                                  <w:marRight w:val="132"/>
                                  <w:marTop w:val="265"/>
                                  <w:marBottom w:val="265"/>
                                  <w:divBdr>
                                    <w:top w:val="none" w:sz="0" w:space="0" w:color="auto"/>
                                    <w:left w:val="none" w:sz="0" w:space="0" w:color="auto"/>
                                    <w:bottom w:val="none" w:sz="0" w:space="0" w:color="auto"/>
                                    <w:right w:val="none" w:sz="0" w:space="0" w:color="auto"/>
                                  </w:divBdr>
                                  <w:divsChild>
                                    <w:div w:id="531043443">
                                      <w:marLeft w:val="0"/>
                                      <w:marRight w:val="0"/>
                                      <w:marTop w:val="0"/>
                                      <w:marBottom w:val="0"/>
                                      <w:divBdr>
                                        <w:top w:val="none" w:sz="0" w:space="0" w:color="auto"/>
                                        <w:left w:val="none" w:sz="0" w:space="0" w:color="auto"/>
                                        <w:bottom w:val="none" w:sz="0" w:space="0" w:color="auto"/>
                                        <w:right w:val="none" w:sz="0" w:space="0" w:color="auto"/>
                                      </w:divBdr>
                                    </w:div>
                                  </w:divsChild>
                                </w:div>
                                <w:div w:id="1059019014">
                                  <w:marLeft w:val="132"/>
                                  <w:marRight w:val="132"/>
                                  <w:marTop w:val="265"/>
                                  <w:marBottom w:val="265"/>
                                  <w:divBdr>
                                    <w:top w:val="none" w:sz="0" w:space="0" w:color="auto"/>
                                    <w:left w:val="none" w:sz="0" w:space="0" w:color="auto"/>
                                    <w:bottom w:val="none" w:sz="0" w:space="0" w:color="auto"/>
                                    <w:right w:val="none" w:sz="0" w:space="0" w:color="auto"/>
                                  </w:divBdr>
                                  <w:divsChild>
                                    <w:div w:id="21382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1502">
                              <w:marLeft w:val="0"/>
                              <w:marRight w:val="0"/>
                              <w:marTop w:val="0"/>
                              <w:marBottom w:val="0"/>
                              <w:divBdr>
                                <w:top w:val="none" w:sz="0" w:space="0" w:color="auto"/>
                                <w:left w:val="none" w:sz="0" w:space="0" w:color="auto"/>
                                <w:bottom w:val="none" w:sz="0" w:space="0" w:color="auto"/>
                                <w:right w:val="none" w:sz="0" w:space="0" w:color="auto"/>
                              </w:divBdr>
                              <w:divsChild>
                                <w:div w:id="1627278239">
                                  <w:marLeft w:val="132"/>
                                  <w:marRight w:val="132"/>
                                  <w:marTop w:val="265"/>
                                  <w:marBottom w:val="265"/>
                                  <w:divBdr>
                                    <w:top w:val="none" w:sz="0" w:space="0" w:color="auto"/>
                                    <w:left w:val="none" w:sz="0" w:space="0" w:color="auto"/>
                                    <w:bottom w:val="none" w:sz="0" w:space="0" w:color="auto"/>
                                    <w:right w:val="none" w:sz="0" w:space="0" w:color="auto"/>
                                  </w:divBdr>
                                  <w:divsChild>
                                    <w:div w:id="16084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8078">
      <w:marLeft w:val="0"/>
      <w:marRight w:val="0"/>
      <w:marTop w:val="0"/>
      <w:marBottom w:val="0"/>
      <w:divBdr>
        <w:top w:val="none" w:sz="0" w:space="0" w:color="auto"/>
        <w:left w:val="none" w:sz="0" w:space="0" w:color="auto"/>
        <w:bottom w:val="none" w:sz="0" w:space="0" w:color="auto"/>
        <w:right w:val="none" w:sz="0" w:space="0" w:color="auto"/>
      </w:divBdr>
      <w:divsChild>
        <w:div w:id="1653098072">
          <w:marLeft w:val="0"/>
          <w:marRight w:val="0"/>
          <w:marTop w:val="0"/>
          <w:marBottom w:val="0"/>
          <w:divBdr>
            <w:top w:val="none" w:sz="0" w:space="0" w:color="auto"/>
            <w:left w:val="none" w:sz="0" w:space="0" w:color="auto"/>
            <w:bottom w:val="none" w:sz="0" w:space="0" w:color="auto"/>
            <w:right w:val="none" w:sz="0" w:space="0" w:color="auto"/>
          </w:divBdr>
        </w:div>
        <w:div w:id="1653098073">
          <w:marLeft w:val="0"/>
          <w:marRight w:val="0"/>
          <w:marTop w:val="0"/>
          <w:marBottom w:val="0"/>
          <w:divBdr>
            <w:top w:val="none" w:sz="0" w:space="0" w:color="auto"/>
            <w:left w:val="none" w:sz="0" w:space="0" w:color="auto"/>
            <w:bottom w:val="none" w:sz="0" w:space="0" w:color="auto"/>
            <w:right w:val="none" w:sz="0" w:space="0" w:color="auto"/>
          </w:divBdr>
        </w:div>
        <w:div w:id="1653098074">
          <w:marLeft w:val="0"/>
          <w:marRight w:val="0"/>
          <w:marTop w:val="0"/>
          <w:marBottom w:val="0"/>
          <w:divBdr>
            <w:top w:val="none" w:sz="0" w:space="0" w:color="auto"/>
            <w:left w:val="none" w:sz="0" w:space="0" w:color="auto"/>
            <w:bottom w:val="none" w:sz="0" w:space="0" w:color="auto"/>
            <w:right w:val="none" w:sz="0" w:space="0" w:color="auto"/>
          </w:divBdr>
        </w:div>
        <w:div w:id="1653098075">
          <w:marLeft w:val="0"/>
          <w:marRight w:val="0"/>
          <w:marTop w:val="0"/>
          <w:marBottom w:val="0"/>
          <w:divBdr>
            <w:top w:val="none" w:sz="0" w:space="0" w:color="auto"/>
            <w:left w:val="none" w:sz="0" w:space="0" w:color="auto"/>
            <w:bottom w:val="none" w:sz="0" w:space="0" w:color="auto"/>
            <w:right w:val="none" w:sz="0" w:space="0" w:color="auto"/>
          </w:divBdr>
        </w:div>
        <w:div w:id="1653098076">
          <w:marLeft w:val="0"/>
          <w:marRight w:val="0"/>
          <w:marTop w:val="0"/>
          <w:marBottom w:val="0"/>
          <w:divBdr>
            <w:top w:val="none" w:sz="0" w:space="0" w:color="auto"/>
            <w:left w:val="none" w:sz="0" w:space="0" w:color="auto"/>
            <w:bottom w:val="none" w:sz="0" w:space="0" w:color="auto"/>
            <w:right w:val="none" w:sz="0" w:space="0" w:color="auto"/>
          </w:divBdr>
        </w:div>
        <w:div w:id="1653098077">
          <w:marLeft w:val="0"/>
          <w:marRight w:val="0"/>
          <w:marTop w:val="0"/>
          <w:marBottom w:val="0"/>
          <w:divBdr>
            <w:top w:val="none" w:sz="0" w:space="0" w:color="auto"/>
            <w:left w:val="none" w:sz="0" w:space="0" w:color="auto"/>
            <w:bottom w:val="none" w:sz="0" w:space="0" w:color="auto"/>
            <w:right w:val="none" w:sz="0" w:space="0" w:color="auto"/>
          </w:divBdr>
        </w:div>
        <w:div w:id="1653098079">
          <w:marLeft w:val="0"/>
          <w:marRight w:val="0"/>
          <w:marTop w:val="0"/>
          <w:marBottom w:val="0"/>
          <w:divBdr>
            <w:top w:val="none" w:sz="0" w:space="0" w:color="auto"/>
            <w:left w:val="none" w:sz="0" w:space="0" w:color="auto"/>
            <w:bottom w:val="none" w:sz="0" w:space="0" w:color="auto"/>
            <w:right w:val="none" w:sz="0" w:space="0" w:color="auto"/>
          </w:divBdr>
        </w:div>
        <w:div w:id="1653098080">
          <w:marLeft w:val="0"/>
          <w:marRight w:val="0"/>
          <w:marTop w:val="0"/>
          <w:marBottom w:val="0"/>
          <w:divBdr>
            <w:top w:val="none" w:sz="0" w:space="0" w:color="auto"/>
            <w:left w:val="none" w:sz="0" w:space="0" w:color="auto"/>
            <w:bottom w:val="none" w:sz="0" w:space="0" w:color="auto"/>
            <w:right w:val="none" w:sz="0" w:space="0" w:color="auto"/>
          </w:divBdr>
        </w:div>
        <w:div w:id="1653098081">
          <w:marLeft w:val="0"/>
          <w:marRight w:val="0"/>
          <w:marTop w:val="0"/>
          <w:marBottom w:val="0"/>
          <w:divBdr>
            <w:top w:val="none" w:sz="0" w:space="0" w:color="auto"/>
            <w:left w:val="none" w:sz="0" w:space="0" w:color="auto"/>
            <w:bottom w:val="none" w:sz="0" w:space="0" w:color="auto"/>
            <w:right w:val="none" w:sz="0" w:space="0" w:color="auto"/>
          </w:divBdr>
        </w:div>
        <w:div w:id="1653098082">
          <w:marLeft w:val="0"/>
          <w:marRight w:val="0"/>
          <w:marTop w:val="0"/>
          <w:marBottom w:val="0"/>
          <w:divBdr>
            <w:top w:val="none" w:sz="0" w:space="0" w:color="auto"/>
            <w:left w:val="none" w:sz="0" w:space="0" w:color="auto"/>
            <w:bottom w:val="none" w:sz="0" w:space="0" w:color="auto"/>
            <w:right w:val="none" w:sz="0" w:space="0" w:color="auto"/>
          </w:divBdr>
        </w:div>
        <w:div w:id="1653098083">
          <w:marLeft w:val="0"/>
          <w:marRight w:val="0"/>
          <w:marTop w:val="0"/>
          <w:marBottom w:val="0"/>
          <w:divBdr>
            <w:top w:val="none" w:sz="0" w:space="0" w:color="auto"/>
            <w:left w:val="none" w:sz="0" w:space="0" w:color="auto"/>
            <w:bottom w:val="none" w:sz="0" w:space="0" w:color="auto"/>
            <w:right w:val="none" w:sz="0" w:space="0" w:color="auto"/>
          </w:divBdr>
        </w:div>
        <w:div w:id="1653098085">
          <w:marLeft w:val="0"/>
          <w:marRight w:val="0"/>
          <w:marTop w:val="0"/>
          <w:marBottom w:val="0"/>
          <w:divBdr>
            <w:top w:val="none" w:sz="0" w:space="0" w:color="auto"/>
            <w:left w:val="none" w:sz="0" w:space="0" w:color="auto"/>
            <w:bottom w:val="none" w:sz="0" w:space="0" w:color="auto"/>
            <w:right w:val="none" w:sz="0" w:space="0" w:color="auto"/>
          </w:divBdr>
        </w:div>
        <w:div w:id="1653098086">
          <w:marLeft w:val="0"/>
          <w:marRight w:val="0"/>
          <w:marTop w:val="0"/>
          <w:marBottom w:val="0"/>
          <w:divBdr>
            <w:top w:val="none" w:sz="0" w:space="0" w:color="auto"/>
            <w:left w:val="none" w:sz="0" w:space="0" w:color="auto"/>
            <w:bottom w:val="none" w:sz="0" w:space="0" w:color="auto"/>
            <w:right w:val="none" w:sz="0" w:space="0" w:color="auto"/>
          </w:divBdr>
        </w:div>
        <w:div w:id="1653098088">
          <w:marLeft w:val="0"/>
          <w:marRight w:val="0"/>
          <w:marTop w:val="0"/>
          <w:marBottom w:val="0"/>
          <w:divBdr>
            <w:top w:val="none" w:sz="0" w:space="0" w:color="auto"/>
            <w:left w:val="none" w:sz="0" w:space="0" w:color="auto"/>
            <w:bottom w:val="none" w:sz="0" w:space="0" w:color="auto"/>
            <w:right w:val="none" w:sz="0" w:space="0" w:color="auto"/>
          </w:divBdr>
        </w:div>
        <w:div w:id="1653098089">
          <w:marLeft w:val="0"/>
          <w:marRight w:val="0"/>
          <w:marTop w:val="0"/>
          <w:marBottom w:val="0"/>
          <w:divBdr>
            <w:top w:val="none" w:sz="0" w:space="0" w:color="auto"/>
            <w:left w:val="none" w:sz="0" w:space="0" w:color="auto"/>
            <w:bottom w:val="none" w:sz="0" w:space="0" w:color="auto"/>
            <w:right w:val="none" w:sz="0" w:space="0" w:color="auto"/>
          </w:divBdr>
        </w:div>
        <w:div w:id="1653098090">
          <w:marLeft w:val="0"/>
          <w:marRight w:val="0"/>
          <w:marTop w:val="0"/>
          <w:marBottom w:val="0"/>
          <w:divBdr>
            <w:top w:val="none" w:sz="0" w:space="0" w:color="auto"/>
            <w:left w:val="none" w:sz="0" w:space="0" w:color="auto"/>
            <w:bottom w:val="none" w:sz="0" w:space="0" w:color="auto"/>
            <w:right w:val="none" w:sz="0" w:space="0" w:color="auto"/>
          </w:divBdr>
        </w:div>
        <w:div w:id="1653098091">
          <w:marLeft w:val="0"/>
          <w:marRight w:val="0"/>
          <w:marTop w:val="0"/>
          <w:marBottom w:val="0"/>
          <w:divBdr>
            <w:top w:val="none" w:sz="0" w:space="0" w:color="auto"/>
            <w:left w:val="none" w:sz="0" w:space="0" w:color="auto"/>
            <w:bottom w:val="none" w:sz="0" w:space="0" w:color="auto"/>
            <w:right w:val="none" w:sz="0" w:space="0" w:color="auto"/>
          </w:divBdr>
        </w:div>
        <w:div w:id="1653098092">
          <w:marLeft w:val="0"/>
          <w:marRight w:val="0"/>
          <w:marTop w:val="0"/>
          <w:marBottom w:val="0"/>
          <w:divBdr>
            <w:top w:val="none" w:sz="0" w:space="0" w:color="auto"/>
            <w:left w:val="none" w:sz="0" w:space="0" w:color="auto"/>
            <w:bottom w:val="none" w:sz="0" w:space="0" w:color="auto"/>
            <w:right w:val="none" w:sz="0" w:space="0" w:color="auto"/>
          </w:divBdr>
        </w:div>
        <w:div w:id="1653098093">
          <w:marLeft w:val="0"/>
          <w:marRight w:val="0"/>
          <w:marTop w:val="0"/>
          <w:marBottom w:val="0"/>
          <w:divBdr>
            <w:top w:val="none" w:sz="0" w:space="0" w:color="auto"/>
            <w:left w:val="none" w:sz="0" w:space="0" w:color="auto"/>
            <w:bottom w:val="none" w:sz="0" w:space="0" w:color="auto"/>
            <w:right w:val="none" w:sz="0" w:space="0" w:color="auto"/>
          </w:divBdr>
        </w:div>
      </w:divsChild>
    </w:div>
    <w:div w:id="1653098084">
      <w:marLeft w:val="0"/>
      <w:marRight w:val="0"/>
      <w:marTop w:val="0"/>
      <w:marBottom w:val="0"/>
      <w:divBdr>
        <w:top w:val="none" w:sz="0" w:space="0" w:color="auto"/>
        <w:left w:val="none" w:sz="0" w:space="0" w:color="auto"/>
        <w:bottom w:val="none" w:sz="0" w:space="0" w:color="auto"/>
        <w:right w:val="none" w:sz="0" w:space="0" w:color="auto"/>
      </w:divBdr>
    </w:div>
    <w:div w:id="1653098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7BA1-63DC-49C7-8513-A227F817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Pages>
  <Words>39495</Words>
  <Characters>22513</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НАЗВА ОРГАНІЗАЦІЇ-ЗАМОВНИКА</vt:lpstr>
      <vt:lpstr>НАЗВА ОРГАНІЗАЦІЇ-ЗАМОВНИКА</vt:lpstr>
    </vt:vector>
  </TitlesOfParts>
  <Company>SPecialiST RePack</Company>
  <LinksUpToDate>false</LinksUpToDate>
  <CharactersWithSpaces>61885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ОРГАНІЗАЦІЇ-ЗАМОВНИКА</dc:title>
  <dc:creator>userua12</dc:creator>
  <cp:lastModifiedBy>Користувач</cp:lastModifiedBy>
  <cp:revision>52</cp:revision>
  <dcterms:created xsi:type="dcterms:W3CDTF">2022-12-05T11:32:00Z</dcterms:created>
  <dcterms:modified xsi:type="dcterms:W3CDTF">2023-02-02T08:08:00Z</dcterms:modified>
</cp:coreProperties>
</file>