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24E" w:rsidRPr="002E4E8F" w:rsidRDefault="0061524E" w:rsidP="0061524E">
      <w:pPr>
        <w:tabs>
          <w:tab w:val="left" w:pos="9632"/>
        </w:tabs>
        <w:spacing w:after="0" w:line="240" w:lineRule="auto"/>
        <w:ind w:hanging="198"/>
        <w:jc w:val="center"/>
        <w:rPr>
          <w:rFonts w:ascii="Times New Roman" w:hAnsi="Times New Roman" w:cs="Times New Roman"/>
          <w:b/>
          <w:sz w:val="24"/>
          <w:szCs w:val="24"/>
          <w:lang w:val="uk-UA"/>
        </w:rPr>
      </w:pPr>
      <w:r w:rsidRPr="002E4E8F">
        <w:rPr>
          <w:rFonts w:ascii="Times New Roman" w:hAnsi="Times New Roman" w:cs="Times New Roman"/>
          <w:b/>
          <w:sz w:val="24"/>
          <w:szCs w:val="24"/>
          <w:lang w:val="uk-UA"/>
        </w:rPr>
        <w:t>Оголошення</w:t>
      </w:r>
    </w:p>
    <w:p w:rsidR="0061524E" w:rsidRPr="002E4E8F" w:rsidRDefault="0061524E" w:rsidP="0061524E">
      <w:pPr>
        <w:spacing w:after="0" w:line="240" w:lineRule="auto"/>
        <w:jc w:val="center"/>
        <w:rPr>
          <w:rFonts w:ascii="Times New Roman" w:hAnsi="Times New Roman" w:cs="Times New Roman"/>
          <w:b/>
          <w:sz w:val="24"/>
          <w:szCs w:val="24"/>
          <w:lang w:val="uk-UA"/>
        </w:rPr>
      </w:pPr>
      <w:r w:rsidRPr="002E4E8F">
        <w:rPr>
          <w:rFonts w:ascii="Times New Roman" w:hAnsi="Times New Roman" w:cs="Times New Roman"/>
          <w:b/>
          <w:sz w:val="24"/>
          <w:szCs w:val="24"/>
          <w:lang w:val="uk-UA"/>
        </w:rPr>
        <w:t>про проведення</w:t>
      </w:r>
      <w:r w:rsidR="00394673" w:rsidRPr="002E4E8F">
        <w:rPr>
          <w:rFonts w:ascii="Times New Roman" w:hAnsi="Times New Roman" w:cs="Times New Roman"/>
          <w:b/>
          <w:sz w:val="24"/>
          <w:szCs w:val="24"/>
          <w:lang w:val="uk-UA"/>
        </w:rPr>
        <w:t xml:space="preserve"> спрощеної</w:t>
      </w:r>
      <w:r w:rsidRPr="002E4E8F">
        <w:rPr>
          <w:rFonts w:ascii="Times New Roman" w:hAnsi="Times New Roman" w:cs="Times New Roman"/>
          <w:b/>
          <w:sz w:val="24"/>
          <w:szCs w:val="24"/>
          <w:lang w:val="uk-UA"/>
        </w:rPr>
        <w:t xml:space="preserve"> закупівлі</w:t>
      </w:r>
    </w:p>
    <w:p w:rsidR="003D6321" w:rsidRPr="002E4E8F" w:rsidRDefault="003D6321" w:rsidP="0061524E">
      <w:pPr>
        <w:spacing w:after="0" w:line="240" w:lineRule="auto"/>
        <w:jc w:val="center"/>
        <w:rPr>
          <w:rFonts w:ascii="Times New Roman" w:hAnsi="Times New Roman" w:cs="Times New Roman"/>
          <w:b/>
          <w:sz w:val="24"/>
          <w:szCs w:val="24"/>
          <w:lang w:val="uk-UA"/>
        </w:rPr>
      </w:pPr>
    </w:p>
    <w:p w:rsidR="003D6321" w:rsidRPr="002E4E8F" w:rsidRDefault="003D6321" w:rsidP="0061524E">
      <w:pPr>
        <w:spacing w:after="0" w:line="240" w:lineRule="auto"/>
        <w:jc w:val="center"/>
        <w:rPr>
          <w:rFonts w:ascii="Times New Roman" w:hAnsi="Times New Roman" w:cs="Times New Roman"/>
          <w:b/>
          <w:sz w:val="24"/>
          <w:szCs w:val="24"/>
          <w:lang w:val="uk-UA"/>
        </w:rPr>
      </w:pPr>
    </w:p>
    <w:p w:rsidR="003D6321" w:rsidRPr="002E4E8F" w:rsidRDefault="003D6321" w:rsidP="0061524E">
      <w:pPr>
        <w:spacing w:after="0" w:line="240" w:lineRule="auto"/>
        <w:jc w:val="center"/>
        <w:rPr>
          <w:rFonts w:ascii="Times New Roman" w:hAnsi="Times New Roman" w:cs="Times New Roman"/>
          <w:b/>
          <w:sz w:val="24"/>
          <w:szCs w:val="24"/>
          <w:lang w:val="uk-UA"/>
        </w:rPr>
      </w:pPr>
    </w:p>
    <w:p w:rsidR="0061524E" w:rsidRPr="002E4E8F" w:rsidRDefault="0061524E" w:rsidP="0061524E">
      <w:pPr>
        <w:spacing w:after="0" w:line="240" w:lineRule="auto"/>
        <w:ind w:left="-851" w:firstLine="425"/>
        <w:jc w:val="both"/>
        <w:rPr>
          <w:rFonts w:ascii="Times New Roman" w:hAnsi="Times New Roman" w:cs="Times New Roman"/>
          <w:sz w:val="24"/>
          <w:szCs w:val="24"/>
          <w:lang w:val="uk-UA"/>
        </w:rPr>
      </w:pPr>
      <w:r w:rsidRPr="002E4E8F">
        <w:rPr>
          <w:rFonts w:ascii="Times New Roman" w:hAnsi="Times New Roman" w:cs="Times New Roman"/>
          <w:sz w:val="24"/>
          <w:szCs w:val="24"/>
          <w:lang w:val="uk-UA"/>
        </w:rPr>
        <w:t>1.Замовник:</w:t>
      </w:r>
    </w:p>
    <w:p w:rsidR="00394673" w:rsidRPr="002E4E8F" w:rsidRDefault="00394673" w:rsidP="00394673">
      <w:pPr>
        <w:pStyle w:val="a6"/>
        <w:ind w:left="-851" w:firstLine="425"/>
        <w:jc w:val="both"/>
        <w:rPr>
          <w:rFonts w:ascii="Times New Roman" w:eastAsiaTheme="minorEastAsia" w:hAnsi="Times New Roman" w:cs="Times New Roman"/>
          <w:b w:val="0"/>
          <w:bCs w:val="0"/>
          <w:sz w:val="24"/>
          <w:szCs w:val="24"/>
          <w:lang w:val="uk-UA" w:eastAsia="ru-RU"/>
        </w:rPr>
      </w:pPr>
      <w:r w:rsidRPr="002E4E8F">
        <w:rPr>
          <w:rFonts w:ascii="Times New Roman" w:eastAsiaTheme="minorEastAsia" w:hAnsi="Times New Roman" w:cs="Times New Roman"/>
          <w:b w:val="0"/>
          <w:bCs w:val="0"/>
          <w:sz w:val="24"/>
          <w:szCs w:val="24"/>
          <w:lang w:val="uk-UA" w:eastAsia="ru-RU"/>
        </w:rPr>
        <w:t xml:space="preserve">1.1. Найменування замовника: Десятий  воєнізований гірничорятувальний загін (10 ВГРЗ).  </w:t>
      </w:r>
    </w:p>
    <w:p w:rsidR="00394673" w:rsidRPr="002E4E8F" w:rsidRDefault="00394673" w:rsidP="00394673">
      <w:pPr>
        <w:pStyle w:val="a6"/>
        <w:ind w:left="-851" w:firstLine="425"/>
        <w:jc w:val="both"/>
        <w:rPr>
          <w:rFonts w:ascii="Times New Roman" w:eastAsiaTheme="minorEastAsia" w:hAnsi="Times New Roman" w:cs="Times New Roman"/>
          <w:b w:val="0"/>
          <w:bCs w:val="0"/>
          <w:sz w:val="24"/>
          <w:szCs w:val="24"/>
          <w:lang w:val="uk-UA" w:eastAsia="ru-RU"/>
        </w:rPr>
      </w:pPr>
      <w:r w:rsidRPr="002E4E8F">
        <w:rPr>
          <w:rFonts w:ascii="Times New Roman" w:eastAsiaTheme="minorEastAsia" w:hAnsi="Times New Roman" w:cs="Times New Roman"/>
          <w:b w:val="0"/>
          <w:bCs w:val="0"/>
          <w:sz w:val="24"/>
          <w:szCs w:val="24"/>
          <w:lang w:val="uk-UA" w:eastAsia="ru-RU"/>
        </w:rPr>
        <w:t>1.2. Код згідно з ЄДРПОУ замовника: 00159462.</w:t>
      </w:r>
    </w:p>
    <w:p w:rsidR="00394673" w:rsidRPr="002E4E8F" w:rsidRDefault="00394673" w:rsidP="00394673">
      <w:pPr>
        <w:pStyle w:val="a6"/>
        <w:ind w:left="-851" w:firstLine="425"/>
        <w:jc w:val="both"/>
        <w:rPr>
          <w:rFonts w:ascii="Times New Roman" w:eastAsiaTheme="minorEastAsia" w:hAnsi="Times New Roman" w:cs="Times New Roman"/>
          <w:b w:val="0"/>
          <w:bCs w:val="0"/>
          <w:sz w:val="24"/>
          <w:szCs w:val="24"/>
          <w:lang w:val="uk-UA" w:eastAsia="ru-RU"/>
        </w:rPr>
      </w:pPr>
      <w:r w:rsidRPr="002E4E8F">
        <w:rPr>
          <w:rFonts w:ascii="Times New Roman" w:eastAsiaTheme="minorEastAsia" w:hAnsi="Times New Roman" w:cs="Times New Roman"/>
          <w:b w:val="0"/>
          <w:bCs w:val="0"/>
          <w:sz w:val="24"/>
          <w:szCs w:val="24"/>
          <w:lang w:val="uk-UA" w:eastAsia="ru-RU"/>
        </w:rPr>
        <w:t xml:space="preserve">1.3. Місцезнаходження замовника: 85323, Україна, Донецька область, м. </w:t>
      </w:r>
      <w:proofErr w:type="spellStart"/>
      <w:r w:rsidRPr="002E4E8F">
        <w:rPr>
          <w:rFonts w:ascii="Times New Roman" w:eastAsiaTheme="minorEastAsia" w:hAnsi="Times New Roman" w:cs="Times New Roman"/>
          <w:b w:val="0"/>
          <w:bCs w:val="0"/>
          <w:sz w:val="24"/>
          <w:szCs w:val="24"/>
          <w:lang w:val="uk-UA" w:eastAsia="ru-RU"/>
        </w:rPr>
        <w:t>Мирноград</w:t>
      </w:r>
      <w:proofErr w:type="spellEnd"/>
      <w:r w:rsidRPr="002E4E8F">
        <w:rPr>
          <w:rFonts w:ascii="Times New Roman" w:eastAsiaTheme="minorEastAsia" w:hAnsi="Times New Roman" w:cs="Times New Roman"/>
          <w:b w:val="0"/>
          <w:bCs w:val="0"/>
          <w:sz w:val="24"/>
          <w:szCs w:val="24"/>
          <w:lang w:val="uk-UA" w:eastAsia="ru-RU"/>
        </w:rPr>
        <w:t xml:space="preserve">,                          </w:t>
      </w:r>
      <w:proofErr w:type="spellStart"/>
      <w:r w:rsidRPr="002E4E8F">
        <w:rPr>
          <w:rFonts w:ascii="Times New Roman" w:eastAsiaTheme="minorEastAsia" w:hAnsi="Times New Roman" w:cs="Times New Roman"/>
          <w:b w:val="0"/>
          <w:bCs w:val="0"/>
          <w:sz w:val="24"/>
          <w:szCs w:val="24"/>
          <w:lang w:val="uk-UA" w:eastAsia="ru-RU"/>
        </w:rPr>
        <w:t>пров</w:t>
      </w:r>
      <w:proofErr w:type="spellEnd"/>
      <w:r w:rsidRPr="002E4E8F">
        <w:rPr>
          <w:rFonts w:ascii="Times New Roman" w:eastAsiaTheme="minorEastAsia" w:hAnsi="Times New Roman" w:cs="Times New Roman"/>
          <w:b w:val="0"/>
          <w:bCs w:val="0"/>
          <w:sz w:val="24"/>
          <w:szCs w:val="24"/>
          <w:lang w:val="uk-UA" w:eastAsia="ru-RU"/>
        </w:rPr>
        <w:t>. Робочий, буд. 1.</w:t>
      </w:r>
    </w:p>
    <w:p w:rsidR="00394673" w:rsidRPr="002E4E8F" w:rsidRDefault="00394673" w:rsidP="00394673">
      <w:pPr>
        <w:pStyle w:val="a6"/>
        <w:ind w:left="-851" w:firstLine="425"/>
        <w:jc w:val="both"/>
        <w:rPr>
          <w:rFonts w:ascii="Times New Roman" w:eastAsiaTheme="minorEastAsia" w:hAnsi="Times New Roman" w:cs="Times New Roman"/>
          <w:b w:val="0"/>
          <w:bCs w:val="0"/>
          <w:sz w:val="24"/>
          <w:szCs w:val="24"/>
          <w:lang w:val="uk-UA" w:eastAsia="ru-RU"/>
        </w:rPr>
      </w:pPr>
      <w:r w:rsidRPr="002E4E8F">
        <w:rPr>
          <w:rFonts w:ascii="Times New Roman" w:eastAsiaTheme="minorEastAsia" w:hAnsi="Times New Roman" w:cs="Times New Roman"/>
          <w:b w:val="0"/>
          <w:bCs w:val="0"/>
          <w:sz w:val="24"/>
          <w:szCs w:val="24"/>
          <w:lang w:val="uk-UA" w:eastAsia="ru-RU"/>
        </w:rPr>
        <w:t>1.4. Категорія замовника: Юридична особа, яка забезпечує потреби держави або територіальної громади.</w:t>
      </w:r>
    </w:p>
    <w:p w:rsidR="00394673" w:rsidRPr="002E4E8F" w:rsidRDefault="00394673" w:rsidP="00394673">
      <w:pPr>
        <w:pStyle w:val="a6"/>
        <w:ind w:left="-851" w:firstLine="425"/>
        <w:jc w:val="both"/>
        <w:rPr>
          <w:rFonts w:ascii="Times New Roman" w:eastAsiaTheme="minorEastAsia" w:hAnsi="Times New Roman" w:cs="Times New Roman"/>
          <w:b w:val="0"/>
          <w:bCs w:val="0"/>
          <w:sz w:val="24"/>
          <w:szCs w:val="24"/>
          <w:lang w:val="uk-UA" w:eastAsia="ru-RU"/>
        </w:rPr>
      </w:pPr>
      <w:r w:rsidRPr="002E4E8F">
        <w:rPr>
          <w:rFonts w:ascii="Times New Roman" w:eastAsiaTheme="minorEastAsia" w:hAnsi="Times New Roman" w:cs="Times New Roman"/>
          <w:b w:val="0"/>
          <w:bCs w:val="0"/>
          <w:sz w:val="24"/>
          <w:szCs w:val="24"/>
          <w:lang w:val="uk-UA" w:eastAsia="ru-RU"/>
        </w:rPr>
        <w:t xml:space="preserve">2. Конкретна назва предмета закупівлі: </w:t>
      </w:r>
      <w:r w:rsidR="007742C2" w:rsidRPr="002E4E8F">
        <w:rPr>
          <w:rFonts w:ascii="Times New Roman" w:eastAsiaTheme="minorEastAsia" w:hAnsi="Times New Roman" w:cs="Times New Roman"/>
          <w:b w:val="0"/>
          <w:bCs w:val="0"/>
          <w:sz w:val="24"/>
          <w:szCs w:val="24"/>
          <w:lang w:val="uk-UA" w:eastAsia="ru-RU"/>
        </w:rPr>
        <w:t>Кам’яне вугілля</w:t>
      </w:r>
      <w:r w:rsidRPr="002E4E8F">
        <w:rPr>
          <w:rFonts w:ascii="Times New Roman" w:eastAsiaTheme="minorEastAsia" w:hAnsi="Times New Roman" w:cs="Times New Roman"/>
          <w:b w:val="0"/>
          <w:bCs w:val="0"/>
          <w:sz w:val="24"/>
          <w:szCs w:val="24"/>
          <w:lang w:val="uk-UA" w:eastAsia="ru-RU"/>
        </w:rPr>
        <w:t>.</w:t>
      </w:r>
    </w:p>
    <w:p w:rsidR="00FD0C4B" w:rsidRPr="002E4E8F" w:rsidRDefault="00394673" w:rsidP="00394673">
      <w:pPr>
        <w:pStyle w:val="a6"/>
        <w:ind w:left="-851" w:firstLine="425"/>
        <w:jc w:val="both"/>
        <w:rPr>
          <w:rFonts w:ascii="Times New Roman" w:eastAsiaTheme="minorEastAsia" w:hAnsi="Times New Roman" w:cs="Times New Roman"/>
          <w:b w:val="0"/>
          <w:bCs w:val="0"/>
          <w:sz w:val="24"/>
          <w:szCs w:val="24"/>
          <w:lang w:val="uk-UA" w:eastAsia="ru-RU"/>
        </w:rPr>
      </w:pPr>
      <w:r w:rsidRPr="002E4E8F">
        <w:rPr>
          <w:rFonts w:ascii="Times New Roman" w:eastAsiaTheme="minorEastAsia" w:hAnsi="Times New Roman" w:cs="Times New Roman"/>
          <w:b w:val="0"/>
          <w:bCs w:val="0"/>
          <w:sz w:val="24"/>
          <w:szCs w:val="24"/>
          <w:lang w:val="uk-UA" w:eastAsia="ru-RU"/>
        </w:rPr>
        <w:t xml:space="preserve">3. Коди відповідних класифікаторів предмета закупівлі (за наявності): </w:t>
      </w:r>
      <w:r w:rsidR="007742C2" w:rsidRPr="002E4E8F">
        <w:rPr>
          <w:rFonts w:ascii="Times New Roman" w:eastAsiaTheme="minorEastAsia" w:hAnsi="Times New Roman" w:cs="Times New Roman"/>
          <w:b w:val="0"/>
          <w:bCs w:val="0"/>
          <w:sz w:val="24"/>
          <w:szCs w:val="24"/>
          <w:lang w:val="uk-UA" w:eastAsia="ru-RU"/>
        </w:rPr>
        <w:t>09110000-3 - Тверде паливо (09111100-1 - Вугілля</w:t>
      </w:r>
      <w:r w:rsidR="004738B7" w:rsidRPr="002E4E8F">
        <w:rPr>
          <w:rFonts w:ascii="Times New Roman" w:eastAsiaTheme="minorEastAsia" w:hAnsi="Times New Roman" w:cs="Times New Roman"/>
          <w:b w:val="0"/>
          <w:bCs w:val="0"/>
          <w:sz w:val="24"/>
          <w:szCs w:val="24"/>
          <w:lang w:val="uk-UA" w:eastAsia="ru-RU"/>
        </w:rPr>
        <w:t>)</w:t>
      </w:r>
      <w:r w:rsidR="00BA529B" w:rsidRPr="002E4E8F">
        <w:rPr>
          <w:rFonts w:ascii="Times New Roman" w:eastAsiaTheme="minorEastAsia" w:hAnsi="Times New Roman" w:cs="Times New Roman"/>
          <w:b w:val="0"/>
          <w:bCs w:val="0"/>
          <w:sz w:val="24"/>
          <w:szCs w:val="24"/>
          <w:lang w:val="uk-UA" w:eastAsia="ru-RU"/>
        </w:rPr>
        <w:t>.</w:t>
      </w:r>
    </w:p>
    <w:p w:rsidR="00394673" w:rsidRPr="002E4E8F" w:rsidRDefault="00394673" w:rsidP="00394673">
      <w:pPr>
        <w:pStyle w:val="a6"/>
        <w:ind w:left="-851" w:firstLine="425"/>
        <w:jc w:val="both"/>
        <w:rPr>
          <w:rFonts w:ascii="Times New Roman" w:eastAsiaTheme="minorEastAsia" w:hAnsi="Times New Roman" w:cs="Times New Roman"/>
          <w:b w:val="0"/>
          <w:bCs w:val="0"/>
          <w:sz w:val="24"/>
          <w:szCs w:val="24"/>
          <w:lang w:val="uk-UA" w:eastAsia="ru-RU"/>
        </w:rPr>
      </w:pPr>
      <w:r w:rsidRPr="002E4E8F">
        <w:rPr>
          <w:rFonts w:ascii="Times New Roman" w:eastAsiaTheme="minorEastAsia" w:hAnsi="Times New Roman" w:cs="Times New Roman"/>
          <w:b w:val="0"/>
          <w:bCs w:val="0"/>
          <w:sz w:val="24"/>
          <w:szCs w:val="24"/>
          <w:lang w:val="uk-UA" w:eastAsia="ru-RU"/>
        </w:rPr>
        <w:t>4. Інформація про технічні, якісні та інші характеристики предмета закупівлі: за</w:t>
      </w:r>
      <w:r w:rsidR="001973F6" w:rsidRPr="002E4E8F">
        <w:rPr>
          <w:rFonts w:ascii="Times New Roman" w:eastAsiaTheme="minorEastAsia" w:hAnsi="Times New Roman" w:cs="Times New Roman"/>
          <w:b w:val="0"/>
          <w:bCs w:val="0"/>
          <w:sz w:val="24"/>
          <w:szCs w:val="24"/>
          <w:lang w:val="uk-UA" w:eastAsia="ru-RU"/>
        </w:rPr>
        <w:t>значе</w:t>
      </w:r>
      <w:r w:rsidRPr="002E4E8F">
        <w:rPr>
          <w:rFonts w:ascii="Times New Roman" w:eastAsiaTheme="minorEastAsia" w:hAnsi="Times New Roman" w:cs="Times New Roman"/>
          <w:b w:val="0"/>
          <w:bCs w:val="0"/>
          <w:sz w:val="24"/>
          <w:szCs w:val="24"/>
          <w:lang w:val="uk-UA" w:eastAsia="ru-RU"/>
        </w:rPr>
        <w:t>н</w:t>
      </w:r>
      <w:r w:rsidR="001973F6" w:rsidRPr="002E4E8F">
        <w:rPr>
          <w:rFonts w:ascii="Times New Roman" w:eastAsiaTheme="minorEastAsia" w:hAnsi="Times New Roman" w:cs="Times New Roman"/>
          <w:b w:val="0"/>
          <w:bCs w:val="0"/>
          <w:sz w:val="24"/>
          <w:szCs w:val="24"/>
          <w:lang w:val="uk-UA" w:eastAsia="ru-RU"/>
        </w:rPr>
        <w:t>а</w:t>
      </w:r>
      <w:r w:rsidRPr="002E4E8F">
        <w:rPr>
          <w:rFonts w:ascii="Times New Roman" w:eastAsiaTheme="minorEastAsia" w:hAnsi="Times New Roman" w:cs="Times New Roman"/>
          <w:b w:val="0"/>
          <w:bCs w:val="0"/>
          <w:sz w:val="24"/>
          <w:szCs w:val="24"/>
          <w:lang w:val="uk-UA" w:eastAsia="ru-RU"/>
        </w:rPr>
        <w:t xml:space="preserve"> в Додатку 1.</w:t>
      </w:r>
    </w:p>
    <w:p w:rsidR="001973F6" w:rsidRPr="00CE083E" w:rsidRDefault="001973F6" w:rsidP="00394673">
      <w:pPr>
        <w:pStyle w:val="a6"/>
        <w:ind w:left="-851" w:firstLine="425"/>
        <w:jc w:val="both"/>
        <w:rPr>
          <w:rFonts w:ascii="Times New Roman" w:eastAsiaTheme="minorEastAsia" w:hAnsi="Times New Roman" w:cs="Times New Roman"/>
          <w:b w:val="0"/>
          <w:bCs w:val="0"/>
          <w:sz w:val="24"/>
          <w:szCs w:val="24"/>
          <w:lang w:val="uk-UA" w:eastAsia="ru-RU"/>
        </w:rPr>
      </w:pPr>
      <w:r w:rsidRPr="00E3350D">
        <w:rPr>
          <w:rFonts w:ascii="Times New Roman" w:eastAsiaTheme="minorEastAsia" w:hAnsi="Times New Roman" w:cs="Times New Roman"/>
          <w:b w:val="0"/>
          <w:bCs w:val="0"/>
          <w:sz w:val="24"/>
          <w:szCs w:val="24"/>
          <w:lang w:val="uk-UA" w:eastAsia="ru-RU"/>
        </w:rPr>
        <w:t xml:space="preserve">5. Кількість та місце поставки товарів або обсяг і місце виконання робіт чи надання послуг: </w:t>
      </w:r>
      <w:r w:rsidR="00626421" w:rsidRPr="00E3350D">
        <w:rPr>
          <w:rFonts w:ascii="Times New Roman" w:eastAsiaTheme="minorEastAsia" w:hAnsi="Times New Roman" w:cs="Times New Roman"/>
          <w:b w:val="0"/>
          <w:bCs w:val="0"/>
          <w:sz w:val="24"/>
          <w:szCs w:val="24"/>
          <w:lang w:val="uk-UA" w:eastAsia="ru-RU"/>
        </w:rPr>
        <w:t>30,81</w:t>
      </w:r>
      <w:r w:rsidR="007742C2" w:rsidRPr="00E3350D">
        <w:rPr>
          <w:rFonts w:ascii="Times New Roman" w:eastAsiaTheme="minorEastAsia" w:hAnsi="Times New Roman" w:cs="Times New Roman"/>
          <w:b w:val="0"/>
          <w:bCs w:val="0"/>
          <w:sz w:val="24"/>
          <w:szCs w:val="24"/>
          <w:lang w:val="uk-UA" w:eastAsia="ru-RU"/>
        </w:rPr>
        <w:t xml:space="preserve"> т,</w:t>
      </w:r>
      <w:r w:rsidR="007742C2" w:rsidRPr="00412037">
        <w:rPr>
          <w:rFonts w:ascii="Times New Roman" w:eastAsiaTheme="minorEastAsia" w:hAnsi="Times New Roman" w:cs="Times New Roman"/>
          <w:b w:val="0"/>
          <w:bCs w:val="0"/>
          <w:sz w:val="24"/>
          <w:szCs w:val="24"/>
          <w:lang w:val="uk-UA" w:eastAsia="ru-RU"/>
        </w:rPr>
        <w:t xml:space="preserve"> Донецька область, м. Добропілля, </w:t>
      </w:r>
      <w:proofErr w:type="spellStart"/>
      <w:r w:rsidR="007742C2" w:rsidRPr="00412037">
        <w:rPr>
          <w:rFonts w:ascii="Times New Roman" w:eastAsiaTheme="minorEastAsia" w:hAnsi="Times New Roman" w:cs="Times New Roman"/>
          <w:b w:val="0"/>
          <w:bCs w:val="0"/>
          <w:sz w:val="24"/>
          <w:szCs w:val="24"/>
          <w:lang w:val="uk-UA" w:eastAsia="ru-RU"/>
        </w:rPr>
        <w:t>пров</w:t>
      </w:r>
      <w:proofErr w:type="spellEnd"/>
      <w:r w:rsidR="007742C2" w:rsidRPr="00412037">
        <w:rPr>
          <w:rFonts w:ascii="Times New Roman" w:eastAsiaTheme="minorEastAsia" w:hAnsi="Times New Roman" w:cs="Times New Roman"/>
          <w:b w:val="0"/>
          <w:bCs w:val="0"/>
          <w:sz w:val="24"/>
          <w:szCs w:val="24"/>
          <w:lang w:val="uk-UA" w:eastAsia="ru-RU"/>
        </w:rPr>
        <w:t>. Поштовий</w:t>
      </w:r>
      <w:bookmarkStart w:id="0" w:name="_GoBack"/>
      <w:bookmarkEnd w:id="0"/>
      <w:r w:rsidR="007742C2" w:rsidRPr="00CE083E">
        <w:rPr>
          <w:rFonts w:ascii="Times New Roman" w:eastAsiaTheme="minorEastAsia" w:hAnsi="Times New Roman" w:cs="Times New Roman"/>
          <w:b w:val="0"/>
          <w:bCs w:val="0"/>
          <w:sz w:val="24"/>
          <w:szCs w:val="24"/>
          <w:lang w:val="uk-UA" w:eastAsia="ru-RU"/>
        </w:rPr>
        <w:t>, 2б, 1-й взвод 10 ВГРЗ, 85004</w:t>
      </w:r>
      <w:r w:rsidRPr="00CE083E">
        <w:rPr>
          <w:rFonts w:ascii="Times New Roman" w:eastAsiaTheme="minorEastAsia" w:hAnsi="Times New Roman" w:cs="Times New Roman"/>
          <w:b w:val="0"/>
          <w:bCs w:val="0"/>
          <w:sz w:val="24"/>
          <w:szCs w:val="24"/>
          <w:lang w:val="uk-UA" w:eastAsia="ru-RU"/>
        </w:rPr>
        <w:t>.</w:t>
      </w:r>
    </w:p>
    <w:p w:rsidR="00666474" w:rsidRPr="00412037" w:rsidRDefault="00666474" w:rsidP="00666474">
      <w:pPr>
        <w:tabs>
          <w:tab w:val="left" w:pos="9632"/>
        </w:tabs>
        <w:spacing w:after="0" w:line="240" w:lineRule="auto"/>
        <w:ind w:left="-851" w:right="-7" w:firstLine="425"/>
        <w:jc w:val="both"/>
        <w:rPr>
          <w:rFonts w:ascii="Times New Roman" w:hAnsi="Times New Roman" w:cs="Times New Roman"/>
          <w:sz w:val="24"/>
          <w:szCs w:val="24"/>
          <w:lang w:val="uk-UA"/>
        </w:rPr>
      </w:pPr>
      <w:r w:rsidRPr="00CE083E">
        <w:rPr>
          <w:rFonts w:ascii="Times New Roman" w:hAnsi="Times New Roman" w:cs="Times New Roman"/>
          <w:sz w:val="24"/>
          <w:szCs w:val="24"/>
          <w:lang w:val="uk-UA"/>
        </w:rPr>
        <w:t xml:space="preserve">6. Строк поставки товарів, виконання робіт, надання послуг: </w:t>
      </w:r>
      <w:r w:rsidR="00E600C5" w:rsidRPr="00CE083E">
        <w:rPr>
          <w:rFonts w:ascii="Times New Roman" w:hAnsi="Times New Roman" w:cs="Times New Roman"/>
          <w:sz w:val="24"/>
          <w:szCs w:val="24"/>
          <w:lang w:val="uk-UA"/>
        </w:rPr>
        <w:t xml:space="preserve">- </w:t>
      </w:r>
      <w:r w:rsidR="00E864BB" w:rsidRPr="00CE083E">
        <w:rPr>
          <w:rFonts w:ascii="Times New Roman" w:hAnsi="Times New Roman" w:cs="Times New Roman"/>
          <w:sz w:val="24"/>
          <w:szCs w:val="24"/>
          <w:lang w:val="uk-UA"/>
        </w:rPr>
        <w:t>до дати скасування воєнного стану в Україні, але не пізніше ніж до 31 грудня 2022 року</w:t>
      </w:r>
      <w:r w:rsidRPr="00CE083E">
        <w:rPr>
          <w:rFonts w:ascii="Times New Roman" w:hAnsi="Times New Roman" w:cs="Times New Roman"/>
          <w:sz w:val="24"/>
          <w:szCs w:val="24"/>
          <w:lang w:val="uk-UA"/>
        </w:rPr>
        <w:t>.</w:t>
      </w:r>
    </w:p>
    <w:p w:rsidR="00666474" w:rsidRPr="00E3350D" w:rsidRDefault="00666474" w:rsidP="006C2B6B">
      <w:pPr>
        <w:pStyle w:val="a6"/>
        <w:ind w:left="-851" w:firstLine="425"/>
        <w:jc w:val="both"/>
        <w:rPr>
          <w:rFonts w:ascii="Times New Roman" w:eastAsiaTheme="minorEastAsia" w:hAnsi="Times New Roman" w:cs="Times New Roman"/>
          <w:b w:val="0"/>
          <w:bCs w:val="0"/>
          <w:sz w:val="24"/>
          <w:szCs w:val="24"/>
          <w:lang w:val="uk-UA" w:eastAsia="ru-RU"/>
        </w:rPr>
      </w:pPr>
      <w:r w:rsidRPr="00412037">
        <w:rPr>
          <w:rFonts w:ascii="Times New Roman" w:eastAsiaTheme="minorEastAsia" w:hAnsi="Times New Roman" w:cs="Times New Roman"/>
          <w:b w:val="0"/>
          <w:bCs w:val="0"/>
          <w:sz w:val="24"/>
          <w:szCs w:val="24"/>
          <w:lang w:val="uk-UA" w:eastAsia="ru-RU"/>
        </w:rPr>
        <w:t xml:space="preserve">7. Умови оплати: </w:t>
      </w:r>
      <w:bookmarkStart w:id="1" w:name="_Hlk45010432"/>
      <w:r w:rsidR="00294FBB" w:rsidRPr="00412037">
        <w:rPr>
          <w:rFonts w:ascii="Times New Roman" w:eastAsiaTheme="minorEastAsia" w:hAnsi="Times New Roman" w:cs="Times New Roman"/>
          <w:b w:val="0"/>
          <w:bCs w:val="0"/>
          <w:sz w:val="24"/>
          <w:szCs w:val="24"/>
          <w:lang w:val="uk-UA" w:eastAsia="ru-RU"/>
        </w:rPr>
        <w:t>оплата Товару</w:t>
      </w:r>
      <w:r w:rsidR="00294FBB" w:rsidRPr="002E4E8F">
        <w:rPr>
          <w:rFonts w:ascii="Times New Roman" w:eastAsiaTheme="minorEastAsia" w:hAnsi="Times New Roman" w:cs="Times New Roman"/>
          <w:b w:val="0"/>
          <w:bCs w:val="0"/>
          <w:sz w:val="24"/>
          <w:szCs w:val="24"/>
          <w:lang w:val="uk-UA" w:eastAsia="ru-RU"/>
        </w:rPr>
        <w:t xml:space="preserve"> повинна бути здійснена Покупцем шляхом перерахування грошових коштів у національній валюті України на поточний рахунок Продавця за фактом поставленого Товару протягом 10 календарних днів на підставі виставлених рахунків-фактур, актів приймання-передачі та видатков</w:t>
      </w:r>
      <w:r w:rsidR="00294FBB" w:rsidRPr="00E3350D">
        <w:rPr>
          <w:rFonts w:ascii="Times New Roman" w:eastAsiaTheme="minorEastAsia" w:hAnsi="Times New Roman" w:cs="Times New Roman"/>
          <w:b w:val="0"/>
          <w:bCs w:val="0"/>
          <w:sz w:val="24"/>
          <w:szCs w:val="24"/>
          <w:lang w:val="uk-UA" w:eastAsia="ru-RU"/>
        </w:rPr>
        <w:t>их накладних, при наявності фінансування на ці цілі.</w:t>
      </w:r>
      <w:bookmarkEnd w:id="1"/>
    </w:p>
    <w:p w:rsidR="00666474" w:rsidRPr="002E4E8F" w:rsidRDefault="00666474" w:rsidP="00666474">
      <w:pPr>
        <w:tabs>
          <w:tab w:val="left" w:pos="9632"/>
        </w:tabs>
        <w:spacing w:after="0" w:line="240" w:lineRule="auto"/>
        <w:ind w:left="-851" w:right="-7" w:firstLine="425"/>
        <w:jc w:val="both"/>
        <w:rPr>
          <w:rFonts w:ascii="Times New Roman" w:hAnsi="Times New Roman" w:cs="Times New Roman"/>
          <w:sz w:val="24"/>
          <w:szCs w:val="24"/>
          <w:lang w:val="uk-UA"/>
        </w:rPr>
      </w:pPr>
      <w:r w:rsidRPr="00E3350D">
        <w:rPr>
          <w:rFonts w:ascii="Times New Roman" w:hAnsi="Times New Roman" w:cs="Times New Roman"/>
          <w:color w:val="000000"/>
          <w:sz w:val="24"/>
          <w:szCs w:val="24"/>
          <w:lang w:val="uk-UA"/>
        </w:rPr>
        <w:t xml:space="preserve">8. Очікувана вартість предмета закупівлі: </w:t>
      </w:r>
      <w:r w:rsidR="00206BDC" w:rsidRPr="00E3350D">
        <w:rPr>
          <w:rFonts w:ascii="Times New Roman" w:hAnsi="Times New Roman" w:cs="Times New Roman"/>
          <w:color w:val="000000"/>
          <w:sz w:val="24"/>
          <w:szCs w:val="24"/>
          <w:lang w:val="uk-UA"/>
        </w:rPr>
        <w:t>19369</w:t>
      </w:r>
      <w:r w:rsidR="00626421" w:rsidRPr="00E3350D">
        <w:rPr>
          <w:rFonts w:ascii="Times New Roman" w:hAnsi="Times New Roman" w:cs="Times New Roman"/>
          <w:color w:val="000000"/>
          <w:sz w:val="24"/>
          <w:szCs w:val="24"/>
          <w:lang w:val="uk-UA"/>
        </w:rPr>
        <w:t>2</w:t>
      </w:r>
      <w:r w:rsidR="00206BDC" w:rsidRPr="00E3350D">
        <w:rPr>
          <w:rFonts w:ascii="Times New Roman" w:hAnsi="Times New Roman" w:cs="Times New Roman"/>
          <w:color w:val="000000"/>
          <w:sz w:val="24"/>
          <w:szCs w:val="24"/>
          <w:lang w:val="uk-UA"/>
        </w:rPr>
        <w:t>,</w:t>
      </w:r>
      <w:r w:rsidR="00626421" w:rsidRPr="00E3350D">
        <w:rPr>
          <w:rFonts w:ascii="Times New Roman" w:hAnsi="Times New Roman" w:cs="Times New Roman"/>
          <w:color w:val="000000"/>
          <w:sz w:val="24"/>
          <w:szCs w:val="24"/>
          <w:lang w:val="uk-UA"/>
        </w:rPr>
        <w:t>30</w:t>
      </w:r>
      <w:r w:rsidRPr="00E3350D">
        <w:rPr>
          <w:rFonts w:ascii="Times New Roman" w:hAnsi="Times New Roman" w:cs="Times New Roman"/>
          <w:sz w:val="24"/>
          <w:szCs w:val="24"/>
          <w:lang w:val="uk-UA"/>
        </w:rPr>
        <w:t xml:space="preserve"> грн. (</w:t>
      </w:r>
      <w:r w:rsidR="005B4070" w:rsidRPr="00E3350D">
        <w:rPr>
          <w:rFonts w:ascii="Times New Roman" w:hAnsi="Times New Roman" w:cs="Times New Roman"/>
          <w:sz w:val="24"/>
          <w:szCs w:val="24"/>
          <w:lang w:val="uk-UA"/>
        </w:rPr>
        <w:t>сто</w:t>
      </w:r>
      <w:r w:rsidR="008E13EA" w:rsidRPr="00E3350D">
        <w:rPr>
          <w:rFonts w:ascii="Times New Roman" w:hAnsi="Times New Roman" w:cs="Times New Roman"/>
          <w:sz w:val="24"/>
          <w:szCs w:val="24"/>
          <w:lang w:val="uk-UA"/>
        </w:rPr>
        <w:t xml:space="preserve"> </w:t>
      </w:r>
      <w:r w:rsidR="00626421" w:rsidRPr="00E3350D">
        <w:rPr>
          <w:rFonts w:ascii="Times New Roman" w:hAnsi="Times New Roman" w:cs="Times New Roman"/>
          <w:sz w:val="24"/>
          <w:szCs w:val="24"/>
          <w:lang w:val="uk-UA"/>
        </w:rPr>
        <w:t>дев’яносто три</w:t>
      </w:r>
      <w:r w:rsidR="00147B38" w:rsidRPr="00E3350D">
        <w:rPr>
          <w:rFonts w:ascii="Times New Roman" w:hAnsi="Times New Roman" w:cs="Times New Roman"/>
          <w:sz w:val="24"/>
          <w:szCs w:val="24"/>
          <w:lang w:val="uk-UA"/>
        </w:rPr>
        <w:t xml:space="preserve"> тисяч</w:t>
      </w:r>
      <w:r w:rsidR="007742C2" w:rsidRPr="00E3350D">
        <w:rPr>
          <w:rFonts w:ascii="Times New Roman" w:hAnsi="Times New Roman" w:cs="Times New Roman"/>
          <w:sz w:val="24"/>
          <w:szCs w:val="24"/>
          <w:lang w:val="uk-UA"/>
        </w:rPr>
        <w:t>і</w:t>
      </w:r>
      <w:r w:rsidR="005B4070" w:rsidRPr="00E3350D">
        <w:rPr>
          <w:rFonts w:ascii="Times New Roman" w:hAnsi="Times New Roman" w:cs="Times New Roman"/>
          <w:sz w:val="24"/>
          <w:szCs w:val="24"/>
          <w:lang w:val="uk-UA"/>
        </w:rPr>
        <w:t xml:space="preserve"> </w:t>
      </w:r>
      <w:r w:rsidR="00626421" w:rsidRPr="00E3350D">
        <w:rPr>
          <w:rFonts w:ascii="Times New Roman" w:hAnsi="Times New Roman" w:cs="Times New Roman"/>
          <w:sz w:val="24"/>
          <w:szCs w:val="24"/>
          <w:lang w:val="uk-UA"/>
        </w:rPr>
        <w:t>шістсот дев’яност</w:t>
      </w:r>
      <w:r w:rsidR="00802CD4">
        <w:rPr>
          <w:rFonts w:ascii="Times New Roman" w:hAnsi="Times New Roman" w:cs="Times New Roman"/>
          <w:sz w:val="24"/>
          <w:szCs w:val="24"/>
          <w:lang w:val="uk-UA"/>
        </w:rPr>
        <w:t>о</w:t>
      </w:r>
      <w:r w:rsidR="00626421" w:rsidRPr="00E3350D">
        <w:rPr>
          <w:rFonts w:ascii="Times New Roman" w:hAnsi="Times New Roman" w:cs="Times New Roman"/>
          <w:sz w:val="24"/>
          <w:szCs w:val="24"/>
          <w:lang w:val="uk-UA"/>
        </w:rPr>
        <w:t xml:space="preserve"> дві</w:t>
      </w:r>
      <w:r w:rsidR="007742C2" w:rsidRPr="00E3350D">
        <w:rPr>
          <w:rFonts w:ascii="Times New Roman" w:hAnsi="Times New Roman" w:cs="Times New Roman"/>
          <w:sz w:val="24"/>
          <w:szCs w:val="24"/>
          <w:lang w:val="uk-UA"/>
        </w:rPr>
        <w:t xml:space="preserve"> </w:t>
      </w:r>
      <w:r w:rsidR="00147B38" w:rsidRPr="00E3350D">
        <w:rPr>
          <w:rFonts w:ascii="Times New Roman" w:hAnsi="Times New Roman" w:cs="Times New Roman"/>
          <w:sz w:val="24"/>
          <w:szCs w:val="24"/>
          <w:lang w:val="uk-UA"/>
        </w:rPr>
        <w:t>гривн</w:t>
      </w:r>
      <w:r w:rsidR="00626421" w:rsidRPr="00E3350D">
        <w:rPr>
          <w:rFonts w:ascii="Times New Roman" w:hAnsi="Times New Roman" w:cs="Times New Roman"/>
          <w:sz w:val="24"/>
          <w:szCs w:val="24"/>
          <w:lang w:val="uk-UA"/>
        </w:rPr>
        <w:t>і</w:t>
      </w:r>
      <w:r w:rsidR="00DD3233" w:rsidRPr="00E3350D">
        <w:rPr>
          <w:rFonts w:ascii="Times New Roman" w:hAnsi="Times New Roman" w:cs="Times New Roman"/>
          <w:sz w:val="24"/>
          <w:szCs w:val="24"/>
          <w:lang w:val="uk-UA"/>
        </w:rPr>
        <w:t xml:space="preserve"> </w:t>
      </w:r>
      <w:r w:rsidR="00626421" w:rsidRPr="00E3350D">
        <w:rPr>
          <w:rFonts w:ascii="Times New Roman" w:hAnsi="Times New Roman" w:cs="Times New Roman"/>
          <w:sz w:val="24"/>
          <w:szCs w:val="24"/>
          <w:lang w:val="uk-UA"/>
        </w:rPr>
        <w:t>3</w:t>
      </w:r>
      <w:r w:rsidR="00DD3233" w:rsidRPr="00E3350D">
        <w:rPr>
          <w:rFonts w:ascii="Times New Roman" w:hAnsi="Times New Roman" w:cs="Times New Roman"/>
          <w:sz w:val="24"/>
          <w:szCs w:val="24"/>
          <w:lang w:val="uk-UA"/>
        </w:rPr>
        <w:t>0</w:t>
      </w:r>
      <w:r w:rsidRPr="00E3350D">
        <w:rPr>
          <w:rFonts w:ascii="Times New Roman" w:hAnsi="Times New Roman" w:cs="Times New Roman"/>
          <w:sz w:val="24"/>
          <w:szCs w:val="24"/>
          <w:lang w:val="uk-UA"/>
        </w:rPr>
        <w:t xml:space="preserve"> коп.)</w:t>
      </w:r>
      <w:r w:rsidR="006571C1" w:rsidRPr="00E3350D">
        <w:rPr>
          <w:rFonts w:ascii="Times New Roman" w:hAnsi="Times New Roman" w:cs="Times New Roman"/>
          <w:sz w:val="24"/>
          <w:szCs w:val="24"/>
          <w:lang w:val="uk-UA"/>
        </w:rPr>
        <w:t>.</w:t>
      </w:r>
    </w:p>
    <w:p w:rsidR="00666474" w:rsidRPr="001B4EE4" w:rsidRDefault="00666474" w:rsidP="00666474">
      <w:pPr>
        <w:tabs>
          <w:tab w:val="left" w:pos="9632"/>
        </w:tabs>
        <w:spacing w:after="0" w:line="240" w:lineRule="auto"/>
        <w:ind w:left="-851" w:right="-7" w:firstLine="425"/>
        <w:jc w:val="both"/>
        <w:rPr>
          <w:rFonts w:ascii="Times New Roman" w:hAnsi="Times New Roman" w:cs="Times New Roman"/>
          <w:color w:val="000000"/>
          <w:sz w:val="24"/>
          <w:szCs w:val="24"/>
          <w:lang w:val="uk-UA"/>
        </w:rPr>
      </w:pPr>
      <w:r w:rsidRPr="002E4E8F">
        <w:rPr>
          <w:rFonts w:ascii="Times New Roman" w:hAnsi="Times New Roman" w:cs="Times New Roman"/>
          <w:color w:val="000000"/>
          <w:sz w:val="24"/>
          <w:szCs w:val="24"/>
          <w:lang w:val="uk-UA"/>
        </w:rPr>
        <w:t xml:space="preserve">9. Період уточнення інформації про </w:t>
      </w:r>
      <w:r w:rsidRPr="001B4EE4">
        <w:rPr>
          <w:rFonts w:ascii="Times New Roman" w:hAnsi="Times New Roman" w:cs="Times New Roman"/>
          <w:color w:val="000000"/>
          <w:sz w:val="24"/>
          <w:szCs w:val="24"/>
          <w:lang w:val="uk-UA"/>
        </w:rPr>
        <w:t xml:space="preserve">закупівлю: </w:t>
      </w:r>
      <w:r w:rsidR="004E5D5A" w:rsidRPr="001B4EE4">
        <w:rPr>
          <w:rFonts w:ascii="Times New Roman" w:hAnsi="Times New Roman" w:cs="Times New Roman"/>
          <w:color w:val="000000"/>
          <w:sz w:val="24"/>
          <w:szCs w:val="24"/>
          <w:lang w:val="uk-UA"/>
        </w:rPr>
        <w:t>1</w:t>
      </w:r>
      <w:r w:rsidR="001B4EE4" w:rsidRPr="001B4EE4">
        <w:rPr>
          <w:rFonts w:ascii="Times New Roman" w:hAnsi="Times New Roman" w:cs="Times New Roman"/>
          <w:color w:val="000000"/>
          <w:sz w:val="24"/>
          <w:szCs w:val="24"/>
          <w:lang w:val="uk-UA"/>
        </w:rPr>
        <w:t>4</w:t>
      </w:r>
      <w:r w:rsidRPr="001B4EE4">
        <w:rPr>
          <w:rFonts w:ascii="Times New Roman" w:hAnsi="Times New Roman" w:cs="Times New Roman"/>
          <w:color w:val="000000"/>
          <w:sz w:val="24"/>
          <w:szCs w:val="24"/>
          <w:lang w:val="uk-UA"/>
        </w:rPr>
        <w:t>.0</w:t>
      </w:r>
      <w:r w:rsidR="00206BDC" w:rsidRPr="001B4EE4">
        <w:rPr>
          <w:rFonts w:ascii="Times New Roman" w:hAnsi="Times New Roman" w:cs="Times New Roman"/>
          <w:color w:val="000000"/>
          <w:sz w:val="24"/>
          <w:szCs w:val="24"/>
          <w:lang w:val="uk-UA"/>
        </w:rPr>
        <w:t>7</w:t>
      </w:r>
      <w:r w:rsidRPr="001B4EE4">
        <w:rPr>
          <w:rFonts w:ascii="Times New Roman" w:hAnsi="Times New Roman" w:cs="Times New Roman"/>
          <w:color w:val="000000"/>
          <w:sz w:val="24"/>
          <w:szCs w:val="24"/>
          <w:lang w:val="uk-UA"/>
        </w:rPr>
        <w:t>.202</w:t>
      </w:r>
      <w:r w:rsidR="00206BDC" w:rsidRPr="001B4EE4">
        <w:rPr>
          <w:rFonts w:ascii="Times New Roman" w:hAnsi="Times New Roman" w:cs="Times New Roman"/>
          <w:color w:val="000000"/>
          <w:sz w:val="24"/>
          <w:szCs w:val="24"/>
          <w:lang w:val="uk-UA"/>
        </w:rPr>
        <w:t>2</w:t>
      </w:r>
      <w:r w:rsidRPr="001B4EE4">
        <w:rPr>
          <w:rFonts w:ascii="Times New Roman" w:hAnsi="Times New Roman" w:cs="Times New Roman"/>
          <w:color w:val="000000"/>
          <w:sz w:val="24"/>
          <w:szCs w:val="24"/>
          <w:lang w:val="uk-UA"/>
        </w:rPr>
        <w:t xml:space="preserve"> року.</w:t>
      </w:r>
    </w:p>
    <w:p w:rsidR="00666474" w:rsidRPr="001B4EE4" w:rsidRDefault="00666474" w:rsidP="00666474">
      <w:pPr>
        <w:tabs>
          <w:tab w:val="left" w:pos="9632"/>
        </w:tabs>
        <w:spacing w:after="0" w:line="240" w:lineRule="auto"/>
        <w:ind w:left="-851" w:right="-7" w:firstLine="425"/>
        <w:jc w:val="both"/>
        <w:rPr>
          <w:rFonts w:ascii="Times New Roman" w:hAnsi="Times New Roman" w:cs="Times New Roman"/>
          <w:color w:val="000000"/>
          <w:sz w:val="24"/>
          <w:szCs w:val="24"/>
          <w:lang w:val="uk-UA"/>
        </w:rPr>
      </w:pPr>
      <w:r w:rsidRPr="001B4EE4">
        <w:rPr>
          <w:rFonts w:ascii="Times New Roman" w:hAnsi="Times New Roman" w:cs="Times New Roman"/>
          <w:color w:val="000000"/>
          <w:sz w:val="24"/>
          <w:szCs w:val="24"/>
          <w:lang w:val="uk-UA"/>
        </w:rPr>
        <w:t xml:space="preserve">10. Кінцевий строк подання пропозицій: </w:t>
      </w:r>
      <w:r w:rsidR="001B4EE4" w:rsidRPr="001B4EE4">
        <w:rPr>
          <w:rFonts w:ascii="Times New Roman" w:hAnsi="Times New Roman" w:cs="Times New Roman"/>
          <w:color w:val="000000"/>
          <w:sz w:val="24"/>
          <w:szCs w:val="24"/>
          <w:lang w:val="uk-UA"/>
        </w:rPr>
        <w:t>20</w:t>
      </w:r>
      <w:r w:rsidRPr="001B4EE4">
        <w:rPr>
          <w:rFonts w:ascii="Times New Roman" w:hAnsi="Times New Roman" w:cs="Times New Roman"/>
          <w:color w:val="000000"/>
          <w:sz w:val="24"/>
          <w:szCs w:val="24"/>
          <w:lang w:val="uk-UA"/>
        </w:rPr>
        <w:t>.0</w:t>
      </w:r>
      <w:r w:rsidR="00206BDC" w:rsidRPr="001B4EE4">
        <w:rPr>
          <w:rFonts w:ascii="Times New Roman" w:hAnsi="Times New Roman" w:cs="Times New Roman"/>
          <w:color w:val="000000"/>
          <w:sz w:val="24"/>
          <w:szCs w:val="24"/>
          <w:lang w:val="uk-UA"/>
        </w:rPr>
        <w:t>7</w:t>
      </w:r>
      <w:r w:rsidRPr="001B4EE4">
        <w:rPr>
          <w:rFonts w:ascii="Times New Roman" w:hAnsi="Times New Roman" w:cs="Times New Roman"/>
          <w:color w:val="000000"/>
          <w:sz w:val="24"/>
          <w:szCs w:val="24"/>
          <w:lang w:val="uk-UA"/>
        </w:rPr>
        <w:t>.202</w:t>
      </w:r>
      <w:r w:rsidR="00206BDC" w:rsidRPr="001B4EE4">
        <w:rPr>
          <w:rFonts w:ascii="Times New Roman" w:hAnsi="Times New Roman" w:cs="Times New Roman"/>
          <w:color w:val="000000"/>
          <w:sz w:val="24"/>
          <w:szCs w:val="24"/>
          <w:lang w:val="uk-UA"/>
        </w:rPr>
        <w:t>2</w:t>
      </w:r>
      <w:r w:rsidRPr="001B4EE4">
        <w:rPr>
          <w:rFonts w:ascii="Times New Roman" w:hAnsi="Times New Roman" w:cs="Times New Roman"/>
          <w:color w:val="000000"/>
          <w:sz w:val="24"/>
          <w:szCs w:val="24"/>
          <w:lang w:val="uk-UA"/>
        </w:rPr>
        <w:t xml:space="preserve"> року. </w:t>
      </w:r>
    </w:p>
    <w:p w:rsidR="00E925EA" w:rsidRPr="002E4E8F" w:rsidRDefault="00666474" w:rsidP="0061524E">
      <w:pPr>
        <w:pStyle w:val="a6"/>
        <w:ind w:left="-851" w:firstLine="425"/>
        <w:jc w:val="both"/>
        <w:rPr>
          <w:rFonts w:ascii="Times New Roman" w:hAnsi="Times New Roman" w:cs="Times New Roman"/>
          <w:b w:val="0"/>
          <w:sz w:val="24"/>
          <w:szCs w:val="24"/>
          <w:lang w:val="uk-UA"/>
        </w:rPr>
      </w:pPr>
      <w:r w:rsidRPr="001B4EE4">
        <w:rPr>
          <w:rFonts w:ascii="Times New Roman" w:hAnsi="Times New Roman" w:cs="Times New Roman"/>
          <w:b w:val="0"/>
          <w:sz w:val="24"/>
          <w:szCs w:val="24"/>
          <w:lang w:val="uk-UA"/>
        </w:rPr>
        <w:t>11. Перелік критеріїв та методика оцінки пропозицій</w:t>
      </w:r>
      <w:r w:rsidRPr="002E4E8F">
        <w:rPr>
          <w:rFonts w:ascii="Times New Roman" w:hAnsi="Times New Roman" w:cs="Times New Roman"/>
          <w:b w:val="0"/>
          <w:sz w:val="24"/>
          <w:szCs w:val="24"/>
          <w:lang w:val="uk-UA"/>
        </w:rPr>
        <w:t xml:space="preserve"> із зазначенням питомої ваги критеріїв: </w:t>
      </w:r>
      <w:r w:rsidR="00E065F0" w:rsidRPr="002E4E8F">
        <w:rPr>
          <w:rFonts w:ascii="Times New Roman" w:hAnsi="Times New Roman" w:cs="Times New Roman"/>
          <w:b w:val="0"/>
          <w:sz w:val="24"/>
          <w:szCs w:val="24"/>
          <w:lang w:val="uk-UA"/>
        </w:rPr>
        <w:t>для оцінки пропозицій використовується єдиний критерій оцінки «ціна» (питома вага критерію – 100%).</w:t>
      </w:r>
      <w:r w:rsidR="006571C1" w:rsidRPr="002E4E8F">
        <w:rPr>
          <w:rFonts w:ascii="Times New Roman" w:hAnsi="Times New Roman" w:cs="Times New Roman"/>
          <w:b w:val="0"/>
          <w:sz w:val="24"/>
          <w:szCs w:val="24"/>
          <w:lang w:val="uk-UA"/>
        </w:rPr>
        <w:t xml:space="preserve"> </w:t>
      </w:r>
      <w:r w:rsidR="006E72A7" w:rsidRPr="002E4E8F">
        <w:rPr>
          <w:rFonts w:ascii="Times New Roman" w:hAnsi="Times New Roman" w:cs="Times New Roman"/>
          <w:b w:val="0"/>
          <w:sz w:val="24"/>
          <w:szCs w:val="24"/>
          <w:lang w:val="uk-UA"/>
        </w:rPr>
        <w:t>Оцінка тендерних пропозицій учасників за найменшою пропозицією.</w:t>
      </w:r>
    </w:p>
    <w:p w:rsidR="00E925EA" w:rsidRPr="002E4E8F" w:rsidRDefault="00E925EA" w:rsidP="0061524E">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12. Розмір та умови надання забезпечення пропозицій учасників: відсутнє.</w:t>
      </w:r>
    </w:p>
    <w:p w:rsidR="00E925EA" w:rsidRPr="002E4E8F" w:rsidRDefault="00E925EA" w:rsidP="0061524E">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13. Розмір та умови надання забезпечення виконання договору про закупівлю: відсутнє.</w:t>
      </w:r>
    </w:p>
    <w:p w:rsidR="00EA0B76" w:rsidRPr="009F3764" w:rsidRDefault="00E925EA" w:rsidP="00AC12C7">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 xml:space="preserve">14. Розмір мінімального кроку пониження ціни під час електронного аукціону в межах 0,5 відсотка до 3 відсотків або в грошових одиницях очікуваної вартості закупівлі: </w:t>
      </w:r>
      <w:r w:rsidR="00626421">
        <w:rPr>
          <w:rFonts w:ascii="Times New Roman" w:hAnsi="Times New Roman" w:cs="Times New Roman"/>
          <w:b w:val="0"/>
          <w:sz w:val="24"/>
          <w:szCs w:val="24"/>
          <w:lang w:val="uk-UA"/>
        </w:rPr>
        <w:t>968</w:t>
      </w:r>
      <w:r w:rsidR="007742C2" w:rsidRPr="009F3764">
        <w:rPr>
          <w:rFonts w:ascii="Times New Roman" w:hAnsi="Times New Roman" w:cs="Times New Roman"/>
          <w:b w:val="0"/>
          <w:sz w:val="24"/>
          <w:szCs w:val="24"/>
          <w:lang w:val="uk-UA"/>
        </w:rPr>
        <w:t>,</w:t>
      </w:r>
      <w:r w:rsidR="00626421">
        <w:rPr>
          <w:rFonts w:ascii="Times New Roman" w:hAnsi="Times New Roman" w:cs="Times New Roman"/>
          <w:b w:val="0"/>
          <w:sz w:val="24"/>
          <w:szCs w:val="24"/>
          <w:lang w:val="uk-UA"/>
        </w:rPr>
        <w:t>46</w:t>
      </w:r>
      <w:r w:rsidRPr="009F3764">
        <w:rPr>
          <w:rFonts w:ascii="Times New Roman" w:hAnsi="Times New Roman" w:cs="Times New Roman"/>
          <w:b w:val="0"/>
          <w:sz w:val="24"/>
          <w:szCs w:val="24"/>
          <w:lang w:val="uk-UA"/>
        </w:rPr>
        <w:t xml:space="preserve"> грн.</w:t>
      </w:r>
      <w:r w:rsidR="00666474" w:rsidRPr="009F3764">
        <w:rPr>
          <w:rFonts w:ascii="Times New Roman" w:hAnsi="Times New Roman" w:cs="Times New Roman"/>
          <w:b w:val="0"/>
          <w:sz w:val="24"/>
          <w:szCs w:val="24"/>
          <w:lang w:val="uk-UA"/>
        </w:rPr>
        <w:t xml:space="preserve">  </w:t>
      </w:r>
    </w:p>
    <w:p w:rsidR="004878C2" w:rsidRPr="002E4E8F" w:rsidRDefault="004878C2" w:rsidP="004878C2">
      <w:pPr>
        <w:pStyle w:val="a6"/>
        <w:ind w:left="-851" w:firstLine="425"/>
        <w:jc w:val="both"/>
        <w:rPr>
          <w:rFonts w:ascii="Times New Roman" w:hAnsi="Times New Roman" w:cs="Times New Roman"/>
          <w:b w:val="0"/>
          <w:sz w:val="24"/>
          <w:szCs w:val="24"/>
          <w:lang w:val="uk-UA"/>
        </w:rPr>
      </w:pPr>
      <w:r w:rsidRPr="009F3764">
        <w:rPr>
          <w:rFonts w:ascii="Times New Roman" w:hAnsi="Times New Roman" w:cs="Times New Roman"/>
          <w:b w:val="0"/>
          <w:sz w:val="24"/>
          <w:szCs w:val="24"/>
          <w:lang w:val="uk-UA"/>
        </w:rPr>
        <w:t>15.Інша інформація:</w:t>
      </w:r>
    </w:p>
    <w:p w:rsidR="004878C2" w:rsidRPr="002E4E8F" w:rsidRDefault="00571F5B" w:rsidP="004878C2">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Замовник залишає за собою право не відхиляти пропозицію при виявленні формальних (несуттєвих) помилок незначного характеру</w:t>
      </w:r>
      <w:r w:rsidR="004878C2" w:rsidRPr="002E4E8F">
        <w:rPr>
          <w:rFonts w:ascii="Times New Roman" w:hAnsi="Times New Roman" w:cs="Times New Roman"/>
          <w:b w:val="0"/>
          <w:sz w:val="24"/>
          <w:szCs w:val="24"/>
          <w:lang w:val="uk-UA"/>
        </w:rPr>
        <w:t>.</w:t>
      </w:r>
    </w:p>
    <w:p w:rsidR="006E72A7" w:rsidRPr="002E4E8F" w:rsidRDefault="006E72A7" w:rsidP="006E72A7">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 xml:space="preserve">До формальних (несуттєвих) помилок Замовником відносяться технічні помилки та описки, допущені Учасниками в документах, що подані ними в складі пропозиції та такі, що не нівелюють технічний потенціал та конкурентоздатність Учасника. </w:t>
      </w:r>
    </w:p>
    <w:p w:rsidR="006E72A7" w:rsidRPr="002E4E8F" w:rsidRDefault="006E72A7" w:rsidP="006E72A7">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Опис та приклади деяких формальних (несуттєвих) помилок:</w:t>
      </w:r>
    </w:p>
    <w:p w:rsidR="006E72A7" w:rsidRPr="002E4E8F" w:rsidRDefault="006E72A7" w:rsidP="006E72A7">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 допущені орфографічні помилки та технічні описки в словах та словосполученнях в документах, які надані у складі пропозиції;</w:t>
      </w:r>
    </w:p>
    <w:p w:rsidR="006E72A7" w:rsidRPr="002E4E8F" w:rsidRDefault="006E72A7" w:rsidP="006E72A7">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 надана копія документу замість оригіналу документу;</w:t>
      </w:r>
    </w:p>
    <w:p w:rsidR="006E72A7" w:rsidRPr="002E4E8F" w:rsidRDefault="006E72A7" w:rsidP="006E72A7">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 зазначена неправильна назва документа, що підготовлений безпосередньо учасником, у разі якщо зміст такого документа повністю відповідає вимогам оголошення про проведення спрощеної закупівлі (наприклад, надано лист-пояснення на вимогу надати довідку в довільній формі);</w:t>
      </w:r>
    </w:p>
    <w:p w:rsidR="006E72A7" w:rsidRPr="002E4E8F" w:rsidRDefault="006E72A7" w:rsidP="006E72A7">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 xml:space="preserve">- зазначений неповний перелік інформації в певному документі, у разі якщо така інформація повністю відображена в іншому документі, що наданий у складі пропозиції учасника </w:t>
      </w:r>
      <w:r w:rsidRPr="002E4E8F">
        <w:rPr>
          <w:rFonts w:ascii="Times New Roman" w:hAnsi="Times New Roman" w:cs="Times New Roman"/>
          <w:b w:val="0"/>
          <w:sz w:val="24"/>
          <w:szCs w:val="24"/>
          <w:lang w:val="uk-UA"/>
        </w:rPr>
        <w:lastRenderedPageBreak/>
        <w:t>(наприклад, банківські реквізити не зазначені у відомостях про учасника, проте зазначені  на фірмовому бланку учасника).</w:t>
      </w:r>
    </w:p>
    <w:p w:rsidR="006E72A7" w:rsidRPr="002E4E8F" w:rsidRDefault="006E72A7" w:rsidP="006E72A7">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 надано копію документа не в повному обсязі (у разі, якщо наданої інформації достатньо);</w:t>
      </w:r>
    </w:p>
    <w:p w:rsidR="006E72A7" w:rsidRPr="002E4E8F" w:rsidRDefault="006E72A7" w:rsidP="006E72A7">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  надано в складі пропозиції додаткові документи, які взагалі не вимагались умовами оголошення;</w:t>
      </w:r>
    </w:p>
    <w:p w:rsidR="00EA1E70" w:rsidRPr="002E4E8F" w:rsidRDefault="006E72A7" w:rsidP="006E72A7">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  недотримання форми документу, що встановлена оголошенням, у разі якщо зміст такого документа повністю відповідає вимогам оголошення.</w:t>
      </w:r>
    </w:p>
    <w:p w:rsidR="00EA1E70" w:rsidRPr="002E4E8F" w:rsidRDefault="00EA1E70" w:rsidP="00EA1E70">
      <w:pPr>
        <w:pStyle w:val="a6"/>
        <w:ind w:left="-851" w:firstLine="425"/>
        <w:jc w:val="both"/>
        <w:rPr>
          <w:rFonts w:ascii="Times New Roman" w:eastAsia="Times New Roman" w:hAnsi="Times New Roman" w:cs="Times New Roman"/>
          <w:sz w:val="24"/>
          <w:szCs w:val="24"/>
          <w:lang w:val="uk-UA" w:eastAsia="uk-UA"/>
        </w:rPr>
      </w:pPr>
    </w:p>
    <w:p w:rsidR="004878C2" w:rsidRPr="002E4E8F" w:rsidRDefault="004878C2" w:rsidP="00EA1E70">
      <w:pPr>
        <w:pStyle w:val="a6"/>
        <w:ind w:left="-851" w:firstLine="425"/>
        <w:jc w:val="both"/>
        <w:rPr>
          <w:rFonts w:ascii="Times New Roman" w:hAnsi="Times New Roman" w:cs="Times New Roman"/>
          <w:b w:val="0"/>
          <w:sz w:val="24"/>
          <w:szCs w:val="24"/>
          <w:lang w:val="uk-UA"/>
        </w:rPr>
      </w:pPr>
      <w:r w:rsidRPr="002E4E8F">
        <w:rPr>
          <w:rFonts w:ascii="Times New Roman" w:eastAsia="Times New Roman" w:hAnsi="Times New Roman" w:cs="Times New Roman"/>
          <w:b w:val="0"/>
          <w:sz w:val="24"/>
          <w:szCs w:val="24"/>
          <w:lang w:val="uk-UA" w:eastAsia="uk-UA"/>
        </w:rPr>
        <w:t>Додатки до оголошення:</w:t>
      </w:r>
    </w:p>
    <w:p w:rsidR="004878C2" w:rsidRPr="002E4E8F" w:rsidRDefault="004878C2" w:rsidP="00EA1E70">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Додаток 1 –</w:t>
      </w:r>
      <w:r w:rsidR="00EA1E70" w:rsidRPr="002E4E8F">
        <w:rPr>
          <w:rFonts w:ascii="Times New Roman" w:hAnsi="Times New Roman" w:cs="Times New Roman"/>
          <w:b w:val="0"/>
          <w:sz w:val="24"/>
          <w:szCs w:val="24"/>
          <w:lang w:val="uk-UA"/>
        </w:rPr>
        <w:t xml:space="preserve"> кваліфікаційні вимоги, технічні, якісні та інші характеристики, вимоги до предмета закупівлі</w:t>
      </w:r>
      <w:r w:rsidRPr="002E4E8F">
        <w:rPr>
          <w:rFonts w:ascii="Times New Roman" w:hAnsi="Times New Roman" w:cs="Times New Roman"/>
          <w:b w:val="0"/>
          <w:sz w:val="24"/>
          <w:szCs w:val="24"/>
          <w:lang w:val="uk-UA"/>
        </w:rPr>
        <w:t>;</w:t>
      </w:r>
    </w:p>
    <w:p w:rsidR="004878C2" w:rsidRPr="002E4E8F" w:rsidRDefault="004878C2" w:rsidP="00EA1E70">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Додаток 2 –</w:t>
      </w:r>
      <w:r w:rsidR="00EA1E70" w:rsidRPr="002E4E8F">
        <w:rPr>
          <w:rFonts w:ascii="Times New Roman" w:hAnsi="Times New Roman" w:cs="Times New Roman"/>
          <w:b w:val="0"/>
          <w:sz w:val="24"/>
          <w:szCs w:val="24"/>
          <w:lang w:val="uk-UA"/>
        </w:rPr>
        <w:t xml:space="preserve"> п</w:t>
      </w:r>
      <w:r w:rsidRPr="002E4E8F">
        <w:rPr>
          <w:rFonts w:ascii="Times New Roman" w:hAnsi="Times New Roman" w:cs="Times New Roman"/>
          <w:b w:val="0"/>
          <w:sz w:val="24"/>
          <w:szCs w:val="24"/>
          <w:lang w:val="uk-UA"/>
        </w:rPr>
        <w:t>роект договору;</w:t>
      </w:r>
    </w:p>
    <w:p w:rsidR="004878C2" w:rsidRPr="002E4E8F" w:rsidRDefault="004878C2" w:rsidP="00EA1E70">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Додаток 3 –</w:t>
      </w:r>
      <w:r w:rsidR="00EA1E70" w:rsidRPr="002E4E8F">
        <w:rPr>
          <w:rFonts w:ascii="Times New Roman" w:hAnsi="Times New Roman" w:cs="Times New Roman"/>
          <w:b w:val="0"/>
          <w:sz w:val="24"/>
          <w:szCs w:val="24"/>
          <w:lang w:val="uk-UA"/>
        </w:rPr>
        <w:t xml:space="preserve"> форма «Пропозиція».</w:t>
      </w:r>
    </w:p>
    <w:p w:rsidR="004878C2" w:rsidRPr="002E4E8F" w:rsidRDefault="004878C2" w:rsidP="00AC12C7">
      <w:pPr>
        <w:pStyle w:val="a6"/>
        <w:ind w:left="-851" w:firstLine="425"/>
        <w:jc w:val="both"/>
        <w:rPr>
          <w:rFonts w:ascii="Times New Roman" w:hAnsi="Times New Roman" w:cs="Times New Roman"/>
          <w:b w:val="0"/>
          <w:sz w:val="24"/>
          <w:szCs w:val="24"/>
          <w:lang w:val="uk-UA"/>
        </w:rPr>
      </w:pPr>
    </w:p>
    <w:p w:rsidR="005B2254" w:rsidRPr="002E4E8F" w:rsidRDefault="005B2254" w:rsidP="00AC12C7">
      <w:pPr>
        <w:pStyle w:val="a6"/>
        <w:ind w:left="-851" w:firstLine="425"/>
        <w:jc w:val="both"/>
        <w:rPr>
          <w:rFonts w:ascii="Times New Roman" w:hAnsi="Times New Roman" w:cs="Times New Roman"/>
          <w:b w:val="0"/>
          <w:sz w:val="24"/>
          <w:szCs w:val="24"/>
          <w:lang w:val="uk-UA"/>
        </w:rPr>
      </w:pPr>
    </w:p>
    <w:p w:rsidR="005B2254" w:rsidRPr="002E4E8F" w:rsidRDefault="005B2254" w:rsidP="00AC12C7">
      <w:pPr>
        <w:pStyle w:val="a6"/>
        <w:ind w:left="-851" w:firstLine="425"/>
        <w:jc w:val="both"/>
        <w:rPr>
          <w:rFonts w:ascii="Times New Roman" w:hAnsi="Times New Roman" w:cs="Times New Roman"/>
          <w:b w:val="0"/>
          <w:sz w:val="24"/>
          <w:szCs w:val="24"/>
          <w:lang w:val="uk-UA"/>
        </w:rPr>
      </w:pPr>
    </w:p>
    <w:p w:rsidR="005B2254" w:rsidRPr="002E4E8F" w:rsidRDefault="005B2254" w:rsidP="00AC12C7">
      <w:pPr>
        <w:pStyle w:val="a6"/>
        <w:ind w:left="-851" w:firstLine="425"/>
        <w:jc w:val="both"/>
        <w:rPr>
          <w:rFonts w:ascii="Times New Roman" w:hAnsi="Times New Roman" w:cs="Times New Roman"/>
          <w:b w:val="0"/>
          <w:sz w:val="24"/>
          <w:szCs w:val="24"/>
          <w:lang w:val="uk-UA"/>
        </w:rPr>
      </w:pPr>
    </w:p>
    <w:p w:rsidR="005B2254" w:rsidRPr="00D4721A" w:rsidRDefault="005B2254" w:rsidP="00AC12C7">
      <w:pPr>
        <w:pStyle w:val="a6"/>
        <w:ind w:left="-851" w:firstLine="425"/>
        <w:jc w:val="both"/>
        <w:rPr>
          <w:rFonts w:ascii="Times New Roman" w:hAnsi="Times New Roman" w:cs="Times New Roman"/>
          <w:b w:val="0"/>
          <w:sz w:val="24"/>
          <w:szCs w:val="24"/>
          <w:lang w:val="uk-UA"/>
        </w:rPr>
      </w:pPr>
      <w:r w:rsidRPr="002E4E8F">
        <w:rPr>
          <w:rFonts w:ascii="Times New Roman" w:hAnsi="Times New Roman" w:cs="Times New Roman"/>
          <w:b w:val="0"/>
          <w:sz w:val="24"/>
          <w:szCs w:val="24"/>
          <w:lang w:val="uk-UA"/>
        </w:rPr>
        <w:t xml:space="preserve">Уповноважена особа 10 ВГРЗ </w:t>
      </w:r>
      <w:r w:rsidRPr="002E4E8F">
        <w:rPr>
          <w:rFonts w:ascii="Times New Roman" w:hAnsi="Times New Roman" w:cs="Times New Roman"/>
          <w:b w:val="0"/>
          <w:sz w:val="24"/>
          <w:szCs w:val="24"/>
          <w:lang w:val="uk-UA"/>
        </w:rPr>
        <w:tab/>
      </w:r>
      <w:r w:rsidRPr="002E4E8F">
        <w:rPr>
          <w:rFonts w:ascii="Times New Roman" w:hAnsi="Times New Roman" w:cs="Times New Roman"/>
          <w:b w:val="0"/>
          <w:sz w:val="24"/>
          <w:szCs w:val="24"/>
          <w:lang w:val="uk-UA"/>
        </w:rPr>
        <w:tab/>
      </w:r>
      <w:r w:rsidRPr="002E4E8F">
        <w:rPr>
          <w:rFonts w:ascii="Times New Roman" w:hAnsi="Times New Roman" w:cs="Times New Roman"/>
          <w:b w:val="0"/>
          <w:sz w:val="24"/>
          <w:szCs w:val="24"/>
          <w:lang w:val="uk-UA"/>
        </w:rPr>
        <w:tab/>
      </w:r>
      <w:r w:rsidRPr="002E4E8F">
        <w:rPr>
          <w:rFonts w:ascii="Times New Roman" w:hAnsi="Times New Roman" w:cs="Times New Roman"/>
          <w:b w:val="0"/>
          <w:sz w:val="24"/>
          <w:szCs w:val="24"/>
          <w:lang w:val="uk-UA"/>
        </w:rPr>
        <w:tab/>
      </w:r>
      <w:r w:rsidRPr="002E4E8F">
        <w:rPr>
          <w:rFonts w:ascii="Times New Roman" w:hAnsi="Times New Roman" w:cs="Times New Roman"/>
          <w:b w:val="0"/>
          <w:sz w:val="24"/>
          <w:szCs w:val="24"/>
          <w:lang w:val="uk-UA"/>
        </w:rPr>
        <w:tab/>
      </w:r>
      <w:r w:rsidRPr="002E4E8F">
        <w:rPr>
          <w:rFonts w:ascii="Times New Roman" w:hAnsi="Times New Roman" w:cs="Times New Roman"/>
          <w:b w:val="0"/>
          <w:sz w:val="24"/>
          <w:szCs w:val="24"/>
          <w:lang w:val="uk-UA"/>
        </w:rPr>
        <w:tab/>
      </w:r>
      <w:r w:rsidR="00206BDC" w:rsidRPr="00861B91">
        <w:rPr>
          <w:rFonts w:ascii="Times New Roman" w:hAnsi="Times New Roman" w:cs="Times New Roman"/>
          <w:b w:val="0"/>
          <w:sz w:val="24"/>
          <w:szCs w:val="24"/>
          <w:lang w:val="uk-UA"/>
        </w:rPr>
        <w:t>Олександр КЛАДКО</w:t>
      </w:r>
    </w:p>
    <w:sectPr w:rsidR="005B2254" w:rsidRPr="00D4721A" w:rsidSect="00F80DB3">
      <w:pgSz w:w="11906" w:h="16838"/>
      <w:pgMar w:top="1134" w:right="851" w:bottom="1134" w:left="21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4E"/>
    <w:rsid w:val="00026851"/>
    <w:rsid w:val="00033024"/>
    <w:rsid w:val="000507F9"/>
    <w:rsid w:val="000721F8"/>
    <w:rsid w:val="00084B71"/>
    <w:rsid w:val="000952C3"/>
    <w:rsid w:val="000A7DC4"/>
    <w:rsid w:val="000B4960"/>
    <w:rsid w:val="000E472F"/>
    <w:rsid w:val="0012642A"/>
    <w:rsid w:val="00147B38"/>
    <w:rsid w:val="0015230E"/>
    <w:rsid w:val="001973F6"/>
    <w:rsid w:val="001A114B"/>
    <w:rsid w:val="001B4EE4"/>
    <w:rsid w:val="001C634C"/>
    <w:rsid w:val="00201CD4"/>
    <w:rsid w:val="00206BDC"/>
    <w:rsid w:val="002437FD"/>
    <w:rsid w:val="002463D9"/>
    <w:rsid w:val="00271087"/>
    <w:rsid w:val="002944CE"/>
    <w:rsid w:val="00294FBB"/>
    <w:rsid w:val="002D34FD"/>
    <w:rsid w:val="002E4E8F"/>
    <w:rsid w:val="0030268E"/>
    <w:rsid w:val="00347FFB"/>
    <w:rsid w:val="003526DC"/>
    <w:rsid w:val="003737A6"/>
    <w:rsid w:val="00394673"/>
    <w:rsid w:val="003C0BDF"/>
    <w:rsid w:val="003D6321"/>
    <w:rsid w:val="003E5C7A"/>
    <w:rsid w:val="00412037"/>
    <w:rsid w:val="00415A39"/>
    <w:rsid w:val="00424156"/>
    <w:rsid w:val="0042720D"/>
    <w:rsid w:val="00434587"/>
    <w:rsid w:val="00440000"/>
    <w:rsid w:val="004738B7"/>
    <w:rsid w:val="004847D4"/>
    <w:rsid w:val="004878C2"/>
    <w:rsid w:val="004A370D"/>
    <w:rsid w:val="004A3718"/>
    <w:rsid w:val="004D46B2"/>
    <w:rsid w:val="004E5A5E"/>
    <w:rsid w:val="004E5D5A"/>
    <w:rsid w:val="00507904"/>
    <w:rsid w:val="00522178"/>
    <w:rsid w:val="00531006"/>
    <w:rsid w:val="0055182E"/>
    <w:rsid w:val="00552189"/>
    <w:rsid w:val="00560988"/>
    <w:rsid w:val="00571F5B"/>
    <w:rsid w:val="00581197"/>
    <w:rsid w:val="0058636B"/>
    <w:rsid w:val="005B2254"/>
    <w:rsid w:val="005B4070"/>
    <w:rsid w:val="005C2800"/>
    <w:rsid w:val="005D2E00"/>
    <w:rsid w:val="005D67D2"/>
    <w:rsid w:val="00611D40"/>
    <w:rsid w:val="0061524E"/>
    <w:rsid w:val="00622D76"/>
    <w:rsid w:val="00625B0B"/>
    <w:rsid w:val="00626421"/>
    <w:rsid w:val="0065550E"/>
    <w:rsid w:val="006564DE"/>
    <w:rsid w:val="006571C1"/>
    <w:rsid w:val="00666474"/>
    <w:rsid w:val="00667871"/>
    <w:rsid w:val="00672248"/>
    <w:rsid w:val="006A2DE0"/>
    <w:rsid w:val="006A3E61"/>
    <w:rsid w:val="006C2B6B"/>
    <w:rsid w:val="006D2B50"/>
    <w:rsid w:val="006E3B84"/>
    <w:rsid w:val="006E72A7"/>
    <w:rsid w:val="00710D33"/>
    <w:rsid w:val="007117EB"/>
    <w:rsid w:val="007742C2"/>
    <w:rsid w:val="00775FDB"/>
    <w:rsid w:val="00802CD4"/>
    <w:rsid w:val="008328E8"/>
    <w:rsid w:val="00853FAE"/>
    <w:rsid w:val="008748B2"/>
    <w:rsid w:val="008E13EA"/>
    <w:rsid w:val="0090083B"/>
    <w:rsid w:val="009105A1"/>
    <w:rsid w:val="00925C97"/>
    <w:rsid w:val="0093362A"/>
    <w:rsid w:val="009A2501"/>
    <w:rsid w:val="009E16C3"/>
    <w:rsid w:val="009F3764"/>
    <w:rsid w:val="00A22829"/>
    <w:rsid w:val="00A36061"/>
    <w:rsid w:val="00AC12C7"/>
    <w:rsid w:val="00AC4D7F"/>
    <w:rsid w:val="00AD7D6B"/>
    <w:rsid w:val="00B00355"/>
    <w:rsid w:val="00B13D6E"/>
    <w:rsid w:val="00B77832"/>
    <w:rsid w:val="00B965B5"/>
    <w:rsid w:val="00BA24B3"/>
    <w:rsid w:val="00BA529B"/>
    <w:rsid w:val="00BD6FB9"/>
    <w:rsid w:val="00BF3999"/>
    <w:rsid w:val="00C02C0B"/>
    <w:rsid w:val="00C13C0E"/>
    <w:rsid w:val="00C5683E"/>
    <w:rsid w:val="00C8321F"/>
    <w:rsid w:val="00CA211C"/>
    <w:rsid w:val="00CB0D1A"/>
    <w:rsid w:val="00CB2F89"/>
    <w:rsid w:val="00CB5147"/>
    <w:rsid w:val="00CB765F"/>
    <w:rsid w:val="00CD1DD9"/>
    <w:rsid w:val="00CE083E"/>
    <w:rsid w:val="00CE7C2D"/>
    <w:rsid w:val="00D24ED7"/>
    <w:rsid w:val="00D338D6"/>
    <w:rsid w:val="00D4721A"/>
    <w:rsid w:val="00D73F4E"/>
    <w:rsid w:val="00DD3233"/>
    <w:rsid w:val="00DD6816"/>
    <w:rsid w:val="00DE6866"/>
    <w:rsid w:val="00E065F0"/>
    <w:rsid w:val="00E3350D"/>
    <w:rsid w:val="00E52A52"/>
    <w:rsid w:val="00E548D7"/>
    <w:rsid w:val="00E600C5"/>
    <w:rsid w:val="00E711AB"/>
    <w:rsid w:val="00E864BB"/>
    <w:rsid w:val="00E925EA"/>
    <w:rsid w:val="00E92C41"/>
    <w:rsid w:val="00EA0B76"/>
    <w:rsid w:val="00EA1E70"/>
    <w:rsid w:val="00EC1280"/>
    <w:rsid w:val="00EC53FC"/>
    <w:rsid w:val="00F302B9"/>
    <w:rsid w:val="00F32C7D"/>
    <w:rsid w:val="00F4477F"/>
    <w:rsid w:val="00F4650C"/>
    <w:rsid w:val="00F46B3B"/>
    <w:rsid w:val="00F80DB3"/>
    <w:rsid w:val="00FB0C0F"/>
    <w:rsid w:val="00FB796D"/>
    <w:rsid w:val="00FD0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045BA-BA7B-4714-A40D-9079E993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7FFB"/>
  </w:style>
  <w:style w:type="paragraph" w:styleId="2">
    <w:name w:val="heading 2"/>
    <w:basedOn w:val="a"/>
    <w:link w:val="20"/>
    <w:uiPriority w:val="9"/>
    <w:qFormat/>
    <w:rsid w:val="003946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A7D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nhideWhenUsed/>
    <w:qFormat/>
    <w:rsid w:val="0061524E"/>
    <w:pPr>
      <w:spacing w:before="100" w:beforeAutospacing="1" w:after="100" w:afterAutospacing="1" w:line="240" w:lineRule="auto"/>
    </w:pPr>
    <w:rPr>
      <w:rFonts w:ascii="Times New Roman CYR" w:eastAsia="Times New Roman" w:hAnsi="Times New Roman CYR" w:cs="Times New Roman CYR"/>
      <w:sz w:val="24"/>
      <w:szCs w:val="24"/>
      <w:lang w:val="uk-UA" w:eastAsia="uk-UA"/>
    </w:rPr>
  </w:style>
  <w:style w:type="character" w:customStyle="1" w:styleId="a5">
    <w:name w:val="Без интервала Знак"/>
    <w:basedOn w:val="a0"/>
    <w:link w:val="a6"/>
    <w:uiPriority w:val="1"/>
    <w:locked/>
    <w:rsid w:val="0061524E"/>
    <w:rPr>
      <w:rFonts w:ascii="Calibri" w:eastAsia="Calibri" w:hAnsi="Calibri" w:cs="Calibri"/>
      <w:b/>
      <w:bCs/>
      <w:lang w:eastAsia="en-US"/>
    </w:rPr>
  </w:style>
  <w:style w:type="paragraph" w:styleId="a6">
    <w:name w:val="No Spacing"/>
    <w:link w:val="a5"/>
    <w:uiPriority w:val="99"/>
    <w:qFormat/>
    <w:rsid w:val="0061524E"/>
    <w:pPr>
      <w:spacing w:after="0" w:line="240" w:lineRule="auto"/>
    </w:pPr>
    <w:rPr>
      <w:rFonts w:ascii="Calibri" w:eastAsia="Calibri" w:hAnsi="Calibri" w:cs="Calibri"/>
      <w:b/>
      <w:bCs/>
      <w:lang w:eastAsia="en-US"/>
    </w:rPr>
  </w:style>
  <w:style w:type="paragraph" w:customStyle="1" w:styleId="Default">
    <w:name w:val="Default"/>
    <w:semiHidden/>
    <w:rsid w:val="006152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394673"/>
    <w:rPr>
      <w:rFonts w:ascii="Times New Roman" w:eastAsia="Times New Roman" w:hAnsi="Times New Roman" w:cs="Times New Roman"/>
      <w:b/>
      <w:bCs/>
      <w:sz w:val="36"/>
      <w:szCs w:val="36"/>
    </w:rPr>
  </w:style>
  <w:style w:type="character" w:styleId="a7">
    <w:name w:val="Hyperlink"/>
    <w:basedOn w:val="a0"/>
    <w:uiPriority w:val="99"/>
    <w:semiHidden/>
    <w:unhideWhenUsed/>
    <w:rsid w:val="00394673"/>
    <w:rPr>
      <w:color w:val="0000FF"/>
      <w:u w:val="single"/>
    </w:rPr>
  </w:style>
  <w:style w:type="character" w:customStyle="1" w:styleId="rvts0">
    <w:name w:val="rvts0"/>
    <w:uiPriority w:val="99"/>
    <w:rsid w:val="00AC12C7"/>
  </w:style>
  <w:style w:type="paragraph" w:customStyle="1" w:styleId="rvps2">
    <w:name w:val="rvps2"/>
    <w:basedOn w:val="a"/>
    <w:rsid w:val="00531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0A7DC4"/>
    <w:rPr>
      <w:rFonts w:asciiTheme="majorHAnsi" w:eastAsiaTheme="majorEastAsia" w:hAnsiTheme="majorHAnsi" w:cstheme="majorBidi"/>
      <w:color w:val="243F60" w:themeColor="accent1" w:themeShade="7F"/>
      <w:sz w:val="24"/>
      <w:szCs w:val="24"/>
    </w:rPr>
  </w:style>
  <w:style w:type="paragraph" w:styleId="a8">
    <w:name w:val="Plain Text"/>
    <w:basedOn w:val="a"/>
    <w:link w:val="a9"/>
    <w:rsid w:val="000A7DC4"/>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0A7DC4"/>
    <w:rPr>
      <w:rFonts w:ascii="Courier New" w:eastAsia="Times New Roman" w:hAnsi="Courier New" w:cs="Times New Roman"/>
      <w:sz w:val="20"/>
      <w:szCs w:val="20"/>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0A7DC4"/>
    <w:rPr>
      <w:rFonts w:ascii="Times New Roman CYR" w:eastAsia="Times New Roman" w:hAnsi="Times New Roman CYR" w:cs="Times New Roman CYR"/>
      <w:sz w:val="24"/>
      <w:szCs w:val="24"/>
      <w:lang w:val="uk-UA" w:eastAsia="uk-UA"/>
    </w:rPr>
  </w:style>
  <w:style w:type="paragraph" w:styleId="aa">
    <w:name w:val="Body Text"/>
    <w:basedOn w:val="a"/>
    <w:link w:val="ab"/>
    <w:rsid w:val="004878C2"/>
    <w:pPr>
      <w:spacing w:after="120" w:line="240" w:lineRule="auto"/>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4878C2"/>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35000">
      <w:bodyDiv w:val="1"/>
      <w:marLeft w:val="0"/>
      <w:marRight w:val="0"/>
      <w:marTop w:val="0"/>
      <w:marBottom w:val="0"/>
      <w:divBdr>
        <w:top w:val="none" w:sz="0" w:space="0" w:color="auto"/>
        <w:left w:val="none" w:sz="0" w:space="0" w:color="auto"/>
        <w:bottom w:val="none" w:sz="0" w:space="0" w:color="auto"/>
        <w:right w:val="none" w:sz="0" w:space="0" w:color="auto"/>
      </w:divBdr>
    </w:div>
    <w:div w:id="266469754">
      <w:bodyDiv w:val="1"/>
      <w:marLeft w:val="0"/>
      <w:marRight w:val="0"/>
      <w:marTop w:val="0"/>
      <w:marBottom w:val="0"/>
      <w:divBdr>
        <w:top w:val="none" w:sz="0" w:space="0" w:color="auto"/>
        <w:left w:val="none" w:sz="0" w:space="0" w:color="auto"/>
        <w:bottom w:val="none" w:sz="0" w:space="0" w:color="auto"/>
        <w:right w:val="none" w:sz="0" w:space="0" w:color="auto"/>
      </w:divBdr>
    </w:div>
    <w:div w:id="329218884">
      <w:bodyDiv w:val="1"/>
      <w:marLeft w:val="0"/>
      <w:marRight w:val="0"/>
      <w:marTop w:val="0"/>
      <w:marBottom w:val="0"/>
      <w:divBdr>
        <w:top w:val="none" w:sz="0" w:space="0" w:color="auto"/>
        <w:left w:val="none" w:sz="0" w:space="0" w:color="auto"/>
        <w:bottom w:val="none" w:sz="0" w:space="0" w:color="auto"/>
        <w:right w:val="none" w:sz="0" w:space="0" w:color="auto"/>
      </w:divBdr>
    </w:div>
    <w:div w:id="814294508">
      <w:bodyDiv w:val="1"/>
      <w:marLeft w:val="0"/>
      <w:marRight w:val="0"/>
      <w:marTop w:val="0"/>
      <w:marBottom w:val="0"/>
      <w:divBdr>
        <w:top w:val="none" w:sz="0" w:space="0" w:color="auto"/>
        <w:left w:val="none" w:sz="0" w:space="0" w:color="auto"/>
        <w:bottom w:val="none" w:sz="0" w:space="0" w:color="auto"/>
        <w:right w:val="none" w:sz="0" w:space="0" w:color="auto"/>
      </w:divBdr>
    </w:div>
    <w:div w:id="1359160111">
      <w:bodyDiv w:val="1"/>
      <w:marLeft w:val="0"/>
      <w:marRight w:val="0"/>
      <w:marTop w:val="0"/>
      <w:marBottom w:val="0"/>
      <w:divBdr>
        <w:top w:val="none" w:sz="0" w:space="0" w:color="auto"/>
        <w:left w:val="none" w:sz="0" w:space="0" w:color="auto"/>
        <w:bottom w:val="none" w:sz="0" w:space="0" w:color="auto"/>
        <w:right w:val="none" w:sz="0" w:space="0" w:color="auto"/>
      </w:divBdr>
    </w:div>
    <w:div w:id="1761682528">
      <w:bodyDiv w:val="1"/>
      <w:marLeft w:val="0"/>
      <w:marRight w:val="0"/>
      <w:marTop w:val="0"/>
      <w:marBottom w:val="0"/>
      <w:divBdr>
        <w:top w:val="none" w:sz="0" w:space="0" w:color="auto"/>
        <w:left w:val="none" w:sz="0" w:space="0" w:color="auto"/>
        <w:bottom w:val="none" w:sz="0" w:space="0" w:color="auto"/>
        <w:right w:val="none" w:sz="0" w:space="0" w:color="auto"/>
      </w:divBdr>
    </w:div>
    <w:div w:id="18872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2</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cp:lastModifiedBy>
  <cp:revision>87</cp:revision>
  <cp:lastPrinted>2021-07-30T11:11:00Z</cp:lastPrinted>
  <dcterms:created xsi:type="dcterms:W3CDTF">2020-09-09T10:18:00Z</dcterms:created>
  <dcterms:modified xsi:type="dcterms:W3CDTF">2022-07-08T06:38:00Z</dcterms:modified>
</cp:coreProperties>
</file>