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9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
        <w:gridCol w:w="369"/>
        <w:gridCol w:w="4119"/>
        <w:gridCol w:w="6301"/>
        <w:gridCol w:w="30"/>
      </w:tblGrid>
      <w:tr w:rsidR="00426194" w:rsidRPr="00426194" w14:paraId="7A6AC7F2" w14:textId="77777777" w:rsidTr="004C0F59">
        <w:trPr>
          <w:gridBefore w:val="1"/>
          <w:wBefore w:w="171" w:type="dxa"/>
          <w:trHeight w:val="13410"/>
        </w:trPr>
        <w:tc>
          <w:tcPr>
            <w:tcW w:w="10819" w:type="dxa"/>
            <w:gridSpan w:val="4"/>
          </w:tcPr>
          <w:p w14:paraId="769AF22C" w14:textId="77777777" w:rsidR="004D33B2" w:rsidRPr="00426194" w:rsidRDefault="004D33B2" w:rsidP="004D33B2">
            <w:pPr>
              <w:ind w:right="-5"/>
              <w:jc w:val="center"/>
              <w:rPr>
                <w:b/>
                <w:sz w:val="28"/>
                <w:szCs w:val="22"/>
                <w:lang w:val="uk-UA"/>
              </w:rPr>
            </w:pPr>
            <w:r w:rsidRPr="00426194">
              <w:rPr>
                <w:b/>
                <w:bCs/>
                <w:sz w:val="28"/>
                <w:szCs w:val="22"/>
                <w:lang w:val="uk-UA" w:eastAsia="ar-SA"/>
              </w:rPr>
              <w:t xml:space="preserve">УПРАВЛІННЯ ОСВІТИ, КУЛЬТУРИ, МОЛОДІ ТА СПОРТУ МУКАЧІВСЬКОЇ МІСЬКОЇ РАДИ </w:t>
            </w:r>
          </w:p>
          <w:p w14:paraId="314987CF" w14:textId="77777777" w:rsidR="004D33B2" w:rsidRPr="00426194" w:rsidRDefault="004D33B2" w:rsidP="004D33B2">
            <w:pPr>
              <w:rPr>
                <w:b/>
                <w:bCs/>
                <w:sz w:val="28"/>
                <w:szCs w:val="22"/>
                <w:lang w:val="uk-UA"/>
              </w:rPr>
            </w:pPr>
          </w:p>
          <w:p w14:paraId="6CEBD38F" w14:textId="77777777" w:rsidR="004D33B2" w:rsidRPr="00426194" w:rsidRDefault="004D33B2" w:rsidP="004D33B2">
            <w:pPr>
              <w:rPr>
                <w:b/>
                <w:bCs/>
                <w:sz w:val="28"/>
                <w:szCs w:val="22"/>
                <w:lang w:val="uk-UA"/>
              </w:rPr>
            </w:pPr>
          </w:p>
          <w:p w14:paraId="2E1FFA1B" w14:textId="77777777" w:rsidR="004D33B2" w:rsidRPr="00426194" w:rsidRDefault="004D33B2" w:rsidP="004D33B2">
            <w:pPr>
              <w:rPr>
                <w:b/>
                <w:bCs/>
                <w:sz w:val="28"/>
                <w:szCs w:val="22"/>
                <w:lang w:val="uk-UA"/>
              </w:rPr>
            </w:pPr>
          </w:p>
          <w:tbl>
            <w:tblPr>
              <w:tblW w:w="9053" w:type="dxa"/>
              <w:tblInd w:w="14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08"/>
              <w:gridCol w:w="5245"/>
            </w:tblGrid>
            <w:tr w:rsidR="00426194" w:rsidRPr="00426194" w14:paraId="4668D7F2" w14:textId="77777777" w:rsidTr="004D33B2">
              <w:tc>
                <w:tcPr>
                  <w:tcW w:w="3808" w:type="dxa"/>
                  <w:tcBorders>
                    <w:top w:val="nil"/>
                    <w:left w:val="nil"/>
                    <w:bottom w:val="nil"/>
                    <w:right w:val="nil"/>
                  </w:tcBorders>
                </w:tcPr>
                <w:p w14:paraId="1BCA99AE" w14:textId="77777777" w:rsidR="004D33B2" w:rsidRPr="00426194" w:rsidRDefault="004D33B2" w:rsidP="004D33B2">
                  <w:pPr>
                    <w:rPr>
                      <w:b/>
                      <w:bCs/>
                      <w:sz w:val="28"/>
                      <w:szCs w:val="22"/>
                      <w:lang w:val="uk-UA"/>
                    </w:rPr>
                  </w:pPr>
                </w:p>
              </w:tc>
              <w:tc>
                <w:tcPr>
                  <w:tcW w:w="5245" w:type="dxa"/>
                  <w:tcBorders>
                    <w:top w:val="nil"/>
                    <w:left w:val="nil"/>
                    <w:bottom w:val="nil"/>
                    <w:right w:val="nil"/>
                  </w:tcBorders>
                  <w:hideMark/>
                </w:tcPr>
                <w:p w14:paraId="467660B5" w14:textId="77777777" w:rsidR="004D33B2" w:rsidRPr="00426194" w:rsidRDefault="004D33B2" w:rsidP="004D33B2">
                  <w:pPr>
                    <w:rPr>
                      <w:b/>
                      <w:bCs/>
                      <w:noProof/>
                      <w:sz w:val="28"/>
                      <w:szCs w:val="22"/>
                      <w:lang w:val="uk-UA"/>
                    </w:rPr>
                  </w:pPr>
                  <w:r w:rsidRPr="00426194">
                    <w:rPr>
                      <w:b/>
                      <w:bCs/>
                      <w:noProof/>
                      <w:sz w:val="28"/>
                      <w:szCs w:val="22"/>
                      <w:lang w:val="uk-UA"/>
                    </w:rPr>
                    <w:t>ЗАТВЕРДЖЕНО</w:t>
                  </w:r>
                </w:p>
              </w:tc>
            </w:tr>
            <w:tr w:rsidR="00426194" w:rsidRPr="00426194" w14:paraId="4FF1571B" w14:textId="77777777" w:rsidTr="004D33B2">
              <w:tc>
                <w:tcPr>
                  <w:tcW w:w="3808" w:type="dxa"/>
                  <w:tcBorders>
                    <w:top w:val="nil"/>
                    <w:left w:val="nil"/>
                    <w:bottom w:val="nil"/>
                    <w:right w:val="nil"/>
                  </w:tcBorders>
                </w:tcPr>
                <w:p w14:paraId="3F3130BC" w14:textId="77777777" w:rsidR="004D33B2" w:rsidRPr="00426194" w:rsidRDefault="004D33B2" w:rsidP="004D33B2">
                  <w:pPr>
                    <w:rPr>
                      <w:b/>
                      <w:bCs/>
                      <w:sz w:val="28"/>
                      <w:szCs w:val="22"/>
                      <w:lang w:val="uk-UA"/>
                    </w:rPr>
                  </w:pPr>
                </w:p>
              </w:tc>
              <w:tc>
                <w:tcPr>
                  <w:tcW w:w="5245" w:type="dxa"/>
                  <w:tcBorders>
                    <w:top w:val="nil"/>
                    <w:left w:val="nil"/>
                    <w:bottom w:val="nil"/>
                    <w:right w:val="nil"/>
                  </w:tcBorders>
                  <w:hideMark/>
                </w:tcPr>
                <w:p w14:paraId="5D27839F" w14:textId="77777777" w:rsidR="004D33B2" w:rsidRPr="00426194" w:rsidRDefault="004D33B2" w:rsidP="004D33B2">
                  <w:pPr>
                    <w:pStyle w:val="1"/>
                    <w:rPr>
                      <w:rFonts w:ascii="Times New Roman" w:hAnsi="Times New Roman"/>
                      <w:b/>
                      <w:color w:val="auto"/>
                      <w:sz w:val="24"/>
                    </w:rPr>
                  </w:pPr>
                  <w:r w:rsidRPr="00426194">
                    <w:rPr>
                      <w:rFonts w:ascii="Times New Roman" w:hAnsi="Times New Roman"/>
                      <w:color w:val="auto"/>
                      <w:sz w:val="24"/>
                    </w:rPr>
                    <w:t>Протоколом уповноваженої особи</w:t>
                  </w:r>
                </w:p>
              </w:tc>
            </w:tr>
            <w:tr w:rsidR="00426194" w:rsidRPr="00426194" w14:paraId="550B44B1" w14:textId="77777777" w:rsidTr="004D33B2">
              <w:tc>
                <w:tcPr>
                  <w:tcW w:w="3808" w:type="dxa"/>
                  <w:tcBorders>
                    <w:top w:val="nil"/>
                    <w:left w:val="nil"/>
                    <w:bottom w:val="nil"/>
                    <w:right w:val="nil"/>
                  </w:tcBorders>
                </w:tcPr>
                <w:p w14:paraId="78A799AC" w14:textId="77777777" w:rsidR="004D33B2" w:rsidRPr="00426194" w:rsidRDefault="004D33B2" w:rsidP="004D33B2">
                  <w:pPr>
                    <w:rPr>
                      <w:b/>
                      <w:bCs/>
                      <w:sz w:val="28"/>
                      <w:szCs w:val="22"/>
                      <w:lang w:val="uk-UA"/>
                    </w:rPr>
                  </w:pPr>
                </w:p>
              </w:tc>
              <w:tc>
                <w:tcPr>
                  <w:tcW w:w="5245" w:type="dxa"/>
                  <w:tcBorders>
                    <w:top w:val="nil"/>
                    <w:left w:val="nil"/>
                    <w:bottom w:val="nil"/>
                    <w:right w:val="nil"/>
                  </w:tcBorders>
                </w:tcPr>
                <w:p w14:paraId="50BF46C8" w14:textId="2B359875" w:rsidR="004D33B2" w:rsidRPr="00426194" w:rsidRDefault="004D33B2" w:rsidP="004D33B2">
                  <w:pPr>
                    <w:pStyle w:val="1"/>
                    <w:rPr>
                      <w:rFonts w:ascii="Times New Roman" w:hAnsi="Times New Roman"/>
                      <w:b/>
                      <w:color w:val="auto"/>
                      <w:sz w:val="24"/>
                    </w:rPr>
                  </w:pPr>
                  <w:r w:rsidRPr="00426194">
                    <w:rPr>
                      <w:rFonts w:ascii="Times New Roman" w:hAnsi="Times New Roman"/>
                      <w:color w:val="auto"/>
                      <w:sz w:val="24"/>
                    </w:rPr>
                    <w:t>від «</w:t>
                  </w:r>
                  <w:r w:rsidR="00650AEF" w:rsidRPr="00426194">
                    <w:rPr>
                      <w:rFonts w:ascii="Times New Roman" w:hAnsi="Times New Roman"/>
                      <w:color w:val="auto"/>
                      <w:sz w:val="24"/>
                      <w:lang w:val="uk-UA"/>
                    </w:rPr>
                    <w:t>17</w:t>
                  </w:r>
                  <w:r w:rsidRPr="00426194">
                    <w:rPr>
                      <w:rFonts w:ascii="Times New Roman" w:hAnsi="Times New Roman"/>
                      <w:color w:val="auto"/>
                      <w:sz w:val="24"/>
                    </w:rPr>
                    <w:t>» січня 202</w:t>
                  </w:r>
                  <w:r w:rsidRPr="00426194">
                    <w:rPr>
                      <w:rFonts w:ascii="Times New Roman" w:hAnsi="Times New Roman"/>
                      <w:color w:val="auto"/>
                      <w:sz w:val="24"/>
                      <w:lang w:val="uk-UA"/>
                    </w:rPr>
                    <w:t>3</w:t>
                  </w:r>
                  <w:r w:rsidRPr="00426194">
                    <w:rPr>
                      <w:rFonts w:ascii="Times New Roman" w:hAnsi="Times New Roman"/>
                      <w:color w:val="auto"/>
                      <w:sz w:val="24"/>
                    </w:rPr>
                    <w:t xml:space="preserve"> року</w:t>
                  </w:r>
                </w:p>
              </w:tc>
            </w:tr>
            <w:tr w:rsidR="00426194" w:rsidRPr="00426194" w14:paraId="40062C0C" w14:textId="77777777" w:rsidTr="004D33B2">
              <w:tc>
                <w:tcPr>
                  <w:tcW w:w="3808" w:type="dxa"/>
                  <w:tcBorders>
                    <w:top w:val="nil"/>
                    <w:left w:val="nil"/>
                    <w:bottom w:val="nil"/>
                    <w:right w:val="nil"/>
                  </w:tcBorders>
                </w:tcPr>
                <w:p w14:paraId="2C571291" w14:textId="77777777" w:rsidR="004D33B2" w:rsidRPr="00426194" w:rsidRDefault="004D33B2" w:rsidP="004D33B2">
                  <w:pPr>
                    <w:rPr>
                      <w:b/>
                      <w:bCs/>
                      <w:sz w:val="28"/>
                      <w:szCs w:val="22"/>
                      <w:lang w:val="uk-UA"/>
                    </w:rPr>
                  </w:pPr>
                </w:p>
              </w:tc>
              <w:tc>
                <w:tcPr>
                  <w:tcW w:w="5245" w:type="dxa"/>
                  <w:tcBorders>
                    <w:top w:val="nil"/>
                    <w:left w:val="nil"/>
                    <w:bottom w:val="nil"/>
                    <w:right w:val="nil"/>
                  </w:tcBorders>
                </w:tcPr>
                <w:p w14:paraId="23701D78" w14:textId="77777777" w:rsidR="004D33B2" w:rsidRPr="00426194" w:rsidRDefault="004D33B2" w:rsidP="004D33B2">
                  <w:pPr>
                    <w:rPr>
                      <w:szCs w:val="20"/>
                      <w:lang w:val="uk-UA"/>
                    </w:rPr>
                  </w:pPr>
                </w:p>
                <w:p w14:paraId="1F274170" w14:textId="77777777" w:rsidR="004D33B2" w:rsidRPr="00426194" w:rsidRDefault="004D33B2" w:rsidP="004D33B2">
                  <w:pPr>
                    <w:pStyle w:val="1"/>
                    <w:rPr>
                      <w:rFonts w:ascii="Times New Roman" w:hAnsi="Times New Roman"/>
                      <w:b/>
                      <w:color w:val="auto"/>
                      <w:sz w:val="24"/>
                    </w:rPr>
                  </w:pPr>
                  <w:r w:rsidRPr="00426194">
                    <w:rPr>
                      <w:rFonts w:ascii="Times New Roman" w:hAnsi="Times New Roman"/>
                      <w:color w:val="auto"/>
                      <w:sz w:val="24"/>
                    </w:rPr>
                    <w:t>_________________ Мошинська В.В.                   м.п.</w:t>
                  </w:r>
                </w:p>
              </w:tc>
            </w:tr>
          </w:tbl>
          <w:p w14:paraId="47D49157" w14:textId="77777777" w:rsidR="004D33B2" w:rsidRPr="00426194" w:rsidRDefault="004D33B2" w:rsidP="004D33B2">
            <w:pPr>
              <w:ind w:left="320"/>
              <w:rPr>
                <w:sz w:val="28"/>
                <w:szCs w:val="22"/>
                <w:lang w:val="uk-UA"/>
              </w:rPr>
            </w:pPr>
          </w:p>
          <w:p w14:paraId="40D88D4C" w14:textId="77777777" w:rsidR="004D33B2" w:rsidRPr="00426194" w:rsidRDefault="004D33B2" w:rsidP="004D33B2">
            <w:pPr>
              <w:ind w:left="320"/>
              <w:jc w:val="center"/>
              <w:rPr>
                <w:b/>
                <w:bCs/>
                <w:sz w:val="28"/>
                <w:szCs w:val="22"/>
                <w:lang w:val="uk-UA"/>
              </w:rPr>
            </w:pPr>
          </w:p>
          <w:p w14:paraId="4EB17C84" w14:textId="77777777" w:rsidR="004D33B2" w:rsidRPr="00426194" w:rsidRDefault="004D33B2" w:rsidP="004D33B2">
            <w:pPr>
              <w:ind w:left="320"/>
              <w:jc w:val="center"/>
              <w:rPr>
                <w:b/>
                <w:bCs/>
                <w:sz w:val="28"/>
                <w:szCs w:val="22"/>
                <w:lang w:val="uk-UA"/>
              </w:rPr>
            </w:pPr>
          </w:p>
          <w:p w14:paraId="0A02C0FA" w14:textId="77777777" w:rsidR="004D33B2" w:rsidRPr="00426194" w:rsidRDefault="004D33B2" w:rsidP="004D33B2">
            <w:pPr>
              <w:ind w:right="-2"/>
              <w:jc w:val="center"/>
              <w:rPr>
                <w:bCs/>
                <w:sz w:val="28"/>
                <w:szCs w:val="22"/>
                <w:lang w:val="uk-UA"/>
              </w:rPr>
            </w:pPr>
          </w:p>
          <w:p w14:paraId="26B1F550" w14:textId="77777777" w:rsidR="004D33B2" w:rsidRPr="00426194" w:rsidRDefault="004D33B2" w:rsidP="004D33B2">
            <w:pPr>
              <w:ind w:right="-2"/>
              <w:jc w:val="center"/>
              <w:rPr>
                <w:bCs/>
                <w:sz w:val="28"/>
                <w:szCs w:val="22"/>
                <w:lang w:val="uk-UA"/>
              </w:rPr>
            </w:pPr>
          </w:p>
          <w:tbl>
            <w:tblPr>
              <w:tblW w:w="0" w:type="auto"/>
              <w:tblLook w:val="04A0" w:firstRow="1" w:lastRow="0" w:firstColumn="1" w:lastColumn="0" w:noHBand="0" w:noVBand="1"/>
            </w:tblPr>
            <w:tblGrid>
              <w:gridCol w:w="9847"/>
            </w:tblGrid>
            <w:tr w:rsidR="00426194" w:rsidRPr="00426194" w14:paraId="2EA26C79" w14:textId="77777777" w:rsidTr="004D33B2">
              <w:tc>
                <w:tcPr>
                  <w:tcW w:w="9847" w:type="dxa"/>
                  <w:hideMark/>
                </w:tcPr>
                <w:p w14:paraId="141CC446" w14:textId="77777777" w:rsidR="004D33B2" w:rsidRPr="00426194" w:rsidRDefault="004D33B2" w:rsidP="004D33B2">
                  <w:pPr>
                    <w:ind w:right="-2"/>
                    <w:jc w:val="center"/>
                    <w:rPr>
                      <w:b/>
                      <w:bCs/>
                      <w:sz w:val="28"/>
                      <w:szCs w:val="22"/>
                      <w:lang w:val="uk-UA"/>
                    </w:rPr>
                  </w:pPr>
                  <w:r w:rsidRPr="00426194">
                    <w:rPr>
                      <w:b/>
                      <w:bCs/>
                      <w:sz w:val="28"/>
                      <w:szCs w:val="22"/>
                      <w:lang w:val="uk-UA"/>
                    </w:rPr>
                    <w:t xml:space="preserve">         ТЕНДЕРНА ДОКУМЕНТАЦІЯ</w:t>
                  </w:r>
                </w:p>
              </w:tc>
            </w:tr>
          </w:tbl>
          <w:p w14:paraId="28283CE5" w14:textId="77777777" w:rsidR="004D33B2" w:rsidRPr="00426194" w:rsidRDefault="004D33B2" w:rsidP="004D33B2">
            <w:pPr>
              <w:ind w:right="-2"/>
              <w:jc w:val="center"/>
              <w:rPr>
                <w:bCs/>
                <w:sz w:val="28"/>
                <w:szCs w:val="22"/>
                <w:lang w:val="uk-UA"/>
              </w:rPr>
            </w:pPr>
          </w:p>
          <w:p w14:paraId="2AB4D5FD" w14:textId="77777777" w:rsidR="004D33B2" w:rsidRPr="00426194" w:rsidRDefault="004D33B2" w:rsidP="004D33B2">
            <w:pPr>
              <w:ind w:right="-2"/>
              <w:jc w:val="center"/>
              <w:rPr>
                <w:bCs/>
                <w:sz w:val="28"/>
                <w:szCs w:val="22"/>
                <w:lang w:val="uk-UA"/>
              </w:rPr>
            </w:pPr>
          </w:p>
          <w:p w14:paraId="7682189C" w14:textId="77777777" w:rsidR="004D33B2" w:rsidRPr="00426194" w:rsidRDefault="004D33B2" w:rsidP="004D33B2">
            <w:pPr>
              <w:jc w:val="center"/>
              <w:rPr>
                <w:bCs/>
                <w:sz w:val="28"/>
                <w:szCs w:val="22"/>
                <w:lang w:val="uk-UA"/>
              </w:rPr>
            </w:pPr>
            <w:r w:rsidRPr="00426194">
              <w:rPr>
                <w:bCs/>
                <w:sz w:val="28"/>
                <w:szCs w:val="22"/>
                <w:lang w:val="uk-UA"/>
              </w:rPr>
              <w:t>щодо проведення відкритих торгів</w:t>
            </w:r>
          </w:p>
          <w:p w14:paraId="77F7005F" w14:textId="77777777" w:rsidR="004D33B2" w:rsidRPr="00426194" w:rsidRDefault="004D33B2" w:rsidP="004D33B2">
            <w:pPr>
              <w:jc w:val="center"/>
              <w:rPr>
                <w:bCs/>
                <w:sz w:val="28"/>
                <w:szCs w:val="22"/>
                <w:lang w:val="uk-UA"/>
              </w:rPr>
            </w:pPr>
            <w:r w:rsidRPr="00426194">
              <w:rPr>
                <w:bCs/>
                <w:sz w:val="28"/>
                <w:szCs w:val="22"/>
                <w:lang w:val="uk-UA"/>
              </w:rPr>
              <w:t>на закупівлю по предмету:</w:t>
            </w:r>
          </w:p>
          <w:p w14:paraId="59D62556" w14:textId="77777777" w:rsidR="004D33B2" w:rsidRPr="00426194" w:rsidRDefault="004D33B2" w:rsidP="004D33B2">
            <w:pPr>
              <w:jc w:val="center"/>
              <w:rPr>
                <w:bCs/>
                <w:sz w:val="28"/>
                <w:szCs w:val="22"/>
                <w:lang w:val="uk-UA"/>
              </w:rPr>
            </w:pPr>
          </w:p>
          <w:p w14:paraId="07633295" w14:textId="77777777" w:rsidR="004D33B2" w:rsidRPr="00426194" w:rsidRDefault="004D33B2" w:rsidP="004D33B2">
            <w:pPr>
              <w:jc w:val="center"/>
              <w:rPr>
                <w:b/>
                <w:sz w:val="28"/>
                <w:szCs w:val="22"/>
                <w:lang w:val="uk-UA"/>
              </w:rPr>
            </w:pPr>
          </w:p>
          <w:p w14:paraId="6C81B5E9" w14:textId="11084F14" w:rsidR="00D52669" w:rsidRPr="00426194" w:rsidRDefault="00650AEF" w:rsidP="00D52669">
            <w:pPr>
              <w:jc w:val="center"/>
              <w:rPr>
                <w:b/>
                <w:bCs/>
                <w:sz w:val="28"/>
                <w:szCs w:val="22"/>
                <w:lang w:val="uk-UA"/>
              </w:rPr>
            </w:pPr>
            <w:bookmarkStart w:id="0" w:name="_Hlk93918551"/>
            <w:r w:rsidRPr="00426194">
              <w:rPr>
                <w:b/>
                <w:bCs/>
                <w:sz w:val="28"/>
                <w:szCs w:val="22"/>
                <w:lang w:val="uk-UA"/>
              </w:rPr>
              <w:t>ДК 021:2015: 15830000-5 Цукор і супутня продукція </w:t>
            </w:r>
          </w:p>
          <w:p w14:paraId="441488BA" w14:textId="08D06825" w:rsidR="00E31F58" w:rsidRPr="00426194" w:rsidRDefault="00E31F58" w:rsidP="00E31F58">
            <w:pPr>
              <w:jc w:val="center"/>
              <w:rPr>
                <w:b/>
                <w:bCs/>
                <w:sz w:val="28"/>
                <w:szCs w:val="22"/>
                <w:lang w:val="uk-UA"/>
              </w:rPr>
            </w:pPr>
          </w:p>
          <w:p w14:paraId="3DC883CF" w14:textId="0660A131" w:rsidR="00E4128B" w:rsidRPr="00426194" w:rsidRDefault="00E4128B" w:rsidP="00E4128B">
            <w:pPr>
              <w:jc w:val="center"/>
              <w:rPr>
                <w:b/>
                <w:bCs/>
                <w:sz w:val="28"/>
                <w:szCs w:val="22"/>
                <w:lang w:val="uk-UA"/>
              </w:rPr>
            </w:pPr>
          </w:p>
          <w:bookmarkEnd w:id="0"/>
          <w:p w14:paraId="0398258C" w14:textId="57B51D00" w:rsidR="004D33B2" w:rsidRPr="00426194" w:rsidRDefault="004D33B2" w:rsidP="004D33B2">
            <w:pPr>
              <w:jc w:val="center"/>
              <w:rPr>
                <w:bCs/>
                <w:sz w:val="28"/>
                <w:szCs w:val="22"/>
                <w:lang w:val="uk-UA"/>
              </w:rPr>
            </w:pPr>
          </w:p>
          <w:tbl>
            <w:tblPr>
              <w:tblW w:w="0" w:type="auto"/>
              <w:tblLook w:val="04A0" w:firstRow="1" w:lastRow="0" w:firstColumn="1" w:lastColumn="0" w:noHBand="0" w:noVBand="1"/>
            </w:tblPr>
            <w:tblGrid>
              <w:gridCol w:w="9847"/>
            </w:tblGrid>
            <w:tr w:rsidR="00426194" w:rsidRPr="00426194" w14:paraId="344F562D" w14:textId="77777777" w:rsidTr="004D33B2">
              <w:tc>
                <w:tcPr>
                  <w:tcW w:w="9847" w:type="dxa"/>
                </w:tcPr>
                <w:p w14:paraId="7EE50DCC" w14:textId="77777777" w:rsidR="004D33B2" w:rsidRPr="00426194" w:rsidRDefault="004D33B2" w:rsidP="004D33B2">
                  <w:pPr>
                    <w:rPr>
                      <w:bCs/>
                      <w:sz w:val="28"/>
                      <w:szCs w:val="22"/>
                      <w:lang w:val="uk-UA"/>
                    </w:rPr>
                  </w:pPr>
                </w:p>
              </w:tc>
            </w:tr>
          </w:tbl>
          <w:p w14:paraId="62A9DAFB" w14:textId="77777777" w:rsidR="004D33B2" w:rsidRPr="00426194" w:rsidRDefault="004D33B2" w:rsidP="004D33B2">
            <w:pPr>
              <w:ind w:right="-2"/>
              <w:jc w:val="center"/>
              <w:rPr>
                <w:b/>
                <w:bCs/>
                <w:sz w:val="28"/>
                <w:szCs w:val="22"/>
                <w:lang w:val="uk-UA"/>
              </w:rPr>
            </w:pPr>
          </w:p>
          <w:p w14:paraId="2942B8D6" w14:textId="77777777" w:rsidR="004D33B2" w:rsidRPr="00426194" w:rsidRDefault="004D33B2" w:rsidP="004D33B2">
            <w:pPr>
              <w:ind w:right="-2"/>
              <w:rPr>
                <w:b/>
                <w:bCs/>
                <w:sz w:val="28"/>
                <w:szCs w:val="22"/>
                <w:lang w:val="uk-UA"/>
              </w:rPr>
            </w:pPr>
          </w:p>
          <w:p w14:paraId="7FB9A18F" w14:textId="77777777" w:rsidR="004D33B2" w:rsidRPr="00426194" w:rsidRDefault="004D33B2" w:rsidP="004D33B2">
            <w:pPr>
              <w:ind w:right="-2"/>
              <w:jc w:val="center"/>
              <w:rPr>
                <w:b/>
                <w:bCs/>
                <w:sz w:val="28"/>
                <w:szCs w:val="22"/>
                <w:lang w:val="uk-UA"/>
              </w:rPr>
            </w:pPr>
          </w:p>
          <w:p w14:paraId="0F77F785" w14:textId="77777777" w:rsidR="004D33B2" w:rsidRPr="00426194" w:rsidRDefault="004D33B2" w:rsidP="004D33B2">
            <w:pPr>
              <w:ind w:right="-2"/>
              <w:jc w:val="center"/>
              <w:rPr>
                <w:b/>
                <w:bCs/>
                <w:sz w:val="28"/>
                <w:szCs w:val="22"/>
                <w:lang w:val="uk-UA"/>
              </w:rPr>
            </w:pPr>
          </w:p>
          <w:p w14:paraId="085F5381" w14:textId="77777777" w:rsidR="004D33B2" w:rsidRPr="00426194" w:rsidRDefault="004D33B2" w:rsidP="004D33B2">
            <w:pPr>
              <w:ind w:right="-2"/>
              <w:jc w:val="center"/>
              <w:rPr>
                <w:b/>
                <w:bCs/>
                <w:sz w:val="28"/>
                <w:szCs w:val="22"/>
                <w:lang w:val="uk-UA"/>
              </w:rPr>
            </w:pPr>
          </w:p>
          <w:p w14:paraId="4C133974" w14:textId="77777777" w:rsidR="004D33B2" w:rsidRPr="00426194" w:rsidRDefault="004D33B2" w:rsidP="004D33B2">
            <w:pPr>
              <w:jc w:val="center"/>
              <w:rPr>
                <w:b/>
                <w:bCs/>
                <w:sz w:val="28"/>
                <w:szCs w:val="22"/>
                <w:lang w:val="uk-UA"/>
              </w:rPr>
            </w:pPr>
          </w:p>
          <w:p w14:paraId="66E2CA6B" w14:textId="77777777" w:rsidR="004D33B2" w:rsidRPr="00426194" w:rsidRDefault="004D33B2" w:rsidP="00D52669">
            <w:pPr>
              <w:rPr>
                <w:b/>
                <w:bCs/>
                <w:sz w:val="28"/>
                <w:szCs w:val="22"/>
                <w:lang w:val="uk-UA"/>
              </w:rPr>
            </w:pPr>
          </w:p>
          <w:p w14:paraId="257C6BAD" w14:textId="77777777" w:rsidR="004D33B2" w:rsidRPr="00426194" w:rsidRDefault="004D33B2" w:rsidP="004D33B2">
            <w:pPr>
              <w:jc w:val="center"/>
              <w:rPr>
                <w:b/>
                <w:bCs/>
                <w:sz w:val="28"/>
                <w:szCs w:val="22"/>
                <w:lang w:val="uk-UA"/>
              </w:rPr>
            </w:pPr>
          </w:p>
          <w:p w14:paraId="313B888A" w14:textId="77777777" w:rsidR="004D33B2" w:rsidRPr="00426194" w:rsidRDefault="004D33B2" w:rsidP="004D33B2">
            <w:pPr>
              <w:jc w:val="center"/>
              <w:rPr>
                <w:b/>
                <w:bCs/>
                <w:sz w:val="28"/>
                <w:szCs w:val="22"/>
                <w:lang w:val="uk-UA"/>
              </w:rPr>
            </w:pPr>
          </w:p>
          <w:p w14:paraId="53F1F4EB" w14:textId="77777777" w:rsidR="004D33B2" w:rsidRPr="00426194" w:rsidRDefault="004D33B2" w:rsidP="004D33B2">
            <w:pPr>
              <w:rPr>
                <w:b/>
                <w:bCs/>
                <w:sz w:val="28"/>
                <w:szCs w:val="22"/>
                <w:lang w:val="uk-UA"/>
              </w:rPr>
            </w:pPr>
          </w:p>
          <w:p w14:paraId="044DAC99" w14:textId="77777777" w:rsidR="004D33B2" w:rsidRPr="00426194" w:rsidRDefault="004D33B2" w:rsidP="004D33B2">
            <w:pPr>
              <w:jc w:val="center"/>
              <w:rPr>
                <w:b/>
                <w:bCs/>
                <w:sz w:val="28"/>
                <w:szCs w:val="22"/>
                <w:lang w:val="uk-UA"/>
              </w:rPr>
            </w:pPr>
          </w:p>
          <w:p w14:paraId="32E3192A" w14:textId="77777777" w:rsidR="004D33B2" w:rsidRPr="00426194" w:rsidRDefault="004D33B2" w:rsidP="004D33B2">
            <w:pPr>
              <w:jc w:val="center"/>
              <w:rPr>
                <w:b/>
                <w:bCs/>
                <w:sz w:val="28"/>
                <w:szCs w:val="22"/>
                <w:lang w:val="uk-UA"/>
              </w:rPr>
            </w:pPr>
          </w:p>
          <w:p w14:paraId="4D4920D8" w14:textId="77777777" w:rsidR="004D33B2" w:rsidRPr="00426194" w:rsidRDefault="004D33B2" w:rsidP="004D33B2">
            <w:pPr>
              <w:rPr>
                <w:b/>
                <w:bCs/>
                <w:sz w:val="28"/>
                <w:szCs w:val="22"/>
                <w:lang w:val="uk-UA"/>
              </w:rPr>
            </w:pPr>
          </w:p>
          <w:p w14:paraId="097DEE57" w14:textId="77777777" w:rsidR="004D33B2" w:rsidRPr="00426194" w:rsidRDefault="004D33B2" w:rsidP="004D33B2">
            <w:pPr>
              <w:jc w:val="center"/>
              <w:rPr>
                <w:b/>
                <w:bCs/>
                <w:sz w:val="28"/>
                <w:szCs w:val="22"/>
                <w:lang w:val="uk-UA"/>
              </w:rPr>
            </w:pPr>
          </w:p>
          <w:p w14:paraId="3F2D3A5A" w14:textId="77777777" w:rsidR="004D33B2" w:rsidRPr="00426194" w:rsidRDefault="004D33B2" w:rsidP="004D33B2">
            <w:pPr>
              <w:jc w:val="center"/>
              <w:rPr>
                <w:b/>
                <w:bCs/>
                <w:sz w:val="28"/>
                <w:szCs w:val="22"/>
                <w:lang w:val="uk-UA"/>
              </w:rPr>
            </w:pPr>
          </w:p>
          <w:p w14:paraId="452451C2" w14:textId="77777777" w:rsidR="004D33B2" w:rsidRPr="00426194" w:rsidRDefault="004D33B2" w:rsidP="004D33B2">
            <w:pPr>
              <w:jc w:val="center"/>
              <w:rPr>
                <w:b/>
                <w:bCs/>
                <w:sz w:val="28"/>
                <w:szCs w:val="22"/>
                <w:lang w:val="uk-UA"/>
              </w:rPr>
            </w:pPr>
          </w:p>
          <w:p w14:paraId="1D6148C2" w14:textId="77777777" w:rsidR="004D33B2" w:rsidRPr="00426194" w:rsidRDefault="004D33B2" w:rsidP="004D33B2">
            <w:pPr>
              <w:jc w:val="center"/>
              <w:rPr>
                <w:b/>
                <w:bCs/>
                <w:sz w:val="28"/>
                <w:szCs w:val="22"/>
                <w:lang w:val="uk-UA"/>
              </w:rPr>
            </w:pPr>
          </w:p>
          <w:p w14:paraId="383106AE" w14:textId="600A7ED9" w:rsidR="004D33B2" w:rsidRPr="00426194" w:rsidRDefault="004D33B2" w:rsidP="004D33B2">
            <w:pPr>
              <w:jc w:val="center"/>
              <w:rPr>
                <w:b/>
                <w:bCs/>
                <w:sz w:val="28"/>
                <w:szCs w:val="22"/>
              </w:rPr>
            </w:pPr>
            <w:r w:rsidRPr="00426194">
              <w:rPr>
                <w:b/>
                <w:bCs/>
                <w:sz w:val="28"/>
                <w:szCs w:val="22"/>
                <w:lang w:val="uk-UA"/>
              </w:rPr>
              <w:t>м.Мукачево</w:t>
            </w:r>
            <w:r w:rsidRPr="00426194">
              <w:rPr>
                <w:b/>
                <w:bCs/>
                <w:sz w:val="28"/>
                <w:szCs w:val="22"/>
              </w:rPr>
              <w:t xml:space="preserve"> – 202</w:t>
            </w:r>
            <w:r w:rsidRPr="00426194">
              <w:rPr>
                <w:b/>
                <w:bCs/>
                <w:sz w:val="28"/>
                <w:szCs w:val="22"/>
                <w:lang w:val="uk-UA"/>
              </w:rPr>
              <w:t>3</w:t>
            </w:r>
            <w:r w:rsidRPr="00426194">
              <w:rPr>
                <w:b/>
                <w:bCs/>
                <w:sz w:val="28"/>
                <w:szCs w:val="22"/>
              </w:rPr>
              <w:t xml:space="preserve"> р.</w:t>
            </w:r>
          </w:p>
          <w:p w14:paraId="362667D9" w14:textId="5B6CFBF5" w:rsidR="00262CC4" w:rsidRPr="00426194" w:rsidRDefault="00262CC4" w:rsidP="004D33B2">
            <w:pPr>
              <w:jc w:val="center"/>
              <w:rPr>
                <w:b/>
                <w:lang w:val="uk-UA"/>
              </w:rPr>
            </w:pPr>
          </w:p>
        </w:tc>
      </w:tr>
      <w:tr w:rsidR="00426194" w:rsidRPr="00426194" w14:paraId="24BD373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35915D83" w14:textId="77777777" w:rsidR="00397C10" w:rsidRPr="00426194" w:rsidRDefault="00397C10" w:rsidP="0031644F">
            <w:pPr>
              <w:jc w:val="center"/>
              <w:rPr>
                <w:sz w:val="22"/>
                <w:szCs w:val="22"/>
              </w:rPr>
            </w:pPr>
            <w:r w:rsidRPr="00426194">
              <w:rPr>
                <w:rStyle w:val="a4"/>
                <w:sz w:val="22"/>
                <w:szCs w:val="22"/>
              </w:rPr>
              <w:lastRenderedPageBreak/>
              <w:t>1. Загальні положення</w:t>
            </w:r>
          </w:p>
        </w:tc>
      </w:tr>
      <w:tr w:rsidR="00426194" w:rsidRPr="00426194" w14:paraId="0C04379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9FD1866" w14:textId="77777777" w:rsidR="00397C10" w:rsidRPr="00426194" w:rsidRDefault="00397C10" w:rsidP="0031644F">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D9DB07C" w14:textId="77777777" w:rsidR="00397C10" w:rsidRPr="00426194" w:rsidRDefault="00397C10" w:rsidP="0031644F">
            <w:pPr>
              <w:rPr>
                <w:sz w:val="22"/>
                <w:szCs w:val="22"/>
                <w:lang w:val="uk-UA"/>
              </w:rPr>
            </w:pPr>
            <w:r w:rsidRPr="00426194">
              <w:rPr>
                <w:rStyle w:val="a4"/>
                <w:sz w:val="22"/>
                <w:szCs w:val="22"/>
              </w:rPr>
              <w:t xml:space="preserve">Терміни, які вживаються в </w:t>
            </w:r>
            <w:r w:rsidRPr="00426194">
              <w:rPr>
                <w:rStyle w:val="a4"/>
                <w:sz w:val="22"/>
                <w:szCs w:val="22"/>
                <w:lang w:val="uk-UA"/>
              </w:rPr>
              <w:t>тендерній документації</w:t>
            </w:r>
          </w:p>
        </w:tc>
        <w:tc>
          <w:tcPr>
            <w:tcW w:w="6301" w:type="dxa"/>
            <w:tcBorders>
              <w:top w:val="outset" w:sz="6" w:space="0" w:color="auto"/>
              <w:left w:val="outset" w:sz="6" w:space="0" w:color="auto"/>
              <w:bottom w:val="outset" w:sz="6" w:space="0" w:color="auto"/>
              <w:right w:val="outset" w:sz="6" w:space="0" w:color="auto"/>
            </w:tcBorders>
          </w:tcPr>
          <w:p w14:paraId="35885E10" w14:textId="33FF043D" w:rsidR="00397C10" w:rsidRPr="00426194" w:rsidRDefault="00397C10" w:rsidP="006C7884">
            <w:pPr>
              <w:jc w:val="both"/>
              <w:rPr>
                <w:rStyle w:val="13"/>
                <w:sz w:val="22"/>
                <w:szCs w:val="22"/>
                <w:lang w:val="uk-UA"/>
              </w:rPr>
            </w:pPr>
            <w:r w:rsidRPr="00426194">
              <w:rPr>
                <w:rStyle w:val="rvts0"/>
                <w:sz w:val="22"/>
                <w:szCs w:val="22"/>
                <w:lang w:val="uk-UA"/>
              </w:rPr>
              <w:t>Тендерну документацію розроблено відповідно до вимог</w:t>
            </w:r>
            <w:r w:rsidR="0031606A" w:rsidRPr="00426194">
              <w:rPr>
                <w:rStyle w:val="rvts0"/>
                <w:sz w:val="22"/>
                <w:szCs w:val="22"/>
                <w:lang w:val="uk-UA"/>
              </w:rPr>
              <w:t xml:space="preserve"> </w:t>
            </w:r>
            <w:hyperlink r:id="rId6" w:tgtFrame="_blank" w:history="1">
              <w:r w:rsidRPr="00426194">
                <w:rPr>
                  <w:rStyle w:val="a3"/>
                  <w:color w:val="auto"/>
                  <w:sz w:val="22"/>
                  <w:szCs w:val="22"/>
                  <w:lang w:val="uk-UA"/>
                </w:rPr>
                <w:t>Закону</w:t>
              </w:r>
            </w:hyperlink>
            <w:r w:rsidRPr="00426194">
              <w:rPr>
                <w:rStyle w:val="rvts0"/>
                <w:sz w:val="22"/>
                <w:szCs w:val="22"/>
                <w:lang w:val="uk-UA"/>
              </w:rPr>
              <w:t xml:space="preserve"> України «Про публічні закупівлі»</w:t>
            </w:r>
            <w:r w:rsidR="001E2B0F" w:rsidRPr="00426194">
              <w:rPr>
                <w:rStyle w:val="rvts0"/>
                <w:sz w:val="22"/>
                <w:szCs w:val="22"/>
                <w:lang w:val="uk-UA"/>
              </w:rPr>
              <w:t>,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B6C2F" w:rsidRPr="00426194">
              <w:rPr>
                <w:rStyle w:val="rvts0"/>
                <w:sz w:val="22"/>
                <w:szCs w:val="22"/>
                <w:lang w:val="uk-UA"/>
              </w:rPr>
              <w:t xml:space="preserve"> (далі – Постанова)</w:t>
            </w:r>
            <w:r w:rsidRPr="00426194">
              <w:rPr>
                <w:rStyle w:val="rvts0"/>
                <w:sz w:val="22"/>
                <w:szCs w:val="22"/>
                <w:lang w:val="uk-UA"/>
              </w:rPr>
              <w:t xml:space="preserve">. Терміни вживаються у значенні, наведеному в Законі України «Про публічні закупівлі» </w:t>
            </w:r>
            <w:r w:rsidR="00A448EE" w:rsidRPr="00426194">
              <w:rPr>
                <w:rStyle w:val="13"/>
                <w:sz w:val="22"/>
                <w:szCs w:val="22"/>
                <w:lang w:val="uk-UA"/>
              </w:rPr>
              <w:t xml:space="preserve">від </w:t>
            </w:r>
            <w:r w:rsidR="00D73F39" w:rsidRPr="00426194">
              <w:rPr>
                <w:rStyle w:val="13"/>
                <w:sz w:val="22"/>
                <w:szCs w:val="22"/>
                <w:lang w:val="uk-UA"/>
              </w:rPr>
              <w:t>25 грудня 2015 року № 922-</w:t>
            </w:r>
            <w:r w:rsidR="00D73F39" w:rsidRPr="00426194">
              <w:rPr>
                <w:rStyle w:val="13"/>
                <w:sz w:val="22"/>
                <w:szCs w:val="22"/>
              </w:rPr>
              <w:t>VIII</w:t>
            </w:r>
            <w:r w:rsidR="00D73F39" w:rsidRPr="00426194">
              <w:rPr>
                <w:rStyle w:val="13"/>
                <w:sz w:val="22"/>
                <w:szCs w:val="22"/>
                <w:lang w:val="uk-UA"/>
              </w:rPr>
              <w:t xml:space="preserve"> </w:t>
            </w:r>
            <w:r w:rsidR="00A448EE" w:rsidRPr="00426194">
              <w:rPr>
                <w:rStyle w:val="13"/>
                <w:sz w:val="22"/>
                <w:szCs w:val="22"/>
                <w:lang w:val="uk-UA"/>
              </w:rPr>
              <w:t>(далі — Закон)</w:t>
            </w:r>
            <w:r w:rsidR="00FB3B57" w:rsidRPr="00426194">
              <w:rPr>
                <w:rStyle w:val="13"/>
                <w:sz w:val="22"/>
                <w:szCs w:val="22"/>
                <w:lang w:val="uk-UA"/>
              </w:rPr>
              <w:t xml:space="preserve"> </w:t>
            </w:r>
            <w:r w:rsidR="00FB3B57" w:rsidRPr="00426194">
              <w:rPr>
                <w:rFonts w:eastAsia="Times New Roman"/>
                <w:sz w:val="22"/>
                <w:szCs w:val="22"/>
                <w:lang w:eastAsia="uk-UA"/>
              </w:rPr>
              <w:t>та Постанові</w:t>
            </w:r>
            <w:r w:rsidR="00A448EE" w:rsidRPr="00426194">
              <w:rPr>
                <w:rStyle w:val="13"/>
                <w:sz w:val="22"/>
                <w:szCs w:val="22"/>
                <w:lang w:val="uk-UA"/>
              </w:rPr>
              <w:t>.</w:t>
            </w:r>
          </w:p>
          <w:p w14:paraId="094B1750"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172FA130"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19477ACB"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0511834E"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14:paraId="36D7B33F" w14:textId="77777777" w:rsidR="00D77AAC" w:rsidRPr="00426194" w:rsidRDefault="00D77AAC" w:rsidP="00D77AAC">
            <w:pPr>
              <w:jc w:val="both"/>
              <w:rPr>
                <w:sz w:val="22"/>
                <w:szCs w:val="22"/>
                <w:lang w:val="uk-UA"/>
              </w:rPr>
            </w:pPr>
            <w:r w:rsidRPr="00426194">
              <w:rPr>
                <w:rFonts w:eastAsia="Times New Roman"/>
                <w:sz w:val="22"/>
                <w:szCs w:val="22"/>
                <w:lang w:val="uk-UA"/>
              </w:rPr>
              <w:t>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tc>
      </w:tr>
      <w:tr w:rsidR="00426194" w:rsidRPr="00426194" w14:paraId="27B741C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8D4EB61" w14:textId="77777777" w:rsidR="00397C10" w:rsidRPr="00426194" w:rsidRDefault="00397C10" w:rsidP="0031644F">
            <w:pPr>
              <w:rPr>
                <w:b/>
                <w:sz w:val="22"/>
                <w:szCs w:val="22"/>
                <w:lang w:val="uk-UA"/>
              </w:rPr>
            </w:pPr>
            <w:r w:rsidRPr="00426194">
              <w:rPr>
                <w:b/>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3B56AE12" w14:textId="77777777" w:rsidR="00397C10" w:rsidRPr="00426194" w:rsidRDefault="00397C10" w:rsidP="0031644F">
            <w:pPr>
              <w:rPr>
                <w:b/>
                <w:sz w:val="22"/>
                <w:szCs w:val="22"/>
              </w:rPr>
            </w:pPr>
            <w:r w:rsidRPr="00426194">
              <w:rPr>
                <w:b/>
                <w:sz w:val="22"/>
                <w:szCs w:val="22"/>
              </w:rPr>
              <w:t>Інформація про замовника торгів:</w:t>
            </w:r>
          </w:p>
        </w:tc>
        <w:tc>
          <w:tcPr>
            <w:tcW w:w="6301" w:type="dxa"/>
            <w:tcBorders>
              <w:top w:val="outset" w:sz="6" w:space="0" w:color="auto"/>
              <w:left w:val="outset" w:sz="6" w:space="0" w:color="auto"/>
              <w:bottom w:val="outset" w:sz="6" w:space="0" w:color="auto"/>
              <w:right w:val="outset" w:sz="6" w:space="0" w:color="auto"/>
            </w:tcBorders>
          </w:tcPr>
          <w:p w14:paraId="0760CD79" w14:textId="77777777" w:rsidR="00397C10" w:rsidRPr="00426194" w:rsidRDefault="00397C10" w:rsidP="0031644F">
            <w:pPr>
              <w:ind w:left="-990"/>
              <w:rPr>
                <w:sz w:val="22"/>
                <w:szCs w:val="22"/>
              </w:rPr>
            </w:pPr>
          </w:p>
        </w:tc>
      </w:tr>
      <w:tr w:rsidR="00426194" w:rsidRPr="00426194" w14:paraId="5ABBD2F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C62FFDA" w14:textId="77777777" w:rsidR="006C7884" w:rsidRPr="00426194" w:rsidRDefault="006C7884" w:rsidP="006C7884">
            <w:pPr>
              <w:jc w:val="both"/>
              <w:rPr>
                <w:sz w:val="22"/>
                <w:szCs w:val="22"/>
                <w:lang w:val="uk-UA"/>
              </w:rPr>
            </w:pPr>
            <w:r w:rsidRPr="00426194">
              <w:rPr>
                <w:sz w:val="22"/>
                <w:szCs w:val="22"/>
                <w:lang w:val="uk-UA"/>
              </w:rPr>
              <w:t>2.1.</w:t>
            </w:r>
          </w:p>
        </w:tc>
        <w:tc>
          <w:tcPr>
            <w:tcW w:w="4119" w:type="dxa"/>
            <w:tcBorders>
              <w:top w:val="outset" w:sz="6" w:space="0" w:color="auto"/>
              <w:left w:val="outset" w:sz="6" w:space="0" w:color="auto"/>
              <w:bottom w:val="outset" w:sz="6" w:space="0" w:color="auto"/>
              <w:right w:val="outset" w:sz="6" w:space="0" w:color="auto"/>
            </w:tcBorders>
          </w:tcPr>
          <w:p w14:paraId="3CFE2D81" w14:textId="77777777" w:rsidR="006C7884" w:rsidRPr="00426194" w:rsidRDefault="006C7884" w:rsidP="006C7884">
            <w:pPr>
              <w:jc w:val="both"/>
              <w:rPr>
                <w:sz w:val="22"/>
                <w:szCs w:val="22"/>
              </w:rPr>
            </w:pPr>
            <w:r w:rsidRPr="00426194">
              <w:rPr>
                <w:sz w:val="22"/>
                <w:szCs w:val="22"/>
              </w:rPr>
              <w:t>повне найменування:</w:t>
            </w:r>
          </w:p>
        </w:tc>
        <w:tc>
          <w:tcPr>
            <w:tcW w:w="6301" w:type="dxa"/>
            <w:tcBorders>
              <w:top w:val="outset" w:sz="6" w:space="0" w:color="auto"/>
              <w:left w:val="outset" w:sz="6" w:space="0" w:color="auto"/>
              <w:bottom w:val="outset" w:sz="6" w:space="0" w:color="auto"/>
              <w:right w:val="outset" w:sz="6" w:space="0" w:color="auto"/>
            </w:tcBorders>
            <w:vAlign w:val="center"/>
          </w:tcPr>
          <w:p w14:paraId="7E24897F" w14:textId="6CEB414B" w:rsidR="006C7884" w:rsidRPr="00426194" w:rsidRDefault="004D33B2" w:rsidP="004D33B2">
            <w:pPr>
              <w:jc w:val="both"/>
              <w:rPr>
                <w:rFonts w:eastAsia="Times New Roman"/>
                <w:b/>
                <w:sz w:val="22"/>
                <w:szCs w:val="22"/>
                <w:lang w:val="uk-UA"/>
              </w:rPr>
            </w:pPr>
            <w:r w:rsidRPr="00426194">
              <w:rPr>
                <w:b/>
                <w:sz w:val="22"/>
                <w:szCs w:val="22"/>
                <w:lang w:val="uk-UA" w:eastAsia="uk-UA"/>
              </w:rPr>
              <w:t>Управління освіти, культури, молоді та спорту Мукачівської міської ради</w:t>
            </w:r>
          </w:p>
        </w:tc>
      </w:tr>
      <w:tr w:rsidR="00426194" w:rsidRPr="00426194" w14:paraId="39626C9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298EABA" w14:textId="77777777" w:rsidR="006C7884" w:rsidRPr="00426194" w:rsidRDefault="006C7884" w:rsidP="006C7884">
            <w:pPr>
              <w:jc w:val="both"/>
              <w:rPr>
                <w:sz w:val="22"/>
                <w:szCs w:val="22"/>
                <w:lang w:val="uk-UA"/>
              </w:rPr>
            </w:pPr>
            <w:r w:rsidRPr="00426194">
              <w:rPr>
                <w:sz w:val="22"/>
                <w:szCs w:val="22"/>
                <w:lang w:val="uk-UA"/>
              </w:rPr>
              <w:t>2.2.</w:t>
            </w:r>
          </w:p>
        </w:tc>
        <w:tc>
          <w:tcPr>
            <w:tcW w:w="4119" w:type="dxa"/>
            <w:tcBorders>
              <w:top w:val="outset" w:sz="6" w:space="0" w:color="auto"/>
              <w:left w:val="outset" w:sz="6" w:space="0" w:color="auto"/>
              <w:bottom w:val="outset" w:sz="6" w:space="0" w:color="auto"/>
              <w:right w:val="outset" w:sz="6" w:space="0" w:color="auto"/>
            </w:tcBorders>
          </w:tcPr>
          <w:p w14:paraId="6F71C6B9" w14:textId="77777777" w:rsidR="006C7884" w:rsidRPr="00426194" w:rsidRDefault="006C7884" w:rsidP="006C7884">
            <w:pPr>
              <w:jc w:val="both"/>
              <w:rPr>
                <w:sz w:val="22"/>
                <w:szCs w:val="22"/>
              </w:rPr>
            </w:pPr>
            <w:r w:rsidRPr="00426194">
              <w:rPr>
                <w:sz w:val="22"/>
                <w:szCs w:val="22"/>
              </w:rPr>
              <w:t>місцезнаходження:</w:t>
            </w:r>
          </w:p>
        </w:tc>
        <w:tc>
          <w:tcPr>
            <w:tcW w:w="6301" w:type="dxa"/>
            <w:tcBorders>
              <w:top w:val="outset" w:sz="6" w:space="0" w:color="auto"/>
              <w:left w:val="outset" w:sz="6" w:space="0" w:color="auto"/>
              <w:bottom w:val="outset" w:sz="6" w:space="0" w:color="auto"/>
              <w:right w:val="outset" w:sz="6" w:space="0" w:color="auto"/>
            </w:tcBorders>
          </w:tcPr>
          <w:p w14:paraId="7AE1896F" w14:textId="64FF9F8F" w:rsidR="006C7884" w:rsidRPr="00426194" w:rsidRDefault="004D33B2" w:rsidP="006C7884">
            <w:pPr>
              <w:jc w:val="both"/>
              <w:rPr>
                <w:b/>
                <w:sz w:val="22"/>
                <w:szCs w:val="22"/>
                <w:lang w:val="uk-UA"/>
              </w:rPr>
            </w:pPr>
            <w:r w:rsidRPr="00426194">
              <w:rPr>
                <w:b/>
                <w:sz w:val="22"/>
                <w:szCs w:val="22"/>
                <w:lang w:val="uk-UA"/>
              </w:rPr>
              <w:t>89600, Україна, Закарпатська обл., Мукачево, площа Духновича,2</w:t>
            </w:r>
          </w:p>
        </w:tc>
      </w:tr>
      <w:tr w:rsidR="00426194" w:rsidRPr="00426194" w14:paraId="28098D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FEDEF00" w14:textId="77777777" w:rsidR="006C7884" w:rsidRPr="00426194" w:rsidRDefault="006C7884" w:rsidP="006C7884">
            <w:pPr>
              <w:rPr>
                <w:sz w:val="22"/>
                <w:szCs w:val="22"/>
                <w:lang w:val="uk-UA"/>
              </w:rPr>
            </w:pPr>
            <w:r w:rsidRPr="00426194">
              <w:rPr>
                <w:sz w:val="22"/>
                <w:szCs w:val="22"/>
                <w:lang w:val="uk-UA"/>
              </w:rPr>
              <w:t>2.3.</w:t>
            </w:r>
          </w:p>
        </w:tc>
        <w:tc>
          <w:tcPr>
            <w:tcW w:w="4119" w:type="dxa"/>
            <w:tcBorders>
              <w:top w:val="outset" w:sz="6" w:space="0" w:color="auto"/>
              <w:left w:val="outset" w:sz="6" w:space="0" w:color="auto"/>
              <w:bottom w:val="outset" w:sz="6" w:space="0" w:color="auto"/>
              <w:right w:val="outset" w:sz="6" w:space="0" w:color="auto"/>
            </w:tcBorders>
          </w:tcPr>
          <w:p w14:paraId="35F6814E" w14:textId="77777777" w:rsidR="006C7884" w:rsidRPr="00426194" w:rsidRDefault="006C7884" w:rsidP="006C7884">
            <w:pPr>
              <w:rPr>
                <w:sz w:val="22"/>
                <w:szCs w:val="22"/>
              </w:rPr>
            </w:pPr>
            <w:r w:rsidRPr="00426194">
              <w:rPr>
                <w:rStyle w:val="rvts0"/>
                <w:sz w:val="22"/>
                <w:szCs w:val="22"/>
              </w:rPr>
              <w:t>посадова особа замовника, уповноважена здійснювати зв'язок з учасниками</w:t>
            </w:r>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0BB22F7B" w14:textId="77777777" w:rsidR="004D33B2" w:rsidRPr="00426194" w:rsidRDefault="004D33B2" w:rsidP="004D33B2">
            <w:pPr>
              <w:jc w:val="both"/>
              <w:rPr>
                <w:rFonts w:eastAsia="Times New Roman"/>
                <w:b/>
                <w:bCs/>
                <w:sz w:val="22"/>
                <w:szCs w:val="22"/>
              </w:rPr>
            </w:pPr>
            <w:r w:rsidRPr="00426194">
              <w:rPr>
                <w:rFonts w:eastAsia="Times New Roman"/>
                <w:b/>
                <w:bCs/>
                <w:sz w:val="22"/>
                <w:szCs w:val="22"/>
              </w:rPr>
              <w:t>Мошинська Валерія Валеріївна</w:t>
            </w:r>
            <w:r w:rsidRPr="00426194">
              <w:rPr>
                <w:rFonts w:eastAsia="Times New Roman"/>
                <w:b/>
                <w:bCs/>
                <w:sz w:val="22"/>
                <w:szCs w:val="22"/>
                <w:lang w:val="uk-UA"/>
              </w:rPr>
              <w:t xml:space="preserve"> -</w:t>
            </w:r>
            <w:r w:rsidRPr="00426194">
              <w:rPr>
                <w:rFonts w:eastAsia="Times New Roman"/>
                <w:b/>
                <w:bCs/>
                <w:sz w:val="22"/>
                <w:szCs w:val="22"/>
              </w:rPr>
              <w:t xml:space="preserve"> старший економіст</w:t>
            </w:r>
            <w:r w:rsidRPr="00426194">
              <w:rPr>
                <w:rFonts w:eastAsia="Times New Roman"/>
                <w:b/>
                <w:bCs/>
                <w:sz w:val="22"/>
                <w:szCs w:val="22"/>
                <w:lang w:val="uk-UA"/>
              </w:rPr>
              <w:t>, уповноважена особа</w:t>
            </w:r>
          </w:p>
          <w:p w14:paraId="33B7AA35" w14:textId="294C61BB" w:rsidR="006C7884" w:rsidRPr="00426194" w:rsidRDefault="004D33B2" w:rsidP="00DA643D">
            <w:pPr>
              <w:jc w:val="both"/>
              <w:rPr>
                <w:rFonts w:eastAsia="Times New Roman"/>
                <w:sz w:val="22"/>
                <w:szCs w:val="22"/>
              </w:rPr>
            </w:pPr>
            <w:r w:rsidRPr="00426194">
              <w:rPr>
                <w:rFonts w:eastAsia="Times New Roman"/>
                <w:b/>
                <w:bCs/>
                <w:sz w:val="22"/>
                <w:szCs w:val="22"/>
              </w:rPr>
              <w:t>електронна адреса osvitammr@gmail.com</w:t>
            </w:r>
          </w:p>
        </w:tc>
      </w:tr>
      <w:tr w:rsidR="00426194" w:rsidRPr="00426194" w14:paraId="666F3FB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9921D8" w14:textId="77777777" w:rsidR="006C7884" w:rsidRPr="00426194" w:rsidRDefault="006C7884" w:rsidP="006C7884">
            <w:pPr>
              <w:rPr>
                <w:b/>
                <w:sz w:val="22"/>
                <w:szCs w:val="22"/>
                <w:lang w:val="uk-UA"/>
              </w:rPr>
            </w:pPr>
            <w:r w:rsidRPr="00426194">
              <w:rPr>
                <w:b/>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3AB40368" w14:textId="77777777" w:rsidR="006C7884" w:rsidRPr="00426194" w:rsidRDefault="006C7884" w:rsidP="006C7884">
            <w:pPr>
              <w:rPr>
                <w:b/>
                <w:sz w:val="22"/>
                <w:szCs w:val="22"/>
                <w:lang w:val="uk-UA"/>
              </w:rPr>
            </w:pPr>
            <w:r w:rsidRPr="00426194">
              <w:rPr>
                <w:b/>
                <w:sz w:val="22"/>
                <w:szCs w:val="22"/>
                <w:lang w:val="uk-UA"/>
              </w:rPr>
              <w:t>Процедура закупівлі</w:t>
            </w:r>
          </w:p>
        </w:tc>
        <w:tc>
          <w:tcPr>
            <w:tcW w:w="6301" w:type="dxa"/>
            <w:tcBorders>
              <w:top w:val="outset" w:sz="6" w:space="0" w:color="auto"/>
              <w:left w:val="outset" w:sz="6" w:space="0" w:color="auto"/>
              <w:bottom w:val="outset" w:sz="6" w:space="0" w:color="auto"/>
              <w:right w:val="outset" w:sz="6" w:space="0" w:color="auto"/>
            </w:tcBorders>
          </w:tcPr>
          <w:p w14:paraId="26F37F81" w14:textId="77777777" w:rsidR="006C7884" w:rsidRPr="00426194" w:rsidRDefault="006C7884" w:rsidP="006C7884">
            <w:pPr>
              <w:autoSpaceDE w:val="0"/>
              <w:autoSpaceDN w:val="0"/>
              <w:adjustRightInd w:val="0"/>
              <w:rPr>
                <w:b/>
                <w:sz w:val="22"/>
                <w:szCs w:val="22"/>
                <w:lang w:val="uk-UA"/>
              </w:rPr>
            </w:pPr>
            <w:r w:rsidRPr="00426194">
              <w:rPr>
                <w:b/>
                <w:sz w:val="22"/>
                <w:szCs w:val="22"/>
                <w:lang w:val="uk-UA"/>
              </w:rPr>
              <w:t>Відкриті торги з особливостями</w:t>
            </w:r>
          </w:p>
        </w:tc>
      </w:tr>
      <w:tr w:rsidR="00426194" w:rsidRPr="00426194" w14:paraId="44CB861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4EC571A" w14:textId="77777777" w:rsidR="006C7884" w:rsidRPr="00426194" w:rsidRDefault="006C7884" w:rsidP="006C7884">
            <w:pPr>
              <w:jc w:val="both"/>
              <w:rPr>
                <w:rStyle w:val="a4"/>
                <w:sz w:val="22"/>
                <w:szCs w:val="22"/>
                <w:lang w:val="uk-UA"/>
              </w:rPr>
            </w:pPr>
            <w:r w:rsidRPr="00426194">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09D65172" w14:textId="77777777" w:rsidR="006C7884" w:rsidRPr="00426194" w:rsidRDefault="006C7884" w:rsidP="006C7884">
            <w:pPr>
              <w:rPr>
                <w:sz w:val="22"/>
                <w:szCs w:val="22"/>
              </w:rPr>
            </w:pPr>
            <w:r w:rsidRPr="00426194">
              <w:rPr>
                <w:rStyle w:val="a4"/>
                <w:sz w:val="22"/>
                <w:szCs w:val="22"/>
              </w:rPr>
              <w:t>Інформація про предмет закупівлі</w:t>
            </w:r>
          </w:p>
        </w:tc>
        <w:tc>
          <w:tcPr>
            <w:tcW w:w="6301" w:type="dxa"/>
            <w:tcBorders>
              <w:top w:val="outset" w:sz="6" w:space="0" w:color="auto"/>
              <w:left w:val="outset" w:sz="6" w:space="0" w:color="auto"/>
              <w:bottom w:val="outset" w:sz="6" w:space="0" w:color="auto"/>
              <w:right w:val="outset" w:sz="6" w:space="0" w:color="auto"/>
            </w:tcBorders>
          </w:tcPr>
          <w:p w14:paraId="7DFF4373" w14:textId="77777777" w:rsidR="006C7884" w:rsidRPr="00426194" w:rsidRDefault="006C7884" w:rsidP="006C7884">
            <w:pPr>
              <w:jc w:val="both"/>
              <w:rPr>
                <w:sz w:val="22"/>
                <w:szCs w:val="22"/>
                <w:lang w:val="uk-UA"/>
              </w:rPr>
            </w:pPr>
            <w:r w:rsidRPr="00426194">
              <w:rPr>
                <w:sz w:val="22"/>
                <w:szCs w:val="22"/>
                <w:lang w:val="en-GB"/>
              </w:rPr>
              <w:t> </w:t>
            </w:r>
          </w:p>
        </w:tc>
      </w:tr>
      <w:tr w:rsidR="00426194" w:rsidRPr="00426194" w14:paraId="26C5E75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E40F2C" w14:textId="77777777" w:rsidR="006C7884" w:rsidRPr="00426194" w:rsidRDefault="006C7884" w:rsidP="006C7884">
            <w:pPr>
              <w:jc w:val="both"/>
              <w:rPr>
                <w:sz w:val="22"/>
                <w:szCs w:val="22"/>
                <w:lang w:val="uk-UA"/>
              </w:rPr>
            </w:pPr>
            <w:r w:rsidRPr="00426194">
              <w:rPr>
                <w:sz w:val="22"/>
                <w:szCs w:val="22"/>
                <w:lang w:val="uk-UA"/>
              </w:rPr>
              <w:t>4.1.</w:t>
            </w:r>
          </w:p>
        </w:tc>
        <w:tc>
          <w:tcPr>
            <w:tcW w:w="4119" w:type="dxa"/>
            <w:tcBorders>
              <w:top w:val="outset" w:sz="6" w:space="0" w:color="auto"/>
              <w:left w:val="outset" w:sz="6" w:space="0" w:color="auto"/>
              <w:bottom w:val="outset" w:sz="6" w:space="0" w:color="auto"/>
              <w:right w:val="outset" w:sz="6" w:space="0" w:color="auto"/>
            </w:tcBorders>
          </w:tcPr>
          <w:p w14:paraId="1E26FDA1" w14:textId="77777777" w:rsidR="006C7884" w:rsidRPr="00426194" w:rsidRDefault="006C7884" w:rsidP="006C7884">
            <w:pPr>
              <w:jc w:val="both"/>
              <w:rPr>
                <w:sz w:val="22"/>
                <w:szCs w:val="22"/>
              </w:rPr>
            </w:pPr>
            <w:r w:rsidRPr="00426194">
              <w:rPr>
                <w:sz w:val="22"/>
                <w:szCs w:val="22"/>
              </w:rPr>
              <w:t>найменування предмета закупівлі:</w:t>
            </w:r>
          </w:p>
        </w:tc>
        <w:tc>
          <w:tcPr>
            <w:tcW w:w="6301" w:type="dxa"/>
            <w:tcBorders>
              <w:top w:val="outset" w:sz="6" w:space="0" w:color="auto"/>
              <w:left w:val="outset" w:sz="6" w:space="0" w:color="auto"/>
              <w:bottom w:val="outset" w:sz="6" w:space="0" w:color="auto"/>
              <w:right w:val="outset" w:sz="6" w:space="0" w:color="auto"/>
            </w:tcBorders>
          </w:tcPr>
          <w:p w14:paraId="58DCB984" w14:textId="1075BC73" w:rsidR="006C7884" w:rsidRPr="00426194" w:rsidRDefault="00650AEF" w:rsidP="001D75EC">
            <w:pPr>
              <w:keepNext/>
              <w:jc w:val="both"/>
              <w:outlineLvl w:val="0"/>
              <w:rPr>
                <w:b/>
                <w:bCs/>
                <w:sz w:val="22"/>
                <w:szCs w:val="22"/>
                <w:lang w:val="uk-UA"/>
              </w:rPr>
            </w:pPr>
            <w:r w:rsidRPr="00426194">
              <w:rPr>
                <w:b/>
                <w:bCs/>
                <w:sz w:val="22"/>
                <w:szCs w:val="22"/>
                <w:lang w:val="uk-UA"/>
              </w:rPr>
              <w:t>ДК 021:2015: 15830000-5 Цукор і супутня продукція </w:t>
            </w:r>
          </w:p>
        </w:tc>
      </w:tr>
      <w:tr w:rsidR="00426194" w:rsidRPr="00426194" w14:paraId="60FE43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493ED7" w14:textId="77777777" w:rsidR="006C7884" w:rsidRPr="00426194" w:rsidRDefault="006C7884" w:rsidP="006C7884">
            <w:pPr>
              <w:jc w:val="both"/>
              <w:rPr>
                <w:sz w:val="22"/>
                <w:szCs w:val="22"/>
                <w:lang w:val="uk-UA"/>
              </w:rPr>
            </w:pPr>
            <w:r w:rsidRPr="00426194">
              <w:rPr>
                <w:sz w:val="22"/>
                <w:szCs w:val="22"/>
                <w:lang w:val="uk-UA"/>
              </w:rPr>
              <w:t>4.2.</w:t>
            </w:r>
          </w:p>
        </w:tc>
        <w:tc>
          <w:tcPr>
            <w:tcW w:w="4119" w:type="dxa"/>
            <w:tcBorders>
              <w:top w:val="outset" w:sz="6" w:space="0" w:color="auto"/>
              <w:left w:val="outset" w:sz="6" w:space="0" w:color="auto"/>
              <w:bottom w:val="outset" w:sz="6" w:space="0" w:color="auto"/>
              <w:right w:val="outset" w:sz="6" w:space="0" w:color="auto"/>
            </w:tcBorders>
          </w:tcPr>
          <w:p w14:paraId="41FC7B19" w14:textId="77777777" w:rsidR="006C7884" w:rsidRPr="00426194" w:rsidRDefault="006C7884" w:rsidP="006C7884">
            <w:pPr>
              <w:jc w:val="both"/>
              <w:rPr>
                <w:sz w:val="22"/>
                <w:szCs w:val="22"/>
              </w:rPr>
            </w:pPr>
            <w:r w:rsidRPr="00426194">
              <w:rPr>
                <w:rStyle w:val="rvts0"/>
                <w:sz w:val="22"/>
                <w:szCs w:val="22"/>
              </w:rPr>
              <w:t>опис окремої частини (частин) предмета закупівлі (лота), щодо якої можуть бути подані тендерні пропозиції</w:t>
            </w:r>
          </w:p>
        </w:tc>
        <w:tc>
          <w:tcPr>
            <w:tcW w:w="6301" w:type="dxa"/>
            <w:tcBorders>
              <w:top w:val="outset" w:sz="6" w:space="0" w:color="auto"/>
              <w:left w:val="outset" w:sz="6" w:space="0" w:color="auto"/>
              <w:bottom w:val="outset" w:sz="6" w:space="0" w:color="auto"/>
              <w:right w:val="outset" w:sz="6" w:space="0" w:color="auto"/>
            </w:tcBorders>
          </w:tcPr>
          <w:p w14:paraId="0E0B4261" w14:textId="77777777" w:rsidR="006C7884" w:rsidRPr="00426194" w:rsidRDefault="006C7884" w:rsidP="006C7884">
            <w:pPr>
              <w:pStyle w:val="af2"/>
              <w:widowControl w:val="0"/>
              <w:spacing w:line="240" w:lineRule="auto"/>
              <w:ind w:left="6"/>
              <w:jc w:val="both"/>
              <w:rPr>
                <w:rFonts w:ascii="Times New Roman" w:hAnsi="Times New Roman" w:cs="Times New Roman"/>
                <w:b/>
                <w:bCs/>
                <w:color w:val="auto"/>
                <w:sz w:val="22"/>
                <w:szCs w:val="22"/>
              </w:rPr>
            </w:pPr>
            <w:r w:rsidRPr="00426194">
              <w:rPr>
                <w:rStyle w:val="13"/>
                <w:rFonts w:ascii="Times New Roman" w:hAnsi="Times New Roman" w:cs="Times New Roman"/>
                <w:color w:val="auto"/>
                <w:sz w:val="22"/>
                <w:szCs w:val="22"/>
              </w:rPr>
              <w:t>Визначення окремих частин предмета закупівлі (лотів) не передбачається. Тендерна пропозиція подається стосовно предмета закупівлі в цілому.</w:t>
            </w:r>
          </w:p>
        </w:tc>
      </w:tr>
      <w:tr w:rsidR="00426194" w:rsidRPr="00426194" w14:paraId="0EF942D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82A544" w14:textId="77777777" w:rsidR="006C7884" w:rsidRPr="00426194" w:rsidRDefault="006C7884" w:rsidP="006C7884">
            <w:pPr>
              <w:jc w:val="both"/>
              <w:rPr>
                <w:sz w:val="22"/>
                <w:szCs w:val="22"/>
                <w:lang w:val="uk-UA"/>
              </w:rPr>
            </w:pPr>
            <w:r w:rsidRPr="00426194">
              <w:rPr>
                <w:rStyle w:val="rvts0"/>
                <w:sz w:val="22"/>
                <w:szCs w:val="22"/>
                <w:lang w:val="uk-UA"/>
              </w:rPr>
              <w:t>4.3.</w:t>
            </w:r>
          </w:p>
        </w:tc>
        <w:tc>
          <w:tcPr>
            <w:tcW w:w="4119" w:type="dxa"/>
            <w:tcBorders>
              <w:top w:val="outset" w:sz="6" w:space="0" w:color="auto"/>
              <w:left w:val="outset" w:sz="6" w:space="0" w:color="auto"/>
              <w:bottom w:val="outset" w:sz="6" w:space="0" w:color="auto"/>
              <w:right w:val="outset" w:sz="6" w:space="0" w:color="auto"/>
            </w:tcBorders>
          </w:tcPr>
          <w:p w14:paraId="500AD434" w14:textId="77777777" w:rsidR="006C7884" w:rsidRPr="00426194" w:rsidRDefault="006C7884" w:rsidP="006C7884">
            <w:pPr>
              <w:jc w:val="both"/>
              <w:rPr>
                <w:rStyle w:val="rvts0"/>
                <w:sz w:val="22"/>
                <w:szCs w:val="22"/>
              </w:rPr>
            </w:pPr>
            <w:r w:rsidRPr="00426194">
              <w:rPr>
                <w:rStyle w:val="rvts0"/>
                <w:sz w:val="22"/>
                <w:szCs w:val="22"/>
              </w:rPr>
              <w:t>місце, кількість, обсяг поставки товарів (надання послуг, виконання робіт)</w:t>
            </w:r>
          </w:p>
        </w:tc>
        <w:tc>
          <w:tcPr>
            <w:tcW w:w="6301" w:type="dxa"/>
            <w:tcBorders>
              <w:top w:val="outset" w:sz="6" w:space="0" w:color="auto"/>
              <w:left w:val="outset" w:sz="6" w:space="0" w:color="auto"/>
              <w:bottom w:val="outset" w:sz="6" w:space="0" w:color="auto"/>
              <w:right w:val="outset" w:sz="6" w:space="0" w:color="auto"/>
            </w:tcBorders>
          </w:tcPr>
          <w:p w14:paraId="4A7BB910" w14:textId="312E7C2E" w:rsidR="006C7884" w:rsidRPr="00426194" w:rsidRDefault="006C7884" w:rsidP="006C7884">
            <w:pPr>
              <w:jc w:val="both"/>
              <w:rPr>
                <w:b/>
                <w:bCs/>
                <w:sz w:val="22"/>
                <w:szCs w:val="22"/>
                <w:lang w:val="uk-UA"/>
              </w:rPr>
            </w:pPr>
            <w:r w:rsidRPr="00426194">
              <w:rPr>
                <w:rStyle w:val="13"/>
                <w:sz w:val="22"/>
                <w:szCs w:val="22"/>
                <w:lang w:val="uk-UA"/>
              </w:rPr>
              <w:t xml:space="preserve">Місце </w:t>
            </w:r>
            <w:r w:rsidR="004D33B2" w:rsidRPr="00426194">
              <w:rPr>
                <w:rStyle w:val="13"/>
                <w:sz w:val="22"/>
                <w:szCs w:val="22"/>
                <w:lang w:val="uk-UA"/>
              </w:rPr>
              <w:t>поставки товару</w:t>
            </w:r>
            <w:r w:rsidRPr="00426194">
              <w:rPr>
                <w:rStyle w:val="13"/>
                <w:sz w:val="22"/>
                <w:szCs w:val="22"/>
              </w:rPr>
              <w:t xml:space="preserve">: </w:t>
            </w:r>
            <w:r w:rsidR="004D33B2" w:rsidRPr="00426194">
              <w:rPr>
                <w:b/>
                <w:bCs/>
                <w:sz w:val="22"/>
                <w:szCs w:val="22"/>
                <w:lang w:val="uk-UA"/>
              </w:rPr>
              <w:t>заклади дошкільної освіти зазначені у Додатку 2 до Договору</w:t>
            </w:r>
          </w:p>
          <w:p w14:paraId="73433C8F" w14:textId="77777777" w:rsidR="006C7884" w:rsidRPr="00426194" w:rsidRDefault="006C7884" w:rsidP="006C7884">
            <w:pPr>
              <w:pStyle w:val="af2"/>
              <w:widowControl w:val="0"/>
              <w:spacing w:line="240" w:lineRule="auto"/>
              <w:ind w:left="6"/>
              <w:jc w:val="both"/>
              <w:rPr>
                <w:rStyle w:val="13"/>
                <w:color w:val="auto"/>
                <w:sz w:val="22"/>
                <w:szCs w:val="22"/>
              </w:rPr>
            </w:pPr>
            <w:r w:rsidRPr="00426194">
              <w:rPr>
                <w:rStyle w:val="13"/>
                <w:rFonts w:ascii="Times New Roman" w:hAnsi="Times New Roman" w:cs="Times New Roman"/>
                <w:color w:val="auto"/>
                <w:sz w:val="22"/>
                <w:szCs w:val="22"/>
              </w:rPr>
              <w:lastRenderedPageBreak/>
              <w:t>Кількіст</w:t>
            </w:r>
            <w:r w:rsidR="004D33B2" w:rsidRPr="00426194">
              <w:rPr>
                <w:rStyle w:val="13"/>
                <w:rFonts w:ascii="Times New Roman" w:hAnsi="Times New Roman" w:cs="Times New Roman"/>
                <w:color w:val="auto"/>
                <w:sz w:val="22"/>
                <w:szCs w:val="22"/>
              </w:rPr>
              <w:t>ь</w:t>
            </w:r>
            <w:r w:rsidRPr="00426194">
              <w:rPr>
                <w:rStyle w:val="13"/>
                <w:rFonts w:ascii="Times New Roman" w:hAnsi="Times New Roman" w:cs="Times New Roman"/>
                <w:color w:val="auto"/>
                <w:sz w:val="22"/>
                <w:szCs w:val="22"/>
              </w:rPr>
              <w:t xml:space="preserve">: </w:t>
            </w:r>
          </w:p>
          <w:p w14:paraId="0777836B" w14:textId="55251E91" w:rsidR="004D33B2" w:rsidRPr="00426194" w:rsidRDefault="00650AEF" w:rsidP="00D52669">
            <w:pPr>
              <w:pStyle w:val="af2"/>
              <w:widowControl w:val="0"/>
              <w:rPr>
                <w:rStyle w:val="13"/>
                <w:b/>
                <w:bCs/>
                <w:color w:val="auto"/>
              </w:rPr>
            </w:pPr>
            <w:r w:rsidRPr="00426194">
              <w:rPr>
                <w:b/>
                <w:bCs/>
                <w:color w:val="auto"/>
                <w:lang w:val="ru-RU"/>
              </w:rPr>
              <w:t>Цукор</w:t>
            </w:r>
            <w:r w:rsidR="00D52669" w:rsidRPr="00426194">
              <w:rPr>
                <w:b/>
                <w:bCs/>
                <w:color w:val="auto"/>
              </w:rPr>
              <w:t xml:space="preserve"> – </w:t>
            </w:r>
            <w:r w:rsidRPr="00426194">
              <w:rPr>
                <w:b/>
                <w:bCs/>
                <w:color w:val="auto"/>
                <w:lang w:val="ru-RU"/>
              </w:rPr>
              <w:t>20 00</w:t>
            </w:r>
            <w:r w:rsidR="00D52669" w:rsidRPr="00426194">
              <w:rPr>
                <w:b/>
                <w:bCs/>
                <w:color w:val="auto"/>
              </w:rPr>
              <w:t>0 кг.</w:t>
            </w:r>
          </w:p>
        </w:tc>
      </w:tr>
      <w:tr w:rsidR="00426194" w:rsidRPr="00426194" w14:paraId="67D1142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6EB76" w14:textId="77777777" w:rsidR="006C7884" w:rsidRPr="00426194" w:rsidRDefault="006C7884" w:rsidP="006C7884">
            <w:pPr>
              <w:jc w:val="both"/>
              <w:rPr>
                <w:rStyle w:val="rvts0"/>
                <w:sz w:val="22"/>
                <w:szCs w:val="22"/>
                <w:lang w:val="uk-UA"/>
              </w:rPr>
            </w:pPr>
            <w:r w:rsidRPr="00426194">
              <w:rPr>
                <w:sz w:val="22"/>
                <w:szCs w:val="22"/>
                <w:lang w:val="uk-UA"/>
              </w:rPr>
              <w:lastRenderedPageBreak/>
              <w:t>4.4.</w:t>
            </w:r>
          </w:p>
        </w:tc>
        <w:tc>
          <w:tcPr>
            <w:tcW w:w="4119" w:type="dxa"/>
            <w:tcBorders>
              <w:top w:val="outset" w:sz="6" w:space="0" w:color="auto"/>
              <w:left w:val="outset" w:sz="6" w:space="0" w:color="auto"/>
              <w:bottom w:val="outset" w:sz="6" w:space="0" w:color="auto"/>
              <w:right w:val="outset" w:sz="6" w:space="0" w:color="auto"/>
            </w:tcBorders>
          </w:tcPr>
          <w:p w14:paraId="5203B2CE" w14:textId="77777777" w:rsidR="006C7884" w:rsidRPr="00426194" w:rsidRDefault="006C7884" w:rsidP="006C7884">
            <w:pPr>
              <w:jc w:val="both"/>
              <w:rPr>
                <w:rStyle w:val="rvts0"/>
                <w:sz w:val="22"/>
                <w:szCs w:val="22"/>
              </w:rPr>
            </w:pPr>
            <w:r w:rsidRPr="00426194">
              <w:rPr>
                <w:sz w:val="22"/>
                <w:szCs w:val="22"/>
              </w:rPr>
              <w:t>строк поставки товарів (надання послуг, виконання робіт):</w:t>
            </w:r>
          </w:p>
        </w:tc>
        <w:tc>
          <w:tcPr>
            <w:tcW w:w="6301" w:type="dxa"/>
            <w:tcBorders>
              <w:top w:val="outset" w:sz="6" w:space="0" w:color="auto"/>
              <w:left w:val="outset" w:sz="6" w:space="0" w:color="auto"/>
              <w:bottom w:val="outset" w:sz="6" w:space="0" w:color="auto"/>
              <w:right w:val="outset" w:sz="6" w:space="0" w:color="auto"/>
            </w:tcBorders>
          </w:tcPr>
          <w:p w14:paraId="72EF77BA" w14:textId="3F8F3ED3" w:rsidR="006C7884" w:rsidRPr="00426194" w:rsidRDefault="006C7884" w:rsidP="00B67D61">
            <w:pPr>
              <w:jc w:val="both"/>
              <w:rPr>
                <w:rStyle w:val="13"/>
                <w:sz w:val="22"/>
                <w:szCs w:val="22"/>
                <w:lang w:val="uk-UA"/>
              </w:rPr>
            </w:pPr>
            <w:r w:rsidRPr="00426194">
              <w:rPr>
                <w:rStyle w:val="13"/>
                <w:sz w:val="22"/>
                <w:szCs w:val="22"/>
              </w:rPr>
              <w:t xml:space="preserve">до </w:t>
            </w:r>
            <w:r w:rsidRPr="00426194">
              <w:rPr>
                <w:rStyle w:val="13"/>
                <w:b/>
                <w:sz w:val="22"/>
                <w:szCs w:val="22"/>
              </w:rPr>
              <w:t>31.12.202</w:t>
            </w:r>
            <w:r w:rsidR="00B67D61" w:rsidRPr="00426194">
              <w:rPr>
                <w:rStyle w:val="13"/>
                <w:b/>
                <w:sz w:val="22"/>
                <w:szCs w:val="22"/>
                <w:lang w:val="uk-UA"/>
              </w:rPr>
              <w:t>3</w:t>
            </w:r>
            <w:r w:rsidRPr="00426194">
              <w:rPr>
                <w:rStyle w:val="13"/>
                <w:b/>
                <w:sz w:val="22"/>
                <w:szCs w:val="22"/>
              </w:rPr>
              <w:t xml:space="preserve"> р</w:t>
            </w:r>
            <w:r w:rsidRPr="00426194">
              <w:rPr>
                <w:rStyle w:val="13"/>
                <w:sz w:val="22"/>
                <w:szCs w:val="22"/>
              </w:rPr>
              <w:t>.</w:t>
            </w:r>
          </w:p>
        </w:tc>
      </w:tr>
      <w:tr w:rsidR="00426194" w:rsidRPr="00426194" w14:paraId="25A8FD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768"/>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AFFFB0E" w14:textId="77777777" w:rsidR="006C7884" w:rsidRPr="00426194" w:rsidRDefault="006C7884" w:rsidP="006C7884">
            <w:pPr>
              <w:jc w:val="both"/>
              <w:rPr>
                <w:rStyle w:val="a4"/>
                <w:sz w:val="22"/>
                <w:szCs w:val="22"/>
                <w:lang w:val="uk-UA"/>
              </w:rPr>
            </w:pPr>
            <w:r w:rsidRPr="00426194">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294F39D4" w14:textId="77777777" w:rsidR="006C7884" w:rsidRPr="00426194" w:rsidRDefault="006C7884" w:rsidP="006C7884">
            <w:pPr>
              <w:jc w:val="both"/>
              <w:rPr>
                <w:sz w:val="22"/>
                <w:szCs w:val="22"/>
                <w:lang w:val="uk-UA"/>
              </w:rPr>
            </w:pPr>
            <w:r w:rsidRPr="00426194">
              <w:rPr>
                <w:rStyle w:val="a4"/>
                <w:sz w:val="22"/>
                <w:szCs w:val="22"/>
                <w:lang w:val="uk-UA"/>
              </w:rPr>
              <w:t>Недискримінація учасників</w:t>
            </w:r>
          </w:p>
        </w:tc>
        <w:tc>
          <w:tcPr>
            <w:tcW w:w="6301" w:type="dxa"/>
            <w:tcBorders>
              <w:top w:val="outset" w:sz="6" w:space="0" w:color="auto"/>
              <w:left w:val="outset" w:sz="6" w:space="0" w:color="auto"/>
              <w:bottom w:val="outset" w:sz="6" w:space="0" w:color="auto"/>
              <w:right w:val="outset" w:sz="6" w:space="0" w:color="auto"/>
            </w:tcBorders>
          </w:tcPr>
          <w:p w14:paraId="5F6A4983" w14:textId="77777777" w:rsidR="006C7884" w:rsidRPr="00426194" w:rsidRDefault="006C7884" w:rsidP="006C7884">
            <w:pPr>
              <w:ind w:firstLine="191"/>
              <w:jc w:val="both"/>
              <w:rPr>
                <w:rStyle w:val="rvts0"/>
                <w:sz w:val="22"/>
                <w:szCs w:val="22"/>
                <w:lang w:val="uk-UA"/>
              </w:rPr>
            </w:pPr>
            <w:r w:rsidRPr="00426194">
              <w:rPr>
                <w:rStyle w:val="rvts0"/>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B931C15" w14:textId="77777777" w:rsidR="006C7884" w:rsidRPr="00426194" w:rsidRDefault="006C7884" w:rsidP="006C7884">
            <w:pPr>
              <w:ind w:firstLine="191"/>
              <w:jc w:val="both"/>
              <w:rPr>
                <w:sz w:val="22"/>
                <w:szCs w:val="22"/>
              </w:rPr>
            </w:pPr>
            <w:r w:rsidRPr="00426194">
              <w:rPr>
                <w:rStyle w:val="rvts0"/>
                <w:sz w:val="22"/>
                <w:szCs w:val="22"/>
                <w:lang w:val="uk-UA"/>
              </w:rPr>
              <w:t>Замовники забезпечують вільний доступ усіх учасників до інформації про закуп</w:t>
            </w:r>
            <w:r w:rsidR="00783CBD" w:rsidRPr="00426194">
              <w:rPr>
                <w:rStyle w:val="rvts0"/>
                <w:sz w:val="22"/>
                <w:szCs w:val="22"/>
                <w:lang w:val="uk-UA"/>
              </w:rPr>
              <w:t>івлю, передбаченої цим Законом.</w:t>
            </w:r>
          </w:p>
        </w:tc>
      </w:tr>
      <w:tr w:rsidR="00426194" w:rsidRPr="00426194" w14:paraId="07966BF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F21BAE5" w14:textId="77777777" w:rsidR="006C7884" w:rsidRPr="00426194" w:rsidRDefault="006C7884" w:rsidP="006C7884">
            <w:pPr>
              <w:rPr>
                <w:rStyle w:val="a4"/>
                <w:sz w:val="22"/>
                <w:szCs w:val="22"/>
                <w:lang w:val="uk-UA"/>
              </w:rPr>
            </w:pPr>
            <w:r w:rsidRPr="00426194">
              <w:rPr>
                <w:rStyle w:val="a4"/>
                <w:sz w:val="22"/>
                <w:szCs w:val="22"/>
                <w:lang w:val="uk-UA"/>
              </w:rPr>
              <w:t>6.</w:t>
            </w:r>
          </w:p>
        </w:tc>
        <w:tc>
          <w:tcPr>
            <w:tcW w:w="4119" w:type="dxa"/>
            <w:tcBorders>
              <w:top w:val="outset" w:sz="6" w:space="0" w:color="auto"/>
              <w:left w:val="outset" w:sz="6" w:space="0" w:color="auto"/>
              <w:bottom w:val="outset" w:sz="6" w:space="0" w:color="auto"/>
              <w:right w:val="outset" w:sz="6" w:space="0" w:color="auto"/>
            </w:tcBorders>
          </w:tcPr>
          <w:p w14:paraId="2C0BC892" w14:textId="77777777" w:rsidR="006C7884" w:rsidRPr="00426194" w:rsidRDefault="006C7884" w:rsidP="006C7884">
            <w:pPr>
              <w:rPr>
                <w:b/>
                <w:sz w:val="22"/>
                <w:szCs w:val="22"/>
              </w:rPr>
            </w:pPr>
            <w:r w:rsidRPr="00426194">
              <w:rPr>
                <w:rStyle w:val="rvts0"/>
                <w:b/>
                <w:sz w:val="22"/>
                <w:szCs w:val="22"/>
              </w:rPr>
              <w:t>Інформація про валюту, у якій повинно бути розраховано та зазначено ціну тендерної пропозиції</w:t>
            </w:r>
          </w:p>
        </w:tc>
        <w:tc>
          <w:tcPr>
            <w:tcW w:w="6301" w:type="dxa"/>
            <w:tcBorders>
              <w:top w:val="outset" w:sz="6" w:space="0" w:color="auto"/>
              <w:left w:val="outset" w:sz="6" w:space="0" w:color="auto"/>
              <w:bottom w:val="outset" w:sz="6" w:space="0" w:color="auto"/>
              <w:right w:val="outset" w:sz="6" w:space="0" w:color="auto"/>
            </w:tcBorders>
          </w:tcPr>
          <w:p w14:paraId="5B1A59A9" w14:textId="77777777" w:rsidR="006C7884" w:rsidRPr="00426194" w:rsidRDefault="006C7884" w:rsidP="006C7884">
            <w:pPr>
              <w:ind w:firstLine="191"/>
              <w:jc w:val="both"/>
              <w:rPr>
                <w:rStyle w:val="rvts0"/>
                <w:sz w:val="22"/>
                <w:szCs w:val="22"/>
                <w:lang w:val="uk-UA"/>
              </w:rPr>
            </w:pPr>
            <w:r w:rsidRPr="00426194">
              <w:rPr>
                <w:rStyle w:val="rvts0"/>
                <w:sz w:val="22"/>
                <w:szCs w:val="22"/>
                <w:lang w:val="uk-UA"/>
              </w:rPr>
              <w:t>В</w:t>
            </w:r>
            <w:r w:rsidRPr="00426194">
              <w:rPr>
                <w:rStyle w:val="rvts0"/>
                <w:sz w:val="22"/>
                <w:szCs w:val="22"/>
              </w:rPr>
              <w:t>алютою тендерної пропозиції є гривня</w:t>
            </w:r>
            <w:r w:rsidRPr="00426194">
              <w:rPr>
                <w:rStyle w:val="rvts0"/>
                <w:sz w:val="22"/>
                <w:szCs w:val="22"/>
                <w:lang w:val="uk-UA"/>
              </w:rPr>
              <w:t>.</w:t>
            </w:r>
          </w:p>
          <w:p w14:paraId="1CEE9352" w14:textId="77777777" w:rsidR="006C7884" w:rsidRPr="00426194" w:rsidRDefault="006C7884" w:rsidP="006C7884">
            <w:pPr>
              <w:ind w:firstLine="191"/>
              <w:jc w:val="both"/>
              <w:rPr>
                <w:sz w:val="22"/>
                <w:szCs w:val="22"/>
                <w:lang w:val="uk-UA"/>
              </w:rPr>
            </w:pPr>
            <w:r w:rsidRPr="00426194">
              <w:rPr>
                <w:rStyle w:val="rvts0"/>
                <w:sz w:val="22"/>
                <w:szCs w:val="22"/>
                <w:lang w:val="uk-UA"/>
              </w:rPr>
              <w:t>Замовник не буде п</w:t>
            </w:r>
            <w:r w:rsidRPr="00426194">
              <w:rPr>
                <w:sz w:val="22"/>
                <w:szCs w:val="22"/>
                <w:shd w:val="solid" w:color="FFFFFF" w:fill="FFFFFF"/>
                <w:lang w:eastAsia="en-US"/>
              </w:rPr>
              <w:t>рий</w:t>
            </w:r>
            <w:r w:rsidRPr="00426194">
              <w:rPr>
                <w:sz w:val="22"/>
                <w:szCs w:val="22"/>
                <w:shd w:val="solid" w:color="FFFFFF" w:fill="FFFFFF"/>
                <w:lang w:val="uk-UA" w:eastAsia="en-US"/>
              </w:rPr>
              <w:t>мати</w:t>
            </w:r>
            <w:r w:rsidRPr="00426194">
              <w:rPr>
                <w:sz w:val="22"/>
                <w:szCs w:val="22"/>
                <w:shd w:val="solid" w:color="FFFFFF" w:fill="FFFFFF"/>
                <w:lang w:eastAsia="en-US"/>
              </w:rPr>
              <w:t xml:space="preserve"> до розгляду тендерн</w:t>
            </w:r>
            <w:r w:rsidRPr="00426194">
              <w:rPr>
                <w:sz w:val="22"/>
                <w:szCs w:val="22"/>
                <w:shd w:val="solid" w:color="FFFFFF" w:fill="FFFFFF"/>
                <w:lang w:val="uk-UA" w:eastAsia="en-US"/>
              </w:rPr>
              <w:t>у</w:t>
            </w:r>
            <w:r w:rsidRPr="00426194">
              <w:rPr>
                <w:sz w:val="22"/>
                <w:szCs w:val="22"/>
                <w:shd w:val="solid" w:color="FFFFFF" w:fill="FFFFFF"/>
                <w:lang w:eastAsia="en-US"/>
              </w:rPr>
              <w:t xml:space="preserve"> пропозиці</w:t>
            </w:r>
            <w:r w:rsidRPr="00426194">
              <w:rPr>
                <w:sz w:val="22"/>
                <w:szCs w:val="22"/>
                <w:shd w:val="solid" w:color="FFFFFF" w:fill="FFFFFF"/>
                <w:lang w:val="uk-UA" w:eastAsia="en-US"/>
              </w:rPr>
              <w:t>ю</w:t>
            </w:r>
            <w:r w:rsidRPr="00426194">
              <w:rPr>
                <w:sz w:val="22"/>
                <w:szCs w:val="22"/>
                <w:shd w:val="solid" w:color="FFFFFF" w:fill="FFFFFF"/>
                <w:lang w:eastAsia="en-US"/>
              </w:rPr>
              <w:t>, ціна якої є вищою, ніж очікувана вартість предмета закупівлі, визначена замовником в оголошенні про проведення відкритих торгів</w:t>
            </w:r>
            <w:r w:rsidRPr="00426194">
              <w:rPr>
                <w:sz w:val="22"/>
                <w:szCs w:val="22"/>
                <w:shd w:val="solid" w:color="FFFFFF" w:fill="FFFFFF"/>
                <w:lang w:val="uk-UA" w:eastAsia="en-US"/>
              </w:rPr>
              <w:t>.</w:t>
            </w:r>
          </w:p>
        </w:tc>
      </w:tr>
      <w:tr w:rsidR="00426194" w:rsidRPr="00426194" w14:paraId="1B85F61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0B9690E" w14:textId="77777777" w:rsidR="006C7884" w:rsidRPr="00426194" w:rsidRDefault="006C7884" w:rsidP="006C7884">
            <w:pPr>
              <w:jc w:val="both"/>
              <w:rPr>
                <w:rStyle w:val="a4"/>
                <w:sz w:val="22"/>
                <w:szCs w:val="22"/>
                <w:lang w:val="uk-UA"/>
              </w:rPr>
            </w:pPr>
            <w:r w:rsidRPr="00426194">
              <w:rPr>
                <w:rStyle w:val="a4"/>
                <w:sz w:val="22"/>
                <w:szCs w:val="22"/>
                <w:lang w:val="uk-UA"/>
              </w:rPr>
              <w:t>7</w:t>
            </w:r>
            <w:r w:rsidRPr="00426194">
              <w:rPr>
                <w:rStyle w:val="a4"/>
                <w:sz w:val="22"/>
                <w:szCs w:val="22"/>
                <w:lang w:val="en-US"/>
              </w:rPr>
              <w:t>.</w:t>
            </w:r>
          </w:p>
        </w:tc>
        <w:tc>
          <w:tcPr>
            <w:tcW w:w="4119" w:type="dxa"/>
            <w:tcBorders>
              <w:top w:val="outset" w:sz="6" w:space="0" w:color="auto"/>
              <w:left w:val="outset" w:sz="6" w:space="0" w:color="auto"/>
              <w:bottom w:val="outset" w:sz="6" w:space="0" w:color="auto"/>
              <w:right w:val="outset" w:sz="6" w:space="0" w:color="auto"/>
            </w:tcBorders>
          </w:tcPr>
          <w:p w14:paraId="54001500" w14:textId="77777777" w:rsidR="006C7884" w:rsidRPr="00426194" w:rsidRDefault="006C7884" w:rsidP="006C7884">
            <w:pPr>
              <w:jc w:val="both"/>
              <w:rPr>
                <w:b/>
                <w:sz w:val="22"/>
                <w:szCs w:val="22"/>
              </w:rPr>
            </w:pPr>
            <w:r w:rsidRPr="00426194">
              <w:rPr>
                <w:rStyle w:val="rvts0"/>
                <w:b/>
                <w:sz w:val="22"/>
                <w:szCs w:val="22"/>
              </w:rPr>
              <w:t>Інформація про мову (мови), якою (якими) повинно бути складено тендерні пропозиції</w:t>
            </w:r>
          </w:p>
        </w:tc>
        <w:tc>
          <w:tcPr>
            <w:tcW w:w="6301" w:type="dxa"/>
            <w:tcBorders>
              <w:top w:val="outset" w:sz="6" w:space="0" w:color="auto"/>
              <w:left w:val="outset" w:sz="6" w:space="0" w:color="auto"/>
              <w:bottom w:val="outset" w:sz="6" w:space="0" w:color="auto"/>
              <w:right w:val="outset" w:sz="6" w:space="0" w:color="auto"/>
            </w:tcBorders>
          </w:tcPr>
          <w:p w14:paraId="223295D1" w14:textId="77777777" w:rsidR="006C7884" w:rsidRPr="00426194"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bookmarkStart w:id="1" w:name="_Hlk56089850"/>
            <w:r w:rsidRPr="00426194">
              <w:rPr>
                <w:rFonts w:eastAsia="Calibri"/>
                <w:sz w:val="22"/>
                <w:szCs w:val="22"/>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переклад на іншу мову. Визначальним є текст, викладений українською мовою.</w:t>
            </w:r>
          </w:p>
          <w:p w14:paraId="09AA2D39" w14:textId="6352A021" w:rsidR="006C7884" w:rsidRPr="00426194"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426194">
              <w:rPr>
                <w:rFonts w:eastAsia="Calibri"/>
                <w:sz w:val="22"/>
                <w:szCs w:val="22"/>
                <w:lang w:val="uk-UA" w:eastAsia="en-US"/>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w:t>
            </w:r>
            <w:r w:rsidR="00A760A6" w:rsidRPr="00426194">
              <w:rPr>
                <w:rFonts w:eastAsia="Calibri"/>
                <w:sz w:val="22"/>
                <w:szCs w:val="22"/>
                <w:lang w:val="uk-UA" w:eastAsia="en-US"/>
              </w:rPr>
              <w:t>мовою</w:t>
            </w:r>
            <w:r w:rsidRPr="00426194">
              <w:rPr>
                <w:rFonts w:eastAsia="Calibri"/>
                <w:sz w:val="22"/>
                <w:szCs w:val="22"/>
                <w:lang w:val="uk-UA" w:eastAsia="en-US"/>
              </w:rPr>
              <w:t>.</w:t>
            </w:r>
          </w:p>
          <w:p w14:paraId="6095A352" w14:textId="73D607EC" w:rsidR="006C7884" w:rsidRPr="00426194"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426194">
              <w:rPr>
                <w:rFonts w:eastAsia="Calibri"/>
                <w:sz w:val="22"/>
                <w:szCs w:val="22"/>
                <w:lang w:val="uk-UA" w:eastAsia="en-US"/>
              </w:rPr>
              <w:t>Якщо в складі тендерної пропозиції надається документ, що складений на іншій мові, ніж українська, учасник надає переклад цього документу на українську мову.</w:t>
            </w:r>
          </w:p>
          <w:p w14:paraId="67A762CB" w14:textId="7559F53D" w:rsidR="006C7884" w:rsidRPr="00426194" w:rsidRDefault="006C7884" w:rsidP="00A760A6">
            <w:pPr>
              <w:ind w:left="57" w:right="-25" w:firstLine="134"/>
              <w:jc w:val="both"/>
              <w:rPr>
                <w:rFonts w:eastAsia="Calibri"/>
                <w:sz w:val="22"/>
                <w:szCs w:val="22"/>
                <w:lang w:val="uk-UA" w:eastAsia="en-US"/>
              </w:rPr>
            </w:pPr>
            <w:r w:rsidRPr="00426194">
              <w:rPr>
                <w:rFonts w:eastAsia="Calibri"/>
                <w:sz w:val="22"/>
                <w:szCs w:val="22"/>
                <w:lang w:val="uk-UA" w:eastAsia="en-US"/>
              </w:rPr>
              <w:t>Тендерні пропозиції підготовлені учасниками-нерезидентами України можуть бути викладені іншою мовою, при цьому повинні мати переклад українською</w:t>
            </w:r>
            <w:r w:rsidR="00A760A6" w:rsidRPr="00426194">
              <w:rPr>
                <w:rFonts w:eastAsia="Calibri"/>
                <w:sz w:val="22"/>
                <w:szCs w:val="22"/>
                <w:lang w:val="uk-UA" w:eastAsia="en-US"/>
              </w:rPr>
              <w:t xml:space="preserve"> мовою</w:t>
            </w:r>
            <w:r w:rsidRPr="00426194">
              <w:rPr>
                <w:rFonts w:eastAsia="Calibri"/>
                <w:sz w:val="22"/>
                <w:szCs w:val="22"/>
                <w:lang w:val="uk-UA" w:eastAsia="en-US"/>
              </w:rPr>
              <w:t>. У разі розбіжностей з текстом оригіналу перевага надається україномовному тексту.</w:t>
            </w:r>
            <w:bookmarkEnd w:id="1"/>
          </w:p>
        </w:tc>
      </w:tr>
      <w:tr w:rsidR="00426194" w:rsidRPr="00426194" w14:paraId="4170EED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59"/>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D3DA85D" w14:textId="77777777" w:rsidR="006C7884" w:rsidRPr="00426194" w:rsidRDefault="006C7884" w:rsidP="006C7884">
            <w:pPr>
              <w:jc w:val="center"/>
              <w:rPr>
                <w:b/>
                <w:sz w:val="22"/>
                <w:szCs w:val="22"/>
              </w:rPr>
            </w:pPr>
            <w:r w:rsidRPr="00426194">
              <w:rPr>
                <w:rStyle w:val="a4"/>
                <w:sz w:val="22"/>
                <w:szCs w:val="22"/>
              </w:rPr>
              <w:t>Розділ 2.</w:t>
            </w:r>
            <w:r w:rsidRPr="00426194">
              <w:rPr>
                <w:rStyle w:val="a4"/>
                <w:b w:val="0"/>
                <w:sz w:val="22"/>
                <w:szCs w:val="22"/>
              </w:rPr>
              <w:t xml:space="preserve"> </w:t>
            </w:r>
            <w:r w:rsidRPr="00426194">
              <w:rPr>
                <w:rStyle w:val="rvts0"/>
                <w:b/>
                <w:sz w:val="22"/>
                <w:szCs w:val="22"/>
              </w:rPr>
              <w:t>Порядок унесення змін та надання роз'яснень до тендерної документації</w:t>
            </w:r>
          </w:p>
        </w:tc>
      </w:tr>
      <w:tr w:rsidR="00426194" w:rsidRPr="00426194" w14:paraId="6C523FC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487C670"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07D474BB" w14:textId="77777777" w:rsidR="006C7884" w:rsidRPr="00426194" w:rsidRDefault="006C7884" w:rsidP="006C7884">
            <w:pPr>
              <w:rPr>
                <w:sz w:val="22"/>
                <w:szCs w:val="22"/>
              </w:rPr>
            </w:pPr>
            <w:r w:rsidRPr="00426194">
              <w:rPr>
                <w:rStyle w:val="rvts0"/>
                <w:b/>
                <w:sz w:val="22"/>
                <w:szCs w:val="22"/>
              </w:rPr>
              <w:t>Процедура надання роз'яснень щодо тендерної документації</w:t>
            </w:r>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7C8EECB1" w14:textId="77777777" w:rsidR="006C7884" w:rsidRPr="00426194" w:rsidRDefault="006C7884" w:rsidP="006C7884">
            <w:pPr>
              <w:ind w:firstLine="289"/>
              <w:jc w:val="both"/>
              <w:rPr>
                <w:sz w:val="22"/>
                <w:szCs w:val="22"/>
                <w:shd w:val="solid" w:color="FFFFFF" w:fill="FFFFFF"/>
                <w:lang w:val="uk-UA" w:eastAsia="en-US"/>
              </w:rPr>
            </w:pPr>
            <w:r w:rsidRPr="00426194">
              <w:rPr>
                <w:sz w:val="22"/>
                <w:szCs w:val="22"/>
                <w:shd w:val="solid" w:color="FFFFFF" w:fill="FFFFFF"/>
                <w:lang w:val="uk-UA" w:eastAsia="en-US"/>
              </w:rPr>
              <w:t xml:space="preserve">Фізична/юридична особа має право </w:t>
            </w:r>
            <w:r w:rsidRPr="00426194">
              <w:rPr>
                <w:b/>
                <w:i/>
                <w:sz w:val="22"/>
                <w:szCs w:val="22"/>
                <w:u w:val="single"/>
                <w:shd w:val="solid" w:color="FFFFFF" w:fill="FFFFFF"/>
                <w:lang w:val="uk-UA" w:eastAsia="en-US"/>
              </w:rPr>
              <w:t>не пізніше ніж за три дні</w:t>
            </w:r>
            <w:r w:rsidRPr="00426194">
              <w:rPr>
                <w:sz w:val="22"/>
                <w:szCs w:val="22"/>
                <w:shd w:val="solid" w:color="FFFFFF" w:fill="FFFFFF"/>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426194">
              <w:rPr>
                <w:sz w:val="22"/>
                <w:szCs w:val="22"/>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26194">
              <w:rPr>
                <w:b/>
                <w:i/>
                <w:sz w:val="22"/>
                <w:szCs w:val="22"/>
                <w:u w:val="single"/>
                <w:shd w:val="solid" w:color="FFFFFF" w:fill="FFFFFF"/>
                <w:lang w:eastAsia="en-US"/>
              </w:rPr>
              <w:t>протягом трьох днів з дати їх оприлюднення надати роз’яснення</w:t>
            </w:r>
            <w:r w:rsidRPr="00426194">
              <w:rPr>
                <w:sz w:val="22"/>
                <w:szCs w:val="22"/>
                <w:shd w:val="solid" w:color="FFFFFF" w:fill="FFFFFF"/>
                <w:lang w:eastAsia="en-US"/>
              </w:rPr>
              <w:t xml:space="preserve"> на звернення шляхом оприлюднення його в електронній системі закупівель.</w:t>
            </w:r>
          </w:p>
          <w:p w14:paraId="121B3C70" w14:textId="77777777" w:rsidR="006C7884" w:rsidRPr="00426194" w:rsidRDefault="006C7884" w:rsidP="006C7884">
            <w:pPr>
              <w:ind w:firstLine="289"/>
              <w:jc w:val="both"/>
              <w:rPr>
                <w:sz w:val="22"/>
                <w:szCs w:val="22"/>
                <w:shd w:val="solid" w:color="FFFFFF" w:fill="FFFFFF"/>
              </w:rPr>
            </w:pPr>
            <w:r w:rsidRPr="00426194">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9EA4B29" w14:textId="77777777" w:rsidR="006C7884" w:rsidRPr="00426194" w:rsidRDefault="006C7884" w:rsidP="006C7884">
            <w:pPr>
              <w:ind w:firstLine="289"/>
              <w:jc w:val="both"/>
              <w:rPr>
                <w:sz w:val="22"/>
                <w:szCs w:val="22"/>
              </w:rPr>
            </w:pPr>
            <w:r w:rsidRPr="00426194">
              <w:rPr>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26194" w:rsidRPr="00426194" w14:paraId="62B28AB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A64C37B" w14:textId="77777777" w:rsidR="006C7884" w:rsidRPr="00426194" w:rsidRDefault="006C7884" w:rsidP="006C7884">
            <w:pPr>
              <w:jc w:val="both"/>
              <w:rPr>
                <w:rStyle w:val="a4"/>
                <w:sz w:val="22"/>
                <w:szCs w:val="22"/>
                <w:lang w:val="uk-UA"/>
              </w:rPr>
            </w:pPr>
            <w:r w:rsidRPr="00426194">
              <w:rPr>
                <w:rStyle w:val="a4"/>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76ABFC9A" w14:textId="77777777" w:rsidR="006C7884" w:rsidRPr="00426194" w:rsidRDefault="006C7884" w:rsidP="006C7884">
            <w:pPr>
              <w:pStyle w:val="2"/>
              <w:spacing w:before="0" w:after="0"/>
              <w:rPr>
                <w:rFonts w:ascii="Times New Roman" w:hAnsi="Times New Roman" w:cs="Times New Roman"/>
                <w:i w:val="0"/>
                <w:sz w:val="22"/>
                <w:szCs w:val="22"/>
              </w:rPr>
            </w:pPr>
            <w:r w:rsidRPr="00426194">
              <w:rPr>
                <w:rStyle w:val="rvts0"/>
                <w:rFonts w:ascii="Times New Roman" w:hAnsi="Times New Roman" w:cs="Times New Roman"/>
                <w:i w:val="0"/>
                <w:sz w:val="22"/>
                <w:szCs w:val="22"/>
              </w:rPr>
              <w:t>Внесення змін до тендерної документації</w:t>
            </w:r>
            <w:r w:rsidRPr="00426194">
              <w:rPr>
                <w:rStyle w:val="a4"/>
                <w:rFonts w:ascii="Times New Roman" w:hAnsi="Times New Roman" w:cs="Times New Roman"/>
                <w:i w:val="0"/>
                <w:sz w:val="22"/>
                <w:szCs w:val="22"/>
              </w:rPr>
              <w:t xml:space="preserve"> </w:t>
            </w:r>
          </w:p>
        </w:tc>
        <w:tc>
          <w:tcPr>
            <w:tcW w:w="6301" w:type="dxa"/>
            <w:tcBorders>
              <w:top w:val="outset" w:sz="6" w:space="0" w:color="auto"/>
              <w:left w:val="outset" w:sz="6" w:space="0" w:color="auto"/>
              <w:bottom w:val="outset" w:sz="6" w:space="0" w:color="auto"/>
              <w:right w:val="outset" w:sz="6" w:space="0" w:color="auto"/>
            </w:tcBorders>
          </w:tcPr>
          <w:p w14:paraId="3F06A59E" w14:textId="77777777" w:rsidR="006C7884" w:rsidRPr="00426194" w:rsidRDefault="006C7884" w:rsidP="006C7884">
            <w:pPr>
              <w:ind w:firstLine="290"/>
              <w:jc w:val="both"/>
              <w:rPr>
                <w:sz w:val="22"/>
                <w:szCs w:val="22"/>
                <w:shd w:val="solid" w:color="FFFFFF" w:fill="FFFFFF"/>
              </w:rPr>
            </w:pPr>
            <w:r w:rsidRPr="00426194">
              <w:rPr>
                <w:sz w:val="22"/>
                <w:szCs w:val="22"/>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426194">
              <w:rPr>
                <w:sz w:val="22"/>
                <w:szCs w:val="22"/>
                <w:shd w:val="solid" w:color="FFFFFF" w:fill="FFFFFF"/>
                <w:lang w:eastAsia="en-US"/>
              </w:rPr>
              <w:lastRenderedPageBreak/>
              <w:t xml:space="preserve">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26194">
              <w:rPr>
                <w:b/>
                <w:i/>
                <w:sz w:val="22"/>
                <w:szCs w:val="22"/>
                <w:u w:val="single"/>
                <w:shd w:val="solid" w:color="FFFFFF" w:fill="FFFFFF"/>
                <w:lang w:eastAsia="en-US"/>
              </w:rPr>
              <w:t>не менше чотирьох днів</w:t>
            </w:r>
            <w:r w:rsidRPr="00426194">
              <w:rPr>
                <w:sz w:val="22"/>
                <w:szCs w:val="22"/>
                <w:shd w:val="solid" w:color="FFFFFF" w:fill="FFFFFF"/>
                <w:lang w:eastAsia="en-US"/>
              </w:rPr>
              <w:t>.</w:t>
            </w:r>
          </w:p>
          <w:p w14:paraId="7D0C7A08" w14:textId="77777777" w:rsidR="006C7884" w:rsidRPr="00426194" w:rsidRDefault="006C7884" w:rsidP="006C7884">
            <w:pPr>
              <w:ind w:firstLine="290"/>
              <w:jc w:val="both"/>
              <w:rPr>
                <w:strike/>
                <w:sz w:val="22"/>
                <w:szCs w:val="22"/>
              </w:rPr>
            </w:pPr>
            <w:r w:rsidRPr="00426194">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26194" w:rsidRPr="00426194" w14:paraId="4ACF816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680EB4B" w14:textId="77777777" w:rsidR="006C7884" w:rsidRPr="00426194" w:rsidRDefault="006C7884" w:rsidP="006C7884">
            <w:pPr>
              <w:jc w:val="center"/>
              <w:rPr>
                <w:b/>
                <w:sz w:val="22"/>
                <w:szCs w:val="22"/>
              </w:rPr>
            </w:pPr>
            <w:r w:rsidRPr="00426194">
              <w:rPr>
                <w:rStyle w:val="a4"/>
                <w:sz w:val="22"/>
                <w:szCs w:val="22"/>
              </w:rPr>
              <w:lastRenderedPageBreak/>
              <w:t>Розділ</w:t>
            </w:r>
            <w:bookmarkStart w:id="2" w:name="_Hlk55220161"/>
            <w:r w:rsidRPr="00426194">
              <w:rPr>
                <w:rStyle w:val="a4"/>
                <w:sz w:val="22"/>
                <w:szCs w:val="22"/>
              </w:rPr>
              <w:t xml:space="preserve"> 3.</w:t>
            </w:r>
            <w:r w:rsidRPr="00426194">
              <w:rPr>
                <w:rStyle w:val="a4"/>
                <w:b w:val="0"/>
                <w:sz w:val="22"/>
                <w:szCs w:val="22"/>
              </w:rPr>
              <w:t xml:space="preserve"> </w:t>
            </w:r>
            <w:r w:rsidRPr="00426194">
              <w:rPr>
                <w:rStyle w:val="rvts0"/>
                <w:b/>
                <w:sz w:val="22"/>
                <w:szCs w:val="22"/>
              </w:rPr>
              <w:t>Інструкція з підготовки тендерної пропозиції</w:t>
            </w:r>
            <w:bookmarkEnd w:id="2"/>
          </w:p>
        </w:tc>
      </w:tr>
      <w:tr w:rsidR="00426194" w:rsidRPr="00426194" w14:paraId="0C3BE1A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A4084A"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50DEB761" w14:textId="77777777" w:rsidR="006C7884" w:rsidRPr="00426194" w:rsidRDefault="006C7884" w:rsidP="006C7884">
            <w:pPr>
              <w:rPr>
                <w:sz w:val="22"/>
                <w:szCs w:val="22"/>
              </w:rPr>
            </w:pPr>
            <w:r w:rsidRPr="00426194">
              <w:rPr>
                <w:rStyle w:val="rvts0"/>
                <w:b/>
                <w:sz w:val="22"/>
                <w:szCs w:val="22"/>
              </w:rPr>
              <w:t>Зміст і спосіб подання тендерної пропозиції</w:t>
            </w:r>
            <w:r w:rsidRPr="00426194">
              <w:rPr>
                <w:b/>
                <w:sz w:val="22"/>
                <w:szCs w:val="22"/>
              </w:rPr>
              <w:br/>
            </w:r>
          </w:p>
        </w:tc>
        <w:tc>
          <w:tcPr>
            <w:tcW w:w="6301" w:type="dxa"/>
            <w:tcBorders>
              <w:top w:val="outset" w:sz="6" w:space="0" w:color="auto"/>
              <w:left w:val="outset" w:sz="6" w:space="0" w:color="auto"/>
              <w:bottom w:val="outset" w:sz="6" w:space="0" w:color="auto"/>
              <w:right w:val="outset" w:sz="6" w:space="0" w:color="auto"/>
            </w:tcBorders>
          </w:tcPr>
          <w:p w14:paraId="0B2DDC6F"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завантаження файлів із сканованими копіями документів згідно переліку, встановленому у даній тендерній документації.</w:t>
            </w:r>
          </w:p>
          <w:p w14:paraId="796E39C8"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Тендерна пропозиція повинна складатися з:</w:t>
            </w:r>
          </w:p>
          <w:p w14:paraId="14AB94FC"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повноваження посадової особи або представника (наказ про призначення керівника підприємства/товариства/ установи/організації на посаду або протокол/рішення власників або учасників або засновників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157F4D9C"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іншим документом, що посвідчує особу згідно чинного законодавства України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w:t>
            </w:r>
          </w:p>
          <w:p w14:paraId="47A5C501" w14:textId="1A6AFC4E" w:rsidR="006C7884" w:rsidRPr="00426194" w:rsidRDefault="006C7884" w:rsidP="004D33B2">
            <w:pPr>
              <w:shd w:val="clear" w:color="auto" w:fill="FFFFFF"/>
              <w:jc w:val="both"/>
              <w:rPr>
                <w:sz w:val="22"/>
                <w:szCs w:val="22"/>
              </w:rPr>
            </w:pPr>
            <w:r w:rsidRPr="00426194">
              <w:rPr>
                <w:sz w:val="22"/>
                <w:szCs w:val="22"/>
                <w:lang w:val="uk-UA"/>
              </w:rPr>
              <w:t xml:space="preserve">2. </w:t>
            </w:r>
            <w:r w:rsidRPr="00426194">
              <w:rPr>
                <w:sz w:val="22"/>
                <w:szCs w:val="22"/>
              </w:rPr>
              <w:t xml:space="preserve">Статуту </w:t>
            </w:r>
            <w:r w:rsidRPr="00426194">
              <w:rPr>
                <w:sz w:val="22"/>
                <w:szCs w:val="22"/>
                <w:lang w:eastAsia="uk-UA"/>
              </w:rPr>
              <w:t>або іншим установчим документом в останній редакції (для фізичної особи, фізичної особи-підприємця – копію паспорту громадянина). У випадку, якщо Учасник діє на підставі модельного статуту необхідно надати рішення про створення Учасника або рішення про перехід на модельний статут тощо;</w:t>
            </w:r>
            <w:r w:rsidRPr="00426194">
              <w:rPr>
                <w:sz w:val="22"/>
                <w:szCs w:val="22"/>
              </w:rPr>
              <w:t xml:space="preserve">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w:t>
            </w:r>
            <w:r w:rsidRPr="00426194">
              <w:rPr>
                <w:sz w:val="22"/>
                <w:szCs w:val="22"/>
              </w:rPr>
              <w:lastRenderedPageBreak/>
              <w:t>надаються юридичною особою державному реєстратору для проведення реєстраційної дії» з відповідним кодифікатором реєстраційної дії в Єдиному державному реєстрі юридичних осіб, фізичних осіб-підприємців та громадських формувань.</w:t>
            </w:r>
          </w:p>
          <w:p w14:paraId="3D838C1C" w14:textId="7D59F4BE"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3. Документів, вказаних в п. 5 розділу 3 тендерної документації (крім документів, передбачених підпунктами 5.</w:t>
            </w:r>
            <w:r w:rsidR="007F5379" w:rsidRPr="00426194">
              <w:rPr>
                <w:rFonts w:ascii="Times New Roman" w:hAnsi="Times New Roman" w:cs="Times New Roman"/>
                <w:color w:val="auto"/>
                <w:lang w:val="uk-UA"/>
              </w:rPr>
              <w:t>5.</w:t>
            </w:r>
            <w:r w:rsidRPr="00426194">
              <w:rPr>
                <w:rFonts w:ascii="Times New Roman" w:hAnsi="Times New Roman" w:cs="Times New Roman"/>
                <w:color w:val="auto"/>
                <w:lang w:val="uk-UA"/>
              </w:rPr>
              <w:t>1.-5.</w:t>
            </w:r>
            <w:r w:rsidR="009F128E" w:rsidRPr="00426194">
              <w:rPr>
                <w:rFonts w:ascii="Times New Roman" w:hAnsi="Times New Roman" w:cs="Times New Roman"/>
                <w:color w:val="auto"/>
                <w:lang w:val="uk-UA"/>
              </w:rPr>
              <w:t>5</w:t>
            </w:r>
            <w:r w:rsidRPr="00426194">
              <w:rPr>
                <w:rFonts w:ascii="Times New Roman" w:hAnsi="Times New Roman" w:cs="Times New Roman"/>
                <w:color w:val="auto"/>
                <w:lang w:val="uk-UA"/>
              </w:rPr>
              <w:t>.5. пункту 5 розділу 3 тендерної документації).</w:t>
            </w:r>
          </w:p>
          <w:p w14:paraId="7AA2D25A"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4. Тендерної пропозиції (цінової), оформленої згідно з Додатком 1 до тендерної документації, завіреної підписом уповноваженої особи Учасника. </w:t>
            </w:r>
          </w:p>
          <w:p w14:paraId="536CD223"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5. Документально підтвердженої згоди з умовами договору про закупівлю, викладеними у Додатку 3 до цієї тендерної документації (підписаний Учасником проект договору, викладений у Додатку 3, або довідка у довільній формі про підтвердження згоди Учасника із запропонованими умовами договору).</w:t>
            </w:r>
          </w:p>
          <w:p w14:paraId="25F370EF" w14:textId="5900CC65" w:rsidR="00D77AAC" w:rsidRPr="00426194" w:rsidRDefault="006C7884" w:rsidP="004D33B2">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6. Інформації та документів про відповідність запропонован</w:t>
            </w:r>
            <w:r w:rsidR="00783CBD" w:rsidRPr="00426194">
              <w:rPr>
                <w:rFonts w:ascii="Times New Roman" w:hAnsi="Times New Roman" w:cs="Times New Roman"/>
                <w:color w:val="auto"/>
                <w:lang w:val="uk-UA"/>
              </w:rPr>
              <w:t>их</w:t>
            </w:r>
            <w:r w:rsidRPr="00426194">
              <w:rPr>
                <w:rFonts w:ascii="Times New Roman" w:hAnsi="Times New Roman" w:cs="Times New Roman"/>
                <w:color w:val="auto"/>
                <w:lang w:val="uk-UA"/>
              </w:rPr>
              <w:t xml:space="preserve"> </w:t>
            </w:r>
            <w:r w:rsidR="00783CBD" w:rsidRPr="00426194">
              <w:rPr>
                <w:rFonts w:ascii="Times New Roman" w:hAnsi="Times New Roman" w:cs="Times New Roman"/>
                <w:color w:val="auto"/>
                <w:lang w:val="uk-UA"/>
              </w:rPr>
              <w:t>послуг</w:t>
            </w:r>
            <w:r w:rsidRPr="00426194">
              <w:rPr>
                <w:rFonts w:ascii="Times New Roman" w:hAnsi="Times New Roman" w:cs="Times New Roman"/>
                <w:color w:val="auto"/>
                <w:lang w:val="uk-UA"/>
              </w:rPr>
              <w:t xml:space="preserve"> технічним вимогам, встановленим у пункті 6 Розділу 3 та Додатку 2 до цієї тендерної документації.</w:t>
            </w:r>
          </w:p>
          <w:p w14:paraId="07403667" w14:textId="470435AF" w:rsidR="00D77AAC" w:rsidRPr="00426194" w:rsidRDefault="004D33B2" w:rsidP="00B52FA6">
            <w:pPr>
              <w:pStyle w:val="LO-normal"/>
              <w:widowControl w:val="0"/>
              <w:spacing w:line="240" w:lineRule="auto"/>
              <w:ind w:firstLine="318"/>
              <w:jc w:val="both"/>
              <w:rPr>
                <w:rFonts w:ascii="Times New Roman" w:eastAsia="Times New Roman" w:hAnsi="Times New Roman" w:cs="Times New Roman"/>
                <w:color w:val="auto"/>
                <w:lang w:val="uk-UA" w:eastAsia="ru-RU"/>
              </w:rPr>
            </w:pPr>
            <w:r w:rsidRPr="00426194">
              <w:rPr>
                <w:rFonts w:ascii="Times New Roman" w:eastAsia="Times New Roman" w:hAnsi="Times New Roman" w:cs="Times New Roman"/>
                <w:color w:val="auto"/>
                <w:lang w:val="uk-UA" w:eastAsia="ru-RU"/>
              </w:rPr>
              <w:t>7</w:t>
            </w:r>
            <w:r w:rsidR="00D77AAC" w:rsidRPr="00426194">
              <w:rPr>
                <w:rFonts w:ascii="Times New Roman" w:eastAsia="Times New Roman" w:hAnsi="Times New Roman" w:cs="Times New Roman"/>
                <w:color w:val="auto"/>
                <w:lang w:val="uk-UA" w:eastAsia="ru-RU"/>
              </w:rPr>
              <w:t>. Іншої інформації, що передбачена цією тендерною документацією.</w:t>
            </w:r>
          </w:p>
          <w:p w14:paraId="4573BC06"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Кожен учасник має право подати тільки одну тендерну пропозицію.</w:t>
            </w:r>
          </w:p>
          <w:p w14:paraId="04010B46"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371A2EC8"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Всі документи, що входять до складу тендерної пропозиції, за можливості, надаються в одному файлі, у форматі PDF (Portable Document Format). Скановані документи повинні бути розбірливими та читабельними.</w:t>
            </w:r>
          </w:p>
          <w:p w14:paraId="02818AE6" w14:textId="078C4CA0" w:rsidR="00D77AAC" w:rsidRPr="00426194" w:rsidRDefault="00D77AAC" w:rsidP="00D77AAC">
            <w:pPr>
              <w:widowControl w:val="0"/>
              <w:ind w:left="34" w:firstLine="249"/>
              <w:jc w:val="both"/>
              <w:rPr>
                <w:rFonts w:eastAsia="Times New Roman"/>
                <w:sz w:val="22"/>
                <w:szCs w:val="22"/>
                <w:lang w:val="uk-UA"/>
              </w:rPr>
            </w:pPr>
            <w:r w:rsidRPr="00426194">
              <w:rPr>
                <w:rFonts w:eastAsia="Arial"/>
                <w:sz w:val="22"/>
                <w:szCs w:val="22"/>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426194">
              <w:rPr>
                <w:rFonts w:eastAsia="Times New Roman"/>
                <w:sz w:val="22"/>
                <w:szCs w:val="22"/>
                <w:lang w:val="uk-UA"/>
              </w:rPr>
              <w:t xml:space="preserve">. </w:t>
            </w:r>
          </w:p>
          <w:p w14:paraId="09DCB819" w14:textId="77777777" w:rsidR="00D77AAC" w:rsidRPr="00426194" w:rsidRDefault="00D77AAC" w:rsidP="00D77AAC">
            <w:pPr>
              <w:ind w:right="23" w:firstLine="319"/>
              <w:jc w:val="both"/>
              <w:rPr>
                <w:rFonts w:eastAsia="Times New Roman"/>
                <w:sz w:val="22"/>
                <w:szCs w:val="22"/>
                <w:lang w:val="uk-UA"/>
              </w:rPr>
            </w:pPr>
            <w:r w:rsidRPr="00426194">
              <w:rPr>
                <w:rFonts w:eastAsia="Times New Roman"/>
                <w:sz w:val="22"/>
                <w:szCs w:val="22"/>
                <w:lang w:val="uk-UA"/>
              </w:rPr>
              <w:t xml:space="preserve">Учасник не повинен відхилятися від форм довідок наданих в додатках до цієї Тендерної документації. </w:t>
            </w:r>
          </w:p>
          <w:p w14:paraId="1E7D7F95" w14:textId="1DCEEC3F"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Тендерна пропозиція повинна бути розміщена на електронному майданчику до закінчення строку подання тендерних пропозицій</w:t>
            </w:r>
            <w:r w:rsidR="00210009" w:rsidRPr="00426194">
              <w:rPr>
                <w:rFonts w:ascii="Times New Roman" w:hAnsi="Times New Roman" w:cs="Times New Roman"/>
                <w:color w:val="auto"/>
                <w:lang w:val="uk-UA"/>
              </w:rPr>
              <w:t>.</w:t>
            </w:r>
            <w:r w:rsidRPr="00426194">
              <w:rPr>
                <w:rFonts w:ascii="Times New Roman" w:hAnsi="Times New Roman" w:cs="Times New Roman"/>
                <w:color w:val="auto"/>
                <w:lang w:val="uk-UA"/>
              </w:rPr>
              <w:t xml:space="preserve"> Всі документи повинні бути надані у вигляді кольорових сканованих копій у форматі .pdf або .jpeg, Скановані документи повинні бути розбірливими та читабельними.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має бути завірена електронним підписом уповноваженої особи учасника процедури закупівлі.</w:t>
            </w:r>
          </w:p>
          <w:p w14:paraId="4F94486D"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lastRenderedPageBreak/>
              <w:t>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cканкопію, фотозображення мають частково відсканований документ, та інш., Замовник може прийняти рішення про відхилення пропозиції такого Учасника.</w:t>
            </w:r>
          </w:p>
          <w:p w14:paraId="06AB5A83"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BC100E"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27C0D955"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2C5E4941"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382CFF02"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14:paraId="313FB2A4"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уживання великої літери;</w:t>
            </w:r>
          </w:p>
          <w:p w14:paraId="73B4F8EB"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уживання розділових знаків та відмінювання слів у реченні;</w:t>
            </w:r>
          </w:p>
          <w:p w14:paraId="00BE4A2F"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використання слова або мовного звороту, запозичених з іншої мови;</w:t>
            </w:r>
          </w:p>
          <w:p w14:paraId="1F309577"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5E2A60A"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застосування правил переносу частини слова з рядка в рядок;</w:t>
            </w:r>
          </w:p>
          <w:p w14:paraId="03088845"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написання слів разом та/або окремо, та/або через дефіс;</w:t>
            </w:r>
          </w:p>
          <w:p w14:paraId="7960647D"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FC186C"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F41A38D"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2C3A88"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CE49E0"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F4E160"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771942"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10DCB5"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EFDC87"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EBF98A"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D0FC73"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718F09"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891C24"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p>
          <w:p w14:paraId="4E09830B"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Приклади формальних помилок:</w:t>
            </w:r>
          </w:p>
          <w:p w14:paraId="5DF52166"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0F2F2E"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«м.київ» замість «м.Київ»;</w:t>
            </w:r>
          </w:p>
          <w:p w14:paraId="0191CB7C"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«поряд -ок» замість «поря – док»;</w:t>
            </w:r>
          </w:p>
          <w:p w14:paraId="51380A5F"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«ненадається» замість «не надається»»;</w:t>
            </w:r>
          </w:p>
          <w:p w14:paraId="6DF2AC70"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«______________№_____________» замість «14.11.2021 №114-01»</w:t>
            </w:r>
          </w:p>
          <w:p w14:paraId="11CE2666"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учасник розмістив (завантажив) документ у форматі «JPG» замість  документа у форматі «pdf» (PortableDocumentFormat)»</w:t>
            </w:r>
          </w:p>
          <w:p w14:paraId="0E9F3188" w14:textId="1DD01179" w:rsidR="008A19DE" w:rsidRPr="00426194" w:rsidRDefault="006C7884" w:rsidP="004D33B2">
            <w:pPr>
              <w:pStyle w:val="LO-normal"/>
              <w:widowControl w:val="0"/>
              <w:spacing w:line="240" w:lineRule="auto"/>
              <w:ind w:firstLine="318"/>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426194" w:rsidRPr="00426194" w14:paraId="55A1F5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7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04CCD29"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4D6783A6" w14:textId="77777777" w:rsidR="006C7884" w:rsidRPr="00426194" w:rsidRDefault="006C7884" w:rsidP="006C7884">
            <w:pPr>
              <w:rPr>
                <w:sz w:val="22"/>
                <w:szCs w:val="22"/>
              </w:rPr>
            </w:pPr>
            <w:r w:rsidRPr="00426194">
              <w:rPr>
                <w:rStyle w:val="rvts0"/>
                <w:b/>
                <w:sz w:val="22"/>
                <w:szCs w:val="22"/>
              </w:rPr>
              <w:t>Забезпечення тендерної пропозиції</w:t>
            </w:r>
          </w:p>
        </w:tc>
        <w:tc>
          <w:tcPr>
            <w:tcW w:w="6301" w:type="dxa"/>
            <w:tcBorders>
              <w:top w:val="outset" w:sz="6" w:space="0" w:color="auto"/>
              <w:left w:val="outset" w:sz="6" w:space="0" w:color="auto"/>
              <w:bottom w:val="outset" w:sz="6" w:space="0" w:color="auto"/>
              <w:right w:val="outset" w:sz="6" w:space="0" w:color="auto"/>
            </w:tcBorders>
          </w:tcPr>
          <w:p w14:paraId="6A0B7C07" w14:textId="4A4FB685" w:rsidR="006C7884" w:rsidRPr="00426194" w:rsidRDefault="004D33B2" w:rsidP="004D33B2">
            <w:pPr>
              <w:pStyle w:val="HTML"/>
              <w:jc w:val="both"/>
              <w:rPr>
                <w:rFonts w:ascii="Times New Roman" w:hAnsi="Times New Roman"/>
                <w:sz w:val="22"/>
                <w:szCs w:val="22"/>
                <w:lang w:val="uk-UA"/>
              </w:rPr>
            </w:pPr>
            <w:r w:rsidRPr="00426194">
              <w:rPr>
                <w:rFonts w:ascii="Times New Roman" w:hAnsi="Times New Roman"/>
                <w:sz w:val="22"/>
                <w:szCs w:val="22"/>
                <w:lang w:val="uk-UA"/>
              </w:rPr>
              <w:t>Не вимагається.</w:t>
            </w:r>
          </w:p>
        </w:tc>
      </w:tr>
      <w:tr w:rsidR="00426194" w:rsidRPr="00426194" w14:paraId="1C97A81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19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666511" w14:textId="77777777" w:rsidR="006C7884" w:rsidRPr="00426194" w:rsidRDefault="006C7884" w:rsidP="006C7884">
            <w:pPr>
              <w:jc w:val="both"/>
              <w:rPr>
                <w:rStyle w:val="a4"/>
                <w:sz w:val="22"/>
                <w:szCs w:val="22"/>
                <w:lang w:val="uk-UA"/>
              </w:rPr>
            </w:pPr>
            <w:r w:rsidRPr="00426194">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10401093" w14:textId="77777777" w:rsidR="006C7884" w:rsidRPr="00426194" w:rsidRDefault="006C7884" w:rsidP="006C7884">
            <w:pPr>
              <w:rPr>
                <w:sz w:val="22"/>
                <w:szCs w:val="22"/>
              </w:rPr>
            </w:pPr>
            <w:r w:rsidRPr="00426194">
              <w:rPr>
                <w:rStyle w:val="rvts0"/>
                <w:b/>
                <w:sz w:val="22"/>
                <w:szCs w:val="22"/>
              </w:rPr>
              <w:t>Умови повернення чи неповернення забезпечення тендерної пропозиції</w:t>
            </w:r>
          </w:p>
        </w:tc>
        <w:tc>
          <w:tcPr>
            <w:tcW w:w="6301" w:type="dxa"/>
            <w:tcBorders>
              <w:top w:val="outset" w:sz="6" w:space="0" w:color="auto"/>
              <w:left w:val="outset" w:sz="6" w:space="0" w:color="auto"/>
              <w:bottom w:val="outset" w:sz="6" w:space="0" w:color="auto"/>
              <w:right w:val="outset" w:sz="6" w:space="0" w:color="auto"/>
            </w:tcBorders>
          </w:tcPr>
          <w:p w14:paraId="161AC8D7" w14:textId="7DF3E495" w:rsidR="006C7884" w:rsidRPr="00426194" w:rsidRDefault="004D33B2" w:rsidP="008A19DE">
            <w:pPr>
              <w:pStyle w:val="HTML"/>
              <w:ind w:firstLine="6"/>
              <w:jc w:val="both"/>
              <w:rPr>
                <w:rFonts w:ascii="Times New Roman" w:hAnsi="Times New Roman"/>
                <w:sz w:val="22"/>
                <w:szCs w:val="22"/>
                <w:lang w:val="uk-UA"/>
              </w:rPr>
            </w:pPr>
            <w:r w:rsidRPr="00426194">
              <w:rPr>
                <w:rFonts w:ascii="Times New Roman" w:hAnsi="Times New Roman"/>
                <w:sz w:val="22"/>
                <w:szCs w:val="22"/>
                <w:lang w:val="uk-UA"/>
              </w:rPr>
              <w:t>Не вимагається.</w:t>
            </w:r>
          </w:p>
        </w:tc>
      </w:tr>
      <w:tr w:rsidR="00426194" w:rsidRPr="00426194" w14:paraId="37D8999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119295F" w14:textId="77777777" w:rsidR="006C7884" w:rsidRPr="00426194" w:rsidRDefault="006C7884" w:rsidP="006C7884">
            <w:pPr>
              <w:jc w:val="both"/>
              <w:rPr>
                <w:rStyle w:val="a4"/>
                <w:sz w:val="22"/>
                <w:szCs w:val="22"/>
                <w:lang w:val="uk-UA"/>
              </w:rPr>
            </w:pPr>
            <w:r w:rsidRPr="00426194">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D54C3E8" w14:textId="77777777" w:rsidR="006C7884" w:rsidRPr="00426194" w:rsidRDefault="006C7884" w:rsidP="006C7884">
            <w:pPr>
              <w:rPr>
                <w:sz w:val="22"/>
                <w:szCs w:val="22"/>
              </w:rPr>
            </w:pPr>
            <w:r w:rsidRPr="00426194">
              <w:rPr>
                <w:rStyle w:val="rvts0"/>
                <w:b/>
                <w:sz w:val="22"/>
                <w:szCs w:val="22"/>
              </w:rPr>
              <w:t>Строк, протягом якого тендерні пропозиції є дійсними</w:t>
            </w:r>
          </w:p>
        </w:tc>
        <w:tc>
          <w:tcPr>
            <w:tcW w:w="6301" w:type="dxa"/>
            <w:tcBorders>
              <w:top w:val="outset" w:sz="6" w:space="0" w:color="auto"/>
              <w:left w:val="outset" w:sz="6" w:space="0" w:color="auto"/>
              <w:bottom w:val="outset" w:sz="6" w:space="0" w:color="auto"/>
              <w:right w:val="outset" w:sz="6" w:space="0" w:color="auto"/>
            </w:tcBorders>
          </w:tcPr>
          <w:p w14:paraId="77EC5D11" w14:textId="3AA43824" w:rsidR="006C7884" w:rsidRPr="00426194" w:rsidRDefault="006C7884" w:rsidP="006C7884">
            <w:pPr>
              <w:ind w:firstLine="191"/>
              <w:jc w:val="both"/>
              <w:rPr>
                <w:rFonts w:eastAsia="Times New Roman"/>
                <w:sz w:val="22"/>
                <w:szCs w:val="22"/>
                <w:lang w:val="uk-UA"/>
              </w:rPr>
            </w:pPr>
            <w:r w:rsidRPr="00426194">
              <w:rPr>
                <w:rStyle w:val="rvts0"/>
                <w:sz w:val="22"/>
                <w:szCs w:val="22"/>
                <w:lang w:val="uk-UA"/>
              </w:rPr>
              <w:t>Т</w:t>
            </w:r>
            <w:r w:rsidRPr="00426194">
              <w:rPr>
                <w:rStyle w:val="rvts0"/>
                <w:sz w:val="22"/>
                <w:szCs w:val="22"/>
              </w:rPr>
              <w:t xml:space="preserve">ендерні пропозиції вважаються дійсними протягом </w:t>
            </w:r>
            <w:r w:rsidRPr="00426194">
              <w:rPr>
                <w:rStyle w:val="rvts0"/>
                <w:b/>
                <w:sz w:val="22"/>
                <w:szCs w:val="22"/>
              </w:rPr>
              <w:t>не менше ніж</w:t>
            </w:r>
            <w:r w:rsidRPr="00426194">
              <w:rPr>
                <w:rStyle w:val="rvts0"/>
                <w:sz w:val="22"/>
                <w:szCs w:val="22"/>
              </w:rPr>
              <w:t xml:space="preserve"> </w:t>
            </w:r>
            <w:r w:rsidRPr="00426194">
              <w:rPr>
                <w:rStyle w:val="rvts0"/>
                <w:b/>
                <w:sz w:val="22"/>
                <w:szCs w:val="22"/>
              </w:rPr>
              <w:t>90 днів</w:t>
            </w:r>
            <w:r w:rsidRPr="00426194">
              <w:rPr>
                <w:rStyle w:val="rvts0"/>
                <w:sz w:val="22"/>
                <w:szCs w:val="22"/>
              </w:rPr>
              <w:t xml:space="preserve"> </w:t>
            </w:r>
            <w:r w:rsidRPr="00426194">
              <w:rPr>
                <w:rStyle w:val="rvts0"/>
                <w:sz w:val="22"/>
                <w:szCs w:val="22"/>
                <w:lang w:val="uk-UA"/>
              </w:rPr>
              <w:t>і</w:t>
            </w:r>
            <w:r w:rsidRPr="00426194">
              <w:rPr>
                <w:rStyle w:val="rvts0"/>
                <w:sz w:val="22"/>
                <w:szCs w:val="22"/>
              </w:rPr>
              <w:t xml:space="preserve">з дати </w:t>
            </w:r>
            <w:r w:rsidRPr="00426194">
              <w:rPr>
                <w:rStyle w:val="rvts0"/>
                <w:sz w:val="22"/>
                <w:szCs w:val="22"/>
                <w:lang w:val="uk-UA"/>
              </w:rPr>
              <w:t>кінцевого строку подання тендерних пропозицій</w:t>
            </w:r>
            <w:r w:rsidR="004D33B2" w:rsidRPr="00426194">
              <w:rPr>
                <w:rStyle w:val="rvts0"/>
                <w:sz w:val="22"/>
                <w:szCs w:val="22"/>
                <w:lang w:val="uk-UA"/>
              </w:rPr>
              <w:t>.</w:t>
            </w:r>
          </w:p>
          <w:p w14:paraId="41BB4CE9" w14:textId="77777777" w:rsidR="006C7884" w:rsidRPr="00426194" w:rsidRDefault="006C7884" w:rsidP="006C7884">
            <w:pPr>
              <w:ind w:firstLine="191"/>
              <w:jc w:val="both"/>
              <w:rPr>
                <w:rFonts w:eastAsia="Times New Roman"/>
                <w:sz w:val="22"/>
                <w:szCs w:val="22"/>
                <w:lang w:val="uk-UA"/>
              </w:rPr>
            </w:pPr>
            <w:r w:rsidRPr="00426194">
              <w:rPr>
                <w:rFonts w:eastAsia="Times New Roman"/>
                <w:sz w:val="22"/>
                <w:szCs w:val="22"/>
                <w:lang w:val="uk-UA"/>
              </w:rPr>
              <w:t xml:space="preserve">Учасник має право: </w:t>
            </w:r>
          </w:p>
          <w:p w14:paraId="49826AAC" w14:textId="77777777" w:rsidR="006C7884" w:rsidRPr="00426194" w:rsidRDefault="006C7884" w:rsidP="006C7884">
            <w:pPr>
              <w:ind w:firstLine="191"/>
              <w:jc w:val="both"/>
              <w:rPr>
                <w:sz w:val="22"/>
                <w:szCs w:val="22"/>
                <w:lang w:val="uk-UA"/>
              </w:rPr>
            </w:pPr>
            <w:r w:rsidRPr="00426194">
              <w:rPr>
                <w:rFonts w:eastAsia="Times New Roman"/>
                <w:sz w:val="22"/>
                <w:szCs w:val="22"/>
                <w:lang w:val="uk-UA"/>
              </w:rPr>
              <w:t>відхилити таку вимогу, не втрачаючи при цьому наданого ним забезпечення тендерної пропозиції;</w:t>
            </w:r>
          </w:p>
          <w:p w14:paraId="2B433522" w14:textId="77777777" w:rsidR="006C7884" w:rsidRPr="00426194" w:rsidRDefault="006C7884" w:rsidP="006C7884">
            <w:pPr>
              <w:ind w:firstLine="191"/>
              <w:jc w:val="both"/>
              <w:rPr>
                <w:sz w:val="22"/>
                <w:szCs w:val="22"/>
                <w:lang w:val="uk-UA"/>
              </w:rPr>
            </w:pPr>
            <w:r w:rsidRPr="00426194">
              <w:rPr>
                <w:sz w:val="22"/>
                <w:szCs w:val="22"/>
                <w:lang w:val="uk-UA"/>
              </w:rPr>
              <w:t>погодитися з вимогою та продовжити строк дії поданої ним тендерної пропозиції та наданого забезпечення тендерної пропозиції.</w:t>
            </w:r>
          </w:p>
          <w:p w14:paraId="4C5A1B5D" w14:textId="77777777" w:rsidR="006C7884" w:rsidRPr="00426194" w:rsidRDefault="006C7884" w:rsidP="006C7884">
            <w:pPr>
              <w:ind w:firstLine="567"/>
              <w:jc w:val="both"/>
              <w:rPr>
                <w:sz w:val="22"/>
                <w:szCs w:val="22"/>
                <w:lang w:val="uk-UA"/>
              </w:rPr>
            </w:pPr>
            <w:r w:rsidRPr="00426194">
              <w:rPr>
                <w:sz w:val="22"/>
                <w:szCs w:val="22"/>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26194" w:rsidRPr="00426194" w14:paraId="2A8124A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9621E" w14:textId="77777777" w:rsidR="006C7884" w:rsidRPr="00426194" w:rsidRDefault="006C7884" w:rsidP="006C7884">
            <w:pPr>
              <w:jc w:val="both"/>
              <w:rPr>
                <w:rStyle w:val="a4"/>
                <w:sz w:val="22"/>
                <w:szCs w:val="22"/>
                <w:lang w:val="uk-UA"/>
              </w:rPr>
            </w:pPr>
            <w:bookmarkStart w:id="3" w:name="_Hlk55220100"/>
            <w:r w:rsidRPr="00426194">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3085E314" w14:textId="77777777" w:rsidR="006C7884" w:rsidRPr="00426194" w:rsidRDefault="006C7884" w:rsidP="006C7884">
            <w:pPr>
              <w:jc w:val="both"/>
              <w:rPr>
                <w:sz w:val="22"/>
                <w:szCs w:val="22"/>
                <w:lang w:val="uk-UA"/>
              </w:rPr>
            </w:pPr>
            <w:r w:rsidRPr="00426194">
              <w:rPr>
                <w:rStyle w:val="rvts0"/>
                <w:b/>
                <w:sz w:val="22"/>
                <w:szCs w:val="22"/>
              </w:rPr>
              <w:t xml:space="preserve">Кваліфікаційні критерії до учасників та вимоги, установлені </w:t>
            </w:r>
            <w:hyperlink r:id="rId7" w:anchor="n294" w:tgtFrame="_blank" w:history="1">
              <w:r w:rsidRPr="00426194">
                <w:rPr>
                  <w:rStyle w:val="a3"/>
                  <w:b/>
                  <w:color w:val="auto"/>
                  <w:sz w:val="22"/>
                  <w:szCs w:val="22"/>
                </w:rPr>
                <w:t>статтею 17</w:t>
              </w:r>
            </w:hyperlink>
            <w:r w:rsidRPr="00426194">
              <w:rPr>
                <w:rStyle w:val="rvts0"/>
                <w:b/>
                <w:sz w:val="22"/>
                <w:szCs w:val="22"/>
              </w:rPr>
              <w:t xml:space="preserve"> Закону</w:t>
            </w:r>
            <w:r w:rsidRPr="00426194">
              <w:rPr>
                <w:rStyle w:val="rvts0"/>
                <w:b/>
                <w:sz w:val="22"/>
                <w:szCs w:val="22"/>
                <w:lang w:val="uk-UA"/>
              </w:rPr>
              <w:t xml:space="preserve"> </w:t>
            </w:r>
          </w:p>
        </w:tc>
        <w:tc>
          <w:tcPr>
            <w:tcW w:w="6301" w:type="dxa"/>
            <w:tcBorders>
              <w:top w:val="outset" w:sz="6" w:space="0" w:color="auto"/>
              <w:left w:val="outset" w:sz="6" w:space="0" w:color="auto"/>
              <w:bottom w:val="outset" w:sz="6" w:space="0" w:color="auto"/>
              <w:right w:val="outset" w:sz="6" w:space="0" w:color="auto"/>
            </w:tcBorders>
          </w:tcPr>
          <w:p w14:paraId="1B65495D"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14:paraId="17BC391F" w14:textId="77777777" w:rsidR="00783CBD" w:rsidRPr="00426194"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426194">
              <w:rPr>
                <w:rFonts w:ascii="Times New Roman" w:eastAsia="Calibri" w:hAnsi="Times New Roman" w:cs="Times New Roman"/>
                <w:color w:val="auto"/>
                <w:lang w:val="uk-UA"/>
              </w:rPr>
              <w:t>наявність в учасника процедури закупівлі обладнання, матеріально-технічної бази та технологій;</w:t>
            </w:r>
          </w:p>
          <w:p w14:paraId="2AE826EA" w14:textId="77777777" w:rsidR="00783CBD" w:rsidRPr="00426194"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426194">
              <w:rPr>
                <w:rFonts w:ascii="Times New Roman" w:eastAsia="Calibri" w:hAnsi="Times New Roman" w:cs="Times New Roman"/>
                <w:color w:val="auto"/>
                <w:lang w:val="uk-UA"/>
              </w:rPr>
              <w:t>наявність в учасника процедури закупівлі працівників відповідної кваліфікації, які мають необхідні знання та досвід;</w:t>
            </w:r>
          </w:p>
          <w:p w14:paraId="2729B1E1" w14:textId="77777777" w:rsidR="006C7884" w:rsidRPr="00426194" w:rsidRDefault="006C7884"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0599DA89" w14:textId="77777777" w:rsidR="004868AF" w:rsidRPr="00426194" w:rsidRDefault="004868AF"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наявність фінансової спроможності, яка підтверджується фінансовою звітністю.</w:t>
            </w:r>
          </w:p>
          <w:p w14:paraId="7A616C6B"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6893CFC" w14:textId="77777777" w:rsidR="00783CBD" w:rsidRPr="00426194"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 xml:space="preserve">5.1. </w:t>
            </w:r>
            <w:r w:rsidR="00783CBD" w:rsidRPr="00426194">
              <w:rPr>
                <w:rFonts w:ascii="Times New Roman" w:eastAsia="Calibri" w:hAnsi="Times New Roman" w:cs="Times New Roman"/>
                <w:b/>
                <w:color w:val="auto"/>
                <w:lang w:val="uk-UA"/>
              </w:rPr>
              <w:t>Наявність в учасника процедури закупівлі обладнання, матеріально-технічної бази та технологій:</w:t>
            </w:r>
          </w:p>
          <w:p w14:paraId="59647731" w14:textId="2BF57782" w:rsidR="00E841BC" w:rsidRPr="00426194" w:rsidRDefault="004D33B2" w:rsidP="00E841BC">
            <w:pPr>
              <w:ind w:firstLine="284"/>
              <w:jc w:val="both"/>
              <w:rPr>
                <w:rFonts w:eastAsia="Times New Roman"/>
                <w:sz w:val="22"/>
                <w:szCs w:val="22"/>
                <w:lang w:val="uk-UA"/>
              </w:rPr>
            </w:pPr>
            <w:r w:rsidRPr="00426194">
              <w:rPr>
                <w:rFonts w:eastAsia="Times New Roman"/>
                <w:sz w:val="22"/>
                <w:szCs w:val="22"/>
                <w:lang w:val="uk-UA"/>
              </w:rPr>
              <w:t>5.1.1. довідка (складена в довільній формі) щодо наявності обладнання, матеріально-технічної бази та технологій, необхідних для виконання зобов’язань по договору завірена підписом уповноваженої особи Учасника. Довідка повинна містити інформацію про матеріально-технічнічну базу необхідну для виконання договору щодо поставки товару, що є предметом даної закупівлі</w:t>
            </w:r>
            <w:r w:rsidR="00E841BC" w:rsidRPr="00426194">
              <w:rPr>
                <w:rFonts w:eastAsia="Times New Roman"/>
                <w:sz w:val="22"/>
                <w:szCs w:val="22"/>
                <w:lang w:val="uk-UA"/>
              </w:rPr>
              <w:t>.</w:t>
            </w:r>
          </w:p>
          <w:p w14:paraId="5AD90EF3" w14:textId="6901F68F" w:rsidR="00783CBD" w:rsidRPr="00426194" w:rsidRDefault="00783CBD"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 xml:space="preserve">5.2. </w:t>
            </w:r>
            <w:r w:rsidRPr="00426194">
              <w:rPr>
                <w:rFonts w:ascii="Times New Roman" w:eastAsia="Calibri" w:hAnsi="Times New Roman" w:cs="Times New Roman"/>
                <w:b/>
                <w:color w:val="auto"/>
                <w:lang w:val="uk-UA"/>
              </w:rPr>
              <w:t>Наявність в учасника процедури закупівлі працівників відповідної кваліфікації, які мають необхідні знання та досвід:</w:t>
            </w:r>
          </w:p>
          <w:p w14:paraId="6EF6E690" w14:textId="10BD9447" w:rsidR="004D33B2" w:rsidRPr="00426194" w:rsidRDefault="004D33B2" w:rsidP="004D33B2">
            <w:pPr>
              <w:ind w:firstLine="284"/>
              <w:jc w:val="both"/>
              <w:rPr>
                <w:rFonts w:eastAsia="Times New Roman"/>
                <w:sz w:val="22"/>
                <w:szCs w:val="22"/>
                <w:lang w:val="uk-UA"/>
              </w:rPr>
            </w:pPr>
            <w:r w:rsidRPr="00426194">
              <w:rPr>
                <w:rFonts w:eastAsia="Times New Roman"/>
                <w:sz w:val="22"/>
                <w:szCs w:val="22"/>
                <w:lang w:val="uk-UA"/>
              </w:rPr>
              <w:t>5.2.1. Довідку, яка містить інформацію про наявність працівників відповідної кваліфікації, які мають необхідні знання та досвід, необхідні для постачання товару за Договором про закупівлю.</w:t>
            </w:r>
            <w:r w:rsidRPr="00426194">
              <w:rPr>
                <w:rFonts w:cs="font458"/>
                <w:sz w:val="22"/>
                <w:szCs w:val="22"/>
                <w:lang w:val="uk-UA" w:eastAsia="ar-SA"/>
              </w:rPr>
              <w:t xml:space="preserve"> </w:t>
            </w:r>
            <w:r w:rsidRPr="00426194">
              <w:rPr>
                <w:rFonts w:eastAsia="Times New Roman"/>
                <w:sz w:val="22"/>
                <w:szCs w:val="22"/>
                <w:lang w:val="uk-UA"/>
              </w:rPr>
              <w:t xml:space="preserve">Кількість працівників повина бути достатньою для вчасного постачання продукції до кожного окремого закладу дошкільної освіти та виконання навантажувально-розвантажувальних робіт силами постачальника. Серед працівників зазначених у довідці обов’язково повинні бути: </w:t>
            </w:r>
            <w:r w:rsidR="00E841BC" w:rsidRPr="00426194">
              <w:rPr>
                <w:rFonts w:eastAsia="Times New Roman"/>
                <w:sz w:val="22"/>
                <w:szCs w:val="22"/>
                <w:lang w:val="uk-UA"/>
              </w:rPr>
              <w:lastRenderedPageBreak/>
              <w:t>водій, вантажник</w:t>
            </w:r>
            <w:r w:rsidR="00543F7C" w:rsidRPr="00426194">
              <w:rPr>
                <w:rFonts w:eastAsia="Times New Roman"/>
                <w:sz w:val="22"/>
                <w:szCs w:val="22"/>
                <w:lang w:val="uk-UA"/>
              </w:rPr>
              <w:t>.</w:t>
            </w:r>
          </w:p>
          <w:p w14:paraId="10E50E54" w14:textId="580BC3F1" w:rsidR="00E841BC" w:rsidRPr="00426194" w:rsidRDefault="00E841BC" w:rsidP="00E841BC">
            <w:pPr>
              <w:ind w:firstLine="284"/>
              <w:jc w:val="both"/>
              <w:rPr>
                <w:sz w:val="22"/>
                <w:szCs w:val="22"/>
                <w:lang w:val="uk-UA"/>
              </w:rPr>
            </w:pPr>
            <w:r w:rsidRPr="00426194">
              <w:rPr>
                <w:sz w:val="22"/>
                <w:szCs w:val="22"/>
                <w:lang w:val="uk-UA"/>
              </w:rPr>
              <w:t>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426194">
              <w:rPr>
                <w:sz w:val="22"/>
                <w:szCs w:val="22"/>
                <w:u w:val="single"/>
                <w:lang w:val="uk-UA"/>
              </w:rPr>
              <w:t xml:space="preserve">: </w:t>
            </w:r>
          </w:p>
          <w:p w14:paraId="3E63695C" w14:textId="0B641217" w:rsidR="00E841BC" w:rsidRPr="00426194" w:rsidRDefault="00E841BC" w:rsidP="00E841BC">
            <w:pPr>
              <w:ind w:firstLine="284"/>
              <w:jc w:val="both"/>
              <w:rPr>
                <w:sz w:val="22"/>
                <w:szCs w:val="22"/>
                <w:lang w:val="uk-UA"/>
              </w:rPr>
            </w:pPr>
            <w:r w:rsidRPr="00426194">
              <w:rPr>
                <w:sz w:val="22"/>
                <w:szCs w:val="22"/>
                <w:lang w:val="uk-UA"/>
              </w:rPr>
              <w:t>-  документи, що підтверджують трудові відносини з працівниками, які будуть супроводжувати постачання предмету закупівлі – водій не менше 1 особи, вантажник не менше 1 особи (трудові книжки, накази тощо).</w:t>
            </w:r>
          </w:p>
          <w:p w14:paraId="10F80E23" w14:textId="71E4227B" w:rsidR="004D33B2" w:rsidRPr="00426194" w:rsidRDefault="00E841BC" w:rsidP="00E841BC">
            <w:pPr>
              <w:ind w:firstLine="284"/>
              <w:jc w:val="both"/>
              <w:rPr>
                <w:rFonts w:eastAsia="Times New Roman"/>
                <w:sz w:val="22"/>
                <w:szCs w:val="22"/>
                <w:lang w:val="uk-UA"/>
              </w:rPr>
            </w:pPr>
            <w:r w:rsidRPr="00426194">
              <w:rPr>
                <w:sz w:val="22"/>
                <w:szCs w:val="22"/>
                <w:lang w:val="uk-UA"/>
              </w:rPr>
              <w:t>-</w:t>
            </w:r>
            <w:r w:rsidRPr="00426194">
              <w:rPr>
                <w:rFonts w:eastAsia="Times New Roman"/>
                <w:sz w:val="22"/>
                <w:szCs w:val="22"/>
                <w:lang w:val="uk-UA"/>
              </w:rPr>
              <w:t xml:space="preserve"> </w:t>
            </w:r>
            <w:r w:rsidR="004D33B2" w:rsidRPr="00426194">
              <w:rPr>
                <w:rFonts w:eastAsia="Times New Roman"/>
                <w:sz w:val="22"/>
                <w:szCs w:val="22"/>
                <w:lang w:val="uk-UA"/>
              </w:rPr>
              <w:t>копії особистих медичних книжок працівників, які матимуть контакт із предметом закупівлі та зазначені у довідці згідно п.5.2.1. розділу ІІІ тендерної документації.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6A56DA0D" w14:textId="14803149" w:rsidR="00E841BC" w:rsidRPr="00426194" w:rsidRDefault="004D33B2" w:rsidP="00E841BC">
            <w:pPr>
              <w:ind w:firstLine="284"/>
              <w:jc w:val="both"/>
              <w:rPr>
                <w:rFonts w:eastAsia="Times New Roman"/>
                <w:sz w:val="22"/>
                <w:szCs w:val="22"/>
                <w:lang w:val="uk-UA"/>
              </w:rPr>
            </w:pPr>
            <w:r w:rsidRPr="00426194">
              <w:rPr>
                <w:rFonts w:eastAsia="Times New Roman"/>
                <w:sz w:val="22"/>
                <w:szCs w:val="22"/>
                <w:lang w:val="uk-UA"/>
              </w:rPr>
              <w:t xml:space="preserve"> Усі працівники яких Учасник планує залучати для виробництва та обігу предмету закупівлі повинні бути забезпечені робочим одягом (халат, рукавиці). У складі пропозиції повинно бути надано підтвердження проходження навчання працівників, зазначених в довідці згідно п.5.2.1. розділу ІІІ тендерної документації з питань гігієни персоналу, відповідно до Закону України «Про основні принципи та вимоги до безпечності та якості харчових продуктів». Під підтвердженням проходження навчання працівників з питань гігієни мається на увазі виписка з журналу з відповідними записами цього оператора ринку або інший документ, який підтверджує проходження навчання працівників, які будуть залучені для постачання товару за Договором про закупівлю з питань гігієни персоналу. </w:t>
            </w:r>
          </w:p>
          <w:p w14:paraId="7E1E37C6" w14:textId="109FFA09" w:rsidR="006C7884" w:rsidRPr="00426194" w:rsidRDefault="004868AF"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 xml:space="preserve">5.3. </w:t>
            </w:r>
            <w:r w:rsidR="006C7884" w:rsidRPr="00426194">
              <w:rPr>
                <w:rFonts w:ascii="Times New Roman" w:eastAsia="Times New Roman" w:hAnsi="Times New Roman" w:cs="Times New Roman"/>
                <w:b/>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9BF91CA" w14:textId="77777777" w:rsidR="0007715D" w:rsidRPr="00426194" w:rsidRDefault="0007715D" w:rsidP="0007715D">
            <w:pPr>
              <w:ind w:firstLine="284"/>
              <w:jc w:val="both"/>
              <w:rPr>
                <w:rFonts w:eastAsia="Times New Roman"/>
                <w:sz w:val="22"/>
                <w:szCs w:val="22"/>
                <w:lang w:val="uk-UA"/>
              </w:rPr>
            </w:pPr>
            <w:r w:rsidRPr="00426194">
              <w:rPr>
                <w:rFonts w:eastAsia="Times New Roman"/>
                <w:sz w:val="22"/>
                <w:szCs w:val="22"/>
                <w:lang w:val="uk-UA"/>
              </w:rPr>
              <w:t>5.3.1.</w:t>
            </w:r>
            <w:r w:rsidRPr="00426194">
              <w:rPr>
                <w:rFonts w:eastAsia="Times New Roman"/>
                <w:sz w:val="22"/>
                <w:szCs w:val="22"/>
              </w:rPr>
              <w:t xml:space="preserve"> </w:t>
            </w:r>
            <w:r w:rsidRPr="00426194">
              <w:rPr>
                <w:rFonts w:eastAsia="Times New Roman"/>
                <w:sz w:val="22"/>
                <w:szCs w:val="22"/>
                <w:lang w:val="uk-UA"/>
              </w:rPr>
              <w:t>Д</w:t>
            </w:r>
            <w:r w:rsidRPr="00426194">
              <w:rPr>
                <w:rFonts w:eastAsia="Times New Roman"/>
                <w:sz w:val="22"/>
                <w:szCs w:val="22"/>
              </w:rPr>
              <w:t>овідк</w:t>
            </w:r>
            <w:r w:rsidRPr="00426194">
              <w:rPr>
                <w:rFonts w:eastAsia="Times New Roman"/>
                <w:sz w:val="22"/>
                <w:szCs w:val="22"/>
                <w:lang w:val="uk-UA"/>
              </w:rPr>
              <w:t>у</w:t>
            </w:r>
            <w:r w:rsidRPr="00426194">
              <w:rPr>
                <w:rFonts w:eastAsia="Times New Roman"/>
                <w:sz w:val="22"/>
                <w:szCs w:val="22"/>
              </w:rPr>
              <w:t xml:space="preserve"> про виконання аналогічн</w:t>
            </w:r>
            <w:r w:rsidRPr="00426194">
              <w:rPr>
                <w:rFonts w:eastAsia="Times New Roman"/>
                <w:sz w:val="22"/>
                <w:szCs w:val="22"/>
                <w:lang w:val="uk-UA"/>
              </w:rPr>
              <w:t xml:space="preserve">ого(их) </w:t>
            </w:r>
            <w:r w:rsidRPr="00426194">
              <w:rPr>
                <w:rFonts w:eastAsia="Times New Roman"/>
                <w:sz w:val="22"/>
                <w:szCs w:val="22"/>
              </w:rPr>
              <w:t>договор</w:t>
            </w:r>
            <w:r w:rsidRPr="00426194">
              <w:rPr>
                <w:rFonts w:eastAsia="Times New Roman"/>
                <w:sz w:val="22"/>
                <w:szCs w:val="22"/>
                <w:lang w:val="uk-UA"/>
              </w:rPr>
              <w:t>у(ів)⃰</w:t>
            </w:r>
            <w:r w:rsidRPr="00426194">
              <w:rPr>
                <w:rFonts w:eastAsia="Times New Roman"/>
                <w:spacing w:val="1"/>
                <w:sz w:val="22"/>
                <w:szCs w:val="22"/>
                <w:lang w:val="uk-UA"/>
              </w:rPr>
              <w:t xml:space="preserve"> </w:t>
            </w:r>
            <w:r w:rsidRPr="00426194">
              <w:rPr>
                <w:rFonts w:eastAsia="Times New Roman"/>
                <w:sz w:val="22"/>
                <w:szCs w:val="22"/>
                <w:lang w:val="uk-UA"/>
              </w:rPr>
              <w:t>із зазначенням замовника,  контактної інформації (адреса, телефон) з яким укладався договір, завірена підписом уповноваженої особи Учасника.</w:t>
            </w:r>
          </w:p>
          <w:p w14:paraId="4548DA3C" w14:textId="77777777" w:rsidR="0007715D" w:rsidRPr="00426194" w:rsidRDefault="0007715D" w:rsidP="0007715D">
            <w:pPr>
              <w:ind w:firstLine="284"/>
              <w:jc w:val="both"/>
              <w:rPr>
                <w:rFonts w:eastAsia="Times New Roman"/>
                <w:sz w:val="22"/>
                <w:szCs w:val="22"/>
                <w:lang w:val="uk-UA"/>
              </w:rPr>
            </w:pPr>
            <w:r w:rsidRPr="00426194">
              <w:rPr>
                <w:rFonts w:eastAsia="Times New Roman"/>
                <w:sz w:val="22"/>
                <w:szCs w:val="22"/>
                <w:lang w:val="uk-UA"/>
              </w:rPr>
              <w:t>5</w:t>
            </w:r>
            <w:r w:rsidRPr="00426194">
              <w:rPr>
                <w:rFonts w:eastAsia="Times New Roman"/>
                <w:sz w:val="22"/>
                <w:szCs w:val="22"/>
              </w:rPr>
              <w:t>.</w:t>
            </w:r>
            <w:r w:rsidRPr="00426194">
              <w:rPr>
                <w:rFonts w:eastAsia="Times New Roman"/>
                <w:sz w:val="22"/>
                <w:szCs w:val="22"/>
                <w:lang w:val="uk-UA"/>
              </w:rPr>
              <w:t>3.</w:t>
            </w:r>
            <w:r w:rsidRPr="00426194">
              <w:rPr>
                <w:rFonts w:eastAsia="Times New Roman"/>
                <w:sz w:val="22"/>
                <w:szCs w:val="22"/>
              </w:rPr>
              <w:t>2.</w:t>
            </w:r>
            <w:r w:rsidRPr="00426194">
              <w:rPr>
                <w:rFonts w:eastAsia="Times New Roman"/>
                <w:sz w:val="22"/>
                <w:szCs w:val="22"/>
                <w:lang w:val="uk-UA"/>
              </w:rPr>
              <w:t xml:space="preserve"> </w:t>
            </w:r>
            <w:r w:rsidRPr="00426194">
              <w:rPr>
                <w:rFonts w:eastAsia="Times New Roman"/>
                <w:sz w:val="22"/>
                <w:szCs w:val="22"/>
              </w:rPr>
              <w:t>Догов</w:t>
            </w:r>
            <w:r w:rsidRPr="00426194">
              <w:rPr>
                <w:rFonts w:eastAsia="Times New Roman"/>
                <w:sz w:val="22"/>
                <w:szCs w:val="22"/>
                <w:lang w:val="uk-UA"/>
              </w:rPr>
              <w:t>ір(</w:t>
            </w:r>
            <w:r w:rsidRPr="00426194">
              <w:rPr>
                <w:rFonts w:eastAsia="Times New Roman"/>
                <w:sz w:val="22"/>
                <w:szCs w:val="22"/>
              </w:rPr>
              <w:t>ори</w:t>
            </w:r>
            <w:r w:rsidRPr="00426194">
              <w:rPr>
                <w:rFonts w:eastAsia="Times New Roman"/>
                <w:sz w:val="22"/>
                <w:szCs w:val="22"/>
                <w:lang w:val="uk-UA"/>
              </w:rPr>
              <w:t>)</w:t>
            </w:r>
            <w:r w:rsidRPr="00426194">
              <w:rPr>
                <w:rFonts w:eastAsia="Times New Roman"/>
                <w:sz w:val="22"/>
                <w:szCs w:val="22"/>
              </w:rPr>
              <w:t xml:space="preserve">, які вказані в </w:t>
            </w:r>
            <w:r w:rsidRPr="00426194">
              <w:rPr>
                <w:rFonts w:eastAsia="Times New Roman"/>
                <w:sz w:val="22"/>
                <w:szCs w:val="22"/>
                <w:lang w:val="uk-UA"/>
              </w:rPr>
              <w:t>Д</w:t>
            </w:r>
            <w:r w:rsidRPr="00426194">
              <w:rPr>
                <w:rFonts w:eastAsia="Times New Roman"/>
                <w:sz w:val="22"/>
                <w:szCs w:val="22"/>
              </w:rPr>
              <w:t>овідці.</w:t>
            </w:r>
            <w:r w:rsidRPr="00426194">
              <w:rPr>
                <w:rFonts w:eastAsia="Times New Roman"/>
                <w:sz w:val="22"/>
                <w:szCs w:val="22"/>
                <w:lang w:val="uk-UA"/>
              </w:rPr>
              <w:t xml:space="preserve"> </w:t>
            </w:r>
          </w:p>
          <w:p w14:paraId="16E90059" w14:textId="0272DBBA" w:rsidR="0007715D" w:rsidRPr="00426194" w:rsidRDefault="0007715D" w:rsidP="0007715D">
            <w:pPr>
              <w:ind w:firstLine="284"/>
              <w:jc w:val="both"/>
              <w:rPr>
                <w:rFonts w:eastAsia="Times New Roman"/>
                <w:sz w:val="22"/>
                <w:szCs w:val="22"/>
                <w:lang w:val="uk-UA"/>
              </w:rPr>
            </w:pPr>
            <w:r w:rsidRPr="00426194">
              <w:rPr>
                <w:rFonts w:eastAsia="Times New Roman"/>
                <w:sz w:val="22"/>
                <w:szCs w:val="22"/>
                <w:lang w:val="uk-UA"/>
              </w:rPr>
              <w:t xml:space="preserve">⃰Аналогічним договором вважається </w:t>
            </w:r>
            <w:r w:rsidR="003010D6" w:rsidRPr="00426194">
              <w:rPr>
                <w:rFonts w:eastAsia="Times New Roman"/>
                <w:sz w:val="22"/>
                <w:szCs w:val="22"/>
                <w:lang w:val="uk-UA"/>
              </w:rPr>
              <w:t xml:space="preserve">повністю виконаний </w:t>
            </w:r>
            <w:r w:rsidRPr="00426194">
              <w:rPr>
                <w:rFonts w:eastAsia="Times New Roman"/>
                <w:sz w:val="22"/>
                <w:szCs w:val="22"/>
                <w:lang w:val="uk-UA"/>
              </w:rPr>
              <w:t>договір на поставку товару –</w:t>
            </w:r>
            <w:r w:rsidR="00650AEF" w:rsidRPr="00426194">
              <w:rPr>
                <w:rFonts w:eastAsia="Times New Roman"/>
                <w:sz w:val="22"/>
                <w:szCs w:val="22"/>
                <w:lang w:val="uk-UA"/>
              </w:rPr>
              <w:t xml:space="preserve"> цукор.</w:t>
            </w:r>
          </w:p>
          <w:p w14:paraId="386E9160" w14:textId="1916B395" w:rsidR="004868AF" w:rsidRPr="00426194" w:rsidRDefault="0007715D" w:rsidP="003010D6">
            <w:pPr>
              <w:jc w:val="both"/>
              <w:rPr>
                <w:rFonts w:eastAsia="Times New Roman"/>
                <w:sz w:val="22"/>
                <w:szCs w:val="22"/>
                <w:lang w:val="uk-UA"/>
              </w:rPr>
            </w:pPr>
            <w:r w:rsidRPr="00426194">
              <w:rPr>
                <w:rFonts w:eastAsia="Times New Roman"/>
                <w:sz w:val="22"/>
                <w:szCs w:val="22"/>
                <w:lang w:val="uk-UA"/>
              </w:rPr>
              <w:t xml:space="preserve">      5.3.3.Оригінал відгуку контрагента (контрагентів), зазначеного (зазначених) у довідці, а саме: відгук повинен бути належно оформлений (містити вихідний номер та дату) із зазначенням дати і номера договору, на який надано відгук, предмета та суми договору та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r w:rsidR="00E4128B" w:rsidRPr="00426194">
              <w:rPr>
                <w:rFonts w:eastAsia="Times New Roman"/>
                <w:sz w:val="22"/>
                <w:szCs w:val="22"/>
                <w:lang w:val="uk-UA" w:eastAsia="uk-UA"/>
              </w:rPr>
              <w:t xml:space="preserve"> </w:t>
            </w:r>
          </w:p>
          <w:p w14:paraId="04CBD9E8"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B735E71"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4" w:name="n1263"/>
            <w:bookmarkEnd w:id="4"/>
            <w:r w:rsidRPr="00426194">
              <w:rPr>
                <w:rFonts w:ascii="Times New Roman" w:eastAsia="Times New Roman" w:hAnsi="Times New Roman" w:cs="Times New Roman"/>
                <w:color w:val="auto"/>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w:t>
            </w:r>
            <w:r w:rsidRPr="00426194">
              <w:rPr>
                <w:rFonts w:ascii="Times New Roman" w:eastAsia="Times New Roman" w:hAnsi="Times New Roman" w:cs="Times New Roman"/>
                <w:color w:val="auto"/>
                <w:lang w:val="uk-UA"/>
              </w:rPr>
              <w:lastRenderedPageBreak/>
              <w:t>певної процедури закупівлі;</w:t>
            </w:r>
          </w:p>
          <w:p w14:paraId="33FAE1A1"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5" w:name="n1264"/>
            <w:bookmarkEnd w:id="5"/>
            <w:r w:rsidRPr="00426194">
              <w:rPr>
                <w:rFonts w:ascii="Times New Roman" w:eastAsia="Times New Roman" w:hAnsi="Times New Roman" w:cs="Times New Roman"/>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AAEA964"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6" w:name="n1265"/>
            <w:bookmarkEnd w:id="6"/>
            <w:r w:rsidRPr="00426194">
              <w:rPr>
                <w:rFonts w:ascii="Times New Roman" w:eastAsia="Times New Roman" w:hAnsi="Times New Roman" w:cs="Times New Roman"/>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A53B3E"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7" w:name="n1266"/>
            <w:bookmarkEnd w:id="7"/>
            <w:r w:rsidRPr="00426194">
              <w:rPr>
                <w:rFonts w:ascii="Times New Roman" w:eastAsia="Times New Roman" w:hAnsi="Times New Roman" w:cs="Times New Roman"/>
                <w:color w:val="auto"/>
                <w:lang w:val="uk-UA"/>
              </w:rPr>
              <w:t>4) 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426194">
                <w:rPr>
                  <w:rStyle w:val="a3"/>
                  <w:rFonts w:ascii="Times New Roman" w:eastAsia="Times New Roman" w:hAnsi="Times New Roman" w:cs="Times New Roman"/>
                  <w:color w:val="auto"/>
                  <w:lang w:val="uk-UA"/>
                </w:rPr>
                <w:t>пунктом 4 частини другої статті 6</w:t>
              </w:r>
            </w:hyperlink>
            <w:r w:rsidRPr="00426194">
              <w:rPr>
                <w:rFonts w:ascii="Times New Roman" w:eastAsia="Times New Roman" w:hAnsi="Times New Roman" w:cs="Times New Roman"/>
                <w:color w:val="auto"/>
                <w:lang w:val="uk-UA"/>
              </w:rPr>
              <w:t>, </w:t>
            </w:r>
            <w:hyperlink r:id="rId9" w:anchor="n456" w:tgtFrame="_blank" w:history="1">
              <w:r w:rsidRPr="00426194">
                <w:rPr>
                  <w:rStyle w:val="a3"/>
                  <w:rFonts w:ascii="Times New Roman" w:eastAsia="Times New Roman" w:hAnsi="Times New Roman" w:cs="Times New Roman"/>
                  <w:color w:val="auto"/>
                  <w:lang w:val="uk-UA"/>
                </w:rPr>
                <w:t>пунктом 1 статті 50</w:t>
              </w:r>
            </w:hyperlink>
            <w:r w:rsidRPr="00426194">
              <w:rPr>
                <w:rFonts w:ascii="Times New Roman" w:eastAsia="Times New Roman" w:hAnsi="Times New Roman" w:cs="Times New Roman"/>
                <w:color w:val="auto"/>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2DE922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8" w:name="n1267"/>
            <w:bookmarkEnd w:id="8"/>
            <w:r w:rsidRPr="00426194">
              <w:rPr>
                <w:rFonts w:ascii="Times New Roman" w:eastAsia="Times New Roman" w:hAnsi="Times New Roman" w:cs="Times New Roman"/>
                <w:color w:val="auto"/>
                <w:lang w:val="uk-UA"/>
              </w:rPr>
              <w:t xml:space="preserve">5) фізична особа, яка є учасником процедури закупівлі, була засуджена за </w:t>
            </w:r>
            <w:r w:rsidRPr="00426194">
              <w:rPr>
                <w:rFonts w:ascii="Times New Roman" w:hAnsi="Times New Roman" w:cs="Times New Roman"/>
                <w:color w:val="auto"/>
                <w:shd w:val="clear" w:color="auto" w:fill="FFFFFF"/>
              </w:rPr>
              <w:t>кримінальне правопорушення, вчинене</w:t>
            </w:r>
            <w:r w:rsidRPr="00426194">
              <w:rPr>
                <w:rFonts w:ascii="Times New Roman" w:eastAsia="Times New Roman" w:hAnsi="Times New Roman" w:cs="Times New Roman"/>
                <w:color w:val="auto"/>
                <w:lang w:val="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F9A2A87"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9" w:name="n1268"/>
            <w:bookmarkEnd w:id="9"/>
            <w:r w:rsidRPr="00426194">
              <w:rPr>
                <w:rFonts w:ascii="Times New Roman" w:eastAsia="Times New Roman" w:hAnsi="Times New Roman" w:cs="Times New Roman"/>
                <w:color w:val="auto"/>
                <w:lang w:val="uk-UA"/>
              </w:rPr>
              <w:t xml:space="preserve">6) службова (посадова) особа учасника процедури закупівлі, яка підписала тендерну пропозицію, була засуджена за </w:t>
            </w:r>
            <w:r w:rsidRPr="00426194">
              <w:rPr>
                <w:rFonts w:ascii="Times New Roman" w:hAnsi="Times New Roman" w:cs="Times New Roman"/>
                <w:color w:val="auto"/>
                <w:shd w:val="clear" w:color="auto" w:fill="FFFFFF"/>
              </w:rPr>
              <w:t>кримінальне правопорушення, вчинене</w:t>
            </w:r>
            <w:r w:rsidRPr="00426194">
              <w:rPr>
                <w:rFonts w:ascii="Times New Roman" w:eastAsia="Times New Roman" w:hAnsi="Times New Roman" w:cs="Times New Roman"/>
                <w:color w:val="auto"/>
                <w:lang w:val="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85E4BA4"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0" w:name="n1269"/>
            <w:bookmarkEnd w:id="10"/>
            <w:r w:rsidRPr="00426194">
              <w:rPr>
                <w:rFonts w:ascii="Times New Roman" w:eastAsia="Times New Roman" w:hAnsi="Times New Roman" w:cs="Times New Roman"/>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88C12C"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1" w:name="n1270"/>
            <w:bookmarkEnd w:id="11"/>
            <w:r w:rsidRPr="00426194">
              <w:rPr>
                <w:rFonts w:ascii="Times New Roman" w:eastAsia="Times New Roman" w:hAnsi="Times New Roman" w:cs="Times New Roman"/>
                <w:color w:val="auto"/>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D6792B9"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2" w:name="n1271"/>
            <w:bookmarkEnd w:id="12"/>
            <w:r w:rsidRPr="00426194">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426194">
                <w:rPr>
                  <w:rStyle w:val="a3"/>
                  <w:rFonts w:ascii="Times New Roman" w:eastAsia="Times New Roman" w:hAnsi="Times New Roman" w:cs="Times New Roman"/>
                  <w:color w:val="auto"/>
                  <w:lang w:val="uk-UA"/>
                </w:rPr>
                <w:t>пунктом 9</w:t>
              </w:r>
            </w:hyperlink>
            <w:r w:rsidRPr="00426194">
              <w:rPr>
                <w:rFonts w:ascii="Times New Roman" w:eastAsia="Times New Roman" w:hAnsi="Times New Roman" w:cs="Times New Roman"/>
                <w:color w:val="auto"/>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747F9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3" w:name="n1272"/>
            <w:bookmarkEnd w:id="13"/>
            <w:r w:rsidRPr="00426194">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54FF9D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4" w:name="n1273"/>
            <w:bookmarkEnd w:id="14"/>
            <w:r w:rsidRPr="00426194">
              <w:rPr>
                <w:rFonts w:ascii="Times New Roman" w:eastAsia="Times New Roman" w:hAnsi="Times New Roman" w:cs="Times New Roman"/>
                <w:color w:val="auto"/>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1" w:tgtFrame="_blank" w:history="1">
              <w:r w:rsidRPr="00426194">
                <w:rPr>
                  <w:rStyle w:val="a3"/>
                  <w:rFonts w:ascii="Times New Roman" w:eastAsia="Times New Roman" w:hAnsi="Times New Roman" w:cs="Times New Roman"/>
                  <w:color w:val="auto"/>
                  <w:lang w:val="uk-UA"/>
                </w:rPr>
                <w:t>Законом України</w:t>
              </w:r>
            </w:hyperlink>
            <w:r w:rsidRPr="00426194">
              <w:rPr>
                <w:rFonts w:ascii="Times New Roman" w:eastAsia="Times New Roman" w:hAnsi="Times New Roman" w:cs="Times New Roman"/>
                <w:color w:val="auto"/>
                <w:lang w:val="uk-UA"/>
              </w:rPr>
              <w:t> "Про санкції";</w:t>
            </w:r>
          </w:p>
          <w:p w14:paraId="18312845"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5" w:name="n1274"/>
            <w:bookmarkEnd w:id="15"/>
            <w:r w:rsidRPr="00426194">
              <w:rPr>
                <w:rFonts w:ascii="Times New Roman" w:eastAsia="Times New Roman" w:hAnsi="Times New Roman" w:cs="Times New Roman"/>
                <w:color w:val="auto"/>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E28D26"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6" w:name="n1275"/>
            <w:bookmarkStart w:id="17" w:name="n1276"/>
            <w:bookmarkEnd w:id="16"/>
            <w:bookmarkEnd w:id="17"/>
            <w:r w:rsidRPr="00426194">
              <w:rPr>
                <w:rFonts w:ascii="Times New Roman" w:eastAsia="Times New Roman" w:hAnsi="Times New Roman" w:cs="Times New Roman"/>
                <w:color w:val="auto"/>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w:t>
            </w:r>
            <w:r w:rsidRPr="00426194">
              <w:rPr>
                <w:rFonts w:ascii="Times New Roman" w:eastAsia="Times New Roman" w:hAnsi="Times New Roman" w:cs="Times New Roman"/>
                <w:color w:val="auto"/>
                <w:lang w:val="uk-UA"/>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4DB97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8" w:name="n1277"/>
            <w:bookmarkEnd w:id="18"/>
            <w:r w:rsidRPr="00426194">
              <w:rPr>
                <w:rFonts w:ascii="Times New Roman" w:eastAsia="Times New Roman" w:hAnsi="Times New Roman" w:cs="Times New Roman"/>
                <w:color w:val="auto"/>
                <w:lang w:val="uk-UA"/>
              </w:rPr>
              <w:t>Учасник процедури закупівлі, що перебуває в обставинах, зазначених у </w:t>
            </w:r>
            <w:hyperlink r:id="rId12" w:anchor="n1276" w:history="1">
              <w:r w:rsidRPr="00426194">
                <w:rPr>
                  <w:rStyle w:val="a3"/>
                  <w:rFonts w:ascii="Times New Roman" w:eastAsia="Times New Roman" w:hAnsi="Times New Roman" w:cs="Times New Roman"/>
                  <w:color w:val="auto"/>
                  <w:lang w:val="uk-UA"/>
                </w:rPr>
                <w:t>частині другій</w:t>
              </w:r>
            </w:hyperlink>
            <w:r w:rsidRPr="00426194">
              <w:rPr>
                <w:rFonts w:ascii="Times New Roman" w:eastAsia="Times New Roman" w:hAnsi="Times New Roman" w:cs="Times New Roman"/>
                <w:color w:val="auto"/>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19" w:name="n1278"/>
            <w:bookmarkEnd w:id="19"/>
          </w:p>
          <w:p w14:paraId="06D172E3"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p w14:paraId="2C3121CB" w14:textId="77777777" w:rsidR="006C7884" w:rsidRPr="00426194" w:rsidRDefault="006C7884" w:rsidP="006C7884">
            <w:pPr>
              <w:pStyle w:val="LO-normal"/>
              <w:widowControl w:val="0"/>
              <w:spacing w:line="240" w:lineRule="auto"/>
              <w:ind w:firstLine="191"/>
              <w:jc w:val="both"/>
              <w:rPr>
                <w:rFonts w:ascii="Times New Roman" w:hAnsi="Times New Roman"/>
                <w:b/>
                <w:i/>
                <w:color w:val="auto"/>
                <w:u w:val="single"/>
                <w:shd w:val="solid" w:color="FFFFFF" w:fill="FFFFFF"/>
                <w:lang w:val="uk-UA" w:eastAsia="en-US"/>
              </w:rPr>
            </w:pPr>
            <w:r w:rsidRPr="00426194">
              <w:rPr>
                <w:rFonts w:ascii="Times New Roman" w:hAnsi="Times New Roman"/>
                <w:color w:val="auto"/>
                <w:shd w:val="solid" w:color="FFFFFF" w:fill="FFFFFF"/>
                <w:lang w:val="uk-UA" w:eastAsia="en-US"/>
              </w:rPr>
              <w:t xml:space="preserve">Учасник процедури закупівлі підтверджує відсутність підстав, зазначених в абзаці першому цього пункту, </w:t>
            </w:r>
            <w:r w:rsidRPr="00426194">
              <w:rPr>
                <w:rFonts w:ascii="Times New Roman" w:hAnsi="Times New Roman"/>
                <w:b/>
                <w:i/>
                <w:color w:val="auto"/>
                <w:u w:val="single"/>
                <w:shd w:val="solid" w:color="FFFFFF" w:fill="FFFFFF"/>
                <w:lang w:val="uk-UA" w:eastAsia="en-US"/>
              </w:rPr>
              <w:t>шляхом самостійного декларування відсутності таких підстав в електронній системі закупівель під час подання тендерної пропозиції.</w:t>
            </w:r>
          </w:p>
          <w:p w14:paraId="73EA2C7A" w14:textId="77777777" w:rsidR="006C7884" w:rsidRPr="00426194" w:rsidRDefault="006C7884" w:rsidP="006C7884">
            <w:pPr>
              <w:pStyle w:val="LO-normal"/>
              <w:widowControl w:val="0"/>
              <w:spacing w:line="240" w:lineRule="auto"/>
              <w:ind w:firstLine="191"/>
              <w:jc w:val="both"/>
              <w:rPr>
                <w:rFonts w:ascii="Times New Roman" w:hAnsi="Times New Roman"/>
                <w:color w:val="auto"/>
                <w:shd w:val="solid" w:color="FFFFFF" w:fill="FFFFFF"/>
                <w:lang w:val="uk-UA"/>
              </w:rPr>
            </w:pPr>
            <w:r w:rsidRPr="00426194">
              <w:rPr>
                <w:rFonts w:ascii="Times New Roman" w:hAnsi="Times New Roman"/>
                <w:color w:val="auto"/>
                <w:shd w:val="solid" w:color="FFFFFF" w:fill="FFFFFF"/>
                <w:lang w:val="uk-UA" w:eastAsia="en-US"/>
              </w:rPr>
              <w:t xml:space="preserve">Переможець процедури закупівлі у строк, що </w:t>
            </w:r>
            <w:r w:rsidRPr="00426194">
              <w:rPr>
                <w:rFonts w:ascii="Times New Roman" w:hAnsi="Times New Roman"/>
                <w:b/>
                <w:i/>
                <w:color w:val="auto"/>
                <w:u w:val="single"/>
                <w:shd w:val="solid" w:color="FFFFFF" w:fill="FFFFFF"/>
                <w:lang w:val="uk-UA" w:eastAsia="en-US"/>
              </w:rPr>
              <w:t>не перевищує чотири дні з дати оприлюднення</w:t>
            </w:r>
            <w:r w:rsidRPr="00426194">
              <w:rPr>
                <w:rFonts w:ascii="Times New Roman" w:hAnsi="Times New Roman"/>
                <w:color w:val="auto"/>
                <w:shd w:val="solid" w:color="FFFFFF" w:fill="FFFFFF"/>
                <w:lang w:val="uk-UA" w:eastAsia="en-US"/>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79B94C50"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26194">
              <w:rPr>
                <w:rFonts w:ascii="Times New Roman" w:hAnsi="Times New Roman"/>
                <w:color w:val="auto"/>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426194">
              <w:rPr>
                <w:rFonts w:ascii="Times New Roman" w:eastAsia="Times New Roman" w:hAnsi="Times New Roman" w:cs="Times New Roman"/>
                <w:color w:val="auto"/>
                <w:lang w:val="uk-UA"/>
              </w:rPr>
              <w:t>.</w:t>
            </w:r>
          </w:p>
          <w:p w14:paraId="54B18CFA"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5.</w:t>
            </w:r>
            <w:r w:rsidR="007A5F49" w:rsidRPr="00426194">
              <w:rPr>
                <w:rFonts w:ascii="Times New Roman" w:eastAsia="Times New Roman" w:hAnsi="Times New Roman" w:cs="Times New Roman"/>
                <w:b/>
                <w:color w:val="auto"/>
                <w:lang w:val="uk-UA"/>
              </w:rPr>
              <w:t>5</w:t>
            </w:r>
            <w:r w:rsidRPr="00426194">
              <w:rPr>
                <w:rFonts w:ascii="Times New Roman" w:eastAsia="Times New Roman" w:hAnsi="Times New Roman" w:cs="Times New Roman"/>
                <w:b/>
                <w:color w:val="auto"/>
                <w:lang w:val="uk-UA"/>
              </w:rPr>
              <w:t>. Документи, які повинен подати замовнику переможець процедури закупівлі:</w:t>
            </w:r>
          </w:p>
          <w:p w14:paraId="3A7A2CA9" w14:textId="77777777" w:rsidR="006C7884" w:rsidRPr="00426194" w:rsidRDefault="006C7884" w:rsidP="006C7884">
            <w:pPr>
              <w:jc w:val="both"/>
              <w:rPr>
                <w:rFonts w:eastAsia="Times New Roman"/>
                <w:b/>
                <w:sz w:val="22"/>
                <w:szCs w:val="22"/>
                <w:lang w:val="uk-UA"/>
              </w:rPr>
            </w:pPr>
            <w:r w:rsidRPr="00426194">
              <w:rPr>
                <w:spacing w:val="1"/>
                <w:sz w:val="22"/>
                <w:szCs w:val="22"/>
                <w:lang w:val="uk-UA"/>
              </w:rPr>
              <w:t>5.</w:t>
            </w:r>
            <w:r w:rsidR="007A5F49" w:rsidRPr="00426194">
              <w:rPr>
                <w:spacing w:val="1"/>
                <w:sz w:val="22"/>
                <w:szCs w:val="22"/>
                <w:lang w:val="uk-UA"/>
              </w:rPr>
              <w:t>5</w:t>
            </w:r>
            <w:r w:rsidRPr="00426194">
              <w:rPr>
                <w:spacing w:val="1"/>
                <w:sz w:val="22"/>
                <w:szCs w:val="22"/>
                <w:lang w:val="uk-UA"/>
              </w:rPr>
              <w:t xml:space="preserve">.1. </w:t>
            </w:r>
            <w:r w:rsidRPr="00426194">
              <w:rPr>
                <w:rFonts w:eastAsia="Times New Roman"/>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426194">
              <w:rPr>
                <w:rFonts w:eastAsia="Times New Roman"/>
                <w:sz w:val="22"/>
                <w:szCs w:val="22"/>
                <w:u w:val="single"/>
                <w:lang w:val="uk-UA"/>
              </w:rPr>
              <w:t>міститься у відкритих єдиних державних реєстрах, доступ до яких є вільним</w:t>
            </w:r>
            <w:r w:rsidRPr="00426194">
              <w:rPr>
                <w:rFonts w:eastAsia="Times New Roman"/>
                <w:sz w:val="22"/>
                <w:szCs w:val="22"/>
                <w:lang w:val="uk-UA"/>
              </w:rPr>
              <w:t>, або публічної інформації, що є доступною в електронній системі закупівель.</w:t>
            </w:r>
          </w:p>
          <w:p w14:paraId="7C102110" w14:textId="77777777" w:rsidR="006C7884" w:rsidRPr="00426194" w:rsidRDefault="006C7884" w:rsidP="006C7884">
            <w:pPr>
              <w:ind w:firstLine="284"/>
              <w:jc w:val="both"/>
              <w:rPr>
                <w:rFonts w:eastAsia="Times New Roman"/>
                <w:b/>
                <w:sz w:val="22"/>
                <w:szCs w:val="22"/>
                <w:lang w:val="uk-UA"/>
              </w:rPr>
            </w:pPr>
            <w:r w:rsidRPr="00426194">
              <w:rPr>
                <w:rFonts w:eastAsia="Times New Roman"/>
                <w:sz w:val="22"/>
                <w:szCs w:val="22"/>
                <w:lang w:val="uk-UA"/>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3" w:history="1">
              <w:r w:rsidRPr="00426194">
                <w:rPr>
                  <w:rFonts w:eastAsia="Times New Roman"/>
                  <w:sz w:val="22"/>
                  <w:szCs w:val="22"/>
                  <w:u w:val="single"/>
                  <w:lang w:val="uk-UA"/>
                </w:rPr>
                <w:t>https://corruptinfo.nazk.gov.ua/</w:t>
              </w:r>
            </w:hyperlink>
            <w:r w:rsidRPr="00426194">
              <w:rPr>
                <w:rFonts w:eastAsia="Times New Roman"/>
                <w:sz w:val="22"/>
                <w:szCs w:val="22"/>
                <w:lang w:val="uk-UA"/>
              </w:rPr>
              <w:t>.</w:t>
            </w:r>
          </w:p>
          <w:p w14:paraId="11D16292" w14:textId="77777777" w:rsidR="006C7884" w:rsidRPr="00426194" w:rsidRDefault="006C7884" w:rsidP="006C7884">
            <w:pPr>
              <w:ind w:firstLine="284"/>
              <w:jc w:val="both"/>
              <w:rPr>
                <w:rFonts w:eastAsia="Times New Roman"/>
                <w:b/>
                <w:bCs/>
                <w:i/>
                <w:iCs/>
                <w:sz w:val="22"/>
                <w:szCs w:val="22"/>
                <w:lang w:val="uk-UA"/>
              </w:rPr>
            </w:pPr>
            <w:r w:rsidRPr="00426194">
              <w:rPr>
                <w:rFonts w:eastAsia="Times New Roman"/>
                <w:bCs/>
                <w:i/>
                <w:iCs/>
                <w:sz w:val="22"/>
                <w:szCs w:val="22"/>
                <w:lang w:val="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оголошення про проведення даної процедури закупівлі в електронній системі закупівель </w:t>
            </w:r>
            <w:r w:rsidRPr="00426194">
              <w:rPr>
                <w:rFonts w:eastAsia="Times New Roman"/>
                <w:bCs/>
                <w:i/>
                <w:iCs/>
                <w:sz w:val="22"/>
                <w:szCs w:val="22"/>
                <w:lang w:val="uk-UA" w:eastAsia="uk-UA"/>
              </w:rPr>
              <w:lastRenderedPageBreak/>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r w:rsidRPr="00426194">
              <w:rPr>
                <w:rFonts w:eastAsia="Times New Roman"/>
                <w:bCs/>
                <w:i/>
                <w:iCs/>
                <w:sz w:val="22"/>
                <w:szCs w:val="22"/>
                <w:lang w:val="uk-UA"/>
              </w:rPr>
              <w:t>осiб, якi вчинили корупцiйнi або пов'язанi корупцiєю правопорушення</w:t>
            </w:r>
            <w:r w:rsidRPr="00426194">
              <w:rPr>
                <w:rFonts w:eastAsia="Times New Roman"/>
                <w:bCs/>
                <w:i/>
                <w:iCs/>
                <w:sz w:val="22"/>
                <w:szCs w:val="22"/>
                <w:lang w:val="uk-UA" w:eastAsia="uk-UA"/>
              </w:rPr>
              <w:t>)*</w:t>
            </w:r>
            <w:r w:rsidRPr="00426194">
              <w:rPr>
                <w:rFonts w:eastAsia="Times New Roman"/>
                <w:bCs/>
                <w:i/>
                <w:iCs/>
                <w:sz w:val="22"/>
                <w:szCs w:val="22"/>
                <w:lang w:val="uk-UA"/>
              </w:rPr>
              <w:t>.</w:t>
            </w:r>
          </w:p>
          <w:p w14:paraId="28BF22FA" w14:textId="77777777" w:rsidR="006C7884" w:rsidRPr="00426194" w:rsidRDefault="006C7884" w:rsidP="006C7884">
            <w:pPr>
              <w:ind w:firstLine="284"/>
              <w:jc w:val="both"/>
              <w:rPr>
                <w:rFonts w:eastAsia="Times New Roman"/>
                <w:b/>
                <w:bCs/>
                <w:i/>
                <w:iCs/>
                <w:sz w:val="22"/>
                <w:szCs w:val="22"/>
                <w:lang w:val="uk-UA"/>
              </w:rPr>
            </w:pPr>
            <w:r w:rsidRPr="00426194">
              <w:rPr>
                <w:rFonts w:eastAsia="Times New Roman"/>
                <w:bCs/>
                <w:i/>
                <w:iCs/>
                <w:sz w:val="22"/>
                <w:szCs w:val="22"/>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47ADA38A" w14:textId="77777777" w:rsidR="006C7884" w:rsidRPr="00426194" w:rsidRDefault="006C7884" w:rsidP="006C7884">
            <w:pPr>
              <w:widowControl w:val="0"/>
              <w:ind w:right="113" w:firstLine="293"/>
              <w:contextualSpacing/>
              <w:jc w:val="both"/>
              <w:rPr>
                <w:rFonts w:eastAsia="Times New Roman"/>
                <w:bCs/>
                <w:i/>
                <w:iCs/>
                <w:sz w:val="22"/>
                <w:szCs w:val="22"/>
                <w:lang w:val="uk-UA"/>
              </w:rPr>
            </w:pPr>
            <w:r w:rsidRPr="00426194">
              <w:rPr>
                <w:rFonts w:eastAsia="Times New Roman"/>
                <w:bCs/>
                <w:i/>
                <w:iCs/>
                <w:sz w:val="22"/>
                <w:szCs w:val="22"/>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7D35A" w14:textId="77777777" w:rsidR="006C7884" w:rsidRPr="00426194" w:rsidRDefault="006C7884" w:rsidP="006C7884">
            <w:pPr>
              <w:jc w:val="both"/>
              <w:rPr>
                <w:rFonts w:eastAsia="Times New Roman"/>
                <w:b/>
                <w:iCs/>
                <w:spacing w:val="-6"/>
                <w:sz w:val="22"/>
                <w:szCs w:val="22"/>
                <w:lang w:val="uk-UA"/>
              </w:rPr>
            </w:pPr>
            <w:r w:rsidRPr="00426194">
              <w:rPr>
                <w:sz w:val="22"/>
                <w:szCs w:val="22"/>
                <w:lang w:val="uk-UA"/>
              </w:rPr>
              <w:t>5.</w:t>
            </w:r>
            <w:r w:rsidR="007A5F49" w:rsidRPr="00426194">
              <w:rPr>
                <w:sz w:val="22"/>
                <w:szCs w:val="22"/>
                <w:lang w:val="uk-UA"/>
              </w:rPr>
              <w:t>5</w:t>
            </w:r>
            <w:r w:rsidRPr="00426194">
              <w:rPr>
                <w:sz w:val="22"/>
                <w:szCs w:val="22"/>
                <w:lang w:val="uk-UA"/>
              </w:rPr>
              <w:t xml:space="preserve">.2. </w:t>
            </w:r>
            <w:r w:rsidRPr="00426194">
              <w:rPr>
                <w:rFonts w:eastAsia="Times New Roman"/>
                <w:bCs/>
                <w:iCs/>
                <w:spacing w:val="-6"/>
                <w:sz w:val="22"/>
                <w:szCs w:val="22"/>
                <w:lang w:val="uk-UA"/>
              </w:rPr>
              <w:t>Витяг</w:t>
            </w:r>
            <w:r w:rsidRPr="00426194">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закупівель. (для фізичних осіб та фізичних осіб -підприємців).</w:t>
            </w:r>
          </w:p>
          <w:p w14:paraId="092404F5" w14:textId="77777777" w:rsidR="006C7884" w:rsidRPr="00426194" w:rsidRDefault="006C7884" w:rsidP="006C7884">
            <w:pPr>
              <w:ind w:firstLine="284"/>
              <w:jc w:val="both"/>
              <w:rPr>
                <w:rFonts w:eastAsia="Times New Roman"/>
                <w:b/>
                <w:iCs/>
                <w:spacing w:val="-6"/>
                <w:sz w:val="22"/>
                <w:szCs w:val="22"/>
                <w:lang w:val="uk-UA"/>
              </w:rPr>
            </w:pPr>
            <w:r w:rsidRPr="00426194">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45DED5CA" w14:textId="77777777" w:rsidR="006C7884" w:rsidRPr="00426194" w:rsidRDefault="006C7884" w:rsidP="006C7884">
            <w:pPr>
              <w:widowControl w:val="0"/>
              <w:ind w:right="113"/>
              <w:contextualSpacing/>
              <w:jc w:val="both"/>
              <w:rPr>
                <w:sz w:val="22"/>
                <w:szCs w:val="22"/>
                <w:lang w:val="uk-UA"/>
              </w:rPr>
            </w:pPr>
            <w:r w:rsidRPr="00426194">
              <w:rPr>
                <w:rFonts w:eastAsia="Times New Roman"/>
                <w:iCs/>
                <w:spacing w:val="-6"/>
                <w:sz w:val="22"/>
                <w:szCs w:val="22"/>
                <w:lang w:val="uk-UA"/>
              </w:rPr>
              <w:t xml:space="preserve">Витяг можливо отримати за посиланням </w:t>
            </w:r>
            <w:hyperlink r:id="rId14" w:history="1">
              <w:r w:rsidRPr="00426194">
                <w:rPr>
                  <w:rFonts w:eastAsia="Times New Roman"/>
                  <w:iCs/>
                  <w:spacing w:val="-6"/>
                  <w:sz w:val="22"/>
                  <w:szCs w:val="22"/>
                  <w:u w:val="single"/>
                  <w:lang w:val="uk-UA"/>
                </w:rPr>
                <w:t>https://vytiah.mvs.gov.ua/app/landing</w:t>
              </w:r>
            </w:hyperlink>
          </w:p>
          <w:p w14:paraId="10BC755C" w14:textId="77777777" w:rsidR="006C7884" w:rsidRPr="00426194" w:rsidRDefault="006C7884" w:rsidP="006C7884">
            <w:pPr>
              <w:jc w:val="both"/>
              <w:rPr>
                <w:rFonts w:eastAsia="Times New Roman"/>
                <w:b/>
                <w:iCs/>
                <w:spacing w:val="-6"/>
                <w:sz w:val="22"/>
                <w:szCs w:val="22"/>
                <w:lang w:val="uk-UA"/>
              </w:rPr>
            </w:pPr>
            <w:r w:rsidRPr="00426194">
              <w:rPr>
                <w:sz w:val="22"/>
                <w:szCs w:val="22"/>
              </w:rPr>
              <w:t>5.</w:t>
            </w:r>
            <w:r w:rsidR="007A5F49" w:rsidRPr="00426194">
              <w:rPr>
                <w:sz w:val="22"/>
                <w:szCs w:val="22"/>
                <w:lang w:val="uk-UA"/>
              </w:rPr>
              <w:t>5</w:t>
            </w:r>
            <w:r w:rsidRPr="00426194">
              <w:rPr>
                <w:sz w:val="22"/>
                <w:szCs w:val="22"/>
              </w:rPr>
              <w:t xml:space="preserve">.3. </w:t>
            </w:r>
            <w:r w:rsidRPr="00426194">
              <w:rPr>
                <w:rFonts w:eastAsia="Times New Roman"/>
                <w:bCs/>
                <w:iCs/>
                <w:spacing w:val="-6"/>
                <w:sz w:val="22"/>
                <w:szCs w:val="22"/>
                <w:lang w:val="uk-UA"/>
              </w:rPr>
              <w:t>Витяг</w:t>
            </w:r>
            <w:r w:rsidRPr="00426194">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426194">
              <w:rPr>
                <w:rFonts w:eastAsia="Times New Roman"/>
                <w:sz w:val="22"/>
                <w:szCs w:val="22"/>
                <w:lang w:val="uk-UA"/>
              </w:rPr>
              <w:t>службова (посадова) особа учасника-переможця, яка підписала тендерну пропозицію</w:t>
            </w:r>
            <w:r w:rsidRPr="00426194">
              <w:rPr>
                <w:rFonts w:eastAsia="Times New Roman"/>
                <w:iCs/>
                <w:spacing w:val="-6"/>
                <w:sz w:val="22"/>
                <w:szCs w:val="22"/>
                <w:lang w:val="uk-UA"/>
              </w:rPr>
              <w:t xml:space="preserve">,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закупівель. </w:t>
            </w:r>
            <w:r w:rsidRPr="00426194">
              <w:rPr>
                <w:rFonts w:eastAsia="Times New Roman"/>
                <w:sz w:val="22"/>
                <w:szCs w:val="22"/>
                <w:lang w:val="uk-UA"/>
              </w:rPr>
              <w:t>(для юридичних осіб)</w:t>
            </w:r>
          </w:p>
          <w:p w14:paraId="28EF0F22" w14:textId="77777777" w:rsidR="006C7884" w:rsidRPr="00426194" w:rsidRDefault="006C7884" w:rsidP="006C7884">
            <w:pPr>
              <w:ind w:firstLine="284"/>
              <w:jc w:val="both"/>
              <w:rPr>
                <w:rFonts w:eastAsia="Times New Roman"/>
                <w:b/>
                <w:iCs/>
                <w:spacing w:val="-6"/>
                <w:sz w:val="22"/>
                <w:szCs w:val="22"/>
                <w:lang w:val="uk-UA"/>
              </w:rPr>
            </w:pPr>
            <w:r w:rsidRPr="00426194">
              <w:rPr>
                <w:rFonts w:eastAsia="Times New Roman"/>
                <w:iCs/>
                <w:spacing w:val="-6"/>
                <w:sz w:val="22"/>
                <w:szCs w:val="22"/>
                <w:lang w:val="uk-UA"/>
              </w:rPr>
              <w:lastRenderedPageBreak/>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7624547B" w14:textId="77777777" w:rsidR="006C7884" w:rsidRPr="00426194" w:rsidRDefault="006C7884" w:rsidP="006C7884">
            <w:pPr>
              <w:widowControl w:val="0"/>
              <w:ind w:right="113"/>
              <w:contextualSpacing/>
              <w:jc w:val="both"/>
              <w:rPr>
                <w:sz w:val="22"/>
                <w:szCs w:val="22"/>
              </w:rPr>
            </w:pPr>
            <w:r w:rsidRPr="00426194">
              <w:rPr>
                <w:rFonts w:eastAsia="Times New Roman"/>
                <w:iCs/>
                <w:spacing w:val="-6"/>
                <w:sz w:val="22"/>
                <w:szCs w:val="22"/>
                <w:lang w:val="uk-UA"/>
              </w:rPr>
              <w:t xml:space="preserve">Витяг можливо отримати за посиланням </w:t>
            </w:r>
            <w:hyperlink r:id="rId15" w:history="1">
              <w:r w:rsidRPr="00426194">
                <w:rPr>
                  <w:rFonts w:eastAsia="Times New Roman"/>
                  <w:iCs/>
                  <w:spacing w:val="-6"/>
                  <w:sz w:val="22"/>
                  <w:szCs w:val="22"/>
                  <w:u w:val="single"/>
                  <w:lang w:val="uk-UA"/>
                </w:rPr>
                <w:t>https://vytiah.mvs.gov.ua/app/landing</w:t>
              </w:r>
            </w:hyperlink>
          </w:p>
          <w:p w14:paraId="6AC9D74F" w14:textId="77777777" w:rsidR="006C7884" w:rsidRPr="00426194" w:rsidRDefault="006C7884" w:rsidP="006C7884">
            <w:pPr>
              <w:widowControl w:val="0"/>
              <w:ind w:right="113"/>
              <w:contextualSpacing/>
              <w:jc w:val="both"/>
              <w:rPr>
                <w:sz w:val="22"/>
                <w:szCs w:val="22"/>
              </w:rPr>
            </w:pPr>
            <w:r w:rsidRPr="00426194">
              <w:rPr>
                <w:sz w:val="22"/>
                <w:szCs w:val="22"/>
              </w:rPr>
              <w:t>5.</w:t>
            </w:r>
            <w:r w:rsidR="007A5F49" w:rsidRPr="00426194">
              <w:rPr>
                <w:sz w:val="22"/>
                <w:szCs w:val="22"/>
                <w:lang w:val="uk-UA"/>
              </w:rPr>
              <w:t>5</w:t>
            </w:r>
            <w:r w:rsidRPr="00426194">
              <w:rPr>
                <w:sz w:val="22"/>
                <w:szCs w:val="22"/>
              </w:rPr>
              <w:t xml:space="preserve">.4. </w:t>
            </w:r>
            <w:r w:rsidRPr="00426194">
              <w:rPr>
                <w:rFonts w:eastAsia="Times New Roman"/>
                <w:bCs/>
                <w:iCs/>
                <w:spacing w:val="-6"/>
                <w:sz w:val="22"/>
                <w:szCs w:val="22"/>
                <w:lang w:val="uk-UA"/>
              </w:rPr>
              <w:t>Витяг</w:t>
            </w:r>
            <w:r w:rsidRPr="00426194">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426194">
              <w:rPr>
                <w:rFonts w:eastAsia="Times New Roman"/>
                <w:sz w:val="22"/>
                <w:szCs w:val="22"/>
                <w:lang w:val="uk-UA"/>
              </w:rPr>
              <w:t>фізичну особу чи фізичну особу-підприємця, яка є учасником-переможцем,</w:t>
            </w:r>
            <w:r w:rsidRPr="00426194">
              <w:rPr>
                <w:rFonts w:eastAsia="Times New Roman"/>
                <w:iCs/>
                <w:spacing w:val="-6"/>
                <w:sz w:val="22"/>
                <w:szCs w:val="22"/>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закупівель. </w:t>
            </w:r>
          </w:p>
          <w:p w14:paraId="5C55EFCD" w14:textId="77777777" w:rsidR="006C7884" w:rsidRPr="00426194" w:rsidRDefault="006C7884" w:rsidP="006C7884">
            <w:pPr>
              <w:ind w:firstLine="284"/>
              <w:jc w:val="both"/>
              <w:rPr>
                <w:rFonts w:eastAsia="Times New Roman"/>
                <w:b/>
                <w:iCs/>
                <w:spacing w:val="-6"/>
                <w:sz w:val="22"/>
                <w:szCs w:val="22"/>
                <w:lang w:val="uk-UA"/>
              </w:rPr>
            </w:pPr>
            <w:r w:rsidRPr="00426194">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67DD8049" w14:textId="77777777" w:rsidR="006C7884" w:rsidRPr="00426194" w:rsidRDefault="006C7884" w:rsidP="006C7884">
            <w:pPr>
              <w:widowControl w:val="0"/>
              <w:ind w:right="113"/>
              <w:contextualSpacing/>
              <w:jc w:val="both"/>
              <w:rPr>
                <w:sz w:val="22"/>
                <w:szCs w:val="22"/>
              </w:rPr>
            </w:pPr>
            <w:r w:rsidRPr="00426194">
              <w:rPr>
                <w:rFonts w:eastAsia="Times New Roman"/>
                <w:iCs/>
                <w:spacing w:val="-6"/>
                <w:sz w:val="22"/>
                <w:szCs w:val="22"/>
                <w:lang w:val="uk-UA"/>
              </w:rPr>
              <w:t xml:space="preserve">Витяг можливо отримати за посиланням </w:t>
            </w:r>
            <w:hyperlink r:id="rId16" w:history="1">
              <w:r w:rsidRPr="00426194">
                <w:rPr>
                  <w:rFonts w:eastAsia="Times New Roman"/>
                  <w:iCs/>
                  <w:spacing w:val="-6"/>
                  <w:sz w:val="22"/>
                  <w:szCs w:val="22"/>
                  <w:u w:val="single"/>
                  <w:lang w:val="uk-UA"/>
                </w:rPr>
                <w:t>https://vytiah.mvs.gov.ua/app/landing</w:t>
              </w:r>
            </w:hyperlink>
            <w:r w:rsidRPr="00426194">
              <w:rPr>
                <w:rFonts w:eastAsia="Times New Roman"/>
                <w:iCs/>
                <w:spacing w:val="-6"/>
                <w:sz w:val="22"/>
                <w:szCs w:val="22"/>
                <w:u w:val="single"/>
                <w:lang w:val="uk-UA"/>
              </w:rPr>
              <w:t>.</w:t>
            </w:r>
          </w:p>
          <w:p w14:paraId="378F512E" w14:textId="77777777" w:rsidR="006C7884" w:rsidRPr="00426194" w:rsidRDefault="006C7884" w:rsidP="006C7884">
            <w:pPr>
              <w:widowControl w:val="0"/>
              <w:ind w:right="113"/>
              <w:contextualSpacing/>
              <w:jc w:val="both"/>
              <w:rPr>
                <w:sz w:val="22"/>
                <w:szCs w:val="22"/>
              </w:rPr>
            </w:pPr>
            <w:r w:rsidRPr="00426194">
              <w:rPr>
                <w:sz w:val="22"/>
                <w:szCs w:val="22"/>
              </w:rPr>
              <w:t>5.</w:t>
            </w:r>
            <w:r w:rsidR="007A5F49" w:rsidRPr="00426194">
              <w:rPr>
                <w:sz w:val="22"/>
                <w:szCs w:val="22"/>
                <w:lang w:val="uk-UA"/>
              </w:rPr>
              <w:t>5</w:t>
            </w:r>
            <w:r w:rsidRPr="00426194">
              <w:rPr>
                <w:sz w:val="22"/>
                <w:szCs w:val="22"/>
              </w:rPr>
              <w:t>.</w:t>
            </w:r>
            <w:r w:rsidRPr="00426194">
              <w:rPr>
                <w:sz w:val="22"/>
                <w:szCs w:val="22"/>
                <w:lang w:val="uk-UA"/>
              </w:rPr>
              <w:t>5</w:t>
            </w:r>
            <w:r w:rsidRPr="00426194">
              <w:rPr>
                <w:sz w:val="22"/>
                <w:szCs w:val="22"/>
              </w:rPr>
              <w:t>. Довідку в довільній формі, завірену підписом уповноваженої особи учасника, про наявність/відсутність укладеного між учасником та Замовником даних торгів договору про закупівлю, невиконання якого з боку учасника призвело до його розірвання внаслідок чого Замовником було застосовано санкції у вигляді штрафів та/або відшкодування збитків.</w:t>
            </w:r>
          </w:p>
          <w:p w14:paraId="102A1154" w14:textId="77777777" w:rsidR="006C7884" w:rsidRPr="00426194" w:rsidRDefault="006C7884" w:rsidP="006C7884">
            <w:pPr>
              <w:widowControl w:val="0"/>
              <w:ind w:right="113"/>
              <w:contextualSpacing/>
              <w:jc w:val="both"/>
              <w:rPr>
                <w:sz w:val="22"/>
                <w:szCs w:val="22"/>
              </w:rPr>
            </w:pPr>
            <w:r w:rsidRPr="00426194">
              <w:rPr>
                <w:sz w:val="22"/>
                <w:szCs w:val="22"/>
              </w:rPr>
              <w:t>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38E77F29" w14:textId="2EA3063A" w:rsidR="006C7884" w:rsidRPr="00426194" w:rsidRDefault="006C7884" w:rsidP="006C7884">
            <w:pPr>
              <w:pStyle w:val="12"/>
              <w:jc w:val="both"/>
              <w:rPr>
                <w:rFonts w:ascii="Times New Roman" w:hAnsi="Times New Roman" w:cs="Times New Roman"/>
                <w:sz w:val="22"/>
                <w:szCs w:val="22"/>
              </w:rPr>
            </w:pPr>
            <w:r w:rsidRPr="00426194">
              <w:rPr>
                <w:rFonts w:ascii="Times New Roman" w:hAnsi="Times New Roman" w:cs="Times New Roman"/>
                <w:sz w:val="22"/>
                <w:szCs w:val="22"/>
              </w:rPr>
              <w:t xml:space="preserve">Переможець торгів </w:t>
            </w:r>
            <w:r w:rsidRPr="00426194">
              <w:rPr>
                <w:rFonts w:ascii="Times New Roman" w:hAnsi="Times New Roman" w:cs="Times New Roman"/>
                <w:b/>
                <w:sz w:val="22"/>
                <w:szCs w:val="22"/>
              </w:rPr>
              <w:t>у строк, що не перевищує чотири дні</w:t>
            </w:r>
            <w:r w:rsidRPr="00426194">
              <w:rPr>
                <w:rFonts w:ascii="Times New Roman" w:hAnsi="Times New Roman" w:cs="Times New Roman"/>
                <w:sz w:val="22"/>
                <w:szCs w:val="22"/>
              </w:rPr>
              <w:t xml:space="preserve"> з дати оприлюднення на веб-порталі Уповноваженого органу повідомлення про намір укласти договір, повинен надати замовнику шляхом оприлюднення їх в електронній системі закупівель, що підтверджують відсутність підстав документи передбачені підпунктами 5.</w:t>
            </w:r>
            <w:r w:rsidR="007A5F49" w:rsidRPr="00426194">
              <w:rPr>
                <w:rFonts w:ascii="Times New Roman" w:hAnsi="Times New Roman" w:cs="Times New Roman"/>
                <w:sz w:val="22"/>
                <w:szCs w:val="22"/>
              </w:rPr>
              <w:t>5</w:t>
            </w:r>
            <w:r w:rsidRPr="00426194">
              <w:rPr>
                <w:rFonts w:ascii="Times New Roman" w:hAnsi="Times New Roman" w:cs="Times New Roman"/>
                <w:sz w:val="22"/>
                <w:szCs w:val="22"/>
              </w:rPr>
              <w:t>.1.-5.</w:t>
            </w:r>
            <w:r w:rsidR="007A5F49" w:rsidRPr="00426194">
              <w:rPr>
                <w:rFonts w:ascii="Times New Roman" w:hAnsi="Times New Roman" w:cs="Times New Roman"/>
                <w:sz w:val="22"/>
                <w:szCs w:val="22"/>
              </w:rPr>
              <w:t>5</w:t>
            </w:r>
            <w:r w:rsidRPr="00426194">
              <w:rPr>
                <w:rFonts w:ascii="Times New Roman" w:hAnsi="Times New Roman" w:cs="Times New Roman"/>
                <w:sz w:val="22"/>
                <w:szCs w:val="22"/>
              </w:rPr>
              <w:t>.5. пункту 5 р</w:t>
            </w:r>
            <w:r w:rsidR="008A19DE" w:rsidRPr="00426194">
              <w:rPr>
                <w:rFonts w:ascii="Times New Roman" w:hAnsi="Times New Roman" w:cs="Times New Roman"/>
                <w:sz w:val="22"/>
                <w:szCs w:val="22"/>
              </w:rPr>
              <w:t>озділу 3 тендерної документації</w:t>
            </w:r>
            <w:r w:rsidR="0007715D" w:rsidRPr="00426194">
              <w:rPr>
                <w:rFonts w:ascii="Times New Roman" w:hAnsi="Times New Roman" w:cs="Times New Roman"/>
                <w:sz w:val="22"/>
                <w:szCs w:val="22"/>
              </w:rPr>
              <w:t>.</w:t>
            </w:r>
          </w:p>
          <w:p w14:paraId="240611DA"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iCs/>
                <w:color w:val="auto"/>
                <w:lang w:val="uk-UA"/>
              </w:rPr>
            </w:pPr>
            <w:r w:rsidRPr="00426194">
              <w:rPr>
                <w:rFonts w:ascii="Times New Roman" w:eastAsia="Times New Roman" w:hAnsi="Times New Roman" w:cs="Times New Roman"/>
                <w:iCs/>
                <w:color w:val="auto"/>
                <w:lang w:val="uk-UA"/>
              </w:rPr>
              <w:t xml:space="preserve">Учасники торгів – нерезиденти для виконання вимог, щодо надання документів, передбачених пунктом 5 розділу </w:t>
            </w:r>
            <w:r w:rsidRPr="00426194">
              <w:rPr>
                <w:rFonts w:ascii="Times New Roman" w:hAnsi="Times New Roman" w:cs="Times New Roman"/>
                <w:color w:val="auto"/>
              </w:rPr>
              <w:t>3</w:t>
            </w:r>
            <w:r w:rsidRPr="00426194">
              <w:rPr>
                <w:rFonts w:ascii="Times New Roman" w:eastAsia="Times New Roman" w:hAnsi="Times New Roman" w:cs="Times New Roman"/>
                <w:iCs/>
                <w:color w:val="auto"/>
                <w:lang w:val="uk-UA"/>
              </w:rPr>
              <w:t xml:space="preserve"> тендерної документації, подають у складі своєї пропозиції документи, передбачені законодавством країн, де вони зареєстровані.</w:t>
            </w:r>
            <w:r w:rsidRPr="00426194">
              <w:rPr>
                <w:rFonts w:ascii="Times New Roman" w:eastAsia="Times New Roman" w:hAnsi="Times New Roman" w:cs="Times New Roman"/>
                <w:b/>
                <w:color w:val="auto"/>
                <w:lang w:val="uk-UA"/>
              </w:rPr>
              <w:t xml:space="preserve"> </w:t>
            </w:r>
          </w:p>
          <w:p w14:paraId="17E79663" w14:textId="0190203A" w:rsidR="006C7884" w:rsidRPr="00426194"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8A19DE" w:rsidRPr="00426194">
              <w:rPr>
                <w:rFonts w:ascii="Times New Roman" w:eastAsia="Times New Roman" w:hAnsi="Times New Roman" w:cs="Times New Roman"/>
                <w:color w:val="auto"/>
                <w:lang w:val="uk-UA" w:eastAsia="ru-RU"/>
              </w:rPr>
              <w:t xml:space="preserve"> </w:t>
            </w:r>
            <w:r w:rsidRPr="00426194">
              <w:rPr>
                <w:rFonts w:ascii="Times New Roman" w:eastAsia="Times New Roman" w:hAnsi="Times New Roman" w:cs="Times New Roman"/>
                <w:color w:val="auto"/>
                <w:lang w:val="uk-UA"/>
              </w:rPr>
              <w:t xml:space="preserve">У разі отримання достовірної інформації про його невідповідність вимогам кваліфікаційних </w:t>
            </w:r>
            <w:r w:rsidRPr="00426194">
              <w:rPr>
                <w:rFonts w:ascii="Times New Roman" w:eastAsia="Times New Roman" w:hAnsi="Times New Roman" w:cs="Times New Roman"/>
                <w:color w:val="auto"/>
                <w:lang w:val="uk-UA"/>
              </w:rPr>
              <w:lastRenderedPageBreak/>
              <w:t xml:space="preserve">критеріїв, наявність підстав, зазначених у </w:t>
            </w:r>
            <w:hyperlink r:id="rId17" w:anchor="n295" w:history="1">
              <w:r w:rsidRPr="00426194">
                <w:rPr>
                  <w:rStyle w:val="a3"/>
                  <w:rFonts w:ascii="Times New Roman" w:eastAsia="Times New Roman" w:hAnsi="Times New Roman" w:cs="Times New Roman"/>
                  <w:color w:val="auto"/>
                  <w:lang w:val="uk-UA"/>
                </w:rPr>
                <w:t>частині першій</w:t>
              </w:r>
            </w:hyperlink>
            <w:r w:rsidRPr="00426194">
              <w:rPr>
                <w:rFonts w:ascii="Times New Roman" w:eastAsia="Times New Roman" w:hAnsi="Times New Roman" w:cs="Times New Roman"/>
                <w:color w:val="auto"/>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bookmarkEnd w:id="3"/>
      <w:tr w:rsidR="00426194" w:rsidRPr="00426194" w14:paraId="13CD2E6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7685949"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93622F5" w14:textId="77777777" w:rsidR="006C7884" w:rsidRPr="00426194" w:rsidRDefault="006C7884" w:rsidP="006C7884">
            <w:pPr>
              <w:rPr>
                <w:b/>
                <w:sz w:val="22"/>
                <w:szCs w:val="22"/>
              </w:rPr>
            </w:pPr>
            <w:r w:rsidRPr="00426194">
              <w:rPr>
                <w:rStyle w:val="rvts0"/>
                <w:b/>
                <w:sz w:val="22"/>
                <w:szCs w:val="22"/>
              </w:rPr>
              <w:t>Інформація про технічні, якісні та кількісні характеристики предмета закупівлі</w:t>
            </w:r>
          </w:p>
        </w:tc>
        <w:tc>
          <w:tcPr>
            <w:tcW w:w="6301" w:type="dxa"/>
            <w:tcBorders>
              <w:top w:val="outset" w:sz="6" w:space="0" w:color="auto"/>
              <w:left w:val="outset" w:sz="6" w:space="0" w:color="auto"/>
              <w:bottom w:val="outset" w:sz="6" w:space="0" w:color="auto"/>
              <w:right w:val="outset" w:sz="6" w:space="0" w:color="auto"/>
            </w:tcBorders>
          </w:tcPr>
          <w:p w14:paraId="1AD3C9CD" w14:textId="77777777" w:rsidR="0007715D" w:rsidRPr="00426194" w:rsidRDefault="0007715D" w:rsidP="0007715D">
            <w:pPr>
              <w:tabs>
                <w:tab w:val="num" w:pos="1080"/>
                <w:tab w:val="left" w:pos="10381"/>
              </w:tabs>
              <w:ind w:firstLine="284"/>
              <w:jc w:val="both"/>
              <w:rPr>
                <w:rFonts w:eastAsia="Times New Roman"/>
                <w:sz w:val="22"/>
                <w:szCs w:val="22"/>
                <w:lang w:val="uk-UA"/>
              </w:rPr>
            </w:pPr>
            <w:r w:rsidRPr="00426194">
              <w:rPr>
                <w:rFonts w:eastAsia="Times New Roman"/>
                <w:sz w:val="22"/>
                <w:szCs w:val="22"/>
                <w:lang w:val="uk-UA"/>
              </w:rPr>
              <w:t>Учасники процедури закупівлі повинні надати у складі тендерних пропозицій інформацію, письмову згоду з технічними вимогами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9F184CE" w14:textId="6FB415D1" w:rsidR="0007715D" w:rsidRPr="00426194" w:rsidRDefault="0007715D" w:rsidP="0007715D">
            <w:pPr>
              <w:tabs>
                <w:tab w:val="num" w:pos="1080"/>
                <w:tab w:val="left" w:pos="10381"/>
              </w:tabs>
              <w:ind w:firstLine="284"/>
              <w:jc w:val="both"/>
              <w:rPr>
                <w:rFonts w:eastAsia="Times New Roman"/>
                <w:sz w:val="22"/>
                <w:szCs w:val="22"/>
                <w:lang w:val="uk-UA"/>
              </w:rPr>
            </w:pPr>
            <w:r w:rsidRPr="00426194">
              <w:rPr>
                <w:rFonts w:eastAsia="Times New Roman"/>
                <w:sz w:val="22"/>
                <w:szCs w:val="22"/>
                <w:lang w:val="uk-UA"/>
              </w:rPr>
              <w:t xml:space="preserve">Інформація про технічні, якісні, кількісні характеристики предмета закупівлі, інші вимоги зазначені у цьому пункті тендерної документації та  у Додатку </w:t>
            </w:r>
            <w:r w:rsidR="003010D6" w:rsidRPr="00426194">
              <w:rPr>
                <w:rFonts w:eastAsia="Times New Roman"/>
                <w:sz w:val="22"/>
                <w:szCs w:val="22"/>
                <w:lang w:val="uk-UA"/>
              </w:rPr>
              <w:t>2</w:t>
            </w:r>
            <w:r w:rsidRPr="00426194">
              <w:rPr>
                <w:rFonts w:eastAsia="Times New Roman"/>
                <w:sz w:val="22"/>
                <w:szCs w:val="22"/>
                <w:lang w:val="uk-UA"/>
              </w:rPr>
              <w:t xml:space="preserve"> цієї тендерної документації.</w:t>
            </w:r>
          </w:p>
          <w:p w14:paraId="03DEC235" w14:textId="17061081" w:rsidR="00E4128B" w:rsidRPr="00426194" w:rsidRDefault="0007715D" w:rsidP="00650AEF">
            <w:pPr>
              <w:tabs>
                <w:tab w:val="num" w:pos="1080"/>
                <w:tab w:val="left" w:pos="10381"/>
              </w:tabs>
              <w:ind w:firstLine="284"/>
              <w:jc w:val="both"/>
              <w:rPr>
                <w:rFonts w:eastAsia="Times New Roman"/>
                <w:sz w:val="22"/>
                <w:szCs w:val="22"/>
                <w:lang w:val="uk-UA"/>
              </w:rPr>
            </w:pPr>
            <w:r w:rsidRPr="00426194">
              <w:rPr>
                <w:rFonts w:eastAsia="Times New Roman"/>
                <w:sz w:val="22"/>
                <w:szCs w:val="22"/>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tc>
      </w:tr>
      <w:tr w:rsidR="00426194" w:rsidRPr="00426194" w14:paraId="61D7E4E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9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798294" w14:textId="77777777" w:rsidR="006C7884" w:rsidRPr="00426194" w:rsidRDefault="006C7884" w:rsidP="006C7884">
            <w:pPr>
              <w:rPr>
                <w:b/>
                <w:sz w:val="22"/>
                <w:szCs w:val="22"/>
              </w:rPr>
            </w:pPr>
            <w:r w:rsidRPr="00426194">
              <w:rPr>
                <w:b/>
                <w:sz w:val="22"/>
                <w:szCs w:val="22"/>
              </w:rPr>
              <w:t>7</w:t>
            </w:r>
          </w:p>
        </w:tc>
        <w:tc>
          <w:tcPr>
            <w:tcW w:w="4119" w:type="dxa"/>
            <w:tcBorders>
              <w:top w:val="outset" w:sz="6" w:space="0" w:color="auto"/>
              <w:left w:val="outset" w:sz="6" w:space="0" w:color="auto"/>
              <w:bottom w:val="outset" w:sz="6" w:space="0" w:color="auto"/>
              <w:right w:val="outset" w:sz="6" w:space="0" w:color="auto"/>
            </w:tcBorders>
          </w:tcPr>
          <w:p w14:paraId="6D932FD8" w14:textId="77777777" w:rsidR="006C7884" w:rsidRPr="00426194" w:rsidRDefault="006C7884" w:rsidP="006C7884">
            <w:pPr>
              <w:rPr>
                <w:b/>
                <w:sz w:val="22"/>
                <w:szCs w:val="22"/>
              </w:rPr>
            </w:pPr>
            <w:r w:rsidRPr="00426194">
              <w:rPr>
                <w:rFonts w:eastAsia="Times New Roman"/>
                <w:b/>
                <w:sz w:val="22"/>
                <w:szCs w:val="22"/>
              </w:rPr>
              <w:t>Інформація про субпідрядника/співвиконавця (у випадку закупівлі робіт чи послуг)</w:t>
            </w:r>
          </w:p>
        </w:tc>
        <w:tc>
          <w:tcPr>
            <w:tcW w:w="6301" w:type="dxa"/>
            <w:tcBorders>
              <w:top w:val="outset" w:sz="6" w:space="0" w:color="auto"/>
              <w:left w:val="outset" w:sz="6" w:space="0" w:color="auto"/>
              <w:bottom w:val="outset" w:sz="6" w:space="0" w:color="auto"/>
              <w:right w:val="outset" w:sz="6" w:space="0" w:color="auto"/>
            </w:tcBorders>
          </w:tcPr>
          <w:p w14:paraId="6331A2B5" w14:textId="77777777" w:rsidR="0007715D" w:rsidRPr="00426194" w:rsidRDefault="0007715D" w:rsidP="0007715D">
            <w:pPr>
              <w:ind w:firstLine="284"/>
              <w:jc w:val="both"/>
              <w:rPr>
                <w:sz w:val="22"/>
                <w:szCs w:val="22"/>
                <w:lang w:val="uk-UA"/>
              </w:rPr>
            </w:pPr>
            <w:r w:rsidRPr="00426194">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93142AE" w14:textId="023BD41F" w:rsidR="006C7884" w:rsidRPr="00426194" w:rsidRDefault="0007715D" w:rsidP="0007715D">
            <w:pPr>
              <w:tabs>
                <w:tab w:val="left" w:pos="7265"/>
              </w:tabs>
              <w:ind w:firstLine="425"/>
              <w:contextualSpacing/>
              <w:jc w:val="both"/>
              <w:rPr>
                <w:sz w:val="22"/>
                <w:szCs w:val="22"/>
                <w:lang w:val="uk-UA"/>
              </w:rPr>
            </w:pPr>
            <w:r w:rsidRPr="00426194">
              <w:rPr>
                <w:b/>
                <w:bCs/>
                <w:sz w:val="22"/>
                <w:szCs w:val="22"/>
                <w:lang w:val="uk-UA"/>
              </w:rPr>
              <w:t>Предметом цієї закупівлі є товари, тому інформація не подається.</w:t>
            </w:r>
          </w:p>
        </w:tc>
      </w:tr>
      <w:tr w:rsidR="00426194" w:rsidRPr="00426194" w14:paraId="3F75C59C" w14:textId="77777777" w:rsidTr="003010D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733"/>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2745325" w14:textId="77777777" w:rsidR="006C7884" w:rsidRPr="00426194" w:rsidRDefault="006C7884" w:rsidP="006C7884">
            <w:pPr>
              <w:jc w:val="both"/>
              <w:rPr>
                <w:rStyle w:val="a4"/>
                <w:sz w:val="22"/>
                <w:szCs w:val="22"/>
                <w:lang w:val="uk-UA"/>
              </w:rPr>
            </w:pPr>
            <w:r w:rsidRPr="00426194">
              <w:rPr>
                <w:rStyle w:val="a4"/>
                <w:sz w:val="22"/>
                <w:szCs w:val="22"/>
                <w:lang w:val="uk-UA"/>
              </w:rPr>
              <w:t>8.</w:t>
            </w:r>
          </w:p>
        </w:tc>
        <w:tc>
          <w:tcPr>
            <w:tcW w:w="4119" w:type="dxa"/>
            <w:tcBorders>
              <w:top w:val="outset" w:sz="6" w:space="0" w:color="auto"/>
              <w:left w:val="outset" w:sz="6" w:space="0" w:color="auto"/>
              <w:bottom w:val="outset" w:sz="6" w:space="0" w:color="auto"/>
              <w:right w:val="outset" w:sz="6" w:space="0" w:color="auto"/>
            </w:tcBorders>
          </w:tcPr>
          <w:p w14:paraId="33A69041" w14:textId="77777777" w:rsidR="006C7884" w:rsidRPr="00426194" w:rsidRDefault="006C7884" w:rsidP="006C7884">
            <w:pPr>
              <w:rPr>
                <w:b/>
                <w:sz w:val="22"/>
                <w:szCs w:val="22"/>
                <w:lang w:val="uk-UA"/>
              </w:rPr>
            </w:pPr>
            <w:r w:rsidRPr="00426194">
              <w:rPr>
                <w:rStyle w:val="rvts0"/>
                <w:b/>
                <w:sz w:val="22"/>
                <w:szCs w:val="22"/>
              </w:rPr>
              <w:t>Унесення змін або відкликання тендерної пропозиції учасником</w:t>
            </w:r>
          </w:p>
        </w:tc>
        <w:tc>
          <w:tcPr>
            <w:tcW w:w="6301" w:type="dxa"/>
            <w:tcBorders>
              <w:top w:val="outset" w:sz="6" w:space="0" w:color="auto"/>
              <w:left w:val="outset" w:sz="6" w:space="0" w:color="auto"/>
              <w:bottom w:val="outset" w:sz="6" w:space="0" w:color="auto"/>
              <w:right w:val="outset" w:sz="6" w:space="0" w:color="auto"/>
            </w:tcBorders>
          </w:tcPr>
          <w:p w14:paraId="17F8D0FA" w14:textId="48423051" w:rsidR="006C7884" w:rsidRPr="00426194" w:rsidRDefault="006C7884" w:rsidP="006C7884">
            <w:pPr>
              <w:pStyle w:val="LO-normal"/>
              <w:spacing w:line="240" w:lineRule="auto"/>
              <w:ind w:firstLine="191"/>
              <w:jc w:val="both"/>
              <w:rPr>
                <w:rFonts w:ascii="Times New Roman" w:hAnsi="Times New Roman" w:cs="Times New Roman"/>
                <w:color w:val="auto"/>
                <w:lang w:val="uk-UA" w:eastAsia="ru-RU"/>
              </w:rPr>
            </w:pPr>
            <w:r w:rsidRPr="00426194">
              <w:rPr>
                <w:rFonts w:ascii="Times New Roman" w:hAnsi="Times New Roman" w:cs="Times New Roman"/>
                <w:color w:val="auto"/>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3010D6" w:rsidRPr="00426194">
              <w:rPr>
                <w:rFonts w:ascii="Times New Roman" w:hAnsi="Times New Roman" w:cs="Times New Roman"/>
                <w:color w:val="auto"/>
                <w:lang w:val="uk-UA"/>
              </w:rPr>
              <w:t>.</w:t>
            </w:r>
          </w:p>
        </w:tc>
      </w:tr>
      <w:tr w:rsidR="00426194" w:rsidRPr="00426194" w14:paraId="1A0A640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242AD3C1" w14:textId="77777777" w:rsidR="006C7884" w:rsidRPr="00426194" w:rsidRDefault="006C7884" w:rsidP="006C7884">
            <w:pPr>
              <w:jc w:val="center"/>
              <w:rPr>
                <w:sz w:val="22"/>
                <w:szCs w:val="22"/>
              </w:rPr>
            </w:pPr>
            <w:r w:rsidRPr="00426194">
              <w:rPr>
                <w:rStyle w:val="a4"/>
                <w:sz w:val="22"/>
                <w:szCs w:val="22"/>
              </w:rPr>
              <w:t xml:space="preserve">Розділ 4. </w:t>
            </w:r>
            <w:r w:rsidRPr="00426194">
              <w:rPr>
                <w:rStyle w:val="rvts0"/>
                <w:b/>
                <w:sz w:val="22"/>
                <w:szCs w:val="22"/>
              </w:rPr>
              <w:t>Подання та розкриття тендерної пропозиції</w:t>
            </w:r>
          </w:p>
        </w:tc>
      </w:tr>
      <w:tr w:rsidR="00426194" w:rsidRPr="00426194" w14:paraId="5E23E7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BAC8DB4"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5C50377" w14:textId="77777777" w:rsidR="006C7884" w:rsidRPr="00426194" w:rsidRDefault="006C7884" w:rsidP="006C7884">
            <w:pPr>
              <w:rPr>
                <w:sz w:val="22"/>
                <w:szCs w:val="22"/>
              </w:rPr>
            </w:pPr>
            <w:r w:rsidRPr="00426194">
              <w:rPr>
                <w:rStyle w:val="rvts0"/>
                <w:b/>
                <w:sz w:val="22"/>
                <w:szCs w:val="22"/>
              </w:rPr>
              <w:t>Кінцевий строк подання тендерної пропозиції</w:t>
            </w:r>
          </w:p>
        </w:tc>
        <w:tc>
          <w:tcPr>
            <w:tcW w:w="6301" w:type="dxa"/>
            <w:tcBorders>
              <w:top w:val="outset" w:sz="6" w:space="0" w:color="auto"/>
              <w:left w:val="outset" w:sz="6" w:space="0" w:color="auto"/>
              <w:bottom w:val="outset" w:sz="6" w:space="0" w:color="auto"/>
              <w:right w:val="outset" w:sz="6" w:space="0" w:color="auto"/>
            </w:tcBorders>
          </w:tcPr>
          <w:p w14:paraId="3222B43D" w14:textId="3808CA8A" w:rsidR="006C7884" w:rsidRPr="00426194" w:rsidRDefault="006C7884" w:rsidP="006C7884">
            <w:pPr>
              <w:ind w:firstLine="199"/>
              <w:jc w:val="both"/>
              <w:rPr>
                <w:rStyle w:val="rvts0"/>
                <w:b/>
                <w:sz w:val="22"/>
                <w:szCs w:val="22"/>
                <w:lang w:val="uk-UA"/>
              </w:rPr>
            </w:pPr>
            <w:r w:rsidRPr="00426194">
              <w:rPr>
                <w:rStyle w:val="rvts0"/>
                <w:sz w:val="22"/>
                <w:szCs w:val="22"/>
                <w:lang w:val="uk-UA"/>
              </w:rPr>
              <w:t>К</w:t>
            </w:r>
            <w:r w:rsidRPr="00426194">
              <w:rPr>
                <w:rStyle w:val="rvts0"/>
                <w:sz w:val="22"/>
                <w:szCs w:val="22"/>
              </w:rPr>
              <w:t>інцевий строк подання тендерних пропозицій</w:t>
            </w:r>
            <w:r w:rsidRPr="00426194">
              <w:rPr>
                <w:rStyle w:val="rvts0"/>
                <w:sz w:val="22"/>
                <w:szCs w:val="22"/>
                <w:lang w:val="uk-UA"/>
              </w:rPr>
              <w:t xml:space="preserve">: </w:t>
            </w:r>
            <w:r w:rsidR="00741933" w:rsidRPr="00426194">
              <w:rPr>
                <w:rStyle w:val="rvts0"/>
                <w:b/>
                <w:bCs/>
                <w:sz w:val="22"/>
                <w:szCs w:val="22"/>
                <w:lang w:val="uk-UA"/>
              </w:rPr>
              <w:t>2</w:t>
            </w:r>
            <w:r w:rsidR="00650AEF" w:rsidRPr="00426194">
              <w:rPr>
                <w:rStyle w:val="rvts0"/>
                <w:b/>
                <w:bCs/>
                <w:sz w:val="22"/>
                <w:szCs w:val="22"/>
                <w:lang w:val="uk-UA"/>
              </w:rPr>
              <w:t>5</w:t>
            </w:r>
            <w:r w:rsidR="00A760A6" w:rsidRPr="00426194">
              <w:rPr>
                <w:rStyle w:val="rvts0"/>
                <w:b/>
                <w:sz w:val="22"/>
                <w:szCs w:val="22"/>
                <w:lang w:val="uk-UA"/>
              </w:rPr>
              <w:t>.</w:t>
            </w:r>
            <w:r w:rsidR="0007715D" w:rsidRPr="00426194">
              <w:rPr>
                <w:rStyle w:val="rvts0"/>
                <w:b/>
                <w:sz w:val="22"/>
                <w:szCs w:val="22"/>
                <w:lang w:val="uk-UA"/>
              </w:rPr>
              <w:t>01</w:t>
            </w:r>
            <w:r w:rsidRPr="00426194">
              <w:rPr>
                <w:rStyle w:val="rvts0"/>
                <w:b/>
                <w:sz w:val="22"/>
                <w:szCs w:val="22"/>
                <w:lang w:val="uk-UA"/>
              </w:rPr>
              <w:t>.202</w:t>
            </w:r>
            <w:r w:rsidR="0007715D" w:rsidRPr="00426194">
              <w:rPr>
                <w:rStyle w:val="rvts0"/>
                <w:b/>
                <w:sz w:val="22"/>
                <w:szCs w:val="22"/>
                <w:lang w:val="uk-UA"/>
              </w:rPr>
              <w:t>3</w:t>
            </w:r>
            <w:r w:rsidRPr="00426194">
              <w:rPr>
                <w:rStyle w:val="rvts0"/>
                <w:b/>
                <w:sz w:val="22"/>
                <w:szCs w:val="22"/>
                <w:lang w:val="uk-UA"/>
              </w:rPr>
              <w:t xml:space="preserve"> року до </w:t>
            </w:r>
            <w:r w:rsidR="0007715D" w:rsidRPr="00426194">
              <w:rPr>
                <w:rStyle w:val="rvts0"/>
                <w:b/>
                <w:sz w:val="22"/>
                <w:szCs w:val="22"/>
                <w:lang w:val="uk-UA"/>
              </w:rPr>
              <w:t>00</w:t>
            </w:r>
            <w:r w:rsidRPr="00426194">
              <w:rPr>
                <w:rStyle w:val="rvts0"/>
                <w:b/>
                <w:sz w:val="22"/>
                <w:szCs w:val="22"/>
                <w:lang w:val="uk-UA"/>
              </w:rPr>
              <w:t>:00</w:t>
            </w:r>
          </w:p>
          <w:p w14:paraId="786950FD" w14:textId="77777777" w:rsidR="006C7884" w:rsidRPr="00426194" w:rsidRDefault="006C7884" w:rsidP="006C7884">
            <w:pPr>
              <w:ind w:firstLine="199"/>
              <w:jc w:val="both"/>
              <w:rPr>
                <w:rStyle w:val="rvts0"/>
                <w:sz w:val="22"/>
                <w:szCs w:val="22"/>
                <w:lang w:val="uk-UA"/>
              </w:rPr>
            </w:pPr>
            <w:r w:rsidRPr="00426194">
              <w:rPr>
                <w:sz w:val="22"/>
                <w:szCs w:val="22"/>
                <w:lang w:val="uk-UA"/>
              </w:rPr>
              <w:t>О</w:t>
            </w:r>
            <w:r w:rsidRPr="00426194">
              <w:rPr>
                <w:rStyle w:val="rvts0"/>
                <w:sz w:val="22"/>
                <w:szCs w:val="22"/>
              </w:rPr>
              <w:t>тримана тендерна пропозиція автоматично вноситься до реєстру</w:t>
            </w:r>
            <w:r w:rsidRPr="00426194">
              <w:rPr>
                <w:rStyle w:val="rvts0"/>
                <w:sz w:val="22"/>
                <w:szCs w:val="22"/>
                <w:lang w:val="uk-UA"/>
              </w:rPr>
              <w:t>.</w:t>
            </w:r>
          </w:p>
          <w:p w14:paraId="7B54E907"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color w:val="auto"/>
              </w:rPr>
            </w:pPr>
            <w:r w:rsidRPr="00426194">
              <w:rPr>
                <w:rFonts w:ascii="Times New Roman" w:eastAsia="Times New Roman" w:hAnsi="Times New Roman" w:cs="Times New Roman"/>
                <w:color w:val="auto"/>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037C99C6"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color w:val="auto"/>
              </w:rPr>
            </w:pPr>
            <w:r w:rsidRPr="00426194">
              <w:rPr>
                <w:rFonts w:ascii="Times New Roman" w:eastAsia="Times New Roman" w:hAnsi="Times New Roman" w:cs="Times New Roman"/>
                <w:color w:val="auto"/>
              </w:rPr>
              <w:t xml:space="preserve">Тендерні пропозиції, після закінчення </w:t>
            </w:r>
            <w:r w:rsidRPr="00426194">
              <w:rPr>
                <w:rFonts w:ascii="Times New Roman" w:eastAsia="Times New Roman" w:hAnsi="Times New Roman" w:cs="Times New Roman"/>
                <w:color w:val="auto"/>
                <w:lang w:val="uk-UA"/>
              </w:rPr>
              <w:t xml:space="preserve">кінцевого </w:t>
            </w:r>
            <w:r w:rsidRPr="00426194">
              <w:rPr>
                <w:rFonts w:ascii="Times New Roman" w:eastAsia="Times New Roman" w:hAnsi="Times New Roman" w:cs="Times New Roman"/>
                <w:color w:val="auto"/>
              </w:rPr>
              <w:t xml:space="preserve">строку, не приймаються </w:t>
            </w:r>
            <w:r w:rsidRPr="00426194">
              <w:rPr>
                <w:rFonts w:ascii="Times New Roman" w:hAnsi="Times New Roman"/>
                <w:color w:val="auto"/>
                <w:shd w:val="solid" w:color="FFFFFF" w:fill="FFFFFF"/>
                <w:lang w:eastAsia="en-US"/>
              </w:rPr>
              <w:t>електронною системою закупівель</w:t>
            </w:r>
            <w:r w:rsidRPr="00426194">
              <w:rPr>
                <w:rFonts w:ascii="Times New Roman" w:eastAsia="Times New Roman" w:hAnsi="Times New Roman" w:cs="Times New Roman"/>
                <w:color w:val="auto"/>
              </w:rPr>
              <w:t>.</w:t>
            </w:r>
          </w:p>
        </w:tc>
      </w:tr>
      <w:tr w:rsidR="00426194" w:rsidRPr="00426194" w14:paraId="4DE76D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1CA561"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3.</w:t>
            </w:r>
          </w:p>
        </w:tc>
        <w:tc>
          <w:tcPr>
            <w:tcW w:w="4119" w:type="dxa"/>
            <w:tcBorders>
              <w:top w:val="outset" w:sz="6" w:space="0" w:color="auto"/>
              <w:left w:val="outset" w:sz="6" w:space="0" w:color="auto"/>
              <w:bottom w:val="outset" w:sz="6" w:space="0" w:color="auto"/>
              <w:right w:val="outset" w:sz="6" w:space="0" w:color="auto"/>
            </w:tcBorders>
          </w:tcPr>
          <w:p w14:paraId="3C014BFC"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Розкриття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0729A864" w14:textId="77777777" w:rsidR="006C7884" w:rsidRPr="00426194" w:rsidRDefault="006C7884" w:rsidP="006C7884">
            <w:pPr>
              <w:pStyle w:val="LO-normal"/>
              <w:spacing w:line="240" w:lineRule="auto"/>
              <w:ind w:firstLine="191"/>
              <w:jc w:val="both"/>
              <w:rPr>
                <w:rFonts w:ascii="Times New Roman" w:hAnsi="Times New Roman" w:cs="Times New Roman"/>
                <w:color w:val="auto"/>
                <w:shd w:val="solid" w:color="FFFFFF" w:fill="FFFFFF"/>
                <w:lang w:val="uk-UA" w:eastAsia="en-US"/>
              </w:rPr>
            </w:pPr>
            <w:r w:rsidRPr="00426194">
              <w:rPr>
                <w:rFonts w:ascii="Times New Roman" w:hAnsi="Times New Roman" w:cs="Times New Roman"/>
                <w:color w:val="auto"/>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42DAA17"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14:paraId="46E3232D"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w:t>
            </w:r>
            <w:r w:rsidRPr="00426194">
              <w:rPr>
                <w:rFonts w:ascii="Times New Roman" w:hAnsi="Times New Roman" w:cs="Times New Roman"/>
                <w:color w:val="auto"/>
                <w:lang w:val="uk-UA"/>
              </w:rPr>
              <w:lastRenderedPageBreak/>
              <w:t>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14:paraId="12C941A1"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426194" w:rsidRPr="00426194" w14:paraId="299492D7"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42614B5A" w14:textId="77777777" w:rsidR="006C7884" w:rsidRPr="00426194" w:rsidRDefault="006C7884" w:rsidP="006C7884">
            <w:pPr>
              <w:jc w:val="center"/>
              <w:rPr>
                <w:sz w:val="22"/>
                <w:szCs w:val="22"/>
                <w:lang w:val="uk-UA"/>
              </w:rPr>
            </w:pPr>
            <w:r w:rsidRPr="00426194">
              <w:rPr>
                <w:rStyle w:val="a4"/>
                <w:sz w:val="22"/>
                <w:szCs w:val="22"/>
              </w:rPr>
              <w:lastRenderedPageBreak/>
              <w:t xml:space="preserve">Розділ 5. Оцінка </w:t>
            </w:r>
            <w:r w:rsidRPr="00426194">
              <w:rPr>
                <w:rStyle w:val="a4"/>
                <w:sz w:val="22"/>
                <w:szCs w:val="22"/>
                <w:lang w:val="uk-UA"/>
              </w:rPr>
              <w:t>тендерної пропозиції</w:t>
            </w:r>
          </w:p>
        </w:tc>
      </w:tr>
      <w:tr w:rsidR="00426194" w:rsidRPr="00426194" w14:paraId="1538B37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3D1FF19"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6A343660"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p>
          <w:p w14:paraId="7016E7F9" w14:textId="77777777" w:rsidR="006C7884" w:rsidRPr="00426194" w:rsidRDefault="006C7884" w:rsidP="006C7884">
            <w:pPr>
              <w:rPr>
                <w:sz w:val="22"/>
                <w:szCs w:val="22"/>
                <w:lang w:val="uk-UA" w:eastAsia="zh-CN"/>
              </w:rPr>
            </w:pPr>
            <w:r w:rsidRPr="00426194">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301" w:type="dxa"/>
            <w:tcBorders>
              <w:top w:val="outset" w:sz="6" w:space="0" w:color="auto"/>
              <w:left w:val="outset" w:sz="6" w:space="0" w:color="auto"/>
              <w:bottom w:val="outset" w:sz="6" w:space="0" w:color="auto"/>
              <w:right w:val="outset" w:sz="6" w:space="0" w:color="auto"/>
            </w:tcBorders>
          </w:tcPr>
          <w:p w14:paraId="39CE3943"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Критерії та методика оцінки визначаються відповідно до частини першої статті 29 Закону.</w:t>
            </w:r>
          </w:p>
          <w:p w14:paraId="37779848"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rPr>
              <w:t>Оцінка тендерних пропозицій здійснюється на основі критерію «Ціна», питома вага критерію «Ціна» становить 100% (сто відсотків).</w:t>
            </w:r>
          </w:p>
          <w:p w14:paraId="0219CCF0" w14:textId="77777777" w:rsidR="006C7884" w:rsidRPr="00426194" w:rsidRDefault="006C7884" w:rsidP="006C7884">
            <w:pPr>
              <w:pStyle w:val="LO-normal"/>
              <w:spacing w:line="240" w:lineRule="auto"/>
              <w:ind w:firstLine="191"/>
              <w:jc w:val="both"/>
              <w:rPr>
                <w:rFonts w:ascii="Times New Roman" w:hAnsi="Times New Roman" w:cs="Times New Roman"/>
                <w:b/>
                <w:i/>
                <w:color w:val="auto"/>
                <w:lang w:val="uk-UA"/>
              </w:rPr>
            </w:pPr>
            <w:r w:rsidRPr="00426194">
              <w:rPr>
                <w:rFonts w:ascii="Times New Roman" w:hAnsi="Times New Roman" w:cs="Times New Roman"/>
                <w:b/>
                <w:i/>
                <w:color w:val="auto"/>
              </w:rPr>
              <w:t>Оцінка тендерних пропозицій проводиться за цінами</w:t>
            </w:r>
            <w:r w:rsidRPr="00426194">
              <w:rPr>
                <w:rFonts w:ascii="Times New Roman" w:hAnsi="Times New Roman" w:cs="Times New Roman"/>
                <w:b/>
                <w:i/>
                <w:color w:val="auto"/>
                <w:lang w:val="uk-UA"/>
              </w:rPr>
              <w:t xml:space="preserve"> </w:t>
            </w:r>
            <w:r w:rsidRPr="00426194">
              <w:rPr>
                <w:rFonts w:ascii="Times New Roman" w:hAnsi="Times New Roman" w:cs="Times New Roman"/>
                <w:b/>
                <w:i/>
                <w:color w:val="auto"/>
              </w:rPr>
              <w:t xml:space="preserve">тендерних пропозицій з врахування податку на додану вартість (з ПДВ), </w:t>
            </w:r>
            <w:r w:rsidRPr="00426194">
              <w:rPr>
                <w:rFonts w:ascii="Times New Roman" w:hAnsi="Times New Roman" w:cs="Times New Roman"/>
                <w:color w:val="auto"/>
              </w:rPr>
              <w:t>у разі якщо Учасник є платником ПДВ або без ПДВ –</w:t>
            </w:r>
            <w:r w:rsidRPr="00426194">
              <w:rPr>
                <w:rFonts w:ascii="Times New Roman" w:hAnsi="Times New Roman" w:cs="Times New Roman"/>
                <w:b/>
                <w:i/>
                <w:color w:val="auto"/>
              </w:rPr>
              <w:t xml:space="preserve"> у разі, якщо Учасник не є платником ПДВ.</w:t>
            </w:r>
          </w:p>
          <w:p w14:paraId="37C82205" w14:textId="77777777" w:rsidR="00F41115" w:rsidRPr="00426194" w:rsidRDefault="006C7884" w:rsidP="00F41115">
            <w:pPr>
              <w:pStyle w:val="LO-normal"/>
              <w:spacing w:line="240" w:lineRule="auto"/>
              <w:ind w:firstLine="191"/>
              <w:jc w:val="both"/>
              <w:rPr>
                <w:rFonts w:ascii="Times New Roman" w:hAnsi="Times New Roman" w:cs="Times New Roman"/>
                <w:color w:val="auto"/>
                <w:shd w:val="solid" w:color="FFFFFF" w:fill="FFFFFF"/>
                <w:lang w:val="uk-UA" w:eastAsia="en-US"/>
              </w:rPr>
            </w:pPr>
            <w:r w:rsidRPr="00426194">
              <w:rPr>
                <w:rStyle w:val="rvts0"/>
                <w:rFonts w:ascii="Times New Roman" w:hAnsi="Times New Roman" w:cs="Times New Roman"/>
                <w:color w:val="auto"/>
                <w:lang w:val="uk-UA"/>
              </w:rPr>
              <w:t>Замовник не буде п</w:t>
            </w:r>
            <w:r w:rsidRPr="00426194">
              <w:rPr>
                <w:rFonts w:ascii="Times New Roman" w:hAnsi="Times New Roman" w:cs="Times New Roman"/>
                <w:color w:val="auto"/>
                <w:shd w:val="solid" w:color="FFFFFF" w:fill="FFFFFF"/>
                <w:lang w:eastAsia="en-US"/>
              </w:rPr>
              <w:t>рий</w:t>
            </w:r>
            <w:r w:rsidRPr="00426194">
              <w:rPr>
                <w:rFonts w:ascii="Times New Roman" w:hAnsi="Times New Roman" w:cs="Times New Roman"/>
                <w:color w:val="auto"/>
                <w:shd w:val="solid" w:color="FFFFFF" w:fill="FFFFFF"/>
                <w:lang w:val="uk-UA" w:eastAsia="en-US"/>
              </w:rPr>
              <w:t>мати</w:t>
            </w:r>
            <w:r w:rsidRPr="00426194">
              <w:rPr>
                <w:rFonts w:ascii="Times New Roman" w:hAnsi="Times New Roman" w:cs="Times New Roman"/>
                <w:color w:val="auto"/>
                <w:shd w:val="solid" w:color="FFFFFF" w:fill="FFFFFF"/>
                <w:lang w:eastAsia="en-US"/>
              </w:rPr>
              <w:t xml:space="preserve"> до розгляду тендерн</w:t>
            </w:r>
            <w:r w:rsidRPr="00426194">
              <w:rPr>
                <w:rFonts w:ascii="Times New Roman" w:hAnsi="Times New Roman" w:cs="Times New Roman"/>
                <w:color w:val="auto"/>
                <w:shd w:val="solid" w:color="FFFFFF" w:fill="FFFFFF"/>
                <w:lang w:val="uk-UA" w:eastAsia="en-US"/>
              </w:rPr>
              <w:t>у</w:t>
            </w:r>
            <w:r w:rsidRPr="00426194">
              <w:rPr>
                <w:rFonts w:ascii="Times New Roman" w:hAnsi="Times New Roman" w:cs="Times New Roman"/>
                <w:color w:val="auto"/>
                <w:shd w:val="solid" w:color="FFFFFF" w:fill="FFFFFF"/>
                <w:lang w:eastAsia="en-US"/>
              </w:rPr>
              <w:t xml:space="preserve"> пропозиці</w:t>
            </w:r>
            <w:r w:rsidRPr="00426194">
              <w:rPr>
                <w:rFonts w:ascii="Times New Roman" w:hAnsi="Times New Roman" w:cs="Times New Roman"/>
                <w:color w:val="auto"/>
                <w:shd w:val="solid" w:color="FFFFFF" w:fill="FFFFFF"/>
                <w:lang w:val="uk-UA" w:eastAsia="en-US"/>
              </w:rPr>
              <w:t>ю</w:t>
            </w:r>
            <w:r w:rsidRPr="00426194">
              <w:rPr>
                <w:rFonts w:ascii="Times New Roman" w:hAnsi="Times New Roman" w:cs="Times New Roman"/>
                <w:color w:val="auto"/>
                <w:shd w:val="solid" w:color="FFFFFF" w:fill="FFFFFF"/>
                <w:lang w:eastAsia="en-US"/>
              </w:rPr>
              <w:t>, ціна якої є вищою, ніж очікувана вартість предмета закупівлі, визначена замовником в оголошенні про проведення відкритих торгів</w:t>
            </w:r>
            <w:r w:rsidRPr="00426194">
              <w:rPr>
                <w:rFonts w:ascii="Times New Roman" w:hAnsi="Times New Roman" w:cs="Times New Roman"/>
                <w:color w:val="auto"/>
                <w:shd w:val="solid" w:color="FFFFFF" w:fill="FFFFFF"/>
                <w:lang w:val="uk-UA" w:eastAsia="en-US"/>
              </w:rPr>
              <w:t>.</w:t>
            </w:r>
          </w:p>
          <w:p w14:paraId="12A12B25" w14:textId="2E4C14D6" w:rsidR="00F41115" w:rsidRPr="00426194" w:rsidRDefault="00F41115" w:rsidP="00F41115">
            <w:pPr>
              <w:pStyle w:val="LO-normal"/>
              <w:spacing w:line="240" w:lineRule="auto"/>
              <w:ind w:firstLine="191"/>
              <w:jc w:val="both"/>
              <w:rPr>
                <w:rFonts w:ascii="Times New Roman" w:hAnsi="Times New Roman" w:cs="Times New Roman"/>
                <w:i/>
                <w:color w:val="auto"/>
                <w:lang w:val="uk-UA"/>
              </w:rPr>
            </w:pPr>
            <w:r w:rsidRPr="00426194">
              <w:rPr>
                <w:rFonts w:ascii="Times New Roman" w:hAnsi="Times New Roman"/>
                <w:color w:val="auto"/>
              </w:rPr>
              <w:t>Відкриті торги проводяться без застосування електронного аукціону.</w:t>
            </w:r>
          </w:p>
          <w:p w14:paraId="4C00D6F3" w14:textId="10B5AD44" w:rsidR="00F41115" w:rsidRPr="00426194" w:rsidRDefault="00F41115" w:rsidP="00F41115">
            <w:pPr>
              <w:ind w:firstLine="567"/>
              <w:jc w:val="both"/>
              <w:rPr>
                <w:sz w:val="22"/>
                <w:szCs w:val="22"/>
              </w:rPr>
            </w:pPr>
            <w:r w:rsidRPr="00426194">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C4BA4F9" w14:textId="5C9ED3A6" w:rsidR="00F41115" w:rsidRPr="00426194" w:rsidRDefault="00F41115" w:rsidP="00F41115">
            <w:pPr>
              <w:ind w:firstLine="567"/>
              <w:jc w:val="both"/>
              <w:rPr>
                <w:sz w:val="22"/>
                <w:szCs w:val="22"/>
              </w:rPr>
            </w:pPr>
            <w:r w:rsidRPr="00426194">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A8300BD" w14:textId="122462F1" w:rsidR="00F41115" w:rsidRPr="00426194" w:rsidRDefault="00F41115" w:rsidP="00F41115">
            <w:pPr>
              <w:ind w:firstLine="567"/>
              <w:jc w:val="both"/>
              <w:rPr>
                <w:sz w:val="22"/>
                <w:szCs w:val="22"/>
              </w:rPr>
            </w:pPr>
            <w:r w:rsidRPr="00426194">
              <w:rPr>
                <w:sz w:val="22"/>
                <w:szCs w:val="22"/>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42A5FB8" w14:textId="3EC04F45" w:rsidR="00F41115" w:rsidRPr="00426194" w:rsidRDefault="00F41115" w:rsidP="00F41115">
            <w:pPr>
              <w:ind w:firstLine="567"/>
              <w:jc w:val="both"/>
              <w:rPr>
                <w:sz w:val="22"/>
                <w:szCs w:val="22"/>
              </w:rPr>
            </w:pPr>
            <w:r w:rsidRPr="00426194">
              <w:rPr>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A159BE9" w14:textId="3EA6B3C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0AE58D"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У разі відхилення тендерної пропозиції, що за результатами </w:t>
            </w:r>
            <w:r w:rsidRPr="00426194">
              <w:rPr>
                <w:rFonts w:ascii="Times New Roman" w:hAnsi="Times New Roman" w:cs="Times New Roman"/>
                <w:color w:val="auto"/>
                <w:lang w:val="uk-UA"/>
              </w:rPr>
              <w:lastRenderedPageBreak/>
              <w:t>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154B60"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EF9617D" w14:textId="77777777" w:rsidR="006C7884" w:rsidRPr="00426194" w:rsidRDefault="006C7884" w:rsidP="006C7884">
            <w:pPr>
              <w:pStyle w:val="LO-normal"/>
              <w:spacing w:line="240" w:lineRule="auto"/>
              <w:ind w:firstLine="193"/>
              <w:jc w:val="both"/>
              <w:rPr>
                <w:rFonts w:ascii="Times New Roman" w:hAnsi="Times New Roman" w:cs="Times New Roman"/>
                <w:color w:val="auto"/>
                <w:lang w:val="uk-UA"/>
              </w:rPr>
            </w:pPr>
            <w:r w:rsidRPr="00426194">
              <w:rPr>
                <w:rFonts w:ascii="Times New Roman" w:hAnsi="Times New Roman"/>
                <w:color w:val="auto"/>
                <w:shd w:val="solid" w:color="FFFFFF" w:fill="FFFFFF"/>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w:t>
            </w:r>
            <w:r w:rsidRPr="00426194">
              <w:rPr>
                <w:rFonts w:ascii="Times New Roman" w:hAnsi="Times New Roman"/>
                <w:b/>
                <w:i/>
                <w:color w:val="auto"/>
                <w:u w:val="single"/>
                <w:shd w:val="solid" w:color="FFFFFF" w:fill="FFFFFF"/>
                <w:lang w:eastAsia="en-US"/>
              </w:rPr>
              <w:t>визначає таку тендерну пропозицію найбільш економічно вигідною</w:t>
            </w:r>
            <w:r w:rsidRPr="00426194">
              <w:rPr>
                <w:rFonts w:ascii="Times New Roman" w:hAnsi="Times New Roman"/>
                <w:color w:val="auto"/>
                <w:shd w:val="solid" w:color="FFFFFF" w:fill="FFFFFF"/>
                <w:lang w:eastAsia="en-US"/>
              </w:rPr>
              <w:t>.</w:t>
            </w:r>
            <w:r w:rsidRPr="00426194">
              <w:rPr>
                <w:rFonts w:ascii="Times New Roman" w:hAnsi="Times New Roman"/>
                <w:color w:val="auto"/>
                <w:shd w:val="solid" w:color="FFFFFF" w:fill="FFFFFF"/>
                <w:lang w:val="uk-UA" w:eastAsia="en-US"/>
              </w:rPr>
              <w:t xml:space="preserve"> </w:t>
            </w:r>
            <w:r w:rsidRPr="00426194">
              <w:rPr>
                <w:rFonts w:ascii="Times New Roman" w:hAnsi="Times New Roman" w:cs="Times New Roman"/>
                <w:color w:val="auto"/>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14:paraId="001DDA6C"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14:paraId="145104D4" w14:textId="77777777" w:rsidR="006C7884" w:rsidRPr="00426194" w:rsidRDefault="006C7884" w:rsidP="006C7884">
            <w:pPr>
              <w:ind w:firstLine="289"/>
              <w:jc w:val="both"/>
              <w:rPr>
                <w:sz w:val="22"/>
                <w:szCs w:val="22"/>
                <w:shd w:val="solid" w:color="FFFFFF" w:fill="FFFFFF"/>
                <w:lang w:val="uk-UA" w:eastAsia="en-US"/>
              </w:rPr>
            </w:pPr>
            <w:r w:rsidRPr="00426194">
              <w:rPr>
                <w:sz w:val="22"/>
                <w:szCs w:val="22"/>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32F736" w14:textId="77777777" w:rsidR="006C7884" w:rsidRPr="00426194" w:rsidRDefault="006C7884" w:rsidP="006C7884">
            <w:pPr>
              <w:ind w:firstLine="289"/>
              <w:jc w:val="both"/>
              <w:rPr>
                <w:sz w:val="22"/>
                <w:szCs w:val="22"/>
                <w:shd w:val="solid" w:color="FFFFFF" w:fill="FFFFFF"/>
                <w:lang w:val="uk-UA"/>
              </w:rPr>
            </w:pPr>
            <w:r w:rsidRPr="00426194">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426194">
              <w:rPr>
                <w:b/>
                <w:i/>
                <w:sz w:val="22"/>
                <w:szCs w:val="22"/>
                <w:u w:val="single"/>
                <w:lang w:val="uk-UA"/>
              </w:rPr>
              <w:t>відсутності забезпечення тендерної пропозиції, якщо таке забезпечення вимагалося замовником,</w:t>
            </w:r>
            <w:r w:rsidRPr="00426194">
              <w:rPr>
                <w:sz w:val="22"/>
                <w:szCs w:val="22"/>
                <w:lang w:val="uk-UA"/>
              </w:rPr>
              <w:t xml:space="preserve"> та/або </w:t>
            </w:r>
            <w:r w:rsidRPr="00426194">
              <w:rPr>
                <w:b/>
                <w:i/>
                <w:sz w:val="22"/>
                <w:szCs w:val="22"/>
                <w:u w:val="single"/>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426194">
              <w:rPr>
                <w:sz w:val="22"/>
                <w:szCs w:val="22"/>
                <w:lang w:val="uk-UA"/>
              </w:rPr>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428B51"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Повідомлення з вимогою про усунення невідповідностей повинно містити таку інформацію:</w:t>
            </w:r>
          </w:p>
          <w:p w14:paraId="74E7975F"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1) перелік виявлених невідповідностей;</w:t>
            </w:r>
          </w:p>
          <w:p w14:paraId="73A6FE9C"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2) посилання на вимогу (вимоги) тендерної документації, щодо якої (яких) виявлені невідповідності;</w:t>
            </w:r>
          </w:p>
          <w:p w14:paraId="6882A479"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3) перелік інформації та/або документів, які повинен подати учасник для усунення виявлених невідповідностей.</w:t>
            </w:r>
          </w:p>
          <w:p w14:paraId="76ECB542"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Замовник не може розміщувати щодо одного й того ж </w:t>
            </w:r>
            <w:r w:rsidRPr="00426194">
              <w:rPr>
                <w:rFonts w:ascii="Times New Roman" w:hAnsi="Times New Roman" w:cs="Times New Roman"/>
                <w:color w:val="auto"/>
                <w:lang w:val="uk-UA"/>
              </w:rPr>
              <w:lastRenderedPageBreak/>
              <w:t>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71F2961E" w14:textId="02659E1F" w:rsidR="008A19DE" w:rsidRPr="00426194" w:rsidRDefault="008A19DE" w:rsidP="008A19DE">
            <w:pPr>
              <w:widowControl w:val="0"/>
              <w:tabs>
                <w:tab w:val="left" w:pos="600"/>
              </w:tabs>
              <w:ind w:right="113" w:firstLine="425"/>
              <w:jc w:val="both"/>
              <w:rPr>
                <w:rFonts w:eastAsia="Times New Roman"/>
                <w:sz w:val="22"/>
                <w:szCs w:val="22"/>
                <w:lang w:val="uk-UA"/>
              </w:rPr>
            </w:pPr>
            <w:r w:rsidRPr="00426194">
              <w:rPr>
                <w:rFonts w:eastAsia="Times New Roman"/>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w:t>
            </w:r>
          </w:p>
          <w:p w14:paraId="0275E188"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7F59CFC8"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із зазначенням його найменування та місцезнаходження.</w:t>
            </w:r>
          </w:p>
          <w:p w14:paraId="33852066"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який надіслав звернення, а замовник зобов’язаний надати йому відповідь не пізніше ніж через п’ять днів з дня надходження такого звернення.</w:t>
            </w:r>
          </w:p>
        </w:tc>
      </w:tr>
      <w:tr w:rsidR="00426194" w:rsidRPr="00426194" w14:paraId="41E6BE2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497781"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0C7A6E34"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Інша інформація</w:t>
            </w:r>
          </w:p>
        </w:tc>
        <w:tc>
          <w:tcPr>
            <w:tcW w:w="6301" w:type="dxa"/>
            <w:tcBorders>
              <w:top w:val="outset" w:sz="6" w:space="0" w:color="auto"/>
              <w:left w:val="outset" w:sz="6" w:space="0" w:color="auto"/>
              <w:bottom w:val="outset" w:sz="6" w:space="0" w:color="auto"/>
              <w:right w:val="outset" w:sz="6" w:space="0" w:color="auto"/>
            </w:tcBorders>
          </w:tcPr>
          <w:p w14:paraId="4FE2684D" w14:textId="58A5B0BB"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Учасник визначає ціни на послугу, яку він пропонує надати на підставі технічних, якісних, кількісних та інших вимог до предмета закупівлі, визначених у Додатку №</w:t>
            </w:r>
            <w:r w:rsidR="00A760A6" w:rsidRPr="00426194">
              <w:rPr>
                <w:rFonts w:eastAsia="Times New Roman"/>
                <w:sz w:val="22"/>
                <w:szCs w:val="22"/>
                <w:lang w:val="uk-UA"/>
              </w:rPr>
              <w:t>2</w:t>
            </w:r>
            <w:r w:rsidRPr="00426194">
              <w:rPr>
                <w:rFonts w:eastAsia="Times New Roman"/>
                <w:sz w:val="22"/>
                <w:szCs w:val="22"/>
                <w:lang w:val="uk-UA"/>
              </w:rPr>
              <w:t xml:space="preserve"> до цієї тендерної документації, з урахуванням усіх своїх витрат, податків і зборів, що сплачуються або мають бути сплачені.</w:t>
            </w:r>
          </w:p>
          <w:p w14:paraId="3BC840A4" w14:textId="1CA5A8E2"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r w:rsidR="0007715D" w:rsidRPr="00426194">
              <w:rPr>
                <w:rFonts w:eastAsia="Times New Roman"/>
                <w:sz w:val="22"/>
                <w:szCs w:val="22"/>
                <w:lang w:val="uk-UA"/>
              </w:rPr>
              <w:t xml:space="preserve">. </w:t>
            </w:r>
            <w:r w:rsidRPr="00426194">
              <w:rPr>
                <w:rFonts w:eastAsia="Times New Roman"/>
                <w:sz w:val="22"/>
                <w:szCs w:val="22"/>
                <w:lang w:val="uk-UA"/>
              </w:rPr>
              <w:t>Ціна тендерної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замовлення з урахуванням усіх витрат та ризиків Учасника.</w:t>
            </w:r>
          </w:p>
          <w:p w14:paraId="0C64B849" w14:textId="03944750"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Учасник відповідає за одержання всіх необхідних дозволів, ліцензій, сертифікатів, згідно предмету закупівлі, та самостійно несе всі витрати на отримання таких дозволів, ліцензій, сертифікатів</w:t>
            </w:r>
            <w:r w:rsidR="0007715D" w:rsidRPr="00426194">
              <w:rPr>
                <w:rFonts w:eastAsia="Times New Roman"/>
                <w:sz w:val="22"/>
                <w:szCs w:val="22"/>
                <w:lang w:val="uk-UA"/>
              </w:rPr>
              <w:t>.</w:t>
            </w:r>
          </w:p>
          <w:p w14:paraId="0EFE80CB" w14:textId="77777777"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426194">
              <w:rPr>
                <w:rFonts w:eastAsia="Times New Roman"/>
                <w:sz w:val="22"/>
                <w:szCs w:val="22"/>
                <w:lang w:val="uk-UA"/>
              </w:rPr>
              <w:lastRenderedPageBreak/>
              <w:t>пропозиції, проте</w:t>
            </w:r>
            <w:r w:rsidRPr="00426194">
              <w:rPr>
                <w:sz w:val="22"/>
                <w:szCs w:val="22"/>
                <w:lang w:val="uk-UA"/>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14:paraId="549FAF08" w14:textId="77777777"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0AA418" w14:textId="77777777" w:rsidR="007A5F49" w:rsidRPr="00426194" w:rsidRDefault="007A5F49" w:rsidP="007A5F49">
            <w:pPr>
              <w:widowControl w:val="0"/>
              <w:ind w:right="113" w:firstLine="284"/>
              <w:jc w:val="both"/>
              <w:rPr>
                <w:rFonts w:eastAsia="Arial"/>
                <w:sz w:val="22"/>
                <w:szCs w:val="22"/>
                <w:lang w:val="uk-UA"/>
              </w:rPr>
            </w:pPr>
            <w:r w:rsidRPr="00426194">
              <w:rPr>
                <w:rFonts w:eastAsia="Arial"/>
                <w:sz w:val="22"/>
                <w:szCs w:val="22"/>
                <w:lang w:val="uk-UA"/>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5190FA7F" w14:textId="5B7DEC6B" w:rsidR="006C7884" w:rsidRPr="00426194" w:rsidRDefault="007A5F49" w:rsidP="0007715D">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426194" w:rsidRPr="00426194" w14:paraId="67235D7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24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C1A3DE7"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25C5AF4C"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Відхилення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2BE2AB10" w14:textId="77777777" w:rsidR="006C7884" w:rsidRPr="00426194" w:rsidRDefault="006C7884" w:rsidP="006C7884">
            <w:pPr>
              <w:pStyle w:val="LO-normal"/>
              <w:spacing w:line="240" w:lineRule="auto"/>
              <w:ind w:firstLine="148"/>
              <w:jc w:val="both"/>
              <w:rPr>
                <w:rFonts w:ascii="Times New Roman" w:hAnsi="Times New Roman"/>
                <w:color w:val="auto"/>
                <w:shd w:val="solid" w:color="FFFFFF" w:fill="FFFFFF"/>
                <w:lang w:val="uk-UA" w:eastAsia="en-US"/>
              </w:rPr>
            </w:pPr>
            <w:r w:rsidRPr="00426194">
              <w:rPr>
                <w:rFonts w:ascii="Times New Roman" w:hAnsi="Times New Roman"/>
                <w:color w:val="auto"/>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31C93DFC" w14:textId="77777777" w:rsidR="006C7884" w:rsidRPr="00426194" w:rsidRDefault="006C7884" w:rsidP="006C7884">
            <w:pPr>
              <w:pStyle w:val="LO-normal"/>
              <w:spacing w:line="240" w:lineRule="auto"/>
              <w:ind w:firstLine="148"/>
              <w:jc w:val="both"/>
              <w:rPr>
                <w:rFonts w:ascii="Times New Roman" w:hAnsi="Times New Roman"/>
                <w:color w:val="auto"/>
                <w:lang w:val="uk-UA"/>
              </w:rPr>
            </w:pPr>
            <w:r w:rsidRPr="00426194">
              <w:rPr>
                <w:rFonts w:ascii="Times New Roman" w:hAnsi="Times New Roman"/>
                <w:color w:val="auto"/>
                <w:lang w:val="uk-UA" w:eastAsia="en-US"/>
              </w:rPr>
              <w:t>1)</w:t>
            </w:r>
            <w:r w:rsidRPr="00426194">
              <w:rPr>
                <w:rFonts w:ascii="Times New Roman" w:hAnsi="Times New Roman"/>
                <w:color w:val="auto"/>
                <w:lang w:eastAsia="en-US"/>
              </w:rPr>
              <w:t> </w:t>
            </w:r>
            <w:r w:rsidRPr="00426194">
              <w:rPr>
                <w:rFonts w:ascii="Times New Roman" w:hAnsi="Times New Roman"/>
                <w:color w:val="auto"/>
                <w:lang w:val="uk-UA" w:eastAsia="en-US"/>
              </w:rPr>
              <w:t>учасник процедури закупівлі:</w:t>
            </w:r>
          </w:p>
          <w:p w14:paraId="105BB6BB" w14:textId="77777777" w:rsidR="006C7884" w:rsidRPr="00426194" w:rsidRDefault="006C7884" w:rsidP="006C7884">
            <w:pPr>
              <w:ind w:firstLine="148"/>
              <w:jc w:val="both"/>
              <w:rPr>
                <w:sz w:val="22"/>
                <w:szCs w:val="22"/>
                <w:shd w:val="solid" w:color="FFFFFF" w:fill="FFFFFF"/>
                <w:lang w:val="uk-UA"/>
              </w:rPr>
            </w:pPr>
            <w:r w:rsidRPr="00426194">
              <w:rPr>
                <w:sz w:val="22"/>
                <w:szCs w:val="22"/>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97DD0AB" w14:textId="77777777" w:rsidR="006C7884" w:rsidRPr="00426194" w:rsidRDefault="006C7884" w:rsidP="006C7884">
            <w:pPr>
              <w:ind w:firstLine="148"/>
              <w:jc w:val="both"/>
              <w:rPr>
                <w:sz w:val="22"/>
                <w:szCs w:val="22"/>
                <w:shd w:val="solid" w:color="FFFFFF" w:fill="FFFFFF"/>
                <w:lang w:val="uk-UA"/>
              </w:rPr>
            </w:pPr>
            <w:r w:rsidRPr="00426194">
              <w:rPr>
                <w:sz w:val="22"/>
                <w:szCs w:val="22"/>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ABAF474" w14:textId="77777777" w:rsidR="006C7884" w:rsidRPr="00426194" w:rsidRDefault="006C7884" w:rsidP="006C7884">
            <w:pPr>
              <w:ind w:firstLine="148"/>
              <w:jc w:val="both"/>
              <w:rPr>
                <w:sz w:val="22"/>
                <w:szCs w:val="22"/>
                <w:shd w:val="solid" w:color="FFFFFF" w:fill="FFFFFF"/>
                <w:lang w:val="uk-UA"/>
              </w:rPr>
            </w:pPr>
            <w:r w:rsidRPr="00426194">
              <w:rPr>
                <w:sz w:val="22"/>
                <w:szCs w:val="22"/>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40F928" w14:textId="77777777" w:rsidR="006C7884" w:rsidRPr="00426194" w:rsidRDefault="006C7884" w:rsidP="006C7884">
            <w:pPr>
              <w:ind w:firstLine="148"/>
              <w:jc w:val="both"/>
              <w:rPr>
                <w:sz w:val="22"/>
                <w:szCs w:val="22"/>
                <w:shd w:val="solid" w:color="FFFFFF" w:fill="FFFFFF"/>
              </w:rPr>
            </w:pPr>
            <w:r w:rsidRPr="00426194">
              <w:rPr>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4A34667" w14:textId="77777777" w:rsidR="006C7884" w:rsidRPr="00426194" w:rsidRDefault="006C7884" w:rsidP="006C7884">
            <w:pPr>
              <w:ind w:firstLine="148"/>
              <w:jc w:val="both"/>
              <w:rPr>
                <w:sz w:val="22"/>
                <w:szCs w:val="22"/>
                <w:shd w:val="solid" w:color="FFFFFF" w:fill="FFFFFF"/>
              </w:rPr>
            </w:pPr>
            <w:r w:rsidRPr="00426194">
              <w:rPr>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46D0B336" w14:textId="77777777" w:rsidR="006C7884" w:rsidRPr="00426194" w:rsidRDefault="006C7884" w:rsidP="006C7884">
            <w:pPr>
              <w:ind w:firstLine="148"/>
              <w:jc w:val="both"/>
              <w:rPr>
                <w:sz w:val="22"/>
                <w:szCs w:val="22"/>
                <w:shd w:val="solid" w:color="FFFFFF" w:fill="FFFFFF"/>
              </w:rPr>
            </w:pPr>
            <w:r w:rsidRPr="00426194">
              <w:rPr>
                <w:sz w:val="22"/>
                <w:szCs w:val="22"/>
                <w:shd w:val="solid" w:color="FFFFFF" w:fill="FFFFFF"/>
                <w:lang w:eastAsia="en-US"/>
              </w:rPr>
              <w:t xml:space="preserve">є юридичною особою </w:t>
            </w:r>
            <w:r w:rsidRPr="00426194">
              <w:rPr>
                <w:sz w:val="22"/>
                <w:szCs w:val="22"/>
                <w:lang w:eastAsia="en-US"/>
              </w:rPr>
              <w:t>–</w:t>
            </w:r>
            <w:r w:rsidRPr="00426194">
              <w:rPr>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26194">
              <w:rPr>
                <w:sz w:val="22"/>
                <w:szCs w:val="22"/>
                <w:lang w:eastAsia="en-US"/>
              </w:rPr>
              <w:t>–</w:t>
            </w:r>
            <w:r w:rsidRPr="00426194">
              <w:rPr>
                <w:sz w:val="22"/>
                <w:szCs w:val="22"/>
                <w:shd w:val="solid" w:color="FFFFFF" w:fill="FFFFFF"/>
                <w:lang w:eastAsia="en-US"/>
              </w:rPr>
              <w:t xml:space="preserve"> підприємцем) </w:t>
            </w:r>
            <w:r w:rsidRPr="00426194">
              <w:rPr>
                <w:sz w:val="22"/>
                <w:szCs w:val="22"/>
                <w:lang w:eastAsia="en-US"/>
              </w:rPr>
              <w:t>–</w:t>
            </w:r>
            <w:r w:rsidRPr="00426194">
              <w:rPr>
                <w:sz w:val="22"/>
                <w:szCs w:val="22"/>
                <w:shd w:val="solid" w:color="FFFFFF" w:fill="FFFFFF"/>
                <w:lang w:eastAsia="en-US"/>
              </w:rPr>
              <w:t xml:space="preserve"> резидентом Російської </w:t>
            </w:r>
            <w:r w:rsidRPr="00426194">
              <w:rPr>
                <w:sz w:val="22"/>
                <w:szCs w:val="22"/>
                <w:shd w:val="solid" w:color="FFFFFF" w:fill="FFFFFF"/>
                <w:lang w:eastAsia="en-US"/>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26194">
              <w:rPr>
                <w:sz w:val="22"/>
                <w:szCs w:val="22"/>
                <w:lang w:eastAsia="en-US"/>
              </w:rPr>
              <w:t xml:space="preserve">придбаних до набрання чинності постановою Кабінету Міністрів України </w:t>
            </w:r>
            <w:r w:rsidRPr="00426194">
              <w:rPr>
                <w:sz w:val="22"/>
                <w:szCs w:val="22"/>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26194">
              <w:rPr>
                <w:sz w:val="22"/>
                <w:szCs w:val="22"/>
                <w:shd w:val="solid" w:color="FFFFFF" w:fill="FFFFFF"/>
                <w:lang w:eastAsia="en-US"/>
              </w:rPr>
              <w:t>;</w:t>
            </w:r>
          </w:p>
          <w:p w14:paraId="4F77F7A2" w14:textId="77777777" w:rsidR="006C7884" w:rsidRPr="00426194" w:rsidRDefault="006C7884" w:rsidP="006C7884">
            <w:pPr>
              <w:ind w:firstLine="148"/>
              <w:jc w:val="both"/>
              <w:rPr>
                <w:sz w:val="22"/>
                <w:szCs w:val="22"/>
              </w:rPr>
            </w:pPr>
            <w:r w:rsidRPr="00426194">
              <w:rPr>
                <w:sz w:val="22"/>
                <w:szCs w:val="22"/>
                <w:lang w:eastAsia="en-US"/>
              </w:rPr>
              <w:t>2) тендерна пропозиція:</w:t>
            </w:r>
          </w:p>
          <w:p w14:paraId="4863D399" w14:textId="77777777" w:rsidR="006C7884" w:rsidRPr="00426194" w:rsidRDefault="006C7884" w:rsidP="006C7884">
            <w:pPr>
              <w:ind w:firstLine="148"/>
              <w:jc w:val="both"/>
              <w:rPr>
                <w:sz w:val="22"/>
                <w:szCs w:val="22"/>
              </w:rPr>
            </w:pPr>
            <w:r w:rsidRPr="00426194">
              <w:rPr>
                <w:sz w:val="22"/>
                <w:szCs w:val="22"/>
                <w:lang w:eastAsia="en-US"/>
              </w:rPr>
              <w:t>не відповідає умовам технічної специфікації та іншим вимогам щодо предмета закупівлі тендерної документації;</w:t>
            </w:r>
          </w:p>
          <w:p w14:paraId="38B974F1" w14:textId="77777777" w:rsidR="006C7884" w:rsidRPr="00426194" w:rsidRDefault="006C7884" w:rsidP="006C7884">
            <w:pPr>
              <w:ind w:firstLine="148"/>
              <w:jc w:val="both"/>
              <w:rPr>
                <w:sz w:val="22"/>
                <w:szCs w:val="22"/>
              </w:rPr>
            </w:pPr>
            <w:r w:rsidRPr="00426194">
              <w:rPr>
                <w:sz w:val="22"/>
                <w:szCs w:val="22"/>
                <w:lang w:eastAsia="en-US"/>
              </w:rPr>
              <w:t>викладена іншою мовою (мовами), ніж мова (мови), що передбачена тендерною документацією;</w:t>
            </w:r>
          </w:p>
          <w:p w14:paraId="3DC80BA8" w14:textId="77777777" w:rsidR="006C7884" w:rsidRPr="00426194" w:rsidRDefault="006C7884" w:rsidP="006C7884">
            <w:pPr>
              <w:ind w:firstLine="148"/>
              <w:jc w:val="both"/>
              <w:rPr>
                <w:sz w:val="22"/>
                <w:szCs w:val="22"/>
              </w:rPr>
            </w:pPr>
            <w:r w:rsidRPr="00426194">
              <w:rPr>
                <w:sz w:val="22"/>
                <w:szCs w:val="22"/>
                <w:lang w:eastAsia="en-US"/>
              </w:rPr>
              <w:t>є такою, строк дії якої закінчився;</w:t>
            </w:r>
          </w:p>
          <w:p w14:paraId="3E73F829" w14:textId="77777777" w:rsidR="006C7884" w:rsidRPr="00426194" w:rsidRDefault="006C7884" w:rsidP="006C7884">
            <w:pPr>
              <w:ind w:firstLine="148"/>
              <w:jc w:val="both"/>
              <w:rPr>
                <w:sz w:val="22"/>
                <w:szCs w:val="22"/>
              </w:rPr>
            </w:pPr>
            <w:r w:rsidRPr="00426194">
              <w:rPr>
                <w:sz w:val="22"/>
                <w:szCs w:val="22"/>
                <w:lang w:eastAsia="en-US"/>
              </w:rPr>
              <w:t xml:space="preserve">є такою, ціна якої перевищує очікувану вартість </w:t>
            </w:r>
            <w:r w:rsidRPr="00426194">
              <w:rPr>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04055B" w14:textId="77777777" w:rsidR="006C7884" w:rsidRPr="00426194" w:rsidRDefault="006C7884" w:rsidP="006C7884">
            <w:pPr>
              <w:ind w:firstLine="148"/>
              <w:jc w:val="both"/>
              <w:rPr>
                <w:sz w:val="22"/>
                <w:szCs w:val="22"/>
              </w:rPr>
            </w:pPr>
            <w:r w:rsidRPr="00426194">
              <w:rPr>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6F4E19F8" w14:textId="77777777" w:rsidR="006C7884" w:rsidRPr="00426194" w:rsidRDefault="006C7884" w:rsidP="006C7884">
            <w:pPr>
              <w:ind w:firstLine="148"/>
              <w:jc w:val="both"/>
              <w:rPr>
                <w:sz w:val="22"/>
                <w:szCs w:val="22"/>
              </w:rPr>
            </w:pPr>
            <w:r w:rsidRPr="00426194">
              <w:rPr>
                <w:sz w:val="22"/>
                <w:szCs w:val="22"/>
                <w:lang w:eastAsia="en-US"/>
              </w:rPr>
              <w:t>3) переможець процедури закупівлі:</w:t>
            </w:r>
          </w:p>
          <w:p w14:paraId="22473BDB" w14:textId="77777777" w:rsidR="006C7884" w:rsidRPr="00426194" w:rsidRDefault="006C7884" w:rsidP="006C7884">
            <w:pPr>
              <w:ind w:firstLine="148"/>
              <w:jc w:val="both"/>
              <w:rPr>
                <w:sz w:val="22"/>
                <w:szCs w:val="22"/>
              </w:rPr>
            </w:pPr>
            <w:r w:rsidRPr="00426194">
              <w:rPr>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1CFF53C" w14:textId="77777777" w:rsidR="006C7884" w:rsidRPr="00426194" w:rsidRDefault="006C7884" w:rsidP="006C7884">
            <w:pPr>
              <w:ind w:firstLine="148"/>
              <w:jc w:val="both"/>
              <w:rPr>
                <w:sz w:val="22"/>
                <w:szCs w:val="22"/>
              </w:rPr>
            </w:pPr>
            <w:r w:rsidRPr="00426194">
              <w:rPr>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426194">
              <w:rPr>
                <w:sz w:val="22"/>
                <w:szCs w:val="22"/>
                <w:shd w:val="solid" w:color="FFFFFF" w:fill="FFFFFF"/>
                <w:lang w:eastAsia="en-US"/>
              </w:rPr>
              <w:t>з урахуванням пункту 44 цих особливостей</w:t>
            </w:r>
            <w:r w:rsidRPr="00426194">
              <w:rPr>
                <w:sz w:val="22"/>
                <w:szCs w:val="22"/>
                <w:lang w:eastAsia="en-US"/>
              </w:rPr>
              <w:t>;</w:t>
            </w:r>
          </w:p>
          <w:p w14:paraId="41FFCCDF" w14:textId="77777777" w:rsidR="006C7884" w:rsidRPr="00426194" w:rsidRDefault="006C7884" w:rsidP="006C7884">
            <w:pPr>
              <w:ind w:firstLine="148"/>
              <w:jc w:val="both"/>
              <w:rPr>
                <w:sz w:val="22"/>
                <w:szCs w:val="22"/>
              </w:rPr>
            </w:pPr>
            <w:r w:rsidRPr="00426194">
              <w:rPr>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0D636B32" w14:textId="77777777" w:rsidR="006C7884" w:rsidRPr="00426194" w:rsidRDefault="006C7884" w:rsidP="006C7884">
            <w:pPr>
              <w:ind w:firstLine="148"/>
              <w:jc w:val="both"/>
              <w:rPr>
                <w:sz w:val="22"/>
                <w:szCs w:val="22"/>
              </w:rPr>
            </w:pPr>
            <w:r w:rsidRPr="00426194">
              <w:rPr>
                <w:sz w:val="22"/>
                <w:szCs w:val="22"/>
                <w:lang w:eastAsia="en-US"/>
              </w:rPr>
              <w:t>не надав забезпечення виконання договору про закупівлю, якщо таке забезпечення вимагалося замовником;</w:t>
            </w:r>
          </w:p>
          <w:p w14:paraId="3A140B05" w14:textId="77777777" w:rsidR="006C7884" w:rsidRPr="00426194" w:rsidRDefault="006C7884" w:rsidP="006C7884">
            <w:pPr>
              <w:ind w:firstLine="148"/>
              <w:jc w:val="both"/>
              <w:rPr>
                <w:sz w:val="22"/>
                <w:szCs w:val="22"/>
              </w:rPr>
            </w:pPr>
            <w:r w:rsidRPr="00426194">
              <w:rPr>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DF79EF3" w14:textId="77777777" w:rsidR="006C7884" w:rsidRPr="00426194" w:rsidRDefault="006C7884" w:rsidP="006C7884">
            <w:pPr>
              <w:ind w:firstLine="148"/>
              <w:jc w:val="both"/>
              <w:rPr>
                <w:sz w:val="22"/>
                <w:szCs w:val="22"/>
              </w:rPr>
            </w:pPr>
            <w:r w:rsidRPr="00426194">
              <w:rPr>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14:paraId="0F99ABD8" w14:textId="77777777" w:rsidR="006C7884" w:rsidRPr="00426194" w:rsidRDefault="006C7884" w:rsidP="006C7884">
            <w:pPr>
              <w:tabs>
                <w:tab w:val="left" w:pos="0"/>
                <w:tab w:val="left" w:pos="851"/>
                <w:tab w:val="left" w:pos="1440"/>
              </w:tabs>
              <w:ind w:firstLine="148"/>
              <w:jc w:val="both"/>
              <w:rPr>
                <w:sz w:val="22"/>
                <w:szCs w:val="22"/>
              </w:rPr>
            </w:pPr>
            <w:r w:rsidRPr="00426194">
              <w:rPr>
                <w:sz w:val="22"/>
                <w:szCs w:val="22"/>
                <w:lang w:val="uk-UA" w:eastAsia="en-US"/>
              </w:rPr>
              <w:t xml:space="preserve">1) </w:t>
            </w:r>
            <w:r w:rsidRPr="00426194">
              <w:rPr>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622F99" w14:textId="77777777" w:rsidR="006C7884" w:rsidRPr="00426194" w:rsidRDefault="006C7884" w:rsidP="006C7884">
            <w:pPr>
              <w:ind w:firstLine="148"/>
              <w:jc w:val="both"/>
              <w:rPr>
                <w:sz w:val="22"/>
                <w:szCs w:val="22"/>
              </w:rPr>
            </w:pPr>
            <w:r w:rsidRPr="00426194">
              <w:rPr>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C8C7E9" w14:textId="77777777" w:rsidR="006C7884" w:rsidRPr="00426194" w:rsidRDefault="006C7884" w:rsidP="006C7884">
            <w:pPr>
              <w:ind w:firstLine="148"/>
              <w:jc w:val="both"/>
              <w:rPr>
                <w:sz w:val="22"/>
                <w:szCs w:val="22"/>
              </w:rPr>
            </w:pPr>
            <w:r w:rsidRPr="00426194">
              <w:rPr>
                <w:sz w:val="22"/>
                <w:szCs w:val="22"/>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sidRPr="00426194">
              <w:rPr>
                <w:sz w:val="22"/>
                <w:szCs w:val="22"/>
                <w:lang w:eastAsia="en-US"/>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AA32DA" w14:textId="77777777" w:rsidR="006C7884" w:rsidRPr="00426194" w:rsidRDefault="006C7884" w:rsidP="006C7884">
            <w:pPr>
              <w:ind w:firstLine="148"/>
              <w:jc w:val="both"/>
              <w:rPr>
                <w:sz w:val="22"/>
                <w:szCs w:val="22"/>
                <w:lang w:val="uk-UA" w:eastAsia="en-US"/>
              </w:rPr>
            </w:pPr>
            <w:r w:rsidRPr="00426194">
              <w:rPr>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B6D9CC0" w14:textId="77777777" w:rsidR="006C7884" w:rsidRPr="00426194" w:rsidRDefault="006C7884" w:rsidP="006C7884">
            <w:pPr>
              <w:ind w:firstLine="148"/>
              <w:jc w:val="both"/>
              <w:rPr>
                <w:sz w:val="22"/>
                <w:szCs w:val="22"/>
                <w:lang w:val="uk-UA"/>
              </w:rPr>
            </w:pPr>
            <w:r w:rsidRPr="00426194">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426194" w:rsidRPr="00426194" w14:paraId="2BC4FD0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52C6B2C4" w14:textId="77777777" w:rsidR="006C7884" w:rsidRPr="00426194" w:rsidRDefault="006C7884" w:rsidP="006C7884">
            <w:pPr>
              <w:jc w:val="center"/>
              <w:rPr>
                <w:sz w:val="22"/>
                <w:szCs w:val="22"/>
              </w:rPr>
            </w:pPr>
            <w:r w:rsidRPr="00426194">
              <w:rPr>
                <w:rStyle w:val="a4"/>
                <w:sz w:val="22"/>
                <w:szCs w:val="22"/>
              </w:rPr>
              <w:lastRenderedPageBreak/>
              <w:t xml:space="preserve">Розділ 6. </w:t>
            </w:r>
            <w:r w:rsidRPr="00426194">
              <w:rPr>
                <w:rStyle w:val="rvts0"/>
                <w:b/>
                <w:sz w:val="22"/>
                <w:szCs w:val="22"/>
              </w:rPr>
              <w:t xml:space="preserve">Результати </w:t>
            </w:r>
            <w:r w:rsidRPr="00426194">
              <w:rPr>
                <w:rStyle w:val="rvts0"/>
                <w:b/>
                <w:sz w:val="22"/>
                <w:szCs w:val="22"/>
                <w:lang w:val="uk-UA"/>
              </w:rPr>
              <w:t>тендеру</w:t>
            </w:r>
            <w:r w:rsidRPr="00426194">
              <w:rPr>
                <w:rStyle w:val="rvts0"/>
                <w:b/>
                <w:sz w:val="22"/>
                <w:szCs w:val="22"/>
              </w:rPr>
              <w:t xml:space="preserve"> та укладання договору про закупівлю</w:t>
            </w:r>
          </w:p>
        </w:tc>
      </w:tr>
      <w:tr w:rsidR="00426194" w:rsidRPr="00426194" w14:paraId="1F7DF2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F2C61CB"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24B07793" w14:textId="77777777" w:rsidR="006C7884" w:rsidRPr="00426194" w:rsidRDefault="006C7884" w:rsidP="006C7884">
            <w:pPr>
              <w:rPr>
                <w:sz w:val="22"/>
                <w:szCs w:val="22"/>
              </w:rPr>
            </w:pPr>
            <w:r w:rsidRPr="00426194">
              <w:rPr>
                <w:rStyle w:val="rvts0"/>
                <w:b/>
                <w:sz w:val="22"/>
                <w:szCs w:val="22"/>
              </w:rPr>
              <w:t xml:space="preserve">Відміна замовником тендеру чи визнання </w:t>
            </w:r>
            <w:r w:rsidRPr="00426194">
              <w:rPr>
                <w:rStyle w:val="rvts0"/>
                <w:b/>
                <w:sz w:val="22"/>
                <w:szCs w:val="22"/>
                <w:lang w:val="uk-UA"/>
              </w:rPr>
              <w:t>його</w:t>
            </w:r>
            <w:r w:rsidRPr="00426194">
              <w:rPr>
                <w:rStyle w:val="rvts0"/>
                <w:b/>
                <w:sz w:val="22"/>
                <w:szCs w:val="22"/>
              </w:rPr>
              <w:t xml:space="preserve"> таким, що не відбу</w:t>
            </w:r>
            <w:r w:rsidRPr="00426194">
              <w:rPr>
                <w:rStyle w:val="rvts0"/>
                <w:b/>
                <w:sz w:val="22"/>
                <w:szCs w:val="22"/>
                <w:lang w:val="uk-UA"/>
              </w:rPr>
              <w:t>вс</w:t>
            </w:r>
            <w:r w:rsidRPr="00426194">
              <w:rPr>
                <w:rStyle w:val="rvts0"/>
                <w:b/>
                <w:sz w:val="22"/>
                <w:szCs w:val="22"/>
              </w:rPr>
              <w:t>я</w:t>
            </w:r>
          </w:p>
        </w:tc>
        <w:tc>
          <w:tcPr>
            <w:tcW w:w="6301" w:type="dxa"/>
            <w:tcBorders>
              <w:top w:val="outset" w:sz="6" w:space="0" w:color="auto"/>
              <w:left w:val="outset" w:sz="6" w:space="0" w:color="auto"/>
              <w:bottom w:val="outset" w:sz="6" w:space="0" w:color="auto"/>
              <w:right w:val="outset" w:sz="6" w:space="0" w:color="auto"/>
            </w:tcBorders>
          </w:tcPr>
          <w:p w14:paraId="20E7F92D" w14:textId="77777777" w:rsidR="006C7884" w:rsidRPr="00426194" w:rsidRDefault="006C7884" w:rsidP="006C7884">
            <w:pPr>
              <w:ind w:firstLine="148"/>
              <w:jc w:val="both"/>
              <w:rPr>
                <w:sz w:val="22"/>
                <w:szCs w:val="22"/>
              </w:rPr>
            </w:pPr>
            <w:r w:rsidRPr="00426194">
              <w:rPr>
                <w:sz w:val="22"/>
                <w:szCs w:val="22"/>
                <w:lang w:eastAsia="en-US"/>
              </w:rPr>
              <w:t>Замовник відміняє відкриті торги у разі:</w:t>
            </w:r>
          </w:p>
          <w:p w14:paraId="7E4F04B7" w14:textId="77777777" w:rsidR="006C7884" w:rsidRPr="00426194" w:rsidRDefault="006C7884" w:rsidP="006C7884">
            <w:pPr>
              <w:ind w:firstLine="148"/>
              <w:jc w:val="both"/>
              <w:rPr>
                <w:sz w:val="22"/>
                <w:szCs w:val="22"/>
              </w:rPr>
            </w:pPr>
            <w:r w:rsidRPr="00426194">
              <w:rPr>
                <w:sz w:val="22"/>
                <w:szCs w:val="22"/>
                <w:lang w:eastAsia="en-US"/>
              </w:rPr>
              <w:t>1) відсутності подальшої потреби в закупівлі товарів, робіт чи послуг;</w:t>
            </w:r>
          </w:p>
          <w:p w14:paraId="3874EAB9" w14:textId="77777777" w:rsidR="006C7884" w:rsidRPr="00426194" w:rsidRDefault="006C7884" w:rsidP="006C7884">
            <w:pPr>
              <w:ind w:firstLine="148"/>
              <w:jc w:val="both"/>
              <w:rPr>
                <w:sz w:val="22"/>
                <w:szCs w:val="22"/>
              </w:rPr>
            </w:pPr>
            <w:r w:rsidRPr="00426194">
              <w:rPr>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5D99FD" w14:textId="77777777" w:rsidR="006C7884" w:rsidRPr="00426194" w:rsidRDefault="006C7884" w:rsidP="006C7884">
            <w:pPr>
              <w:ind w:firstLine="148"/>
              <w:jc w:val="both"/>
              <w:rPr>
                <w:sz w:val="22"/>
                <w:szCs w:val="22"/>
              </w:rPr>
            </w:pPr>
            <w:r w:rsidRPr="00426194">
              <w:rPr>
                <w:sz w:val="22"/>
                <w:szCs w:val="22"/>
                <w:lang w:eastAsia="en-US"/>
              </w:rPr>
              <w:t>3) скорочення обсягу видатків на здійснення закупівлі товарів, робіт чи послуг;</w:t>
            </w:r>
          </w:p>
          <w:p w14:paraId="39E9767F" w14:textId="77777777" w:rsidR="006C7884" w:rsidRPr="00426194" w:rsidRDefault="006C7884" w:rsidP="006C7884">
            <w:pPr>
              <w:ind w:firstLine="148"/>
              <w:jc w:val="both"/>
              <w:rPr>
                <w:sz w:val="22"/>
                <w:szCs w:val="22"/>
              </w:rPr>
            </w:pPr>
            <w:r w:rsidRPr="00426194">
              <w:rPr>
                <w:sz w:val="22"/>
                <w:szCs w:val="22"/>
                <w:lang w:eastAsia="en-US"/>
              </w:rPr>
              <w:t>4) коли здійснення закупівлі стало неможливим внаслідок дії обставин непереборної сили.</w:t>
            </w:r>
          </w:p>
          <w:p w14:paraId="4C73BC14" w14:textId="77777777" w:rsidR="006C7884" w:rsidRPr="00426194" w:rsidRDefault="006C7884" w:rsidP="006C7884">
            <w:pPr>
              <w:ind w:firstLine="148"/>
              <w:jc w:val="both"/>
              <w:rPr>
                <w:sz w:val="22"/>
                <w:szCs w:val="22"/>
              </w:rPr>
            </w:pPr>
            <w:r w:rsidRPr="00426194">
              <w:rPr>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F033238" w14:textId="77777777" w:rsidR="006C7884" w:rsidRPr="00426194" w:rsidRDefault="006C7884" w:rsidP="006C7884">
            <w:pPr>
              <w:ind w:firstLine="148"/>
              <w:jc w:val="both"/>
              <w:rPr>
                <w:sz w:val="22"/>
                <w:szCs w:val="22"/>
              </w:rPr>
            </w:pPr>
            <w:r w:rsidRPr="00426194">
              <w:rPr>
                <w:sz w:val="22"/>
                <w:szCs w:val="22"/>
                <w:lang w:eastAsia="en-US"/>
              </w:rPr>
              <w:t>Відкриті торги автоматично відміняються електронною системою закупівель у разі:</w:t>
            </w:r>
          </w:p>
          <w:p w14:paraId="08AA57DA" w14:textId="77777777" w:rsidR="006C7884" w:rsidRPr="00426194" w:rsidRDefault="006C7884" w:rsidP="006C7884">
            <w:pPr>
              <w:ind w:firstLine="148"/>
              <w:jc w:val="both"/>
              <w:rPr>
                <w:sz w:val="22"/>
                <w:szCs w:val="22"/>
              </w:rPr>
            </w:pPr>
            <w:r w:rsidRPr="00426194">
              <w:rPr>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6194">
              <w:rPr>
                <w:sz w:val="22"/>
                <w:szCs w:val="22"/>
                <w:shd w:val="solid" w:color="FFFFFF" w:fill="FFFFFF"/>
                <w:lang w:eastAsia="en-US"/>
              </w:rPr>
              <w:t>цими особливостями</w:t>
            </w:r>
            <w:r w:rsidRPr="00426194">
              <w:rPr>
                <w:sz w:val="22"/>
                <w:szCs w:val="22"/>
                <w:lang w:eastAsia="en-US"/>
              </w:rPr>
              <w:t>;</w:t>
            </w:r>
          </w:p>
          <w:p w14:paraId="09F900F1" w14:textId="77777777" w:rsidR="006C7884" w:rsidRPr="00426194" w:rsidRDefault="006C7884" w:rsidP="006C7884">
            <w:pPr>
              <w:ind w:firstLine="148"/>
              <w:jc w:val="both"/>
              <w:rPr>
                <w:sz w:val="22"/>
                <w:szCs w:val="22"/>
              </w:rPr>
            </w:pPr>
            <w:r w:rsidRPr="00426194">
              <w:rPr>
                <w:sz w:val="22"/>
                <w:szCs w:val="22"/>
                <w:lang w:eastAsia="en-US"/>
              </w:rPr>
              <w:t>2) не</w:t>
            </w:r>
            <w:r w:rsidRPr="00426194">
              <w:rPr>
                <w:sz w:val="22"/>
                <w:szCs w:val="22"/>
                <w:shd w:val="solid" w:color="FFFFFF" w:fill="FFFFFF"/>
                <w:lang w:eastAsia="en-US"/>
              </w:rPr>
              <w:t>подання жодної тендерної пропозиції для участі</w:t>
            </w:r>
            <w:r w:rsidRPr="00426194">
              <w:rPr>
                <w:sz w:val="22"/>
                <w:szCs w:val="22"/>
                <w:lang w:eastAsia="en-US"/>
              </w:rPr>
              <w:t xml:space="preserve"> у відкритих торгах у строк, установлений замовником згідно з </w:t>
            </w:r>
            <w:r w:rsidRPr="00426194">
              <w:rPr>
                <w:sz w:val="22"/>
                <w:szCs w:val="22"/>
                <w:shd w:val="solid" w:color="FFFFFF" w:fill="FFFFFF"/>
                <w:lang w:eastAsia="en-US"/>
              </w:rPr>
              <w:t>цими особливостями</w:t>
            </w:r>
            <w:r w:rsidRPr="00426194">
              <w:rPr>
                <w:sz w:val="22"/>
                <w:szCs w:val="22"/>
                <w:lang w:eastAsia="en-US"/>
              </w:rPr>
              <w:t>.</w:t>
            </w:r>
          </w:p>
          <w:p w14:paraId="30A5E09D" w14:textId="77777777" w:rsidR="006C7884" w:rsidRPr="00426194" w:rsidRDefault="006C7884" w:rsidP="006C7884">
            <w:pPr>
              <w:ind w:firstLine="148"/>
              <w:jc w:val="both"/>
              <w:rPr>
                <w:sz w:val="22"/>
                <w:szCs w:val="22"/>
              </w:rPr>
            </w:pPr>
            <w:r w:rsidRPr="00426194">
              <w:rPr>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A6B050" w14:textId="77777777" w:rsidR="006C7884" w:rsidRPr="00426194" w:rsidRDefault="006C7884" w:rsidP="006C7884">
            <w:pPr>
              <w:ind w:firstLine="148"/>
              <w:jc w:val="both"/>
              <w:rPr>
                <w:sz w:val="22"/>
                <w:szCs w:val="22"/>
              </w:rPr>
            </w:pPr>
            <w:r w:rsidRPr="00426194">
              <w:rPr>
                <w:sz w:val="22"/>
                <w:szCs w:val="22"/>
                <w:lang w:eastAsia="en-US"/>
              </w:rPr>
              <w:t>Відкриті торги можуть бути відмінені частково (за лотом).</w:t>
            </w:r>
          </w:p>
          <w:p w14:paraId="23C6DFA1" w14:textId="77777777" w:rsidR="006C7884" w:rsidRPr="00426194" w:rsidRDefault="006C7884" w:rsidP="006C7884">
            <w:pPr>
              <w:ind w:firstLine="148"/>
              <w:jc w:val="both"/>
              <w:rPr>
                <w:rFonts w:eastAsia="Times New Roman"/>
                <w:sz w:val="22"/>
                <w:szCs w:val="22"/>
              </w:rPr>
            </w:pPr>
            <w:r w:rsidRPr="00426194">
              <w:rPr>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26194" w:rsidRPr="00426194" w14:paraId="0DC9305C" w14:textId="77777777" w:rsidTr="0074193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3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DCC32A" w14:textId="77777777" w:rsidR="006C7884" w:rsidRPr="00426194" w:rsidRDefault="006C7884" w:rsidP="006C7884">
            <w:pPr>
              <w:jc w:val="both"/>
              <w:rPr>
                <w:rStyle w:val="a4"/>
                <w:sz w:val="22"/>
                <w:szCs w:val="22"/>
                <w:lang w:val="uk-UA"/>
              </w:rPr>
            </w:pPr>
            <w:r w:rsidRPr="00426194">
              <w:rPr>
                <w:rStyle w:val="a4"/>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5937F906" w14:textId="77777777" w:rsidR="006C7884" w:rsidRPr="00426194" w:rsidRDefault="006C7884" w:rsidP="006C7884">
            <w:pPr>
              <w:rPr>
                <w:rFonts w:eastAsia="Times New Roman"/>
                <w:b/>
                <w:sz w:val="22"/>
                <w:szCs w:val="22"/>
                <w:lang w:val="uk-UA"/>
              </w:rPr>
            </w:pPr>
            <w:r w:rsidRPr="00426194">
              <w:rPr>
                <w:rFonts w:eastAsia="Times New Roman"/>
                <w:b/>
                <w:sz w:val="22"/>
                <w:szCs w:val="22"/>
                <w:lang w:val="uk-UA"/>
              </w:rPr>
              <w:t>Рішення про намір укласти договір про закупівлю</w:t>
            </w:r>
          </w:p>
          <w:p w14:paraId="5359420E" w14:textId="77777777" w:rsidR="006C7884" w:rsidRPr="00426194" w:rsidRDefault="006C7884" w:rsidP="006C7884">
            <w:pPr>
              <w:rPr>
                <w:sz w:val="22"/>
                <w:szCs w:val="22"/>
              </w:rPr>
            </w:pPr>
          </w:p>
        </w:tc>
        <w:tc>
          <w:tcPr>
            <w:tcW w:w="6301" w:type="dxa"/>
            <w:tcBorders>
              <w:top w:val="outset" w:sz="6" w:space="0" w:color="auto"/>
              <w:left w:val="outset" w:sz="6" w:space="0" w:color="auto"/>
              <w:bottom w:val="outset" w:sz="6" w:space="0" w:color="auto"/>
              <w:right w:val="outset" w:sz="6" w:space="0" w:color="auto"/>
            </w:tcBorders>
          </w:tcPr>
          <w:p w14:paraId="2247FBFD"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3E9AD7C7"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 xml:space="preserve">Рішення про намір укласти договір про закупівлю приймається замовником у день визначення учасника </w:t>
            </w:r>
            <w:r w:rsidRPr="00426194">
              <w:rPr>
                <w:rFonts w:ascii="Times New Roman" w:hAnsi="Times New Roman" w:cs="Times New Roman"/>
                <w:color w:val="auto"/>
              </w:rPr>
              <w:lastRenderedPageBreak/>
              <w:t>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5554AFFA"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CEFFCFD"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426194" w:rsidRPr="00426194" w14:paraId="6DA9A01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5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A50E09B"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0BC59A71" w14:textId="77777777" w:rsidR="006C7884" w:rsidRPr="00426194" w:rsidRDefault="006C7884" w:rsidP="006C7884">
            <w:pPr>
              <w:rPr>
                <w:rStyle w:val="rvts0"/>
                <w:b/>
                <w:sz w:val="22"/>
                <w:szCs w:val="22"/>
              </w:rPr>
            </w:pPr>
            <w:r w:rsidRPr="00426194">
              <w:rPr>
                <w:rStyle w:val="rvts0"/>
                <w:b/>
                <w:sz w:val="22"/>
                <w:szCs w:val="22"/>
              </w:rPr>
              <w:t>Строк укладання договору</w:t>
            </w:r>
          </w:p>
        </w:tc>
        <w:tc>
          <w:tcPr>
            <w:tcW w:w="6301" w:type="dxa"/>
            <w:tcBorders>
              <w:top w:val="outset" w:sz="6" w:space="0" w:color="auto"/>
              <w:left w:val="outset" w:sz="6" w:space="0" w:color="auto"/>
              <w:bottom w:val="outset" w:sz="6" w:space="0" w:color="auto"/>
              <w:right w:val="outset" w:sz="6" w:space="0" w:color="auto"/>
            </w:tcBorders>
          </w:tcPr>
          <w:p w14:paraId="36C2858B" w14:textId="77777777" w:rsidR="00CF414C" w:rsidRPr="00426194" w:rsidRDefault="006C7884" w:rsidP="00CF414C">
            <w:pPr>
              <w:pStyle w:val="LO-normal"/>
              <w:spacing w:line="240" w:lineRule="auto"/>
              <w:ind w:firstLine="191"/>
              <w:jc w:val="both"/>
              <w:rPr>
                <w:rStyle w:val="rvts0"/>
                <w:rFonts w:ascii="Times New Roman" w:hAnsi="Times New Roman" w:cs="Times New Roman"/>
                <w:color w:val="auto"/>
                <w:lang w:val="uk-UA"/>
              </w:rPr>
            </w:pPr>
            <w:r w:rsidRPr="00426194">
              <w:rPr>
                <w:rFonts w:ascii="Times New Roman" w:hAnsi="Times New Roman" w:cs="Times New Roman"/>
                <w:color w:val="auto"/>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426194">
              <w:rPr>
                <w:rFonts w:ascii="Times New Roman" w:hAnsi="Times New Roman" w:cs="Times New Roman"/>
                <w:color w:val="auto"/>
                <w:lang w:val="uk-UA"/>
              </w:rPr>
              <w:t>15</w:t>
            </w:r>
            <w:r w:rsidRPr="00426194">
              <w:rPr>
                <w:rFonts w:ascii="Times New Roman" w:hAnsi="Times New Roman" w:cs="Times New Roman"/>
                <w:color w:val="auto"/>
              </w:rPr>
              <w:t xml:space="preserve"> днів з </w:t>
            </w:r>
            <w:r w:rsidRPr="00426194">
              <w:rPr>
                <w:rFonts w:ascii="Times New Roman" w:hAnsi="Times New Roman" w:cs="Times New Roman"/>
                <w:color w:val="auto"/>
                <w:lang w:val="uk-UA"/>
              </w:rPr>
              <w:t xml:space="preserve">дати </w:t>
            </w:r>
            <w:r w:rsidRPr="00426194">
              <w:rPr>
                <w:rFonts w:ascii="Times New Roman" w:hAnsi="Times New Roman" w:cs="Times New Roman"/>
                <w:color w:val="auto"/>
              </w:rPr>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Pr="00426194">
              <w:rPr>
                <w:rStyle w:val="rvts0"/>
                <w:rFonts w:ascii="Times New Roman" w:hAnsi="Times New Roman" w:cs="Times New Roman"/>
                <w:color w:val="auto"/>
                <w:lang w:val="uk-UA"/>
              </w:rPr>
              <w:t>.</w:t>
            </w:r>
          </w:p>
          <w:p w14:paraId="48F91BBD" w14:textId="77777777" w:rsidR="006C7884" w:rsidRPr="00426194" w:rsidRDefault="006C7884" w:rsidP="00CF414C">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426194">
              <w:rPr>
                <w:rFonts w:ascii="Times New Roman" w:hAnsi="Times New Roman" w:cs="Times New Roman"/>
                <w:color w:val="auto"/>
                <w:lang w:val="uk-UA"/>
              </w:rPr>
              <w:t>.</w:t>
            </w:r>
          </w:p>
          <w:p w14:paraId="17A9F1B0" w14:textId="77777777" w:rsidR="006C7884" w:rsidRPr="00426194" w:rsidRDefault="006C7884" w:rsidP="006C7884">
            <w:pPr>
              <w:pStyle w:val="LO-normal"/>
              <w:spacing w:line="240" w:lineRule="auto"/>
              <w:jc w:val="both"/>
              <w:rPr>
                <w:rStyle w:val="rvts0"/>
                <w:rFonts w:ascii="Times New Roman" w:hAnsi="Times New Roman" w:cs="Times New Roman"/>
                <w:color w:val="auto"/>
                <w:lang w:val="uk-UA"/>
              </w:rPr>
            </w:pPr>
            <w:r w:rsidRPr="00426194">
              <w:rPr>
                <w:rStyle w:val="rvts0"/>
                <w:rFonts w:ascii="Times New Roman" w:hAnsi="Times New Roman" w:cs="Times New Roman"/>
                <w:color w:val="auto"/>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26194" w:rsidRPr="00426194" w14:paraId="66C20ED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4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F7054B3" w14:textId="77777777" w:rsidR="006C7884" w:rsidRPr="00426194" w:rsidRDefault="006C7884" w:rsidP="006C7884">
            <w:pPr>
              <w:jc w:val="both"/>
              <w:rPr>
                <w:rStyle w:val="a4"/>
                <w:sz w:val="22"/>
                <w:szCs w:val="22"/>
                <w:lang w:val="uk-UA"/>
              </w:rPr>
            </w:pPr>
            <w:r w:rsidRPr="00426194">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36E1AB0" w14:textId="77777777" w:rsidR="006C7884" w:rsidRPr="00426194" w:rsidRDefault="006C7884" w:rsidP="006C7884">
            <w:pPr>
              <w:jc w:val="both"/>
              <w:rPr>
                <w:sz w:val="22"/>
                <w:szCs w:val="22"/>
              </w:rPr>
            </w:pPr>
            <w:r w:rsidRPr="00426194">
              <w:rPr>
                <w:rStyle w:val="rvts0"/>
                <w:b/>
                <w:sz w:val="22"/>
                <w:szCs w:val="22"/>
              </w:rPr>
              <w:t>Проект договору про закупівлю</w:t>
            </w:r>
          </w:p>
        </w:tc>
        <w:tc>
          <w:tcPr>
            <w:tcW w:w="6301" w:type="dxa"/>
            <w:tcBorders>
              <w:top w:val="outset" w:sz="6" w:space="0" w:color="auto"/>
              <w:left w:val="outset" w:sz="6" w:space="0" w:color="auto"/>
              <w:bottom w:val="outset" w:sz="6" w:space="0" w:color="auto"/>
              <w:right w:val="outset" w:sz="6" w:space="0" w:color="auto"/>
            </w:tcBorders>
          </w:tcPr>
          <w:p w14:paraId="2202AC9A" w14:textId="77777777" w:rsidR="007A5F49" w:rsidRPr="00426194" w:rsidRDefault="007A5F49" w:rsidP="007A5F49">
            <w:pPr>
              <w:widowControl w:val="0"/>
              <w:ind w:firstLine="284"/>
              <w:jc w:val="both"/>
              <w:rPr>
                <w:rFonts w:eastAsia="Times New Roman"/>
                <w:sz w:val="22"/>
                <w:szCs w:val="22"/>
                <w:lang w:val="uk-UA"/>
              </w:rPr>
            </w:pPr>
            <w:r w:rsidRPr="00426194">
              <w:rPr>
                <w:rFonts w:eastAsia="Times New Roman"/>
                <w:sz w:val="22"/>
                <w:szCs w:val="22"/>
                <w:lang w:val="uk-UA"/>
              </w:rPr>
              <w:t xml:space="preserve">Проєкт договору з обов’язковим зазначенням порядку змін його умов складається замовником з урахуванням особливостей предмету закупівлі. </w:t>
            </w:r>
          </w:p>
          <w:p w14:paraId="5BA4618A" w14:textId="4A5DAB7C" w:rsidR="007A5F49" w:rsidRPr="00426194" w:rsidRDefault="007A5F49" w:rsidP="007A5F49">
            <w:pPr>
              <w:widowControl w:val="0"/>
              <w:ind w:firstLine="284"/>
              <w:jc w:val="both"/>
              <w:rPr>
                <w:rFonts w:eastAsia="Times New Roman"/>
                <w:sz w:val="22"/>
                <w:szCs w:val="22"/>
                <w:lang w:val="uk-UA"/>
              </w:rPr>
            </w:pPr>
            <w:r w:rsidRPr="00426194">
              <w:rPr>
                <w:rFonts w:eastAsia="Times New Roman"/>
                <w:sz w:val="22"/>
                <w:szCs w:val="22"/>
                <w:lang w:val="uk-UA"/>
              </w:rPr>
              <w:t xml:space="preserve">Проект договору про закупівлю міститься у Додатку </w:t>
            </w:r>
            <w:r w:rsidR="00A760A6" w:rsidRPr="00426194">
              <w:rPr>
                <w:rFonts w:eastAsia="Times New Roman"/>
                <w:sz w:val="22"/>
                <w:szCs w:val="22"/>
                <w:lang w:val="uk-UA"/>
              </w:rPr>
              <w:t>3</w:t>
            </w:r>
            <w:r w:rsidRPr="00426194">
              <w:rPr>
                <w:rFonts w:eastAsia="Times New Roman"/>
                <w:sz w:val="22"/>
                <w:szCs w:val="22"/>
                <w:lang w:val="uk-UA"/>
              </w:rPr>
              <w:t xml:space="preserve"> цієї документації.</w:t>
            </w:r>
          </w:p>
          <w:p w14:paraId="4C3EE3EB" w14:textId="40A0E4A9" w:rsidR="007A5F49" w:rsidRPr="00426194" w:rsidRDefault="007A5F49" w:rsidP="007A5F49">
            <w:pPr>
              <w:widowControl w:val="0"/>
              <w:ind w:firstLine="284"/>
              <w:jc w:val="both"/>
              <w:rPr>
                <w:rFonts w:eastAsia="Times New Roman"/>
                <w:sz w:val="22"/>
                <w:szCs w:val="22"/>
                <w:lang w:val="uk-UA"/>
              </w:rPr>
            </w:pPr>
            <w:r w:rsidRPr="00426194">
              <w:rPr>
                <w:rFonts w:eastAsia="Times New Roman"/>
                <w:sz w:val="22"/>
                <w:szCs w:val="22"/>
                <w:lang w:val="uk-UA"/>
              </w:rPr>
              <w:t xml:space="preserve">Порядок змін умов договору про закупівлю визначено згідно п. 4 цього Розділу та Додатку </w:t>
            </w:r>
            <w:r w:rsidR="00A760A6" w:rsidRPr="00426194">
              <w:rPr>
                <w:rFonts w:eastAsia="Times New Roman"/>
                <w:sz w:val="22"/>
                <w:szCs w:val="22"/>
                <w:lang w:val="uk-UA"/>
              </w:rPr>
              <w:t>3</w:t>
            </w:r>
            <w:r w:rsidRPr="00426194">
              <w:rPr>
                <w:rFonts w:eastAsia="Times New Roman"/>
                <w:sz w:val="22"/>
                <w:szCs w:val="22"/>
                <w:lang w:val="uk-UA"/>
              </w:rPr>
              <w:t xml:space="preserve"> до цієї документації.</w:t>
            </w:r>
          </w:p>
          <w:p w14:paraId="44E8DE39" w14:textId="77777777" w:rsidR="007A5F49" w:rsidRPr="00426194" w:rsidRDefault="007A5F49" w:rsidP="007A5F49">
            <w:pPr>
              <w:widowControl w:val="0"/>
              <w:ind w:firstLine="284"/>
              <w:jc w:val="both"/>
              <w:rPr>
                <w:rFonts w:eastAsia="Times New Roman"/>
                <w:sz w:val="22"/>
                <w:szCs w:val="22"/>
                <w:lang w:val="uk-UA"/>
              </w:rPr>
            </w:pPr>
            <w:r w:rsidRPr="00426194">
              <w:rPr>
                <w:rFonts w:eastAsia="Times New Roman"/>
                <w:sz w:val="22"/>
                <w:szCs w:val="22"/>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14:paraId="34A20035" w14:textId="03E1556E" w:rsidR="007A5F49" w:rsidRPr="00426194" w:rsidRDefault="007A5F49" w:rsidP="007A5F49">
            <w:pPr>
              <w:pStyle w:val="LO-normal"/>
              <w:spacing w:line="240" w:lineRule="auto"/>
              <w:ind w:firstLine="191"/>
              <w:jc w:val="both"/>
              <w:rPr>
                <w:rFonts w:ascii="Times New Roman" w:eastAsia="Times New Roman" w:hAnsi="Times New Roman" w:cs="Times New Roman"/>
                <w:color w:val="auto"/>
                <w:lang w:val="uk-UA" w:eastAsia="ru-RU"/>
              </w:rPr>
            </w:pPr>
            <w:r w:rsidRPr="00426194">
              <w:rPr>
                <w:rFonts w:ascii="Times New Roman" w:eastAsia="Times New Roman" w:hAnsi="Times New Roman" w:cs="Times New Roman"/>
                <w:color w:val="auto"/>
                <w:lang w:val="uk-UA" w:eastAsia="ru-RU"/>
              </w:rPr>
              <w:t xml:space="preserve">У разі невиконання або ж неналежного виконання умов договору про закупівлю, зокрема, надання послуг з відхиленням від технічного завдання,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w:t>
            </w:r>
          </w:p>
          <w:p w14:paraId="45EEC061" w14:textId="77777777" w:rsidR="006C7884" w:rsidRPr="00426194" w:rsidRDefault="006C7884" w:rsidP="007A5F49">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Переможець процедури закупівлі під час укладення договору про закупівлю повинен надати:</w:t>
            </w:r>
          </w:p>
          <w:p w14:paraId="73571BE2"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1) відповідну інформацію про право підписання договору про закупівлю;</w:t>
            </w:r>
          </w:p>
          <w:p w14:paraId="6FD5945A"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 xml:space="preserve">2) копію ліцензії або документа дозвільного характеру (у разі </w:t>
            </w:r>
            <w:r w:rsidRPr="00426194">
              <w:rPr>
                <w:rFonts w:ascii="Times New Roman" w:hAnsi="Times New Roman" w:cs="Times New Roman"/>
                <w:color w:val="auto"/>
              </w:rPr>
              <w:lastRenderedPageBreak/>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48D2FA6" w14:textId="77777777" w:rsidR="004C0F59" w:rsidRPr="00426194" w:rsidRDefault="006C7884" w:rsidP="004C0F59">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rPr>
              <w:t>Умови договору про закупівлю не повинні відрізнятися від змісту тендерної пропозиції переможця процедури закупівлі</w:t>
            </w:r>
            <w:r w:rsidR="004C0F59" w:rsidRPr="00426194">
              <w:rPr>
                <w:rFonts w:ascii="Times New Roman" w:hAnsi="Times New Roman" w:cs="Times New Roman"/>
                <w:color w:val="auto"/>
                <w:lang w:val="uk-UA"/>
              </w:rPr>
              <w:t>.</w:t>
            </w:r>
          </w:p>
          <w:p w14:paraId="3C460F34" w14:textId="3422C285" w:rsidR="006C7884" w:rsidRPr="00426194" w:rsidRDefault="006C7884" w:rsidP="004C0F59">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426194" w:rsidRPr="00426194" w14:paraId="57989D3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BF21FF"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5.</w:t>
            </w:r>
          </w:p>
        </w:tc>
        <w:tc>
          <w:tcPr>
            <w:tcW w:w="4119" w:type="dxa"/>
            <w:tcBorders>
              <w:top w:val="outset" w:sz="6" w:space="0" w:color="auto"/>
              <w:left w:val="outset" w:sz="6" w:space="0" w:color="auto"/>
              <w:bottom w:val="outset" w:sz="6" w:space="0" w:color="auto"/>
              <w:right w:val="outset" w:sz="6" w:space="0" w:color="auto"/>
            </w:tcBorders>
          </w:tcPr>
          <w:p w14:paraId="688804B5" w14:textId="77777777" w:rsidR="006C7884" w:rsidRPr="00426194" w:rsidRDefault="006C7884" w:rsidP="006C7884">
            <w:pPr>
              <w:rPr>
                <w:sz w:val="22"/>
                <w:szCs w:val="22"/>
              </w:rPr>
            </w:pPr>
            <w:r w:rsidRPr="00426194">
              <w:rPr>
                <w:rStyle w:val="rvts0"/>
                <w:b/>
                <w:sz w:val="22"/>
                <w:szCs w:val="22"/>
              </w:rPr>
              <w:t>Істотні умови, що обов'язково включаються до договору про закупівлю</w:t>
            </w:r>
          </w:p>
        </w:tc>
        <w:tc>
          <w:tcPr>
            <w:tcW w:w="6301" w:type="dxa"/>
            <w:tcBorders>
              <w:top w:val="outset" w:sz="6" w:space="0" w:color="auto"/>
              <w:left w:val="outset" w:sz="6" w:space="0" w:color="auto"/>
              <w:bottom w:val="outset" w:sz="6" w:space="0" w:color="auto"/>
              <w:right w:val="outset" w:sz="6" w:space="0" w:color="auto"/>
            </w:tcBorders>
          </w:tcPr>
          <w:p w14:paraId="45298220"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6471CE74"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p w14:paraId="7D0A2742"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Істотними умовами договору, укладеного за результатом цієї процедури закупівлі, є:</w:t>
            </w:r>
          </w:p>
          <w:p w14:paraId="0990F721"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предмет договору;</w:t>
            </w:r>
          </w:p>
          <w:p w14:paraId="1965730D"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сума договору;</w:t>
            </w:r>
          </w:p>
          <w:p w14:paraId="63FB66D4"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порядок здійснення оплати;</w:t>
            </w:r>
          </w:p>
          <w:p w14:paraId="3EA4BA31"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 xml:space="preserve">строк поставки/виконання/надання; </w:t>
            </w:r>
          </w:p>
          <w:p w14:paraId="5087C836"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строк дії договору;</w:t>
            </w:r>
          </w:p>
          <w:p w14:paraId="0418945D"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якість предмету договору;</w:t>
            </w:r>
          </w:p>
          <w:p w14:paraId="3E0077F8"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права та обов'язки сторін;</w:t>
            </w:r>
          </w:p>
          <w:p w14:paraId="33074A2C"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відповідальність сторін;</w:t>
            </w:r>
          </w:p>
          <w:p w14:paraId="39B55519"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підстави внесення змін до договору.</w:t>
            </w:r>
          </w:p>
          <w:p w14:paraId="7C8E751F"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умови, визначені діючим законодавством як істотні для договорів даного виду.</w:t>
            </w:r>
          </w:p>
          <w:p w14:paraId="532F0A51"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ABAFFA"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1) зменшення обсягів закупівлі, зокрема з урахуванням фактичного обсягу видатків замовника;</w:t>
            </w:r>
          </w:p>
          <w:p w14:paraId="2B8AD6EC"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2) </w:t>
            </w:r>
            <w:r w:rsidRPr="00426194">
              <w:rPr>
                <w:sz w:val="22"/>
                <w:szCs w:val="22"/>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26194">
              <w:rPr>
                <w:sz w:val="22"/>
                <w:szCs w:val="22"/>
                <w:lang w:val="uk-UA" w:eastAsia="en-US"/>
              </w:rPr>
              <w:t>;</w:t>
            </w:r>
          </w:p>
          <w:p w14:paraId="0863F20E"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D49C026"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4) продовження строку дії договору про закупівлю та строку виконання зобов’язань щодо передачі товару, виконання робіт, </w:t>
            </w:r>
            <w:r w:rsidRPr="00426194">
              <w:rPr>
                <w:rFonts w:eastAsia="Times New Roman"/>
                <w:sz w:val="22"/>
                <w:szCs w:val="22"/>
                <w:lang w:val="uk-UA"/>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D736F"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9222617"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426194">
              <w:rPr>
                <w:sz w:val="22"/>
                <w:szCs w:val="22"/>
                <w:lang w:val="uk-UA" w:eastAsia="en-US"/>
              </w:rPr>
              <w:t>а також у зв’язку з зміною системи оподаткування пропорційно до зміни податкового навантаження внаслідок зміни системи оподаткування</w:t>
            </w:r>
            <w:r w:rsidRPr="00426194">
              <w:rPr>
                <w:rFonts w:eastAsia="Times New Roman"/>
                <w:sz w:val="22"/>
                <w:szCs w:val="22"/>
                <w:lang w:val="uk-UA"/>
              </w:rPr>
              <w:t>;</w:t>
            </w:r>
          </w:p>
          <w:p w14:paraId="3E1C261C" w14:textId="4C60A16E"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7) </w:t>
            </w:r>
            <w:r w:rsidR="00A92DA1" w:rsidRPr="00426194">
              <w:rPr>
                <w:rFonts w:eastAsia="Times New Roman"/>
                <w:sz w:val="22"/>
                <w:szCs w:val="22"/>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26194">
              <w:rPr>
                <w:rFonts w:eastAsia="Times New Roman"/>
                <w:sz w:val="22"/>
                <w:szCs w:val="22"/>
                <w:lang w:val="uk-UA"/>
              </w:rPr>
              <w:t>;</w:t>
            </w:r>
          </w:p>
          <w:p w14:paraId="58EECD46"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45CCBF" w14:textId="0EE61033" w:rsidR="007A5F49" w:rsidRPr="00426194" w:rsidRDefault="006C7884" w:rsidP="007A5F49">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Згідно частини </w:t>
            </w:r>
            <w:r w:rsidR="00A7477E" w:rsidRPr="00426194">
              <w:rPr>
                <w:rFonts w:eastAsia="Times New Roman"/>
                <w:sz w:val="22"/>
                <w:szCs w:val="22"/>
                <w:lang w:val="uk-UA"/>
              </w:rPr>
              <w:t>1</w:t>
            </w:r>
            <w:r w:rsidRPr="00426194">
              <w:rPr>
                <w:rFonts w:eastAsia="Times New Roman"/>
                <w:sz w:val="22"/>
                <w:szCs w:val="22"/>
                <w:lang w:val="uk-UA"/>
              </w:rPr>
              <w:t xml:space="preserve">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50F59330"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81C7B91" w14:textId="77777777" w:rsidR="007A5F49" w:rsidRPr="00426194" w:rsidRDefault="006C7884" w:rsidP="007A5F49">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349CFC37"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Договір про закупівлю є нікчемним у разі:</w:t>
            </w:r>
          </w:p>
          <w:p w14:paraId="058487F3"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1) коли замовник уклав договір про закупівлю з порушенням вимог, визначених пунктом 5 цих особливостей;</w:t>
            </w:r>
          </w:p>
          <w:p w14:paraId="48603112"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2) укладення договору про закупівлю з порушенням вимог пункту 18 цих особливостей;</w:t>
            </w:r>
          </w:p>
          <w:p w14:paraId="2D47576E"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3) укладення договору про закупівлю в період оскарження відкритих торгів відповідно до статті 18 Закону та цих особливостей;</w:t>
            </w:r>
          </w:p>
          <w:p w14:paraId="24F1F346"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4) укладення договору з порушенням строків, передбачених абзаца</w:t>
            </w:r>
            <w:r w:rsidRPr="00426194">
              <w:rPr>
                <w:sz w:val="22"/>
                <w:szCs w:val="22"/>
                <w:lang w:eastAsia="en-US"/>
              </w:rPr>
              <w:t>ми третім та четвертим пункту 46 цих особливостей, крім випадків зупиненн</w:t>
            </w:r>
            <w:r w:rsidRPr="00426194">
              <w:rPr>
                <w:sz w:val="22"/>
                <w:szCs w:val="22"/>
                <w:shd w:val="solid" w:color="FFFFFF" w:fill="FFFFFF"/>
                <w:lang w:eastAsia="en-US"/>
              </w:rPr>
              <w:t>я перебігу строків у зв’язку з розглядом скарги органом оскарження відповідно до статті 18 Закону з урахуванням цих особливостей;</w:t>
            </w:r>
          </w:p>
          <w:p w14:paraId="710E95E0" w14:textId="77777777" w:rsidR="006C7884" w:rsidRPr="00426194" w:rsidRDefault="006C7884" w:rsidP="006C7884">
            <w:pPr>
              <w:pStyle w:val="rvps2"/>
              <w:spacing w:before="0" w:beforeAutospacing="0" w:after="0" w:afterAutospacing="0"/>
              <w:ind w:firstLine="147"/>
              <w:jc w:val="both"/>
              <w:rPr>
                <w:sz w:val="22"/>
                <w:szCs w:val="22"/>
                <w:lang w:val="uk-UA"/>
              </w:rPr>
            </w:pPr>
            <w:r w:rsidRPr="00426194">
              <w:rPr>
                <w:sz w:val="22"/>
                <w:szCs w:val="22"/>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26194" w:rsidRPr="00426194" w14:paraId="526D05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4D46E73" w14:textId="77777777" w:rsidR="006C7884" w:rsidRPr="00426194" w:rsidRDefault="006C7884" w:rsidP="006C7884">
            <w:pPr>
              <w:jc w:val="both"/>
              <w:rPr>
                <w:rStyle w:val="rvts0"/>
                <w:b/>
                <w:sz w:val="22"/>
                <w:szCs w:val="22"/>
                <w:lang w:val="uk-UA"/>
              </w:rPr>
            </w:pPr>
            <w:r w:rsidRPr="00426194">
              <w:rPr>
                <w:rStyle w:val="rvts0"/>
                <w:b/>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49DE3FB" w14:textId="77777777" w:rsidR="006C7884" w:rsidRPr="00426194" w:rsidRDefault="006C7884" w:rsidP="006C7884">
            <w:pPr>
              <w:jc w:val="both"/>
              <w:rPr>
                <w:rStyle w:val="a4"/>
                <w:b w:val="0"/>
                <w:sz w:val="22"/>
                <w:szCs w:val="22"/>
              </w:rPr>
            </w:pPr>
            <w:r w:rsidRPr="00426194">
              <w:rPr>
                <w:rStyle w:val="rvts0"/>
                <w:b/>
                <w:sz w:val="22"/>
                <w:szCs w:val="22"/>
              </w:rPr>
              <w:t>Дії замовника при відмові переможця торгів підписати договір про закупівлю</w:t>
            </w:r>
          </w:p>
        </w:tc>
        <w:tc>
          <w:tcPr>
            <w:tcW w:w="6301" w:type="dxa"/>
            <w:tcBorders>
              <w:top w:val="outset" w:sz="6" w:space="0" w:color="auto"/>
              <w:left w:val="outset" w:sz="6" w:space="0" w:color="auto"/>
              <w:bottom w:val="outset" w:sz="6" w:space="0" w:color="auto"/>
              <w:right w:val="outset" w:sz="6" w:space="0" w:color="auto"/>
            </w:tcBorders>
          </w:tcPr>
          <w:p w14:paraId="283FE27C" w14:textId="77777777" w:rsidR="006C7884" w:rsidRPr="00426194" w:rsidRDefault="006C7884" w:rsidP="006C7884">
            <w:pPr>
              <w:ind w:firstLine="147"/>
              <w:jc w:val="both"/>
              <w:rPr>
                <w:sz w:val="22"/>
                <w:szCs w:val="22"/>
                <w:shd w:val="solid" w:color="FFFFFF" w:fill="FFFFFF"/>
                <w:lang w:val="uk-UA" w:eastAsia="en-US"/>
              </w:rPr>
            </w:pPr>
            <w:r w:rsidRPr="00426194">
              <w:rPr>
                <w:sz w:val="22"/>
                <w:szCs w:val="22"/>
                <w:lang w:val="uk-UA" w:eastAsia="en-US"/>
              </w:rPr>
              <w:t xml:space="preserve">У разі </w:t>
            </w:r>
            <w:r w:rsidRPr="00426194">
              <w:rPr>
                <w:sz w:val="22"/>
                <w:szCs w:val="22"/>
                <w:shd w:val="solid" w:color="FFFFFF" w:fill="FFFFFF"/>
                <w:lang w:val="uk-UA" w:eastAsia="en-US"/>
              </w:rPr>
              <w:t>відхилення тендерної пропозиції з підстави, визначеної підпунктом 3 пункту 41 особливостей, визначених Постановою, а саме переможець:</w:t>
            </w:r>
          </w:p>
          <w:p w14:paraId="35E081C5" w14:textId="77777777" w:rsidR="006C7884" w:rsidRPr="00426194" w:rsidRDefault="006C7884" w:rsidP="006C7884">
            <w:pPr>
              <w:ind w:firstLine="147"/>
              <w:jc w:val="both"/>
              <w:rPr>
                <w:sz w:val="22"/>
                <w:szCs w:val="22"/>
                <w:lang w:val="uk-UA"/>
              </w:rPr>
            </w:pPr>
            <w:r w:rsidRPr="00426194">
              <w:rPr>
                <w:sz w:val="22"/>
                <w:szCs w:val="22"/>
                <w:shd w:val="solid" w:color="FFFFFF" w:fill="FFFFFF"/>
                <w:lang w:val="uk-UA" w:eastAsia="en-US"/>
              </w:rPr>
              <w:t xml:space="preserve">- </w:t>
            </w:r>
            <w:r w:rsidRPr="00426194">
              <w:rPr>
                <w:sz w:val="22"/>
                <w:szCs w:val="22"/>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0DF2A6D" w14:textId="77777777" w:rsidR="006C7884" w:rsidRPr="00426194" w:rsidRDefault="006C7884" w:rsidP="006C7884">
            <w:pPr>
              <w:ind w:firstLine="147"/>
              <w:jc w:val="both"/>
              <w:rPr>
                <w:sz w:val="22"/>
                <w:szCs w:val="22"/>
              </w:rPr>
            </w:pPr>
            <w:r w:rsidRPr="00426194">
              <w:rPr>
                <w:sz w:val="22"/>
                <w:szCs w:val="22"/>
                <w:lang w:val="uk-UA" w:eastAsia="en-US"/>
              </w:rPr>
              <w:t xml:space="preserve">- </w:t>
            </w:r>
            <w:r w:rsidRPr="00426194">
              <w:rPr>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426194">
              <w:rPr>
                <w:sz w:val="22"/>
                <w:szCs w:val="22"/>
                <w:shd w:val="solid" w:color="FFFFFF" w:fill="FFFFFF"/>
                <w:lang w:eastAsia="en-US"/>
              </w:rPr>
              <w:t>з урахуванням пункту 44 особливостей</w:t>
            </w:r>
            <w:r w:rsidRPr="00426194">
              <w:rPr>
                <w:sz w:val="22"/>
                <w:szCs w:val="22"/>
                <w:shd w:val="solid" w:color="FFFFFF" w:fill="FFFFFF"/>
                <w:lang w:val="uk-UA" w:eastAsia="en-US"/>
              </w:rPr>
              <w:t>, визначених Постановою</w:t>
            </w:r>
            <w:r w:rsidRPr="00426194">
              <w:rPr>
                <w:sz w:val="22"/>
                <w:szCs w:val="22"/>
                <w:lang w:eastAsia="en-US"/>
              </w:rPr>
              <w:t>;</w:t>
            </w:r>
          </w:p>
          <w:p w14:paraId="0C6B527F" w14:textId="77777777" w:rsidR="006C7884" w:rsidRPr="00426194" w:rsidRDefault="006C7884" w:rsidP="006C7884">
            <w:pPr>
              <w:ind w:firstLine="147"/>
              <w:jc w:val="both"/>
              <w:rPr>
                <w:sz w:val="22"/>
                <w:szCs w:val="22"/>
              </w:rPr>
            </w:pPr>
            <w:r w:rsidRPr="00426194">
              <w:rPr>
                <w:sz w:val="22"/>
                <w:szCs w:val="22"/>
                <w:lang w:val="uk-UA" w:eastAsia="en-US"/>
              </w:rPr>
              <w:t xml:space="preserve">- </w:t>
            </w:r>
            <w:r w:rsidRPr="00426194">
              <w:rPr>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0C487CC7" w14:textId="77777777" w:rsidR="006C7884" w:rsidRPr="00426194" w:rsidRDefault="006C7884" w:rsidP="006C7884">
            <w:pPr>
              <w:ind w:firstLine="147"/>
              <w:jc w:val="both"/>
              <w:rPr>
                <w:sz w:val="22"/>
                <w:szCs w:val="22"/>
                <w:lang w:val="uk-UA" w:eastAsia="en-US"/>
              </w:rPr>
            </w:pPr>
            <w:r w:rsidRPr="00426194">
              <w:rPr>
                <w:sz w:val="22"/>
                <w:szCs w:val="22"/>
                <w:lang w:val="uk-UA" w:eastAsia="en-US"/>
              </w:rPr>
              <w:t xml:space="preserve">- </w:t>
            </w:r>
            <w:r w:rsidRPr="00426194">
              <w:rPr>
                <w:sz w:val="22"/>
                <w:szCs w:val="22"/>
                <w:lang w:eastAsia="en-US"/>
              </w:rPr>
              <w:t>не надав забезпечення виконання договору про закупівлю, якщо таке забезпечення вимагалося замовником;</w:t>
            </w:r>
          </w:p>
          <w:p w14:paraId="53E78478" w14:textId="77777777" w:rsidR="006C7884" w:rsidRPr="00426194" w:rsidRDefault="006C7884" w:rsidP="006C7884">
            <w:pPr>
              <w:ind w:firstLine="147"/>
              <w:jc w:val="both"/>
              <w:rPr>
                <w:rStyle w:val="rvts0"/>
                <w:sz w:val="22"/>
                <w:szCs w:val="22"/>
                <w:lang w:val="uk-UA"/>
              </w:rPr>
            </w:pPr>
            <w:r w:rsidRPr="00426194">
              <w:rPr>
                <w:sz w:val="22"/>
                <w:szCs w:val="22"/>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3D1CB31" w14:textId="77777777" w:rsidR="006C7884" w:rsidRPr="00426194" w:rsidRDefault="006C7884" w:rsidP="006C7884">
            <w:pPr>
              <w:pStyle w:val="LO-normal"/>
              <w:spacing w:line="240" w:lineRule="auto"/>
              <w:ind w:firstLine="147"/>
              <w:jc w:val="both"/>
              <w:rPr>
                <w:rFonts w:ascii="Times New Roman" w:hAnsi="Times New Roman" w:cs="Times New Roman"/>
                <w:color w:val="auto"/>
                <w:lang w:val="uk-UA"/>
              </w:rPr>
            </w:pPr>
            <w:r w:rsidRPr="00426194">
              <w:rPr>
                <w:rFonts w:ascii="Times New Roman" w:hAnsi="Times New Roman"/>
                <w:color w:val="auto"/>
                <w:shd w:val="solid" w:color="FFFFFF" w:fill="FFFFFF"/>
                <w:lang w:val="uk-UA" w:eastAsia="en-US"/>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426194">
              <w:rPr>
                <w:rFonts w:ascii="Times New Roman" w:hAnsi="Times New Roman"/>
                <w:color w:val="auto"/>
                <w:shd w:val="solid" w:color="FFFFFF" w:fill="FFFFFF"/>
                <w:lang w:eastAsia="en-US"/>
              </w:rPr>
              <w:t>33 Закону та пунктом</w:t>
            </w:r>
            <w:r w:rsidRPr="00426194">
              <w:rPr>
                <w:rFonts w:ascii="Times New Roman" w:hAnsi="Times New Roman"/>
                <w:color w:val="auto"/>
                <w:shd w:val="solid" w:color="FFFFFF" w:fill="FFFFFF"/>
                <w:lang w:val="uk-UA" w:eastAsia="en-US"/>
              </w:rPr>
              <w:t xml:space="preserve"> 46 Постанови.</w:t>
            </w:r>
          </w:p>
        </w:tc>
      </w:tr>
      <w:tr w:rsidR="00426194" w:rsidRPr="00426194" w14:paraId="67A684D3"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8BD065" w14:textId="77777777" w:rsidR="006C7884" w:rsidRPr="00426194" w:rsidRDefault="006C7884" w:rsidP="006C7884">
            <w:pPr>
              <w:jc w:val="both"/>
              <w:rPr>
                <w:rStyle w:val="rvts0"/>
                <w:b/>
                <w:sz w:val="22"/>
                <w:szCs w:val="22"/>
                <w:lang w:val="uk-UA"/>
              </w:rPr>
            </w:pPr>
            <w:r w:rsidRPr="00426194">
              <w:rPr>
                <w:rStyle w:val="rvts0"/>
                <w:b/>
                <w:sz w:val="22"/>
                <w:szCs w:val="22"/>
                <w:lang w:val="uk-UA"/>
              </w:rPr>
              <w:t>7.</w:t>
            </w:r>
          </w:p>
        </w:tc>
        <w:tc>
          <w:tcPr>
            <w:tcW w:w="4119" w:type="dxa"/>
            <w:tcBorders>
              <w:top w:val="outset" w:sz="6" w:space="0" w:color="auto"/>
              <w:left w:val="outset" w:sz="6" w:space="0" w:color="auto"/>
              <w:bottom w:val="outset" w:sz="6" w:space="0" w:color="auto"/>
              <w:right w:val="outset" w:sz="6" w:space="0" w:color="auto"/>
            </w:tcBorders>
          </w:tcPr>
          <w:p w14:paraId="7DC6747A" w14:textId="77777777" w:rsidR="006C7884" w:rsidRPr="00426194" w:rsidRDefault="006C7884" w:rsidP="006C7884">
            <w:pPr>
              <w:rPr>
                <w:rStyle w:val="rvts0"/>
                <w:b/>
                <w:sz w:val="22"/>
                <w:szCs w:val="22"/>
                <w:lang w:val="uk-UA"/>
              </w:rPr>
            </w:pPr>
            <w:r w:rsidRPr="00426194">
              <w:rPr>
                <w:rStyle w:val="rvts0"/>
                <w:b/>
                <w:sz w:val="22"/>
                <w:szCs w:val="22"/>
              </w:rPr>
              <w:t>Забезпечення виконання договору про закупівлю</w:t>
            </w:r>
          </w:p>
        </w:tc>
        <w:tc>
          <w:tcPr>
            <w:tcW w:w="6301" w:type="dxa"/>
            <w:tcBorders>
              <w:top w:val="outset" w:sz="6" w:space="0" w:color="auto"/>
              <w:left w:val="outset" w:sz="6" w:space="0" w:color="auto"/>
              <w:bottom w:val="outset" w:sz="6" w:space="0" w:color="auto"/>
              <w:right w:val="outset" w:sz="6" w:space="0" w:color="auto"/>
            </w:tcBorders>
          </w:tcPr>
          <w:p w14:paraId="416F5898" w14:textId="77777777" w:rsidR="006C7884" w:rsidRPr="00426194" w:rsidRDefault="006C7884" w:rsidP="006C7884">
            <w:pPr>
              <w:jc w:val="both"/>
              <w:rPr>
                <w:rStyle w:val="rvts0"/>
                <w:sz w:val="22"/>
                <w:szCs w:val="22"/>
                <w:lang w:val="uk-UA"/>
              </w:rPr>
            </w:pPr>
            <w:r w:rsidRPr="00426194">
              <w:rPr>
                <w:rStyle w:val="rvts0"/>
                <w:sz w:val="22"/>
                <w:szCs w:val="22"/>
                <w:lang w:val="uk-UA"/>
              </w:rPr>
              <w:t>Не вимагається</w:t>
            </w:r>
          </w:p>
        </w:tc>
      </w:tr>
    </w:tbl>
    <w:p w14:paraId="7A428909" w14:textId="77777777" w:rsidR="00D24989" w:rsidRPr="00426194" w:rsidRDefault="00D24989" w:rsidP="00D767CC">
      <w:pPr>
        <w:ind w:left="6521"/>
        <w:jc w:val="right"/>
        <w:rPr>
          <w:b/>
          <w:sz w:val="22"/>
          <w:szCs w:val="22"/>
        </w:rPr>
      </w:pPr>
    </w:p>
    <w:p w14:paraId="65901E2C" w14:textId="77777777" w:rsidR="00D24989" w:rsidRPr="00426194" w:rsidRDefault="00D24989">
      <w:pPr>
        <w:spacing w:after="160" w:line="259" w:lineRule="auto"/>
        <w:rPr>
          <w:b/>
          <w:sz w:val="22"/>
          <w:szCs w:val="22"/>
        </w:rPr>
      </w:pPr>
      <w:r w:rsidRPr="00426194">
        <w:rPr>
          <w:b/>
          <w:sz w:val="22"/>
          <w:szCs w:val="22"/>
        </w:rPr>
        <w:br w:type="page"/>
      </w:r>
    </w:p>
    <w:p w14:paraId="64E25A38" w14:textId="77777777" w:rsidR="00D767CC" w:rsidRPr="00426194" w:rsidRDefault="00D767CC" w:rsidP="00D767CC">
      <w:pPr>
        <w:ind w:left="6521"/>
        <w:jc w:val="right"/>
        <w:rPr>
          <w:b/>
        </w:rPr>
      </w:pPr>
      <w:r w:rsidRPr="00426194">
        <w:rPr>
          <w:b/>
        </w:rPr>
        <w:lastRenderedPageBreak/>
        <w:t>Додаток 1</w:t>
      </w:r>
      <w:r w:rsidRPr="00426194">
        <w:rPr>
          <w:b/>
        </w:rPr>
        <w:br/>
        <w:t xml:space="preserve">до тендерної документації </w:t>
      </w:r>
    </w:p>
    <w:p w14:paraId="5AAC072F" w14:textId="77777777" w:rsidR="00D767CC" w:rsidRPr="00426194" w:rsidRDefault="00D767CC" w:rsidP="00D767CC">
      <w:pPr>
        <w:widowControl w:val="0"/>
        <w:autoSpaceDE w:val="0"/>
        <w:autoSpaceDN w:val="0"/>
        <w:adjustRightInd w:val="0"/>
        <w:jc w:val="center"/>
        <w:rPr>
          <w:bCs/>
          <w:i/>
          <w:iCs/>
          <w:noProof/>
          <w:sz w:val="20"/>
          <w:szCs w:val="20"/>
          <w:lang w:eastAsia="uk-UA"/>
        </w:rPr>
      </w:pPr>
    </w:p>
    <w:p w14:paraId="580D7063" w14:textId="50DF95BE" w:rsidR="004C0F59" w:rsidRPr="00426194" w:rsidRDefault="00321B84" w:rsidP="004C0F59">
      <w:pPr>
        <w:ind w:left="1843" w:hanging="1559"/>
        <w:jc w:val="center"/>
        <w:rPr>
          <w:rFonts w:eastAsia="Arial"/>
          <w:b/>
          <w:sz w:val="22"/>
          <w:szCs w:val="22"/>
          <w:lang w:val="uk-UA"/>
        </w:rPr>
      </w:pPr>
      <w:r w:rsidRPr="00426194">
        <w:rPr>
          <w:rFonts w:eastAsia="Times New Roman"/>
          <w:i/>
          <w:sz w:val="20"/>
          <w:szCs w:val="20"/>
          <w:lang w:val="uk-UA"/>
        </w:rPr>
        <w:t>Форма «Тендерна пропозиція» подається у формі, наведеній нижче, учасник не повинен відступати від даної форми.</w:t>
      </w:r>
    </w:p>
    <w:p w14:paraId="169D7D07" w14:textId="77777777" w:rsidR="004C0F59" w:rsidRPr="00426194" w:rsidRDefault="004C0F59" w:rsidP="004C0F59">
      <w:pPr>
        <w:widowControl w:val="0"/>
        <w:ind w:firstLine="284"/>
        <w:jc w:val="center"/>
        <w:rPr>
          <w:rFonts w:eastAsia="Arial"/>
          <w:sz w:val="22"/>
          <w:szCs w:val="22"/>
          <w:lang w:val="uk-UA"/>
        </w:rPr>
      </w:pPr>
    </w:p>
    <w:p w14:paraId="32D24112" w14:textId="77777777" w:rsidR="004C0F59" w:rsidRPr="00426194" w:rsidRDefault="004C0F59" w:rsidP="004C0F59">
      <w:pPr>
        <w:jc w:val="center"/>
        <w:rPr>
          <w:rFonts w:eastAsia="Times New Roman"/>
          <w:sz w:val="22"/>
          <w:szCs w:val="22"/>
        </w:rPr>
      </w:pPr>
      <w:r w:rsidRPr="00426194">
        <w:rPr>
          <w:rFonts w:eastAsia="Times New Roman"/>
          <w:b/>
          <w:bCs/>
          <w:sz w:val="22"/>
          <w:szCs w:val="22"/>
          <w:lang w:val="uk-UA"/>
        </w:rPr>
        <w:t>ФОРМА «ТЕНДЕРНА ПРОПОЗИЦІЯ»</w:t>
      </w:r>
    </w:p>
    <w:p w14:paraId="47172CF9" w14:textId="77777777" w:rsidR="004C0F59" w:rsidRPr="00426194" w:rsidRDefault="004C0F59" w:rsidP="004C0F59">
      <w:pPr>
        <w:ind w:hanging="720"/>
        <w:jc w:val="center"/>
        <w:rPr>
          <w:rFonts w:eastAsia="Times New Roman"/>
          <w:sz w:val="22"/>
          <w:szCs w:val="22"/>
        </w:rPr>
      </w:pPr>
      <w:r w:rsidRPr="00426194">
        <w:rPr>
          <w:rFonts w:eastAsia="Times New Roman"/>
          <w:i/>
          <w:sz w:val="22"/>
          <w:szCs w:val="22"/>
          <w:lang w:val="uk-UA"/>
        </w:rPr>
        <w:t>(форма, яка подається Учасником на фірмовому бланку у формі, наведеній нижче)</w:t>
      </w:r>
    </w:p>
    <w:p w14:paraId="5F2539B3" w14:textId="77777777" w:rsidR="004C0F59" w:rsidRPr="00426194" w:rsidRDefault="004C0F59" w:rsidP="004C0F59">
      <w:pPr>
        <w:jc w:val="center"/>
        <w:rPr>
          <w:rFonts w:eastAsia="Times New Roman"/>
          <w:b/>
          <w:sz w:val="22"/>
          <w:szCs w:val="22"/>
        </w:rPr>
      </w:pPr>
    </w:p>
    <w:p w14:paraId="322381C9" w14:textId="77777777" w:rsidR="004C0F59" w:rsidRPr="00426194" w:rsidRDefault="004C0F59" w:rsidP="004C0F59">
      <w:pPr>
        <w:widowControl w:val="0"/>
        <w:ind w:firstLine="567"/>
        <w:jc w:val="right"/>
        <w:rPr>
          <w:rFonts w:eastAsia="Arial"/>
          <w:b/>
          <w:sz w:val="22"/>
          <w:szCs w:val="22"/>
          <w:lang w:val="uk-UA"/>
        </w:rPr>
      </w:pPr>
    </w:p>
    <w:p w14:paraId="1736DC3B" w14:textId="77777777" w:rsidR="004C0F59" w:rsidRPr="00426194" w:rsidRDefault="004C0F59" w:rsidP="004C0F59">
      <w:pPr>
        <w:ind w:firstLine="567"/>
        <w:jc w:val="both"/>
        <w:rPr>
          <w:rFonts w:eastAsia="Times New Roman"/>
          <w:b/>
          <w:bCs/>
          <w:i/>
          <w:sz w:val="22"/>
          <w:szCs w:val="22"/>
          <w:lang w:val="uk-UA"/>
        </w:rPr>
      </w:pPr>
      <w:r w:rsidRPr="00426194">
        <w:rPr>
          <w:rFonts w:eastAsia="Times New Roman"/>
          <w:sz w:val="22"/>
          <w:szCs w:val="22"/>
          <w:lang w:val="uk-UA"/>
        </w:rPr>
        <w:t xml:space="preserve">Ми, </w:t>
      </w:r>
      <w:r w:rsidRPr="00426194">
        <w:rPr>
          <w:rFonts w:eastAsia="Times New Roman"/>
          <w:i/>
          <w:sz w:val="22"/>
          <w:szCs w:val="22"/>
          <w:u w:val="single"/>
          <w:lang w:val="uk-UA"/>
        </w:rPr>
        <w:t>(вказати повну назву учасника</w:t>
      </w:r>
      <w:r w:rsidRPr="00426194">
        <w:rPr>
          <w:rFonts w:eastAsia="Times New Roman"/>
          <w:i/>
          <w:sz w:val="22"/>
          <w:szCs w:val="22"/>
          <w:lang w:val="uk-UA"/>
        </w:rPr>
        <w:t>)</w:t>
      </w:r>
      <w:r w:rsidRPr="00426194">
        <w:rPr>
          <w:rFonts w:eastAsia="Times New Roman"/>
          <w:sz w:val="22"/>
          <w:szCs w:val="22"/>
          <w:lang w:val="uk-UA"/>
        </w:rPr>
        <w:t xml:space="preserve">, надаємо свою пропозицію щодо участі у тендері на закупівлю по предмету </w:t>
      </w:r>
      <w:r w:rsidRPr="00426194">
        <w:rPr>
          <w:rFonts w:eastAsia="Times New Roman"/>
          <w:b/>
          <w:bCs/>
          <w:sz w:val="22"/>
          <w:szCs w:val="22"/>
          <w:lang w:val="uk-UA"/>
        </w:rPr>
        <w:t>_________________________________________________________</w:t>
      </w:r>
      <w:r w:rsidRPr="00426194">
        <w:rPr>
          <w:rFonts w:eastAsia="Times New Roman"/>
          <w:b/>
          <w:bCs/>
          <w:i/>
          <w:sz w:val="22"/>
          <w:szCs w:val="22"/>
          <w:lang w:val="uk-UA"/>
        </w:rPr>
        <w:t>:</w:t>
      </w:r>
      <w:r w:rsidRPr="00426194">
        <w:rPr>
          <w:rFonts w:eastAsia="Times New Roman"/>
          <w:b/>
          <w:sz w:val="22"/>
          <w:szCs w:val="22"/>
          <w:lang w:val="uk-UA"/>
        </w:rPr>
        <w:t xml:space="preserve">    </w:t>
      </w:r>
    </w:p>
    <w:p w14:paraId="2EAB7F9A" w14:textId="77777777" w:rsidR="004C0F59" w:rsidRPr="00426194" w:rsidRDefault="004C0F59" w:rsidP="004C0F59">
      <w:pPr>
        <w:widowControl w:val="0"/>
        <w:suppressAutoHyphens/>
        <w:ind w:firstLine="709"/>
        <w:jc w:val="both"/>
        <w:rPr>
          <w:rFonts w:eastAsia="Andale Sans UI"/>
          <w:kern w:val="2"/>
          <w:sz w:val="22"/>
          <w:szCs w:val="22"/>
          <w:lang w:eastAsia="zh-CN"/>
        </w:rPr>
      </w:pPr>
      <w:r w:rsidRPr="00426194">
        <w:rPr>
          <w:rFonts w:eastAsia="Andale Sans UI"/>
          <w:kern w:val="2"/>
          <w:sz w:val="22"/>
          <w:szCs w:val="22"/>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14:paraId="044B0B52" w14:textId="77777777" w:rsidR="004C0F59" w:rsidRPr="00426194" w:rsidRDefault="004C0F59" w:rsidP="004C0F59">
      <w:pPr>
        <w:widowControl w:val="0"/>
        <w:suppressAutoHyphens/>
        <w:ind w:firstLine="709"/>
        <w:jc w:val="both"/>
        <w:rPr>
          <w:rFonts w:eastAsia="Andale Sans UI"/>
          <w:kern w:val="2"/>
          <w:sz w:val="22"/>
          <w:szCs w:val="22"/>
          <w:lang w:val="uk-UA" w:eastAsia="zh-CN"/>
        </w:rPr>
      </w:pPr>
    </w:p>
    <w:p w14:paraId="4DFDEA22" w14:textId="77777777" w:rsidR="004C0F59" w:rsidRPr="00426194" w:rsidRDefault="004C0F59" w:rsidP="004C0F59">
      <w:pPr>
        <w:tabs>
          <w:tab w:val="left" w:pos="426"/>
          <w:tab w:val="left" w:pos="851"/>
        </w:tabs>
        <w:jc w:val="center"/>
        <w:rPr>
          <w:rFonts w:eastAsia="Times New Roman"/>
          <w:b/>
          <w:sz w:val="22"/>
          <w:szCs w:val="22"/>
          <w:lang w:val="uk-UA"/>
        </w:rPr>
      </w:pPr>
    </w:p>
    <w:tbl>
      <w:tblPr>
        <w:tblW w:w="10339" w:type="dxa"/>
        <w:tblInd w:w="5" w:type="dxa"/>
        <w:tblLayout w:type="fixed"/>
        <w:tblCellMar>
          <w:left w:w="0" w:type="dxa"/>
          <w:right w:w="0" w:type="dxa"/>
        </w:tblCellMar>
        <w:tblLook w:val="04A0" w:firstRow="1" w:lastRow="0" w:firstColumn="1" w:lastColumn="0" w:noHBand="0" w:noVBand="1"/>
      </w:tblPr>
      <w:tblGrid>
        <w:gridCol w:w="420"/>
        <w:gridCol w:w="1057"/>
        <w:gridCol w:w="527"/>
        <w:gridCol w:w="1054"/>
        <w:gridCol w:w="1265"/>
        <w:gridCol w:w="1477"/>
        <w:gridCol w:w="1477"/>
        <w:gridCol w:w="1480"/>
        <w:gridCol w:w="1582"/>
      </w:tblGrid>
      <w:tr w:rsidR="00426194" w:rsidRPr="00426194" w14:paraId="099604D7" w14:textId="77777777" w:rsidTr="004C0F59">
        <w:trPr>
          <w:cantSplit/>
          <w:trHeight w:val="890"/>
        </w:trPr>
        <w:tc>
          <w:tcPr>
            <w:tcW w:w="420" w:type="dxa"/>
            <w:tcBorders>
              <w:top w:val="single" w:sz="4" w:space="0" w:color="000000"/>
              <w:left w:val="single" w:sz="4" w:space="0" w:color="000000"/>
              <w:bottom w:val="single" w:sz="4" w:space="0" w:color="000000"/>
              <w:right w:val="nil"/>
            </w:tcBorders>
            <w:vAlign w:val="center"/>
          </w:tcPr>
          <w:p w14:paraId="2CBC67B7" w14:textId="77777777" w:rsidR="004C0F59" w:rsidRPr="00426194" w:rsidRDefault="004C0F59" w:rsidP="004C0F59">
            <w:pPr>
              <w:jc w:val="center"/>
              <w:rPr>
                <w:sz w:val="22"/>
                <w:szCs w:val="22"/>
              </w:rPr>
            </w:pPr>
            <w:r w:rsidRPr="00426194">
              <w:rPr>
                <w:sz w:val="22"/>
                <w:szCs w:val="22"/>
                <w:lang w:val="uk-UA"/>
              </w:rPr>
              <w:t>№</w:t>
            </w:r>
          </w:p>
          <w:p w14:paraId="52E3A122" w14:textId="77777777" w:rsidR="004C0F59" w:rsidRPr="00426194" w:rsidRDefault="004C0F59" w:rsidP="004C0F59">
            <w:pPr>
              <w:jc w:val="center"/>
              <w:rPr>
                <w:sz w:val="22"/>
                <w:szCs w:val="22"/>
                <w:lang w:val="uk-UA"/>
              </w:rPr>
            </w:pPr>
          </w:p>
        </w:tc>
        <w:tc>
          <w:tcPr>
            <w:tcW w:w="1584" w:type="dxa"/>
            <w:gridSpan w:val="2"/>
            <w:tcBorders>
              <w:top w:val="single" w:sz="4" w:space="0" w:color="000000"/>
              <w:left w:val="single" w:sz="4" w:space="0" w:color="000000"/>
              <w:bottom w:val="single" w:sz="4" w:space="0" w:color="000000"/>
              <w:right w:val="nil"/>
            </w:tcBorders>
            <w:vAlign w:val="center"/>
            <w:hideMark/>
          </w:tcPr>
          <w:p w14:paraId="01A98466" w14:textId="77777777" w:rsidR="004C0F59" w:rsidRPr="00426194" w:rsidRDefault="004C0F59" w:rsidP="004C0F59">
            <w:pPr>
              <w:jc w:val="center"/>
              <w:rPr>
                <w:sz w:val="22"/>
                <w:szCs w:val="22"/>
              </w:rPr>
            </w:pPr>
            <w:r w:rsidRPr="00426194">
              <w:rPr>
                <w:sz w:val="22"/>
                <w:szCs w:val="22"/>
                <w:lang w:val="uk-UA"/>
              </w:rPr>
              <w:t>Найменування</w:t>
            </w:r>
          </w:p>
          <w:p w14:paraId="5F48F7DF" w14:textId="77777777" w:rsidR="004C0F59" w:rsidRPr="00426194" w:rsidRDefault="004C0F59" w:rsidP="004C0F59">
            <w:pPr>
              <w:jc w:val="center"/>
              <w:rPr>
                <w:sz w:val="22"/>
                <w:szCs w:val="22"/>
              </w:rPr>
            </w:pPr>
            <w:r w:rsidRPr="00426194">
              <w:rPr>
                <w:sz w:val="22"/>
                <w:szCs w:val="22"/>
                <w:lang w:val="uk-UA"/>
              </w:rPr>
              <w:t>товару</w:t>
            </w:r>
          </w:p>
        </w:tc>
        <w:tc>
          <w:tcPr>
            <w:tcW w:w="1054" w:type="dxa"/>
            <w:tcBorders>
              <w:top w:val="single" w:sz="4" w:space="0" w:color="000000"/>
              <w:left w:val="single" w:sz="4" w:space="0" w:color="000000"/>
              <w:bottom w:val="single" w:sz="4" w:space="0" w:color="000000"/>
              <w:right w:val="nil"/>
            </w:tcBorders>
            <w:vAlign w:val="center"/>
            <w:hideMark/>
          </w:tcPr>
          <w:p w14:paraId="0D5A1669" w14:textId="77777777" w:rsidR="004C0F59" w:rsidRPr="00426194" w:rsidRDefault="004C0F59" w:rsidP="004C0F59">
            <w:pPr>
              <w:jc w:val="center"/>
              <w:rPr>
                <w:sz w:val="22"/>
                <w:szCs w:val="22"/>
              </w:rPr>
            </w:pPr>
            <w:r w:rsidRPr="00426194">
              <w:rPr>
                <w:bCs/>
                <w:sz w:val="22"/>
                <w:szCs w:val="22"/>
                <w:lang w:val="uk-UA"/>
              </w:rPr>
              <w:t>Одиниці</w:t>
            </w:r>
          </w:p>
          <w:p w14:paraId="541A6467" w14:textId="77777777" w:rsidR="004C0F59" w:rsidRPr="00426194" w:rsidRDefault="004C0F59" w:rsidP="004C0F59">
            <w:pPr>
              <w:jc w:val="center"/>
              <w:rPr>
                <w:sz w:val="22"/>
                <w:szCs w:val="22"/>
              </w:rPr>
            </w:pPr>
            <w:r w:rsidRPr="00426194">
              <w:rPr>
                <w:bCs/>
                <w:sz w:val="22"/>
                <w:szCs w:val="22"/>
                <w:lang w:val="uk-UA"/>
              </w:rPr>
              <w:t>виміру</w:t>
            </w:r>
          </w:p>
        </w:tc>
        <w:tc>
          <w:tcPr>
            <w:tcW w:w="1265" w:type="dxa"/>
            <w:tcBorders>
              <w:top w:val="single" w:sz="4" w:space="0" w:color="000000"/>
              <w:left w:val="single" w:sz="4" w:space="0" w:color="000000"/>
              <w:bottom w:val="single" w:sz="4" w:space="0" w:color="000000"/>
              <w:right w:val="nil"/>
            </w:tcBorders>
            <w:vAlign w:val="center"/>
            <w:hideMark/>
          </w:tcPr>
          <w:p w14:paraId="138AAE58" w14:textId="77777777" w:rsidR="004C0F59" w:rsidRPr="00426194" w:rsidRDefault="004C0F59" w:rsidP="004C0F59">
            <w:pPr>
              <w:jc w:val="center"/>
              <w:rPr>
                <w:sz w:val="22"/>
                <w:szCs w:val="22"/>
              </w:rPr>
            </w:pPr>
            <w:r w:rsidRPr="00426194">
              <w:rPr>
                <w:bCs/>
                <w:sz w:val="22"/>
                <w:szCs w:val="22"/>
                <w:lang w:val="uk-UA"/>
              </w:rPr>
              <w:t>Кількість</w:t>
            </w:r>
          </w:p>
        </w:tc>
        <w:tc>
          <w:tcPr>
            <w:tcW w:w="1477" w:type="dxa"/>
            <w:tcBorders>
              <w:top w:val="single" w:sz="4" w:space="0" w:color="000000"/>
              <w:left w:val="single" w:sz="4" w:space="0" w:color="000000"/>
              <w:bottom w:val="single" w:sz="4" w:space="0" w:color="000000"/>
              <w:right w:val="single" w:sz="4" w:space="0" w:color="000000"/>
            </w:tcBorders>
          </w:tcPr>
          <w:p w14:paraId="4A4F2129" w14:textId="77777777" w:rsidR="004C0F59" w:rsidRPr="00426194" w:rsidRDefault="004C0F59" w:rsidP="004C0F59">
            <w:pPr>
              <w:jc w:val="center"/>
              <w:rPr>
                <w:sz w:val="22"/>
                <w:szCs w:val="22"/>
                <w:lang w:val="uk-UA"/>
              </w:rPr>
            </w:pPr>
          </w:p>
          <w:p w14:paraId="58B80EC4" w14:textId="77777777" w:rsidR="004C0F59" w:rsidRPr="00426194" w:rsidRDefault="004C0F59" w:rsidP="004C0F59">
            <w:pPr>
              <w:jc w:val="center"/>
              <w:rPr>
                <w:sz w:val="22"/>
                <w:szCs w:val="22"/>
                <w:lang w:val="uk-UA"/>
              </w:rPr>
            </w:pPr>
            <w:r w:rsidRPr="00426194">
              <w:rPr>
                <w:sz w:val="22"/>
                <w:szCs w:val="22"/>
                <w:lang w:val="uk-UA"/>
              </w:rPr>
              <w:t>Виробник</w:t>
            </w:r>
          </w:p>
        </w:tc>
        <w:tc>
          <w:tcPr>
            <w:tcW w:w="1477" w:type="dxa"/>
            <w:tcBorders>
              <w:top w:val="single" w:sz="4" w:space="0" w:color="000000"/>
              <w:left w:val="single" w:sz="4" w:space="0" w:color="000000"/>
              <w:bottom w:val="single" w:sz="4" w:space="0" w:color="000000"/>
              <w:right w:val="single" w:sz="4" w:space="0" w:color="000000"/>
            </w:tcBorders>
          </w:tcPr>
          <w:p w14:paraId="281B4C1F" w14:textId="77777777" w:rsidR="004C0F59" w:rsidRPr="00426194" w:rsidRDefault="004C0F59" w:rsidP="004C0F59">
            <w:pPr>
              <w:jc w:val="center"/>
              <w:rPr>
                <w:sz w:val="22"/>
                <w:szCs w:val="22"/>
                <w:lang w:val="uk-UA"/>
              </w:rPr>
            </w:pPr>
            <w:r w:rsidRPr="00426194">
              <w:rPr>
                <w:sz w:val="22"/>
                <w:szCs w:val="22"/>
                <w:lang w:val="uk-UA"/>
              </w:rPr>
              <w:t>Країна походження товару</w:t>
            </w:r>
          </w:p>
        </w:tc>
        <w:tc>
          <w:tcPr>
            <w:tcW w:w="1479" w:type="dxa"/>
            <w:tcBorders>
              <w:top w:val="single" w:sz="4" w:space="0" w:color="000000"/>
              <w:left w:val="single" w:sz="4" w:space="0" w:color="000000"/>
              <w:bottom w:val="single" w:sz="4" w:space="0" w:color="000000"/>
              <w:right w:val="nil"/>
            </w:tcBorders>
            <w:vAlign w:val="center"/>
            <w:hideMark/>
          </w:tcPr>
          <w:p w14:paraId="3A440FB6" w14:textId="77777777" w:rsidR="004C0F59" w:rsidRPr="00426194" w:rsidRDefault="004C0F59" w:rsidP="004C0F59">
            <w:pPr>
              <w:jc w:val="center"/>
              <w:rPr>
                <w:sz w:val="22"/>
                <w:szCs w:val="22"/>
              </w:rPr>
            </w:pPr>
            <w:r w:rsidRPr="00426194">
              <w:rPr>
                <w:sz w:val="22"/>
                <w:szCs w:val="22"/>
                <w:lang w:val="uk-UA"/>
              </w:rPr>
              <w:t xml:space="preserve">Ціна за одиницю </w:t>
            </w:r>
          </w:p>
          <w:p w14:paraId="601B99C6" w14:textId="77777777" w:rsidR="004C0F59" w:rsidRPr="00426194" w:rsidRDefault="004C0F59" w:rsidP="004C0F59">
            <w:pPr>
              <w:jc w:val="center"/>
              <w:rPr>
                <w:sz w:val="22"/>
                <w:szCs w:val="22"/>
              </w:rPr>
            </w:pPr>
            <w:r w:rsidRPr="00426194">
              <w:rPr>
                <w:sz w:val="22"/>
                <w:szCs w:val="22"/>
                <w:u w:val="single"/>
                <w:lang w:val="uk-UA"/>
              </w:rPr>
              <w:t>(без урахування ПДВ</w:t>
            </w:r>
            <w:r w:rsidRPr="00426194">
              <w:rPr>
                <w:sz w:val="22"/>
                <w:szCs w:val="22"/>
                <w:lang w:val="uk-UA"/>
              </w:rPr>
              <w:t>), грн.</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1DE726E9" w14:textId="77777777" w:rsidR="004C0F59" w:rsidRPr="00426194" w:rsidRDefault="004C0F59" w:rsidP="004C0F59">
            <w:pPr>
              <w:jc w:val="center"/>
              <w:rPr>
                <w:sz w:val="22"/>
                <w:szCs w:val="22"/>
              </w:rPr>
            </w:pPr>
            <w:r w:rsidRPr="00426194">
              <w:rPr>
                <w:sz w:val="22"/>
                <w:szCs w:val="22"/>
                <w:lang w:val="uk-UA"/>
              </w:rPr>
              <w:t>Вартість  пропозиції</w:t>
            </w:r>
          </w:p>
          <w:p w14:paraId="47CC744A" w14:textId="77777777" w:rsidR="004C0F59" w:rsidRPr="00426194" w:rsidRDefault="004C0F59" w:rsidP="004C0F59">
            <w:pPr>
              <w:jc w:val="center"/>
              <w:rPr>
                <w:sz w:val="22"/>
                <w:szCs w:val="22"/>
              </w:rPr>
            </w:pPr>
            <w:r w:rsidRPr="00426194">
              <w:rPr>
                <w:sz w:val="22"/>
                <w:szCs w:val="22"/>
                <w:u w:val="single"/>
                <w:lang w:val="uk-UA"/>
              </w:rPr>
              <w:t>(без урахування ПДВ)</w:t>
            </w:r>
            <w:r w:rsidRPr="00426194">
              <w:rPr>
                <w:sz w:val="22"/>
                <w:szCs w:val="22"/>
                <w:lang w:val="uk-UA"/>
              </w:rPr>
              <w:t>, грн.</w:t>
            </w:r>
          </w:p>
        </w:tc>
      </w:tr>
      <w:tr w:rsidR="00426194" w:rsidRPr="00426194" w14:paraId="6661F638"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hideMark/>
          </w:tcPr>
          <w:p w14:paraId="5B446A4B" w14:textId="77777777" w:rsidR="004C0F59" w:rsidRPr="00426194" w:rsidRDefault="004C0F59" w:rsidP="004C0F59">
            <w:pPr>
              <w:jc w:val="center"/>
              <w:rPr>
                <w:sz w:val="22"/>
                <w:szCs w:val="22"/>
              </w:rPr>
            </w:pPr>
            <w:r w:rsidRPr="00426194">
              <w:rPr>
                <w:sz w:val="22"/>
                <w:szCs w:val="22"/>
              </w:rPr>
              <w:t>1</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AAEB64E" w14:textId="77777777" w:rsidR="004C0F59" w:rsidRPr="00426194"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hideMark/>
          </w:tcPr>
          <w:p w14:paraId="4B94C03A" w14:textId="77777777" w:rsidR="004C0F59" w:rsidRPr="00426194"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hideMark/>
          </w:tcPr>
          <w:p w14:paraId="249F4E82" w14:textId="77777777" w:rsidR="004C0F59" w:rsidRPr="00426194"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0E93981D" w14:textId="77777777" w:rsidR="004C0F59" w:rsidRPr="00426194"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4F3F3D91" w14:textId="77777777" w:rsidR="004C0F59" w:rsidRPr="00426194"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829C3E2" w14:textId="77777777" w:rsidR="004C0F59" w:rsidRPr="00426194"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C97A3" w14:textId="77777777" w:rsidR="004C0F59" w:rsidRPr="00426194" w:rsidRDefault="004C0F59" w:rsidP="004C0F59">
            <w:pPr>
              <w:snapToGrid w:val="0"/>
              <w:jc w:val="center"/>
              <w:rPr>
                <w:sz w:val="22"/>
                <w:szCs w:val="22"/>
                <w:lang w:val="uk-UA"/>
              </w:rPr>
            </w:pPr>
          </w:p>
        </w:tc>
      </w:tr>
      <w:tr w:rsidR="00426194" w:rsidRPr="00426194" w14:paraId="1E17E345"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tcPr>
          <w:p w14:paraId="572FB06A" w14:textId="77777777" w:rsidR="004C0F59" w:rsidRPr="00426194" w:rsidRDefault="004C0F59" w:rsidP="004C0F59">
            <w:pPr>
              <w:jc w:val="center"/>
              <w:rPr>
                <w:sz w:val="22"/>
                <w:szCs w:val="22"/>
                <w:lang w:val="uk-UA"/>
              </w:rPr>
            </w:pPr>
            <w:r w:rsidRPr="00426194">
              <w:rPr>
                <w:sz w:val="22"/>
                <w:szCs w:val="22"/>
                <w:lang w:val="uk-UA"/>
              </w:rPr>
              <w:t>…</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tcPr>
          <w:p w14:paraId="5B8FA5D4" w14:textId="77777777" w:rsidR="004C0F59" w:rsidRPr="00426194"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tcPr>
          <w:p w14:paraId="30D98F42" w14:textId="77777777" w:rsidR="004C0F59" w:rsidRPr="00426194"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tcPr>
          <w:p w14:paraId="25599744" w14:textId="77777777" w:rsidR="004C0F59" w:rsidRPr="00426194"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90CDFB2" w14:textId="77777777" w:rsidR="004C0F59" w:rsidRPr="00426194"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DEEA140" w14:textId="77777777" w:rsidR="004C0F59" w:rsidRPr="00426194"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6AD228A" w14:textId="77777777" w:rsidR="004C0F59" w:rsidRPr="00426194"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DF92" w14:textId="77777777" w:rsidR="004C0F59" w:rsidRPr="00426194" w:rsidRDefault="004C0F59" w:rsidP="004C0F59">
            <w:pPr>
              <w:snapToGrid w:val="0"/>
              <w:jc w:val="center"/>
              <w:rPr>
                <w:sz w:val="22"/>
                <w:szCs w:val="22"/>
                <w:lang w:val="uk-UA"/>
              </w:rPr>
            </w:pPr>
          </w:p>
        </w:tc>
      </w:tr>
      <w:tr w:rsidR="00426194" w:rsidRPr="00426194" w14:paraId="75D847EC"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15769207" w14:textId="77777777" w:rsidR="004C0F59" w:rsidRPr="00426194"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00CCE6B8" w14:textId="77777777" w:rsidR="004C0F59" w:rsidRPr="00426194" w:rsidRDefault="004C0F59" w:rsidP="004C0F59">
            <w:pPr>
              <w:rPr>
                <w:sz w:val="22"/>
                <w:szCs w:val="22"/>
              </w:rPr>
            </w:pPr>
            <w:r w:rsidRPr="00426194">
              <w:rPr>
                <w:b/>
                <w:sz w:val="22"/>
                <w:szCs w:val="22"/>
              </w:rPr>
              <w:t>ПДВ, грн.</w:t>
            </w:r>
          </w:p>
        </w:tc>
        <w:tc>
          <w:tcPr>
            <w:tcW w:w="1582" w:type="dxa"/>
            <w:tcBorders>
              <w:top w:val="single" w:sz="4" w:space="0" w:color="000000"/>
              <w:left w:val="single" w:sz="4" w:space="0" w:color="000000"/>
              <w:bottom w:val="single" w:sz="4" w:space="0" w:color="000000"/>
              <w:right w:val="single" w:sz="4" w:space="0" w:color="000000"/>
            </w:tcBorders>
          </w:tcPr>
          <w:p w14:paraId="4FBBE1F5" w14:textId="77777777" w:rsidR="004C0F59" w:rsidRPr="00426194" w:rsidRDefault="004C0F59" w:rsidP="004C0F59">
            <w:pPr>
              <w:snapToGrid w:val="0"/>
              <w:jc w:val="both"/>
              <w:rPr>
                <w:b/>
                <w:bCs/>
                <w:sz w:val="22"/>
                <w:szCs w:val="22"/>
                <w:lang w:val="uk-UA"/>
              </w:rPr>
            </w:pPr>
          </w:p>
        </w:tc>
      </w:tr>
      <w:tr w:rsidR="004C0F59" w:rsidRPr="00426194" w14:paraId="31373CEA"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054C1ED3" w14:textId="77777777" w:rsidR="004C0F59" w:rsidRPr="00426194"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54474251" w14:textId="77777777" w:rsidR="004C0F59" w:rsidRPr="00426194" w:rsidRDefault="004C0F59" w:rsidP="004C0F59">
            <w:pPr>
              <w:rPr>
                <w:sz w:val="22"/>
                <w:szCs w:val="22"/>
              </w:rPr>
            </w:pPr>
            <w:r w:rsidRPr="00426194">
              <w:rPr>
                <w:b/>
                <w:sz w:val="22"/>
                <w:szCs w:val="22"/>
              </w:rPr>
              <w:t>Загальна вартість пропозиції</w:t>
            </w:r>
            <w:r w:rsidRPr="00426194">
              <w:rPr>
                <w:sz w:val="22"/>
                <w:szCs w:val="22"/>
              </w:rPr>
              <w:t xml:space="preserve"> </w:t>
            </w:r>
            <w:r w:rsidRPr="00426194">
              <w:rPr>
                <w:b/>
                <w:sz w:val="22"/>
                <w:szCs w:val="22"/>
                <w:lang w:val="uk-UA"/>
              </w:rPr>
              <w:t xml:space="preserve"> </w:t>
            </w:r>
            <w:r w:rsidRPr="00426194">
              <w:rPr>
                <w:b/>
                <w:sz w:val="22"/>
                <w:szCs w:val="22"/>
              </w:rPr>
              <w:t>(з урахуванням ПДВ), грн.</w:t>
            </w:r>
          </w:p>
        </w:tc>
        <w:tc>
          <w:tcPr>
            <w:tcW w:w="1582" w:type="dxa"/>
            <w:tcBorders>
              <w:top w:val="single" w:sz="4" w:space="0" w:color="000000"/>
              <w:left w:val="single" w:sz="4" w:space="0" w:color="000000"/>
              <w:bottom w:val="single" w:sz="4" w:space="0" w:color="000000"/>
              <w:right w:val="single" w:sz="4" w:space="0" w:color="000000"/>
            </w:tcBorders>
          </w:tcPr>
          <w:p w14:paraId="4CC80A12" w14:textId="77777777" w:rsidR="004C0F59" w:rsidRPr="00426194" w:rsidRDefault="004C0F59" w:rsidP="004C0F59">
            <w:pPr>
              <w:snapToGrid w:val="0"/>
              <w:jc w:val="both"/>
              <w:rPr>
                <w:b/>
                <w:bCs/>
                <w:sz w:val="22"/>
                <w:szCs w:val="22"/>
                <w:lang w:val="uk-UA"/>
              </w:rPr>
            </w:pPr>
          </w:p>
        </w:tc>
      </w:tr>
    </w:tbl>
    <w:p w14:paraId="712249A1" w14:textId="77777777" w:rsidR="004C0F59" w:rsidRPr="00426194" w:rsidRDefault="004C0F59" w:rsidP="004C0F59">
      <w:pPr>
        <w:tabs>
          <w:tab w:val="left" w:pos="426"/>
          <w:tab w:val="left" w:pos="851"/>
        </w:tabs>
        <w:jc w:val="center"/>
        <w:rPr>
          <w:rFonts w:eastAsia="Andale Sans UI"/>
          <w:b/>
          <w:kern w:val="2"/>
          <w:sz w:val="22"/>
          <w:szCs w:val="22"/>
          <w:lang w:eastAsia="zh-CN"/>
        </w:rPr>
      </w:pPr>
    </w:p>
    <w:p w14:paraId="4B6F9881" w14:textId="77777777" w:rsidR="004C0F59" w:rsidRPr="00426194" w:rsidRDefault="004C0F59" w:rsidP="004C0F59">
      <w:pPr>
        <w:jc w:val="both"/>
        <w:rPr>
          <w:rFonts w:eastAsia="Times New Roman"/>
          <w:sz w:val="22"/>
          <w:szCs w:val="22"/>
          <w:lang w:val="uk-UA"/>
        </w:rPr>
      </w:pPr>
    </w:p>
    <w:p w14:paraId="133A5FD0" w14:textId="77777777" w:rsidR="004C0F59" w:rsidRPr="00426194" w:rsidRDefault="004C0F59" w:rsidP="004C0F59">
      <w:pPr>
        <w:jc w:val="both"/>
        <w:rPr>
          <w:rFonts w:eastAsia="Times New Roman"/>
          <w:sz w:val="22"/>
          <w:szCs w:val="22"/>
          <w:lang w:val="uk-UA"/>
        </w:rPr>
      </w:pPr>
      <w:r w:rsidRPr="00426194">
        <w:rPr>
          <w:rFonts w:eastAsia="Times New Roman"/>
          <w:sz w:val="22"/>
          <w:szCs w:val="22"/>
          <w:lang w:val="uk-UA"/>
        </w:rPr>
        <w:t xml:space="preserve">         Ми зобов’язуємося дотримуватися умов цієї пропозиції. Наша пропозиція є обов’язковою для нас.</w:t>
      </w:r>
    </w:p>
    <w:p w14:paraId="417A64F6" w14:textId="77777777" w:rsidR="004C0F59" w:rsidRPr="00426194" w:rsidRDefault="004C0F59" w:rsidP="004C0F59">
      <w:pPr>
        <w:jc w:val="both"/>
        <w:rPr>
          <w:rFonts w:eastAsia="Times New Roman"/>
          <w:sz w:val="22"/>
          <w:szCs w:val="22"/>
          <w:lang w:val="uk-UA"/>
        </w:rPr>
      </w:pPr>
      <w:r w:rsidRPr="00426194">
        <w:rPr>
          <w:rFonts w:eastAsia="Times New Roman"/>
          <w:sz w:val="22"/>
          <w:szCs w:val="22"/>
          <w:lang w:val="uk-UA"/>
        </w:rPr>
        <w:t xml:space="preserve">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w:t>
      </w:r>
      <w:r w:rsidRPr="00426194">
        <w:rPr>
          <w:rFonts w:eastAsia="Times New Roman"/>
          <w:sz w:val="22"/>
          <w:szCs w:val="22"/>
        </w:rPr>
        <w:t>’</w:t>
      </w:r>
      <w:r w:rsidRPr="00426194">
        <w:rPr>
          <w:rFonts w:eastAsia="Times New Roman"/>
          <w:sz w:val="22"/>
          <w:szCs w:val="22"/>
          <w:lang w:val="uk-UA"/>
        </w:rPr>
        <w:t>язання виконати всі умови, передбачені Договором.</w:t>
      </w:r>
    </w:p>
    <w:p w14:paraId="0F800644" w14:textId="2F28B7D2" w:rsidR="004C0F59" w:rsidRPr="00426194" w:rsidRDefault="004C0F59" w:rsidP="004C0F59">
      <w:pPr>
        <w:jc w:val="both"/>
        <w:rPr>
          <w:rFonts w:eastAsia="Times New Roman"/>
          <w:sz w:val="22"/>
          <w:szCs w:val="22"/>
        </w:rPr>
      </w:pPr>
      <w:r w:rsidRPr="00426194">
        <w:rPr>
          <w:rFonts w:eastAsia="Times New Roman"/>
          <w:sz w:val="22"/>
          <w:szCs w:val="22"/>
          <w:lang w:val="uk-UA"/>
        </w:rPr>
        <w:t xml:space="preserve">         </w:t>
      </w:r>
    </w:p>
    <w:p w14:paraId="3D7D0A76" w14:textId="77777777" w:rsidR="004C0F59" w:rsidRPr="00426194" w:rsidRDefault="004C0F59" w:rsidP="004C0F59">
      <w:pPr>
        <w:jc w:val="both"/>
        <w:rPr>
          <w:rFonts w:eastAsia="Times New Roman"/>
          <w:sz w:val="22"/>
          <w:szCs w:val="22"/>
          <w:lang w:val="uk-UA"/>
        </w:rPr>
      </w:pPr>
    </w:p>
    <w:p w14:paraId="01072DB5" w14:textId="77777777" w:rsidR="004C0F59" w:rsidRPr="00426194" w:rsidRDefault="004C0F59" w:rsidP="004C0F59">
      <w:pPr>
        <w:jc w:val="both"/>
        <w:rPr>
          <w:rFonts w:eastAsia="Times New Roman"/>
          <w:sz w:val="22"/>
          <w:szCs w:val="22"/>
          <w:lang w:val="uk-UA"/>
        </w:rPr>
      </w:pPr>
    </w:p>
    <w:p w14:paraId="0B712E42" w14:textId="77777777" w:rsidR="004C0F59" w:rsidRPr="00426194" w:rsidRDefault="004C0F59" w:rsidP="004C0F59">
      <w:pPr>
        <w:jc w:val="both"/>
        <w:rPr>
          <w:rFonts w:eastAsia="Times New Roman"/>
          <w:sz w:val="22"/>
          <w:szCs w:val="22"/>
          <w:lang w:val="uk-UA"/>
        </w:rPr>
      </w:pPr>
    </w:p>
    <w:p w14:paraId="1008419E" w14:textId="77777777" w:rsidR="004C0F59" w:rsidRPr="00426194" w:rsidRDefault="004C0F59" w:rsidP="004C0F59">
      <w:pPr>
        <w:ind w:right="-740"/>
        <w:jc w:val="both"/>
        <w:rPr>
          <w:rFonts w:eastAsia="Times New Roman"/>
          <w:i/>
          <w:sz w:val="22"/>
          <w:szCs w:val="22"/>
          <w:lang w:val="uk-UA"/>
        </w:rPr>
      </w:pPr>
      <w:r w:rsidRPr="00426194">
        <w:rPr>
          <w:rFonts w:eastAsia="Times New Roman"/>
          <w:i/>
          <w:sz w:val="22"/>
          <w:szCs w:val="22"/>
          <w:lang w:val="uk-UA"/>
        </w:rPr>
        <w:t>_____________________</w:t>
      </w:r>
      <w:r w:rsidRPr="00426194">
        <w:rPr>
          <w:rFonts w:eastAsia="Times New Roman"/>
          <w:i/>
          <w:sz w:val="22"/>
          <w:szCs w:val="22"/>
          <w:lang w:val="uk-UA"/>
        </w:rPr>
        <w:tab/>
      </w:r>
      <w:r w:rsidRPr="00426194">
        <w:rPr>
          <w:rFonts w:eastAsia="Times New Roman"/>
          <w:i/>
          <w:sz w:val="22"/>
          <w:szCs w:val="22"/>
          <w:lang w:val="uk-UA"/>
        </w:rPr>
        <w:tab/>
        <w:t xml:space="preserve">                    ___________   </w:t>
      </w:r>
      <w:r w:rsidRPr="00426194">
        <w:rPr>
          <w:rFonts w:eastAsia="Times New Roman"/>
          <w:i/>
          <w:sz w:val="22"/>
          <w:szCs w:val="22"/>
          <w:lang w:val="uk-UA"/>
        </w:rPr>
        <w:tab/>
      </w:r>
      <w:r w:rsidRPr="00426194">
        <w:rPr>
          <w:rFonts w:eastAsia="Times New Roman"/>
          <w:i/>
          <w:sz w:val="22"/>
          <w:szCs w:val="22"/>
          <w:lang w:val="uk-UA"/>
        </w:rPr>
        <w:tab/>
        <w:t xml:space="preserve">    __________________</w:t>
      </w:r>
    </w:p>
    <w:p w14:paraId="27CA0CC0" w14:textId="77777777" w:rsidR="004C0F59" w:rsidRPr="00426194" w:rsidRDefault="004C0F59" w:rsidP="004C0F59">
      <w:pPr>
        <w:ind w:right="-740"/>
        <w:jc w:val="both"/>
        <w:rPr>
          <w:rFonts w:eastAsia="Times New Roman"/>
          <w:i/>
          <w:sz w:val="22"/>
          <w:szCs w:val="22"/>
          <w:lang w:val="uk-UA"/>
        </w:rPr>
      </w:pPr>
      <w:r w:rsidRPr="00426194">
        <w:rPr>
          <w:rFonts w:eastAsia="Times New Roman"/>
          <w:i/>
          <w:sz w:val="22"/>
          <w:szCs w:val="22"/>
          <w:lang w:val="uk-UA"/>
        </w:rPr>
        <w:t xml:space="preserve">(посада керівника учасника </w:t>
      </w:r>
    </w:p>
    <w:p w14:paraId="0D57E261" w14:textId="77777777" w:rsidR="004C0F59" w:rsidRPr="00426194" w:rsidRDefault="004C0F59" w:rsidP="004C0F59">
      <w:pPr>
        <w:ind w:right="-740"/>
        <w:jc w:val="both"/>
        <w:rPr>
          <w:rFonts w:eastAsia="Times New Roman"/>
          <w:i/>
          <w:sz w:val="22"/>
          <w:szCs w:val="22"/>
          <w:lang w:val="uk-UA"/>
        </w:rPr>
      </w:pPr>
      <w:r w:rsidRPr="00426194">
        <w:rPr>
          <w:rFonts w:eastAsia="Times New Roman"/>
          <w:i/>
          <w:sz w:val="22"/>
          <w:szCs w:val="22"/>
          <w:lang w:val="uk-UA"/>
        </w:rPr>
        <w:t xml:space="preserve">або уповноваженої ним особи)               </w:t>
      </w:r>
      <w:r w:rsidRPr="00426194">
        <w:rPr>
          <w:rFonts w:eastAsia="Times New Roman"/>
          <w:i/>
          <w:sz w:val="22"/>
          <w:szCs w:val="22"/>
          <w:lang w:val="uk-UA"/>
        </w:rPr>
        <w:tab/>
      </w:r>
      <w:r w:rsidRPr="00426194">
        <w:rPr>
          <w:rFonts w:eastAsia="Times New Roman"/>
          <w:i/>
          <w:sz w:val="22"/>
          <w:szCs w:val="22"/>
          <w:lang w:val="uk-UA"/>
        </w:rPr>
        <w:tab/>
        <w:t xml:space="preserve">     (підпис)                (ініціали та прізвище)</w:t>
      </w:r>
    </w:p>
    <w:p w14:paraId="7F945D0B" w14:textId="77777777" w:rsidR="004C0F59" w:rsidRPr="00426194" w:rsidRDefault="004C0F59" w:rsidP="004C0F59">
      <w:pPr>
        <w:widowControl w:val="0"/>
        <w:ind w:firstLine="567"/>
        <w:jc w:val="center"/>
        <w:rPr>
          <w:rFonts w:eastAsia="Arial"/>
          <w:sz w:val="22"/>
          <w:szCs w:val="22"/>
          <w:lang w:val="uk-UA"/>
        </w:rPr>
      </w:pPr>
    </w:p>
    <w:p w14:paraId="79C26139" w14:textId="77777777" w:rsidR="004C0F59" w:rsidRPr="00426194" w:rsidRDefault="004C0F59" w:rsidP="004C0F59">
      <w:pPr>
        <w:widowControl w:val="0"/>
        <w:ind w:firstLine="567"/>
        <w:jc w:val="center"/>
        <w:rPr>
          <w:rFonts w:eastAsia="Arial"/>
          <w:sz w:val="22"/>
          <w:szCs w:val="22"/>
          <w:lang w:val="uk-UA"/>
        </w:rPr>
      </w:pPr>
    </w:p>
    <w:p w14:paraId="3118B16F" w14:textId="77777777" w:rsidR="004C0F59" w:rsidRPr="00426194" w:rsidRDefault="004C0F59" w:rsidP="004C0F59">
      <w:pPr>
        <w:ind w:firstLine="284"/>
        <w:jc w:val="both"/>
        <w:rPr>
          <w:rFonts w:eastAsia="Times New Roman"/>
          <w:i/>
          <w:sz w:val="22"/>
          <w:szCs w:val="22"/>
          <w:u w:val="single"/>
          <w:lang w:val="uk-UA"/>
        </w:rPr>
      </w:pPr>
    </w:p>
    <w:p w14:paraId="1B5BAE31" w14:textId="77777777" w:rsidR="004C0F59" w:rsidRPr="00426194" w:rsidRDefault="004C0F59" w:rsidP="004C0F59">
      <w:pPr>
        <w:jc w:val="both"/>
        <w:rPr>
          <w:rFonts w:eastAsia="Times New Roman"/>
          <w:b/>
          <w:bCs/>
          <w:sz w:val="22"/>
          <w:szCs w:val="22"/>
          <w:u w:val="single"/>
          <w:lang w:val="uk-UA" w:eastAsia="uk-UA"/>
        </w:rPr>
      </w:pPr>
      <w:r w:rsidRPr="00426194">
        <w:rPr>
          <w:rFonts w:eastAsia="Times New Roman"/>
          <w:b/>
          <w:bCs/>
          <w:sz w:val="22"/>
          <w:szCs w:val="22"/>
          <w:u w:val="single"/>
          <w:lang w:val="uk-UA" w:eastAsia="uk-UA"/>
        </w:rPr>
        <w:t xml:space="preserve">Примітки: Якщо Учасник не є платником </w:t>
      </w:r>
      <w:bookmarkStart w:id="20" w:name="_Hlk58774075"/>
      <w:r w:rsidRPr="00426194">
        <w:rPr>
          <w:rFonts w:eastAsia="Times New Roman"/>
          <w:b/>
          <w:bCs/>
          <w:sz w:val="22"/>
          <w:szCs w:val="22"/>
          <w:u w:val="single"/>
          <w:lang w:val="uk-UA" w:eastAsia="uk-UA"/>
        </w:rPr>
        <w:t xml:space="preserve">податку на додану вартість </w:t>
      </w:r>
      <w:bookmarkEnd w:id="20"/>
      <w:r w:rsidRPr="00426194">
        <w:rPr>
          <w:rFonts w:eastAsia="Times New Roman"/>
          <w:b/>
          <w:bCs/>
          <w:sz w:val="22"/>
          <w:szCs w:val="22"/>
          <w:u w:val="single"/>
          <w:lang w:val="uk-UA" w:eastAsia="uk-UA"/>
        </w:rPr>
        <w:t>(ПДВ) загальна вартість пропозиції зазначається без урахування податку на додану вартість (ПДВ)</w:t>
      </w:r>
    </w:p>
    <w:p w14:paraId="2736507D" w14:textId="77777777" w:rsidR="004C0F59" w:rsidRPr="00426194" w:rsidRDefault="004C0F59" w:rsidP="004C0F59">
      <w:pPr>
        <w:jc w:val="both"/>
        <w:rPr>
          <w:rFonts w:eastAsia="Times New Roman"/>
          <w:b/>
          <w:bCs/>
          <w:sz w:val="22"/>
          <w:szCs w:val="22"/>
          <w:u w:val="single"/>
          <w:lang w:val="uk-UA" w:eastAsia="uk-UA"/>
        </w:rPr>
      </w:pPr>
    </w:p>
    <w:p w14:paraId="69BA9836" w14:textId="77777777" w:rsidR="004C0F59" w:rsidRPr="00426194" w:rsidRDefault="004C0F59" w:rsidP="004C0F59">
      <w:pPr>
        <w:jc w:val="both"/>
        <w:rPr>
          <w:rFonts w:eastAsia="Times New Roman"/>
          <w:b/>
          <w:bCs/>
          <w:sz w:val="22"/>
          <w:szCs w:val="22"/>
          <w:u w:val="single"/>
          <w:lang w:val="uk-UA" w:eastAsia="uk-UA"/>
        </w:rPr>
      </w:pPr>
    </w:p>
    <w:p w14:paraId="366E306D" w14:textId="1C8D687A" w:rsidR="004C0F59" w:rsidRPr="00426194" w:rsidRDefault="004C0F59" w:rsidP="004C0F59">
      <w:pPr>
        <w:spacing w:after="160" w:line="259" w:lineRule="auto"/>
        <w:rPr>
          <w:rFonts w:ascii="Calibri" w:eastAsia="Calibri" w:hAnsi="Calibri"/>
          <w:sz w:val="22"/>
          <w:szCs w:val="22"/>
          <w:lang w:val="uk-UA" w:eastAsia="en-US"/>
        </w:rPr>
      </w:pPr>
    </w:p>
    <w:p w14:paraId="77EDD4A7" w14:textId="7A03FDAE" w:rsidR="004C0F59" w:rsidRPr="00426194" w:rsidRDefault="004C0F59" w:rsidP="004C0F59">
      <w:pPr>
        <w:spacing w:after="160" w:line="259" w:lineRule="auto"/>
        <w:rPr>
          <w:rFonts w:ascii="Calibri" w:eastAsia="Calibri" w:hAnsi="Calibri"/>
          <w:sz w:val="22"/>
          <w:szCs w:val="22"/>
          <w:lang w:val="uk-UA" w:eastAsia="en-US"/>
        </w:rPr>
      </w:pPr>
    </w:p>
    <w:p w14:paraId="0627F586" w14:textId="4602CC27" w:rsidR="004C0F59" w:rsidRPr="00426194" w:rsidRDefault="004C0F59" w:rsidP="004C0F59">
      <w:pPr>
        <w:spacing w:after="160" w:line="259" w:lineRule="auto"/>
        <w:rPr>
          <w:rFonts w:ascii="Calibri" w:eastAsia="Calibri" w:hAnsi="Calibri"/>
          <w:sz w:val="22"/>
          <w:szCs w:val="22"/>
          <w:lang w:val="uk-UA" w:eastAsia="en-US"/>
        </w:rPr>
      </w:pPr>
    </w:p>
    <w:p w14:paraId="745ED007" w14:textId="745F90E7" w:rsidR="004C0F59" w:rsidRPr="00426194" w:rsidRDefault="004C0F59" w:rsidP="004C0F59">
      <w:pPr>
        <w:spacing w:after="160" w:line="259" w:lineRule="auto"/>
        <w:rPr>
          <w:rFonts w:ascii="Calibri" w:eastAsia="Calibri" w:hAnsi="Calibri"/>
          <w:sz w:val="22"/>
          <w:szCs w:val="22"/>
          <w:lang w:val="uk-UA" w:eastAsia="en-US"/>
        </w:rPr>
      </w:pPr>
    </w:p>
    <w:p w14:paraId="1146F192" w14:textId="77777777" w:rsidR="004C0F59" w:rsidRPr="00426194" w:rsidRDefault="004C0F59" w:rsidP="004C0F59">
      <w:pPr>
        <w:spacing w:after="160" w:line="259" w:lineRule="auto"/>
        <w:rPr>
          <w:rFonts w:ascii="Calibri" w:eastAsia="Calibri" w:hAnsi="Calibri"/>
          <w:sz w:val="22"/>
          <w:szCs w:val="22"/>
          <w:lang w:val="uk-UA" w:eastAsia="en-US"/>
        </w:rPr>
      </w:pPr>
    </w:p>
    <w:p w14:paraId="53A8D135" w14:textId="77777777" w:rsidR="00321B84" w:rsidRPr="00426194" w:rsidRDefault="00321B84" w:rsidP="00321B84">
      <w:pPr>
        <w:ind w:left="1843" w:hanging="1559"/>
        <w:jc w:val="both"/>
        <w:rPr>
          <w:rFonts w:eastAsia="Times New Roman"/>
        </w:rPr>
      </w:pPr>
    </w:p>
    <w:p w14:paraId="2C9A93F8" w14:textId="77777777" w:rsidR="004C0F59" w:rsidRPr="00426194" w:rsidRDefault="004C0F59" w:rsidP="00737FA3">
      <w:pPr>
        <w:ind w:left="6521"/>
        <w:jc w:val="right"/>
        <w:rPr>
          <w:rFonts w:eastAsia="Times New Roman"/>
          <w:b/>
          <w:lang w:val="uk-UA"/>
        </w:rPr>
      </w:pPr>
    </w:p>
    <w:p w14:paraId="4957953A" w14:textId="1BFBF960" w:rsidR="00737FA3" w:rsidRPr="00426194" w:rsidRDefault="00737FA3" w:rsidP="00737FA3">
      <w:pPr>
        <w:ind w:left="6521"/>
        <w:jc w:val="right"/>
        <w:rPr>
          <w:b/>
          <w:lang w:val="uk-UA"/>
        </w:rPr>
      </w:pPr>
      <w:r w:rsidRPr="00426194">
        <w:rPr>
          <w:b/>
          <w:lang w:val="uk-UA"/>
        </w:rPr>
        <w:lastRenderedPageBreak/>
        <w:t xml:space="preserve">Додаток </w:t>
      </w:r>
      <w:r w:rsidR="00AC6A33" w:rsidRPr="00426194">
        <w:rPr>
          <w:b/>
          <w:lang w:val="uk-UA"/>
        </w:rPr>
        <w:t>2</w:t>
      </w:r>
      <w:r w:rsidRPr="00426194">
        <w:rPr>
          <w:b/>
          <w:lang w:val="uk-UA"/>
        </w:rPr>
        <w:br/>
        <w:t xml:space="preserve">до тендерної документації </w:t>
      </w:r>
    </w:p>
    <w:p w14:paraId="4004A5EA" w14:textId="77777777" w:rsidR="00737FA3" w:rsidRPr="00426194" w:rsidRDefault="00737FA3" w:rsidP="00737FA3">
      <w:pPr>
        <w:widowControl w:val="0"/>
        <w:autoSpaceDE w:val="0"/>
        <w:autoSpaceDN w:val="0"/>
        <w:adjustRightInd w:val="0"/>
        <w:jc w:val="both"/>
        <w:rPr>
          <w:rFonts w:eastAsia="Times New Roman"/>
          <w:b/>
          <w:lang w:val="uk-UA"/>
        </w:rPr>
      </w:pPr>
    </w:p>
    <w:p w14:paraId="1AD16C75" w14:textId="08127C74" w:rsidR="004C0F59" w:rsidRPr="00426194" w:rsidRDefault="004C0F59" w:rsidP="006501BE">
      <w:pPr>
        <w:jc w:val="center"/>
        <w:rPr>
          <w:rFonts w:eastAsia="Calibri"/>
          <w:b/>
        </w:rPr>
      </w:pPr>
      <w:r w:rsidRPr="00426194">
        <w:rPr>
          <w:rFonts w:eastAsia="Calibri"/>
          <w:b/>
        </w:rPr>
        <w:t>ТЕХНІЧНА СПЕЦИФІКАЦІЯ</w:t>
      </w:r>
    </w:p>
    <w:p w14:paraId="483D207E" w14:textId="77777777" w:rsidR="00741933" w:rsidRPr="00426194" w:rsidRDefault="00741933" w:rsidP="00741933">
      <w:pPr>
        <w:rPr>
          <w:rFonts w:eastAsia="Calibri"/>
          <w:b/>
          <w:lang w:val="uk-UA"/>
        </w:rPr>
      </w:pPr>
    </w:p>
    <w:p w14:paraId="27785242" w14:textId="77777777" w:rsidR="00741933" w:rsidRPr="00426194" w:rsidRDefault="00741933" w:rsidP="004C0F59">
      <w:pPr>
        <w:rPr>
          <w:rFonts w:eastAsia="Times New Roman"/>
          <w:sz w:val="22"/>
        </w:rPr>
      </w:pPr>
    </w:p>
    <w:p w14:paraId="581625D7" w14:textId="77777777" w:rsidR="00650AEF" w:rsidRPr="00426194" w:rsidRDefault="00650AEF" w:rsidP="00650AEF">
      <w:pPr>
        <w:ind w:firstLine="567"/>
        <w:jc w:val="both"/>
        <w:rPr>
          <w:rFonts w:eastAsia="Calibri"/>
          <w:sz w:val="22"/>
          <w:szCs w:val="22"/>
          <w:lang w:val="uk-UA"/>
        </w:rPr>
      </w:pPr>
      <w:r w:rsidRPr="00426194">
        <w:rPr>
          <w:rFonts w:eastAsia="Calibri"/>
          <w:sz w:val="22"/>
          <w:szCs w:val="22"/>
          <w:lang w:val="uk-UA"/>
        </w:rPr>
        <w:t>Товар повинен відповідати Постанові № 305 КМУ від 24 березня 2021 року «Про затвердження норм та Порядку організації харчування у закладах освіти та дитячих закладах оздоровлення та відпочинку»</w:t>
      </w:r>
    </w:p>
    <w:p w14:paraId="64B68B7C" w14:textId="77777777" w:rsidR="00650AEF" w:rsidRPr="00426194" w:rsidRDefault="00650AEF" w:rsidP="00650AEF">
      <w:pPr>
        <w:ind w:left="567"/>
        <w:contextualSpacing/>
        <w:jc w:val="center"/>
        <w:rPr>
          <w:rFonts w:eastAsia="Times New Roman"/>
          <w:b/>
          <w:sz w:val="22"/>
          <w:szCs w:val="22"/>
          <w:lang w:val="uk-UA" w:eastAsia="en-US"/>
        </w:rPr>
      </w:pPr>
    </w:p>
    <w:tbl>
      <w:tblPr>
        <w:tblStyle w:val="affa"/>
        <w:tblW w:w="0" w:type="auto"/>
        <w:tblInd w:w="567" w:type="dxa"/>
        <w:tblLook w:val="04A0" w:firstRow="1" w:lastRow="0" w:firstColumn="1" w:lastColumn="0" w:noHBand="0" w:noVBand="1"/>
      </w:tblPr>
      <w:tblGrid>
        <w:gridCol w:w="426"/>
        <w:gridCol w:w="2182"/>
        <w:gridCol w:w="4589"/>
        <w:gridCol w:w="2373"/>
      </w:tblGrid>
      <w:tr w:rsidR="00426194" w:rsidRPr="00426194" w14:paraId="5282B261" w14:textId="77777777" w:rsidTr="00265C15">
        <w:tc>
          <w:tcPr>
            <w:tcW w:w="407" w:type="dxa"/>
          </w:tcPr>
          <w:p w14:paraId="4A1200D8" w14:textId="77777777" w:rsidR="00650AEF" w:rsidRPr="00426194" w:rsidRDefault="00650AEF" w:rsidP="00650AEF">
            <w:pPr>
              <w:contextualSpacing/>
              <w:jc w:val="center"/>
              <w:rPr>
                <w:rFonts w:eastAsia="Times New Roman"/>
                <w:sz w:val="22"/>
                <w:szCs w:val="22"/>
                <w:lang w:val="uk-UA" w:eastAsia="en-US"/>
              </w:rPr>
            </w:pPr>
            <w:r w:rsidRPr="00426194">
              <w:rPr>
                <w:rFonts w:eastAsia="Times New Roman"/>
                <w:sz w:val="22"/>
                <w:szCs w:val="22"/>
                <w:lang w:val="uk-UA" w:eastAsia="en-US"/>
              </w:rPr>
              <w:t>№</w:t>
            </w:r>
          </w:p>
        </w:tc>
        <w:tc>
          <w:tcPr>
            <w:tcW w:w="2253" w:type="dxa"/>
          </w:tcPr>
          <w:p w14:paraId="2FB72E6B" w14:textId="77777777" w:rsidR="00650AEF" w:rsidRPr="00426194" w:rsidRDefault="00650AEF" w:rsidP="00650AEF">
            <w:pPr>
              <w:contextualSpacing/>
              <w:jc w:val="center"/>
              <w:rPr>
                <w:rFonts w:eastAsia="Times New Roman"/>
                <w:sz w:val="22"/>
                <w:szCs w:val="22"/>
                <w:lang w:val="uk-UA" w:eastAsia="en-US"/>
              </w:rPr>
            </w:pPr>
            <w:r w:rsidRPr="00426194">
              <w:rPr>
                <w:rFonts w:eastAsia="Times New Roman"/>
                <w:sz w:val="22"/>
                <w:szCs w:val="22"/>
                <w:lang w:val="uk-UA" w:eastAsia="en-US"/>
              </w:rPr>
              <w:t>найменування</w:t>
            </w:r>
          </w:p>
        </w:tc>
        <w:tc>
          <w:tcPr>
            <w:tcW w:w="4933" w:type="dxa"/>
          </w:tcPr>
          <w:p w14:paraId="217C9172" w14:textId="77777777" w:rsidR="00650AEF" w:rsidRPr="00426194" w:rsidRDefault="00650AEF" w:rsidP="00650AEF">
            <w:pPr>
              <w:contextualSpacing/>
              <w:jc w:val="center"/>
              <w:rPr>
                <w:rFonts w:eastAsia="Times New Roman"/>
                <w:sz w:val="22"/>
                <w:szCs w:val="22"/>
                <w:lang w:val="uk-UA" w:eastAsia="en-US"/>
              </w:rPr>
            </w:pPr>
            <w:r w:rsidRPr="00426194">
              <w:rPr>
                <w:rFonts w:eastAsia="Times New Roman"/>
                <w:sz w:val="22"/>
                <w:szCs w:val="22"/>
                <w:lang w:val="uk-UA" w:eastAsia="en-US"/>
              </w:rPr>
              <w:t>вимоги до предмета закупівлі</w:t>
            </w:r>
          </w:p>
        </w:tc>
        <w:tc>
          <w:tcPr>
            <w:tcW w:w="2522" w:type="dxa"/>
          </w:tcPr>
          <w:p w14:paraId="42E47C55" w14:textId="77777777" w:rsidR="00650AEF" w:rsidRPr="00426194" w:rsidRDefault="00650AEF" w:rsidP="00650AEF">
            <w:pPr>
              <w:contextualSpacing/>
              <w:jc w:val="center"/>
              <w:rPr>
                <w:rFonts w:eastAsia="Times New Roman"/>
                <w:sz w:val="22"/>
                <w:szCs w:val="22"/>
                <w:lang w:val="uk-UA" w:eastAsia="en-US"/>
              </w:rPr>
            </w:pPr>
            <w:r w:rsidRPr="00426194">
              <w:rPr>
                <w:rFonts w:eastAsia="Times New Roman"/>
                <w:sz w:val="22"/>
                <w:szCs w:val="22"/>
                <w:lang w:val="uk-UA" w:eastAsia="en-US"/>
              </w:rPr>
              <w:t>кількість</w:t>
            </w:r>
          </w:p>
        </w:tc>
      </w:tr>
      <w:tr w:rsidR="00650AEF" w:rsidRPr="00426194" w14:paraId="2ED6FADC" w14:textId="77777777" w:rsidTr="00265C15">
        <w:tc>
          <w:tcPr>
            <w:tcW w:w="407" w:type="dxa"/>
          </w:tcPr>
          <w:p w14:paraId="7B02037C" w14:textId="77777777" w:rsidR="00650AEF" w:rsidRPr="00426194" w:rsidRDefault="00650AEF" w:rsidP="00650AEF">
            <w:pPr>
              <w:contextualSpacing/>
              <w:jc w:val="center"/>
              <w:rPr>
                <w:rFonts w:eastAsia="Times New Roman"/>
                <w:sz w:val="22"/>
                <w:szCs w:val="22"/>
                <w:lang w:val="uk-UA" w:eastAsia="en-US"/>
              </w:rPr>
            </w:pPr>
            <w:r w:rsidRPr="00426194">
              <w:rPr>
                <w:rFonts w:eastAsia="Times New Roman"/>
                <w:sz w:val="22"/>
                <w:szCs w:val="22"/>
                <w:lang w:val="uk-UA" w:eastAsia="en-US"/>
              </w:rPr>
              <w:t>1</w:t>
            </w:r>
          </w:p>
        </w:tc>
        <w:tc>
          <w:tcPr>
            <w:tcW w:w="2253" w:type="dxa"/>
          </w:tcPr>
          <w:p w14:paraId="174C9A7E" w14:textId="77777777" w:rsidR="00650AEF" w:rsidRPr="00426194" w:rsidRDefault="00650AEF" w:rsidP="00650AEF">
            <w:pPr>
              <w:contextualSpacing/>
              <w:jc w:val="center"/>
              <w:rPr>
                <w:rFonts w:eastAsia="Times New Roman"/>
                <w:sz w:val="22"/>
                <w:szCs w:val="22"/>
                <w:lang w:val="uk-UA" w:eastAsia="en-US"/>
              </w:rPr>
            </w:pPr>
          </w:p>
          <w:p w14:paraId="70CFA3B8" w14:textId="77777777" w:rsidR="00650AEF" w:rsidRPr="00426194" w:rsidRDefault="00650AEF" w:rsidP="00650AEF">
            <w:pPr>
              <w:contextualSpacing/>
              <w:jc w:val="center"/>
              <w:rPr>
                <w:rFonts w:eastAsia="Times New Roman"/>
                <w:sz w:val="22"/>
                <w:szCs w:val="22"/>
                <w:lang w:val="uk-UA" w:eastAsia="en-US"/>
              </w:rPr>
            </w:pPr>
          </w:p>
          <w:p w14:paraId="68C8C2C7" w14:textId="77777777" w:rsidR="00650AEF" w:rsidRPr="00426194" w:rsidRDefault="00650AEF" w:rsidP="00650AEF">
            <w:pPr>
              <w:contextualSpacing/>
              <w:jc w:val="center"/>
              <w:rPr>
                <w:rFonts w:eastAsia="Times New Roman"/>
                <w:sz w:val="22"/>
                <w:szCs w:val="22"/>
                <w:lang w:val="uk-UA" w:eastAsia="en-US"/>
              </w:rPr>
            </w:pPr>
            <w:r w:rsidRPr="00426194">
              <w:rPr>
                <w:rFonts w:eastAsia="Times New Roman"/>
                <w:sz w:val="22"/>
                <w:szCs w:val="22"/>
                <w:lang w:val="uk-UA" w:eastAsia="en-US"/>
              </w:rPr>
              <w:t>Цукор - пісок</w:t>
            </w:r>
          </w:p>
        </w:tc>
        <w:tc>
          <w:tcPr>
            <w:tcW w:w="4933" w:type="dxa"/>
          </w:tcPr>
          <w:p w14:paraId="78E52CB9" w14:textId="77777777" w:rsidR="00650AEF" w:rsidRPr="00426194" w:rsidRDefault="00650AEF" w:rsidP="00650AEF">
            <w:pPr>
              <w:contextualSpacing/>
              <w:jc w:val="both"/>
              <w:rPr>
                <w:rFonts w:eastAsia="Times New Roman"/>
                <w:bCs/>
                <w:iCs/>
                <w:sz w:val="22"/>
                <w:szCs w:val="22"/>
                <w:lang w:val="uk-UA"/>
              </w:rPr>
            </w:pPr>
            <w:r w:rsidRPr="00426194">
              <w:rPr>
                <w:rFonts w:eastAsia="Times New Roman"/>
                <w:bCs/>
                <w:iCs/>
                <w:sz w:val="22"/>
                <w:szCs w:val="22"/>
                <w:lang w:val="uk-UA"/>
              </w:rPr>
              <w:t>Цукор - пісок  з цукрового буряка, 1 ґатунку, сипучий, без грудочок, білого кольору з блиском. За смаком солодкий. Без домішок та стороннього присмаку, як в сухому цукрі, так і в його водному розчині.  Повинен  повністю розчинятися в воді. Кристали цукру сухі на дотик. Вологість не повинна перевищувати 0,14 %</w:t>
            </w:r>
          </w:p>
        </w:tc>
        <w:tc>
          <w:tcPr>
            <w:tcW w:w="2522" w:type="dxa"/>
          </w:tcPr>
          <w:p w14:paraId="0AF1ACA5" w14:textId="77777777" w:rsidR="00650AEF" w:rsidRPr="00426194" w:rsidRDefault="00650AEF" w:rsidP="00650AEF">
            <w:pPr>
              <w:contextualSpacing/>
              <w:jc w:val="center"/>
              <w:rPr>
                <w:rFonts w:eastAsia="Times New Roman"/>
                <w:sz w:val="22"/>
                <w:szCs w:val="22"/>
                <w:lang w:val="uk-UA" w:eastAsia="en-US"/>
              </w:rPr>
            </w:pPr>
          </w:p>
          <w:p w14:paraId="7478FE18" w14:textId="77777777" w:rsidR="00650AEF" w:rsidRPr="00426194" w:rsidRDefault="00650AEF" w:rsidP="00650AEF">
            <w:pPr>
              <w:contextualSpacing/>
              <w:jc w:val="center"/>
              <w:rPr>
                <w:rFonts w:eastAsia="Times New Roman"/>
                <w:sz w:val="22"/>
                <w:szCs w:val="22"/>
                <w:lang w:val="uk-UA" w:eastAsia="en-US"/>
              </w:rPr>
            </w:pPr>
          </w:p>
          <w:p w14:paraId="60B8DBD9" w14:textId="77777777" w:rsidR="00650AEF" w:rsidRPr="00426194" w:rsidRDefault="00650AEF" w:rsidP="00650AEF">
            <w:pPr>
              <w:contextualSpacing/>
              <w:jc w:val="center"/>
              <w:rPr>
                <w:rFonts w:eastAsia="Times New Roman"/>
                <w:sz w:val="22"/>
                <w:szCs w:val="22"/>
                <w:lang w:val="uk-UA" w:eastAsia="en-US"/>
              </w:rPr>
            </w:pPr>
            <w:r w:rsidRPr="00426194">
              <w:rPr>
                <w:rFonts w:eastAsia="Times New Roman"/>
                <w:sz w:val="22"/>
                <w:szCs w:val="22"/>
                <w:lang w:val="uk-UA" w:eastAsia="en-US"/>
              </w:rPr>
              <w:t>20000 кг</w:t>
            </w:r>
          </w:p>
        </w:tc>
      </w:tr>
    </w:tbl>
    <w:p w14:paraId="08629A66" w14:textId="77777777" w:rsidR="00650AEF" w:rsidRPr="00426194" w:rsidRDefault="00650AEF" w:rsidP="00650AEF">
      <w:pPr>
        <w:ind w:left="567"/>
        <w:contextualSpacing/>
        <w:rPr>
          <w:rFonts w:eastAsia="Times New Roman"/>
          <w:b/>
          <w:sz w:val="22"/>
          <w:szCs w:val="22"/>
          <w:lang w:val="uk-UA" w:eastAsia="en-US"/>
        </w:rPr>
      </w:pPr>
    </w:p>
    <w:p w14:paraId="49C9F1AD" w14:textId="77777777" w:rsidR="00650AEF" w:rsidRPr="00426194" w:rsidRDefault="00650AEF" w:rsidP="00650AEF">
      <w:pPr>
        <w:ind w:left="567"/>
        <w:contextualSpacing/>
        <w:jc w:val="both"/>
        <w:rPr>
          <w:rFonts w:eastAsia="Times New Roman"/>
          <w:sz w:val="22"/>
          <w:szCs w:val="22"/>
          <w:lang w:eastAsia="en-US"/>
        </w:rPr>
      </w:pPr>
    </w:p>
    <w:p w14:paraId="634963A5" w14:textId="77777777" w:rsidR="00650AEF" w:rsidRPr="00426194" w:rsidRDefault="00650AEF" w:rsidP="00650AEF">
      <w:pPr>
        <w:numPr>
          <w:ilvl w:val="0"/>
          <w:numId w:val="18"/>
        </w:numPr>
        <w:ind w:left="0" w:firstLine="567"/>
        <w:contextualSpacing/>
        <w:jc w:val="both"/>
        <w:rPr>
          <w:rFonts w:eastAsia="Times New Roman"/>
          <w:sz w:val="22"/>
          <w:szCs w:val="22"/>
          <w:lang w:eastAsia="en-US"/>
        </w:rPr>
      </w:pPr>
      <w:r w:rsidRPr="00426194">
        <w:rPr>
          <w:rFonts w:eastAsia="Times New Roman"/>
          <w:sz w:val="22"/>
          <w:szCs w:val="22"/>
          <w:lang w:val="uk-UA" w:eastAsia="en-US"/>
        </w:rPr>
        <w:t xml:space="preserve">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w:t>
      </w:r>
      <w:r w:rsidRPr="00426194">
        <w:rPr>
          <w:rFonts w:eastAsia="Times New Roman"/>
          <w:sz w:val="22"/>
          <w:szCs w:val="22"/>
          <w:lang w:eastAsia="en-US"/>
        </w:rPr>
        <w:t>Такий документ повинен бути діючим з урахуванням терміну реалізації товару.</w:t>
      </w:r>
    </w:p>
    <w:p w14:paraId="11809D11" w14:textId="77777777" w:rsidR="00650AEF" w:rsidRPr="00426194" w:rsidRDefault="00650AEF" w:rsidP="00650AEF">
      <w:pPr>
        <w:numPr>
          <w:ilvl w:val="0"/>
          <w:numId w:val="18"/>
        </w:numPr>
        <w:ind w:left="0" w:firstLine="567"/>
        <w:contextualSpacing/>
        <w:jc w:val="both"/>
        <w:rPr>
          <w:rFonts w:eastAsia="Times New Roman"/>
          <w:sz w:val="22"/>
          <w:szCs w:val="22"/>
        </w:rPr>
      </w:pPr>
      <w:r w:rsidRPr="00426194">
        <w:rPr>
          <w:rFonts w:eastAsia="Times New Roman"/>
          <w:sz w:val="22"/>
          <w:szCs w:val="22"/>
          <w:lang w:eastAsia="en-US"/>
        </w:rPr>
        <w:t>Всі поставленні товари повинні відповідати вимогам Закону України «Про основні принципи та вимоги до безпечності та якості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r w:rsidRPr="00426194">
        <w:rPr>
          <w:rFonts w:eastAsia="Times New Roman"/>
          <w:sz w:val="22"/>
          <w:szCs w:val="22"/>
          <w:lang w:val="uk-UA" w:eastAsia="en-US"/>
        </w:rPr>
        <w:t>.</w:t>
      </w:r>
    </w:p>
    <w:p w14:paraId="0E164CC7" w14:textId="77777777" w:rsidR="00650AEF" w:rsidRPr="00426194" w:rsidRDefault="00650AEF" w:rsidP="00650AEF">
      <w:pPr>
        <w:numPr>
          <w:ilvl w:val="0"/>
          <w:numId w:val="18"/>
        </w:numPr>
        <w:ind w:left="0" w:firstLine="567"/>
        <w:contextualSpacing/>
        <w:jc w:val="both"/>
        <w:rPr>
          <w:rFonts w:eastAsia="Times New Roman"/>
          <w:sz w:val="22"/>
          <w:szCs w:val="22"/>
        </w:rPr>
      </w:pPr>
      <w:r w:rsidRPr="00426194">
        <w:rPr>
          <w:rFonts w:eastAsia="Times New Roman"/>
          <w:sz w:val="22"/>
          <w:szCs w:val="22"/>
        </w:rPr>
        <w:t>Учасник повинен передати (поставити) Замовнику товари, передбачені цією документацією, якість яких відповідає умовам (ГОСТ, ТУ) ДСТУ з підтвердженням строків придатності для кожної окремої партії товарів.</w:t>
      </w:r>
    </w:p>
    <w:p w14:paraId="088C193B" w14:textId="77777777" w:rsidR="00650AEF" w:rsidRPr="00426194" w:rsidRDefault="00650AEF" w:rsidP="00650AEF">
      <w:pPr>
        <w:numPr>
          <w:ilvl w:val="0"/>
          <w:numId w:val="18"/>
        </w:numPr>
        <w:ind w:left="0" w:firstLine="567"/>
        <w:contextualSpacing/>
        <w:jc w:val="both"/>
        <w:rPr>
          <w:rFonts w:eastAsia="Times New Roman"/>
          <w:sz w:val="22"/>
          <w:szCs w:val="22"/>
        </w:rPr>
      </w:pPr>
      <w:r w:rsidRPr="00426194">
        <w:rPr>
          <w:rFonts w:eastAsia="Times New Roman"/>
          <w:sz w:val="22"/>
          <w:szCs w:val="22"/>
        </w:rPr>
        <w:t xml:space="preserve">Залишок терміну придатності на момент поставки продуктів повинен бути </w:t>
      </w:r>
      <w:r w:rsidRPr="00426194">
        <w:rPr>
          <w:rFonts w:eastAsia="Times New Roman"/>
          <w:b/>
          <w:bCs/>
          <w:sz w:val="22"/>
          <w:szCs w:val="22"/>
        </w:rPr>
        <w:t>не менше 80%</w:t>
      </w:r>
      <w:r w:rsidRPr="00426194">
        <w:rPr>
          <w:rFonts w:eastAsia="Times New Roman"/>
          <w:sz w:val="22"/>
          <w:szCs w:val="22"/>
        </w:rPr>
        <w:t xml:space="preserve"> від терміну зберігання, який встановлений виробником відповідного товару</w:t>
      </w:r>
      <w:r w:rsidRPr="00426194">
        <w:rPr>
          <w:rFonts w:eastAsia="Times New Roman"/>
          <w:sz w:val="22"/>
          <w:szCs w:val="22"/>
          <w:lang w:val="uk-UA"/>
        </w:rPr>
        <w:t xml:space="preserve">. </w:t>
      </w:r>
      <w:r w:rsidRPr="00426194">
        <w:rPr>
          <w:rFonts w:eastAsia="Times New Roman"/>
          <w:sz w:val="22"/>
          <w:szCs w:val="22"/>
        </w:rPr>
        <w:t>Поставка товару з меншим залишком терміну придатності можлива за взаємною згодою сторін.</w:t>
      </w:r>
    </w:p>
    <w:p w14:paraId="01B0A2FC" w14:textId="77777777" w:rsidR="00650AEF" w:rsidRPr="00426194" w:rsidRDefault="00650AEF" w:rsidP="00650AEF">
      <w:pPr>
        <w:numPr>
          <w:ilvl w:val="0"/>
          <w:numId w:val="18"/>
        </w:numPr>
        <w:ind w:left="0" w:firstLine="567"/>
        <w:contextualSpacing/>
        <w:jc w:val="both"/>
        <w:rPr>
          <w:rFonts w:eastAsia="Times New Roman"/>
          <w:sz w:val="22"/>
          <w:szCs w:val="22"/>
        </w:rPr>
      </w:pPr>
      <w:r w:rsidRPr="00426194">
        <w:rPr>
          <w:rFonts w:eastAsia="Times New Roman"/>
          <w:sz w:val="22"/>
          <w:szCs w:val="22"/>
        </w:rPr>
        <w:t>Товар повинен мати відповідне пакування, яке забезпечує цілісність товару та збереження його якості під час транспортування.</w:t>
      </w:r>
    </w:p>
    <w:p w14:paraId="70695A03" w14:textId="77777777" w:rsidR="00650AEF" w:rsidRPr="00426194" w:rsidRDefault="00650AEF" w:rsidP="00650AEF">
      <w:pPr>
        <w:numPr>
          <w:ilvl w:val="0"/>
          <w:numId w:val="18"/>
        </w:numPr>
        <w:ind w:left="0" w:firstLine="567"/>
        <w:contextualSpacing/>
        <w:jc w:val="both"/>
        <w:rPr>
          <w:rFonts w:eastAsia="Times New Roman"/>
          <w:sz w:val="22"/>
          <w:szCs w:val="22"/>
        </w:rPr>
      </w:pPr>
      <w:r w:rsidRPr="00426194">
        <w:rPr>
          <w:rFonts w:eastAsia="Times New Roman"/>
          <w:sz w:val="22"/>
          <w:szCs w:val="22"/>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14:paraId="14AF1556" w14:textId="77777777" w:rsidR="00650AEF" w:rsidRPr="00426194" w:rsidRDefault="00650AEF" w:rsidP="00650AEF">
      <w:pPr>
        <w:numPr>
          <w:ilvl w:val="0"/>
          <w:numId w:val="18"/>
        </w:numPr>
        <w:spacing w:before="100" w:beforeAutospacing="1" w:after="100" w:afterAutospacing="1"/>
        <w:ind w:left="0" w:firstLine="567"/>
        <w:contextualSpacing/>
        <w:jc w:val="both"/>
        <w:rPr>
          <w:rFonts w:eastAsia="Times New Roman"/>
          <w:sz w:val="22"/>
          <w:szCs w:val="22"/>
          <w:lang w:eastAsia="en-US"/>
        </w:rPr>
      </w:pPr>
      <w:r w:rsidRPr="00426194">
        <w:rPr>
          <w:rFonts w:eastAsia="Times New Roman"/>
          <w:sz w:val="22"/>
          <w:szCs w:val="22"/>
          <w:lang w:eastAsia="en-US"/>
        </w:rPr>
        <w:t>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письмовій заявці Замовника.</w:t>
      </w:r>
    </w:p>
    <w:p w14:paraId="1BD2528B" w14:textId="77777777" w:rsidR="00650AEF" w:rsidRPr="00426194" w:rsidRDefault="00650AEF" w:rsidP="00650AEF">
      <w:pPr>
        <w:spacing w:before="100" w:beforeAutospacing="1"/>
        <w:ind w:left="720"/>
        <w:jc w:val="both"/>
        <w:rPr>
          <w:rFonts w:eastAsia="Times New Roman"/>
          <w:b/>
          <w:bCs/>
          <w:sz w:val="22"/>
          <w:szCs w:val="22"/>
          <w:u w:val="single"/>
          <w:lang w:eastAsia="en-US"/>
        </w:rPr>
      </w:pPr>
    </w:p>
    <w:p w14:paraId="6EB57137" w14:textId="77777777" w:rsidR="00650AEF" w:rsidRPr="00426194" w:rsidRDefault="00650AEF" w:rsidP="00650AEF">
      <w:pPr>
        <w:spacing w:before="100" w:beforeAutospacing="1"/>
        <w:ind w:left="720"/>
        <w:jc w:val="both"/>
        <w:rPr>
          <w:rFonts w:eastAsia="Times New Roman"/>
          <w:b/>
          <w:bCs/>
          <w:sz w:val="22"/>
          <w:szCs w:val="22"/>
          <w:u w:val="single"/>
          <w:lang w:eastAsia="en-US"/>
        </w:rPr>
      </w:pPr>
      <w:r w:rsidRPr="00426194">
        <w:rPr>
          <w:rFonts w:eastAsia="Times New Roman"/>
          <w:b/>
          <w:bCs/>
          <w:sz w:val="22"/>
          <w:szCs w:val="22"/>
          <w:u w:val="single"/>
          <w:lang w:eastAsia="en-US"/>
        </w:rPr>
        <w:t>Учасник у складі тендерної пропозиції повинен надати:</w:t>
      </w:r>
    </w:p>
    <w:p w14:paraId="41C53933" w14:textId="77777777" w:rsidR="00650AEF" w:rsidRPr="00426194" w:rsidRDefault="00650AEF" w:rsidP="00650AEF">
      <w:pPr>
        <w:spacing w:before="100" w:beforeAutospacing="1"/>
        <w:ind w:left="720"/>
        <w:jc w:val="both"/>
        <w:rPr>
          <w:rFonts w:eastAsia="Times New Roman"/>
          <w:sz w:val="22"/>
          <w:szCs w:val="22"/>
          <w:lang w:val="uk-UA" w:eastAsia="en-US"/>
        </w:rPr>
      </w:pPr>
      <w:r w:rsidRPr="00426194">
        <w:rPr>
          <w:rFonts w:eastAsia="Times New Roman"/>
          <w:sz w:val="22"/>
          <w:szCs w:val="22"/>
          <w:lang w:val="uk-UA" w:eastAsia="en-US"/>
        </w:rPr>
        <w:t>- Гарантійний лист, що при поставці предмета закупівлі буде використовувася лише транспортний засіб, що відповідає вимогам встановленим ст.44 Закону України «Про основні принципи та вимоги до безпечності та якості харчових продуктів».</w:t>
      </w:r>
    </w:p>
    <w:p w14:paraId="46303ADC" w14:textId="77777777" w:rsidR="00650AEF" w:rsidRPr="00426194" w:rsidRDefault="00650AEF" w:rsidP="00650AEF">
      <w:pPr>
        <w:ind w:left="720"/>
        <w:jc w:val="both"/>
        <w:rPr>
          <w:rFonts w:eastAsia="Times New Roman"/>
          <w:sz w:val="22"/>
          <w:szCs w:val="22"/>
          <w:lang w:val="uk-UA" w:eastAsia="en-US"/>
        </w:rPr>
      </w:pPr>
      <w:r w:rsidRPr="00426194">
        <w:rPr>
          <w:rFonts w:eastAsia="Times New Roman"/>
          <w:sz w:val="22"/>
          <w:szCs w:val="22"/>
          <w:lang w:val="uk-UA" w:eastAsia="en-US"/>
        </w:rPr>
        <w:t xml:space="preserve">- Лист-згоду, що </w:t>
      </w:r>
      <w:bookmarkStart w:id="21" w:name="_Hlk61588929"/>
      <w:r w:rsidRPr="00426194">
        <w:rPr>
          <w:rFonts w:eastAsia="Times New Roman"/>
          <w:sz w:val="22"/>
          <w:szCs w:val="22"/>
          <w:lang w:val="uk-UA" w:eastAsia="en-US"/>
        </w:rPr>
        <w:t>доставка (перевезення) та розвантаження товару здійснюється силами та за рахунок Постачальника</w:t>
      </w:r>
      <w:bookmarkEnd w:id="21"/>
      <w:r w:rsidRPr="00426194">
        <w:rPr>
          <w:rFonts w:eastAsia="Times New Roman"/>
          <w:sz w:val="22"/>
          <w:szCs w:val="22"/>
          <w:lang w:val="uk-UA" w:eastAsia="en-US"/>
        </w:rPr>
        <w:t>.</w:t>
      </w:r>
    </w:p>
    <w:p w14:paraId="434EE1E3" w14:textId="77777777" w:rsidR="00650AEF" w:rsidRPr="00426194" w:rsidRDefault="00650AEF" w:rsidP="00650AEF">
      <w:pPr>
        <w:ind w:left="720"/>
        <w:jc w:val="both"/>
        <w:rPr>
          <w:rFonts w:eastAsia="Times New Roman"/>
          <w:sz w:val="22"/>
          <w:szCs w:val="22"/>
          <w:lang w:val="uk-UA" w:eastAsia="en-US"/>
        </w:rPr>
      </w:pPr>
      <w:r w:rsidRPr="00426194">
        <w:rPr>
          <w:rFonts w:eastAsia="Times New Roman"/>
          <w:sz w:val="22"/>
          <w:szCs w:val="22"/>
          <w:lang w:val="uk-UA" w:eastAsia="en-US"/>
        </w:rPr>
        <w:t>- Документ про державну реєстрацію потужностей з присвоєнням особистого реєстраційного номеру.</w:t>
      </w:r>
      <w:r w:rsidRPr="00426194">
        <w:rPr>
          <w:rFonts w:eastAsia="Times New Roman"/>
          <w:b/>
          <w:bCs/>
          <w:sz w:val="22"/>
          <w:szCs w:val="22"/>
          <w:lang w:val="uk-UA" w:eastAsia="en-US"/>
        </w:rPr>
        <w:t xml:space="preserve"> </w:t>
      </w:r>
      <w:r w:rsidRPr="00426194">
        <w:rPr>
          <w:rFonts w:eastAsia="Times New Roman"/>
          <w:sz w:val="22"/>
          <w:szCs w:val="22"/>
          <w:u w:val="single"/>
          <w:lang w:val="uk-UA" w:eastAsia="en-US"/>
        </w:rPr>
        <w:t>Потужність має бути зареєстрована на ім’я Учасника.</w:t>
      </w:r>
      <w:r w:rsidRPr="00426194">
        <w:rPr>
          <w:rFonts w:eastAsia="Times New Roman"/>
          <w:b/>
          <w:bCs/>
          <w:sz w:val="22"/>
          <w:szCs w:val="22"/>
          <w:lang w:val="uk-UA" w:eastAsia="en-US"/>
        </w:rPr>
        <w:t xml:space="preserve"> </w:t>
      </w:r>
      <w:r w:rsidRPr="00426194">
        <w:rPr>
          <w:rFonts w:eastAsia="Times New Roman"/>
          <w:sz w:val="22"/>
          <w:szCs w:val="22"/>
          <w:lang w:val="uk-UA" w:eastAsia="en-US"/>
        </w:rPr>
        <w:t>Замовник залишає за собою право перевірити достовірність наданої інформації у Державному реєстрі потужностей операторів ринку. У разі якщо рішення про державну реєстрацію потужностей анульоване або припинено, тендерна пропозиція учасника підлягає відхиленню.</w:t>
      </w:r>
    </w:p>
    <w:p w14:paraId="443CA4BF" w14:textId="77777777" w:rsidR="00650AEF" w:rsidRPr="00426194" w:rsidRDefault="00650AEF" w:rsidP="00650AEF">
      <w:pPr>
        <w:ind w:left="720"/>
        <w:jc w:val="both"/>
        <w:rPr>
          <w:rFonts w:eastAsia="Times New Roman"/>
          <w:sz w:val="22"/>
          <w:szCs w:val="22"/>
          <w:lang w:val="uk-UA" w:eastAsia="en-US"/>
        </w:rPr>
      </w:pPr>
      <w:r w:rsidRPr="00426194">
        <w:rPr>
          <w:rFonts w:eastAsia="Times New Roman"/>
          <w:sz w:val="22"/>
          <w:szCs w:val="22"/>
          <w:lang w:val="uk-UA" w:eastAsia="en-US"/>
        </w:rPr>
        <w:t>- Гарантійний лист, що працівники яких Учасник планує залучати для виробництва та обігу предмету закупівлі будуть забезпечені робочим одягом (халат, рукавиці тощо).</w:t>
      </w:r>
    </w:p>
    <w:p w14:paraId="658900B6" w14:textId="77777777" w:rsidR="00650AEF" w:rsidRPr="00426194" w:rsidRDefault="00650AEF" w:rsidP="00650AEF">
      <w:pPr>
        <w:ind w:left="720"/>
        <w:jc w:val="both"/>
        <w:rPr>
          <w:rFonts w:eastAsia="Times New Roman"/>
          <w:sz w:val="22"/>
          <w:szCs w:val="22"/>
          <w:lang w:val="uk-UA" w:eastAsia="en-US"/>
        </w:rPr>
      </w:pPr>
      <w:r w:rsidRPr="00426194">
        <w:rPr>
          <w:rFonts w:eastAsia="Times New Roman"/>
          <w:sz w:val="22"/>
          <w:szCs w:val="22"/>
          <w:lang w:val="uk-UA" w:eastAsia="en-US"/>
        </w:rPr>
        <w:lastRenderedPageBreak/>
        <w:t>- Довідку у довільній формі, яка підтверджує, що учасник ознайомився та погоджується з проектом договору.</w:t>
      </w:r>
    </w:p>
    <w:p w14:paraId="53ED3157" w14:textId="77777777" w:rsidR="00650AEF" w:rsidRPr="00426194" w:rsidRDefault="00650AEF" w:rsidP="00650AEF">
      <w:pPr>
        <w:spacing w:after="100" w:afterAutospacing="1"/>
        <w:ind w:left="720"/>
        <w:jc w:val="both"/>
        <w:rPr>
          <w:rFonts w:eastAsia="Times New Roman"/>
          <w:sz w:val="22"/>
          <w:szCs w:val="22"/>
          <w:lang w:val="uk-UA" w:eastAsia="en-US"/>
        </w:rPr>
      </w:pPr>
      <w:r w:rsidRPr="00426194">
        <w:rPr>
          <w:rFonts w:eastAsia="Times New Roman"/>
          <w:sz w:val="22"/>
          <w:szCs w:val="22"/>
          <w:lang w:val="uk-UA" w:eastAsia="en-US"/>
        </w:rPr>
        <w:t xml:space="preserve">- Скан-копії документів, які свідчать про якість товарів їх безпеку, що пропонуються учасником: декларація виробника та/або сертифікат відповідності/ якості, тощо. У наданому документі повино бути зазначено усі позиції запропонованого товару. </w:t>
      </w:r>
    </w:p>
    <w:p w14:paraId="4D8AADAC" w14:textId="77777777" w:rsidR="00650AEF" w:rsidRPr="00426194" w:rsidRDefault="00650AEF" w:rsidP="00650AEF">
      <w:pPr>
        <w:shd w:val="clear" w:color="auto" w:fill="FFFFFF"/>
        <w:tabs>
          <w:tab w:val="left" w:pos="567"/>
        </w:tabs>
        <w:jc w:val="both"/>
        <w:rPr>
          <w:rFonts w:eastAsia="Times New Roman"/>
          <w:b/>
          <w:sz w:val="22"/>
          <w:szCs w:val="22"/>
          <w:lang w:eastAsia="en-US"/>
        </w:rPr>
      </w:pPr>
      <w:r w:rsidRPr="00426194">
        <w:rPr>
          <w:rFonts w:eastAsia="Times New Roman"/>
          <w:b/>
          <w:sz w:val="22"/>
          <w:szCs w:val="22"/>
          <w:lang w:val="uk-UA" w:eastAsia="en-US"/>
        </w:rPr>
        <w:tab/>
      </w:r>
      <w:r w:rsidRPr="00426194">
        <w:rPr>
          <w:rFonts w:eastAsia="Times New Roman"/>
          <w:b/>
          <w:sz w:val="22"/>
          <w:szCs w:val="22"/>
          <w:lang w:eastAsia="en-US"/>
        </w:rPr>
        <w:t>Інші умови:</w:t>
      </w:r>
    </w:p>
    <w:p w14:paraId="5C357BDF" w14:textId="77777777" w:rsidR="00650AEF" w:rsidRPr="00426194" w:rsidRDefault="00650AEF" w:rsidP="00650AEF">
      <w:pPr>
        <w:shd w:val="clear" w:color="auto" w:fill="FFFFFF"/>
        <w:tabs>
          <w:tab w:val="left" w:pos="567"/>
        </w:tabs>
        <w:jc w:val="both"/>
        <w:rPr>
          <w:rFonts w:eastAsia="Times New Roman"/>
          <w:sz w:val="22"/>
          <w:szCs w:val="22"/>
          <w:lang w:val="uk-UA" w:eastAsia="en-US"/>
        </w:rPr>
      </w:pPr>
      <w:r w:rsidRPr="00426194">
        <w:rPr>
          <w:rFonts w:eastAsia="Times New Roman"/>
          <w:b/>
          <w:sz w:val="22"/>
          <w:szCs w:val="22"/>
          <w:lang w:eastAsia="en-US"/>
        </w:rPr>
        <w:tab/>
        <w:t>1.</w:t>
      </w:r>
      <w:r w:rsidRPr="00426194">
        <w:rPr>
          <w:rFonts w:eastAsia="Times New Roman"/>
          <w:b/>
          <w:sz w:val="22"/>
          <w:szCs w:val="22"/>
          <w:lang w:val="en-GB" w:eastAsia="en-US"/>
        </w:rPr>
        <w:t> </w:t>
      </w:r>
      <w:r w:rsidRPr="00426194">
        <w:rPr>
          <w:rFonts w:eastAsia="Times New Roman"/>
          <w:b/>
          <w:sz w:val="22"/>
          <w:szCs w:val="22"/>
          <w:lang w:eastAsia="en-US"/>
        </w:rPr>
        <w:t>Умови поставки</w:t>
      </w:r>
      <w:r w:rsidRPr="00426194">
        <w:rPr>
          <w:rFonts w:eastAsia="Times New Roman"/>
          <w:sz w:val="22"/>
          <w:szCs w:val="22"/>
          <w:lang w:eastAsia="en-US"/>
        </w:rPr>
        <w:t xml:space="preserve"> – </w:t>
      </w:r>
      <w:r w:rsidRPr="00426194">
        <w:rPr>
          <w:rFonts w:eastAsia="Times New Roman"/>
          <w:sz w:val="22"/>
          <w:szCs w:val="22"/>
          <w:lang w:val="uk-UA" w:eastAsia="en-US"/>
        </w:rPr>
        <w:t xml:space="preserve">поставка товару здійснюється узгодженими партіями (частинами) в обсягах, зазначених у письмовій заявці замовника, в залежності від фактичної потреби. </w:t>
      </w:r>
    </w:p>
    <w:p w14:paraId="0ADDF26E" w14:textId="77777777" w:rsidR="00650AEF" w:rsidRPr="00426194" w:rsidRDefault="00650AEF" w:rsidP="00650AEF">
      <w:pPr>
        <w:shd w:val="clear" w:color="auto" w:fill="FFFFFF"/>
        <w:tabs>
          <w:tab w:val="left" w:pos="567"/>
        </w:tabs>
        <w:jc w:val="both"/>
        <w:rPr>
          <w:rFonts w:eastAsia="Times New Roman"/>
          <w:sz w:val="22"/>
          <w:szCs w:val="22"/>
          <w:lang w:val="uk-UA" w:eastAsia="en-US"/>
        </w:rPr>
      </w:pPr>
      <w:r w:rsidRPr="00426194">
        <w:rPr>
          <w:rFonts w:eastAsia="Times New Roman"/>
          <w:sz w:val="22"/>
          <w:szCs w:val="22"/>
          <w:lang w:val="uk-UA" w:eastAsia="en-US"/>
        </w:rPr>
        <w:tab/>
        <w:t xml:space="preserve">Поставка товару здійснюється за адресами зазначеними у додатку 2 до договору. </w:t>
      </w:r>
    </w:p>
    <w:p w14:paraId="7FAA2652" w14:textId="77777777" w:rsidR="00650AEF" w:rsidRPr="00426194" w:rsidRDefault="00650AEF" w:rsidP="00650AEF">
      <w:pPr>
        <w:shd w:val="clear" w:color="auto" w:fill="FFFFFF"/>
        <w:tabs>
          <w:tab w:val="left" w:pos="567"/>
        </w:tabs>
        <w:jc w:val="both"/>
        <w:rPr>
          <w:rFonts w:eastAsia="Times New Roman"/>
          <w:sz w:val="22"/>
          <w:szCs w:val="22"/>
          <w:lang w:eastAsia="en-US"/>
        </w:rPr>
      </w:pPr>
      <w:r w:rsidRPr="00426194">
        <w:rPr>
          <w:rFonts w:eastAsia="Times New Roman"/>
          <w:b/>
          <w:sz w:val="22"/>
          <w:szCs w:val="22"/>
          <w:lang w:eastAsia="en-US"/>
        </w:rPr>
        <w:tab/>
        <w:t>2.</w:t>
      </w:r>
      <w:r w:rsidRPr="00426194">
        <w:rPr>
          <w:rFonts w:eastAsia="Times New Roman"/>
          <w:b/>
          <w:sz w:val="22"/>
          <w:szCs w:val="22"/>
          <w:lang w:val="en-GB" w:eastAsia="en-US"/>
        </w:rPr>
        <w:t> </w:t>
      </w:r>
      <w:r w:rsidRPr="00426194">
        <w:rPr>
          <w:rFonts w:eastAsia="Times New Roman"/>
          <w:b/>
          <w:sz w:val="22"/>
          <w:szCs w:val="22"/>
          <w:lang w:eastAsia="en-US"/>
        </w:rPr>
        <w:t>Обсяги поставок</w:t>
      </w:r>
      <w:r w:rsidRPr="00426194">
        <w:rPr>
          <w:rFonts w:eastAsia="Times New Roman"/>
          <w:sz w:val="22"/>
          <w:szCs w:val="22"/>
          <w:lang w:eastAsia="en-US"/>
        </w:rPr>
        <w:t xml:space="preserve"> – по замовленню згідно з письмовими заявками.</w:t>
      </w:r>
    </w:p>
    <w:p w14:paraId="3D8D191E" w14:textId="77777777" w:rsidR="00650AEF" w:rsidRPr="00426194" w:rsidRDefault="00650AEF" w:rsidP="00650AEF">
      <w:pPr>
        <w:shd w:val="clear" w:color="auto" w:fill="FFFFFF"/>
        <w:tabs>
          <w:tab w:val="left" w:pos="567"/>
        </w:tabs>
        <w:jc w:val="both"/>
        <w:rPr>
          <w:rFonts w:eastAsia="Times New Roman"/>
          <w:sz w:val="22"/>
          <w:szCs w:val="22"/>
          <w:lang w:eastAsia="en-US"/>
        </w:rPr>
      </w:pPr>
      <w:r w:rsidRPr="00426194">
        <w:rPr>
          <w:rFonts w:eastAsia="Times New Roman"/>
          <w:sz w:val="22"/>
          <w:szCs w:val="22"/>
          <w:lang w:eastAsia="en-US"/>
        </w:rPr>
        <w:t xml:space="preserve">          </w:t>
      </w:r>
    </w:p>
    <w:p w14:paraId="69095B27" w14:textId="77777777" w:rsidR="00650AEF" w:rsidRPr="00426194" w:rsidRDefault="00650AEF" w:rsidP="00650AEF">
      <w:pPr>
        <w:shd w:val="clear" w:color="auto" w:fill="FFFFFF"/>
        <w:tabs>
          <w:tab w:val="left" w:pos="567"/>
        </w:tabs>
        <w:jc w:val="both"/>
        <w:rPr>
          <w:rFonts w:eastAsia="Times New Roman"/>
          <w:b/>
          <w:bCs/>
          <w:sz w:val="22"/>
          <w:szCs w:val="22"/>
          <w:lang w:eastAsia="en-US"/>
        </w:rPr>
      </w:pPr>
    </w:p>
    <w:p w14:paraId="26FADD68" w14:textId="77777777" w:rsidR="00650AEF" w:rsidRPr="00426194" w:rsidRDefault="00650AEF" w:rsidP="00650AEF">
      <w:pPr>
        <w:rPr>
          <w:rFonts w:eastAsia="Times New Roman"/>
        </w:rPr>
      </w:pPr>
    </w:p>
    <w:p w14:paraId="56DD5D3F" w14:textId="77777777" w:rsidR="004C0F59" w:rsidRPr="00426194" w:rsidRDefault="004C0F59" w:rsidP="004C0F59"/>
    <w:p w14:paraId="3CAFB20D" w14:textId="0E7D4D7E" w:rsidR="004C0F59" w:rsidRPr="00426194" w:rsidRDefault="004C0F59" w:rsidP="004C0F59">
      <w:pPr>
        <w:rPr>
          <w:rFonts w:eastAsia="Calibri"/>
          <w:b/>
          <w:bCs/>
        </w:rPr>
      </w:pPr>
    </w:p>
    <w:p w14:paraId="781293A4" w14:textId="7BB6F59B" w:rsidR="00650AEF" w:rsidRPr="00426194" w:rsidRDefault="00650AEF" w:rsidP="004C0F59">
      <w:pPr>
        <w:rPr>
          <w:rFonts w:eastAsia="Calibri"/>
          <w:b/>
          <w:bCs/>
        </w:rPr>
      </w:pPr>
    </w:p>
    <w:p w14:paraId="34F94567" w14:textId="59E85144" w:rsidR="00650AEF" w:rsidRPr="00426194" w:rsidRDefault="00650AEF" w:rsidP="004C0F59">
      <w:pPr>
        <w:rPr>
          <w:rFonts w:eastAsia="Calibri"/>
          <w:b/>
          <w:bCs/>
        </w:rPr>
      </w:pPr>
    </w:p>
    <w:p w14:paraId="4082772B" w14:textId="682281D0" w:rsidR="00650AEF" w:rsidRPr="00426194" w:rsidRDefault="00650AEF" w:rsidP="004C0F59">
      <w:pPr>
        <w:rPr>
          <w:rFonts w:eastAsia="Calibri"/>
          <w:b/>
          <w:bCs/>
        </w:rPr>
      </w:pPr>
    </w:p>
    <w:p w14:paraId="0EDAF690" w14:textId="0131984E" w:rsidR="00650AEF" w:rsidRPr="00426194" w:rsidRDefault="00650AEF" w:rsidP="004C0F59">
      <w:pPr>
        <w:rPr>
          <w:rFonts w:eastAsia="Calibri"/>
          <w:b/>
          <w:bCs/>
        </w:rPr>
      </w:pPr>
    </w:p>
    <w:p w14:paraId="66AC9F55" w14:textId="07696629" w:rsidR="00650AEF" w:rsidRPr="00426194" w:rsidRDefault="00650AEF" w:rsidP="004C0F59">
      <w:pPr>
        <w:rPr>
          <w:rFonts w:eastAsia="Calibri"/>
          <w:b/>
          <w:bCs/>
        </w:rPr>
      </w:pPr>
    </w:p>
    <w:p w14:paraId="7180EF82" w14:textId="7A714C67" w:rsidR="00650AEF" w:rsidRPr="00426194" w:rsidRDefault="00650AEF" w:rsidP="004C0F59">
      <w:pPr>
        <w:rPr>
          <w:rFonts w:eastAsia="Calibri"/>
          <w:b/>
          <w:bCs/>
        </w:rPr>
      </w:pPr>
    </w:p>
    <w:p w14:paraId="678D071F" w14:textId="28572C45" w:rsidR="00650AEF" w:rsidRPr="00426194" w:rsidRDefault="00650AEF" w:rsidP="004C0F59">
      <w:pPr>
        <w:rPr>
          <w:rFonts w:eastAsia="Calibri"/>
          <w:b/>
          <w:bCs/>
        </w:rPr>
      </w:pPr>
    </w:p>
    <w:p w14:paraId="334A1E25" w14:textId="3D734B6E" w:rsidR="00650AEF" w:rsidRPr="00426194" w:rsidRDefault="00650AEF" w:rsidP="004C0F59">
      <w:pPr>
        <w:rPr>
          <w:rFonts w:eastAsia="Calibri"/>
          <w:b/>
          <w:bCs/>
        </w:rPr>
      </w:pPr>
    </w:p>
    <w:p w14:paraId="0B219A93" w14:textId="2333A430" w:rsidR="00650AEF" w:rsidRPr="00426194" w:rsidRDefault="00650AEF" w:rsidP="004C0F59">
      <w:pPr>
        <w:rPr>
          <w:rFonts w:eastAsia="Calibri"/>
          <w:b/>
          <w:bCs/>
        </w:rPr>
      </w:pPr>
    </w:p>
    <w:p w14:paraId="0F2E946A" w14:textId="09006B39" w:rsidR="00650AEF" w:rsidRPr="00426194" w:rsidRDefault="00650AEF" w:rsidP="004C0F59">
      <w:pPr>
        <w:rPr>
          <w:rFonts w:eastAsia="Calibri"/>
          <w:b/>
          <w:bCs/>
        </w:rPr>
      </w:pPr>
    </w:p>
    <w:p w14:paraId="701E0C79" w14:textId="4BD16296" w:rsidR="00650AEF" w:rsidRPr="00426194" w:rsidRDefault="00650AEF" w:rsidP="004C0F59">
      <w:pPr>
        <w:rPr>
          <w:rFonts w:eastAsia="Calibri"/>
          <w:b/>
          <w:bCs/>
        </w:rPr>
      </w:pPr>
    </w:p>
    <w:p w14:paraId="3ABFEC3C" w14:textId="6FD6882B" w:rsidR="00650AEF" w:rsidRPr="00426194" w:rsidRDefault="00650AEF" w:rsidP="004C0F59">
      <w:pPr>
        <w:rPr>
          <w:rFonts w:eastAsia="Calibri"/>
          <w:b/>
          <w:bCs/>
        </w:rPr>
      </w:pPr>
    </w:p>
    <w:p w14:paraId="1432D9AD" w14:textId="7DD585A8" w:rsidR="00650AEF" w:rsidRPr="00426194" w:rsidRDefault="00650AEF" w:rsidP="004C0F59">
      <w:pPr>
        <w:rPr>
          <w:rFonts w:eastAsia="Calibri"/>
          <w:b/>
          <w:bCs/>
        </w:rPr>
      </w:pPr>
    </w:p>
    <w:p w14:paraId="037566A3" w14:textId="49EF1E35" w:rsidR="00650AEF" w:rsidRPr="00426194" w:rsidRDefault="00650AEF" w:rsidP="004C0F59">
      <w:pPr>
        <w:rPr>
          <w:rFonts w:eastAsia="Calibri"/>
          <w:b/>
          <w:bCs/>
        </w:rPr>
      </w:pPr>
    </w:p>
    <w:p w14:paraId="7566AA6C" w14:textId="7EA4E2E6" w:rsidR="00650AEF" w:rsidRPr="00426194" w:rsidRDefault="00650AEF" w:rsidP="004C0F59">
      <w:pPr>
        <w:rPr>
          <w:rFonts w:eastAsia="Calibri"/>
          <w:b/>
          <w:bCs/>
        </w:rPr>
      </w:pPr>
    </w:p>
    <w:p w14:paraId="16A18087" w14:textId="4CCC6EF8" w:rsidR="00650AEF" w:rsidRPr="00426194" w:rsidRDefault="00650AEF" w:rsidP="004C0F59">
      <w:pPr>
        <w:rPr>
          <w:rFonts w:eastAsia="Calibri"/>
          <w:b/>
          <w:bCs/>
        </w:rPr>
      </w:pPr>
    </w:p>
    <w:p w14:paraId="59C9F536" w14:textId="33D0FFA5" w:rsidR="00650AEF" w:rsidRPr="00426194" w:rsidRDefault="00650AEF" w:rsidP="004C0F59">
      <w:pPr>
        <w:rPr>
          <w:rFonts w:eastAsia="Calibri"/>
          <w:b/>
          <w:bCs/>
        </w:rPr>
      </w:pPr>
    </w:p>
    <w:p w14:paraId="73EC2D69" w14:textId="4697187E" w:rsidR="00650AEF" w:rsidRPr="00426194" w:rsidRDefault="00650AEF" w:rsidP="004C0F59">
      <w:pPr>
        <w:rPr>
          <w:rFonts w:eastAsia="Calibri"/>
          <w:b/>
          <w:bCs/>
        </w:rPr>
      </w:pPr>
    </w:p>
    <w:p w14:paraId="2D9383A6" w14:textId="0F2E4409" w:rsidR="00650AEF" w:rsidRPr="00426194" w:rsidRDefault="00650AEF" w:rsidP="004C0F59">
      <w:pPr>
        <w:rPr>
          <w:rFonts w:eastAsia="Calibri"/>
          <w:b/>
          <w:bCs/>
        </w:rPr>
      </w:pPr>
    </w:p>
    <w:p w14:paraId="7CF4C0BE" w14:textId="5493310F" w:rsidR="00650AEF" w:rsidRPr="00426194" w:rsidRDefault="00650AEF" w:rsidP="004C0F59">
      <w:pPr>
        <w:rPr>
          <w:rFonts w:eastAsia="Calibri"/>
          <w:b/>
          <w:bCs/>
        </w:rPr>
      </w:pPr>
    </w:p>
    <w:p w14:paraId="2DCDE5FD" w14:textId="4EFCF712" w:rsidR="00650AEF" w:rsidRPr="00426194" w:rsidRDefault="00650AEF" w:rsidP="004C0F59">
      <w:pPr>
        <w:rPr>
          <w:rFonts w:eastAsia="Calibri"/>
          <w:b/>
          <w:bCs/>
        </w:rPr>
      </w:pPr>
    </w:p>
    <w:p w14:paraId="599F5769" w14:textId="50E94A3C" w:rsidR="00650AEF" w:rsidRPr="00426194" w:rsidRDefault="00650AEF" w:rsidP="004C0F59">
      <w:pPr>
        <w:rPr>
          <w:rFonts w:eastAsia="Calibri"/>
          <w:b/>
          <w:bCs/>
        </w:rPr>
      </w:pPr>
    </w:p>
    <w:p w14:paraId="20D1B9A3" w14:textId="28CB73E3" w:rsidR="00650AEF" w:rsidRPr="00426194" w:rsidRDefault="00650AEF" w:rsidP="004C0F59">
      <w:pPr>
        <w:rPr>
          <w:rFonts w:eastAsia="Calibri"/>
          <w:b/>
          <w:bCs/>
        </w:rPr>
      </w:pPr>
    </w:p>
    <w:p w14:paraId="2029A4DB" w14:textId="78A633C8" w:rsidR="00650AEF" w:rsidRPr="00426194" w:rsidRDefault="00650AEF" w:rsidP="004C0F59">
      <w:pPr>
        <w:rPr>
          <w:rFonts w:eastAsia="Calibri"/>
          <w:b/>
          <w:bCs/>
        </w:rPr>
      </w:pPr>
    </w:p>
    <w:p w14:paraId="1B1D71C6" w14:textId="53A284FB" w:rsidR="00650AEF" w:rsidRPr="00426194" w:rsidRDefault="00650AEF" w:rsidP="004C0F59">
      <w:pPr>
        <w:rPr>
          <w:rFonts w:eastAsia="Calibri"/>
          <w:b/>
          <w:bCs/>
        </w:rPr>
      </w:pPr>
    </w:p>
    <w:p w14:paraId="1CD47909" w14:textId="1E341EAC" w:rsidR="00650AEF" w:rsidRPr="00426194" w:rsidRDefault="00650AEF" w:rsidP="004C0F59">
      <w:pPr>
        <w:rPr>
          <w:rFonts w:eastAsia="Calibri"/>
          <w:b/>
          <w:bCs/>
        </w:rPr>
      </w:pPr>
    </w:p>
    <w:p w14:paraId="50895C23" w14:textId="40A098A3" w:rsidR="00650AEF" w:rsidRPr="00426194" w:rsidRDefault="00650AEF" w:rsidP="004C0F59">
      <w:pPr>
        <w:rPr>
          <w:rFonts w:eastAsia="Calibri"/>
          <w:b/>
          <w:bCs/>
        </w:rPr>
      </w:pPr>
    </w:p>
    <w:p w14:paraId="6C0C6A99" w14:textId="33625111" w:rsidR="00650AEF" w:rsidRPr="00426194" w:rsidRDefault="00650AEF" w:rsidP="004C0F59">
      <w:pPr>
        <w:rPr>
          <w:rFonts w:eastAsia="Calibri"/>
          <w:b/>
          <w:bCs/>
        </w:rPr>
      </w:pPr>
    </w:p>
    <w:p w14:paraId="5DCCB8CA" w14:textId="11D9FF64" w:rsidR="00650AEF" w:rsidRPr="00426194" w:rsidRDefault="00650AEF" w:rsidP="004C0F59">
      <w:pPr>
        <w:rPr>
          <w:rFonts w:eastAsia="Calibri"/>
          <w:b/>
          <w:bCs/>
        </w:rPr>
      </w:pPr>
    </w:p>
    <w:p w14:paraId="73276948" w14:textId="49FED3B6" w:rsidR="00650AEF" w:rsidRPr="00426194" w:rsidRDefault="00650AEF" w:rsidP="004C0F59">
      <w:pPr>
        <w:rPr>
          <w:rFonts w:eastAsia="Calibri"/>
          <w:b/>
          <w:bCs/>
        </w:rPr>
      </w:pPr>
    </w:p>
    <w:p w14:paraId="500CBDF7" w14:textId="13E08633" w:rsidR="00650AEF" w:rsidRPr="00426194" w:rsidRDefault="00650AEF" w:rsidP="004C0F59">
      <w:pPr>
        <w:rPr>
          <w:rFonts w:eastAsia="Calibri"/>
          <w:b/>
          <w:bCs/>
        </w:rPr>
      </w:pPr>
    </w:p>
    <w:p w14:paraId="2789015C" w14:textId="4E05EE0E" w:rsidR="00650AEF" w:rsidRPr="00426194" w:rsidRDefault="00650AEF" w:rsidP="004C0F59">
      <w:pPr>
        <w:rPr>
          <w:rFonts w:eastAsia="Calibri"/>
          <w:b/>
          <w:bCs/>
        </w:rPr>
      </w:pPr>
    </w:p>
    <w:p w14:paraId="548A5B70" w14:textId="5AE2B50C" w:rsidR="00650AEF" w:rsidRPr="00426194" w:rsidRDefault="00650AEF" w:rsidP="004C0F59">
      <w:pPr>
        <w:rPr>
          <w:rFonts w:eastAsia="Calibri"/>
          <w:b/>
          <w:bCs/>
        </w:rPr>
      </w:pPr>
    </w:p>
    <w:p w14:paraId="464873A3" w14:textId="64890BBB" w:rsidR="00650AEF" w:rsidRPr="00426194" w:rsidRDefault="00650AEF" w:rsidP="004C0F59">
      <w:pPr>
        <w:rPr>
          <w:rFonts w:eastAsia="Calibri"/>
          <w:b/>
          <w:bCs/>
        </w:rPr>
      </w:pPr>
    </w:p>
    <w:p w14:paraId="7893E4C4" w14:textId="5CBC1941" w:rsidR="00650AEF" w:rsidRPr="00426194" w:rsidRDefault="00650AEF" w:rsidP="004C0F59">
      <w:pPr>
        <w:rPr>
          <w:rFonts w:eastAsia="Calibri"/>
          <w:b/>
          <w:bCs/>
        </w:rPr>
      </w:pPr>
    </w:p>
    <w:p w14:paraId="3721BBBD" w14:textId="242C156F" w:rsidR="00650AEF" w:rsidRPr="00426194" w:rsidRDefault="00650AEF" w:rsidP="004C0F59">
      <w:pPr>
        <w:rPr>
          <w:rFonts w:eastAsia="Calibri"/>
          <w:b/>
          <w:bCs/>
        </w:rPr>
      </w:pPr>
    </w:p>
    <w:p w14:paraId="4A3EF9A6" w14:textId="6CFC233A" w:rsidR="00650AEF" w:rsidRPr="00426194" w:rsidRDefault="00650AEF" w:rsidP="004C0F59">
      <w:pPr>
        <w:rPr>
          <w:rFonts w:eastAsia="Calibri"/>
          <w:b/>
          <w:bCs/>
        </w:rPr>
      </w:pPr>
    </w:p>
    <w:p w14:paraId="1FE064AE" w14:textId="7E831D61" w:rsidR="00650AEF" w:rsidRPr="00426194" w:rsidRDefault="00650AEF" w:rsidP="004C0F59">
      <w:pPr>
        <w:rPr>
          <w:rFonts w:eastAsia="Calibri"/>
          <w:b/>
          <w:bCs/>
        </w:rPr>
      </w:pPr>
    </w:p>
    <w:p w14:paraId="070B1EF5" w14:textId="50AF5546" w:rsidR="00650AEF" w:rsidRPr="00426194" w:rsidRDefault="00650AEF" w:rsidP="004C0F59">
      <w:pPr>
        <w:rPr>
          <w:rFonts w:eastAsia="Calibri"/>
          <w:b/>
          <w:bCs/>
        </w:rPr>
      </w:pPr>
    </w:p>
    <w:p w14:paraId="71674813" w14:textId="22450574" w:rsidR="00650AEF" w:rsidRPr="00426194" w:rsidRDefault="00650AEF" w:rsidP="004C0F59">
      <w:pPr>
        <w:rPr>
          <w:rFonts w:eastAsia="Calibri"/>
          <w:b/>
          <w:bCs/>
        </w:rPr>
      </w:pPr>
    </w:p>
    <w:p w14:paraId="4CEEF30E" w14:textId="05EF379B" w:rsidR="00650AEF" w:rsidRPr="00426194" w:rsidRDefault="00650AEF" w:rsidP="004C0F59">
      <w:pPr>
        <w:rPr>
          <w:rFonts w:eastAsia="Calibri"/>
          <w:b/>
          <w:bCs/>
        </w:rPr>
      </w:pPr>
    </w:p>
    <w:p w14:paraId="4534EEC7" w14:textId="77777777" w:rsidR="00650AEF" w:rsidRPr="00426194" w:rsidRDefault="00650AEF" w:rsidP="004C0F59">
      <w:pPr>
        <w:rPr>
          <w:rFonts w:eastAsia="Calibri"/>
          <w:b/>
          <w:bCs/>
        </w:rPr>
      </w:pPr>
    </w:p>
    <w:p w14:paraId="72F35297" w14:textId="77777777" w:rsidR="00AC6A33" w:rsidRPr="00426194" w:rsidRDefault="00AC6A33" w:rsidP="00AC6A33">
      <w:pPr>
        <w:ind w:left="6521"/>
        <w:jc w:val="right"/>
        <w:rPr>
          <w:b/>
          <w:lang w:val="uk-UA"/>
        </w:rPr>
      </w:pPr>
      <w:r w:rsidRPr="00426194">
        <w:rPr>
          <w:b/>
          <w:lang w:val="uk-UA"/>
        </w:rPr>
        <w:t>Додаток 3</w:t>
      </w:r>
      <w:r w:rsidRPr="00426194">
        <w:rPr>
          <w:b/>
          <w:lang w:val="uk-UA"/>
        </w:rPr>
        <w:br/>
        <w:t xml:space="preserve">до тендерної документації </w:t>
      </w:r>
    </w:p>
    <w:p w14:paraId="7BB458C6" w14:textId="77777777" w:rsidR="008718C7" w:rsidRPr="00426194" w:rsidRDefault="008718C7" w:rsidP="00321B84">
      <w:pPr>
        <w:contextualSpacing/>
        <w:rPr>
          <w:rFonts w:eastAsia="Times New Roman"/>
          <w:i/>
          <w:iCs/>
          <w:shd w:val="clear" w:color="auto" w:fill="FFFFFF"/>
          <w:lang w:val="uk-UA"/>
        </w:rPr>
      </w:pPr>
    </w:p>
    <w:p w14:paraId="50BE8FC0" w14:textId="77777777" w:rsidR="00321B84" w:rsidRPr="00426194" w:rsidRDefault="00321B84" w:rsidP="00321B84">
      <w:pPr>
        <w:widowControl w:val="0"/>
        <w:outlineLvl w:val="0"/>
        <w:rPr>
          <w:rFonts w:eastAsia="Times New Roman"/>
          <w:kern w:val="2"/>
          <w:lang w:val="uk-UA"/>
        </w:rPr>
      </w:pPr>
      <w:r w:rsidRPr="00426194">
        <w:rPr>
          <w:rFonts w:eastAsia="Times New Roman"/>
          <w:kern w:val="2"/>
          <w:lang w:val="uk-UA"/>
        </w:rPr>
        <w:t>ПРОЄКТ</w:t>
      </w:r>
    </w:p>
    <w:p w14:paraId="399DA147" w14:textId="77777777" w:rsidR="00321B84" w:rsidRPr="00426194" w:rsidRDefault="00321B84" w:rsidP="00321B84">
      <w:pPr>
        <w:widowControl w:val="0"/>
        <w:jc w:val="center"/>
        <w:outlineLvl w:val="0"/>
        <w:rPr>
          <w:rFonts w:eastAsia="Times New Roman"/>
          <w:b/>
          <w:bCs/>
          <w:kern w:val="2"/>
          <w:lang w:val="uk-UA"/>
        </w:rPr>
      </w:pPr>
      <w:r w:rsidRPr="00426194">
        <w:rPr>
          <w:rFonts w:eastAsia="Times New Roman"/>
          <w:b/>
          <w:bCs/>
          <w:kern w:val="2"/>
          <w:lang w:val="uk-UA"/>
        </w:rPr>
        <w:t>ДОГОВІР ПРО ЗАКУПІВЛЮ №______</w:t>
      </w:r>
    </w:p>
    <w:p w14:paraId="591D4D0E" w14:textId="77777777" w:rsidR="004C0F59" w:rsidRPr="00426194" w:rsidRDefault="004C0F59" w:rsidP="004C0F59">
      <w:pPr>
        <w:jc w:val="both"/>
        <w:rPr>
          <w:lang w:val="uk-UA" w:eastAsia="uk-UA"/>
        </w:rPr>
      </w:pPr>
    </w:p>
    <w:tbl>
      <w:tblPr>
        <w:tblW w:w="9929" w:type="dxa"/>
        <w:tblCellSpacing w:w="0" w:type="dxa"/>
        <w:tblCellMar>
          <w:left w:w="0" w:type="dxa"/>
          <w:right w:w="0" w:type="dxa"/>
        </w:tblCellMar>
        <w:tblLook w:val="04A0" w:firstRow="1" w:lastRow="0" w:firstColumn="1" w:lastColumn="0" w:noHBand="0" w:noVBand="1"/>
      </w:tblPr>
      <w:tblGrid>
        <w:gridCol w:w="10108"/>
        <w:gridCol w:w="6"/>
      </w:tblGrid>
      <w:tr w:rsidR="00426194" w:rsidRPr="00426194" w14:paraId="35338D62" w14:textId="77777777" w:rsidTr="004C0F59">
        <w:trPr>
          <w:tblCellSpacing w:w="0" w:type="dxa"/>
        </w:trPr>
        <w:tc>
          <w:tcPr>
            <w:tcW w:w="9923" w:type="dxa"/>
            <w:vAlign w:val="center"/>
          </w:tcPr>
          <w:p w14:paraId="2F196A94" w14:textId="6BAC5F34" w:rsidR="004C0F59" w:rsidRPr="00426194" w:rsidRDefault="004C0F59" w:rsidP="004C0F59">
            <w:pPr>
              <w:ind w:right="-6"/>
              <w:contextualSpacing/>
              <w:jc w:val="both"/>
              <w:rPr>
                <w:b/>
                <w:bCs/>
                <w:sz w:val="22"/>
                <w:szCs w:val="22"/>
              </w:rPr>
            </w:pPr>
          </w:p>
          <w:p w14:paraId="7D1A8B2D"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Batang"/>
                <w:sz w:val="22"/>
                <w:szCs w:val="22"/>
              </w:rPr>
            </w:pPr>
            <w:r w:rsidRPr="00426194">
              <w:rPr>
                <w:rFonts w:eastAsia="Batang"/>
                <w:bCs/>
                <w:sz w:val="22"/>
                <w:szCs w:val="22"/>
                <w:lang w:val="uk-UA"/>
              </w:rPr>
              <w:t xml:space="preserve">м. </w:t>
            </w:r>
            <w:r w:rsidRPr="00426194">
              <w:rPr>
                <w:rFonts w:eastAsia="Batang"/>
                <w:b/>
                <w:bCs/>
                <w:sz w:val="22"/>
                <w:szCs w:val="22"/>
              </w:rPr>
              <w:tab/>
            </w:r>
            <w:r w:rsidRPr="00426194">
              <w:rPr>
                <w:rFonts w:eastAsia="Batang"/>
                <w:b/>
                <w:bCs/>
                <w:sz w:val="22"/>
                <w:szCs w:val="22"/>
                <w:lang w:val="uk-UA"/>
              </w:rPr>
              <w:t xml:space="preserve">                 </w:t>
            </w:r>
            <w:r w:rsidRPr="00426194">
              <w:rPr>
                <w:rFonts w:eastAsia="Batang"/>
                <w:b/>
                <w:bCs/>
                <w:sz w:val="22"/>
                <w:szCs w:val="22"/>
              </w:rPr>
              <w:tab/>
              <w:t xml:space="preserve">                 </w:t>
            </w:r>
            <w:r w:rsidRPr="00426194">
              <w:rPr>
                <w:rFonts w:eastAsia="Batang"/>
                <w:sz w:val="22"/>
                <w:szCs w:val="22"/>
              </w:rPr>
              <w:tab/>
            </w:r>
            <w:r w:rsidRPr="00426194">
              <w:rPr>
                <w:rFonts w:eastAsia="Batang"/>
                <w:sz w:val="22"/>
                <w:szCs w:val="22"/>
                <w:lang w:val="uk-UA"/>
              </w:rPr>
              <w:t xml:space="preserve">                </w:t>
            </w:r>
            <w:r w:rsidRPr="00426194">
              <w:rPr>
                <w:rFonts w:eastAsia="Batang"/>
                <w:sz w:val="22"/>
                <w:szCs w:val="22"/>
              </w:rPr>
              <w:t xml:space="preserve">«____» _______________ 20___ року </w:t>
            </w:r>
            <w:r w:rsidRPr="00426194">
              <w:rPr>
                <w:rFonts w:eastAsia="Batang"/>
                <w:sz w:val="22"/>
                <w:szCs w:val="22"/>
              </w:rPr>
              <w:br/>
            </w:r>
          </w:p>
          <w:tbl>
            <w:tblPr>
              <w:tblW w:w="10108" w:type="dxa"/>
              <w:jc w:val="center"/>
              <w:tblCellSpacing w:w="15" w:type="dxa"/>
              <w:tblLook w:val="04A0" w:firstRow="1" w:lastRow="0" w:firstColumn="1" w:lastColumn="0" w:noHBand="0" w:noVBand="1"/>
            </w:tblPr>
            <w:tblGrid>
              <w:gridCol w:w="10108"/>
            </w:tblGrid>
            <w:tr w:rsidR="00426194" w:rsidRPr="00426194" w14:paraId="773977D4" w14:textId="77777777" w:rsidTr="004C0F59">
              <w:trPr>
                <w:tblCellSpacing w:w="15" w:type="dxa"/>
                <w:jc w:val="center"/>
              </w:trPr>
              <w:tc>
                <w:tcPr>
                  <w:tcW w:w="10048" w:type="dxa"/>
                  <w:tcMar>
                    <w:top w:w="15" w:type="dxa"/>
                    <w:left w:w="15" w:type="dxa"/>
                    <w:bottom w:w="15" w:type="dxa"/>
                    <w:right w:w="15" w:type="dxa"/>
                  </w:tcMar>
                  <w:vAlign w:val="center"/>
                  <w:hideMark/>
                </w:tcPr>
                <w:p w14:paraId="7E5A2E43" w14:textId="77777777" w:rsidR="004C0F59" w:rsidRPr="00426194" w:rsidRDefault="004C0F59" w:rsidP="004C0F59">
                  <w:pPr>
                    <w:suppressAutoHyphens/>
                    <w:ind w:firstLine="425"/>
                    <w:jc w:val="both"/>
                    <w:rPr>
                      <w:rFonts w:eastAsia="Calibri"/>
                      <w:sz w:val="22"/>
                      <w:szCs w:val="22"/>
                      <w:lang w:val="uk-UA" w:eastAsia="ar-SA"/>
                    </w:rPr>
                  </w:pPr>
                  <w:bookmarkStart w:id="22" w:name="18"/>
                  <w:bookmarkEnd w:id="22"/>
                  <w:r w:rsidRPr="00426194">
                    <w:rPr>
                      <w:rFonts w:eastAsia="Calibri"/>
                      <w:b/>
                      <w:sz w:val="22"/>
                      <w:szCs w:val="22"/>
                      <w:lang w:val="uk-UA" w:eastAsia="ar-SA"/>
                    </w:rPr>
                    <w:t>_____________________________________________,</w:t>
                  </w:r>
                  <w:r w:rsidRPr="00426194">
                    <w:rPr>
                      <w:rFonts w:eastAsia="Calibri"/>
                      <w:sz w:val="22"/>
                      <w:szCs w:val="22"/>
                      <w:lang w:val="uk-UA" w:eastAsia="ar-SA"/>
                    </w:rPr>
                    <w:t xml:space="preserve">  в особі ________________________________, що діє на підставі __________, (далі – Замовник), з однієї сторони, та </w:t>
                  </w:r>
                </w:p>
                <w:p w14:paraId="64ADB65A" w14:textId="77777777" w:rsidR="004C0F59" w:rsidRPr="00426194" w:rsidRDefault="004C0F59" w:rsidP="004C0F59">
                  <w:pPr>
                    <w:suppressAutoHyphens/>
                    <w:ind w:firstLine="425"/>
                    <w:jc w:val="both"/>
                    <w:rPr>
                      <w:rFonts w:eastAsia="Calibri"/>
                      <w:sz w:val="22"/>
                      <w:szCs w:val="22"/>
                      <w:lang w:val="uk-UA" w:eastAsia="ar-SA"/>
                    </w:rPr>
                  </w:pPr>
                  <w:r w:rsidRPr="00426194">
                    <w:rPr>
                      <w:rFonts w:eastAsia="Calibri"/>
                      <w:sz w:val="22"/>
                      <w:szCs w:val="22"/>
                      <w:lang w:val="uk-UA" w:eastAsia="ar-SA"/>
                    </w:rPr>
                    <w:t>_________________________________ в особі _______________, що діє на підставі _______________ (далі – Постачальник), з іншої сторони, надалі – Сторони,  уклали цей договір про таке (далі – Договір):</w:t>
                  </w:r>
                </w:p>
              </w:tc>
            </w:tr>
          </w:tbl>
          <w:p w14:paraId="72B6F7C0" w14:textId="77777777" w:rsidR="004C0F59" w:rsidRPr="00426194" w:rsidRDefault="004C0F59" w:rsidP="004C0F59">
            <w:pPr>
              <w:jc w:val="center"/>
              <w:rPr>
                <w:b/>
                <w:sz w:val="22"/>
                <w:szCs w:val="22"/>
              </w:rPr>
            </w:pPr>
          </w:p>
          <w:p w14:paraId="704B64C7" w14:textId="77777777" w:rsidR="004C0F59" w:rsidRPr="00426194" w:rsidRDefault="004C0F59" w:rsidP="004C0F59">
            <w:pPr>
              <w:jc w:val="center"/>
              <w:rPr>
                <w:rFonts w:eastAsia="Calibri"/>
                <w:sz w:val="22"/>
                <w:szCs w:val="22"/>
              </w:rPr>
            </w:pPr>
            <w:r w:rsidRPr="00426194">
              <w:rPr>
                <w:b/>
                <w:sz w:val="22"/>
                <w:szCs w:val="22"/>
              </w:rPr>
              <w:t>I. Предмет договору</w:t>
            </w:r>
          </w:p>
          <w:p w14:paraId="17661304" w14:textId="77777777" w:rsidR="004C0F59" w:rsidRPr="00426194" w:rsidRDefault="004C0F59" w:rsidP="004C0F59">
            <w:pPr>
              <w:tabs>
                <w:tab w:val="left" w:pos="0"/>
              </w:tabs>
              <w:jc w:val="both"/>
              <w:rPr>
                <w:sz w:val="22"/>
                <w:szCs w:val="22"/>
                <w:lang w:eastAsia="uk-UA"/>
              </w:rPr>
            </w:pPr>
            <w:r w:rsidRPr="00426194">
              <w:rPr>
                <w:sz w:val="22"/>
                <w:szCs w:val="22"/>
                <w:lang w:eastAsia="uk-UA"/>
              </w:rPr>
              <w:t>1.1. Договір є основним документом, що визначає права та обов’язки Сторін.</w:t>
            </w:r>
          </w:p>
          <w:p w14:paraId="41F44982" w14:textId="31AD6955" w:rsidR="004C0F59" w:rsidRPr="00426194" w:rsidRDefault="004C0F59" w:rsidP="004C0F59">
            <w:pPr>
              <w:jc w:val="both"/>
              <w:rPr>
                <w:b/>
                <w:sz w:val="22"/>
                <w:szCs w:val="22"/>
                <w:lang w:eastAsia="uk-UA"/>
              </w:rPr>
            </w:pPr>
            <w:r w:rsidRPr="00426194">
              <w:rPr>
                <w:sz w:val="22"/>
                <w:szCs w:val="22"/>
                <w:lang w:eastAsia="uk-UA"/>
              </w:rPr>
              <w:t xml:space="preserve">1.2. </w:t>
            </w:r>
            <w:r w:rsidRPr="00426194">
              <w:rPr>
                <w:bCs/>
                <w:sz w:val="22"/>
                <w:szCs w:val="22"/>
                <w:lang w:eastAsia="uk-UA"/>
              </w:rPr>
              <w:t xml:space="preserve">Постачальник зобов’язується у </w:t>
            </w:r>
            <w:r w:rsidRPr="00426194">
              <w:rPr>
                <w:b/>
                <w:sz w:val="22"/>
                <w:szCs w:val="22"/>
                <w:lang w:eastAsia="uk-UA"/>
              </w:rPr>
              <w:t>202</w:t>
            </w:r>
            <w:r w:rsidRPr="00426194">
              <w:rPr>
                <w:b/>
                <w:sz w:val="22"/>
                <w:szCs w:val="22"/>
                <w:lang w:val="uk-UA" w:eastAsia="uk-UA"/>
              </w:rPr>
              <w:t xml:space="preserve">3 </w:t>
            </w:r>
            <w:r w:rsidRPr="00426194">
              <w:rPr>
                <w:bCs/>
                <w:sz w:val="22"/>
                <w:szCs w:val="22"/>
                <w:lang w:eastAsia="uk-UA"/>
              </w:rPr>
              <w:t>році</w:t>
            </w:r>
            <w:r w:rsidRPr="00426194">
              <w:rPr>
                <w:sz w:val="22"/>
                <w:szCs w:val="22"/>
                <w:lang w:eastAsia="uk-UA"/>
              </w:rPr>
              <w:t xml:space="preserve">  в порядку та на умовах, визначених цим Договором, поставляти та передавати у власність </w:t>
            </w:r>
            <w:r w:rsidRPr="00426194">
              <w:rPr>
                <w:bCs/>
                <w:sz w:val="22"/>
                <w:szCs w:val="22"/>
                <w:lang w:eastAsia="uk-UA"/>
              </w:rPr>
              <w:t>Замовника</w:t>
            </w:r>
            <w:r w:rsidRPr="00426194">
              <w:rPr>
                <w:sz w:val="22"/>
                <w:szCs w:val="22"/>
                <w:lang w:eastAsia="uk-UA"/>
              </w:rPr>
              <w:t xml:space="preserve"> продукти харчування (далі – Товар) по предмету </w:t>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t>________________________</w:t>
            </w:r>
            <w:r w:rsidRPr="00426194">
              <w:rPr>
                <w:sz w:val="22"/>
                <w:szCs w:val="22"/>
                <w:lang w:eastAsia="uk-UA"/>
              </w:rPr>
              <w:t>в кількості та за цінами, що зазначені у Специфікації (Додаток №1 до Договору), а Замовник – прийняти і оплатити такий Товар.</w:t>
            </w:r>
          </w:p>
          <w:p w14:paraId="53B4DDE3" w14:textId="77777777" w:rsidR="004C0F59" w:rsidRPr="00426194" w:rsidRDefault="004C0F59" w:rsidP="004C0F59">
            <w:pPr>
              <w:snapToGrid w:val="0"/>
              <w:jc w:val="both"/>
              <w:rPr>
                <w:sz w:val="22"/>
                <w:szCs w:val="22"/>
              </w:rPr>
            </w:pPr>
            <w:r w:rsidRPr="00426194">
              <w:rPr>
                <w:sz w:val="22"/>
                <w:szCs w:val="22"/>
              </w:rPr>
              <w:t xml:space="preserve">1.3.  Кількість Товару, що постачається відповідно до цього Договору, може бути зменшена залежно від реального фінансування видатків по даному предмету закупівлі та фактичної потреби Замовника. </w:t>
            </w:r>
          </w:p>
          <w:p w14:paraId="5CB12940" w14:textId="77777777" w:rsidR="004C0F59" w:rsidRPr="00426194" w:rsidRDefault="004C0F59" w:rsidP="004C0F59">
            <w:pPr>
              <w:jc w:val="center"/>
              <w:rPr>
                <w:b/>
                <w:sz w:val="22"/>
                <w:szCs w:val="22"/>
              </w:rPr>
            </w:pPr>
            <w:r w:rsidRPr="00426194">
              <w:rPr>
                <w:b/>
                <w:sz w:val="22"/>
                <w:szCs w:val="22"/>
              </w:rPr>
              <w:t>II. Якість товару</w:t>
            </w:r>
          </w:p>
          <w:p w14:paraId="138869A6" w14:textId="77777777" w:rsidR="004C0F59" w:rsidRPr="00426194" w:rsidRDefault="004C0F59" w:rsidP="004C0F59">
            <w:pPr>
              <w:suppressAutoHyphens/>
              <w:jc w:val="both"/>
              <w:rPr>
                <w:sz w:val="22"/>
                <w:szCs w:val="22"/>
                <w:lang w:val="uk-UA" w:eastAsia="zh-CN"/>
              </w:rPr>
            </w:pPr>
            <w:r w:rsidRPr="00426194">
              <w:rPr>
                <w:rFonts w:eastAsia="Arial"/>
                <w:sz w:val="22"/>
                <w:szCs w:val="22"/>
                <w:lang w:val="uk-UA" w:eastAsia="zh-CN"/>
              </w:rPr>
              <w:t>2.1 Постачальник повинен поставити Замовнику Товар</w:t>
            </w:r>
            <w:r w:rsidRPr="00426194">
              <w:rPr>
                <w:rFonts w:eastAsia="Arial"/>
                <w:sz w:val="22"/>
                <w:szCs w:val="22"/>
                <w:lang w:val="uk-UA"/>
              </w:rPr>
              <w:t xml:space="preserve">, якість якого </w:t>
            </w:r>
            <w:r w:rsidRPr="00426194">
              <w:rPr>
                <w:rFonts w:eastAsia="Arial"/>
                <w:sz w:val="22"/>
                <w:szCs w:val="22"/>
                <w:lang w:val="uk-UA" w:eastAsia="zh-CN"/>
              </w:rPr>
              <w:t>відповідає вимогам</w:t>
            </w:r>
            <w:r w:rsidRPr="00426194">
              <w:rPr>
                <w:rFonts w:eastAsia="Arial"/>
                <w:bCs/>
                <w:sz w:val="22"/>
                <w:szCs w:val="22"/>
                <w:bdr w:val="none" w:sz="0" w:space="0" w:color="auto" w:frame="1"/>
                <w:shd w:val="clear" w:color="auto" w:fill="FFFFFF"/>
                <w:lang w:val="uk-UA" w:eastAsia="zh-CN"/>
              </w:rPr>
              <w:t xml:space="preserve"> Закону України «</w:t>
            </w:r>
            <w:r w:rsidRPr="00426194">
              <w:rPr>
                <w:rFonts w:eastAsia="Calibri"/>
                <w:sz w:val="22"/>
                <w:szCs w:val="22"/>
                <w:lang w:val="uk-UA" w:eastAsia="zh-CN"/>
              </w:rPr>
              <w:t>Про основні принципи та вимоги до безпечності та якості харчових продуктів» від 23.12.1997р. 771/97-ВР (із змінами та доповненнями</w:t>
            </w:r>
            <w:r w:rsidRPr="00426194">
              <w:rPr>
                <w:rFonts w:eastAsia="Calibri"/>
                <w:sz w:val="22"/>
                <w:szCs w:val="22"/>
                <w:lang w:val="uk-UA"/>
              </w:rPr>
              <w:t>),</w:t>
            </w:r>
            <w:r w:rsidRPr="00426194">
              <w:rPr>
                <w:rFonts w:eastAsia="Arial"/>
                <w:sz w:val="22"/>
                <w:szCs w:val="22"/>
                <w:lang w:val="uk-UA" w:eastAsia="zh-CN"/>
              </w:rPr>
              <w:t xml:space="preserve"> нормативно-технологічній документації, встановленим санітарно-гігієнічним нормам, стандартизації і сертифікації та супроводжуватись відповідними документами</w:t>
            </w:r>
            <w:r w:rsidRPr="00426194">
              <w:rPr>
                <w:rFonts w:eastAsia="Arial"/>
                <w:sz w:val="22"/>
                <w:szCs w:val="22"/>
                <w:lang w:val="uk-UA"/>
              </w:rPr>
              <w:t xml:space="preserve">, що підтверджують їх якість та придатність до використання. </w:t>
            </w:r>
            <w:r w:rsidRPr="00426194">
              <w:rPr>
                <w:rFonts w:eastAsia="Arial"/>
                <w:sz w:val="22"/>
                <w:szCs w:val="22"/>
                <w:lang w:val="uk-UA" w:eastAsia="zh-CN"/>
              </w:rPr>
              <w:t>Товар повинен відповідати показникам якості, безпеки, які встановлюються законодавством України та діючим стандартам ТУ, ДСТУ, ГОСТ.</w:t>
            </w:r>
            <w:r w:rsidRPr="00426194">
              <w:rPr>
                <w:sz w:val="22"/>
                <w:szCs w:val="22"/>
                <w:lang w:val="uk-UA" w:eastAsia="zh-CN"/>
              </w:rPr>
              <w:t xml:space="preserve"> </w:t>
            </w:r>
          </w:p>
          <w:p w14:paraId="7349C045" w14:textId="77777777" w:rsidR="004C0F59" w:rsidRPr="00426194" w:rsidRDefault="004C0F59" w:rsidP="004C0F59">
            <w:pPr>
              <w:suppressAutoHyphens/>
              <w:jc w:val="both"/>
              <w:rPr>
                <w:sz w:val="22"/>
                <w:szCs w:val="22"/>
                <w:lang w:eastAsia="zh-CN"/>
              </w:rPr>
            </w:pPr>
            <w:r w:rsidRPr="00426194">
              <w:rPr>
                <w:sz w:val="22"/>
                <w:szCs w:val="22"/>
                <w:lang w:val="uk-UA" w:eastAsia="zh-CN"/>
              </w:rPr>
              <w:t>2.2. Замовник має право відмовитися від прийняття Товару, який не відповідає за якістю умовам Договору. У разі поставки Товару неналежної якості, або виявленні недоліків поставленого Товару, Постачальник зобов’язується за свій рахунок усунути недоліки та замінити неякісний Товар на Товар належної якості протягом доби</w:t>
            </w:r>
            <w:r w:rsidRPr="00426194">
              <w:rPr>
                <w:sz w:val="22"/>
                <w:szCs w:val="22"/>
                <w:lang w:eastAsia="zh-CN"/>
              </w:rPr>
              <w:t>.</w:t>
            </w:r>
          </w:p>
          <w:p w14:paraId="6F621565" w14:textId="77777777" w:rsidR="004C0F59" w:rsidRPr="00426194" w:rsidRDefault="004C0F59" w:rsidP="004C0F59">
            <w:pPr>
              <w:jc w:val="both"/>
              <w:rPr>
                <w:rFonts w:eastAsia="Calibri"/>
                <w:sz w:val="22"/>
                <w:szCs w:val="22"/>
                <w:lang w:eastAsia="uk-UA"/>
              </w:rPr>
            </w:pPr>
            <w:r w:rsidRPr="00426194">
              <w:rPr>
                <w:sz w:val="22"/>
                <w:szCs w:val="22"/>
              </w:rPr>
              <w:t>2.3. Кожна партія Товару має супроводжуватися документами, що підтверджують його походження, безпечність і якість, відповідність вимогам державних стандартів, санітарно-гігієнічним вимогам.</w:t>
            </w:r>
            <w:r w:rsidRPr="00426194">
              <w:rPr>
                <w:sz w:val="22"/>
                <w:szCs w:val="22"/>
                <w:lang w:eastAsia="uk-UA"/>
              </w:rPr>
              <w:t xml:space="preserve"> Такий документ повинен бути діючим з урахуванням терміну реалізації товару.</w:t>
            </w:r>
          </w:p>
          <w:p w14:paraId="20DBA720"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ourier New"/>
                <w:sz w:val="22"/>
                <w:szCs w:val="22"/>
                <w:lang w:val="uk-UA" w:eastAsia="x-none"/>
              </w:rPr>
            </w:pPr>
            <w:r w:rsidRPr="00426194">
              <w:rPr>
                <w:rFonts w:eastAsia="Courier New"/>
                <w:sz w:val="22"/>
                <w:szCs w:val="22"/>
                <w:lang w:val="uk-UA"/>
              </w:rPr>
              <w:t>2.4. Тара та упаковка повинні бути виготовлені з матеріалів дозволених для використання. Товар повинен передаватися Замовнику в упаковці, яка відповідає характеру Товару та умовам збереження його якості під час транспортування та зберігання.</w:t>
            </w:r>
          </w:p>
          <w:p w14:paraId="25A72B9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2.5. Товар має постачатися з терміном придатності не менш ніж </w:t>
            </w:r>
            <w:r w:rsidRPr="00426194">
              <w:rPr>
                <w:b/>
                <w:bCs/>
                <w:sz w:val="22"/>
                <w:szCs w:val="22"/>
              </w:rPr>
              <w:t>80% від терміну зберігання</w:t>
            </w:r>
            <w:r w:rsidRPr="00426194">
              <w:rPr>
                <w:sz w:val="22"/>
                <w:szCs w:val="22"/>
              </w:rPr>
              <w:t>, який встановлений виробником відповідного товару.</w:t>
            </w:r>
          </w:p>
          <w:p w14:paraId="1940768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910131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426194">
              <w:rPr>
                <w:b/>
                <w:sz w:val="22"/>
                <w:szCs w:val="22"/>
                <w:lang w:val="uk-UA"/>
              </w:rPr>
              <w:t>III. Ціна договору</w:t>
            </w:r>
          </w:p>
          <w:p w14:paraId="58B9A22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426194">
              <w:rPr>
                <w:sz w:val="22"/>
                <w:szCs w:val="22"/>
                <w:lang w:eastAsia="en-US"/>
              </w:rPr>
              <w:t>3.1. Сума Договору становить _________________грн., (________________________гривень ____ копійок), в тому числі ПДВ: ___________________________________________________.</w:t>
            </w:r>
          </w:p>
          <w:p w14:paraId="648EF74D"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
              <w:jc w:val="both"/>
              <w:rPr>
                <w:sz w:val="22"/>
                <w:szCs w:val="22"/>
                <w:lang w:eastAsia="ar-SA"/>
              </w:rPr>
            </w:pPr>
            <w:r w:rsidRPr="00426194">
              <w:rPr>
                <w:sz w:val="22"/>
                <w:szCs w:val="22"/>
                <w:lang w:eastAsia="ar-SA"/>
              </w:rPr>
              <w:t>3.2. Валютою Договору є національна валюта України – гривня.</w:t>
            </w:r>
          </w:p>
          <w:p w14:paraId="5BB24134" w14:textId="77777777" w:rsidR="004C0F59" w:rsidRPr="00426194" w:rsidRDefault="004C0F59" w:rsidP="004C0F59">
            <w:pPr>
              <w:tabs>
                <w:tab w:val="left" w:pos="0"/>
              </w:tabs>
              <w:suppressAutoHyphens/>
              <w:jc w:val="both"/>
              <w:rPr>
                <w:sz w:val="22"/>
                <w:szCs w:val="22"/>
                <w:lang w:eastAsia="ar-SA"/>
              </w:rPr>
            </w:pPr>
            <w:r w:rsidRPr="00426194">
              <w:rPr>
                <w:sz w:val="22"/>
                <w:szCs w:val="22"/>
                <w:lang w:eastAsia="ar-SA"/>
              </w:rPr>
              <w:t xml:space="preserve">3.3. Замовник оплачує поставлений Постачальником Товар за цінами, що зазначені у Специфікації. </w:t>
            </w:r>
          </w:p>
          <w:p w14:paraId="607C47DF" w14:textId="77777777" w:rsidR="004C0F59" w:rsidRPr="00426194" w:rsidRDefault="004C0F59" w:rsidP="004C0F59">
            <w:pPr>
              <w:tabs>
                <w:tab w:val="left" w:pos="0"/>
              </w:tabs>
              <w:suppressAutoHyphens/>
              <w:jc w:val="both"/>
              <w:rPr>
                <w:sz w:val="22"/>
                <w:szCs w:val="22"/>
                <w:lang w:eastAsia="ar-SA"/>
              </w:rPr>
            </w:pPr>
            <w:r w:rsidRPr="00426194">
              <w:rPr>
                <w:sz w:val="22"/>
                <w:szCs w:val="22"/>
                <w:lang w:eastAsia="ar-SA"/>
              </w:rPr>
              <w:t>3.4. Ціна на Товар, що відпускається згідно з цим Договором, вказана з урахуванням усіх витрат та податків, що повинні бути сплачені згідно з вимогами законодавства України.</w:t>
            </w:r>
          </w:p>
          <w:p w14:paraId="1ADE2A0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426194">
              <w:rPr>
                <w:sz w:val="22"/>
                <w:szCs w:val="22"/>
                <w:lang w:eastAsia="en-US"/>
              </w:rPr>
              <w:t>3.</w:t>
            </w:r>
            <w:r w:rsidRPr="00426194">
              <w:rPr>
                <w:sz w:val="22"/>
                <w:szCs w:val="22"/>
                <w:lang w:val="uk-UA" w:eastAsia="en-US"/>
              </w:rPr>
              <w:t>5</w:t>
            </w:r>
            <w:r w:rsidRPr="00426194">
              <w:rPr>
                <w:sz w:val="22"/>
                <w:szCs w:val="22"/>
                <w:lang w:eastAsia="en-US"/>
              </w:rPr>
              <w:t>. Сума цього Договору може бути зменшена за взаємною згодою Сторін.</w:t>
            </w:r>
          </w:p>
          <w:p w14:paraId="57FE22BB"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B874CE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IV. Порядок здійснення оплати</w:t>
            </w:r>
          </w:p>
          <w:p w14:paraId="209D31A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4.1.  </w:t>
            </w:r>
            <w:bookmarkStart w:id="23" w:name="_Hlk61866039"/>
            <w:r w:rsidRPr="00426194">
              <w:rPr>
                <w:sz w:val="22"/>
                <w:szCs w:val="22"/>
              </w:rPr>
              <w:t>Оплата проводиться після пред’явлення Постачальником рахунку на оплату товару, накладної на товар, але не пізніше ніж через</w:t>
            </w:r>
            <w:r w:rsidRPr="00426194">
              <w:rPr>
                <w:b/>
                <w:sz w:val="22"/>
                <w:szCs w:val="22"/>
              </w:rPr>
              <w:t xml:space="preserve"> </w:t>
            </w:r>
            <w:r w:rsidRPr="00426194">
              <w:rPr>
                <w:sz w:val="22"/>
                <w:szCs w:val="22"/>
              </w:rPr>
              <w:t xml:space="preserve">5 </w:t>
            </w:r>
            <w:r w:rsidRPr="00426194">
              <w:rPr>
                <w:sz w:val="22"/>
                <w:szCs w:val="22"/>
                <w:lang w:val="uk-UA"/>
              </w:rPr>
              <w:t>робочи</w:t>
            </w:r>
            <w:r w:rsidRPr="00426194">
              <w:rPr>
                <w:sz w:val="22"/>
                <w:szCs w:val="22"/>
              </w:rPr>
              <w:t>х днів з дня отримання товару Замовником.</w:t>
            </w:r>
          </w:p>
          <w:p w14:paraId="49859174" w14:textId="77777777" w:rsidR="004C0F59" w:rsidRPr="00426194" w:rsidRDefault="004C0F59" w:rsidP="004C0F59">
            <w:pPr>
              <w:tabs>
                <w:tab w:val="left" w:pos="284"/>
              </w:tabs>
              <w:suppressAutoHyphens/>
              <w:jc w:val="both"/>
              <w:rPr>
                <w:bCs/>
                <w:sz w:val="22"/>
                <w:szCs w:val="22"/>
                <w:lang w:eastAsia="ar-SA"/>
              </w:rPr>
            </w:pPr>
            <w:r w:rsidRPr="00426194">
              <w:rPr>
                <w:sz w:val="22"/>
                <w:szCs w:val="22"/>
                <w:lang w:eastAsia="ar-SA"/>
              </w:rPr>
              <w:t xml:space="preserve">4.2.  У разі затримки бюджетного фінансування розрахунок здійснюється по факту поставки товару протягом 14 днів з </w:t>
            </w:r>
            <w:r w:rsidRPr="00426194">
              <w:rPr>
                <w:bCs/>
                <w:sz w:val="22"/>
                <w:szCs w:val="22"/>
                <w:lang w:eastAsia="ar-SA"/>
              </w:rPr>
              <w:t>дня надходження коштів на рахунок на вказані цілі.</w:t>
            </w:r>
          </w:p>
          <w:bookmarkEnd w:id="23"/>
          <w:p w14:paraId="2429F02D"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4.3.  Усі розрахунки за Договором проводяться у безготівковій формі.</w:t>
            </w:r>
          </w:p>
          <w:p w14:paraId="77EFAA7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6A7E7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426194">
              <w:rPr>
                <w:b/>
                <w:sz w:val="22"/>
                <w:szCs w:val="22"/>
              </w:rPr>
              <w:t>V. Поставка Товару</w:t>
            </w:r>
          </w:p>
          <w:p w14:paraId="5081F40B"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426194">
              <w:rPr>
                <w:rFonts w:eastAsia="Courier New"/>
                <w:sz w:val="22"/>
                <w:szCs w:val="22"/>
                <w:lang w:val="uk-UA"/>
              </w:rPr>
              <w:t xml:space="preserve">5.1. Місце поставки товару зазначені у Додатку №2 до договору. </w:t>
            </w:r>
          </w:p>
          <w:p w14:paraId="247C23E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lastRenderedPageBreak/>
              <w:t>5.</w:t>
            </w:r>
            <w:r w:rsidRPr="00426194">
              <w:rPr>
                <w:sz w:val="22"/>
                <w:szCs w:val="22"/>
                <w:lang w:val="uk-UA"/>
              </w:rPr>
              <w:t>2</w:t>
            </w:r>
            <w:r w:rsidRPr="00426194">
              <w:rPr>
                <w:sz w:val="22"/>
                <w:szCs w:val="22"/>
              </w:rPr>
              <w:t xml:space="preserve">. Обсяги поставок – по замовленню Замовника згідно з письмовими заявками. </w:t>
            </w:r>
          </w:p>
          <w:p w14:paraId="497A7A49" w14:textId="1F0DEBE3"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426194">
              <w:rPr>
                <w:sz w:val="22"/>
                <w:szCs w:val="22"/>
              </w:rPr>
              <w:t>5.</w:t>
            </w:r>
            <w:r w:rsidRPr="00426194">
              <w:rPr>
                <w:sz w:val="22"/>
                <w:szCs w:val="22"/>
                <w:lang w:val="uk-UA"/>
              </w:rPr>
              <w:t>3</w:t>
            </w:r>
            <w:r w:rsidRPr="00426194">
              <w:rPr>
                <w:sz w:val="22"/>
                <w:szCs w:val="22"/>
              </w:rPr>
              <w:t xml:space="preserve">. Строк (термін) поставки (передачі) товару – </w:t>
            </w:r>
            <w:r w:rsidRPr="00426194">
              <w:rPr>
                <w:sz w:val="22"/>
                <w:szCs w:val="22"/>
                <w:lang w:val="uk-UA"/>
              </w:rPr>
              <w:t xml:space="preserve">до </w:t>
            </w:r>
            <w:r w:rsidRPr="00426194">
              <w:rPr>
                <w:b/>
                <w:sz w:val="22"/>
                <w:szCs w:val="22"/>
              </w:rPr>
              <w:t>31.12.202</w:t>
            </w:r>
            <w:r w:rsidRPr="00426194">
              <w:rPr>
                <w:b/>
                <w:sz w:val="22"/>
                <w:szCs w:val="22"/>
                <w:lang w:val="uk-UA"/>
              </w:rPr>
              <w:t>3</w:t>
            </w:r>
            <w:r w:rsidRPr="00426194">
              <w:rPr>
                <w:b/>
                <w:sz w:val="22"/>
                <w:szCs w:val="22"/>
              </w:rPr>
              <w:t xml:space="preserve"> року. </w:t>
            </w:r>
          </w:p>
          <w:p w14:paraId="7AB217C9"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426194">
              <w:rPr>
                <w:rFonts w:eastAsia="Courier New"/>
                <w:sz w:val="22"/>
                <w:szCs w:val="22"/>
                <w:lang w:val="uk-UA"/>
              </w:rPr>
              <w:t>5.4. Навантажувально-розвантажувальні роботи і доставка здійснюються за рахунок та власними силами Постачальника.</w:t>
            </w:r>
          </w:p>
          <w:p w14:paraId="1D476EFC" w14:textId="77777777" w:rsidR="004C0F59" w:rsidRPr="00426194" w:rsidRDefault="004C0F59" w:rsidP="004C0F59">
            <w:pPr>
              <w:tabs>
                <w:tab w:val="left" w:pos="567"/>
              </w:tabs>
              <w:suppressAutoHyphens/>
              <w:jc w:val="both"/>
              <w:rPr>
                <w:kern w:val="2"/>
                <w:sz w:val="22"/>
                <w:szCs w:val="22"/>
                <w:lang w:eastAsia="ar-SA"/>
              </w:rPr>
            </w:pPr>
            <w:r w:rsidRPr="00426194">
              <w:rPr>
                <w:sz w:val="22"/>
                <w:szCs w:val="22"/>
              </w:rPr>
              <w:t>5.</w:t>
            </w:r>
            <w:r w:rsidRPr="00426194">
              <w:rPr>
                <w:sz w:val="22"/>
                <w:szCs w:val="22"/>
                <w:lang w:val="uk-UA"/>
              </w:rPr>
              <w:t>5</w:t>
            </w:r>
            <w:r w:rsidRPr="00426194">
              <w:rPr>
                <w:sz w:val="22"/>
                <w:szCs w:val="22"/>
              </w:rPr>
              <w:t>.</w:t>
            </w:r>
            <w:r w:rsidRPr="00426194">
              <w:rPr>
                <w:sz w:val="22"/>
                <w:szCs w:val="22"/>
              </w:rPr>
              <w:tab/>
            </w:r>
            <w:r w:rsidRPr="00426194">
              <w:rPr>
                <w:kern w:val="2"/>
                <w:sz w:val="22"/>
                <w:szCs w:val="22"/>
                <w:lang w:eastAsia="ar-SA"/>
              </w:rPr>
              <w:t>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14:paraId="587981DA" w14:textId="77777777" w:rsidR="004C0F59" w:rsidRPr="00426194" w:rsidRDefault="004C0F59" w:rsidP="004C0F59">
            <w:pPr>
              <w:tabs>
                <w:tab w:val="left" w:pos="567"/>
              </w:tabs>
              <w:suppressAutoHyphens/>
              <w:jc w:val="both"/>
              <w:rPr>
                <w:sz w:val="22"/>
                <w:szCs w:val="22"/>
                <w:lang w:eastAsia="ar-SA"/>
              </w:rPr>
            </w:pPr>
            <w:r w:rsidRPr="00426194">
              <w:rPr>
                <w:sz w:val="22"/>
                <w:szCs w:val="22"/>
                <w:lang w:eastAsia="ar-SA"/>
              </w:rPr>
              <w:t>5.</w:t>
            </w:r>
            <w:r w:rsidRPr="00426194">
              <w:rPr>
                <w:sz w:val="22"/>
                <w:szCs w:val="22"/>
                <w:lang w:val="uk-UA" w:eastAsia="ar-SA"/>
              </w:rPr>
              <w:t>6</w:t>
            </w:r>
            <w:r w:rsidRPr="00426194">
              <w:rPr>
                <w:sz w:val="22"/>
                <w:szCs w:val="22"/>
                <w:lang w:eastAsia="ar-SA"/>
              </w:rPr>
              <w:t xml:space="preserve">. </w:t>
            </w:r>
            <w:r w:rsidRPr="00426194">
              <w:rPr>
                <w:sz w:val="22"/>
                <w:szCs w:val="22"/>
                <w:lang w:eastAsia="ar-SA"/>
              </w:rPr>
              <w:tab/>
              <w:t>Датою поставки Товару є дата підписання Замовником видаткової накладної.</w:t>
            </w:r>
          </w:p>
          <w:p w14:paraId="48776CE6" w14:textId="77777777" w:rsidR="004C0F59" w:rsidRPr="00426194" w:rsidRDefault="004C0F59" w:rsidP="004C0F59">
            <w:pPr>
              <w:tabs>
                <w:tab w:val="left" w:pos="567"/>
              </w:tabs>
              <w:suppressAutoHyphens/>
              <w:jc w:val="both"/>
              <w:rPr>
                <w:sz w:val="22"/>
                <w:szCs w:val="22"/>
                <w:lang w:eastAsia="ar-SA"/>
              </w:rPr>
            </w:pPr>
            <w:r w:rsidRPr="00426194">
              <w:rPr>
                <w:sz w:val="22"/>
                <w:szCs w:val="22"/>
                <w:lang w:eastAsia="ar-SA"/>
              </w:rPr>
              <w:t>5.</w:t>
            </w:r>
            <w:r w:rsidRPr="00426194">
              <w:rPr>
                <w:sz w:val="22"/>
                <w:szCs w:val="22"/>
                <w:lang w:val="uk-UA" w:eastAsia="ar-SA"/>
              </w:rPr>
              <w:t>7</w:t>
            </w:r>
            <w:r w:rsidRPr="00426194">
              <w:rPr>
                <w:sz w:val="22"/>
                <w:szCs w:val="22"/>
                <w:lang w:eastAsia="ar-SA"/>
              </w:rPr>
              <w:t>.  Зобов’язання Постачальника</w:t>
            </w:r>
            <w:r w:rsidRPr="00426194">
              <w:rPr>
                <w:b/>
                <w:i/>
                <w:sz w:val="22"/>
                <w:szCs w:val="22"/>
                <w:lang w:eastAsia="ar-SA"/>
              </w:rPr>
              <w:t xml:space="preserve"> </w:t>
            </w:r>
            <w:r w:rsidRPr="00426194">
              <w:rPr>
                <w:sz w:val="22"/>
                <w:szCs w:val="22"/>
                <w:lang w:eastAsia="ar-SA"/>
              </w:rPr>
              <w:t>щодо поставки Товару вважаються виконаними у повному обсязі з моменту передачі Товару у власність Замовника</w:t>
            </w:r>
            <w:r w:rsidRPr="00426194">
              <w:rPr>
                <w:b/>
                <w:i/>
                <w:sz w:val="22"/>
                <w:szCs w:val="22"/>
                <w:lang w:eastAsia="ar-SA"/>
              </w:rPr>
              <w:t xml:space="preserve"> </w:t>
            </w:r>
            <w:r w:rsidRPr="00426194">
              <w:rPr>
                <w:sz w:val="22"/>
                <w:szCs w:val="22"/>
                <w:lang w:eastAsia="ar-SA"/>
              </w:rPr>
              <w:t>за адресою, визначеною у його заявці.</w:t>
            </w:r>
          </w:p>
          <w:p w14:paraId="28999231"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5.</w:t>
            </w:r>
            <w:r w:rsidRPr="00426194">
              <w:rPr>
                <w:sz w:val="22"/>
                <w:szCs w:val="22"/>
                <w:lang w:val="uk-UA" w:eastAsia="ar-SA"/>
              </w:rPr>
              <w:t>8</w:t>
            </w:r>
            <w:r w:rsidRPr="00426194">
              <w:rPr>
                <w:sz w:val="22"/>
                <w:szCs w:val="22"/>
                <w:lang w:eastAsia="ar-SA"/>
              </w:rPr>
              <w:t>. Товар повинен передаватися Замовнику в упаковці підприємства - виробника. Упаковка не повинна бути деформована або пошкоджена.</w:t>
            </w:r>
          </w:p>
          <w:p w14:paraId="268A2517" w14:textId="77777777" w:rsidR="004C0F59" w:rsidRPr="00426194" w:rsidRDefault="004C0F59" w:rsidP="004C0F59">
            <w:pPr>
              <w:tabs>
                <w:tab w:val="left" w:pos="709"/>
              </w:tabs>
              <w:suppressAutoHyphens/>
              <w:jc w:val="both"/>
              <w:rPr>
                <w:sz w:val="22"/>
                <w:szCs w:val="22"/>
                <w:lang w:eastAsia="ar-SA"/>
              </w:rPr>
            </w:pPr>
            <w:r w:rsidRPr="00426194">
              <w:rPr>
                <w:sz w:val="22"/>
                <w:szCs w:val="22"/>
                <w:lang w:eastAsia="ar-SA"/>
              </w:rPr>
              <w:t>5.</w:t>
            </w:r>
            <w:r w:rsidRPr="00426194">
              <w:rPr>
                <w:sz w:val="22"/>
                <w:szCs w:val="22"/>
                <w:lang w:val="uk-UA" w:eastAsia="ar-SA"/>
              </w:rPr>
              <w:t>9</w:t>
            </w:r>
            <w:r w:rsidRPr="00426194">
              <w:rPr>
                <w:sz w:val="22"/>
                <w:szCs w:val="22"/>
                <w:lang w:eastAsia="ar-SA"/>
              </w:rPr>
              <w:t>. Товар отриманий розпакованим або у неналежній упаковці, має бути замінений Постачальником</w:t>
            </w:r>
            <w:r w:rsidRPr="00426194">
              <w:rPr>
                <w:b/>
                <w:sz w:val="22"/>
                <w:szCs w:val="22"/>
                <w:lang w:eastAsia="ar-SA"/>
              </w:rPr>
              <w:t xml:space="preserve"> </w:t>
            </w:r>
            <w:r w:rsidRPr="00426194">
              <w:rPr>
                <w:sz w:val="22"/>
                <w:szCs w:val="22"/>
                <w:lang w:eastAsia="ar-SA"/>
              </w:rPr>
              <w:t>за власний рахунок.</w:t>
            </w:r>
          </w:p>
          <w:p w14:paraId="1CBD9B2E" w14:textId="77777777" w:rsidR="004C0F59" w:rsidRPr="00426194" w:rsidRDefault="004C0F59" w:rsidP="004C0F59">
            <w:pPr>
              <w:tabs>
                <w:tab w:val="left" w:pos="709"/>
              </w:tabs>
              <w:suppressAutoHyphens/>
              <w:jc w:val="both"/>
              <w:rPr>
                <w:sz w:val="22"/>
                <w:szCs w:val="22"/>
                <w:lang w:val="uk-UA" w:eastAsia="ar-SA"/>
              </w:rPr>
            </w:pPr>
            <w:r w:rsidRPr="00426194">
              <w:rPr>
                <w:sz w:val="22"/>
                <w:szCs w:val="22"/>
                <w:lang w:eastAsia="ar-SA"/>
              </w:rPr>
              <w:t>5.1</w:t>
            </w:r>
            <w:r w:rsidRPr="00426194">
              <w:rPr>
                <w:sz w:val="22"/>
                <w:szCs w:val="22"/>
                <w:lang w:val="uk-UA" w:eastAsia="ar-SA"/>
              </w:rPr>
              <w:t>0</w:t>
            </w:r>
            <w:r w:rsidRPr="00426194">
              <w:rPr>
                <w:sz w:val="22"/>
                <w:szCs w:val="22"/>
                <w:lang w:eastAsia="ar-SA"/>
              </w:rPr>
              <w:t xml:space="preserve">.  </w:t>
            </w:r>
            <w:bookmarkStart w:id="24" w:name="_Hlk61845688"/>
            <w:r w:rsidRPr="00426194">
              <w:rPr>
                <w:sz w:val="22"/>
                <w:szCs w:val="22"/>
                <w:lang w:eastAsia="ar-SA"/>
              </w:rPr>
              <w:t>Водій автотранспорту, а також особи, що супроводжують продукти, повинні мати особові медичні книжки</w:t>
            </w:r>
            <w:bookmarkEnd w:id="24"/>
            <w:r w:rsidRPr="00426194">
              <w:rPr>
                <w:sz w:val="22"/>
                <w:szCs w:val="22"/>
                <w:lang w:val="uk-UA" w:eastAsia="ar-SA"/>
              </w:rPr>
              <w:t>.</w:t>
            </w:r>
          </w:p>
          <w:p w14:paraId="30F6F38D" w14:textId="77777777" w:rsidR="004C0F59" w:rsidRPr="00426194" w:rsidRDefault="004C0F59" w:rsidP="004C0F59">
            <w:pPr>
              <w:tabs>
                <w:tab w:val="left" w:pos="567"/>
              </w:tabs>
              <w:suppressAutoHyphens/>
              <w:jc w:val="both"/>
              <w:rPr>
                <w:sz w:val="22"/>
                <w:szCs w:val="22"/>
                <w:lang w:eastAsia="ar-SA"/>
              </w:rPr>
            </w:pPr>
            <w:r w:rsidRPr="00426194">
              <w:rPr>
                <w:sz w:val="22"/>
                <w:szCs w:val="22"/>
                <w:lang w:eastAsia="ar-SA"/>
              </w:rPr>
              <w:t>5.1</w:t>
            </w:r>
            <w:r w:rsidRPr="00426194">
              <w:rPr>
                <w:sz w:val="22"/>
                <w:szCs w:val="22"/>
                <w:lang w:val="uk-UA" w:eastAsia="ar-SA"/>
              </w:rPr>
              <w:t>1</w:t>
            </w:r>
            <w:r w:rsidRPr="00426194">
              <w:rPr>
                <w:sz w:val="22"/>
                <w:szCs w:val="22"/>
                <w:lang w:eastAsia="ar-SA"/>
              </w:rPr>
              <w:t>. Поставка Товару здійснюється Постачальником спеціальним транспортом, призначеним для перевезення продуктів харчування.</w:t>
            </w:r>
          </w:p>
          <w:p w14:paraId="0CEA38C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sz w:val="22"/>
                <w:szCs w:val="22"/>
                <w:lang w:val="uk-UA" w:eastAsia="ar-SA"/>
              </w:rPr>
            </w:pPr>
            <w:r w:rsidRPr="00426194">
              <w:rPr>
                <w:rFonts w:eastAsia="Calibri"/>
                <w:sz w:val="22"/>
                <w:szCs w:val="22"/>
                <w:lang w:val="uk-UA" w:eastAsia="ar-SA"/>
              </w:rPr>
              <w:t>5.12.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090C186"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sz w:val="22"/>
                <w:szCs w:val="22"/>
                <w:lang w:val="uk-UA"/>
              </w:rPr>
            </w:pPr>
          </w:p>
          <w:p w14:paraId="1C5CF0FF"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2"/>
                <w:szCs w:val="22"/>
                <w:lang w:val="uk-UA"/>
              </w:rPr>
            </w:pPr>
            <w:r w:rsidRPr="00426194">
              <w:rPr>
                <w:rFonts w:eastAsia="Courier New"/>
                <w:b/>
                <w:sz w:val="22"/>
                <w:szCs w:val="22"/>
                <w:lang w:val="uk-UA"/>
              </w:rPr>
              <w:t>VI. Права та обов’язки сторін</w:t>
            </w:r>
          </w:p>
          <w:p w14:paraId="34962CC5"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6.1. Замовник зобов'язаний: </w:t>
            </w:r>
          </w:p>
          <w:p w14:paraId="00405C02"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6.1.1. Своєчасно та в повному обсязі сплачувати за поставлений товар; </w:t>
            </w:r>
          </w:p>
          <w:p w14:paraId="4016756B"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6.1.2. Прийняти поставлений товар  згідно з видатковою накладною. </w:t>
            </w:r>
          </w:p>
          <w:p w14:paraId="38A368A8"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6.2. Замовник має право: </w:t>
            </w:r>
          </w:p>
          <w:p w14:paraId="6FF2D4A3"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6.2.1. Достроково розірвати цей Договір, повідомивши про це його у 10-денний строк з дня прийняття такого рішення; </w:t>
            </w:r>
          </w:p>
          <w:p w14:paraId="51D468B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6.2.2. Контролювати поставку товару у строки, встановлені Договором; </w:t>
            </w:r>
          </w:p>
          <w:p w14:paraId="5CC2769E" w14:textId="77777777" w:rsidR="004C0F59" w:rsidRPr="00426194"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426194">
              <w:rPr>
                <w:sz w:val="22"/>
                <w:szCs w:val="22"/>
              </w:rPr>
              <w:t>6.2.3.</w:t>
            </w:r>
            <w:r w:rsidRPr="00426194">
              <w:rPr>
                <w:sz w:val="22"/>
                <w:szCs w:val="22"/>
                <w:lang w:val="uk-UA"/>
              </w:rPr>
              <w:t xml:space="preserve"> </w:t>
            </w:r>
            <w:r w:rsidRPr="00426194">
              <w:rPr>
                <w:sz w:val="22"/>
                <w:szCs w:val="22"/>
              </w:rPr>
              <w:t>Зменшувати обсяг закупівлі Товарів та загальну вартість цього Договору залежно від</w:t>
            </w:r>
            <w:r w:rsidRPr="00426194">
              <w:rPr>
                <w:sz w:val="22"/>
                <w:szCs w:val="22"/>
                <w:lang w:val="uk-UA"/>
              </w:rPr>
              <w:t xml:space="preserve"> </w:t>
            </w:r>
            <w:r w:rsidRPr="00426194">
              <w:rPr>
                <w:sz w:val="22"/>
                <w:szCs w:val="22"/>
              </w:rPr>
              <w:t>реального фінансування видатків. У такому разі Сторони вносять відповідні зміни до цього Договору;</w:t>
            </w:r>
          </w:p>
          <w:p w14:paraId="2B4D7D7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6.2.4. Повернути Постачальнику документи, зазначені у пункті 4.1 розділу IV цього Договору, без здійснення оплати в разі неналежного їх оформлення (відсутність печатки, підписів тощо). </w:t>
            </w:r>
          </w:p>
          <w:p w14:paraId="56D21D0F"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6.3. Постачальник зобов'язаний: </w:t>
            </w:r>
          </w:p>
          <w:p w14:paraId="55B1AD7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6.3.1. Забезпечити поставку Товару у строки, встановлені цим Договором; </w:t>
            </w:r>
          </w:p>
          <w:p w14:paraId="1C580F4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6.3.2. Забезпечити поставку Товару, якість якого відповідає умовам, встановленим розділом II цього Договору; </w:t>
            </w:r>
          </w:p>
          <w:p w14:paraId="794F3CA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2"/>
                <w:sz w:val="22"/>
                <w:szCs w:val="22"/>
                <w:lang w:eastAsia="ar-SA"/>
              </w:rPr>
            </w:pPr>
            <w:r w:rsidRPr="00426194">
              <w:rPr>
                <w:kern w:val="2"/>
                <w:sz w:val="22"/>
                <w:szCs w:val="22"/>
                <w:lang w:eastAsia="ar-SA"/>
              </w:rPr>
              <w:t>6.3.3.  Постачати товар належної якості згідно вимог ДСТУ, ТУ, ГОСТ.</w:t>
            </w:r>
          </w:p>
          <w:p w14:paraId="6FD7E54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6.4. Постачальник має право: </w:t>
            </w:r>
          </w:p>
          <w:p w14:paraId="4882ED2B"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6.4.1. Своєчасно та в повному обсязі отримувати плату за поставлений Товар; </w:t>
            </w:r>
          </w:p>
          <w:p w14:paraId="61D15C8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6.4.2. На дострокову поставку Товару за письмовим погодженням Замовника; </w:t>
            </w:r>
          </w:p>
          <w:p w14:paraId="37D7224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349B31C"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VII. Відповідальність Сторін</w:t>
            </w:r>
          </w:p>
          <w:p w14:paraId="4D692C6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26194">
              <w:rPr>
                <w:sz w:val="22"/>
                <w:szCs w:val="22"/>
                <w:lang w:val="uk-UA"/>
              </w:rPr>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6D99FEB" w14:textId="77777777" w:rsidR="004C0F59" w:rsidRPr="00426194"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7.2.У разі порушення термінів поставки Товару або поставки не в повному обсязі партії Товару, заявленої Замовником, Постачальник сплачує пеню у розмірі подвійної облікової ставки НБУ від суми непоставленого товару за кожний день затримки.</w:t>
            </w:r>
          </w:p>
          <w:p w14:paraId="75D8EA2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2"/>
                <w:szCs w:val="22"/>
                <w:lang w:val="uk-UA"/>
              </w:rPr>
            </w:pPr>
            <w:r w:rsidRPr="00426194">
              <w:rPr>
                <w:sz w:val="22"/>
                <w:szCs w:val="22"/>
                <w:lang w:val="uk-UA"/>
              </w:rPr>
              <w:t xml:space="preserve">7.3. Сплата штрафних санкцій не звільняє Сторону від виконання зобов’язань за цим Договором.  </w:t>
            </w:r>
          </w:p>
          <w:p w14:paraId="1D9C276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lang w:val="uk-UA"/>
              </w:rPr>
              <w:t xml:space="preserve">7.4. </w:t>
            </w:r>
            <w:r w:rsidRPr="00426194">
              <w:rPr>
                <w:sz w:val="22"/>
                <w:szCs w:val="22"/>
              </w:rPr>
              <w:t>За невиконання або неналежне виконання зобов’язань за цим Договором Сторони несуть відповідальність згідно з чинним законодавством України.</w:t>
            </w:r>
          </w:p>
          <w:p w14:paraId="0AA03B5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103BF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VIII. Обставини непереборної сили</w:t>
            </w:r>
          </w:p>
          <w:p w14:paraId="49D831C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05FAF6C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07DA662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w:t>
            </w:r>
          </w:p>
          <w:p w14:paraId="608D6D3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CA38D4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1970B74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IX. Вирішення спорів</w:t>
            </w:r>
          </w:p>
          <w:p w14:paraId="14335B9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9.1. У випадку виникнення спорів або розбіжностей Сторони зобов’язуються вирішувати їх шляхом взаємних переговорів та консультацій.</w:t>
            </w:r>
          </w:p>
          <w:p w14:paraId="114D3F98"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9.2. У разі недосягнення Сторонами згоди спори (розбіжності) вирішуються у судовому порядку.</w:t>
            </w:r>
          </w:p>
          <w:p w14:paraId="5B8D633D"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A24FDC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X. Строк дії договору</w:t>
            </w:r>
          </w:p>
          <w:p w14:paraId="5828238A" w14:textId="6B7D2228"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10.1. Цей Договір вважається укладеним і набирає чинності з моменту його підписання Сторонами та діє до </w:t>
            </w:r>
            <w:r w:rsidRPr="00426194">
              <w:rPr>
                <w:b/>
                <w:sz w:val="22"/>
                <w:szCs w:val="22"/>
              </w:rPr>
              <w:t>31 грудня 202</w:t>
            </w:r>
            <w:r w:rsidRPr="00426194">
              <w:rPr>
                <w:b/>
                <w:sz w:val="22"/>
                <w:szCs w:val="22"/>
                <w:lang w:val="uk-UA"/>
              </w:rPr>
              <w:t>3</w:t>
            </w:r>
            <w:r w:rsidRPr="00426194">
              <w:rPr>
                <w:b/>
                <w:sz w:val="22"/>
                <w:szCs w:val="22"/>
              </w:rPr>
              <w:t xml:space="preserve"> року, </w:t>
            </w:r>
            <w:r w:rsidRPr="00426194">
              <w:rPr>
                <w:sz w:val="22"/>
                <w:szCs w:val="22"/>
              </w:rPr>
              <w:t>а в частині розрахунків - до повного його виконання.</w:t>
            </w:r>
          </w:p>
          <w:p w14:paraId="16E84F1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692EAC52"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426194">
              <w:rPr>
                <w:sz w:val="22"/>
                <w:szCs w:val="22"/>
              </w:rPr>
              <w:t>10.3.Дія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E95C1DF"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10.4. Дія Договору припиняється:</w:t>
            </w:r>
          </w:p>
          <w:p w14:paraId="123B5A10"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ab/>
            </w:r>
            <w:r w:rsidRPr="00426194">
              <w:rPr>
                <w:sz w:val="22"/>
                <w:szCs w:val="22"/>
                <w:lang w:eastAsia="ar-SA"/>
              </w:rPr>
              <w:tab/>
              <w:t>- достроково за згодою Сторін (протягом одного робочого дня);</w:t>
            </w:r>
          </w:p>
          <w:p w14:paraId="09FAC752" w14:textId="77777777" w:rsidR="004C0F59" w:rsidRPr="00426194" w:rsidRDefault="004C0F59" w:rsidP="004C0F59">
            <w:pPr>
              <w:tabs>
                <w:tab w:val="left" w:pos="284"/>
              </w:tabs>
              <w:suppressAutoHyphens/>
              <w:ind w:left="284" w:firstLine="426"/>
              <w:jc w:val="both"/>
              <w:rPr>
                <w:sz w:val="22"/>
                <w:szCs w:val="22"/>
                <w:lang w:eastAsia="ar-SA"/>
              </w:rPr>
            </w:pPr>
            <w:r w:rsidRPr="00426194">
              <w:rPr>
                <w:sz w:val="22"/>
                <w:szCs w:val="22"/>
                <w:lang w:eastAsia="ar-SA"/>
              </w:rPr>
              <w:t>- у зв’язку з повним виконанням Сторонами своїх зобов’язань за цим Договором;</w:t>
            </w:r>
          </w:p>
          <w:p w14:paraId="74BD4E68" w14:textId="77777777" w:rsidR="004C0F59" w:rsidRPr="00426194" w:rsidRDefault="004C0F59" w:rsidP="004C0F59">
            <w:pPr>
              <w:tabs>
                <w:tab w:val="left" w:pos="284"/>
              </w:tabs>
              <w:suppressAutoHyphens/>
              <w:ind w:left="284" w:firstLine="426"/>
              <w:jc w:val="both"/>
              <w:rPr>
                <w:b/>
                <w:sz w:val="22"/>
                <w:szCs w:val="22"/>
                <w:lang w:eastAsia="ar-SA"/>
              </w:rPr>
            </w:pPr>
            <w:r w:rsidRPr="00426194">
              <w:rPr>
                <w:sz w:val="22"/>
                <w:szCs w:val="22"/>
                <w:lang w:eastAsia="ar-SA"/>
              </w:rPr>
              <w:t>- за рішенням суду;</w:t>
            </w:r>
          </w:p>
          <w:p w14:paraId="1D75DFC6" w14:textId="77777777" w:rsidR="004C0F59" w:rsidRPr="00426194" w:rsidRDefault="004C0F59" w:rsidP="004C0F59">
            <w:pPr>
              <w:tabs>
                <w:tab w:val="left" w:pos="284"/>
              </w:tabs>
              <w:suppressAutoHyphens/>
              <w:ind w:left="284" w:firstLine="426"/>
              <w:jc w:val="both"/>
              <w:rPr>
                <w:sz w:val="22"/>
                <w:szCs w:val="22"/>
                <w:lang w:eastAsia="ar-SA"/>
              </w:rPr>
            </w:pPr>
            <w:r w:rsidRPr="00426194">
              <w:rPr>
                <w:sz w:val="22"/>
                <w:szCs w:val="22"/>
                <w:lang w:eastAsia="ar-SA"/>
              </w:rPr>
              <w:t>- з інших підстав, передбачених чинним законодавством України.</w:t>
            </w:r>
          </w:p>
          <w:p w14:paraId="4E16694C"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CD2758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26194">
              <w:rPr>
                <w:b/>
                <w:sz w:val="22"/>
                <w:szCs w:val="22"/>
              </w:rPr>
              <w:t>XI. Інші умови</w:t>
            </w:r>
          </w:p>
          <w:p w14:paraId="40F4A67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26194">
              <w:rPr>
                <w:sz w:val="22"/>
                <w:szCs w:val="22"/>
                <w:lang w:val="uk-UA"/>
              </w:rPr>
              <w:t xml:space="preserve">11.1 </w:t>
            </w:r>
            <w:r w:rsidRPr="00426194">
              <w:rPr>
                <w:sz w:val="22"/>
                <w:szCs w:val="22"/>
              </w:rPr>
              <w:t>Усі зміни до Договору є дійсними, якщо вони оформлені належним чином в письмовій формі Сторонами, окрім випадків, коли Сторона цим Договором уповноважена в односторонньому порядку змінити умови Договору</w:t>
            </w:r>
            <w:r w:rsidRPr="00426194">
              <w:rPr>
                <w:sz w:val="22"/>
                <w:szCs w:val="22"/>
                <w:lang w:val="uk-UA"/>
              </w:rPr>
              <w:t>.</w:t>
            </w:r>
          </w:p>
          <w:p w14:paraId="04A33A4A" w14:textId="77777777" w:rsidR="004C0F59" w:rsidRPr="00426194" w:rsidRDefault="004C0F59" w:rsidP="004C0F59">
            <w:pPr>
              <w:tabs>
                <w:tab w:val="left" w:pos="284"/>
              </w:tabs>
              <w:suppressAutoHyphens/>
              <w:jc w:val="both"/>
              <w:rPr>
                <w:rFonts w:eastAsia="Calibri"/>
                <w:sz w:val="22"/>
                <w:szCs w:val="22"/>
                <w:lang w:eastAsia="ar-SA"/>
              </w:rPr>
            </w:pPr>
            <w:r w:rsidRPr="00426194">
              <w:rPr>
                <w:sz w:val="22"/>
                <w:szCs w:val="22"/>
                <w:lang w:eastAsia="ar-SA"/>
              </w:rPr>
              <w:t>11.2. 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04FFE38E" w14:textId="576E9D09" w:rsidR="004C0F59" w:rsidRPr="00426194" w:rsidRDefault="004C0F59" w:rsidP="004C0F59">
            <w:pPr>
              <w:contextualSpacing/>
              <w:jc w:val="both"/>
              <w:rPr>
                <w:rFonts w:eastAsia="Calibri"/>
                <w:sz w:val="22"/>
                <w:szCs w:val="22"/>
                <w:lang w:eastAsia="en-US"/>
              </w:rPr>
            </w:pPr>
            <w:r w:rsidRPr="00426194">
              <w:rPr>
                <w:sz w:val="22"/>
                <w:szCs w:val="22"/>
              </w:rPr>
              <w:t>11.3.</w:t>
            </w:r>
            <w:r w:rsidRPr="00426194">
              <w:rPr>
                <w:b/>
                <w:sz w:val="22"/>
                <w:szCs w:val="22"/>
              </w:rPr>
              <w:t xml:space="preserve"> </w:t>
            </w:r>
            <w:r w:rsidRPr="00426194">
              <w:rPr>
                <w:rFonts w:eastAsia="Calibri"/>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57EE53" w14:textId="2ACD17A4"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1) зменшення обсягів закупівлі, зокрема з урахуванням фактичного обсягу видатків замовника;</w:t>
            </w:r>
          </w:p>
          <w:p w14:paraId="1910AE45" w14:textId="599A94CA" w:rsidR="004C0F59" w:rsidRPr="00426194" w:rsidRDefault="004C0F59" w:rsidP="004C0F59">
            <w:pPr>
              <w:contextualSpacing/>
              <w:jc w:val="both"/>
              <w:rPr>
                <w:rFonts w:eastAsia="Calibri"/>
                <w:sz w:val="22"/>
                <w:szCs w:val="22"/>
                <w:lang w:val="uk-UA" w:eastAsia="en-US"/>
              </w:rPr>
            </w:pPr>
            <w:r w:rsidRPr="00426194">
              <w:rPr>
                <w:rFonts w:eastAsia="Calibri"/>
                <w:i/>
                <w:sz w:val="22"/>
                <w:szCs w:val="22"/>
                <w:lang w:val="uk-UA" w:eastAsia="en-US"/>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426194">
              <w:rPr>
                <w:rFonts w:eastAsia="Calibri"/>
                <w:sz w:val="22"/>
                <w:szCs w:val="22"/>
                <w:lang w:val="uk-UA" w:eastAsia="en-US"/>
              </w:rPr>
              <w:t>.</w:t>
            </w:r>
          </w:p>
          <w:p w14:paraId="2D5EA8EA"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82ECC8" w14:textId="3F82F701"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E4AB895" w14:textId="3397F017" w:rsidR="004C0F59" w:rsidRPr="00426194" w:rsidRDefault="004C0F59" w:rsidP="004C0F59">
            <w:pPr>
              <w:contextualSpacing/>
              <w:jc w:val="both"/>
              <w:rPr>
                <w:rFonts w:eastAsia="Calibri"/>
                <w:sz w:val="22"/>
                <w:szCs w:val="22"/>
                <w:lang w:eastAsia="en-US"/>
              </w:rPr>
            </w:pPr>
            <w:r w:rsidRPr="00426194">
              <w:rPr>
                <w:rFonts w:eastAsia="Calibri"/>
                <w:i/>
                <w:sz w:val="22"/>
                <w:szCs w:val="22"/>
                <w:lang w:val="uk-UA" w:eastAsia="en-US"/>
              </w:rPr>
              <w:t>Сторони можуть внести зміни до договору у випадку покращення якості т</w:t>
            </w:r>
            <w:r w:rsidRPr="00426194">
              <w:rPr>
                <w:rFonts w:eastAsia="Calibri"/>
                <w:i/>
                <w:iCs/>
                <w:sz w:val="22"/>
                <w:szCs w:val="22"/>
                <w:lang w:val="uk-UA" w:eastAsia="en-US"/>
              </w:rPr>
              <w:t xml:space="preserve">овару </w:t>
            </w:r>
            <w:r w:rsidRPr="00426194">
              <w:rPr>
                <w:rFonts w:eastAsia="Calibri"/>
                <w:i/>
                <w:sz w:val="22"/>
                <w:szCs w:val="22"/>
                <w:lang w:val="uk-UA" w:eastAsia="en-US"/>
              </w:rPr>
              <w:t xml:space="preserve"> за умови, що така зміна не призведе до зміни т</w:t>
            </w:r>
            <w:r w:rsidRPr="00426194">
              <w:rPr>
                <w:rFonts w:eastAsia="Calibri"/>
                <w:i/>
                <w:iCs/>
                <w:sz w:val="22"/>
                <w:szCs w:val="22"/>
                <w:lang w:val="uk-UA" w:eastAsia="en-US"/>
              </w:rPr>
              <w:t xml:space="preserve">овару </w:t>
            </w:r>
            <w:r w:rsidRPr="00426194">
              <w:rPr>
                <w:rFonts w:eastAsia="Calibri"/>
                <w:i/>
                <w:sz w:val="22"/>
                <w:szCs w:val="22"/>
                <w:lang w:val="uk-UA" w:eastAsia="en-US"/>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426194">
              <w:rPr>
                <w:rFonts w:eastAsia="Calibri"/>
                <w:sz w:val="22"/>
                <w:szCs w:val="22"/>
                <w:lang w:val="uk-UA" w:eastAsia="en-US"/>
              </w:rPr>
              <w:t xml:space="preserve">. </w:t>
            </w:r>
            <w:r w:rsidRPr="00426194">
              <w:rPr>
                <w:rFonts w:eastAsia="Calibri"/>
                <w:i/>
                <w:sz w:val="22"/>
                <w:szCs w:val="22"/>
                <w:lang w:val="uk-UA"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426194">
              <w:rPr>
                <w:rFonts w:eastAsia="Calibri"/>
                <w:i/>
                <w:iCs/>
                <w:sz w:val="22"/>
                <w:szCs w:val="22"/>
                <w:lang w:val="uk-UA" w:eastAsia="en-US"/>
              </w:rPr>
              <w:t>овару</w:t>
            </w:r>
          </w:p>
          <w:p w14:paraId="70C26AFA"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8EED1B"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14:paraId="1F2B216B"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ADBC0B"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 xml:space="preserve">7) зміни встановленого згідно із законодавством органами державної статистики індексу споживчих цін, </w:t>
            </w:r>
            <w:r w:rsidRPr="00426194">
              <w:rPr>
                <w:rFonts w:eastAsia="Calibri"/>
                <w:sz w:val="22"/>
                <w:szCs w:val="22"/>
                <w:lang w:eastAsia="en-US"/>
              </w:rPr>
              <w:lastRenderedPageBreak/>
              <w:t>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8B415A" w14:textId="5BF21D2B" w:rsidR="004C0F59" w:rsidRPr="00426194" w:rsidRDefault="004C0F59" w:rsidP="004C0F59">
            <w:pPr>
              <w:contextualSpacing/>
              <w:jc w:val="both"/>
              <w:rPr>
                <w:rFonts w:eastAsia="Calibri"/>
                <w:sz w:val="22"/>
                <w:szCs w:val="22"/>
                <w:lang w:val="uk-UA" w:eastAsia="en-US"/>
              </w:rPr>
            </w:pPr>
            <w:r w:rsidRPr="00426194">
              <w:rPr>
                <w:rFonts w:eastAsia="Calibri"/>
                <w:sz w:val="22"/>
                <w:szCs w:val="22"/>
                <w:lang w:eastAsia="en-US"/>
              </w:rPr>
              <w:t>8) зміни умов у зв’язку із застосуванням положень частини шостої статті 41 Закону</w:t>
            </w:r>
            <w:r w:rsidR="00741933" w:rsidRPr="00426194">
              <w:rPr>
                <w:rFonts w:eastAsia="Calibri"/>
                <w:sz w:val="22"/>
                <w:szCs w:val="22"/>
                <w:lang w:val="uk-UA" w:eastAsia="en-US"/>
              </w:rPr>
              <w:t xml:space="preserve"> України «Про публічні закупівлі».</w:t>
            </w:r>
          </w:p>
          <w:p w14:paraId="5022CAC2"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426194">
              <w:rPr>
                <w:sz w:val="22"/>
                <w:szCs w:val="22"/>
                <w:lang w:val="uk-UA" w:eastAsia="ar-SA"/>
              </w:rPr>
              <w:t>11.4.Договір може бути достроково розірваний за взаємною згодою сторін. Одностороннє розірвання Договору можливе лише у випадках, передбачених цим Договором та законодавством України.</w:t>
            </w:r>
          </w:p>
          <w:p w14:paraId="61C967B7"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426194">
              <w:rPr>
                <w:sz w:val="22"/>
                <w:szCs w:val="22"/>
                <w:lang w:val="uk-UA" w:eastAsia="ar-SA"/>
              </w:rPr>
              <w:t>11.5.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w:t>
            </w:r>
          </w:p>
          <w:p w14:paraId="069CBF43" w14:textId="77777777" w:rsidR="004C0F59" w:rsidRPr="00426194" w:rsidRDefault="004C0F59" w:rsidP="004C0F59">
            <w:pPr>
              <w:contextualSpacing/>
              <w:jc w:val="center"/>
              <w:rPr>
                <w:rFonts w:eastAsia="Calibri"/>
                <w:sz w:val="22"/>
                <w:szCs w:val="22"/>
                <w:lang w:eastAsia="en-US"/>
              </w:rPr>
            </w:pPr>
          </w:p>
          <w:p w14:paraId="46621068" w14:textId="77777777" w:rsidR="004C0F59" w:rsidRPr="00426194" w:rsidRDefault="004C0F59" w:rsidP="004C0F59">
            <w:pPr>
              <w:contextualSpacing/>
              <w:jc w:val="center"/>
              <w:rPr>
                <w:rFonts w:eastAsia="Calibri"/>
                <w:sz w:val="22"/>
                <w:szCs w:val="22"/>
                <w:lang w:eastAsia="en-US"/>
              </w:rPr>
            </w:pPr>
            <w:r w:rsidRPr="00426194">
              <w:rPr>
                <w:rFonts w:eastAsia="Calibri"/>
                <w:b/>
                <w:sz w:val="22"/>
                <w:szCs w:val="22"/>
                <w:lang w:eastAsia="en-US"/>
              </w:rPr>
              <w:t xml:space="preserve">XII. </w:t>
            </w:r>
            <w:r w:rsidRPr="00426194">
              <w:rPr>
                <w:rFonts w:eastAsia="Calibri"/>
                <w:b/>
                <w:bCs/>
                <w:sz w:val="22"/>
                <w:szCs w:val="22"/>
                <w:lang w:eastAsia="en-US"/>
              </w:rPr>
              <w:t>ДОДАТКИ ДО ЦЬОГО ДОГОВОРУ</w:t>
            </w:r>
          </w:p>
          <w:p w14:paraId="3B1C3FEC"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12. Невід'ємною частиною цього Договору є:</w:t>
            </w:r>
          </w:p>
          <w:p w14:paraId="45CD07EB" w14:textId="77777777" w:rsidR="004C0F59" w:rsidRPr="00426194" w:rsidRDefault="004C0F59" w:rsidP="004C0F59">
            <w:pPr>
              <w:contextualSpacing/>
              <w:jc w:val="both"/>
              <w:rPr>
                <w:rFonts w:eastAsia="Calibri"/>
                <w:b/>
                <w:sz w:val="22"/>
                <w:szCs w:val="22"/>
                <w:lang w:eastAsia="en-US"/>
              </w:rPr>
            </w:pPr>
            <w:r w:rsidRPr="00426194">
              <w:rPr>
                <w:rFonts w:eastAsia="Calibri"/>
                <w:b/>
                <w:sz w:val="22"/>
                <w:szCs w:val="22"/>
                <w:lang w:eastAsia="en-US"/>
              </w:rPr>
              <w:t xml:space="preserve">12.1. Специфікація (Додаток №1)   </w:t>
            </w:r>
          </w:p>
          <w:p w14:paraId="65B58B46" w14:textId="77777777" w:rsidR="004C0F59" w:rsidRPr="00426194" w:rsidRDefault="004C0F59" w:rsidP="004C0F59">
            <w:pPr>
              <w:contextualSpacing/>
              <w:jc w:val="both"/>
              <w:rPr>
                <w:rFonts w:eastAsia="Calibri"/>
                <w:b/>
                <w:sz w:val="22"/>
                <w:szCs w:val="22"/>
                <w:lang w:val="uk-UA" w:eastAsia="en-US"/>
              </w:rPr>
            </w:pPr>
            <w:r w:rsidRPr="00426194">
              <w:rPr>
                <w:rFonts w:eastAsia="Calibri"/>
                <w:b/>
                <w:sz w:val="22"/>
                <w:szCs w:val="22"/>
                <w:lang w:val="uk-UA" w:eastAsia="en-US"/>
              </w:rPr>
              <w:t>12.2. Місця поставки товару (Додаток №2)</w:t>
            </w:r>
          </w:p>
          <w:p w14:paraId="00ACF285" w14:textId="77777777" w:rsidR="004C0F59" w:rsidRPr="00426194" w:rsidRDefault="004C0F59" w:rsidP="004C0F59">
            <w:pPr>
              <w:contextualSpacing/>
              <w:jc w:val="both"/>
              <w:rPr>
                <w:rFonts w:eastAsia="Calibri"/>
                <w:sz w:val="22"/>
                <w:szCs w:val="22"/>
                <w:lang w:val="uk-UA" w:eastAsia="en-US"/>
              </w:rPr>
            </w:pPr>
          </w:p>
          <w:p w14:paraId="05E095FC" w14:textId="77777777" w:rsidR="004C0F59" w:rsidRPr="00426194" w:rsidRDefault="004C0F59" w:rsidP="004C0F59">
            <w:pPr>
              <w:contextualSpacing/>
              <w:jc w:val="center"/>
              <w:rPr>
                <w:rFonts w:eastAsia="Calibri"/>
                <w:b/>
                <w:sz w:val="22"/>
                <w:szCs w:val="22"/>
                <w:lang w:val="uk-UA" w:eastAsia="en-US"/>
              </w:rPr>
            </w:pPr>
            <w:r w:rsidRPr="00426194">
              <w:rPr>
                <w:rFonts w:eastAsia="Calibri"/>
                <w:b/>
                <w:sz w:val="22"/>
                <w:szCs w:val="22"/>
                <w:lang w:eastAsia="en-US"/>
              </w:rPr>
              <w:t>Х</w:t>
            </w:r>
            <w:r w:rsidRPr="00426194">
              <w:rPr>
                <w:rFonts w:eastAsia="Calibri"/>
                <w:b/>
                <w:sz w:val="22"/>
                <w:szCs w:val="22"/>
                <w:lang w:val="uk-UA" w:eastAsia="en-US"/>
              </w:rPr>
              <w:t>ІІІ</w:t>
            </w:r>
            <w:r w:rsidRPr="00426194">
              <w:rPr>
                <w:rFonts w:eastAsia="Calibri"/>
                <w:b/>
                <w:sz w:val="22"/>
                <w:szCs w:val="22"/>
                <w:lang w:eastAsia="en-US"/>
              </w:rPr>
              <w:t>. МІСЦЕЗНАХОДЖЕННЯ,  РЕКВІЗИТИ СТОРІН</w:t>
            </w: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426194" w:rsidRPr="00426194" w14:paraId="5F5B384D" w14:textId="77777777" w:rsidTr="004C0F59">
              <w:tc>
                <w:tcPr>
                  <w:tcW w:w="4988" w:type="dxa"/>
                </w:tcPr>
                <w:p w14:paraId="13E6AAD5"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ЗАМОВНИК</w:t>
                  </w:r>
                </w:p>
              </w:tc>
              <w:tc>
                <w:tcPr>
                  <w:tcW w:w="4988" w:type="dxa"/>
                </w:tcPr>
                <w:p w14:paraId="13347AE4"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ПОСТАЧАЛЬНИК</w:t>
                  </w:r>
                </w:p>
              </w:tc>
            </w:tr>
            <w:tr w:rsidR="00426194" w:rsidRPr="00426194" w14:paraId="290F46BD" w14:textId="77777777" w:rsidTr="004C0F59">
              <w:tc>
                <w:tcPr>
                  <w:tcW w:w="4988" w:type="dxa"/>
                </w:tcPr>
                <w:p w14:paraId="498BCC34" w14:textId="77777777" w:rsidR="004C0F59" w:rsidRPr="00426194" w:rsidRDefault="004C0F59" w:rsidP="004C0F59">
                  <w:pPr>
                    <w:contextualSpacing/>
                    <w:jc w:val="center"/>
                    <w:rPr>
                      <w:rFonts w:eastAsia="Calibri"/>
                      <w:b/>
                      <w:sz w:val="22"/>
                      <w:szCs w:val="22"/>
                      <w:lang w:val="uk-UA"/>
                    </w:rPr>
                  </w:pPr>
                </w:p>
              </w:tc>
              <w:tc>
                <w:tcPr>
                  <w:tcW w:w="4988" w:type="dxa"/>
                </w:tcPr>
                <w:p w14:paraId="1325B7F7" w14:textId="77777777" w:rsidR="004C0F59" w:rsidRPr="00426194" w:rsidRDefault="004C0F59" w:rsidP="004C0F59">
                  <w:pPr>
                    <w:contextualSpacing/>
                    <w:jc w:val="center"/>
                    <w:rPr>
                      <w:rFonts w:eastAsia="Calibri"/>
                      <w:b/>
                      <w:sz w:val="22"/>
                      <w:szCs w:val="22"/>
                      <w:lang w:val="uk-UA"/>
                    </w:rPr>
                  </w:pPr>
                </w:p>
              </w:tc>
            </w:tr>
          </w:tbl>
          <w:p w14:paraId="4A19897D" w14:textId="77777777" w:rsidR="004C0F59" w:rsidRPr="00426194" w:rsidRDefault="004C0F59" w:rsidP="004C0F59">
            <w:pPr>
              <w:contextualSpacing/>
              <w:rPr>
                <w:rFonts w:eastAsia="Calibri"/>
                <w:b/>
                <w:sz w:val="22"/>
                <w:szCs w:val="22"/>
                <w:lang w:val="uk-UA" w:eastAsia="en-US"/>
              </w:rPr>
            </w:pPr>
          </w:p>
          <w:p w14:paraId="50BC6F87" w14:textId="77777777" w:rsidR="004C0F59" w:rsidRPr="00426194" w:rsidRDefault="004C0F59" w:rsidP="004C0F59">
            <w:pPr>
              <w:contextualSpacing/>
              <w:jc w:val="right"/>
              <w:rPr>
                <w:rFonts w:eastAsia="Calibri"/>
                <w:sz w:val="22"/>
                <w:szCs w:val="22"/>
                <w:lang w:val="uk-UA" w:eastAsia="en-US"/>
              </w:rPr>
            </w:pPr>
          </w:p>
          <w:p w14:paraId="680F7631" w14:textId="77777777" w:rsidR="004C0F59" w:rsidRPr="00426194" w:rsidRDefault="004C0F59" w:rsidP="004C0F59">
            <w:pPr>
              <w:contextualSpacing/>
              <w:jc w:val="right"/>
              <w:rPr>
                <w:rFonts w:eastAsia="Calibri"/>
                <w:sz w:val="22"/>
                <w:szCs w:val="22"/>
                <w:lang w:val="uk-UA" w:eastAsia="en-US"/>
              </w:rPr>
            </w:pPr>
          </w:p>
          <w:p w14:paraId="34362213" w14:textId="77777777" w:rsidR="004C0F59" w:rsidRPr="00426194" w:rsidRDefault="004C0F59" w:rsidP="004C0F59">
            <w:pPr>
              <w:contextualSpacing/>
              <w:jc w:val="right"/>
              <w:rPr>
                <w:rFonts w:eastAsia="Calibri"/>
                <w:sz w:val="22"/>
                <w:szCs w:val="22"/>
                <w:lang w:val="uk-UA" w:eastAsia="en-US"/>
              </w:rPr>
            </w:pPr>
          </w:p>
          <w:p w14:paraId="1BC5F870" w14:textId="77777777" w:rsidR="004C0F59" w:rsidRPr="00426194" w:rsidRDefault="004C0F59" w:rsidP="004C0F59">
            <w:pPr>
              <w:contextualSpacing/>
              <w:jc w:val="right"/>
              <w:rPr>
                <w:rFonts w:eastAsia="Calibri"/>
                <w:sz w:val="22"/>
                <w:szCs w:val="22"/>
                <w:lang w:val="uk-UA" w:eastAsia="en-US"/>
              </w:rPr>
            </w:pPr>
          </w:p>
          <w:p w14:paraId="14D8A9BF" w14:textId="77777777" w:rsidR="004C0F59" w:rsidRPr="00426194" w:rsidRDefault="004C0F59" w:rsidP="004C0F59">
            <w:pPr>
              <w:contextualSpacing/>
              <w:jc w:val="right"/>
              <w:rPr>
                <w:rFonts w:eastAsia="Calibri"/>
                <w:sz w:val="22"/>
                <w:szCs w:val="22"/>
                <w:lang w:val="uk-UA" w:eastAsia="en-US"/>
              </w:rPr>
            </w:pPr>
          </w:p>
          <w:p w14:paraId="56F4BBAF" w14:textId="77777777" w:rsidR="004C0F59" w:rsidRPr="00426194" w:rsidRDefault="004C0F59" w:rsidP="004C0F59">
            <w:pPr>
              <w:contextualSpacing/>
              <w:jc w:val="right"/>
              <w:rPr>
                <w:rFonts w:eastAsia="Calibri"/>
                <w:sz w:val="22"/>
                <w:szCs w:val="22"/>
                <w:lang w:val="uk-UA" w:eastAsia="en-US"/>
              </w:rPr>
            </w:pPr>
          </w:p>
          <w:p w14:paraId="05D1045E" w14:textId="77777777" w:rsidR="004C0F59" w:rsidRPr="00426194" w:rsidRDefault="004C0F59" w:rsidP="004C0F59">
            <w:pPr>
              <w:contextualSpacing/>
              <w:jc w:val="right"/>
              <w:rPr>
                <w:rFonts w:eastAsia="Calibri"/>
                <w:sz w:val="22"/>
                <w:szCs w:val="22"/>
                <w:lang w:val="uk-UA" w:eastAsia="en-US"/>
              </w:rPr>
            </w:pPr>
          </w:p>
          <w:p w14:paraId="3EA12AD1" w14:textId="77777777" w:rsidR="004C0F59" w:rsidRPr="00426194" w:rsidRDefault="004C0F59" w:rsidP="004C0F59">
            <w:pPr>
              <w:contextualSpacing/>
              <w:jc w:val="right"/>
              <w:rPr>
                <w:rFonts w:eastAsia="Calibri"/>
                <w:sz w:val="22"/>
                <w:szCs w:val="22"/>
                <w:lang w:val="uk-UA" w:eastAsia="en-US"/>
              </w:rPr>
            </w:pPr>
          </w:p>
          <w:p w14:paraId="47F47542" w14:textId="77777777" w:rsidR="004C0F59" w:rsidRPr="00426194" w:rsidRDefault="004C0F59" w:rsidP="004C0F59">
            <w:pPr>
              <w:contextualSpacing/>
              <w:jc w:val="right"/>
              <w:rPr>
                <w:rFonts w:eastAsia="Calibri"/>
                <w:sz w:val="22"/>
                <w:szCs w:val="22"/>
                <w:lang w:val="uk-UA" w:eastAsia="en-US"/>
              </w:rPr>
            </w:pPr>
          </w:p>
          <w:p w14:paraId="08433CF2" w14:textId="77777777" w:rsidR="004C0F59" w:rsidRPr="00426194" w:rsidRDefault="004C0F59" w:rsidP="004C0F59">
            <w:pPr>
              <w:contextualSpacing/>
              <w:jc w:val="right"/>
              <w:rPr>
                <w:rFonts w:eastAsia="Calibri"/>
                <w:sz w:val="22"/>
                <w:szCs w:val="22"/>
                <w:lang w:val="uk-UA" w:eastAsia="en-US"/>
              </w:rPr>
            </w:pPr>
          </w:p>
          <w:p w14:paraId="1685CCD5" w14:textId="77777777" w:rsidR="004C0F59" w:rsidRPr="00426194" w:rsidRDefault="004C0F59" w:rsidP="004C0F59">
            <w:pPr>
              <w:contextualSpacing/>
              <w:jc w:val="right"/>
              <w:rPr>
                <w:rFonts w:eastAsia="Calibri"/>
                <w:sz w:val="22"/>
                <w:szCs w:val="22"/>
                <w:lang w:val="uk-UA" w:eastAsia="en-US"/>
              </w:rPr>
            </w:pPr>
          </w:p>
          <w:p w14:paraId="260FD4B5" w14:textId="77777777" w:rsidR="004C0F59" w:rsidRPr="00426194" w:rsidRDefault="004C0F59" w:rsidP="004C0F59">
            <w:pPr>
              <w:contextualSpacing/>
              <w:jc w:val="right"/>
              <w:rPr>
                <w:rFonts w:eastAsia="Calibri"/>
                <w:sz w:val="22"/>
                <w:szCs w:val="22"/>
                <w:lang w:val="uk-UA" w:eastAsia="en-US"/>
              </w:rPr>
            </w:pPr>
          </w:p>
          <w:p w14:paraId="485FE89D" w14:textId="77777777" w:rsidR="004C0F59" w:rsidRPr="00426194" w:rsidRDefault="004C0F59" w:rsidP="004C0F59">
            <w:pPr>
              <w:contextualSpacing/>
              <w:jc w:val="right"/>
              <w:rPr>
                <w:rFonts w:eastAsia="Calibri"/>
                <w:sz w:val="22"/>
                <w:szCs w:val="22"/>
                <w:lang w:val="uk-UA" w:eastAsia="en-US"/>
              </w:rPr>
            </w:pPr>
          </w:p>
          <w:p w14:paraId="226BA61B" w14:textId="77777777" w:rsidR="004C0F59" w:rsidRPr="00426194" w:rsidRDefault="004C0F59" w:rsidP="004C0F59">
            <w:pPr>
              <w:contextualSpacing/>
              <w:jc w:val="right"/>
              <w:rPr>
                <w:rFonts w:eastAsia="Calibri"/>
                <w:sz w:val="22"/>
                <w:szCs w:val="22"/>
                <w:lang w:val="uk-UA" w:eastAsia="en-US"/>
              </w:rPr>
            </w:pPr>
          </w:p>
          <w:p w14:paraId="16D00FD6" w14:textId="77777777" w:rsidR="004C0F59" w:rsidRPr="00426194" w:rsidRDefault="004C0F59" w:rsidP="004C0F59">
            <w:pPr>
              <w:contextualSpacing/>
              <w:jc w:val="right"/>
              <w:rPr>
                <w:rFonts w:eastAsia="Calibri"/>
                <w:sz w:val="22"/>
                <w:szCs w:val="22"/>
                <w:lang w:val="uk-UA" w:eastAsia="en-US"/>
              </w:rPr>
            </w:pPr>
          </w:p>
          <w:p w14:paraId="46FC36CB" w14:textId="77777777" w:rsidR="004C0F59" w:rsidRPr="00426194" w:rsidRDefault="004C0F59" w:rsidP="004C0F59">
            <w:pPr>
              <w:contextualSpacing/>
              <w:jc w:val="right"/>
              <w:rPr>
                <w:rFonts w:eastAsia="Calibri"/>
                <w:sz w:val="22"/>
                <w:szCs w:val="22"/>
                <w:lang w:val="uk-UA" w:eastAsia="en-US"/>
              </w:rPr>
            </w:pPr>
          </w:p>
          <w:p w14:paraId="54CEF079" w14:textId="77777777" w:rsidR="004C0F59" w:rsidRPr="00426194" w:rsidRDefault="004C0F59" w:rsidP="004C0F59">
            <w:pPr>
              <w:contextualSpacing/>
              <w:jc w:val="right"/>
              <w:rPr>
                <w:rFonts w:eastAsia="Calibri"/>
                <w:sz w:val="22"/>
                <w:szCs w:val="22"/>
                <w:lang w:val="uk-UA" w:eastAsia="en-US"/>
              </w:rPr>
            </w:pPr>
          </w:p>
          <w:p w14:paraId="21EC2CEC" w14:textId="77777777" w:rsidR="004C0F59" w:rsidRPr="00426194" w:rsidRDefault="004C0F59" w:rsidP="004C0F59">
            <w:pPr>
              <w:contextualSpacing/>
              <w:jc w:val="right"/>
              <w:rPr>
                <w:rFonts w:eastAsia="Calibri"/>
                <w:sz w:val="22"/>
                <w:szCs w:val="22"/>
                <w:lang w:val="uk-UA" w:eastAsia="en-US"/>
              </w:rPr>
            </w:pPr>
          </w:p>
          <w:p w14:paraId="7C8420D7" w14:textId="77777777" w:rsidR="004C0F59" w:rsidRPr="00426194" w:rsidRDefault="004C0F59" w:rsidP="004C0F59">
            <w:pPr>
              <w:contextualSpacing/>
              <w:jc w:val="right"/>
              <w:rPr>
                <w:rFonts w:eastAsia="Calibri"/>
                <w:sz w:val="22"/>
                <w:szCs w:val="22"/>
                <w:lang w:val="uk-UA" w:eastAsia="en-US"/>
              </w:rPr>
            </w:pPr>
          </w:p>
          <w:p w14:paraId="73ECC067" w14:textId="77777777" w:rsidR="004C0F59" w:rsidRPr="00426194" w:rsidRDefault="004C0F59" w:rsidP="004C0F59">
            <w:pPr>
              <w:contextualSpacing/>
              <w:jc w:val="right"/>
              <w:rPr>
                <w:rFonts w:eastAsia="Calibri"/>
                <w:sz w:val="22"/>
                <w:szCs w:val="22"/>
                <w:lang w:val="uk-UA" w:eastAsia="en-US"/>
              </w:rPr>
            </w:pPr>
          </w:p>
          <w:p w14:paraId="5C9E29A0" w14:textId="77777777" w:rsidR="004C0F59" w:rsidRPr="00426194" w:rsidRDefault="004C0F59" w:rsidP="004C0F59">
            <w:pPr>
              <w:contextualSpacing/>
              <w:jc w:val="right"/>
              <w:rPr>
                <w:rFonts w:eastAsia="Calibri"/>
                <w:sz w:val="22"/>
                <w:szCs w:val="22"/>
                <w:lang w:val="uk-UA" w:eastAsia="en-US"/>
              </w:rPr>
            </w:pPr>
          </w:p>
          <w:p w14:paraId="3AAFC2DB" w14:textId="77777777" w:rsidR="004C0F59" w:rsidRPr="00426194" w:rsidRDefault="004C0F59" w:rsidP="004C0F59">
            <w:pPr>
              <w:contextualSpacing/>
              <w:jc w:val="right"/>
              <w:rPr>
                <w:rFonts w:eastAsia="Calibri"/>
                <w:sz w:val="22"/>
                <w:szCs w:val="22"/>
                <w:lang w:val="uk-UA" w:eastAsia="en-US"/>
              </w:rPr>
            </w:pPr>
          </w:p>
          <w:p w14:paraId="03D31C56" w14:textId="77777777" w:rsidR="004C0F59" w:rsidRPr="00426194" w:rsidRDefault="004C0F59" w:rsidP="004C0F59">
            <w:pPr>
              <w:contextualSpacing/>
              <w:jc w:val="right"/>
              <w:rPr>
                <w:rFonts w:eastAsia="Calibri"/>
                <w:sz w:val="22"/>
                <w:szCs w:val="22"/>
                <w:lang w:val="uk-UA" w:eastAsia="en-US"/>
              </w:rPr>
            </w:pPr>
          </w:p>
          <w:p w14:paraId="54F2BB60" w14:textId="77777777" w:rsidR="004C0F59" w:rsidRPr="00426194" w:rsidRDefault="004C0F59" w:rsidP="004C0F59">
            <w:pPr>
              <w:contextualSpacing/>
              <w:jc w:val="right"/>
              <w:rPr>
                <w:rFonts w:eastAsia="Calibri"/>
                <w:sz w:val="22"/>
                <w:szCs w:val="22"/>
                <w:lang w:val="uk-UA" w:eastAsia="en-US"/>
              </w:rPr>
            </w:pPr>
          </w:p>
          <w:p w14:paraId="7F0B2B30" w14:textId="77777777" w:rsidR="004C0F59" w:rsidRPr="00426194" w:rsidRDefault="004C0F59" w:rsidP="004C0F59">
            <w:pPr>
              <w:contextualSpacing/>
              <w:jc w:val="right"/>
              <w:rPr>
                <w:rFonts w:eastAsia="Calibri"/>
                <w:sz w:val="22"/>
                <w:szCs w:val="22"/>
                <w:lang w:val="uk-UA" w:eastAsia="en-US"/>
              </w:rPr>
            </w:pPr>
          </w:p>
          <w:p w14:paraId="6A84BE0E" w14:textId="77777777" w:rsidR="004C0F59" w:rsidRPr="00426194" w:rsidRDefault="004C0F59" w:rsidP="004C0F59">
            <w:pPr>
              <w:contextualSpacing/>
              <w:jc w:val="right"/>
              <w:rPr>
                <w:rFonts w:eastAsia="Calibri"/>
                <w:sz w:val="22"/>
                <w:szCs w:val="22"/>
                <w:lang w:val="uk-UA" w:eastAsia="en-US"/>
              </w:rPr>
            </w:pPr>
          </w:p>
          <w:p w14:paraId="017C1567" w14:textId="77777777" w:rsidR="004C0F59" w:rsidRPr="00426194" w:rsidRDefault="004C0F59" w:rsidP="004C0F59">
            <w:pPr>
              <w:contextualSpacing/>
              <w:jc w:val="right"/>
              <w:rPr>
                <w:rFonts w:eastAsia="Calibri"/>
                <w:sz w:val="22"/>
                <w:szCs w:val="22"/>
                <w:lang w:val="uk-UA" w:eastAsia="en-US"/>
              </w:rPr>
            </w:pPr>
          </w:p>
          <w:p w14:paraId="104DBCA1" w14:textId="77777777" w:rsidR="004C0F59" w:rsidRPr="00426194" w:rsidRDefault="004C0F59" w:rsidP="004C0F59">
            <w:pPr>
              <w:contextualSpacing/>
              <w:jc w:val="right"/>
              <w:rPr>
                <w:rFonts w:eastAsia="Calibri"/>
                <w:sz w:val="22"/>
                <w:szCs w:val="22"/>
                <w:lang w:val="uk-UA" w:eastAsia="en-US"/>
              </w:rPr>
            </w:pPr>
          </w:p>
          <w:p w14:paraId="114A266A" w14:textId="77777777" w:rsidR="004C0F59" w:rsidRPr="00426194" w:rsidRDefault="004C0F59" w:rsidP="004C0F59">
            <w:pPr>
              <w:contextualSpacing/>
              <w:jc w:val="right"/>
              <w:rPr>
                <w:rFonts w:eastAsia="Calibri"/>
                <w:sz w:val="22"/>
                <w:szCs w:val="22"/>
                <w:lang w:val="uk-UA" w:eastAsia="en-US"/>
              </w:rPr>
            </w:pPr>
          </w:p>
          <w:p w14:paraId="64B058C8" w14:textId="77777777" w:rsidR="004C0F59" w:rsidRPr="00426194" w:rsidRDefault="004C0F59" w:rsidP="004C0F59">
            <w:pPr>
              <w:contextualSpacing/>
              <w:jc w:val="right"/>
              <w:rPr>
                <w:rFonts w:eastAsia="Calibri"/>
                <w:sz w:val="22"/>
                <w:szCs w:val="22"/>
                <w:lang w:val="uk-UA" w:eastAsia="en-US"/>
              </w:rPr>
            </w:pPr>
          </w:p>
          <w:p w14:paraId="5C4ACF8D" w14:textId="77777777" w:rsidR="004C0F59" w:rsidRPr="00426194" w:rsidRDefault="004C0F59" w:rsidP="004C0F59">
            <w:pPr>
              <w:contextualSpacing/>
              <w:jc w:val="right"/>
              <w:rPr>
                <w:rFonts w:eastAsia="Calibri"/>
                <w:sz w:val="22"/>
                <w:szCs w:val="22"/>
                <w:lang w:val="uk-UA" w:eastAsia="en-US"/>
              </w:rPr>
            </w:pPr>
          </w:p>
          <w:p w14:paraId="3D09431E" w14:textId="77777777" w:rsidR="004C0F59" w:rsidRPr="00426194" w:rsidRDefault="004C0F59" w:rsidP="004C0F59">
            <w:pPr>
              <w:contextualSpacing/>
              <w:jc w:val="right"/>
              <w:rPr>
                <w:rFonts w:eastAsia="Calibri"/>
                <w:sz w:val="22"/>
                <w:szCs w:val="22"/>
                <w:lang w:val="uk-UA" w:eastAsia="en-US"/>
              </w:rPr>
            </w:pPr>
          </w:p>
          <w:p w14:paraId="2760A925" w14:textId="77777777" w:rsidR="004C0F59" w:rsidRPr="00426194" w:rsidRDefault="004C0F59" w:rsidP="004C0F59">
            <w:pPr>
              <w:contextualSpacing/>
              <w:jc w:val="right"/>
              <w:rPr>
                <w:rFonts w:eastAsia="Calibri"/>
                <w:sz w:val="22"/>
                <w:szCs w:val="22"/>
                <w:lang w:val="uk-UA" w:eastAsia="en-US"/>
              </w:rPr>
            </w:pPr>
          </w:p>
          <w:p w14:paraId="4245C2B6" w14:textId="77777777" w:rsidR="004C0F59" w:rsidRPr="00426194" w:rsidRDefault="004C0F59" w:rsidP="004C0F59">
            <w:pPr>
              <w:contextualSpacing/>
              <w:jc w:val="right"/>
              <w:rPr>
                <w:rFonts w:eastAsia="Calibri"/>
                <w:sz w:val="22"/>
                <w:szCs w:val="22"/>
                <w:lang w:val="uk-UA" w:eastAsia="en-US"/>
              </w:rPr>
            </w:pPr>
          </w:p>
          <w:p w14:paraId="094BAAE5" w14:textId="77777777" w:rsidR="004C0F59" w:rsidRPr="00426194" w:rsidRDefault="004C0F59" w:rsidP="004C0F59">
            <w:pPr>
              <w:contextualSpacing/>
              <w:jc w:val="right"/>
              <w:rPr>
                <w:rFonts w:eastAsia="Calibri"/>
                <w:sz w:val="22"/>
                <w:szCs w:val="22"/>
                <w:lang w:val="uk-UA" w:eastAsia="en-US"/>
              </w:rPr>
            </w:pPr>
            <w:r w:rsidRPr="00426194">
              <w:rPr>
                <w:rFonts w:eastAsia="Calibri"/>
                <w:sz w:val="22"/>
                <w:szCs w:val="22"/>
                <w:lang w:val="uk-UA" w:eastAsia="en-US"/>
              </w:rPr>
              <w:br/>
            </w:r>
          </w:p>
          <w:p w14:paraId="36E7C073" w14:textId="77777777" w:rsidR="004C0F59" w:rsidRPr="00426194" w:rsidRDefault="004C0F59" w:rsidP="004C0F59">
            <w:pPr>
              <w:contextualSpacing/>
              <w:jc w:val="right"/>
              <w:rPr>
                <w:rFonts w:eastAsia="Calibri"/>
                <w:sz w:val="22"/>
                <w:szCs w:val="22"/>
                <w:lang w:val="uk-UA" w:eastAsia="en-US"/>
              </w:rPr>
            </w:pPr>
          </w:p>
          <w:p w14:paraId="73CECA86" w14:textId="77777777" w:rsidR="004C0F59" w:rsidRPr="00426194" w:rsidRDefault="004C0F59" w:rsidP="004C0F59">
            <w:pPr>
              <w:contextualSpacing/>
              <w:jc w:val="right"/>
              <w:rPr>
                <w:rFonts w:eastAsia="Calibri"/>
                <w:sz w:val="22"/>
                <w:szCs w:val="22"/>
                <w:lang w:val="uk-UA" w:eastAsia="en-US"/>
              </w:rPr>
            </w:pPr>
          </w:p>
          <w:p w14:paraId="5F3C7335" w14:textId="77777777" w:rsidR="004C0F59" w:rsidRPr="00426194" w:rsidRDefault="004C0F59" w:rsidP="004C0F59">
            <w:pPr>
              <w:contextualSpacing/>
              <w:jc w:val="right"/>
              <w:rPr>
                <w:rFonts w:eastAsia="Calibri"/>
                <w:sz w:val="22"/>
                <w:szCs w:val="22"/>
                <w:lang w:val="uk-UA" w:eastAsia="en-US"/>
              </w:rPr>
            </w:pPr>
          </w:p>
          <w:p w14:paraId="2D1CB443" w14:textId="77777777" w:rsidR="004C0F59" w:rsidRPr="00426194" w:rsidRDefault="004C0F59" w:rsidP="004C0F59">
            <w:pPr>
              <w:contextualSpacing/>
              <w:jc w:val="right"/>
              <w:rPr>
                <w:rFonts w:eastAsia="Calibri"/>
                <w:sz w:val="22"/>
                <w:szCs w:val="22"/>
                <w:lang w:val="uk-UA" w:eastAsia="en-US"/>
              </w:rPr>
            </w:pPr>
          </w:p>
          <w:p w14:paraId="413C396B" w14:textId="77777777" w:rsidR="004C0F59" w:rsidRPr="00426194" w:rsidRDefault="004C0F59" w:rsidP="004C0F59">
            <w:pPr>
              <w:contextualSpacing/>
              <w:jc w:val="right"/>
              <w:rPr>
                <w:rFonts w:eastAsia="Calibri"/>
                <w:sz w:val="22"/>
                <w:szCs w:val="22"/>
                <w:lang w:val="uk-UA" w:eastAsia="en-US"/>
              </w:rPr>
            </w:pPr>
          </w:p>
          <w:p w14:paraId="29C46B8C" w14:textId="77777777" w:rsidR="004C0F59" w:rsidRPr="00426194" w:rsidRDefault="004C0F59" w:rsidP="00741933">
            <w:pPr>
              <w:contextualSpacing/>
              <w:rPr>
                <w:rFonts w:eastAsia="Calibri"/>
                <w:sz w:val="22"/>
                <w:szCs w:val="22"/>
                <w:lang w:val="uk-UA" w:eastAsia="en-US"/>
              </w:rPr>
            </w:pPr>
          </w:p>
          <w:p w14:paraId="6F5EB006" w14:textId="77777777" w:rsidR="004C0F59" w:rsidRPr="00426194" w:rsidRDefault="004C0F59" w:rsidP="004C0F59">
            <w:pPr>
              <w:contextualSpacing/>
              <w:jc w:val="right"/>
              <w:rPr>
                <w:rFonts w:eastAsia="Calibri"/>
                <w:sz w:val="22"/>
                <w:szCs w:val="22"/>
                <w:lang w:val="uk-UA" w:eastAsia="en-US"/>
              </w:rPr>
            </w:pPr>
          </w:p>
          <w:p w14:paraId="1E93D20A" w14:textId="77777777" w:rsidR="004C0F59" w:rsidRPr="00426194" w:rsidRDefault="004C0F59" w:rsidP="004C0F59">
            <w:pPr>
              <w:contextualSpacing/>
              <w:jc w:val="right"/>
              <w:rPr>
                <w:rFonts w:eastAsia="Calibri"/>
                <w:sz w:val="22"/>
                <w:szCs w:val="22"/>
                <w:lang w:val="uk-UA" w:eastAsia="en-US"/>
              </w:rPr>
            </w:pPr>
            <w:r w:rsidRPr="00426194">
              <w:rPr>
                <w:rFonts w:eastAsia="Calibri"/>
                <w:sz w:val="22"/>
                <w:szCs w:val="22"/>
                <w:lang w:val="uk-UA" w:eastAsia="en-US"/>
              </w:rPr>
              <w:t>Додаток №1</w:t>
            </w:r>
          </w:p>
          <w:p w14:paraId="27ED86DA"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 xml:space="preserve"> до Договору № ______</w:t>
            </w:r>
          </w:p>
          <w:p w14:paraId="5E5B1C08"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від ___________ 20   року</w:t>
            </w:r>
          </w:p>
          <w:p w14:paraId="684F39A4" w14:textId="77777777" w:rsidR="004C0F59" w:rsidRPr="00426194" w:rsidRDefault="004C0F59" w:rsidP="004C0F59">
            <w:pPr>
              <w:contextualSpacing/>
              <w:rPr>
                <w:rFonts w:eastAsia="Calibri"/>
                <w:sz w:val="22"/>
                <w:szCs w:val="22"/>
                <w:lang w:eastAsia="en-US"/>
              </w:rPr>
            </w:pPr>
          </w:p>
          <w:p w14:paraId="42634782" w14:textId="77777777" w:rsidR="004C0F59" w:rsidRPr="00426194" w:rsidRDefault="004C0F59" w:rsidP="004C0F59">
            <w:pPr>
              <w:contextualSpacing/>
              <w:jc w:val="center"/>
              <w:rPr>
                <w:rFonts w:eastAsia="Calibri"/>
                <w:b/>
                <w:sz w:val="22"/>
                <w:szCs w:val="22"/>
              </w:rPr>
            </w:pPr>
            <w:r w:rsidRPr="00426194">
              <w:rPr>
                <w:rFonts w:eastAsia="Calibri"/>
                <w:b/>
                <w:sz w:val="22"/>
                <w:szCs w:val="22"/>
              </w:rPr>
              <w:t xml:space="preserve">СПЕЦИФІКАЦІЯ </w:t>
            </w:r>
          </w:p>
          <w:p w14:paraId="75BB1486" w14:textId="77777777" w:rsidR="004C0F59" w:rsidRPr="00426194" w:rsidRDefault="004C0F59" w:rsidP="004C0F59">
            <w:pPr>
              <w:contextualSpacing/>
              <w:rPr>
                <w:rFonts w:eastAsia="Calibri"/>
                <w:b/>
                <w:sz w:val="22"/>
                <w:szCs w:val="22"/>
              </w:rPr>
            </w:pPr>
          </w:p>
          <w:p w14:paraId="250F51C4" w14:textId="77777777" w:rsidR="004C0F59" w:rsidRPr="00426194" w:rsidRDefault="004C0F59" w:rsidP="004C0F59">
            <w:pPr>
              <w:contextualSpacing/>
              <w:jc w:val="center"/>
              <w:rPr>
                <w:rFonts w:eastAsia="Calibri"/>
                <w:sz w:val="22"/>
                <w:szCs w:val="22"/>
              </w:rPr>
            </w:pPr>
          </w:p>
          <w:tbl>
            <w:tblPr>
              <w:tblW w:w="964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73"/>
              <w:gridCol w:w="1748"/>
              <w:gridCol w:w="1357"/>
              <w:gridCol w:w="1414"/>
              <w:gridCol w:w="1187"/>
              <w:gridCol w:w="987"/>
              <w:gridCol w:w="1954"/>
            </w:tblGrid>
            <w:tr w:rsidR="00426194" w:rsidRPr="00426194" w14:paraId="69C913C3" w14:textId="77777777" w:rsidTr="004C0F59">
              <w:trPr>
                <w:trHeight w:val="247"/>
              </w:trPr>
              <w:tc>
                <w:tcPr>
                  <w:tcW w:w="621" w:type="dxa"/>
                  <w:shd w:val="clear" w:color="auto" w:fill="auto"/>
                  <w:vAlign w:val="center"/>
                </w:tcPr>
                <w:p w14:paraId="57C0940F"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eastAsia="en-US"/>
                    </w:rPr>
                    <w:t>№</w:t>
                  </w:r>
                </w:p>
              </w:tc>
              <w:tc>
                <w:tcPr>
                  <w:tcW w:w="2288" w:type="dxa"/>
                  <w:gridSpan w:val="2"/>
                  <w:shd w:val="clear" w:color="auto" w:fill="auto"/>
                  <w:vAlign w:val="center"/>
                </w:tcPr>
                <w:p w14:paraId="11FCE4B6"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Найменування</w:t>
                  </w:r>
                  <w:r w:rsidRPr="00426194">
                    <w:rPr>
                      <w:rFonts w:eastAsia="Calibri"/>
                      <w:b/>
                      <w:bCs/>
                      <w:sz w:val="22"/>
                      <w:szCs w:val="22"/>
                      <w:lang w:eastAsia="en-US"/>
                    </w:rPr>
                    <w:t xml:space="preserve"> товару</w:t>
                  </w:r>
                </w:p>
              </w:tc>
              <w:tc>
                <w:tcPr>
                  <w:tcW w:w="1357" w:type="dxa"/>
                  <w:shd w:val="clear" w:color="auto" w:fill="auto"/>
                  <w:vAlign w:val="center"/>
                </w:tcPr>
                <w:p w14:paraId="2DDEC4C1"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Одиниця</w:t>
                  </w:r>
                  <w:r w:rsidRPr="00426194">
                    <w:rPr>
                      <w:rFonts w:eastAsia="Calibri"/>
                      <w:b/>
                      <w:bCs/>
                      <w:sz w:val="22"/>
                      <w:szCs w:val="22"/>
                      <w:lang w:eastAsia="en-US"/>
                    </w:rPr>
                    <w:t xml:space="preserve"> </w:t>
                  </w:r>
                  <w:r w:rsidRPr="00426194">
                    <w:rPr>
                      <w:rFonts w:eastAsia="Calibri"/>
                      <w:b/>
                      <w:bCs/>
                      <w:sz w:val="22"/>
                      <w:szCs w:val="22"/>
                      <w:lang w:val="uk-UA" w:eastAsia="en-US"/>
                    </w:rPr>
                    <w:t>виміру</w:t>
                  </w:r>
                </w:p>
              </w:tc>
              <w:tc>
                <w:tcPr>
                  <w:tcW w:w="1323" w:type="dxa"/>
                </w:tcPr>
                <w:p w14:paraId="562EE126" w14:textId="77777777" w:rsidR="004C0F59" w:rsidRPr="00426194" w:rsidRDefault="004C0F59" w:rsidP="004C0F59">
                  <w:pPr>
                    <w:contextualSpacing/>
                    <w:jc w:val="center"/>
                    <w:rPr>
                      <w:rFonts w:eastAsia="Calibri"/>
                      <w:b/>
                      <w:bCs/>
                      <w:sz w:val="22"/>
                      <w:szCs w:val="22"/>
                      <w:lang w:val="uk-UA" w:eastAsia="en-US"/>
                    </w:rPr>
                  </w:pPr>
                  <w:r w:rsidRPr="00426194">
                    <w:rPr>
                      <w:rFonts w:eastAsia="Calibri"/>
                      <w:b/>
                      <w:bCs/>
                      <w:sz w:val="22"/>
                      <w:szCs w:val="22"/>
                      <w:lang w:val="uk-UA" w:eastAsia="en-US"/>
                    </w:rPr>
                    <w:t>Країна походження товару</w:t>
                  </w:r>
                </w:p>
              </w:tc>
              <w:tc>
                <w:tcPr>
                  <w:tcW w:w="1110" w:type="dxa"/>
                  <w:vAlign w:val="center"/>
                </w:tcPr>
                <w:p w14:paraId="5F80621E"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Кількість</w:t>
                  </w:r>
                </w:p>
              </w:tc>
              <w:tc>
                <w:tcPr>
                  <w:tcW w:w="987" w:type="dxa"/>
                  <w:shd w:val="clear" w:color="auto" w:fill="auto"/>
                  <w:vAlign w:val="center"/>
                </w:tcPr>
                <w:p w14:paraId="5B4107A4"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Ціна</w:t>
                  </w:r>
                  <w:r w:rsidRPr="00426194">
                    <w:rPr>
                      <w:rFonts w:eastAsia="Calibri"/>
                      <w:b/>
                      <w:bCs/>
                      <w:sz w:val="22"/>
                      <w:szCs w:val="22"/>
                      <w:lang w:eastAsia="en-US"/>
                    </w:rPr>
                    <w:t xml:space="preserve"> за од., грн. </w:t>
                  </w:r>
                  <w:r w:rsidRPr="00426194">
                    <w:rPr>
                      <w:rFonts w:eastAsia="Calibri"/>
                      <w:sz w:val="22"/>
                      <w:szCs w:val="22"/>
                      <w:lang w:eastAsia="en-US"/>
                    </w:rPr>
                    <w:t>(з</w:t>
                  </w:r>
                  <w:r w:rsidRPr="00426194">
                    <w:rPr>
                      <w:rFonts w:eastAsia="Calibri"/>
                      <w:sz w:val="22"/>
                      <w:szCs w:val="22"/>
                      <w:lang w:val="uk-UA" w:eastAsia="en-US"/>
                    </w:rPr>
                    <w:t xml:space="preserve"> </w:t>
                  </w:r>
                  <w:r w:rsidRPr="00426194">
                    <w:rPr>
                      <w:rFonts w:eastAsia="Calibri"/>
                      <w:sz w:val="22"/>
                      <w:szCs w:val="22"/>
                      <w:lang w:eastAsia="en-US"/>
                    </w:rPr>
                    <w:t>ПДВ*)</w:t>
                  </w:r>
                </w:p>
              </w:tc>
              <w:tc>
                <w:tcPr>
                  <w:tcW w:w="1953" w:type="dxa"/>
                  <w:shd w:val="clear" w:color="auto" w:fill="auto"/>
                  <w:vAlign w:val="center"/>
                </w:tcPr>
                <w:p w14:paraId="68CF0A3F"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eastAsia="en-US"/>
                    </w:rPr>
                    <w:t xml:space="preserve">Сума, грн. </w:t>
                  </w:r>
                  <w:r w:rsidRPr="00426194">
                    <w:rPr>
                      <w:rFonts w:eastAsia="Calibri"/>
                      <w:sz w:val="22"/>
                      <w:szCs w:val="22"/>
                      <w:lang w:eastAsia="en-US"/>
                    </w:rPr>
                    <w:t>(з ПДВ*)</w:t>
                  </w:r>
                </w:p>
              </w:tc>
            </w:tr>
            <w:tr w:rsidR="00426194" w:rsidRPr="00426194" w14:paraId="64DE4225" w14:textId="77777777" w:rsidTr="004C0F59">
              <w:trPr>
                <w:trHeight w:val="232"/>
              </w:trPr>
              <w:tc>
                <w:tcPr>
                  <w:tcW w:w="621" w:type="dxa"/>
                  <w:shd w:val="clear" w:color="auto" w:fill="auto"/>
                  <w:noWrap/>
                  <w:vAlign w:val="center"/>
                </w:tcPr>
                <w:p w14:paraId="620809DD" w14:textId="77777777" w:rsidR="004C0F59" w:rsidRPr="00426194" w:rsidRDefault="004C0F59" w:rsidP="004C0F59">
                  <w:pPr>
                    <w:ind w:right="-149"/>
                    <w:contextualSpacing/>
                    <w:rPr>
                      <w:rFonts w:eastAsia="Calibri"/>
                      <w:b/>
                      <w:sz w:val="22"/>
                      <w:szCs w:val="22"/>
                      <w:lang w:eastAsia="en-US"/>
                    </w:rPr>
                  </w:pPr>
                  <w:r w:rsidRPr="00426194">
                    <w:rPr>
                      <w:rFonts w:eastAsia="Calibri"/>
                      <w:b/>
                      <w:sz w:val="22"/>
                      <w:szCs w:val="22"/>
                      <w:lang w:eastAsia="en-US"/>
                    </w:rPr>
                    <w:t>1</w:t>
                  </w:r>
                </w:p>
              </w:tc>
              <w:tc>
                <w:tcPr>
                  <w:tcW w:w="2288" w:type="dxa"/>
                  <w:gridSpan w:val="2"/>
                  <w:shd w:val="clear" w:color="auto" w:fill="auto"/>
                  <w:vAlign w:val="center"/>
                </w:tcPr>
                <w:p w14:paraId="696F3DF2" w14:textId="77777777" w:rsidR="004C0F59" w:rsidRPr="00426194" w:rsidRDefault="004C0F59" w:rsidP="004C0F59">
                  <w:pPr>
                    <w:contextualSpacing/>
                    <w:rPr>
                      <w:rFonts w:eastAsia="Calibri"/>
                      <w:sz w:val="22"/>
                      <w:szCs w:val="22"/>
                      <w:lang w:eastAsia="en-US"/>
                    </w:rPr>
                  </w:pPr>
                </w:p>
              </w:tc>
              <w:tc>
                <w:tcPr>
                  <w:tcW w:w="1357" w:type="dxa"/>
                  <w:shd w:val="clear" w:color="auto" w:fill="auto"/>
                  <w:noWrap/>
                  <w:vAlign w:val="center"/>
                </w:tcPr>
                <w:p w14:paraId="6BA864DF" w14:textId="77777777" w:rsidR="004C0F59" w:rsidRPr="00426194" w:rsidRDefault="004C0F59" w:rsidP="004C0F59">
                  <w:pPr>
                    <w:contextualSpacing/>
                    <w:jc w:val="center"/>
                    <w:rPr>
                      <w:rFonts w:eastAsia="Calibri"/>
                      <w:sz w:val="22"/>
                      <w:szCs w:val="22"/>
                      <w:lang w:eastAsia="en-US"/>
                    </w:rPr>
                  </w:pPr>
                </w:p>
              </w:tc>
              <w:tc>
                <w:tcPr>
                  <w:tcW w:w="1323" w:type="dxa"/>
                </w:tcPr>
                <w:p w14:paraId="3632B7CC" w14:textId="77777777" w:rsidR="004C0F59" w:rsidRPr="00426194" w:rsidRDefault="004C0F59" w:rsidP="004C0F59">
                  <w:pPr>
                    <w:contextualSpacing/>
                    <w:jc w:val="right"/>
                    <w:rPr>
                      <w:rFonts w:eastAsia="Calibri"/>
                      <w:sz w:val="22"/>
                      <w:szCs w:val="22"/>
                      <w:lang w:eastAsia="uk-UA"/>
                    </w:rPr>
                  </w:pPr>
                </w:p>
              </w:tc>
              <w:tc>
                <w:tcPr>
                  <w:tcW w:w="1110" w:type="dxa"/>
                </w:tcPr>
                <w:p w14:paraId="52C1DF74" w14:textId="77777777" w:rsidR="004C0F59" w:rsidRPr="00426194" w:rsidRDefault="004C0F59" w:rsidP="004C0F59">
                  <w:pPr>
                    <w:contextualSpacing/>
                    <w:jc w:val="right"/>
                    <w:rPr>
                      <w:rFonts w:eastAsia="Calibri"/>
                      <w:sz w:val="22"/>
                      <w:szCs w:val="22"/>
                      <w:lang w:eastAsia="uk-UA"/>
                    </w:rPr>
                  </w:pPr>
                </w:p>
              </w:tc>
              <w:tc>
                <w:tcPr>
                  <w:tcW w:w="987" w:type="dxa"/>
                  <w:shd w:val="clear" w:color="auto" w:fill="auto"/>
                  <w:noWrap/>
                  <w:vAlign w:val="center"/>
                </w:tcPr>
                <w:p w14:paraId="72A656E1" w14:textId="77777777" w:rsidR="004C0F59" w:rsidRPr="00426194" w:rsidRDefault="004C0F59" w:rsidP="004C0F59">
                  <w:pPr>
                    <w:contextualSpacing/>
                    <w:jc w:val="right"/>
                    <w:rPr>
                      <w:rFonts w:eastAsia="Calibri"/>
                      <w:sz w:val="22"/>
                      <w:szCs w:val="22"/>
                      <w:lang w:eastAsia="uk-UA"/>
                    </w:rPr>
                  </w:pPr>
                </w:p>
              </w:tc>
              <w:tc>
                <w:tcPr>
                  <w:tcW w:w="1953" w:type="dxa"/>
                  <w:shd w:val="clear" w:color="auto" w:fill="auto"/>
                  <w:noWrap/>
                  <w:vAlign w:val="center"/>
                </w:tcPr>
                <w:p w14:paraId="725FEB99" w14:textId="77777777" w:rsidR="004C0F59" w:rsidRPr="00426194" w:rsidRDefault="004C0F59" w:rsidP="004C0F59">
                  <w:pPr>
                    <w:contextualSpacing/>
                    <w:jc w:val="right"/>
                    <w:rPr>
                      <w:rFonts w:eastAsia="Calibri"/>
                      <w:sz w:val="22"/>
                      <w:szCs w:val="22"/>
                      <w:lang w:eastAsia="en-US"/>
                    </w:rPr>
                  </w:pPr>
                </w:p>
              </w:tc>
            </w:tr>
            <w:tr w:rsidR="00426194" w:rsidRPr="00426194" w14:paraId="3F0BDC77" w14:textId="77777777" w:rsidTr="004C0F59">
              <w:trPr>
                <w:trHeight w:val="232"/>
              </w:trPr>
              <w:tc>
                <w:tcPr>
                  <w:tcW w:w="621" w:type="dxa"/>
                  <w:shd w:val="clear" w:color="auto" w:fill="auto"/>
                  <w:noWrap/>
                  <w:vAlign w:val="center"/>
                </w:tcPr>
                <w:p w14:paraId="3D9C5F22" w14:textId="77777777" w:rsidR="004C0F59" w:rsidRPr="00426194" w:rsidRDefault="004C0F59" w:rsidP="004C0F59">
                  <w:pPr>
                    <w:ind w:right="-149"/>
                    <w:contextualSpacing/>
                    <w:rPr>
                      <w:rFonts w:eastAsia="Calibri"/>
                      <w:b/>
                      <w:sz w:val="22"/>
                      <w:szCs w:val="22"/>
                      <w:lang w:val="uk-UA" w:eastAsia="en-US"/>
                    </w:rPr>
                  </w:pPr>
                  <w:r w:rsidRPr="00426194">
                    <w:rPr>
                      <w:rFonts w:eastAsia="Calibri"/>
                      <w:b/>
                      <w:sz w:val="22"/>
                      <w:szCs w:val="22"/>
                      <w:lang w:val="uk-UA" w:eastAsia="en-US"/>
                    </w:rPr>
                    <w:t>2</w:t>
                  </w:r>
                </w:p>
              </w:tc>
              <w:tc>
                <w:tcPr>
                  <w:tcW w:w="2288" w:type="dxa"/>
                  <w:gridSpan w:val="2"/>
                  <w:shd w:val="clear" w:color="auto" w:fill="auto"/>
                  <w:vAlign w:val="center"/>
                </w:tcPr>
                <w:p w14:paraId="32FA5F16" w14:textId="77777777" w:rsidR="004C0F59" w:rsidRPr="00426194" w:rsidRDefault="004C0F59" w:rsidP="004C0F59">
                  <w:pPr>
                    <w:contextualSpacing/>
                    <w:rPr>
                      <w:rFonts w:eastAsia="Calibri"/>
                      <w:sz w:val="22"/>
                      <w:szCs w:val="22"/>
                      <w:lang w:eastAsia="en-US"/>
                    </w:rPr>
                  </w:pPr>
                </w:p>
              </w:tc>
              <w:tc>
                <w:tcPr>
                  <w:tcW w:w="1357" w:type="dxa"/>
                  <w:shd w:val="clear" w:color="auto" w:fill="auto"/>
                  <w:noWrap/>
                  <w:vAlign w:val="center"/>
                </w:tcPr>
                <w:p w14:paraId="4A1EB0A0" w14:textId="77777777" w:rsidR="004C0F59" w:rsidRPr="00426194" w:rsidRDefault="004C0F59" w:rsidP="004C0F59">
                  <w:pPr>
                    <w:contextualSpacing/>
                    <w:jc w:val="center"/>
                    <w:rPr>
                      <w:rFonts w:eastAsia="Calibri"/>
                      <w:sz w:val="22"/>
                      <w:szCs w:val="22"/>
                      <w:lang w:eastAsia="en-US"/>
                    </w:rPr>
                  </w:pPr>
                </w:p>
              </w:tc>
              <w:tc>
                <w:tcPr>
                  <w:tcW w:w="1323" w:type="dxa"/>
                </w:tcPr>
                <w:p w14:paraId="166AB79B" w14:textId="77777777" w:rsidR="004C0F59" w:rsidRPr="00426194" w:rsidRDefault="004C0F59" w:rsidP="004C0F59">
                  <w:pPr>
                    <w:contextualSpacing/>
                    <w:jc w:val="right"/>
                    <w:rPr>
                      <w:rFonts w:eastAsia="Calibri"/>
                      <w:sz w:val="22"/>
                      <w:szCs w:val="22"/>
                      <w:lang w:eastAsia="uk-UA"/>
                    </w:rPr>
                  </w:pPr>
                </w:p>
              </w:tc>
              <w:tc>
                <w:tcPr>
                  <w:tcW w:w="1110" w:type="dxa"/>
                </w:tcPr>
                <w:p w14:paraId="171261BE" w14:textId="77777777" w:rsidR="004C0F59" w:rsidRPr="00426194" w:rsidRDefault="004C0F59" w:rsidP="004C0F59">
                  <w:pPr>
                    <w:contextualSpacing/>
                    <w:jc w:val="right"/>
                    <w:rPr>
                      <w:rFonts w:eastAsia="Calibri"/>
                      <w:sz w:val="22"/>
                      <w:szCs w:val="22"/>
                      <w:lang w:eastAsia="uk-UA"/>
                    </w:rPr>
                  </w:pPr>
                </w:p>
              </w:tc>
              <w:tc>
                <w:tcPr>
                  <w:tcW w:w="987" w:type="dxa"/>
                  <w:shd w:val="clear" w:color="auto" w:fill="auto"/>
                  <w:noWrap/>
                  <w:vAlign w:val="center"/>
                </w:tcPr>
                <w:p w14:paraId="373C84D9" w14:textId="77777777" w:rsidR="004C0F59" w:rsidRPr="00426194" w:rsidRDefault="004C0F59" w:rsidP="004C0F59">
                  <w:pPr>
                    <w:contextualSpacing/>
                    <w:jc w:val="right"/>
                    <w:rPr>
                      <w:rFonts w:eastAsia="Calibri"/>
                      <w:sz w:val="22"/>
                      <w:szCs w:val="22"/>
                      <w:lang w:eastAsia="uk-UA"/>
                    </w:rPr>
                  </w:pPr>
                </w:p>
              </w:tc>
              <w:tc>
                <w:tcPr>
                  <w:tcW w:w="1953" w:type="dxa"/>
                  <w:shd w:val="clear" w:color="auto" w:fill="auto"/>
                  <w:noWrap/>
                  <w:vAlign w:val="center"/>
                </w:tcPr>
                <w:p w14:paraId="27C155F8" w14:textId="77777777" w:rsidR="004C0F59" w:rsidRPr="00426194" w:rsidRDefault="004C0F59" w:rsidP="004C0F59">
                  <w:pPr>
                    <w:contextualSpacing/>
                    <w:jc w:val="right"/>
                    <w:rPr>
                      <w:rFonts w:eastAsia="Calibri"/>
                      <w:sz w:val="22"/>
                      <w:szCs w:val="22"/>
                      <w:lang w:eastAsia="en-US"/>
                    </w:rPr>
                  </w:pPr>
                </w:p>
              </w:tc>
            </w:tr>
            <w:tr w:rsidR="00426194" w:rsidRPr="00426194" w14:paraId="530B6178" w14:textId="77777777" w:rsidTr="004C0F59">
              <w:trPr>
                <w:trHeight w:val="232"/>
              </w:trPr>
              <w:tc>
                <w:tcPr>
                  <w:tcW w:w="621" w:type="dxa"/>
                  <w:shd w:val="clear" w:color="auto" w:fill="auto"/>
                  <w:noWrap/>
                  <w:vAlign w:val="center"/>
                </w:tcPr>
                <w:p w14:paraId="4515A51C" w14:textId="77777777" w:rsidR="004C0F59" w:rsidRPr="00426194" w:rsidRDefault="004C0F59" w:rsidP="004C0F59">
                  <w:pPr>
                    <w:ind w:right="-149"/>
                    <w:contextualSpacing/>
                    <w:rPr>
                      <w:rFonts w:eastAsia="Calibri"/>
                      <w:b/>
                      <w:sz w:val="22"/>
                      <w:szCs w:val="22"/>
                      <w:lang w:val="uk-UA" w:eastAsia="en-US"/>
                    </w:rPr>
                  </w:pPr>
                  <w:r w:rsidRPr="00426194">
                    <w:rPr>
                      <w:rFonts w:eastAsia="Calibri"/>
                      <w:b/>
                      <w:sz w:val="22"/>
                      <w:szCs w:val="22"/>
                      <w:lang w:val="uk-UA" w:eastAsia="en-US"/>
                    </w:rPr>
                    <w:t>…</w:t>
                  </w:r>
                </w:p>
              </w:tc>
              <w:tc>
                <w:tcPr>
                  <w:tcW w:w="2288" w:type="dxa"/>
                  <w:gridSpan w:val="2"/>
                  <w:shd w:val="clear" w:color="auto" w:fill="auto"/>
                  <w:vAlign w:val="center"/>
                </w:tcPr>
                <w:p w14:paraId="6A6C01E1" w14:textId="77777777" w:rsidR="004C0F59" w:rsidRPr="00426194" w:rsidRDefault="004C0F59" w:rsidP="004C0F59">
                  <w:pPr>
                    <w:contextualSpacing/>
                    <w:rPr>
                      <w:rFonts w:eastAsia="Calibri"/>
                      <w:sz w:val="22"/>
                      <w:szCs w:val="22"/>
                      <w:lang w:eastAsia="en-US"/>
                    </w:rPr>
                  </w:pPr>
                </w:p>
              </w:tc>
              <w:tc>
                <w:tcPr>
                  <w:tcW w:w="1357" w:type="dxa"/>
                  <w:shd w:val="clear" w:color="auto" w:fill="auto"/>
                  <w:noWrap/>
                  <w:vAlign w:val="center"/>
                </w:tcPr>
                <w:p w14:paraId="4C91055B" w14:textId="77777777" w:rsidR="004C0F59" w:rsidRPr="00426194" w:rsidRDefault="004C0F59" w:rsidP="004C0F59">
                  <w:pPr>
                    <w:contextualSpacing/>
                    <w:jc w:val="center"/>
                    <w:rPr>
                      <w:rFonts w:eastAsia="Calibri"/>
                      <w:sz w:val="22"/>
                      <w:szCs w:val="22"/>
                      <w:lang w:eastAsia="en-US"/>
                    </w:rPr>
                  </w:pPr>
                </w:p>
              </w:tc>
              <w:tc>
                <w:tcPr>
                  <w:tcW w:w="1323" w:type="dxa"/>
                </w:tcPr>
                <w:p w14:paraId="72874E1F" w14:textId="77777777" w:rsidR="004C0F59" w:rsidRPr="00426194" w:rsidRDefault="004C0F59" w:rsidP="004C0F59">
                  <w:pPr>
                    <w:contextualSpacing/>
                    <w:jc w:val="right"/>
                    <w:rPr>
                      <w:rFonts w:eastAsia="Calibri"/>
                      <w:sz w:val="22"/>
                      <w:szCs w:val="22"/>
                      <w:lang w:eastAsia="uk-UA"/>
                    </w:rPr>
                  </w:pPr>
                </w:p>
              </w:tc>
              <w:tc>
                <w:tcPr>
                  <w:tcW w:w="1110" w:type="dxa"/>
                </w:tcPr>
                <w:p w14:paraId="4BCCE1D7" w14:textId="77777777" w:rsidR="004C0F59" w:rsidRPr="00426194" w:rsidRDefault="004C0F59" w:rsidP="004C0F59">
                  <w:pPr>
                    <w:contextualSpacing/>
                    <w:jc w:val="right"/>
                    <w:rPr>
                      <w:rFonts w:eastAsia="Calibri"/>
                      <w:sz w:val="22"/>
                      <w:szCs w:val="22"/>
                      <w:lang w:eastAsia="uk-UA"/>
                    </w:rPr>
                  </w:pPr>
                </w:p>
              </w:tc>
              <w:tc>
                <w:tcPr>
                  <w:tcW w:w="987" w:type="dxa"/>
                  <w:shd w:val="clear" w:color="auto" w:fill="auto"/>
                  <w:noWrap/>
                  <w:vAlign w:val="center"/>
                </w:tcPr>
                <w:p w14:paraId="0E00C236" w14:textId="77777777" w:rsidR="004C0F59" w:rsidRPr="00426194" w:rsidRDefault="004C0F59" w:rsidP="004C0F59">
                  <w:pPr>
                    <w:contextualSpacing/>
                    <w:jc w:val="right"/>
                    <w:rPr>
                      <w:rFonts w:eastAsia="Calibri"/>
                      <w:sz w:val="22"/>
                      <w:szCs w:val="22"/>
                      <w:lang w:eastAsia="uk-UA"/>
                    </w:rPr>
                  </w:pPr>
                </w:p>
              </w:tc>
              <w:tc>
                <w:tcPr>
                  <w:tcW w:w="1953" w:type="dxa"/>
                  <w:shd w:val="clear" w:color="auto" w:fill="auto"/>
                  <w:noWrap/>
                  <w:vAlign w:val="center"/>
                </w:tcPr>
                <w:p w14:paraId="4E274192" w14:textId="77777777" w:rsidR="004C0F59" w:rsidRPr="00426194" w:rsidRDefault="004C0F59" w:rsidP="004C0F59">
                  <w:pPr>
                    <w:contextualSpacing/>
                    <w:jc w:val="right"/>
                    <w:rPr>
                      <w:rFonts w:eastAsia="Calibri"/>
                      <w:sz w:val="22"/>
                      <w:szCs w:val="22"/>
                      <w:lang w:eastAsia="en-US"/>
                    </w:rPr>
                  </w:pPr>
                </w:p>
              </w:tc>
            </w:tr>
            <w:tr w:rsidR="00426194" w:rsidRPr="00426194" w14:paraId="72A8D505" w14:textId="77777777" w:rsidTr="004C0F59">
              <w:trPr>
                <w:trHeight w:val="251"/>
              </w:trPr>
              <w:tc>
                <w:tcPr>
                  <w:tcW w:w="994" w:type="dxa"/>
                  <w:gridSpan w:val="2"/>
                  <w:tcBorders>
                    <w:bottom w:val="single" w:sz="4" w:space="0" w:color="auto"/>
                  </w:tcBorders>
                </w:tcPr>
                <w:p w14:paraId="76A713DA" w14:textId="77777777" w:rsidR="004C0F59" w:rsidRPr="00426194" w:rsidRDefault="004C0F59" w:rsidP="004C0F59">
                  <w:pPr>
                    <w:contextualSpacing/>
                    <w:rPr>
                      <w:rFonts w:eastAsia="Calibri"/>
                      <w:sz w:val="22"/>
                      <w:szCs w:val="22"/>
                      <w:lang w:val="uk-UA" w:eastAsia="en-US"/>
                    </w:rPr>
                  </w:pPr>
                </w:p>
              </w:tc>
              <w:tc>
                <w:tcPr>
                  <w:tcW w:w="8647" w:type="dxa"/>
                  <w:gridSpan w:val="6"/>
                  <w:tcBorders>
                    <w:bottom w:val="single" w:sz="4" w:space="0" w:color="auto"/>
                  </w:tcBorders>
                  <w:shd w:val="clear" w:color="auto" w:fill="auto"/>
                  <w:noWrap/>
                  <w:vAlign w:val="center"/>
                </w:tcPr>
                <w:p w14:paraId="02B19B8B" w14:textId="77777777" w:rsidR="004C0F59" w:rsidRPr="00426194" w:rsidRDefault="004C0F59" w:rsidP="004C0F59">
                  <w:pPr>
                    <w:contextualSpacing/>
                    <w:rPr>
                      <w:rFonts w:eastAsia="Calibri"/>
                      <w:sz w:val="22"/>
                      <w:szCs w:val="22"/>
                      <w:lang w:val="uk-UA" w:eastAsia="en-US"/>
                    </w:rPr>
                  </w:pPr>
                  <w:r w:rsidRPr="00426194">
                    <w:rPr>
                      <w:rFonts w:eastAsia="Calibri"/>
                      <w:sz w:val="22"/>
                      <w:szCs w:val="22"/>
                      <w:lang w:val="uk-UA" w:eastAsia="en-US"/>
                    </w:rPr>
                    <w:t>ВСЬОГО</w:t>
                  </w:r>
                </w:p>
              </w:tc>
            </w:tr>
          </w:tbl>
          <w:p w14:paraId="5201237E" w14:textId="77777777" w:rsidR="004C0F59" w:rsidRPr="00426194" w:rsidRDefault="004C0F59" w:rsidP="004C0F59">
            <w:pPr>
              <w:tabs>
                <w:tab w:val="left" w:pos="720"/>
              </w:tabs>
              <w:contextualSpacing/>
              <w:jc w:val="both"/>
              <w:rPr>
                <w:rFonts w:eastAsia="Calibri"/>
                <w:b/>
                <w:sz w:val="22"/>
                <w:szCs w:val="22"/>
                <w:lang w:eastAsia="en-US"/>
              </w:rPr>
            </w:pPr>
          </w:p>
          <w:p w14:paraId="10BB814D" w14:textId="77777777" w:rsidR="004C0F59" w:rsidRPr="00426194" w:rsidRDefault="004C0F59" w:rsidP="004C0F59">
            <w:pPr>
              <w:tabs>
                <w:tab w:val="left" w:pos="720"/>
              </w:tabs>
              <w:contextualSpacing/>
              <w:jc w:val="both"/>
              <w:rPr>
                <w:rFonts w:eastAsia="Calibri"/>
                <w:b/>
                <w:sz w:val="22"/>
                <w:szCs w:val="22"/>
                <w:lang w:eastAsia="en-US"/>
              </w:rPr>
            </w:pPr>
            <w:r w:rsidRPr="00426194">
              <w:rPr>
                <w:rFonts w:eastAsia="Calibri"/>
                <w:sz w:val="22"/>
                <w:szCs w:val="22"/>
                <w:lang w:eastAsia="en-US"/>
              </w:rPr>
              <w:t>*</w:t>
            </w:r>
            <w:r w:rsidRPr="00426194">
              <w:rPr>
                <w:rFonts w:eastAsia="Calibri"/>
                <w:sz w:val="22"/>
                <w:szCs w:val="22"/>
                <w:lang w:val="uk-UA" w:eastAsia="en-US"/>
              </w:rPr>
              <w:t>примітка</w:t>
            </w:r>
            <w:r w:rsidRPr="00426194">
              <w:rPr>
                <w:rFonts w:eastAsia="Calibri"/>
                <w:sz w:val="22"/>
                <w:szCs w:val="22"/>
                <w:lang w:eastAsia="en-US"/>
              </w:rPr>
              <w:t xml:space="preserve">: з ПДВ для </w:t>
            </w:r>
            <w:r w:rsidRPr="00426194">
              <w:rPr>
                <w:rFonts w:eastAsia="Calibri"/>
                <w:sz w:val="22"/>
                <w:szCs w:val="22"/>
                <w:lang w:val="uk-UA" w:eastAsia="en-US"/>
              </w:rPr>
              <w:t>платників</w:t>
            </w:r>
            <w:r w:rsidRPr="00426194">
              <w:rPr>
                <w:rFonts w:eastAsia="Calibri"/>
                <w:sz w:val="22"/>
                <w:szCs w:val="22"/>
                <w:lang w:eastAsia="en-US"/>
              </w:rPr>
              <w:t xml:space="preserve"> ПДВ</w:t>
            </w:r>
          </w:p>
          <w:p w14:paraId="045C295D" w14:textId="77777777" w:rsidR="004C0F59" w:rsidRPr="00426194" w:rsidRDefault="004C0F59" w:rsidP="004C0F59">
            <w:pPr>
              <w:tabs>
                <w:tab w:val="left" w:pos="720"/>
              </w:tabs>
              <w:contextualSpacing/>
              <w:jc w:val="both"/>
              <w:rPr>
                <w:rFonts w:eastAsia="Calibri"/>
                <w:b/>
                <w:sz w:val="22"/>
                <w:szCs w:val="22"/>
                <w:lang w:eastAsia="en-US"/>
              </w:rPr>
            </w:pPr>
          </w:p>
          <w:p w14:paraId="5EAB85B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sz w:val="22"/>
                <w:szCs w:val="22"/>
                <w:lang w:eastAsia="en-US"/>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426194" w:rsidRPr="00426194" w14:paraId="35119617" w14:textId="77777777" w:rsidTr="004C0F59">
              <w:tc>
                <w:tcPr>
                  <w:tcW w:w="4988" w:type="dxa"/>
                </w:tcPr>
                <w:p w14:paraId="75358868"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ЗАМОВНИК</w:t>
                  </w:r>
                </w:p>
              </w:tc>
              <w:tc>
                <w:tcPr>
                  <w:tcW w:w="4988" w:type="dxa"/>
                </w:tcPr>
                <w:p w14:paraId="21BEF033"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ПОСТАЧАЛЬНИК</w:t>
                  </w:r>
                </w:p>
              </w:tc>
            </w:tr>
            <w:tr w:rsidR="00426194" w:rsidRPr="00426194" w14:paraId="22A391D1" w14:textId="77777777" w:rsidTr="004C0F59">
              <w:tc>
                <w:tcPr>
                  <w:tcW w:w="4988" w:type="dxa"/>
                </w:tcPr>
                <w:p w14:paraId="7EB7C7B8" w14:textId="77777777" w:rsidR="004C0F59" w:rsidRPr="00426194" w:rsidRDefault="004C0F59" w:rsidP="004C0F59">
                  <w:pPr>
                    <w:contextualSpacing/>
                    <w:jc w:val="center"/>
                    <w:rPr>
                      <w:rFonts w:eastAsia="Calibri"/>
                      <w:b/>
                      <w:sz w:val="22"/>
                      <w:szCs w:val="22"/>
                      <w:lang w:val="uk-UA"/>
                    </w:rPr>
                  </w:pPr>
                </w:p>
              </w:tc>
              <w:tc>
                <w:tcPr>
                  <w:tcW w:w="4988" w:type="dxa"/>
                </w:tcPr>
                <w:p w14:paraId="6B75D61A" w14:textId="77777777" w:rsidR="004C0F59" w:rsidRPr="00426194" w:rsidRDefault="004C0F59" w:rsidP="004C0F59">
                  <w:pPr>
                    <w:contextualSpacing/>
                    <w:jc w:val="center"/>
                    <w:rPr>
                      <w:rFonts w:eastAsia="Calibri"/>
                      <w:b/>
                      <w:sz w:val="22"/>
                      <w:szCs w:val="22"/>
                      <w:lang w:val="uk-UA"/>
                    </w:rPr>
                  </w:pPr>
                </w:p>
              </w:tc>
            </w:tr>
          </w:tbl>
          <w:p w14:paraId="781DC7D4" w14:textId="77777777" w:rsidR="004C0F59" w:rsidRPr="00426194" w:rsidRDefault="004C0F59" w:rsidP="004C0F59">
            <w:pPr>
              <w:contextualSpacing/>
              <w:rPr>
                <w:rFonts w:eastAsia="Calibri"/>
                <w:b/>
                <w:sz w:val="22"/>
                <w:szCs w:val="22"/>
                <w:lang w:val="uk-UA" w:eastAsia="en-US"/>
              </w:rPr>
            </w:pPr>
          </w:p>
          <w:p w14:paraId="2988061B" w14:textId="77777777" w:rsidR="004C0F59" w:rsidRPr="00426194" w:rsidRDefault="004C0F59" w:rsidP="004C0F59">
            <w:pPr>
              <w:contextualSpacing/>
              <w:jc w:val="center"/>
              <w:rPr>
                <w:rFonts w:eastAsia="Calibri"/>
                <w:b/>
                <w:sz w:val="22"/>
                <w:szCs w:val="22"/>
                <w:lang w:eastAsia="en-US"/>
              </w:rPr>
            </w:pPr>
          </w:p>
          <w:p w14:paraId="625EF779" w14:textId="77777777" w:rsidR="004C0F59" w:rsidRPr="00426194" w:rsidRDefault="004C0F59" w:rsidP="004C0F59">
            <w:pPr>
              <w:contextualSpacing/>
              <w:jc w:val="center"/>
              <w:rPr>
                <w:rFonts w:eastAsia="Calibri"/>
                <w:b/>
                <w:sz w:val="22"/>
                <w:szCs w:val="22"/>
                <w:lang w:eastAsia="en-US"/>
              </w:rPr>
            </w:pPr>
          </w:p>
          <w:p w14:paraId="7048C99A" w14:textId="77777777" w:rsidR="004C0F59" w:rsidRPr="00426194" w:rsidRDefault="004C0F59" w:rsidP="004C0F59">
            <w:pPr>
              <w:contextualSpacing/>
              <w:jc w:val="center"/>
              <w:rPr>
                <w:rFonts w:eastAsia="Calibri"/>
                <w:b/>
                <w:sz w:val="22"/>
                <w:szCs w:val="22"/>
                <w:lang w:eastAsia="en-US"/>
              </w:rPr>
            </w:pPr>
          </w:p>
          <w:p w14:paraId="336B0152" w14:textId="77777777" w:rsidR="004C0F59" w:rsidRPr="00426194" w:rsidRDefault="004C0F59" w:rsidP="004C0F59">
            <w:pPr>
              <w:contextualSpacing/>
              <w:jc w:val="right"/>
              <w:rPr>
                <w:rFonts w:eastAsia="Calibri"/>
                <w:sz w:val="22"/>
                <w:szCs w:val="22"/>
                <w:lang w:val="uk-UA" w:eastAsia="en-US"/>
              </w:rPr>
            </w:pPr>
          </w:p>
          <w:p w14:paraId="2B1E81AE" w14:textId="77777777" w:rsidR="004C0F59" w:rsidRPr="00426194" w:rsidRDefault="004C0F59" w:rsidP="004C0F59">
            <w:pPr>
              <w:contextualSpacing/>
              <w:jc w:val="right"/>
              <w:rPr>
                <w:rFonts w:eastAsia="Calibri"/>
                <w:sz w:val="22"/>
                <w:szCs w:val="22"/>
                <w:lang w:val="uk-UA" w:eastAsia="en-US"/>
              </w:rPr>
            </w:pPr>
          </w:p>
          <w:p w14:paraId="4C61B059" w14:textId="77777777" w:rsidR="004C0F59" w:rsidRPr="00426194" w:rsidRDefault="004C0F59" w:rsidP="004C0F59">
            <w:pPr>
              <w:contextualSpacing/>
              <w:jc w:val="right"/>
              <w:rPr>
                <w:rFonts w:eastAsia="Calibri"/>
                <w:sz w:val="22"/>
                <w:szCs w:val="22"/>
                <w:lang w:val="uk-UA" w:eastAsia="en-US"/>
              </w:rPr>
            </w:pPr>
          </w:p>
          <w:p w14:paraId="5AB732C1" w14:textId="77777777" w:rsidR="004C0F59" w:rsidRPr="00426194" w:rsidRDefault="004C0F59" w:rsidP="004C0F59">
            <w:pPr>
              <w:contextualSpacing/>
              <w:jc w:val="right"/>
              <w:rPr>
                <w:rFonts w:eastAsia="Calibri"/>
                <w:sz w:val="22"/>
                <w:szCs w:val="22"/>
                <w:lang w:val="uk-UA" w:eastAsia="en-US"/>
              </w:rPr>
            </w:pPr>
          </w:p>
          <w:p w14:paraId="4122E995" w14:textId="77777777" w:rsidR="004C0F59" w:rsidRPr="00426194" w:rsidRDefault="004C0F59" w:rsidP="004C0F59">
            <w:pPr>
              <w:contextualSpacing/>
              <w:rPr>
                <w:rFonts w:eastAsia="Calibri"/>
                <w:sz w:val="22"/>
                <w:szCs w:val="22"/>
                <w:lang w:val="uk-UA" w:eastAsia="en-US"/>
              </w:rPr>
            </w:pPr>
          </w:p>
          <w:p w14:paraId="7367E04D" w14:textId="77777777" w:rsidR="004C0F59" w:rsidRPr="00426194" w:rsidRDefault="004C0F59" w:rsidP="004C0F59">
            <w:pPr>
              <w:contextualSpacing/>
              <w:jc w:val="right"/>
              <w:rPr>
                <w:rFonts w:eastAsia="Calibri"/>
                <w:sz w:val="22"/>
                <w:szCs w:val="22"/>
                <w:lang w:val="uk-UA" w:eastAsia="en-US"/>
              </w:rPr>
            </w:pPr>
          </w:p>
          <w:p w14:paraId="7314EEBE" w14:textId="77777777" w:rsidR="004C0F59" w:rsidRPr="00426194" w:rsidRDefault="004C0F59" w:rsidP="004C0F59">
            <w:pPr>
              <w:contextualSpacing/>
              <w:jc w:val="right"/>
              <w:rPr>
                <w:rFonts w:eastAsia="Calibri"/>
                <w:sz w:val="22"/>
                <w:szCs w:val="22"/>
                <w:lang w:val="uk-UA" w:eastAsia="en-US"/>
              </w:rPr>
            </w:pPr>
          </w:p>
          <w:p w14:paraId="0517EA22" w14:textId="77777777" w:rsidR="004C0F59" w:rsidRPr="00426194" w:rsidRDefault="004C0F59" w:rsidP="004C0F59">
            <w:pPr>
              <w:contextualSpacing/>
              <w:jc w:val="right"/>
              <w:rPr>
                <w:rFonts w:eastAsia="Calibri"/>
                <w:sz w:val="22"/>
                <w:szCs w:val="22"/>
                <w:lang w:val="uk-UA" w:eastAsia="en-US"/>
              </w:rPr>
            </w:pPr>
          </w:p>
          <w:p w14:paraId="017DDE9E" w14:textId="77777777" w:rsidR="004C0F59" w:rsidRPr="00426194" w:rsidRDefault="004C0F59" w:rsidP="004C0F59">
            <w:pPr>
              <w:contextualSpacing/>
              <w:jc w:val="right"/>
              <w:rPr>
                <w:rFonts w:eastAsia="Calibri"/>
                <w:sz w:val="22"/>
                <w:szCs w:val="22"/>
                <w:lang w:val="uk-UA" w:eastAsia="en-US"/>
              </w:rPr>
            </w:pPr>
          </w:p>
          <w:p w14:paraId="54D1F2B8" w14:textId="77777777" w:rsidR="004C0F59" w:rsidRPr="00426194" w:rsidRDefault="004C0F59" w:rsidP="004C0F59">
            <w:pPr>
              <w:contextualSpacing/>
              <w:jc w:val="right"/>
              <w:rPr>
                <w:rFonts w:eastAsia="Calibri"/>
                <w:sz w:val="22"/>
                <w:szCs w:val="22"/>
                <w:lang w:val="uk-UA" w:eastAsia="en-US"/>
              </w:rPr>
            </w:pPr>
          </w:p>
          <w:p w14:paraId="155953D7" w14:textId="77777777" w:rsidR="004C0F59" w:rsidRPr="00426194" w:rsidRDefault="004C0F59" w:rsidP="004C0F59">
            <w:pPr>
              <w:contextualSpacing/>
              <w:jc w:val="right"/>
              <w:rPr>
                <w:rFonts w:eastAsia="Calibri"/>
                <w:sz w:val="22"/>
                <w:szCs w:val="22"/>
                <w:lang w:val="uk-UA" w:eastAsia="en-US"/>
              </w:rPr>
            </w:pPr>
          </w:p>
          <w:p w14:paraId="1EF219A0" w14:textId="77777777" w:rsidR="004C0F59" w:rsidRPr="00426194" w:rsidRDefault="004C0F59" w:rsidP="004C0F59">
            <w:pPr>
              <w:contextualSpacing/>
              <w:jc w:val="right"/>
              <w:rPr>
                <w:rFonts w:eastAsia="Calibri"/>
                <w:sz w:val="22"/>
                <w:szCs w:val="22"/>
                <w:lang w:val="uk-UA" w:eastAsia="en-US"/>
              </w:rPr>
            </w:pPr>
          </w:p>
          <w:p w14:paraId="48CDE3A5" w14:textId="77777777" w:rsidR="004C0F59" w:rsidRPr="00426194" w:rsidRDefault="004C0F59" w:rsidP="004C0F59">
            <w:pPr>
              <w:contextualSpacing/>
              <w:jc w:val="right"/>
              <w:rPr>
                <w:rFonts w:eastAsia="Calibri"/>
                <w:sz w:val="22"/>
                <w:szCs w:val="22"/>
                <w:lang w:val="uk-UA" w:eastAsia="en-US"/>
              </w:rPr>
            </w:pPr>
          </w:p>
          <w:p w14:paraId="1DA30696" w14:textId="77777777" w:rsidR="004C0F59" w:rsidRPr="00426194" w:rsidRDefault="004C0F59" w:rsidP="004C0F59">
            <w:pPr>
              <w:contextualSpacing/>
              <w:jc w:val="right"/>
              <w:rPr>
                <w:rFonts w:eastAsia="Calibri"/>
                <w:sz w:val="22"/>
                <w:szCs w:val="22"/>
                <w:lang w:val="uk-UA" w:eastAsia="en-US"/>
              </w:rPr>
            </w:pPr>
          </w:p>
          <w:p w14:paraId="12407393" w14:textId="77777777" w:rsidR="004C0F59" w:rsidRPr="00426194" w:rsidRDefault="004C0F59" w:rsidP="004C0F59">
            <w:pPr>
              <w:contextualSpacing/>
              <w:jc w:val="right"/>
              <w:rPr>
                <w:rFonts w:eastAsia="Calibri"/>
                <w:sz w:val="22"/>
                <w:szCs w:val="22"/>
                <w:lang w:val="uk-UA" w:eastAsia="en-US"/>
              </w:rPr>
            </w:pPr>
          </w:p>
          <w:p w14:paraId="4D9E8207" w14:textId="77777777" w:rsidR="004C0F59" w:rsidRPr="00426194" w:rsidRDefault="004C0F59" w:rsidP="004C0F59">
            <w:pPr>
              <w:contextualSpacing/>
              <w:jc w:val="right"/>
              <w:rPr>
                <w:rFonts w:eastAsia="Calibri"/>
                <w:sz w:val="22"/>
                <w:szCs w:val="22"/>
                <w:lang w:val="uk-UA" w:eastAsia="en-US"/>
              </w:rPr>
            </w:pPr>
          </w:p>
          <w:p w14:paraId="54EF2627" w14:textId="77777777" w:rsidR="004C0F59" w:rsidRPr="00426194" w:rsidRDefault="004C0F59" w:rsidP="004C0F59">
            <w:pPr>
              <w:contextualSpacing/>
              <w:jc w:val="right"/>
              <w:rPr>
                <w:rFonts w:eastAsia="Calibri"/>
                <w:sz w:val="22"/>
                <w:szCs w:val="22"/>
                <w:lang w:val="uk-UA" w:eastAsia="en-US"/>
              </w:rPr>
            </w:pPr>
          </w:p>
          <w:p w14:paraId="75977750" w14:textId="77777777" w:rsidR="004C0F59" w:rsidRPr="00426194" w:rsidRDefault="004C0F59" w:rsidP="004C0F59">
            <w:pPr>
              <w:contextualSpacing/>
              <w:jc w:val="right"/>
              <w:rPr>
                <w:rFonts w:eastAsia="Calibri"/>
                <w:sz w:val="22"/>
                <w:szCs w:val="22"/>
                <w:lang w:val="uk-UA" w:eastAsia="en-US"/>
              </w:rPr>
            </w:pPr>
          </w:p>
          <w:p w14:paraId="4EC92D66" w14:textId="77777777" w:rsidR="004C0F59" w:rsidRPr="00426194" w:rsidRDefault="004C0F59" w:rsidP="004C0F59">
            <w:pPr>
              <w:contextualSpacing/>
              <w:jc w:val="right"/>
              <w:rPr>
                <w:rFonts w:eastAsia="Calibri"/>
                <w:sz w:val="22"/>
                <w:szCs w:val="22"/>
                <w:lang w:val="uk-UA" w:eastAsia="en-US"/>
              </w:rPr>
            </w:pPr>
          </w:p>
          <w:p w14:paraId="16DF8D48" w14:textId="77777777" w:rsidR="004C0F59" w:rsidRPr="00426194" w:rsidRDefault="004C0F59" w:rsidP="004C0F59">
            <w:pPr>
              <w:contextualSpacing/>
              <w:jc w:val="right"/>
              <w:rPr>
                <w:rFonts w:eastAsia="Calibri"/>
                <w:sz w:val="22"/>
                <w:szCs w:val="22"/>
                <w:lang w:val="uk-UA" w:eastAsia="en-US"/>
              </w:rPr>
            </w:pPr>
          </w:p>
          <w:p w14:paraId="193BB3DD" w14:textId="77777777" w:rsidR="004C0F59" w:rsidRPr="00426194" w:rsidRDefault="004C0F59" w:rsidP="004C0F59">
            <w:pPr>
              <w:contextualSpacing/>
              <w:jc w:val="right"/>
              <w:rPr>
                <w:rFonts w:eastAsia="Calibri"/>
                <w:sz w:val="22"/>
                <w:szCs w:val="22"/>
                <w:lang w:val="uk-UA" w:eastAsia="en-US"/>
              </w:rPr>
            </w:pPr>
          </w:p>
          <w:p w14:paraId="226FDB50" w14:textId="77777777" w:rsidR="004C0F59" w:rsidRPr="00426194" w:rsidRDefault="004C0F59" w:rsidP="004C0F59">
            <w:pPr>
              <w:contextualSpacing/>
              <w:jc w:val="right"/>
              <w:rPr>
                <w:rFonts w:eastAsia="Calibri"/>
                <w:sz w:val="22"/>
                <w:szCs w:val="22"/>
                <w:lang w:val="uk-UA" w:eastAsia="en-US"/>
              </w:rPr>
            </w:pPr>
          </w:p>
          <w:p w14:paraId="383D3E1E" w14:textId="77777777" w:rsidR="004C0F59" w:rsidRPr="00426194" w:rsidRDefault="004C0F59" w:rsidP="004C0F59">
            <w:pPr>
              <w:contextualSpacing/>
              <w:jc w:val="right"/>
              <w:rPr>
                <w:rFonts w:eastAsia="Calibri"/>
                <w:sz w:val="22"/>
                <w:szCs w:val="22"/>
                <w:lang w:val="uk-UA" w:eastAsia="en-US"/>
              </w:rPr>
            </w:pPr>
          </w:p>
          <w:p w14:paraId="2084C544" w14:textId="77777777" w:rsidR="004C0F59" w:rsidRPr="00426194" w:rsidRDefault="004C0F59" w:rsidP="004C0F59">
            <w:pPr>
              <w:contextualSpacing/>
              <w:jc w:val="right"/>
              <w:rPr>
                <w:rFonts w:eastAsia="Calibri"/>
                <w:sz w:val="22"/>
                <w:szCs w:val="22"/>
                <w:lang w:val="uk-UA" w:eastAsia="en-US"/>
              </w:rPr>
            </w:pPr>
          </w:p>
          <w:p w14:paraId="2090764E" w14:textId="77777777" w:rsidR="004C0F59" w:rsidRPr="00426194" w:rsidRDefault="004C0F59" w:rsidP="004C0F59">
            <w:pPr>
              <w:contextualSpacing/>
              <w:jc w:val="right"/>
              <w:rPr>
                <w:rFonts w:eastAsia="Calibri"/>
                <w:sz w:val="22"/>
                <w:szCs w:val="22"/>
                <w:lang w:val="uk-UA" w:eastAsia="en-US"/>
              </w:rPr>
            </w:pPr>
          </w:p>
          <w:p w14:paraId="61175571" w14:textId="77777777" w:rsidR="004C0F59" w:rsidRPr="00426194" w:rsidRDefault="004C0F59" w:rsidP="004C0F59">
            <w:pPr>
              <w:contextualSpacing/>
              <w:jc w:val="right"/>
              <w:rPr>
                <w:rFonts w:eastAsia="Calibri"/>
                <w:sz w:val="22"/>
                <w:szCs w:val="22"/>
                <w:lang w:val="uk-UA" w:eastAsia="en-US"/>
              </w:rPr>
            </w:pPr>
          </w:p>
          <w:p w14:paraId="5735B85A" w14:textId="77777777" w:rsidR="004C0F59" w:rsidRPr="00426194" w:rsidRDefault="004C0F59" w:rsidP="004C0F59">
            <w:pPr>
              <w:contextualSpacing/>
              <w:jc w:val="right"/>
              <w:rPr>
                <w:rFonts w:eastAsia="Calibri"/>
                <w:sz w:val="22"/>
                <w:szCs w:val="22"/>
                <w:lang w:val="uk-UA" w:eastAsia="en-US"/>
              </w:rPr>
            </w:pPr>
          </w:p>
          <w:p w14:paraId="42EE288A" w14:textId="77777777" w:rsidR="004C0F59" w:rsidRPr="00426194" w:rsidRDefault="004C0F59" w:rsidP="004C0F59">
            <w:pPr>
              <w:contextualSpacing/>
              <w:jc w:val="right"/>
              <w:rPr>
                <w:rFonts w:eastAsia="Calibri"/>
                <w:sz w:val="22"/>
                <w:szCs w:val="22"/>
                <w:lang w:val="uk-UA" w:eastAsia="en-US"/>
              </w:rPr>
            </w:pPr>
          </w:p>
          <w:p w14:paraId="0832BD66" w14:textId="77777777" w:rsidR="004C0F59" w:rsidRPr="00426194" w:rsidRDefault="004C0F59" w:rsidP="004C0F59">
            <w:pPr>
              <w:contextualSpacing/>
              <w:rPr>
                <w:rFonts w:eastAsia="Calibri"/>
                <w:sz w:val="22"/>
                <w:szCs w:val="22"/>
                <w:lang w:val="uk-UA" w:eastAsia="en-US"/>
              </w:rPr>
            </w:pPr>
          </w:p>
          <w:p w14:paraId="1D98B737" w14:textId="77777777" w:rsidR="004C0F59" w:rsidRPr="00426194" w:rsidRDefault="004C0F59" w:rsidP="004C0F59">
            <w:pPr>
              <w:contextualSpacing/>
              <w:rPr>
                <w:rFonts w:eastAsia="Calibri"/>
                <w:sz w:val="22"/>
                <w:szCs w:val="22"/>
                <w:lang w:val="uk-UA" w:eastAsia="en-US"/>
              </w:rPr>
            </w:pPr>
          </w:p>
          <w:p w14:paraId="06B98590" w14:textId="134BE18A" w:rsidR="004C0F59" w:rsidRDefault="004C0F59" w:rsidP="004C0F59">
            <w:pPr>
              <w:contextualSpacing/>
              <w:rPr>
                <w:rFonts w:eastAsia="Calibri"/>
                <w:sz w:val="22"/>
                <w:szCs w:val="22"/>
                <w:lang w:val="uk-UA" w:eastAsia="en-US"/>
              </w:rPr>
            </w:pPr>
          </w:p>
          <w:p w14:paraId="61182A85" w14:textId="772423C7" w:rsidR="00CC14D8" w:rsidRDefault="00CC14D8" w:rsidP="004C0F59">
            <w:pPr>
              <w:contextualSpacing/>
              <w:rPr>
                <w:rFonts w:eastAsia="Calibri"/>
                <w:sz w:val="22"/>
                <w:szCs w:val="22"/>
                <w:lang w:val="uk-UA" w:eastAsia="en-US"/>
              </w:rPr>
            </w:pPr>
          </w:p>
          <w:p w14:paraId="407D85F9" w14:textId="2A8984E3" w:rsidR="00CC14D8" w:rsidRDefault="00CC14D8" w:rsidP="004C0F59">
            <w:pPr>
              <w:contextualSpacing/>
              <w:rPr>
                <w:rFonts w:eastAsia="Calibri"/>
                <w:sz w:val="22"/>
                <w:szCs w:val="22"/>
                <w:lang w:val="uk-UA" w:eastAsia="en-US"/>
              </w:rPr>
            </w:pPr>
          </w:p>
          <w:p w14:paraId="78BBD3B9" w14:textId="77777777" w:rsidR="00CC14D8" w:rsidRPr="00426194" w:rsidRDefault="00CC14D8" w:rsidP="004C0F59">
            <w:pPr>
              <w:contextualSpacing/>
              <w:rPr>
                <w:rFonts w:eastAsia="Calibri"/>
                <w:sz w:val="22"/>
                <w:szCs w:val="22"/>
                <w:lang w:val="uk-UA" w:eastAsia="en-US"/>
              </w:rPr>
            </w:pPr>
          </w:p>
          <w:p w14:paraId="16458ADB" w14:textId="77777777" w:rsidR="004C0F59" w:rsidRPr="00426194" w:rsidRDefault="004C0F59" w:rsidP="004C0F59">
            <w:pPr>
              <w:contextualSpacing/>
              <w:jc w:val="right"/>
              <w:rPr>
                <w:rFonts w:eastAsia="Calibri"/>
                <w:sz w:val="22"/>
                <w:szCs w:val="22"/>
                <w:lang w:val="uk-UA" w:eastAsia="en-US"/>
              </w:rPr>
            </w:pPr>
            <w:r w:rsidRPr="00426194">
              <w:rPr>
                <w:rFonts w:eastAsia="Calibri"/>
                <w:sz w:val="22"/>
                <w:szCs w:val="22"/>
                <w:lang w:val="uk-UA" w:eastAsia="en-US"/>
              </w:rPr>
              <w:t>Додаток №2</w:t>
            </w:r>
          </w:p>
          <w:p w14:paraId="04ECA71D"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 xml:space="preserve"> до Договору № ______</w:t>
            </w:r>
          </w:p>
          <w:p w14:paraId="05D3B5D1"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від ___________ 20   року</w:t>
            </w:r>
          </w:p>
          <w:p w14:paraId="25F2C1D5" w14:textId="77777777" w:rsidR="004C0F59" w:rsidRPr="00426194" w:rsidRDefault="004C0F59" w:rsidP="004C0F59">
            <w:pPr>
              <w:contextualSpacing/>
              <w:rPr>
                <w:rFonts w:eastAsia="Calibri"/>
                <w:b/>
                <w:sz w:val="22"/>
                <w:szCs w:val="22"/>
                <w:lang w:val="uk-UA" w:eastAsia="en-US"/>
              </w:rPr>
            </w:pPr>
          </w:p>
          <w:p w14:paraId="6D02D6FA" w14:textId="77777777" w:rsidR="004C0F59" w:rsidRPr="00426194" w:rsidRDefault="004C0F59" w:rsidP="004C0F59">
            <w:pPr>
              <w:ind w:left="5664" w:firstLine="290"/>
              <w:contextualSpacing/>
              <w:rPr>
                <w:rFonts w:eastAsia="Calibri"/>
                <w:sz w:val="22"/>
                <w:szCs w:val="22"/>
                <w:lang w:val="uk-UA" w:eastAsia="en-US"/>
              </w:rPr>
            </w:pPr>
          </w:p>
          <w:p w14:paraId="20FE236B" w14:textId="77777777" w:rsidR="004C0F59" w:rsidRPr="00426194" w:rsidRDefault="004C0F59" w:rsidP="004C0F59">
            <w:pPr>
              <w:contextualSpacing/>
              <w:jc w:val="center"/>
              <w:rPr>
                <w:rFonts w:eastAsia="Calibri"/>
                <w:b/>
                <w:bCs/>
                <w:sz w:val="22"/>
                <w:szCs w:val="22"/>
                <w:lang w:val="uk-UA" w:eastAsia="en-US"/>
              </w:rPr>
            </w:pPr>
            <w:r w:rsidRPr="00426194">
              <w:rPr>
                <w:rFonts w:eastAsia="Calibri"/>
                <w:b/>
                <w:bCs/>
                <w:sz w:val="22"/>
                <w:szCs w:val="22"/>
                <w:lang w:val="uk-UA" w:eastAsia="en-US"/>
              </w:rPr>
              <w:t>МІСЦЯ ПОСТАВКИ ТОВАРУ</w:t>
            </w:r>
          </w:p>
          <w:p w14:paraId="50A1773E" w14:textId="77777777" w:rsidR="004C0F59" w:rsidRPr="00426194" w:rsidRDefault="004C0F59" w:rsidP="004C0F59">
            <w:pPr>
              <w:contextualSpacing/>
              <w:jc w:val="center"/>
              <w:rPr>
                <w:b/>
                <w:sz w:val="22"/>
                <w:szCs w:val="22"/>
                <w:lang w:val="uk-UA"/>
              </w:rPr>
            </w:pPr>
          </w:p>
          <w:tbl>
            <w:tblPr>
              <w:tblW w:w="9634" w:type="dxa"/>
              <w:tblLook w:val="04A0" w:firstRow="1" w:lastRow="0" w:firstColumn="1" w:lastColumn="0" w:noHBand="0" w:noVBand="1"/>
            </w:tblPr>
            <w:tblGrid>
              <w:gridCol w:w="704"/>
              <w:gridCol w:w="5387"/>
              <w:gridCol w:w="3543"/>
            </w:tblGrid>
            <w:tr w:rsidR="00426194" w:rsidRPr="00426194" w14:paraId="12C683D8" w14:textId="77777777" w:rsidTr="004C0F59">
              <w:trPr>
                <w:trHeight w:val="6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86847" w14:textId="77777777" w:rsidR="004C0F59" w:rsidRPr="00426194" w:rsidRDefault="004C0F59" w:rsidP="004C0F59">
                  <w:pPr>
                    <w:jc w:val="center"/>
                    <w:rPr>
                      <w:sz w:val="22"/>
                      <w:szCs w:val="22"/>
                    </w:rPr>
                  </w:pPr>
                  <w:r w:rsidRPr="00426194">
                    <w:rPr>
                      <w:b/>
                      <w:sz w:val="22"/>
                      <w:szCs w:val="22"/>
                      <w:lang w:val="uk-UA"/>
                    </w:rPr>
                    <w:t>№ з/п</w:t>
                  </w:r>
                </w:p>
              </w:tc>
              <w:tc>
                <w:tcPr>
                  <w:tcW w:w="5387" w:type="dxa"/>
                  <w:tcBorders>
                    <w:top w:val="single" w:sz="4" w:space="0" w:color="auto"/>
                    <w:left w:val="nil"/>
                    <w:bottom w:val="single" w:sz="4" w:space="0" w:color="auto"/>
                    <w:right w:val="single" w:sz="4" w:space="0" w:color="auto"/>
                  </w:tcBorders>
                  <w:shd w:val="clear" w:color="auto" w:fill="auto"/>
                  <w:vAlign w:val="bottom"/>
                </w:tcPr>
                <w:p w14:paraId="09755512" w14:textId="77777777" w:rsidR="004C0F59" w:rsidRPr="00426194" w:rsidRDefault="004C0F59" w:rsidP="004C0F59">
                  <w:pPr>
                    <w:jc w:val="center"/>
                    <w:rPr>
                      <w:sz w:val="22"/>
                      <w:szCs w:val="22"/>
                    </w:rPr>
                  </w:pPr>
                  <w:r w:rsidRPr="00426194">
                    <w:rPr>
                      <w:b/>
                      <w:sz w:val="22"/>
                      <w:szCs w:val="22"/>
                      <w:lang w:val="uk-UA"/>
                    </w:rPr>
                    <w:t>Назва закладу</w:t>
                  </w:r>
                </w:p>
              </w:tc>
              <w:tc>
                <w:tcPr>
                  <w:tcW w:w="3543" w:type="dxa"/>
                  <w:tcBorders>
                    <w:top w:val="single" w:sz="4" w:space="0" w:color="auto"/>
                    <w:left w:val="nil"/>
                    <w:bottom w:val="single" w:sz="4" w:space="0" w:color="auto"/>
                    <w:right w:val="single" w:sz="4" w:space="0" w:color="auto"/>
                  </w:tcBorders>
                  <w:shd w:val="clear" w:color="auto" w:fill="auto"/>
                  <w:vAlign w:val="bottom"/>
                </w:tcPr>
                <w:p w14:paraId="754D4EE1" w14:textId="77777777" w:rsidR="004C0F59" w:rsidRPr="00426194" w:rsidRDefault="004C0F59" w:rsidP="004C0F59">
                  <w:pPr>
                    <w:jc w:val="center"/>
                    <w:rPr>
                      <w:b/>
                      <w:sz w:val="22"/>
                      <w:szCs w:val="22"/>
                      <w:lang w:val="uk-UA"/>
                    </w:rPr>
                  </w:pPr>
                </w:p>
                <w:p w14:paraId="31D8088C" w14:textId="77777777" w:rsidR="004C0F59" w:rsidRPr="00426194" w:rsidRDefault="004C0F59" w:rsidP="004C0F59">
                  <w:pPr>
                    <w:jc w:val="center"/>
                    <w:rPr>
                      <w:b/>
                      <w:sz w:val="22"/>
                      <w:szCs w:val="22"/>
                      <w:lang w:val="uk-UA"/>
                    </w:rPr>
                  </w:pPr>
                </w:p>
                <w:p w14:paraId="47CCB19C" w14:textId="77777777" w:rsidR="004C0F59" w:rsidRPr="00426194" w:rsidRDefault="004C0F59" w:rsidP="004C0F59">
                  <w:pPr>
                    <w:jc w:val="center"/>
                    <w:rPr>
                      <w:b/>
                      <w:sz w:val="22"/>
                      <w:szCs w:val="22"/>
                      <w:lang w:val="uk-UA"/>
                    </w:rPr>
                  </w:pPr>
                  <w:r w:rsidRPr="00426194">
                    <w:rPr>
                      <w:b/>
                      <w:sz w:val="22"/>
                      <w:szCs w:val="22"/>
                      <w:lang w:val="uk-UA"/>
                    </w:rPr>
                    <w:t>Адреса</w:t>
                  </w:r>
                </w:p>
              </w:tc>
            </w:tr>
            <w:tr w:rsidR="00426194" w:rsidRPr="00426194" w14:paraId="0A056C92" w14:textId="77777777" w:rsidTr="004C0F59">
              <w:trPr>
                <w:trHeight w:val="32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A499" w14:textId="77777777" w:rsidR="004C0F59" w:rsidRPr="00426194" w:rsidRDefault="004C0F59" w:rsidP="004C0F59">
                  <w:pPr>
                    <w:jc w:val="center"/>
                    <w:rPr>
                      <w:sz w:val="22"/>
                      <w:szCs w:val="22"/>
                    </w:rPr>
                  </w:pPr>
                  <w:r w:rsidRPr="00426194">
                    <w:rPr>
                      <w:sz w:val="22"/>
                      <w:szCs w:val="22"/>
                    </w:rPr>
                    <w:t>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4036516" w14:textId="77777777" w:rsidR="004C0F59" w:rsidRPr="00426194" w:rsidRDefault="004C0F59" w:rsidP="004C0F59">
                  <w:pPr>
                    <w:rPr>
                      <w:sz w:val="22"/>
                      <w:szCs w:val="22"/>
                    </w:rPr>
                  </w:pPr>
                  <w:r w:rsidRPr="00426194">
                    <w:rPr>
                      <w:sz w:val="22"/>
                      <w:szCs w:val="22"/>
                    </w:rPr>
                    <w:t>Дошкільний навчальний заклад  №3</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0149DF3A" w14:textId="77777777" w:rsidR="004C0F59" w:rsidRPr="00426194" w:rsidRDefault="004C0F59" w:rsidP="004C0F59">
                  <w:pPr>
                    <w:rPr>
                      <w:sz w:val="22"/>
                      <w:szCs w:val="22"/>
                    </w:rPr>
                  </w:pPr>
                  <w:r w:rsidRPr="00426194">
                    <w:rPr>
                      <w:sz w:val="22"/>
                      <w:szCs w:val="22"/>
                    </w:rPr>
                    <w:t>вул.Крилова, 52</w:t>
                  </w:r>
                </w:p>
              </w:tc>
            </w:tr>
            <w:tr w:rsidR="00426194" w:rsidRPr="00426194" w14:paraId="2E3807F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22CEDF" w14:textId="77777777" w:rsidR="004C0F59" w:rsidRPr="00426194" w:rsidRDefault="004C0F59" w:rsidP="004C0F59">
                  <w:pPr>
                    <w:jc w:val="center"/>
                    <w:rPr>
                      <w:sz w:val="22"/>
                      <w:szCs w:val="22"/>
                    </w:rPr>
                  </w:pPr>
                  <w:r w:rsidRPr="00426194">
                    <w:rPr>
                      <w:sz w:val="22"/>
                      <w:szCs w:val="22"/>
                    </w:rPr>
                    <w:t>2</w:t>
                  </w:r>
                </w:p>
              </w:tc>
              <w:tc>
                <w:tcPr>
                  <w:tcW w:w="5387" w:type="dxa"/>
                  <w:tcBorders>
                    <w:top w:val="nil"/>
                    <w:left w:val="nil"/>
                    <w:bottom w:val="single" w:sz="4" w:space="0" w:color="auto"/>
                    <w:right w:val="single" w:sz="4" w:space="0" w:color="auto"/>
                  </w:tcBorders>
                  <w:shd w:val="clear" w:color="auto" w:fill="auto"/>
                  <w:vAlign w:val="bottom"/>
                  <w:hideMark/>
                </w:tcPr>
                <w:p w14:paraId="0B66F7FA" w14:textId="77777777" w:rsidR="004C0F59" w:rsidRPr="00426194" w:rsidRDefault="004C0F59" w:rsidP="004C0F59">
                  <w:pPr>
                    <w:rPr>
                      <w:sz w:val="22"/>
                      <w:szCs w:val="22"/>
                    </w:rPr>
                  </w:pPr>
                  <w:r w:rsidRPr="00426194">
                    <w:rPr>
                      <w:sz w:val="22"/>
                      <w:szCs w:val="22"/>
                    </w:rPr>
                    <w:t>Дошкільний навчальний заклад №5</w:t>
                  </w:r>
                </w:p>
              </w:tc>
              <w:tc>
                <w:tcPr>
                  <w:tcW w:w="3543" w:type="dxa"/>
                  <w:tcBorders>
                    <w:top w:val="nil"/>
                    <w:left w:val="nil"/>
                    <w:bottom w:val="single" w:sz="4" w:space="0" w:color="auto"/>
                    <w:right w:val="single" w:sz="4" w:space="0" w:color="auto"/>
                  </w:tcBorders>
                  <w:shd w:val="clear" w:color="auto" w:fill="auto"/>
                  <w:vAlign w:val="bottom"/>
                  <w:hideMark/>
                </w:tcPr>
                <w:p w14:paraId="0843DB12" w14:textId="77777777" w:rsidR="004C0F59" w:rsidRPr="00426194" w:rsidRDefault="004C0F59" w:rsidP="004C0F59">
                  <w:pPr>
                    <w:rPr>
                      <w:sz w:val="22"/>
                      <w:szCs w:val="22"/>
                    </w:rPr>
                  </w:pPr>
                  <w:r w:rsidRPr="00426194">
                    <w:rPr>
                      <w:sz w:val="22"/>
                      <w:szCs w:val="22"/>
                    </w:rPr>
                    <w:t>вул.Ярослава Мудрого, 43</w:t>
                  </w:r>
                </w:p>
              </w:tc>
            </w:tr>
            <w:tr w:rsidR="00426194" w:rsidRPr="00426194" w14:paraId="6BBAEFB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953B79" w14:textId="77777777" w:rsidR="004C0F59" w:rsidRPr="00426194" w:rsidRDefault="004C0F59" w:rsidP="004C0F59">
                  <w:pPr>
                    <w:jc w:val="center"/>
                    <w:rPr>
                      <w:sz w:val="22"/>
                      <w:szCs w:val="22"/>
                    </w:rPr>
                  </w:pPr>
                  <w:r w:rsidRPr="00426194">
                    <w:rPr>
                      <w:sz w:val="22"/>
                      <w:szCs w:val="22"/>
                    </w:rPr>
                    <w:t>3</w:t>
                  </w:r>
                </w:p>
              </w:tc>
              <w:tc>
                <w:tcPr>
                  <w:tcW w:w="5387" w:type="dxa"/>
                  <w:tcBorders>
                    <w:top w:val="nil"/>
                    <w:left w:val="nil"/>
                    <w:bottom w:val="single" w:sz="4" w:space="0" w:color="auto"/>
                    <w:right w:val="single" w:sz="4" w:space="0" w:color="auto"/>
                  </w:tcBorders>
                  <w:shd w:val="clear" w:color="auto" w:fill="auto"/>
                  <w:vAlign w:val="bottom"/>
                  <w:hideMark/>
                </w:tcPr>
                <w:p w14:paraId="16175269" w14:textId="77777777" w:rsidR="004C0F59" w:rsidRPr="00426194" w:rsidRDefault="004C0F59" w:rsidP="004C0F59">
                  <w:pPr>
                    <w:rPr>
                      <w:sz w:val="22"/>
                      <w:szCs w:val="22"/>
                    </w:rPr>
                  </w:pPr>
                  <w:r w:rsidRPr="00426194">
                    <w:rPr>
                      <w:sz w:val="22"/>
                      <w:szCs w:val="22"/>
                    </w:rPr>
                    <w:t>Дошкільний навчальний заклад №7</w:t>
                  </w:r>
                </w:p>
              </w:tc>
              <w:tc>
                <w:tcPr>
                  <w:tcW w:w="3543" w:type="dxa"/>
                  <w:tcBorders>
                    <w:top w:val="nil"/>
                    <w:left w:val="nil"/>
                    <w:bottom w:val="single" w:sz="4" w:space="0" w:color="auto"/>
                    <w:right w:val="single" w:sz="4" w:space="0" w:color="auto"/>
                  </w:tcBorders>
                  <w:shd w:val="clear" w:color="auto" w:fill="auto"/>
                  <w:vAlign w:val="bottom"/>
                  <w:hideMark/>
                </w:tcPr>
                <w:p w14:paraId="17C13FD8" w14:textId="77777777" w:rsidR="004C0F59" w:rsidRPr="00426194" w:rsidRDefault="004C0F59" w:rsidP="004C0F59">
                  <w:pPr>
                    <w:rPr>
                      <w:sz w:val="22"/>
                      <w:szCs w:val="22"/>
                    </w:rPr>
                  </w:pPr>
                  <w:r w:rsidRPr="00426194">
                    <w:rPr>
                      <w:sz w:val="22"/>
                      <w:szCs w:val="22"/>
                    </w:rPr>
                    <w:t>вул.Великогірна, 20</w:t>
                  </w:r>
                </w:p>
              </w:tc>
            </w:tr>
            <w:tr w:rsidR="00426194" w:rsidRPr="00426194" w14:paraId="43CBA24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8A82A3" w14:textId="77777777" w:rsidR="004C0F59" w:rsidRPr="00426194" w:rsidRDefault="004C0F59" w:rsidP="004C0F59">
                  <w:pPr>
                    <w:jc w:val="center"/>
                    <w:rPr>
                      <w:sz w:val="22"/>
                      <w:szCs w:val="22"/>
                    </w:rPr>
                  </w:pPr>
                  <w:r w:rsidRPr="00426194">
                    <w:rPr>
                      <w:sz w:val="22"/>
                      <w:szCs w:val="22"/>
                    </w:rPr>
                    <w:t>4</w:t>
                  </w:r>
                </w:p>
              </w:tc>
              <w:tc>
                <w:tcPr>
                  <w:tcW w:w="5387" w:type="dxa"/>
                  <w:tcBorders>
                    <w:top w:val="nil"/>
                    <w:left w:val="nil"/>
                    <w:bottom w:val="single" w:sz="4" w:space="0" w:color="auto"/>
                    <w:right w:val="single" w:sz="4" w:space="0" w:color="auto"/>
                  </w:tcBorders>
                  <w:shd w:val="clear" w:color="auto" w:fill="auto"/>
                  <w:vAlign w:val="bottom"/>
                  <w:hideMark/>
                </w:tcPr>
                <w:p w14:paraId="45C29489" w14:textId="77777777" w:rsidR="004C0F59" w:rsidRPr="00426194" w:rsidRDefault="004C0F59" w:rsidP="004C0F59">
                  <w:pPr>
                    <w:rPr>
                      <w:sz w:val="22"/>
                      <w:szCs w:val="22"/>
                    </w:rPr>
                  </w:pPr>
                  <w:r w:rsidRPr="00426194">
                    <w:rPr>
                      <w:sz w:val="22"/>
                      <w:szCs w:val="22"/>
                    </w:rPr>
                    <w:t>Дошкільний навчальний заклад №8</w:t>
                  </w:r>
                </w:p>
              </w:tc>
              <w:tc>
                <w:tcPr>
                  <w:tcW w:w="3543" w:type="dxa"/>
                  <w:tcBorders>
                    <w:top w:val="nil"/>
                    <w:left w:val="nil"/>
                    <w:bottom w:val="single" w:sz="4" w:space="0" w:color="auto"/>
                    <w:right w:val="single" w:sz="4" w:space="0" w:color="auto"/>
                  </w:tcBorders>
                  <w:shd w:val="clear" w:color="auto" w:fill="auto"/>
                  <w:vAlign w:val="bottom"/>
                  <w:hideMark/>
                </w:tcPr>
                <w:p w14:paraId="54C92635" w14:textId="77777777" w:rsidR="004C0F59" w:rsidRPr="00426194" w:rsidRDefault="004C0F59" w:rsidP="004C0F59">
                  <w:pPr>
                    <w:rPr>
                      <w:sz w:val="22"/>
                      <w:szCs w:val="22"/>
                    </w:rPr>
                  </w:pPr>
                  <w:r w:rsidRPr="00426194">
                    <w:rPr>
                      <w:sz w:val="22"/>
                      <w:szCs w:val="22"/>
                    </w:rPr>
                    <w:t>вул.Митрополита Володимира, 18</w:t>
                  </w:r>
                </w:p>
              </w:tc>
            </w:tr>
            <w:tr w:rsidR="00426194" w:rsidRPr="00426194" w14:paraId="026C6DA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1E8F7B" w14:textId="77777777" w:rsidR="004C0F59" w:rsidRPr="00426194" w:rsidRDefault="004C0F59" w:rsidP="004C0F59">
                  <w:pPr>
                    <w:jc w:val="center"/>
                    <w:rPr>
                      <w:sz w:val="22"/>
                      <w:szCs w:val="22"/>
                    </w:rPr>
                  </w:pPr>
                  <w:r w:rsidRPr="00426194">
                    <w:rPr>
                      <w:sz w:val="22"/>
                      <w:szCs w:val="22"/>
                    </w:rPr>
                    <w:t>5</w:t>
                  </w:r>
                </w:p>
              </w:tc>
              <w:tc>
                <w:tcPr>
                  <w:tcW w:w="5387" w:type="dxa"/>
                  <w:tcBorders>
                    <w:top w:val="nil"/>
                    <w:left w:val="nil"/>
                    <w:bottom w:val="single" w:sz="4" w:space="0" w:color="auto"/>
                    <w:right w:val="single" w:sz="4" w:space="0" w:color="auto"/>
                  </w:tcBorders>
                  <w:shd w:val="clear" w:color="auto" w:fill="auto"/>
                  <w:vAlign w:val="bottom"/>
                  <w:hideMark/>
                </w:tcPr>
                <w:p w14:paraId="0D735946" w14:textId="77777777" w:rsidR="004C0F59" w:rsidRPr="00426194" w:rsidRDefault="004C0F59" w:rsidP="004C0F59">
                  <w:pPr>
                    <w:rPr>
                      <w:sz w:val="22"/>
                      <w:szCs w:val="22"/>
                    </w:rPr>
                  </w:pPr>
                  <w:r w:rsidRPr="00426194">
                    <w:rPr>
                      <w:sz w:val="22"/>
                      <w:szCs w:val="22"/>
                    </w:rPr>
                    <w:t>Дошкільний навчальний заклад №9</w:t>
                  </w:r>
                </w:p>
              </w:tc>
              <w:tc>
                <w:tcPr>
                  <w:tcW w:w="3543" w:type="dxa"/>
                  <w:tcBorders>
                    <w:top w:val="nil"/>
                    <w:left w:val="nil"/>
                    <w:bottom w:val="single" w:sz="4" w:space="0" w:color="auto"/>
                    <w:right w:val="single" w:sz="4" w:space="0" w:color="auto"/>
                  </w:tcBorders>
                  <w:shd w:val="clear" w:color="auto" w:fill="auto"/>
                  <w:vAlign w:val="bottom"/>
                  <w:hideMark/>
                </w:tcPr>
                <w:p w14:paraId="1D348203" w14:textId="77777777" w:rsidR="004C0F59" w:rsidRPr="00426194" w:rsidRDefault="004C0F59" w:rsidP="004C0F59">
                  <w:pPr>
                    <w:rPr>
                      <w:sz w:val="22"/>
                      <w:szCs w:val="22"/>
                    </w:rPr>
                  </w:pPr>
                  <w:r w:rsidRPr="00426194">
                    <w:rPr>
                      <w:sz w:val="22"/>
                      <w:szCs w:val="22"/>
                    </w:rPr>
                    <w:t>вул.Франка Івана, 65</w:t>
                  </w:r>
                </w:p>
              </w:tc>
            </w:tr>
            <w:tr w:rsidR="00426194" w:rsidRPr="00426194" w14:paraId="33AF2DF3"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B875B8" w14:textId="77777777" w:rsidR="004C0F59" w:rsidRPr="00426194" w:rsidRDefault="004C0F59" w:rsidP="004C0F59">
                  <w:pPr>
                    <w:jc w:val="center"/>
                    <w:rPr>
                      <w:sz w:val="22"/>
                      <w:szCs w:val="22"/>
                    </w:rPr>
                  </w:pPr>
                  <w:r w:rsidRPr="00426194">
                    <w:rPr>
                      <w:sz w:val="22"/>
                      <w:szCs w:val="22"/>
                    </w:rPr>
                    <w:t>6</w:t>
                  </w:r>
                </w:p>
              </w:tc>
              <w:tc>
                <w:tcPr>
                  <w:tcW w:w="5387" w:type="dxa"/>
                  <w:tcBorders>
                    <w:top w:val="nil"/>
                    <w:left w:val="nil"/>
                    <w:bottom w:val="single" w:sz="4" w:space="0" w:color="auto"/>
                    <w:right w:val="single" w:sz="4" w:space="0" w:color="auto"/>
                  </w:tcBorders>
                  <w:shd w:val="clear" w:color="auto" w:fill="auto"/>
                  <w:vAlign w:val="bottom"/>
                  <w:hideMark/>
                </w:tcPr>
                <w:p w14:paraId="0388CE98" w14:textId="77777777" w:rsidR="004C0F59" w:rsidRPr="00426194" w:rsidRDefault="004C0F59" w:rsidP="004C0F59">
                  <w:pPr>
                    <w:rPr>
                      <w:sz w:val="22"/>
                      <w:szCs w:val="22"/>
                    </w:rPr>
                  </w:pPr>
                  <w:r w:rsidRPr="00426194">
                    <w:rPr>
                      <w:sz w:val="22"/>
                      <w:szCs w:val="22"/>
                    </w:rPr>
                    <w:t>Дошкільний навчальний заклад №11</w:t>
                  </w:r>
                </w:p>
              </w:tc>
              <w:tc>
                <w:tcPr>
                  <w:tcW w:w="3543" w:type="dxa"/>
                  <w:tcBorders>
                    <w:top w:val="nil"/>
                    <w:left w:val="nil"/>
                    <w:bottom w:val="single" w:sz="4" w:space="0" w:color="auto"/>
                    <w:right w:val="single" w:sz="4" w:space="0" w:color="auto"/>
                  </w:tcBorders>
                  <w:shd w:val="clear" w:color="auto" w:fill="auto"/>
                  <w:vAlign w:val="bottom"/>
                  <w:hideMark/>
                </w:tcPr>
                <w:p w14:paraId="326A50EC" w14:textId="77777777" w:rsidR="004C0F59" w:rsidRPr="00426194" w:rsidRDefault="004C0F59" w:rsidP="004C0F59">
                  <w:pPr>
                    <w:rPr>
                      <w:sz w:val="22"/>
                      <w:szCs w:val="22"/>
                    </w:rPr>
                  </w:pPr>
                  <w:r w:rsidRPr="00426194">
                    <w:rPr>
                      <w:sz w:val="22"/>
                      <w:szCs w:val="22"/>
                    </w:rPr>
                    <w:t>вул.Парканія,32, 52</w:t>
                  </w:r>
                </w:p>
              </w:tc>
            </w:tr>
            <w:tr w:rsidR="00426194" w:rsidRPr="00426194" w14:paraId="013A2A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2904D" w14:textId="77777777" w:rsidR="004C0F59" w:rsidRPr="00426194" w:rsidRDefault="004C0F59" w:rsidP="004C0F59">
                  <w:pPr>
                    <w:jc w:val="center"/>
                    <w:rPr>
                      <w:sz w:val="22"/>
                      <w:szCs w:val="22"/>
                    </w:rPr>
                  </w:pPr>
                  <w:r w:rsidRPr="00426194">
                    <w:rPr>
                      <w:sz w:val="22"/>
                      <w:szCs w:val="22"/>
                    </w:rPr>
                    <w:t>7</w:t>
                  </w:r>
                </w:p>
              </w:tc>
              <w:tc>
                <w:tcPr>
                  <w:tcW w:w="5387" w:type="dxa"/>
                  <w:tcBorders>
                    <w:top w:val="nil"/>
                    <w:left w:val="nil"/>
                    <w:bottom w:val="single" w:sz="4" w:space="0" w:color="auto"/>
                    <w:right w:val="single" w:sz="4" w:space="0" w:color="auto"/>
                  </w:tcBorders>
                  <w:shd w:val="clear" w:color="auto" w:fill="auto"/>
                  <w:vAlign w:val="bottom"/>
                  <w:hideMark/>
                </w:tcPr>
                <w:p w14:paraId="45E6CFAF" w14:textId="77777777" w:rsidR="004C0F59" w:rsidRPr="00426194" w:rsidRDefault="004C0F59" w:rsidP="004C0F59">
                  <w:pPr>
                    <w:rPr>
                      <w:sz w:val="22"/>
                      <w:szCs w:val="22"/>
                    </w:rPr>
                  </w:pPr>
                  <w:r w:rsidRPr="00426194">
                    <w:rPr>
                      <w:sz w:val="22"/>
                      <w:szCs w:val="22"/>
                    </w:rPr>
                    <w:t>Дошкільний навчальний заклад №12</w:t>
                  </w:r>
                </w:p>
              </w:tc>
              <w:tc>
                <w:tcPr>
                  <w:tcW w:w="3543" w:type="dxa"/>
                  <w:tcBorders>
                    <w:top w:val="nil"/>
                    <w:left w:val="nil"/>
                    <w:bottom w:val="single" w:sz="4" w:space="0" w:color="auto"/>
                    <w:right w:val="single" w:sz="4" w:space="0" w:color="auto"/>
                  </w:tcBorders>
                  <w:shd w:val="clear" w:color="auto" w:fill="auto"/>
                  <w:vAlign w:val="bottom"/>
                  <w:hideMark/>
                </w:tcPr>
                <w:p w14:paraId="42BA5420" w14:textId="77777777" w:rsidR="004C0F59" w:rsidRPr="00426194" w:rsidRDefault="004C0F59" w:rsidP="004C0F59">
                  <w:pPr>
                    <w:rPr>
                      <w:sz w:val="22"/>
                      <w:szCs w:val="22"/>
                    </w:rPr>
                  </w:pPr>
                  <w:r w:rsidRPr="00426194">
                    <w:rPr>
                      <w:sz w:val="22"/>
                      <w:szCs w:val="22"/>
                    </w:rPr>
                    <w:t>вул.І.Маргітича, 7</w:t>
                  </w:r>
                </w:p>
              </w:tc>
            </w:tr>
            <w:tr w:rsidR="00426194" w:rsidRPr="00426194" w14:paraId="78640D29"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7DCA18" w14:textId="77777777" w:rsidR="004C0F59" w:rsidRPr="00426194" w:rsidRDefault="004C0F59" w:rsidP="004C0F59">
                  <w:pPr>
                    <w:jc w:val="center"/>
                    <w:rPr>
                      <w:sz w:val="22"/>
                      <w:szCs w:val="22"/>
                    </w:rPr>
                  </w:pPr>
                  <w:r w:rsidRPr="00426194">
                    <w:rPr>
                      <w:sz w:val="22"/>
                      <w:szCs w:val="22"/>
                    </w:rPr>
                    <w:t>8</w:t>
                  </w:r>
                </w:p>
              </w:tc>
              <w:tc>
                <w:tcPr>
                  <w:tcW w:w="5387" w:type="dxa"/>
                  <w:tcBorders>
                    <w:top w:val="nil"/>
                    <w:left w:val="nil"/>
                    <w:bottom w:val="single" w:sz="4" w:space="0" w:color="auto"/>
                    <w:right w:val="single" w:sz="4" w:space="0" w:color="auto"/>
                  </w:tcBorders>
                  <w:shd w:val="clear" w:color="auto" w:fill="auto"/>
                  <w:vAlign w:val="bottom"/>
                  <w:hideMark/>
                </w:tcPr>
                <w:p w14:paraId="07BEC0C8" w14:textId="77777777" w:rsidR="004C0F59" w:rsidRPr="00426194" w:rsidRDefault="004C0F59" w:rsidP="004C0F59">
                  <w:pPr>
                    <w:rPr>
                      <w:sz w:val="22"/>
                      <w:szCs w:val="22"/>
                    </w:rPr>
                  </w:pPr>
                  <w:r w:rsidRPr="00426194">
                    <w:rPr>
                      <w:sz w:val="22"/>
                      <w:szCs w:val="22"/>
                    </w:rPr>
                    <w:t>Дошкільний навчальний заклад №15</w:t>
                  </w:r>
                </w:p>
              </w:tc>
              <w:tc>
                <w:tcPr>
                  <w:tcW w:w="3543" w:type="dxa"/>
                  <w:tcBorders>
                    <w:top w:val="nil"/>
                    <w:left w:val="nil"/>
                    <w:bottom w:val="single" w:sz="4" w:space="0" w:color="auto"/>
                    <w:right w:val="single" w:sz="4" w:space="0" w:color="auto"/>
                  </w:tcBorders>
                  <w:shd w:val="clear" w:color="auto" w:fill="auto"/>
                  <w:vAlign w:val="bottom"/>
                  <w:hideMark/>
                </w:tcPr>
                <w:p w14:paraId="3BF67144" w14:textId="77777777" w:rsidR="004C0F59" w:rsidRPr="00426194" w:rsidRDefault="004C0F59" w:rsidP="004C0F59">
                  <w:pPr>
                    <w:rPr>
                      <w:sz w:val="22"/>
                      <w:szCs w:val="22"/>
                    </w:rPr>
                  </w:pPr>
                  <w:r w:rsidRPr="00426194">
                    <w:rPr>
                      <w:sz w:val="22"/>
                      <w:szCs w:val="22"/>
                    </w:rPr>
                    <w:t>вул. 26 Жовтня, 12</w:t>
                  </w:r>
                </w:p>
              </w:tc>
            </w:tr>
            <w:tr w:rsidR="00426194" w:rsidRPr="00426194" w14:paraId="7692EB7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9E31E" w14:textId="77777777" w:rsidR="004C0F59" w:rsidRPr="00426194" w:rsidRDefault="004C0F59" w:rsidP="004C0F59">
                  <w:pPr>
                    <w:jc w:val="center"/>
                    <w:rPr>
                      <w:sz w:val="22"/>
                      <w:szCs w:val="22"/>
                    </w:rPr>
                  </w:pPr>
                  <w:r w:rsidRPr="00426194">
                    <w:rPr>
                      <w:sz w:val="22"/>
                      <w:szCs w:val="22"/>
                    </w:rPr>
                    <w:t>9</w:t>
                  </w:r>
                </w:p>
              </w:tc>
              <w:tc>
                <w:tcPr>
                  <w:tcW w:w="5387" w:type="dxa"/>
                  <w:tcBorders>
                    <w:top w:val="nil"/>
                    <w:left w:val="nil"/>
                    <w:bottom w:val="single" w:sz="4" w:space="0" w:color="auto"/>
                    <w:right w:val="single" w:sz="4" w:space="0" w:color="auto"/>
                  </w:tcBorders>
                  <w:shd w:val="clear" w:color="auto" w:fill="auto"/>
                  <w:vAlign w:val="bottom"/>
                  <w:hideMark/>
                </w:tcPr>
                <w:p w14:paraId="606ACE3D" w14:textId="77777777" w:rsidR="004C0F59" w:rsidRPr="00426194" w:rsidRDefault="004C0F59" w:rsidP="004C0F59">
                  <w:pPr>
                    <w:rPr>
                      <w:sz w:val="22"/>
                      <w:szCs w:val="22"/>
                    </w:rPr>
                  </w:pPr>
                  <w:r w:rsidRPr="00426194">
                    <w:rPr>
                      <w:sz w:val="22"/>
                      <w:szCs w:val="22"/>
                    </w:rPr>
                    <w:t>Дошкільний навчальний заклад №16</w:t>
                  </w:r>
                </w:p>
              </w:tc>
              <w:tc>
                <w:tcPr>
                  <w:tcW w:w="3543" w:type="dxa"/>
                  <w:tcBorders>
                    <w:top w:val="nil"/>
                    <w:left w:val="nil"/>
                    <w:bottom w:val="single" w:sz="4" w:space="0" w:color="auto"/>
                    <w:right w:val="single" w:sz="4" w:space="0" w:color="auto"/>
                  </w:tcBorders>
                  <w:shd w:val="clear" w:color="auto" w:fill="auto"/>
                  <w:vAlign w:val="bottom"/>
                  <w:hideMark/>
                </w:tcPr>
                <w:p w14:paraId="7C76D9EA" w14:textId="77777777" w:rsidR="004C0F59" w:rsidRPr="00426194" w:rsidRDefault="004C0F59" w:rsidP="004C0F59">
                  <w:pPr>
                    <w:rPr>
                      <w:sz w:val="22"/>
                      <w:szCs w:val="22"/>
                    </w:rPr>
                  </w:pPr>
                  <w:r w:rsidRPr="00426194">
                    <w:rPr>
                      <w:sz w:val="22"/>
                      <w:szCs w:val="22"/>
                    </w:rPr>
                    <w:t>вул.Окружна, 30</w:t>
                  </w:r>
                </w:p>
              </w:tc>
            </w:tr>
            <w:tr w:rsidR="00426194" w:rsidRPr="00426194" w14:paraId="3C32789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5FAE4F" w14:textId="77777777" w:rsidR="004C0F59" w:rsidRPr="00426194" w:rsidRDefault="004C0F59" w:rsidP="004C0F59">
                  <w:pPr>
                    <w:jc w:val="center"/>
                    <w:rPr>
                      <w:sz w:val="22"/>
                      <w:szCs w:val="22"/>
                    </w:rPr>
                  </w:pPr>
                  <w:r w:rsidRPr="00426194">
                    <w:rPr>
                      <w:sz w:val="22"/>
                      <w:szCs w:val="22"/>
                    </w:rPr>
                    <w:t>10</w:t>
                  </w:r>
                </w:p>
              </w:tc>
              <w:tc>
                <w:tcPr>
                  <w:tcW w:w="5387" w:type="dxa"/>
                  <w:tcBorders>
                    <w:top w:val="nil"/>
                    <w:left w:val="nil"/>
                    <w:bottom w:val="single" w:sz="4" w:space="0" w:color="auto"/>
                    <w:right w:val="single" w:sz="4" w:space="0" w:color="auto"/>
                  </w:tcBorders>
                  <w:shd w:val="clear" w:color="auto" w:fill="auto"/>
                  <w:vAlign w:val="bottom"/>
                  <w:hideMark/>
                </w:tcPr>
                <w:p w14:paraId="5AAEFF90" w14:textId="77777777" w:rsidR="004C0F59" w:rsidRPr="00426194" w:rsidRDefault="004C0F59" w:rsidP="004C0F59">
                  <w:pPr>
                    <w:rPr>
                      <w:sz w:val="22"/>
                      <w:szCs w:val="22"/>
                    </w:rPr>
                  </w:pPr>
                  <w:r w:rsidRPr="00426194">
                    <w:rPr>
                      <w:sz w:val="22"/>
                      <w:szCs w:val="22"/>
                    </w:rPr>
                    <w:t>Дошкільний навчальний заклад №17</w:t>
                  </w:r>
                </w:p>
              </w:tc>
              <w:tc>
                <w:tcPr>
                  <w:tcW w:w="3543" w:type="dxa"/>
                  <w:tcBorders>
                    <w:top w:val="nil"/>
                    <w:left w:val="nil"/>
                    <w:bottom w:val="single" w:sz="4" w:space="0" w:color="auto"/>
                    <w:right w:val="single" w:sz="4" w:space="0" w:color="auto"/>
                  </w:tcBorders>
                  <w:shd w:val="clear" w:color="auto" w:fill="auto"/>
                  <w:vAlign w:val="bottom"/>
                  <w:hideMark/>
                </w:tcPr>
                <w:p w14:paraId="068F22B0" w14:textId="77777777" w:rsidR="004C0F59" w:rsidRPr="00426194" w:rsidRDefault="004C0F59" w:rsidP="004C0F59">
                  <w:pPr>
                    <w:rPr>
                      <w:sz w:val="22"/>
                      <w:szCs w:val="22"/>
                    </w:rPr>
                  </w:pPr>
                  <w:r w:rsidRPr="00426194">
                    <w:rPr>
                      <w:sz w:val="22"/>
                      <w:szCs w:val="22"/>
                    </w:rPr>
                    <w:t>вул.Стуса, 4</w:t>
                  </w:r>
                </w:p>
              </w:tc>
            </w:tr>
            <w:tr w:rsidR="00426194" w:rsidRPr="00426194" w14:paraId="3D6861F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4899E8" w14:textId="77777777" w:rsidR="004C0F59" w:rsidRPr="00426194" w:rsidRDefault="004C0F59" w:rsidP="004C0F59">
                  <w:pPr>
                    <w:jc w:val="center"/>
                    <w:rPr>
                      <w:sz w:val="22"/>
                      <w:szCs w:val="22"/>
                    </w:rPr>
                  </w:pPr>
                  <w:r w:rsidRPr="00426194">
                    <w:rPr>
                      <w:sz w:val="22"/>
                      <w:szCs w:val="22"/>
                    </w:rPr>
                    <w:t>11</w:t>
                  </w:r>
                </w:p>
              </w:tc>
              <w:tc>
                <w:tcPr>
                  <w:tcW w:w="5387" w:type="dxa"/>
                  <w:tcBorders>
                    <w:top w:val="nil"/>
                    <w:left w:val="nil"/>
                    <w:bottom w:val="single" w:sz="4" w:space="0" w:color="auto"/>
                    <w:right w:val="single" w:sz="4" w:space="0" w:color="auto"/>
                  </w:tcBorders>
                  <w:shd w:val="clear" w:color="auto" w:fill="auto"/>
                  <w:vAlign w:val="bottom"/>
                  <w:hideMark/>
                </w:tcPr>
                <w:p w14:paraId="374558CF" w14:textId="77777777" w:rsidR="004C0F59" w:rsidRPr="00426194" w:rsidRDefault="004C0F59" w:rsidP="004C0F59">
                  <w:pPr>
                    <w:rPr>
                      <w:sz w:val="22"/>
                      <w:szCs w:val="22"/>
                    </w:rPr>
                  </w:pPr>
                  <w:r w:rsidRPr="00426194">
                    <w:rPr>
                      <w:sz w:val="22"/>
                      <w:szCs w:val="22"/>
                    </w:rPr>
                    <w:t>Дошкільний навчальний заклад №18</w:t>
                  </w:r>
                </w:p>
              </w:tc>
              <w:tc>
                <w:tcPr>
                  <w:tcW w:w="3543" w:type="dxa"/>
                  <w:tcBorders>
                    <w:top w:val="nil"/>
                    <w:left w:val="nil"/>
                    <w:bottom w:val="single" w:sz="4" w:space="0" w:color="auto"/>
                    <w:right w:val="single" w:sz="4" w:space="0" w:color="auto"/>
                  </w:tcBorders>
                  <w:shd w:val="clear" w:color="auto" w:fill="auto"/>
                  <w:vAlign w:val="bottom"/>
                  <w:hideMark/>
                </w:tcPr>
                <w:p w14:paraId="7A6CDD07" w14:textId="77777777" w:rsidR="004C0F59" w:rsidRPr="00426194" w:rsidRDefault="004C0F59" w:rsidP="004C0F59">
                  <w:pPr>
                    <w:rPr>
                      <w:sz w:val="22"/>
                      <w:szCs w:val="22"/>
                    </w:rPr>
                  </w:pPr>
                  <w:r w:rsidRPr="00426194">
                    <w:rPr>
                      <w:sz w:val="22"/>
                      <w:szCs w:val="22"/>
                    </w:rPr>
                    <w:t>вул.Свято-Михайлівська, 19</w:t>
                  </w:r>
                </w:p>
              </w:tc>
            </w:tr>
            <w:tr w:rsidR="00426194" w:rsidRPr="00426194" w14:paraId="7B63EA4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82DD20" w14:textId="77777777" w:rsidR="004C0F59" w:rsidRPr="00426194" w:rsidRDefault="004C0F59" w:rsidP="004C0F59">
                  <w:pPr>
                    <w:jc w:val="center"/>
                    <w:rPr>
                      <w:sz w:val="22"/>
                      <w:szCs w:val="22"/>
                    </w:rPr>
                  </w:pPr>
                  <w:r w:rsidRPr="00426194">
                    <w:rPr>
                      <w:sz w:val="22"/>
                      <w:szCs w:val="22"/>
                    </w:rPr>
                    <w:t>12</w:t>
                  </w:r>
                </w:p>
              </w:tc>
              <w:tc>
                <w:tcPr>
                  <w:tcW w:w="5387" w:type="dxa"/>
                  <w:tcBorders>
                    <w:top w:val="nil"/>
                    <w:left w:val="nil"/>
                    <w:bottom w:val="single" w:sz="4" w:space="0" w:color="auto"/>
                    <w:right w:val="single" w:sz="4" w:space="0" w:color="auto"/>
                  </w:tcBorders>
                  <w:shd w:val="clear" w:color="auto" w:fill="auto"/>
                  <w:vAlign w:val="bottom"/>
                  <w:hideMark/>
                </w:tcPr>
                <w:p w14:paraId="7F6A0EC1" w14:textId="77777777" w:rsidR="004C0F59" w:rsidRPr="00426194" w:rsidRDefault="004C0F59" w:rsidP="004C0F59">
                  <w:pPr>
                    <w:rPr>
                      <w:sz w:val="22"/>
                      <w:szCs w:val="22"/>
                    </w:rPr>
                  </w:pPr>
                  <w:r w:rsidRPr="00426194">
                    <w:rPr>
                      <w:sz w:val="22"/>
                      <w:szCs w:val="22"/>
                    </w:rPr>
                    <w:t>Дошкільний навчальний заклад №19</w:t>
                  </w:r>
                </w:p>
              </w:tc>
              <w:tc>
                <w:tcPr>
                  <w:tcW w:w="3543" w:type="dxa"/>
                  <w:tcBorders>
                    <w:top w:val="nil"/>
                    <w:left w:val="nil"/>
                    <w:bottom w:val="single" w:sz="4" w:space="0" w:color="auto"/>
                    <w:right w:val="single" w:sz="4" w:space="0" w:color="auto"/>
                  </w:tcBorders>
                  <w:shd w:val="clear" w:color="auto" w:fill="auto"/>
                  <w:vAlign w:val="bottom"/>
                  <w:hideMark/>
                </w:tcPr>
                <w:p w14:paraId="22C5052A" w14:textId="77777777" w:rsidR="004C0F59" w:rsidRPr="00426194" w:rsidRDefault="004C0F59" w:rsidP="004C0F59">
                  <w:pPr>
                    <w:rPr>
                      <w:sz w:val="22"/>
                      <w:szCs w:val="22"/>
                    </w:rPr>
                  </w:pPr>
                  <w:r w:rsidRPr="00426194">
                    <w:rPr>
                      <w:sz w:val="22"/>
                      <w:szCs w:val="22"/>
                    </w:rPr>
                    <w:t>вул.Берегівська, 23</w:t>
                  </w:r>
                </w:p>
              </w:tc>
            </w:tr>
            <w:tr w:rsidR="00426194" w:rsidRPr="00426194" w14:paraId="254F5BC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1EC330" w14:textId="77777777" w:rsidR="004C0F59" w:rsidRPr="00426194" w:rsidRDefault="004C0F59" w:rsidP="004C0F59">
                  <w:pPr>
                    <w:jc w:val="center"/>
                    <w:rPr>
                      <w:sz w:val="22"/>
                      <w:szCs w:val="22"/>
                    </w:rPr>
                  </w:pPr>
                  <w:r w:rsidRPr="00426194">
                    <w:rPr>
                      <w:sz w:val="22"/>
                      <w:szCs w:val="22"/>
                    </w:rPr>
                    <w:t>13</w:t>
                  </w:r>
                </w:p>
              </w:tc>
              <w:tc>
                <w:tcPr>
                  <w:tcW w:w="5387" w:type="dxa"/>
                  <w:tcBorders>
                    <w:top w:val="nil"/>
                    <w:left w:val="nil"/>
                    <w:bottom w:val="single" w:sz="4" w:space="0" w:color="auto"/>
                    <w:right w:val="single" w:sz="4" w:space="0" w:color="auto"/>
                  </w:tcBorders>
                  <w:shd w:val="clear" w:color="auto" w:fill="auto"/>
                  <w:vAlign w:val="bottom"/>
                  <w:hideMark/>
                </w:tcPr>
                <w:p w14:paraId="0E32E0C8" w14:textId="77777777" w:rsidR="004C0F59" w:rsidRPr="00426194" w:rsidRDefault="004C0F59" w:rsidP="004C0F59">
                  <w:pPr>
                    <w:rPr>
                      <w:sz w:val="22"/>
                      <w:szCs w:val="22"/>
                    </w:rPr>
                  </w:pPr>
                  <w:r w:rsidRPr="00426194">
                    <w:rPr>
                      <w:sz w:val="22"/>
                      <w:szCs w:val="22"/>
                    </w:rPr>
                    <w:t>Дошкільний навчальний заклад №20</w:t>
                  </w:r>
                </w:p>
              </w:tc>
              <w:tc>
                <w:tcPr>
                  <w:tcW w:w="3543" w:type="dxa"/>
                  <w:tcBorders>
                    <w:top w:val="nil"/>
                    <w:left w:val="nil"/>
                    <w:bottom w:val="single" w:sz="4" w:space="0" w:color="auto"/>
                    <w:right w:val="single" w:sz="4" w:space="0" w:color="auto"/>
                  </w:tcBorders>
                  <w:shd w:val="clear" w:color="auto" w:fill="auto"/>
                  <w:vAlign w:val="bottom"/>
                  <w:hideMark/>
                </w:tcPr>
                <w:p w14:paraId="50E6120D" w14:textId="77777777" w:rsidR="004C0F59" w:rsidRPr="00426194" w:rsidRDefault="004C0F59" w:rsidP="004C0F59">
                  <w:pPr>
                    <w:rPr>
                      <w:sz w:val="22"/>
                      <w:szCs w:val="22"/>
                    </w:rPr>
                  </w:pPr>
                  <w:r w:rsidRPr="00426194">
                    <w:rPr>
                      <w:sz w:val="22"/>
                      <w:szCs w:val="22"/>
                    </w:rPr>
                    <w:t>вул.Римського-Корсакова, 22/15</w:t>
                  </w:r>
                </w:p>
              </w:tc>
            </w:tr>
            <w:tr w:rsidR="00426194" w:rsidRPr="00426194" w14:paraId="6BEBADF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81DAEE" w14:textId="77777777" w:rsidR="004C0F59" w:rsidRPr="00426194" w:rsidRDefault="004C0F59" w:rsidP="004C0F59">
                  <w:pPr>
                    <w:jc w:val="center"/>
                    <w:rPr>
                      <w:sz w:val="22"/>
                      <w:szCs w:val="22"/>
                    </w:rPr>
                  </w:pPr>
                  <w:r w:rsidRPr="00426194">
                    <w:rPr>
                      <w:sz w:val="22"/>
                      <w:szCs w:val="22"/>
                    </w:rPr>
                    <w:t>14</w:t>
                  </w:r>
                </w:p>
              </w:tc>
              <w:tc>
                <w:tcPr>
                  <w:tcW w:w="5387" w:type="dxa"/>
                  <w:tcBorders>
                    <w:top w:val="nil"/>
                    <w:left w:val="nil"/>
                    <w:bottom w:val="single" w:sz="4" w:space="0" w:color="auto"/>
                    <w:right w:val="single" w:sz="4" w:space="0" w:color="auto"/>
                  </w:tcBorders>
                  <w:shd w:val="clear" w:color="auto" w:fill="auto"/>
                  <w:vAlign w:val="bottom"/>
                  <w:hideMark/>
                </w:tcPr>
                <w:p w14:paraId="40B8C848" w14:textId="77777777" w:rsidR="004C0F59" w:rsidRPr="00426194" w:rsidRDefault="004C0F59" w:rsidP="004C0F59">
                  <w:pPr>
                    <w:rPr>
                      <w:sz w:val="22"/>
                      <w:szCs w:val="22"/>
                    </w:rPr>
                  </w:pPr>
                  <w:r w:rsidRPr="00426194">
                    <w:rPr>
                      <w:sz w:val="22"/>
                      <w:szCs w:val="22"/>
                    </w:rPr>
                    <w:t>Дошкільний навчальний заклад №21</w:t>
                  </w:r>
                </w:p>
              </w:tc>
              <w:tc>
                <w:tcPr>
                  <w:tcW w:w="3543" w:type="dxa"/>
                  <w:tcBorders>
                    <w:top w:val="nil"/>
                    <w:left w:val="nil"/>
                    <w:bottom w:val="single" w:sz="4" w:space="0" w:color="auto"/>
                    <w:right w:val="single" w:sz="4" w:space="0" w:color="auto"/>
                  </w:tcBorders>
                  <w:shd w:val="clear" w:color="auto" w:fill="auto"/>
                  <w:vAlign w:val="bottom"/>
                  <w:hideMark/>
                </w:tcPr>
                <w:p w14:paraId="0BE85AAF" w14:textId="77777777" w:rsidR="004C0F59" w:rsidRPr="00426194" w:rsidRDefault="004C0F59" w:rsidP="004C0F59">
                  <w:pPr>
                    <w:rPr>
                      <w:sz w:val="22"/>
                      <w:szCs w:val="22"/>
                    </w:rPr>
                  </w:pPr>
                  <w:r w:rsidRPr="00426194">
                    <w:rPr>
                      <w:sz w:val="22"/>
                      <w:szCs w:val="22"/>
                    </w:rPr>
                    <w:t>вул.Чернишевського, 21</w:t>
                  </w:r>
                </w:p>
              </w:tc>
            </w:tr>
            <w:tr w:rsidR="00426194" w:rsidRPr="00426194" w14:paraId="3E1D37A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7D8DA9" w14:textId="77777777" w:rsidR="004C0F59" w:rsidRPr="00426194" w:rsidRDefault="004C0F59" w:rsidP="004C0F59">
                  <w:pPr>
                    <w:jc w:val="center"/>
                    <w:rPr>
                      <w:sz w:val="22"/>
                      <w:szCs w:val="22"/>
                    </w:rPr>
                  </w:pPr>
                  <w:r w:rsidRPr="00426194">
                    <w:rPr>
                      <w:sz w:val="22"/>
                      <w:szCs w:val="22"/>
                    </w:rPr>
                    <w:t>15</w:t>
                  </w:r>
                </w:p>
              </w:tc>
              <w:tc>
                <w:tcPr>
                  <w:tcW w:w="5387" w:type="dxa"/>
                  <w:tcBorders>
                    <w:top w:val="nil"/>
                    <w:left w:val="nil"/>
                    <w:bottom w:val="single" w:sz="4" w:space="0" w:color="auto"/>
                    <w:right w:val="single" w:sz="4" w:space="0" w:color="auto"/>
                  </w:tcBorders>
                  <w:shd w:val="clear" w:color="auto" w:fill="auto"/>
                  <w:vAlign w:val="bottom"/>
                  <w:hideMark/>
                </w:tcPr>
                <w:p w14:paraId="2AB05766" w14:textId="77777777" w:rsidR="004C0F59" w:rsidRPr="00426194" w:rsidRDefault="004C0F59" w:rsidP="004C0F59">
                  <w:pPr>
                    <w:rPr>
                      <w:sz w:val="22"/>
                      <w:szCs w:val="22"/>
                    </w:rPr>
                  </w:pPr>
                  <w:r w:rsidRPr="00426194">
                    <w:rPr>
                      <w:sz w:val="22"/>
                      <w:szCs w:val="22"/>
                    </w:rPr>
                    <w:t>Дошкільний навчальний заклад №23</w:t>
                  </w:r>
                </w:p>
              </w:tc>
              <w:tc>
                <w:tcPr>
                  <w:tcW w:w="3543" w:type="dxa"/>
                  <w:tcBorders>
                    <w:top w:val="nil"/>
                    <w:left w:val="nil"/>
                    <w:bottom w:val="single" w:sz="4" w:space="0" w:color="auto"/>
                    <w:right w:val="single" w:sz="4" w:space="0" w:color="auto"/>
                  </w:tcBorders>
                  <w:shd w:val="clear" w:color="auto" w:fill="auto"/>
                  <w:vAlign w:val="bottom"/>
                  <w:hideMark/>
                </w:tcPr>
                <w:p w14:paraId="4A15B713" w14:textId="77777777" w:rsidR="004C0F59" w:rsidRPr="00426194" w:rsidRDefault="004C0F59" w:rsidP="004C0F59">
                  <w:pPr>
                    <w:rPr>
                      <w:sz w:val="22"/>
                      <w:szCs w:val="22"/>
                    </w:rPr>
                  </w:pPr>
                  <w:r w:rsidRPr="00426194">
                    <w:rPr>
                      <w:sz w:val="22"/>
                      <w:szCs w:val="22"/>
                    </w:rPr>
                    <w:t>вул.Миру, 25,27</w:t>
                  </w:r>
                </w:p>
              </w:tc>
            </w:tr>
            <w:tr w:rsidR="00426194" w:rsidRPr="00426194" w14:paraId="653D3C8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EC12A1" w14:textId="77777777" w:rsidR="004C0F59" w:rsidRPr="00426194" w:rsidRDefault="004C0F59" w:rsidP="004C0F59">
                  <w:pPr>
                    <w:jc w:val="center"/>
                    <w:rPr>
                      <w:sz w:val="22"/>
                      <w:szCs w:val="22"/>
                    </w:rPr>
                  </w:pPr>
                  <w:r w:rsidRPr="00426194">
                    <w:rPr>
                      <w:sz w:val="22"/>
                      <w:szCs w:val="22"/>
                    </w:rPr>
                    <w:t>16</w:t>
                  </w:r>
                </w:p>
              </w:tc>
              <w:tc>
                <w:tcPr>
                  <w:tcW w:w="5387" w:type="dxa"/>
                  <w:tcBorders>
                    <w:top w:val="nil"/>
                    <w:left w:val="nil"/>
                    <w:bottom w:val="single" w:sz="4" w:space="0" w:color="auto"/>
                    <w:right w:val="single" w:sz="4" w:space="0" w:color="auto"/>
                  </w:tcBorders>
                  <w:shd w:val="clear" w:color="auto" w:fill="auto"/>
                  <w:vAlign w:val="bottom"/>
                  <w:hideMark/>
                </w:tcPr>
                <w:p w14:paraId="5893569F" w14:textId="77777777" w:rsidR="004C0F59" w:rsidRPr="00426194" w:rsidRDefault="004C0F59" w:rsidP="004C0F59">
                  <w:pPr>
                    <w:rPr>
                      <w:sz w:val="22"/>
                      <w:szCs w:val="22"/>
                    </w:rPr>
                  </w:pPr>
                  <w:r w:rsidRPr="00426194">
                    <w:rPr>
                      <w:sz w:val="22"/>
                      <w:szCs w:val="22"/>
                    </w:rPr>
                    <w:t>Дошкільний навчальний заклад №25</w:t>
                  </w:r>
                </w:p>
              </w:tc>
              <w:tc>
                <w:tcPr>
                  <w:tcW w:w="3543" w:type="dxa"/>
                  <w:tcBorders>
                    <w:top w:val="nil"/>
                    <w:left w:val="nil"/>
                    <w:bottom w:val="single" w:sz="4" w:space="0" w:color="auto"/>
                    <w:right w:val="single" w:sz="4" w:space="0" w:color="auto"/>
                  </w:tcBorders>
                  <w:shd w:val="clear" w:color="auto" w:fill="auto"/>
                  <w:vAlign w:val="bottom"/>
                  <w:hideMark/>
                </w:tcPr>
                <w:p w14:paraId="276EEB15" w14:textId="77777777" w:rsidR="004C0F59" w:rsidRPr="00426194" w:rsidRDefault="004C0F59" w:rsidP="004C0F59">
                  <w:pPr>
                    <w:rPr>
                      <w:sz w:val="22"/>
                      <w:szCs w:val="22"/>
                    </w:rPr>
                  </w:pPr>
                  <w:r w:rsidRPr="00426194">
                    <w:rPr>
                      <w:sz w:val="22"/>
                      <w:szCs w:val="22"/>
                    </w:rPr>
                    <w:t>вул.Графа фон Шенборна, 4"А"</w:t>
                  </w:r>
                </w:p>
              </w:tc>
            </w:tr>
            <w:tr w:rsidR="00426194" w:rsidRPr="00426194" w14:paraId="08D39C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47CDD9" w14:textId="77777777" w:rsidR="004C0F59" w:rsidRPr="00426194" w:rsidRDefault="004C0F59" w:rsidP="004C0F59">
                  <w:pPr>
                    <w:jc w:val="center"/>
                    <w:rPr>
                      <w:sz w:val="22"/>
                      <w:szCs w:val="22"/>
                    </w:rPr>
                  </w:pPr>
                  <w:r w:rsidRPr="00426194">
                    <w:rPr>
                      <w:sz w:val="22"/>
                      <w:szCs w:val="22"/>
                    </w:rPr>
                    <w:t>17</w:t>
                  </w:r>
                </w:p>
              </w:tc>
              <w:tc>
                <w:tcPr>
                  <w:tcW w:w="5387" w:type="dxa"/>
                  <w:tcBorders>
                    <w:top w:val="nil"/>
                    <w:left w:val="nil"/>
                    <w:bottom w:val="single" w:sz="4" w:space="0" w:color="auto"/>
                    <w:right w:val="single" w:sz="4" w:space="0" w:color="auto"/>
                  </w:tcBorders>
                  <w:shd w:val="clear" w:color="auto" w:fill="auto"/>
                  <w:vAlign w:val="bottom"/>
                  <w:hideMark/>
                </w:tcPr>
                <w:p w14:paraId="52B0F09F" w14:textId="77777777" w:rsidR="004C0F59" w:rsidRPr="00426194" w:rsidRDefault="004C0F59" w:rsidP="004C0F59">
                  <w:pPr>
                    <w:rPr>
                      <w:sz w:val="22"/>
                      <w:szCs w:val="22"/>
                    </w:rPr>
                  </w:pPr>
                  <w:r w:rsidRPr="00426194">
                    <w:rPr>
                      <w:sz w:val="22"/>
                      <w:szCs w:val="22"/>
                    </w:rPr>
                    <w:t>Дошкільний навчальний заклад №28</w:t>
                  </w:r>
                </w:p>
              </w:tc>
              <w:tc>
                <w:tcPr>
                  <w:tcW w:w="3543" w:type="dxa"/>
                  <w:tcBorders>
                    <w:top w:val="nil"/>
                    <w:left w:val="nil"/>
                    <w:bottom w:val="single" w:sz="4" w:space="0" w:color="auto"/>
                    <w:right w:val="single" w:sz="4" w:space="0" w:color="auto"/>
                  </w:tcBorders>
                  <w:shd w:val="clear" w:color="auto" w:fill="auto"/>
                  <w:vAlign w:val="bottom"/>
                  <w:hideMark/>
                </w:tcPr>
                <w:p w14:paraId="690BE817" w14:textId="77777777" w:rsidR="004C0F59" w:rsidRPr="00426194" w:rsidRDefault="004C0F59" w:rsidP="004C0F59">
                  <w:pPr>
                    <w:rPr>
                      <w:sz w:val="22"/>
                      <w:szCs w:val="22"/>
                    </w:rPr>
                  </w:pPr>
                  <w:r w:rsidRPr="00426194">
                    <w:rPr>
                      <w:sz w:val="22"/>
                      <w:szCs w:val="22"/>
                    </w:rPr>
                    <w:t>вул.Трояна Михайла, 4,6</w:t>
                  </w:r>
                </w:p>
              </w:tc>
            </w:tr>
            <w:tr w:rsidR="00426194" w:rsidRPr="00426194" w14:paraId="24ADCB7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28257B" w14:textId="77777777" w:rsidR="004C0F59" w:rsidRPr="00426194" w:rsidRDefault="004C0F59" w:rsidP="004C0F59">
                  <w:pPr>
                    <w:jc w:val="center"/>
                    <w:rPr>
                      <w:sz w:val="22"/>
                      <w:szCs w:val="22"/>
                    </w:rPr>
                  </w:pPr>
                  <w:r w:rsidRPr="00426194">
                    <w:rPr>
                      <w:sz w:val="22"/>
                      <w:szCs w:val="22"/>
                    </w:rPr>
                    <w:t>18</w:t>
                  </w:r>
                </w:p>
              </w:tc>
              <w:tc>
                <w:tcPr>
                  <w:tcW w:w="5387" w:type="dxa"/>
                  <w:tcBorders>
                    <w:top w:val="nil"/>
                    <w:left w:val="nil"/>
                    <w:bottom w:val="single" w:sz="4" w:space="0" w:color="auto"/>
                    <w:right w:val="single" w:sz="4" w:space="0" w:color="auto"/>
                  </w:tcBorders>
                  <w:shd w:val="clear" w:color="auto" w:fill="auto"/>
                  <w:vAlign w:val="bottom"/>
                  <w:hideMark/>
                </w:tcPr>
                <w:p w14:paraId="5432BBFF" w14:textId="77777777" w:rsidR="004C0F59" w:rsidRPr="00426194" w:rsidRDefault="004C0F59" w:rsidP="004C0F59">
                  <w:pPr>
                    <w:rPr>
                      <w:sz w:val="22"/>
                      <w:szCs w:val="22"/>
                    </w:rPr>
                  </w:pPr>
                  <w:r w:rsidRPr="00426194">
                    <w:rPr>
                      <w:sz w:val="22"/>
                      <w:szCs w:val="22"/>
                    </w:rPr>
                    <w:t>Дошкільний навчальний заклад №29</w:t>
                  </w:r>
                </w:p>
              </w:tc>
              <w:tc>
                <w:tcPr>
                  <w:tcW w:w="3543" w:type="dxa"/>
                  <w:tcBorders>
                    <w:top w:val="nil"/>
                    <w:left w:val="nil"/>
                    <w:bottom w:val="single" w:sz="4" w:space="0" w:color="auto"/>
                    <w:right w:val="single" w:sz="4" w:space="0" w:color="auto"/>
                  </w:tcBorders>
                  <w:shd w:val="clear" w:color="auto" w:fill="auto"/>
                  <w:vAlign w:val="bottom"/>
                  <w:hideMark/>
                </w:tcPr>
                <w:p w14:paraId="3962F716" w14:textId="77777777" w:rsidR="004C0F59" w:rsidRPr="00426194" w:rsidRDefault="004C0F59" w:rsidP="004C0F59">
                  <w:pPr>
                    <w:rPr>
                      <w:sz w:val="22"/>
                      <w:szCs w:val="22"/>
                    </w:rPr>
                  </w:pPr>
                  <w:r w:rsidRPr="00426194">
                    <w:rPr>
                      <w:sz w:val="22"/>
                      <w:szCs w:val="22"/>
                    </w:rPr>
                    <w:t>вул.І.Зріні, 11</w:t>
                  </w:r>
                </w:p>
              </w:tc>
            </w:tr>
            <w:tr w:rsidR="00426194" w:rsidRPr="00426194" w14:paraId="23CECB6E"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63E1E9" w14:textId="77777777" w:rsidR="004C0F59" w:rsidRPr="00426194" w:rsidRDefault="004C0F59" w:rsidP="004C0F59">
                  <w:pPr>
                    <w:jc w:val="center"/>
                    <w:rPr>
                      <w:sz w:val="22"/>
                      <w:szCs w:val="22"/>
                    </w:rPr>
                  </w:pPr>
                  <w:r w:rsidRPr="00426194">
                    <w:rPr>
                      <w:sz w:val="22"/>
                      <w:szCs w:val="22"/>
                    </w:rPr>
                    <w:t>19</w:t>
                  </w:r>
                </w:p>
              </w:tc>
              <w:tc>
                <w:tcPr>
                  <w:tcW w:w="5387" w:type="dxa"/>
                  <w:tcBorders>
                    <w:top w:val="nil"/>
                    <w:left w:val="nil"/>
                    <w:bottom w:val="single" w:sz="4" w:space="0" w:color="auto"/>
                    <w:right w:val="single" w:sz="4" w:space="0" w:color="auto"/>
                  </w:tcBorders>
                  <w:shd w:val="clear" w:color="auto" w:fill="auto"/>
                  <w:vAlign w:val="bottom"/>
                  <w:hideMark/>
                </w:tcPr>
                <w:p w14:paraId="24DE7246" w14:textId="77777777" w:rsidR="004C0F59" w:rsidRPr="00426194" w:rsidRDefault="004C0F59" w:rsidP="004C0F59">
                  <w:pPr>
                    <w:rPr>
                      <w:sz w:val="22"/>
                      <w:szCs w:val="22"/>
                    </w:rPr>
                  </w:pPr>
                  <w:r w:rsidRPr="00426194">
                    <w:rPr>
                      <w:sz w:val="22"/>
                      <w:szCs w:val="22"/>
                    </w:rPr>
                    <w:t>Дошкільний навчальний заклад №33</w:t>
                  </w:r>
                </w:p>
              </w:tc>
              <w:tc>
                <w:tcPr>
                  <w:tcW w:w="3543" w:type="dxa"/>
                  <w:tcBorders>
                    <w:top w:val="nil"/>
                    <w:left w:val="nil"/>
                    <w:bottom w:val="single" w:sz="4" w:space="0" w:color="auto"/>
                    <w:right w:val="single" w:sz="4" w:space="0" w:color="auto"/>
                  </w:tcBorders>
                  <w:shd w:val="clear" w:color="auto" w:fill="auto"/>
                  <w:vAlign w:val="bottom"/>
                  <w:hideMark/>
                </w:tcPr>
                <w:p w14:paraId="04D2BDFA" w14:textId="77777777" w:rsidR="004C0F59" w:rsidRPr="00426194" w:rsidRDefault="004C0F59" w:rsidP="004C0F59">
                  <w:pPr>
                    <w:rPr>
                      <w:sz w:val="22"/>
                      <w:szCs w:val="22"/>
                    </w:rPr>
                  </w:pPr>
                  <w:r w:rsidRPr="00426194">
                    <w:rPr>
                      <w:sz w:val="22"/>
                      <w:szCs w:val="22"/>
                    </w:rPr>
                    <w:t>вул.Підопригори, 3</w:t>
                  </w:r>
                </w:p>
              </w:tc>
            </w:tr>
            <w:tr w:rsidR="00426194" w:rsidRPr="00426194" w14:paraId="0ABA0E0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5F09DC" w14:textId="77777777" w:rsidR="004C0F59" w:rsidRPr="00426194" w:rsidRDefault="004C0F59" w:rsidP="004C0F59">
                  <w:pPr>
                    <w:jc w:val="center"/>
                    <w:rPr>
                      <w:sz w:val="22"/>
                      <w:szCs w:val="22"/>
                    </w:rPr>
                  </w:pPr>
                  <w:r w:rsidRPr="00426194">
                    <w:rPr>
                      <w:sz w:val="22"/>
                      <w:szCs w:val="22"/>
                    </w:rPr>
                    <w:t>20</w:t>
                  </w:r>
                </w:p>
              </w:tc>
              <w:tc>
                <w:tcPr>
                  <w:tcW w:w="5387" w:type="dxa"/>
                  <w:tcBorders>
                    <w:top w:val="nil"/>
                    <w:left w:val="nil"/>
                    <w:bottom w:val="single" w:sz="4" w:space="0" w:color="auto"/>
                    <w:right w:val="single" w:sz="4" w:space="0" w:color="auto"/>
                  </w:tcBorders>
                  <w:shd w:val="clear" w:color="auto" w:fill="auto"/>
                  <w:vAlign w:val="bottom"/>
                  <w:hideMark/>
                </w:tcPr>
                <w:p w14:paraId="0C0A2108" w14:textId="77777777" w:rsidR="004C0F59" w:rsidRPr="00426194" w:rsidRDefault="004C0F59" w:rsidP="004C0F59">
                  <w:pPr>
                    <w:rPr>
                      <w:sz w:val="22"/>
                      <w:szCs w:val="22"/>
                    </w:rPr>
                  </w:pPr>
                  <w:r w:rsidRPr="00426194">
                    <w:rPr>
                      <w:sz w:val="22"/>
                      <w:szCs w:val="22"/>
                    </w:rPr>
                    <w:t>Заклад дошкільної  освіти №4</w:t>
                  </w:r>
                </w:p>
              </w:tc>
              <w:tc>
                <w:tcPr>
                  <w:tcW w:w="3543" w:type="dxa"/>
                  <w:tcBorders>
                    <w:top w:val="nil"/>
                    <w:left w:val="nil"/>
                    <w:bottom w:val="single" w:sz="4" w:space="0" w:color="auto"/>
                    <w:right w:val="single" w:sz="4" w:space="0" w:color="auto"/>
                  </w:tcBorders>
                  <w:shd w:val="clear" w:color="auto" w:fill="auto"/>
                  <w:vAlign w:val="bottom"/>
                  <w:hideMark/>
                </w:tcPr>
                <w:p w14:paraId="7BA1D6CA" w14:textId="77777777" w:rsidR="004C0F59" w:rsidRPr="00426194" w:rsidRDefault="004C0F59" w:rsidP="004C0F59">
                  <w:pPr>
                    <w:rPr>
                      <w:sz w:val="22"/>
                      <w:szCs w:val="22"/>
                    </w:rPr>
                  </w:pPr>
                  <w:r w:rsidRPr="00426194">
                    <w:rPr>
                      <w:sz w:val="22"/>
                      <w:szCs w:val="22"/>
                    </w:rPr>
                    <w:t>вул.Миру 86Е</w:t>
                  </w:r>
                </w:p>
              </w:tc>
            </w:tr>
            <w:tr w:rsidR="00426194" w:rsidRPr="00426194" w14:paraId="275026D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7F157" w14:textId="77777777" w:rsidR="004C0F59" w:rsidRPr="00426194" w:rsidRDefault="004C0F59" w:rsidP="004C0F59">
                  <w:pPr>
                    <w:jc w:val="center"/>
                    <w:rPr>
                      <w:sz w:val="22"/>
                      <w:szCs w:val="22"/>
                    </w:rPr>
                  </w:pPr>
                  <w:r w:rsidRPr="00426194">
                    <w:rPr>
                      <w:sz w:val="22"/>
                      <w:szCs w:val="22"/>
                    </w:rPr>
                    <w:t>21</w:t>
                  </w:r>
                </w:p>
              </w:tc>
              <w:tc>
                <w:tcPr>
                  <w:tcW w:w="5387" w:type="dxa"/>
                  <w:tcBorders>
                    <w:top w:val="nil"/>
                    <w:left w:val="nil"/>
                    <w:bottom w:val="single" w:sz="4" w:space="0" w:color="auto"/>
                    <w:right w:val="single" w:sz="4" w:space="0" w:color="auto"/>
                  </w:tcBorders>
                  <w:shd w:val="clear" w:color="auto" w:fill="auto"/>
                  <w:vAlign w:val="bottom"/>
                  <w:hideMark/>
                </w:tcPr>
                <w:p w14:paraId="11B25A32" w14:textId="77777777" w:rsidR="004C0F59" w:rsidRPr="00426194" w:rsidRDefault="004C0F59" w:rsidP="004C0F59">
                  <w:pPr>
                    <w:rPr>
                      <w:sz w:val="22"/>
                      <w:szCs w:val="22"/>
                    </w:rPr>
                  </w:pPr>
                  <w:r w:rsidRPr="00426194">
                    <w:rPr>
                      <w:sz w:val="22"/>
                      <w:szCs w:val="22"/>
                    </w:rPr>
                    <w:t>Заклад дошкільної  освіти №1</w:t>
                  </w:r>
                </w:p>
              </w:tc>
              <w:tc>
                <w:tcPr>
                  <w:tcW w:w="3543" w:type="dxa"/>
                  <w:tcBorders>
                    <w:top w:val="nil"/>
                    <w:left w:val="nil"/>
                    <w:bottom w:val="single" w:sz="4" w:space="0" w:color="auto"/>
                    <w:right w:val="single" w:sz="4" w:space="0" w:color="auto"/>
                  </w:tcBorders>
                  <w:shd w:val="clear" w:color="auto" w:fill="auto"/>
                  <w:vAlign w:val="bottom"/>
                  <w:hideMark/>
                </w:tcPr>
                <w:p w14:paraId="023ADD80" w14:textId="77777777" w:rsidR="004C0F59" w:rsidRPr="00426194" w:rsidRDefault="004C0F59" w:rsidP="004C0F59">
                  <w:pPr>
                    <w:rPr>
                      <w:sz w:val="22"/>
                      <w:szCs w:val="22"/>
                    </w:rPr>
                  </w:pPr>
                  <w:r w:rsidRPr="00426194">
                    <w:rPr>
                      <w:sz w:val="22"/>
                      <w:szCs w:val="22"/>
                    </w:rPr>
                    <w:t>вул. Митрополита Володимира,10</w:t>
                  </w:r>
                </w:p>
              </w:tc>
            </w:tr>
            <w:tr w:rsidR="00426194" w:rsidRPr="00426194" w14:paraId="1834B1F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EF719B" w14:textId="77777777" w:rsidR="004C0F59" w:rsidRPr="00426194" w:rsidRDefault="004C0F59" w:rsidP="004C0F59">
                  <w:pPr>
                    <w:jc w:val="center"/>
                    <w:rPr>
                      <w:sz w:val="22"/>
                      <w:szCs w:val="22"/>
                    </w:rPr>
                  </w:pPr>
                  <w:r w:rsidRPr="00426194">
                    <w:rPr>
                      <w:sz w:val="22"/>
                      <w:szCs w:val="22"/>
                    </w:rPr>
                    <w:t>22</w:t>
                  </w:r>
                </w:p>
              </w:tc>
              <w:tc>
                <w:tcPr>
                  <w:tcW w:w="5387" w:type="dxa"/>
                  <w:tcBorders>
                    <w:top w:val="nil"/>
                    <w:left w:val="nil"/>
                    <w:bottom w:val="single" w:sz="4" w:space="0" w:color="auto"/>
                    <w:right w:val="single" w:sz="4" w:space="0" w:color="auto"/>
                  </w:tcBorders>
                  <w:shd w:val="clear" w:color="auto" w:fill="auto"/>
                  <w:vAlign w:val="bottom"/>
                  <w:hideMark/>
                </w:tcPr>
                <w:p w14:paraId="24E6342E" w14:textId="77777777" w:rsidR="004C0F59" w:rsidRPr="00426194" w:rsidRDefault="004C0F59" w:rsidP="004C0F59">
                  <w:pPr>
                    <w:rPr>
                      <w:sz w:val="22"/>
                      <w:szCs w:val="22"/>
                    </w:rPr>
                  </w:pPr>
                  <w:r w:rsidRPr="00426194">
                    <w:rPr>
                      <w:sz w:val="22"/>
                      <w:szCs w:val="22"/>
                    </w:rPr>
                    <w:t>Заклад дошкільної  освіти №2</w:t>
                  </w:r>
                </w:p>
              </w:tc>
              <w:tc>
                <w:tcPr>
                  <w:tcW w:w="3543" w:type="dxa"/>
                  <w:tcBorders>
                    <w:top w:val="nil"/>
                    <w:left w:val="nil"/>
                    <w:bottom w:val="single" w:sz="4" w:space="0" w:color="auto"/>
                    <w:right w:val="single" w:sz="4" w:space="0" w:color="auto"/>
                  </w:tcBorders>
                  <w:shd w:val="clear" w:color="auto" w:fill="auto"/>
                  <w:vAlign w:val="bottom"/>
                  <w:hideMark/>
                </w:tcPr>
                <w:p w14:paraId="2E6C9FA1" w14:textId="77777777" w:rsidR="004C0F59" w:rsidRPr="00426194" w:rsidRDefault="004C0F59" w:rsidP="004C0F59">
                  <w:pPr>
                    <w:rPr>
                      <w:sz w:val="22"/>
                      <w:szCs w:val="22"/>
                    </w:rPr>
                  </w:pPr>
                  <w:r w:rsidRPr="00426194">
                    <w:rPr>
                      <w:sz w:val="22"/>
                      <w:szCs w:val="22"/>
                    </w:rPr>
                    <w:t>вул. Водна,13 А</w:t>
                  </w:r>
                </w:p>
              </w:tc>
            </w:tr>
            <w:tr w:rsidR="00426194" w:rsidRPr="00426194" w14:paraId="608FCC3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B24D9" w14:textId="77777777" w:rsidR="004C0F59" w:rsidRPr="00426194" w:rsidRDefault="004C0F59" w:rsidP="004C0F59">
                  <w:pPr>
                    <w:jc w:val="center"/>
                    <w:rPr>
                      <w:sz w:val="22"/>
                      <w:szCs w:val="22"/>
                    </w:rPr>
                  </w:pPr>
                  <w:r w:rsidRPr="00426194">
                    <w:rPr>
                      <w:sz w:val="22"/>
                      <w:szCs w:val="22"/>
                    </w:rPr>
                    <w:t>23</w:t>
                  </w:r>
                </w:p>
              </w:tc>
              <w:tc>
                <w:tcPr>
                  <w:tcW w:w="5387" w:type="dxa"/>
                  <w:tcBorders>
                    <w:top w:val="nil"/>
                    <w:left w:val="nil"/>
                    <w:bottom w:val="single" w:sz="4" w:space="0" w:color="auto"/>
                    <w:right w:val="single" w:sz="4" w:space="0" w:color="auto"/>
                  </w:tcBorders>
                  <w:shd w:val="clear" w:color="auto" w:fill="auto"/>
                  <w:vAlign w:val="bottom"/>
                  <w:hideMark/>
                </w:tcPr>
                <w:p w14:paraId="32E15873" w14:textId="77777777" w:rsidR="004C0F59" w:rsidRPr="00426194" w:rsidRDefault="004C0F59" w:rsidP="004C0F59">
                  <w:pPr>
                    <w:rPr>
                      <w:sz w:val="22"/>
                      <w:szCs w:val="22"/>
                    </w:rPr>
                  </w:pPr>
                  <w:r w:rsidRPr="00426194">
                    <w:rPr>
                      <w:sz w:val="22"/>
                      <w:szCs w:val="22"/>
                    </w:rPr>
                    <w:t>Заклад дошкільної  освіти №6</w:t>
                  </w:r>
                </w:p>
              </w:tc>
              <w:tc>
                <w:tcPr>
                  <w:tcW w:w="3543" w:type="dxa"/>
                  <w:tcBorders>
                    <w:top w:val="nil"/>
                    <w:left w:val="nil"/>
                    <w:bottom w:val="single" w:sz="4" w:space="0" w:color="auto"/>
                    <w:right w:val="single" w:sz="4" w:space="0" w:color="auto"/>
                  </w:tcBorders>
                  <w:shd w:val="clear" w:color="auto" w:fill="auto"/>
                  <w:vAlign w:val="bottom"/>
                  <w:hideMark/>
                </w:tcPr>
                <w:p w14:paraId="0A0AEF6D" w14:textId="77777777" w:rsidR="004C0F59" w:rsidRPr="00426194" w:rsidRDefault="004C0F59" w:rsidP="004C0F59">
                  <w:pPr>
                    <w:rPr>
                      <w:sz w:val="22"/>
                      <w:szCs w:val="22"/>
                    </w:rPr>
                  </w:pPr>
                  <w:r w:rsidRPr="00426194">
                    <w:rPr>
                      <w:sz w:val="22"/>
                      <w:szCs w:val="22"/>
                    </w:rPr>
                    <w:t>вул Підгорянська,28</w:t>
                  </w:r>
                </w:p>
              </w:tc>
            </w:tr>
            <w:tr w:rsidR="00426194" w:rsidRPr="00426194" w14:paraId="2E0044F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9931FF" w14:textId="77777777" w:rsidR="004C0F59" w:rsidRPr="00426194" w:rsidRDefault="004C0F59" w:rsidP="004C0F59">
                  <w:pPr>
                    <w:jc w:val="center"/>
                    <w:rPr>
                      <w:sz w:val="22"/>
                      <w:szCs w:val="22"/>
                    </w:rPr>
                  </w:pPr>
                  <w:r w:rsidRPr="00426194">
                    <w:rPr>
                      <w:sz w:val="22"/>
                      <w:szCs w:val="22"/>
                    </w:rPr>
                    <w:t>24</w:t>
                  </w:r>
                </w:p>
              </w:tc>
              <w:tc>
                <w:tcPr>
                  <w:tcW w:w="5387" w:type="dxa"/>
                  <w:tcBorders>
                    <w:top w:val="nil"/>
                    <w:left w:val="nil"/>
                    <w:bottom w:val="single" w:sz="4" w:space="0" w:color="auto"/>
                    <w:right w:val="single" w:sz="4" w:space="0" w:color="auto"/>
                  </w:tcBorders>
                  <w:shd w:val="clear" w:color="auto" w:fill="auto"/>
                  <w:vAlign w:val="bottom"/>
                  <w:hideMark/>
                </w:tcPr>
                <w:p w14:paraId="1B1FADF9" w14:textId="77777777" w:rsidR="004C0F59" w:rsidRPr="00426194" w:rsidRDefault="004C0F59" w:rsidP="004C0F59">
                  <w:pPr>
                    <w:rPr>
                      <w:sz w:val="22"/>
                      <w:szCs w:val="22"/>
                    </w:rPr>
                  </w:pPr>
                  <w:r w:rsidRPr="00426194">
                    <w:rPr>
                      <w:sz w:val="22"/>
                      <w:szCs w:val="22"/>
                    </w:rPr>
                    <w:t>Заклад дошкільної  освіти №10</w:t>
                  </w:r>
                </w:p>
              </w:tc>
              <w:tc>
                <w:tcPr>
                  <w:tcW w:w="3543" w:type="dxa"/>
                  <w:tcBorders>
                    <w:top w:val="nil"/>
                    <w:left w:val="nil"/>
                    <w:bottom w:val="single" w:sz="4" w:space="0" w:color="auto"/>
                    <w:right w:val="single" w:sz="4" w:space="0" w:color="auto"/>
                  </w:tcBorders>
                  <w:shd w:val="clear" w:color="auto" w:fill="auto"/>
                  <w:vAlign w:val="bottom"/>
                  <w:hideMark/>
                </w:tcPr>
                <w:p w14:paraId="2961F4FD" w14:textId="77777777" w:rsidR="004C0F59" w:rsidRPr="00426194" w:rsidRDefault="004C0F59" w:rsidP="004C0F59">
                  <w:pPr>
                    <w:rPr>
                      <w:sz w:val="22"/>
                      <w:szCs w:val="22"/>
                      <w:lang w:val="uk-UA"/>
                    </w:rPr>
                  </w:pPr>
                  <w:r w:rsidRPr="00426194">
                    <w:rPr>
                      <w:sz w:val="22"/>
                      <w:szCs w:val="22"/>
                    </w:rPr>
                    <w:t>вул. Першотравнева</w:t>
                  </w:r>
                  <w:r w:rsidRPr="00426194">
                    <w:rPr>
                      <w:sz w:val="22"/>
                      <w:szCs w:val="22"/>
                      <w:lang w:val="uk-UA"/>
                    </w:rPr>
                    <w:t xml:space="preserve"> набережна,9А</w:t>
                  </w:r>
                </w:p>
              </w:tc>
            </w:tr>
            <w:tr w:rsidR="00426194" w:rsidRPr="00426194" w14:paraId="2CE0E73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633E6D" w14:textId="77777777" w:rsidR="004C0F59" w:rsidRPr="00426194" w:rsidRDefault="004C0F59" w:rsidP="004C0F59">
                  <w:pPr>
                    <w:jc w:val="center"/>
                    <w:rPr>
                      <w:sz w:val="22"/>
                      <w:szCs w:val="22"/>
                    </w:rPr>
                  </w:pPr>
                  <w:r w:rsidRPr="00426194">
                    <w:rPr>
                      <w:sz w:val="22"/>
                      <w:szCs w:val="22"/>
                    </w:rPr>
                    <w:t>25</w:t>
                  </w:r>
                </w:p>
              </w:tc>
              <w:tc>
                <w:tcPr>
                  <w:tcW w:w="5387" w:type="dxa"/>
                  <w:tcBorders>
                    <w:top w:val="nil"/>
                    <w:left w:val="nil"/>
                    <w:bottom w:val="single" w:sz="4" w:space="0" w:color="auto"/>
                    <w:right w:val="single" w:sz="4" w:space="0" w:color="auto"/>
                  </w:tcBorders>
                  <w:shd w:val="clear" w:color="auto" w:fill="auto"/>
                  <w:vAlign w:val="bottom"/>
                  <w:hideMark/>
                </w:tcPr>
                <w:p w14:paraId="095ED55C" w14:textId="77777777" w:rsidR="004C0F59" w:rsidRPr="00426194" w:rsidRDefault="004C0F59" w:rsidP="004C0F59">
                  <w:pPr>
                    <w:rPr>
                      <w:sz w:val="22"/>
                      <w:szCs w:val="22"/>
                    </w:rPr>
                  </w:pPr>
                  <w:r w:rsidRPr="00426194">
                    <w:rPr>
                      <w:sz w:val="22"/>
                      <w:szCs w:val="22"/>
                    </w:rPr>
                    <w:t>Заклад дошкільної  освіти №13</w:t>
                  </w:r>
                </w:p>
              </w:tc>
              <w:tc>
                <w:tcPr>
                  <w:tcW w:w="3543" w:type="dxa"/>
                  <w:tcBorders>
                    <w:top w:val="nil"/>
                    <w:left w:val="nil"/>
                    <w:bottom w:val="single" w:sz="4" w:space="0" w:color="auto"/>
                    <w:right w:val="single" w:sz="4" w:space="0" w:color="auto"/>
                  </w:tcBorders>
                  <w:shd w:val="clear" w:color="auto" w:fill="auto"/>
                  <w:vAlign w:val="bottom"/>
                  <w:hideMark/>
                </w:tcPr>
                <w:p w14:paraId="162BE445" w14:textId="77777777" w:rsidR="004C0F59" w:rsidRPr="00426194" w:rsidRDefault="004C0F59" w:rsidP="004C0F59">
                  <w:pPr>
                    <w:rPr>
                      <w:sz w:val="22"/>
                      <w:szCs w:val="22"/>
                    </w:rPr>
                  </w:pPr>
                  <w:r w:rsidRPr="00426194">
                    <w:rPr>
                      <w:sz w:val="22"/>
                      <w:szCs w:val="22"/>
                    </w:rPr>
                    <w:t>вул. Маргітича,42</w:t>
                  </w:r>
                </w:p>
              </w:tc>
            </w:tr>
            <w:tr w:rsidR="00426194" w:rsidRPr="00426194" w14:paraId="5D3581F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13BD2A" w14:textId="77777777" w:rsidR="004C0F59" w:rsidRPr="00426194" w:rsidRDefault="004C0F59" w:rsidP="004C0F59">
                  <w:pPr>
                    <w:jc w:val="center"/>
                    <w:rPr>
                      <w:sz w:val="22"/>
                      <w:szCs w:val="22"/>
                    </w:rPr>
                  </w:pPr>
                  <w:r w:rsidRPr="00426194">
                    <w:rPr>
                      <w:sz w:val="22"/>
                      <w:szCs w:val="22"/>
                    </w:rPr>
                    <w:t>26</w:t>
                  </w:r>
                </w:p>
              </w:tc>
              <w:tc>
                <w:tcPr>
                  <w:tcW w:w="5387" w:type="dxa"/>
                  <w:tcBorders>
                    <w:top w:val="nil"/>
                    <w:left w:val="nil"/>
                    <w:bottom w:val="single" w:sz="4" w:space="0" w:color="auto"/>
                    <w:right w:val="single" w:sz="4" w:space="0" w:color="auto"/>
                  </w:tcBorders>
                  <w:shd w:val="clear" w:color="auto" w:fill="auto"/>
                  <w:vAlign w:val="bottom"/>
                  <w:hideMark/>
                </w:tcPr>
                <w:p w14:paraId="4F4CE254" w14:textId="77777777" w:rsidR="004C0F59" w:rsidRPr="00426194" w:rsidRDefault="004C0F59" w:rsidP="004C0F59">
                  <w:pPr>
                    <w:rPr>
                      <w:sz w:val="22"/>
                      <w:szCs w:val="22"/>
                    </w:rPr>
                  </w:pPr>
                  <w:r w:rsidRPr="00426194">
                    <w:rPr>
                      <w:sz w:val="22"/>
                      <w:szCs w:val="22"/>
                    </w:rPr>
                    <w:t>Заклад дошкільної  освіти №14</w:t>
                  </w:r>
                </w:p>
              </w:tc>
              <w:tc>
                <w:tcPr>
                  <w:tcW w:w="3543" w:type="dxa"/>
                  <w:tcBorders>
                    <w:top w:val="nil"/>
                    <w:left w:val="nil"/>
                    <w:bottom w:val="single" w:sz="4" w:space="0" w:color="auto"/>
                    <w:right w:val="single" w:sz="4" w:space="0" w:color="auto"/>
                  </w:tcBorders>
                  <w:shd w:val="clear" w:color="auto" w:fill="auto"/>
                  <w:vAlign w:val="bottom"/>
                  <w:hideMark/>
                </w:tcPr>
                <w:p w14:paraId="539383D6" w14:textId="77777777" w:rsidR="004C0F59" w:rsidRPr="00426194" w:rsidRDefault="004C0F59" w:rsidP="004C0F59">
                  <w:pPr>
                    <w:rPr>
                      <w:sz w:val="22"/>
                      <w:szCs w:val="22"/>
                    </w:rPr>
                  </w:pPr>
                  <w:r w:rsidRPr="00426194">
                    <w:rPr>
                      <w:sz w:val="22"/>
                      <w:szCs w:val="22"/>
                    </w:rPr>
                    <w:t>вул.  Лєрмантова,10</w:t>
                  </w:r>
                </w:p>
              </w:tc>
            </w:tr>
            <w:tr w:rsidR="00426194" w:rsidRPr="00426194" w14:paraId="20A7226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C860D5" w14:textId="77777777" w:rsidR="004C0F59" w:rsidRPr="00426194" w:rsidRDefault="004C0F59" w:rsidP="004C0F59">
                  <w:pPr>
                    <w:jc w:val="center"/>
                    <w:rPr>
                      <w:sz w:val="22"/>
                      <w:szCs w:val="22"/>
                    </w:rPr>
                  </w:pPr>
                  <w:r w:rsidRPr="00426194">
                    <w:rPr>
                      <w:sz w:val="22"/>
                      <w:szCs w:val="22"/>
                    </w:rPr>
                    <w:t>27</w:t>
                  </w:r>
                </w:p>
              </w:tc>
              <w:tc>
                <w:tcPr>
                  <w:tcW w:w="5387" w:type="dxa"/>
                  <w:tcBorders>
                    <w:top w:val="nil"/>
                    <w:left w:val="nil"/>
                    <w:bottom w:val="single" w:sz="4" w:space="0" w:color="auto"/>
                    <w:right w:val="single" w:sz="4" w:space="0" w:color="auto"/>
                  </w:tcBorders>
                  <w:shd w:val="clear" w:color="auto" w:fill="auto"/>
                  <w:vAlign w:val="bottom"/>
                  <w:hideMark/>
                </w:tcPr>
                <w:p w14:paraId="6A37C5BC" w14:textId="77777777" w:rsidR="004C0F59" w:rsidRPr="00426194" w:rsidRDefault="004C0F59" w:rsidP="004C0F59">
                  <w:pPr>
                    <w:rPr>
                      <w:sz w:val="22"/>
                      <w:szCs w:val="22"/>
                    </w:rPr>
                  </w:pPr>
                  <w:r w:rsidRPr="00426194">
                    <w:rPr>
                      <w:sz w:val="22"/>
                      <w:szCs w:val="22"/>
                    </w:rPr>
                    <w:t>Заклад дошкільної  освіти №22</w:t>
                  </w:r>
                </w:p>
              </w:tc>
              <w:tc>
                <w:tcPr>
                  <w:tcW w:w="3543" w:type="dxa"/>
                  <w:tcBorders>
                    <w:top w:val="nil"/>
                    <w:left w:val="nil"/>
                    <w:bottom w:val="single" w:sz="4" w:space="0" w:color="auto"/>
                    <w:right w:val="single" w:sz="4" w:space="0" w:color="auto"/>
                  </w:tcBorders>
                  <w:shd w:val="clear" w:color="auto" w:fill="auto"/>
                  <w:vAlign w:val="bottom"/>
                  <w:hideMark/>
                </w:tcPr>
                <w:p w14:paraId="78A9AEE3" w14:textId="77777777" w:rsidR="004C0F59" w:rsidRPr="00426194" w:rsidRDefault="004C0F59" w:rsidP="004C0F59">
                  <w:pPr>
                    <w:rPr>
                      <w:sz w:val="22"/>
                      <w:szCs w:val="22"/>
                    </w:rPr>
                  </w:pPr>
                  <w:r w:rsidRPr="00426194">
                    <w:rPr>
                      <w:sz w:val="22"/>
                      <w:szCs w:val="22"/>
                    </w:rPr>
                    <w:t>вул. Космонавтів,31</w:t>
                  </w:r>
                </w:p>
              </w:tc>
            </w:tr>
            <w:tr w:rsidR="00426194" w:rsidRPr="00426194" w14:paraId="6411BE0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DF2DC5" w14:textId="77777777" w:rsidR="004C0F59" w:rsidRPr="00426194" w:rsidRDefault="004C0F59" w:rsidP="004C0F59">
                  <w:pPr>
                    <w:jc w:val="center"/>
                    <w:rPr>
                      <w:sz w:val="22"/>
                      <w:szCs w:val="22"/>
                    </w:rPr>
                  </w:pPr>
                  <w:r w:rsidRPr="00426194">
                    <w:rPr>
                      <w:sz w:val="22"/>
                      <w:szCs w:val="22"/>
                    </w:rPr>
                    <w:t>28</w:t>
                  </w:r>
                </w:p>
              </w:tc>
              <w:tc>
                <w:tcPr>
                  <w:tcW w:w="5387" w:type="dxa"/>
                  <w:tcBorders>
                    <w:top w:val="nil"/>
                    <w:left w:val="nil"/>
                    <w:bottom w:val="single" w:sz="4" w:space="0" w:color="auto"/>
                    <w:right w:val="single" w:sz="4" w:space="0" w:color="auto"/>
                  </w:tcBorders>
                  <w:shd w:val="clear" w:color="auto" w:fill="auto"/>
                  <w:vAlign w:val="bottom"/>
                  <w:hideMark/>
                </w:tcPr>
                <w:p w14:paraId="7AEBB76E" w14:textId="77777777" w:rsidR="004C0F59" w:rsidRPr="00426194" w:rsidRDefault="004C0F59" w:rsidP="004C0F59">
                  <w:pPr>
                    <w:rPr>
                      <w:sz w:val="22"/>
                      <w:szCs w:val="22"/>
                    </w:rPr>
                  </w:pPr>
                  <w:r w:rsidRPr="00426194">
                    <w:rPr>
                      <w:sz w:val="22"/>
                      <w:szCs w:val="22"/>
                    </w:rPr>
                    <w:t xml:space="preserve">Лавківський заклад дошкільної  освіти </w:t>
                  </w:r>
                </w:p>
              </w:tc>
              <w:tc>
                <w:tcPr>
                  <w:tcW w:w="3543" w:type="dxa"/>
                  <w:tcBorders>
                    <w:top w:val="nil"/>
                    <w:left w:val="nil"/>
                    <w:bottom w:val="single" w:sz="4" w:space="0" w:color="auto"/>
                    <w:right w:val="single" w:sz="4" w:space="0" w:color="auto"/>
                  </w:tcBorders>
                  <w:shd w:val="clear" w:color="auto" w:fill="auto"/>
                  <w:vAlign w:val="bottom"/>
                  <w:hideMark/>
                </w:tcPr>
                <w:p w14:paraId="3FE8E122" w14:textId="77777777" w:rsidR="004C0F59" w:rsidRPr="00426194" w:rsidRDefault="004C0F59" w:rsidP="004C0F59">
                  <w:pPr>
                    <w:rPr>
                      <w:sz w:val="22"/>
                      <w:szCs w:val="22"/>
                    </w:rPr>
                  </w:pPr>
                  <w:r w:rsidRPr="00426194">
                    <w:rPr>
                      <w:sz w:val="22"/>
                      <w:szCs w:val="22"/>
                    </w:rPr>
                    <w:t>с. Лавки,вул. Миру,3А</w:t>
                  </w:r>
                </w:p>
              </w:tc>
            </w:tr>
            <w:tr w:rsidR="00426194" w:rsidRPr="00426194" w14:paraId="27479FEA"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B3E2DE" w14:textId="77777777" w:rsidR="004C0F59" w:rsidRPr="00426194" w:rsidRDefault="004C0F59" w:rsidP="004C0F59">
                  <w:pPr>
                    <w:jc w:val="center"/>
                    <w:rPr>
                      <w:sz w:val="22"/>
                      <w:szCs w:val="22"/>
                    </w:rPr>
                  </w:pPr>
                  <w:r w:rsidRPr="00426194">
                    <w:rPr>
                      <w:sz w:val="22"/>
                      <w:szCs w:val="22"/>
                    </w:rPr>
                    <w:t>29</w:t>
                  </w:r>
                </w:p>
              </w:tc>
              <w:tc>
                <w:tcPr>
                  <w:tcW w:w="5387" w:type="dxa"/>
                  <w:tcBorders>
                    <w:top w:val="nil"/>
                    <w:left w:val="nil"/>
                    <w:bottom w:val="single" w:sz="4" w:space="0" w:color="auto"/>
                    <w:right w:val="single" w:sz="4" w:space="0" w:color="auto"/>
                  </w:tcBorders>
                  <w:shd w:val="clear" w:color="auto" w:fill="auto"/>
                  <w:vAlign w:val="bottom"/>
                  <w:hideMark/>
                </w:tcPr>
                <w:p w14:paraId="6B132DB2" w14:textId="77777777" w:rsidR="004C0F59" w:rsidRPr="00426194" w:rsidRDefault="004C0F59" w:rsidP="004C0F59">
                  <w:pPr>
                    <w:rPr>
                      <w:sz w:val="22"/>
                      <w:szCs w:val="22"/>
                    </w:rPr>
                  </w:pPr>
                  <w:r w:rsidRPr="00426194">
                    <w:rPr>
                      <w:sz w:val="22"/>
                      <w:szCs w:val="22"/>
                    </w:rPr>
                    <w:t xml:space="preserve">Павшинський заклад дошкільної  освіти </w:t>
                  </w:r>
                </w:p>
              </w:tc>
              <w:tc>
                <w:tcPr>
                  <w:tcW w:w="3543" w:type="dxa"/>
                  <w:tcBorders>
                    <w:top w:val="nil"/>
                    <w:left w:val="nil"/>
                    <w:bottom w:val="single" w:sz="4" w:space="0" w:color="auto"/>
                    <w:right w:val="single" w:sz="4" w:space="0" w:color="auto"/>
                  </w:tcBorders>
                  <w:shd w:val="clear" w:color="auto" w:fill="auto"/>
                  <w:vAlign w:val="bottom"/>
                  <w:hideMark/>
                </w:tcPr>
                <w:p w14:paraId="59CCF7B4" w14:textId="77777777" w:rsidR="004C0F59" w:rsidRPr="00426194" w:rsidRDefault="004C0F59" w:rsidP="004C0F59">
                  <w:pPr>
                    <w:rPr>
                      <w:sz w:val="22"/>
                      <w:szCs w:val="22"/>
                    </w:rPr>
                  </w:pPr>
                  <w:r w:rsidRPr="00426194">
                    <w:rPr>
                      <w:sz w:val="22"/>
                      <w:szCs w:val="22"/>
                    </w:rPr>
                    <w:t>с. Павшино, вул. Л Українки,153</w:t>
                  </w:r>
                </w:p>
              </w:tc>
            </w:tr>
            <w:tr w:rsidR="00426194" w:rsidRPr="00426194" w14:paraId="051FCC08"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CEA097" w14:textId="77777777" w:rsidR="004C0F59" w:rsidRPr="00426194" w:rsidRDefault="004C0F59" w:rsidP="004C0F59">
                  <w:pPr>
                    <w:jc w:val="center"/>
                    <w:rPr>
                      <w:sz w:val="22"/>
                      <w:szCs w:val="22"/>
                    </w:rPr>
                  </w:pPr>
                  <w:r w:rsidRPr="00426194">
                    <w:rPr>
                      <w:sz w:val="22"/>
                      <w:szCs w:val="22"/>
                    </w:rPr>
                    <w:t>30</w:t>
                  </w:r>
                </w:p>
              </w:tc>
              <w:tc>
                <w:tcPr>
                  <w:tcW w:w="5387" w:type="dxa"/>
                  <w:tcBorders>
                    <w:top w:val="nil"/>
                    <w:left w:val="nil"/>
                    <w:bottom w:val="single" w:sz="4" w:space="0" w:color="auto"/>
                    <w:right w:val="single" w:sz="4" w:space="0" w:color="auto"/>
                  </w:tcBorders>
                  <w:shd w:val="clear" w:color="auto" w:fill="auto"/>
                  <w:vAlign w:val="bottom"/>
                  <w:hideMark/>
                </w:tcPr>
                <w:p w14:paraId="6EF36664" w14:textId="77777777" w:rsidR="004C0F59" w:rsidRPr="00426194" w:rsidRDefault="004C0F59" w:rsidP="004C0F59">
                  <w:pPr>
                    <w:rPr>
                      <w:sz w:val="22"/>
                      <w:szCs w:val="22"/>
                    </w:rPr>
                  </w:pPr>
                  <w:r w:rsidRPr="00426194">
                    <w:rPr>
                      <w:sz w:val="22"/>
                      <w:szCs w:val="22"/>
                    </w:rPr>
                    <w:t xml:space="preserve">Дерценський заклад дошкільної  освіти </w:t>
                  </w:r>
                </w:p>
              </w:tc>
              <w:tc>
                <w:tcPr>
                  <w:tcW w:w="3543" w:type="dxa"/>
                  <w:tcBorders>
                    <w:top w:val="nil"/>
                    <w:left w:val="nil"/>
                    <w:bottom w:val="single" w:sz="4" w:space="0" w:color="auto"/>
                    <w:right w:val="single" w:sz="4" w:space="0" w:color="auto"/>
                  </w:tcBorders>
                  <w:shd w:val="clear" w:color="auto" w:fill="auto"/>
                  <w:vAlign w:val="bottom"/>
                  <w:hideMark/>
                </w:tcPr>
                <w:p w14:paraId="0AAC0A9C" w14:textId="77777777" w:rsidR="004C0F59" w:rsidRPr="00426194" w:rsidRDefault="004C0F59" w:rsidP="004C0F59">
                  <w:pPr>
                    <w:rPr>
                      <w:sz w:val="22"/>
                      <w:szCs w:val="22"/>
                      <w:lang w:val="uk-UA"/>
                    </w:rPr>
                  </w:pPr>
                  <w:r w:rsidRPr="00426194">
                    <w:rPr>
                      <w:sz w:val="22"/>
                      <w:szCs w:val="22"/>
                    </w:rPr>
                    <w:t>с. Дерцен,вул. Дерчі ,</w:t>
                  </w:r>
                  <w:r w:rsidRPr="00426194">
                    <w:rPr>
                      <w:sz w:val="22"/>
                      <w:szCs w:val="22"/>
                      <w:lang w:val="uk-UA"/>
                    </w:rPr>
                    <w:t>6</w:t>
                  </w:r>
                </w:p>
              </w:tc>
            </w:tr>
            <w:tr w:rsidR="00426194" w:rsidRPr="00426194" w14:paraId="08B6F579" w14:textId="77777777" w:rsidTr="004C0F59">
              <w:trPr>
                <w:trHeight w:val="5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2FBB7" w14:textId="77777777" w:rsidR="004C0F59" w:rsidRPr="00426194" w:rsidRDefault="004C0F59" w:rsidP="004C0F59">
                  <w:pPr>
                    <w:jc w:val="center"/>
                    <w:rPr>
                      <w:sz w:val="22"/>
                      <w:szCs w:val="22"/>
                    </w:rPr>
                  </w:pPr>
                  <w:r w:rsidRPr="00426194">
                    <w:rPr>
                      <w:sz w:val="22"/>
                      <w:szCs w:val="22"/>
                    </w:rPr>
                    <w:t>31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1DF66C9" w14:textId="77777777" w:rsidR="004C0F59" w:rsidRPr="00426194" w:rsidRDefault="004C0F59" w:rsidP="004C0F59">
                  <w:pPr>
                    <w:rPr>
                      <w:sz w:val="22"/>
                      <w:szCs w:val="22"/>
                    </w:rPr>
                  </w:pPr>
                  <w:r w:rsidRPr="00426194">
                    <w:rPr>
                      <w:sz w:val="22"/>
                      <w:szCs w:val="22"/>
                    </w:rPr>
                    <w:t xml:space="preserve">Новодавидківський заклад дошкільної  освіти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6276F58C" w14:textId="77777777" w:rsidR="004C0F59" w:rsidRPr="00426194" w:rsidRDefault="004C0F59" w:rsidP="004C0F59">
                  <w:pPr>
                    <w:rPr>
                      <w:sz w:val="22"/>
                      <w:szCs w:val="22"/>
                    </w:rPr>
                  </w:pPr>
                  <w:r w:rsidRPr="00426194">
                    <w:rPr>
                      <w:sz w:val="22"/>
                      <w:szCs w:val="22"/>
                    </w:rPr>
                    <w:t>с. Нове Давидково, вул. Миру ,17А</w:t>
                  </w:r>
                </w:p>
              </w:tc>
            </w:tr>
            <w:tr w:rsidR="00426194" w:rsidRPr="00426194" w14:paraId="1FDB5F29" w14:textId="77777777" w:rsidTr="004C0F59">
              <w:trPr>
                <w:trHeight w:val="5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3CEDD" w14:textId="77777777" w:rsidR="004C0F59" w:rsidRPr="00426194" w:rsidRDefault="004C0F59" w:rsidP="004C0F59">
                  <w:pPr>
                    <w:jc w:val="center"/>
                    <w:rPr>
                      <w:sz w:val="22"/>
                      <w:szCs w:val="22"/>
                    </w:rPr>
                  </w:pPr>
                  <w:r w:rsidRPr="00426194">
                    <w:rPr>
                      <w:sz w:val="22"/>
                      <w:szCs w:val="22"/>
                    </w:rPr>
                    <w:t>32</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D53DF0F" w14:textId="77777777" w:rsidR="004C0F59" w:rsidRPr="00426194" w:rsidRDefault="004C0F59" w:rsidP="004C0F59">
                  <w:pPr>
                    <w:rPr>
                      <w:sz w:val="22"/>
                      <w:szCs w:val="22"/>
                    </w:rPr>
                  </w:pPr>
                  <w:r w:rsidRPr="00426194">
                    <w:rPr>
                      <w:sz w:val="22"/>
                      <w:szCs w:val="22"/>
                    </w:rPr>
                    <w:t xml:space="preserve">Нижньокоропецький заклад дошкільної  освіти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55A11625" w14:textId="77777777" w:rsidR="004C0F59" w:rsidRPr="00426194" w:rsidRDefault="004C0F59" w:rsidP="004C0F59">
                  <w:pPr>
                    <w:rPr>
                      <w:sz w:val="22"/>
                      <w:szCs w:val="22"/>
                    </w:rPr>
                  </w:pPr>
                  <w:r w:rsidRPr="00426194">
                    <w:rPr>
                      <w:sz w:val="22"/>
                      <w:szCs w:val="22"/>
                    </w:rPr>
                    <w:t>с. Нижній Коропець,вул. Сергія Вербицького,6</w:t>
                  </w:r>
                </w:p>
              </w:tc>
            </w:tr>
            <w:tr w:rsidR="00426194" w:rsidRPr="00426194" w14:paraId="47D40F2F"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DE79F1" w14:textId="77777777" w:rsidR="004C0F59" w:rsidRPr="00426194" w:rsidRDefault="004C0F59" w:rsidP="004C0F59">
                  <w:pPr>
                    <w:jc w:val="center"/>
                    <w:rPr>
                      <w:sz w:val="22"/>
                      <w:szCs w:val="22"/>
                    </w:rPr>
                  </w:pPr>
                  <w:r w:rsidRPr="00426194">
                    <w:rPr>
                      <w:sz w:val="22"/>
                      <w:szCs w:val="22"/>
                    </w:rPr>
                    <w:t>33</w:t>
                  </w:r>
                </w:p>
              </w:tc>
              <w:tc>
                <w:tcPr>
                  <w:tcW w:w="5387" w:type="dxa"/>
                  <w:tcBorders>
                    <w:top w:val="nil"/>
                    <w:left w:val="nil"/>
                    <w:bottom w:val="nil"/>
                    <w:right w:val="single" w:sz="4" w:space="0" w:color="auto"/>
                  </w:tcBorders>
                  <w:shd w:val="clear" w:color="auto" w:fill="auto"/>
                  <w:vAlign w:val="bottom"/>
                  <w:hideMark/>
                </w:tcPr>
                <w:p w14:paraId="1AF8E86C" w14:textId="77777777" w:rsidR="004C0F59" w:rsidRPr="00426194" w:rsidRDefault="004C0F59" w:rsidP="004C0F59">
                  <w:pPr>
                    <w:rPr>
                      <w:sz w:val="22"/>
                      <w:szCs w:val="22"/>
                    </w:rPr>
                  </w:pPr>
                  <w:r w:rsidRPr="00426194">
                    <w:rPr>
                      <w:sz w:val="22"/>
                      <w:szCs w:val="22"/>
                    </w:rPr>
                    <w:t xml:space="preserve">Шенборнський заклад дошкільної  освіти </w:t>
                  </w:r>
                </w:p>
              </w:tc>
              <w:tc>
                <w:tcPr>
                  <w:tcW w:w="3543" w:type="dxa"/>
                  <w:tcBorders>
                    <w:top w:val="nil"/>
                    <w:left w:val="nil"/>
                    <w:bottom w:val="nil"/>
                    <w:right w:val="single" w:sz="4" w:space="0" w:color="auto"/>
                  </w:tcBorders>
                  <w:shd w:val="clear" w:color="auto" w:fill="auto"/>
                  <w:vAlign w:val="bottom"/>
                  <w:hideMark/>
                </w:tcPr>
                <w:p w14:paraId="59F930DA" w14:textId="77777777" w:rsidR="004C0F59" w:rsidRPr="00426194" w:rsidRDefault="004C0F59" w:rsidP="004C0F59">
                  <w:pPr>
                    <w:rPr>
                      <w:sz w:val="22"/>
                      <w:szCs w:val="22"/>
                    </w:rPr>
                  </w:pPr>
                  <w:r w:rsidRPr="00426194">
                    <w:rPr>
                      <w:sz w:val="22"/>
                      <w:szCs w:val="22"/>
                    </w:rPr>
                    <w:t>с.Шенборн, вул. Мукачівська,9</w:t>
                  </w:r>
                </w:p>
              </w:tc>
            </w:tr>
            <w:tr w:rsidR="00426194" w:rsidRPr="00426194" w14:paraId="12DB95D4" w14:textId="77777777" w:rsidTr="004C0F59">
              <w:trPr>
                <w:trHeight w:val="43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575ECF" w14:textId="77777777" w:rsidR="004C0F59" w:rsidRPr="00426194" w:rsidRDefault="004C0F59" w:rsidP="004C0F59">
                  <w:pPr>
                    <w:jc w:val="center"/>
                    <w:rPr>
                      <w:sz w:val="22"/>
                      <w:szCs w:val="22"/>
                    </w:rPr>
                  </w:pPr>
                  <w:r w:rsidRPr="00426194">
                    <w:rPr>
                      <w:sz w:val="22"/>
                      <w:szCs w:val="22"/>
                    </w:rPr>
                    <w:t>34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BDCF1C9" w14:textId="77777777" w:rsidR="004C0F59" w:rsidRPr="00426194" w:rsidRDefault="004C0F59" w:rsidP="004C0F59">
                  <w:pPr>
                    <w:rPr>
                      <w:sz w:val="22"/>
                      <w:szCs w:val="22"/>
                    </w:rPr>
                  </w:pPr>
                  <w:r w:rsidRPr="00426194">
                    <w:rPr>
                      <w:sz w:val="22"/>
                      <w:szCs w:val="22"/>
                    </w:rPr>
                    <w:t>Ключарківський дошкільний навчальний заклад</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3634638B" w14:textId="77777777" w:rsidR="004C0F59" w:rsidRPr="00426194" w:rsidRDefault="004C0F59" w:rsidP="004C0F59">
                  <w:pPr>
                    <w:rPr>
                      <w:sz w:val="22"/>
                      <w:szCs w:val="22"/>
                    </w:rPr>
                  </w:pPr>
                  <w:r w:rsidRPr="00426194">
                    <w:rPr>
                      <w:sz w:val="22"/>
                      <w:szCs w:val="22"/>
                    </w:rPr>
                    <w:t>вул. Я Мудрого,86</w:t>
                  </w:r>
                </w:p>
              </w:tc>
            </w:tr>
            <w:tr w:rsidR="00426194" w:rsidRPr="00426194" w14:paraId="6EDDBE86"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FA0B0" w14:textId="77777777" w:rsidR="004C0F59" w:rsidRPr="00426194" w:rsidRDefault="004C0F59" w:rsidP="004C0F59">
                  <w:pPr>
                    <w:jc w:val="center"/>
                    <w:rPr>
                      <w:sz w:val="22"/>
                      <w:szCs w:val="22"/>
                    </w:rPr>
                  </w:pPr>
                  <w:r w:rsidRPr="00426194">
                    <w:rPr>
                      <w:sz w:val="22"/>
                      <w:szCs w:val="22"/>
                    </w:rPr>
                    <w:t>35</w:t>
                  </w:r>
                </w:p>
              </w:tc>
              <w:tc>
                <w:tcPr>
                  <w:tcW w:w="5387" w:type="dxa"/>
                  <w:tcBorders>
                    <w:top w:val="nil"/>
                    <w:left w:val="nil"/>
                    <w:bottom w:val="single" w:sz="4" w:space="0" w:color="auto"/>
                    <w:right w:val="single" w:sz="4" w:space="0" w:color="auto"/>
                  </w:tcBorders>
                  <w:shd w:val="clear" w:color="auto" w:fill="auto"/>
                  <w:vAlign w:val="center"/>
                  <w:hideMark/>
                </w:tcPr>
                <w:p w14:paraId="2B943C08" w14:textId="77777777" w:rsidR="004C0F59" w:rsidRPr="00426194" w:rsidRDefault="004C0F59" w:rsidP="004C0F59">
                  <w:pPr>
                    <w:rPr>
                      <w:sz w:val="22"/>
                      <w:szCs w:val="22"/>
                    </w:rPr>
                  </w:pPr>
                  <w:r w:rsidRPr="00426194">
                    <w:rPr>
                      <w:sz w:val="22"/>
                      <w:szCs w:val="22"/>
                    </w:rPr>
                    <w:t>Залужський дошкільний навчальний заклад</w:t>
                  </w:r>
                </w:p>
              </w:tc>
              <w:tc>
                <w:tcPr>
                  <w:tcW w:w="3543" w:type="dxa"/>
                  <w:tcBorders>
                    <w:top w:val="nil"/>
                    <w:left w:val="nil"/>
                    <w:bottom w:val="single" w:sz="4" w:space="0" w:color="auto"/>
                    <w:right w:val="single" w:sz="4" w:space="0" w:color="auto"/>
                  </w:tcBorders>
                  <w:shd w:val="clear" w:color="auto" w:fill="auto"/>
                  <w:vAlign w:val="bottom"/>
                  <w:hideMark/>
                </w:tcPr>
                <w:p w14:paraId="70CFCC4E" w14:textId="77777777" w:rsidR="004C0F59" w:rsidRPr="00426194" w:rsidRDefault="004C0F59" w:rsidP="004C0F59">
                  <w:pPr>
                    <w:rPr>
                      <w:sz w:val="22"/>
                      <w:szCs w:val="22"/>
                    </w:rPr>
                  </w:pPr>
                  <w:r w:rsidRPr="00426194">
                    <w:rPr>
                      <w:sz w:val="22"/>
                      <w:szCs w:val="22"/>
                    </w:rPr>
                    <w:t>вул. Шевченка,10а</w:t>
                  </w:r>
                </w:p>
              </w:tc>
            </w:tr>
            <w:tr w:rsidR="00426194" w:rsidRPr="00426194" w14:paraId="3DBCE940" w14:textId="77777777" w:rsidTr="004C0F59">
              <w:trPr>
                <w:trHeight w:val="41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E313FD" w14:textId="77777777" w:rsidR="004C0F59" w:rsidRPr="00426194" w:rsidRDefault="004C0F59" w:rsidP="004C0F59">
                  <w:pPr>
                    <w:jc w:val="center"/>
                    <w:rPr>
                      <w:sz w:val="22"/>
                      <w:szCs w:val="22"/>
                    </w:rPr>
                  </w:pPr>
                  <w:r w:rsidRPr="00426194">
                    <w:rPr>
                      <w:sz w:val="22"/>
                      <w:szCs w:val="22"/>
                    </w:rPr>
                    <w:t>36</w:t>
                  </w:r>
                </w:p>
              </w:tc>
              <w:tc>
                <w:tcPr>
                  <w:tcW w:w="5387" w:type="dxa"/>
                  <w:tcBorders>
                    <w:top w:val="nil"/>
                    <w:left w:val="nil"/>
                    <w:bottom w:val="single" w:sz="4" w:space="0" w:color="auto"/>
                    <w:right w:val="single" w:sz="4" w:space="0" w:color="auto"/>
                  </w:tcBorders>
                  <w:shd w:val="clear" w:color="auto" w:fill="auto"/>
                  <w:vAlign w:val="center"/>
                  <w:hideMark/>
                </w:tcPr>
                <w:p w14:paraId="6182ADBF" w14:textId="77777777" w:rsidR="004C0F59" w:rsidRPr="00426194" w:rsidRDefault="004C0F59" w:rsidP="004C0F59">
                  <w:pPr>
                    <w:rPr>
                      <w:sz w:val="22"/>
                      <w:szCs w:val="22"/>
                    </w:rPr>
                  </w:pPr>
                  <w:r w:rsidRPr="00426194">
                    <w:rPr>
                      <w:sz w:val="22"/>
                      <w:szCs w:val="22"/>
                    </w:rPr>
                    <w:t>Пістрялівський дошкільний навчальний заклад</w:t>
                  </w:r>
                </w:p>
              </w:tc>
              <w:tc>
                <w:tcPr>
                  <w:tcW w:w="3543" w:type="dxa"/>
                  <w:tcBorders>
                    <w:top w:val="nil"/>
                    <w:left w:val="nil"/>
                    <w:bottom w:val="single" w:sz="4" w:space="0" w:color="auto"/>
                    <w:right w:val="single" w:sz="4" w:space="0" w:color="auto"/>
                  </w:tcBorders>
                  <w:shd w:val="clear" w:color="auto" w:fill="auto"/>
                  <w:vAlign w:val="bottom"/>
                  <w:hideMark/>
                </w:tcPr>
                <w:p w14:paraId="6D50543F" w14:textId="77777777" w:rsidR="004C0F59" w:rsidRPr="00426194" w:rsidRDefault="004C0F59" w:rsidP="004C0F59">
                  <w:pPr>
                    <w:rPr>
                      <w:sz w:val="22"/>
                      <w:szCs w:val="22"/>
                    </w:rPr>
                  </w:pPr>
                  <w:r w:rsidRPr="00426194">
                    <w:rPr>
                      <w:sz w:val="22"/>
                      <w:szCs w:val="22"/>
                    </w:rPr>
                    <w:t> вул. Миру, буд. 28</w:t>
                  </w:r>
                </w:p>
              </w:tc>
            </w:tr>
            <w:tr w:rsidR="00426194" w:rsidRPr="00426194" w14:paraId="509C0B60" w14:textId="77777777" w:rsidTr="004C0F59">
              <w:trPr>
                <w:trHeight w:val="40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4D198A" w14:textId="77777777" w:rsidR="004C0F59" w:rsidRPr="00426194" w:rsidRDefault="004C0F59" w:rsidP="004C0F59">
                  <w:pPr>
                    <w:jc w:val="center"/>
                    <w:rPr>
                      <w:sz w:val="22"/>
                      <w:szCs w:val="22"/>
                    </w:rPr>
                  </w:pPr>
                  <w:r w:rsidRPr="00426194">
                    <w:rPr>
                      <w:sz w:val="22"/>
                      <w:szCs w:val="22"/>
                    </w:rPr>
                    <w:lastRenderedPageBreak/>
                    <w:t>37</w:t>
                  </w:r>
                </w:p>
              </w:tc>
              <w:tc>
                <w:tcPr>
                  <w:tcW w:w="5387" w:type="dxa"/>
                  <w:tcBorders>
                    <w:top w:val="nil"/>
                    <w:left w:val="nil"/>
                    <w:bottom w:val="single" w:sz="4" w:space="0" w:color="auto"/>
                    <w:right w:val="single" w:sz="4" w:space="0" w:color="auto"/>
                  </w:tcBorders>
                  <w:shd w:val="clear" w:color="auto" w:fill="auto"/>
                  <w:vAlign w:val="center"/>
                  <w:hideMark/>
                </w:tcPr>
                <w:p w14:paraId="0FD97C15" w14:textId="77777777" w:rsidR="004C0F59" w:rsidRPr="00426194" w:rsidRDefault="004C0F59" w:rsidP="004C0F59">
                  <w:pPr>
                    <w:rPr>
                      <w:sz w:val="22"/>
                      <w:szCs w:val="22"/>
                    </w:rPr>
                  </w:pPr>
                  <w:r w:rsidRPr="00426194">
                    <w:rPr>
                      <w:sz w:val="22"/>
                      <w:szCs w:val="22"/>
                    </w:rPr>
                    <w:t>Макарівський дошкільний навчальний заклад</w:t>
                  </w:r>
                </w:p>
              </w:tc>
              <w:tc>
                <w:tcPr>
                  <w:tcW w:w="3543" w:type="dxa"/>
                  <w:tcBorders>
                    <w:top w:val="nil"/>
                    <w:left w:val="nil"/>
                    <w:bottom w:val="single" w:sz="4" w:space="0" w:color="auto"/>
                    <w:right w:val="single" w:sz="4" w:space="0" w:color="auto"/>
                  </w:tcBorders>
                  <w:shd w:val="clear" w:color="auto" w:fill="auto"/>
                  <w:vAlign w:val="bottom"/>
                  <w:hideMark/>
                </w:tcPr>
                <w:p w14:paraId="2579E6E8" w14:textId="77777777" w:rsidR="004C0F59" w:rsidRPr="00426194" w:rsidRDefault="004C0F59" w:rsidP="004C0F59">
                  <w:pPr>
                    <w:rPr>
                      <w:sz w:val="22"/>
                      <w:szCs w:val="22"/>
                    </w:rPr>
                  </w:pPr>
                  <w:r w:rsidRPr="00426194">
                    <w:rPr>
                      <w:sz w:val="22"/>
                      <w:szCs w:val="22"/>
                    </w:rPr>
                    <w:t>вул Карятовича,1</w:t>
                  </w:r>
                </w:p>
              </w:tc>
            </w:tr>
            <w:tr w:rsidR="00426194" w:rsidRPr="00426194" w14:paraId="706528C1" w14:textId="77777777" w:rsidTr="004C0F59">
              <w:trPr>
                <w:trHeight w:val="4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6D4B74" w14:textId="77777777" w:rsidR="004C0F59" w:rsidRPr="00426194" w:rsidRDefault="004C0F59" w:rsidP="004C0F59">
                  <w:pPr>
                    <w:jc w:val="center"/>
                    <w:rPr>
                      <w:sz w:val="22"/>
                      <w:szCs w:val="22"/>
                    </w:rPr>
                  </w:pPr>
                  <w:r w:rsidRPr="00426194">
                    <w:rPr>
                      <w:sz w:val="22"/>
                      <w:szCs w:val="22"/>
                    </w:rPr>
                    <w:t>38</w:t>
                  </w:r>
                </w:p>
              </w:tc>
              <w:tc>
                <w:tcPr>
                  <w:tcW w:w="5387" w:type="dxa"/>
                  <w:tcBorders>
                    <w:top w:val="nil"/>
                    <w:left w:val="nil"/>
                    <w:bottom w:val="single" w:sz="4" w:space="0" w:color="auto"/>
                    <w:right w:val="single" w:sz="4" w:space="0" w:color="auto"/>
                  </w:tcBorders>
                  <w:shd w:val="clear" w:color="auto" w:fill="auto"/>
                  <w:vAlign w:val="center"/>
                  <w:hideMark/>
                </w:tcPr>
                <w:p w14:paraId="34F451FF" w14:textId="77777777" w:rsidR="004C0F59" w:rsidRPr="00426194" w:rsidRDefault="004C0F59" w:rsidP="004C0F59">
                  <w:pPr>
                    <w:rPr>
                      <w:sz w:val="22"/>
                      <w:szCs w:val="22"/>
                    </w:rPr>
                  </w:pPr>
                  <w:r w:rsidRPr="00426194">
                    <w:rPr>
                      <w:sz w:val="22"/>
                      <w:szCs w:val="22"/>
                    </w:rPr>
                    <w:t>Барбівський дошкільний навчальний заклад</w:t>
                  </w:r>
                </w:p>
              </w:tc>
              <w:tc>
                <w:tcPr>
                  <w:tcW w:w="3543" w:type="dxa"/>
                  <w:tcBorders>
                    <w:top w:val="nil"/>
                    <w:left w:val="nil"/>
                    <w:bottom w:val="single" w:sz="4" w:space="0" w:color="auto"/>
                    <w:right w:val="single" w:sz="4" w:space="0" w:color="auto"/>
                  </w:tcBorders>
                  <w:shd w:val="clear" w:color="auto" w:fill="auto"/>
                  <w:vAlign w:val="bottom"/>
                  <w:hideMark/>
                </w:tcPr>
                <w:p w14:paraId="1BFA6799" w14:textId="77777777" w:rsidR="004C0F59" w:rsidRPr="00426194" w:rsidRDefault="004C0F59" w:rsidP="004C0F59">
                  <w:pPr>
                    <w:rPr>
                      <w:sz w:val="22"/>
                      <w:szCs w:val="22"/>
                    </w:rPr>
                  </w:pPr>
                  <w:r w:rsidRPr="00426194">
                    <w:rPr>
                      <w:sz w:val="22"/>
                      <w:szCs w:val="22"/>
                    </w:rPr>
                    <w:t>вул. МИРУ, б 304</w:t>
                  </w:r>
                </w:p>
              </w:tc>
            </w:tr>
            <w:tr w:rsidR="00426194" w:rsidRPr="00426194" w14:paraId="54F8B01B" w14:textId="77777777" w:rsidTr="004C0F59">
              <w:trPr>
                <w:trHeight w:val="41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95B96" w14:textId="77777777" w:rsidR="004C0F59" w:rsidRPr="00426194" w:rsidRDefault="004C0F59" w:rsidP="004C0F59">
                  <w:pPr>
                    <w:jc w:val="center"/>
                    <w:rPr>
                      <w:sz w:val="22"/>
                      <w:szCs w:val="22"/>
                    </w:rPr>
                  </w:pPr>
                  <w:r w:rsidRPr="00426194">
                    <w:rPr>
                      <w:sz w:val="22"/>
                      <w:szCs w:val="22"/>
                    </w:rPr>
                    <w:t>39</w:t>
                  </w:r>
                </w:p>
              </w:tc>
              <w:tc>
                <w:tcPr>
                  <w:tcW w:w="5387" w:type="dxa"/>
                  <w:tcBorders>
                    <w:top w:val="nil"/>
                    <w:left w:val="nil"/>
                    <w:bottom w:val="single" w:sz="4" w:space="0" w:color="auto"/>
                    <w:right w:val="single" w:sz="4" w:space="0" w:color="auto"/>
                  </w:tcBorders>
                  <w:shd w:val="clear" w:color="auto" w:fill="auto"/>
                  <w:vAlign w:val="center"/>
                  <w:hideMark/>
                </w:tcPr>
                <w:p w14:paraId="749B83D9" w14:textId="77777777" w:rsidR="004C0F59" w:rsidRPr="00426194" w:rsidRDefault="004C0F59" w:rsidP="004C0F59">
                  <w:pPr>
                    <w:rPr>
                      <w:sz w:val="22"/>
                      <w:szCs w:val="22"/>
                    </w:rPr>
                  </w:pPr>
                  <w:r w:rsidRPr="00426194">
                    <w:rPr>
                      <w:sz w:val="22"/>
                      <w:szCs w:val="22"/>
                    </w:rPr>
                    <w:t>Завидівський дошкільний навчальний заклад</w:t>
                  </w:r>
                </w:p>
              </w:tc>
              <w:tc>
                <w:tcPr>
                  <w:tcW w:w="3543" w:type="dxa"/>
                  <w:tcBorders>
                    <w:top w:val="nil"/>
                    <w:left w:val="nil"/>
                    <w:bottom w:val="single" w:sz="4" w:space="0" w:color="auto"/>
                    <w:right w:val="single" w:sz="4" w:space="0" w:color="auto"/>
                  </w:tcBorders>
                  <w:shd w:val="clear" w:color="auto" w:fill="auto"/>
                  <w:vAlign w:val="bottom"/>
                  <w:hideMark/>
                </w:tcPr>
                <w:p w14:paraId="0D1E0D80" w14:textId="77777777" w:rsidR="004C0F59" w:rsidRPr="00426194" w:rsidRDefault="004C0F59" w:rsidP="004C0F59">
                  <w:pPr>
                    <w:rPr>
                      <w:sz w:val="22"/>
                      <w:szCs w:val="22"/>
                    </w:rPr>
                  </w:pPr>
                  <w:r w:rsidRPr="00426194">
                    <w:rPr>
                      <w:sz w:val="22"/>
                      <w:szCs w:val="22"/>
                    </w:rPr>
                    <w:t>вул. Мойсея Угрина б 3</w:t>
                  </w:r>
                </w:p>
              </w:tc>
            </w:tr>
            <w:tr w:rsidR="00426194" w:rsidRPr="00426194" w14:paraId="1F12A8DC" w14:textId="77777777" w:rsidTr="004C0F59">
              <w:trPr>
                <w:trHeight w:val="4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8D605" w14:textId="77777777" w:rsidR="004C0F59" w:rsidRPr="00426194" w:rsidRDefault="004C0F59" w:rsidP="004C0F59">
                  <w:pPr>
                    <w:jc w:val="center"/>
                    <w:rPr>
                      <w:sz w:val="22"/>
                      <w:szCs w:val="22"/>
                    </w:rPr>
                  </w:pPr>
                  <w:r w:rsidRPr="00426194">
                    <w:rPr>
                      <w:sz w:val="22"/>
                      <w:szCs w:val="22"/>
                    </w:rPr>
                    <w:t>40</w:t>
                  </w:r>
                </w:p>
              </w:tc>
              <w:tc>
                <w:tcPr>
                  <w:tcW w:w="5387" w:type="dxa"/>
                  <w:tcBorders>
                    <w:top w:val="nil"/>
                    <w:left w:val="nil"/>
                    <w:bottom w:val="single" w:sz="4" w:space="0" w:color="auto"/>
                    <w:right w:val="single" w:sz="4" w:space="0" w:color="auto"/>
                  </w:tcBorders>
                  <w:shd w:val="clear" w:color="auto" w:fill="auto"/>
                  <w:vAlign w:val="center"/>
                  <w:hideMark/>
                </w:tcPr>
                <w:p w14:paraId="13877255" w14:textId="77777777" w:rsidR="004C0F59" w:rsidRPr="00426194" w:rsidRDefault="004C0F59" w:rsidP="004C0F59">
                  <w:pPr>
                    <w:rPr>
                      <w:sz w:val="22"/>
                      <w:szCs w:val="22"/>
                    </w:rPr>
                  </w:pPr>
                  <w:r w:rsidRPr="00426194">
                    <w:rPr>
                      <w:sz w:val="22"/>
                      <w:szCs w:val="22"/>
                    </w:rPr>
                    <w:t>Форношський дошкільний навчальний заклад</w:t>
                  </w:r>
                </w:p>
              </w:tc>
              <w:tc>
                <w:tcPr>
                  <w:tcW w:w="3543" w:type="dxa"/>
                  <w:tcBorders>
                    <w:top w:val="nil"/>
                    <w:left w:val="nil"/>
                    <w:bottom w:val="single" w:sz="4" w:space="0" w:color="auto"/>
                    <w:right w:val="single" w:sz="4" w:space="0" w:color="auto"/>
                  </w:tcBorders>
                  <w:shd w:val="clear" w:color="auto" w:fill="auto"/>
                  <w:vAlign w:val="bottom"/>
                  <w:hideMark/>
                </w:tcPr>
                <w:p w14:paraId="4E39EBAA" w14:textId="77777777" w:rsidR="004C0F59" w:rsidRPr="00426194" w:rsidRDefault="004C0F59" w:rsidP="004C0F59">
                  <w:pPr>
                    <w:rPr>
                      <w:sz w:val="22"/>
                      <w:szCs w:val="22"/>
                    </w:rPr>
                  </w:pPr>
                  <w:r w:rsidRPr="00426194">
                    <w:rPr>
                      <w:sz w:val="22"/>
                      <w:szCs w:val="22"/>
                    </w:rPr>
                    <w:t>вул. Беке 138</w:t>
                  </w:r>
                </w:p>
              </w:tc>
            </w:tr>
            <w:tr w:rsidR="00426194" w:rsidRPr="00426194" w14:paraId="1E664EA4" w14:textId="77777777" w:rsidTr="004C0F59">
              <w:trPr>
                <w:trHeight w:val="4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E4BA11" w14:textId="77777777" w:rsidR="004C0F59" w:rsidRPr="00426194" w:rsidRDefault="004C0F59" w:rsidP="004C0F59">
                  <w:pPr>
                    <w:jc w:val="center"/>
                    <w:rPr>
                      <w:sz w:val="22"/>
                      <w:szCs w:val="22"/>
                    </w:rPr>
                  </w:pPr>
                  <w:r w:rsidRPr="00426194">
                    <w:rPr>
                      <w:sz w:val="22"/>
                      <w:szCs w:val="22"/>
                    </w:rPr>
                    <w:t>41</w:t>
                  </w:r>
                </w:p>
              </w:tc>
              <w:tc>
                <w:tcPr>
                  <w:tcW w:w="5387" w:type="dxa"/>
                  <w:tcBorders>
                    <w:top w:val="nil"/>
                    <w:left w:val="nil"/>
                    <w:bottom w:val="single" w:sz="4" w:space="0" w:color="auto"/>
                    <w:right w:val="single" w:sz="4" w:space="0" w:color="auto"/>
                  </w:tcBorders>
                  <w:shd w:val="clear" w:color="auto" w:fill="auto"/>
                  <w:vAlign w:val="center"/>
                  <w:hideMark/>
                </w:tcPr>
                <w:p w14:paraId="46C2F637" w14:textId="77777777" w:rsidR="004C0F59" w:rsidRPr="00426194" w:rsidRDefault="004C0F59" w:rsidP="004C0F59">
                  <w:pPr>
                    <w:rPr>
                      <w:sz w:val="22"/>
                      <w:szCs w:val="22"/>
                    </w:rPr>
                  </w:pPr>
                  <w:r w:rsidRPr="00426194">
                    <w:rPr>
                      <w:sz w:val="22"/>
                      <w:szCs w:val="22"/>
                    </w:rPr>
                    <w:t>Негрівський дошкільний навчальний заклад</w:t>
                  </w:r>
                </w:p>
              </w:tc>
              <w:tc>
                <w:tcPr>
                  <w:tcW w:w="3543" w:type="dxa"/>
                  <w:tcBorders>
                    <w:top w:val="nil"/>
                    <w:left w:val="nil"/>
                    <w:bottom w:val="single" w:sz="4" w:space="0" w:color="auto"/>
                    <w:right w:val="single" w:sz="4" w:space="0" w:color="auto"/>
                  </w:tcBorders>
                  <w:shd w:val="clear" w:color="auto" w:fill="auto"/>
                  <w:vAlign w:val="bottom"/>
                  <w:hideMark/>
                </w:tcPr>
                <w:p w14:paraId="406C863B" w14:textId="77777777" w:rsidR="004C0F59" w:rsidRPr="00426194" w:rsidRDefault="004C0F59" w:rsidP="004C0F59">
                  <w:pPr>
                    <w:rPr>
                      <w:sz w:val="22"/>
                      <w:szCs w:val="22"/>
                    </w:rPr>
                  </w:pPr>
                  <w:r w:rsidRPr="00426194">
                    <w:rPr>
                      <w:sz w:val="22"/>
                      <w:szCs w:val="22"/>
                    </w:rPr>
                    <w:t>вул.Майдан Миру,5</w:t>
                  </w:r>
                </w:p>
              </w:tc>
            </w:tr>
            <w:tr w:rsidR="00426194" w:rsidRPr="00426194" w14:paraId="7E827CED" w14:textId="77777777" w:rsidTr="004C0F59">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E3AED0" w14:textId="77777777" w:rsidR="004C0F59" w:rsidRPr="00426194" w:rsidRDefault="004C0F59" w:rsidP="004C0F59">
                  <w:pPr>
                    <w:jc w:val="center"/>
                    <w:rPr>
                      <w:sz w:val="22"/>
                      <w:szCs w:val="22"/>
                    </w:rPr>
                  </w:pPr>
                  <w:r w:rsidRPr="00426194">
                    <w:rPr>
                      <w:sz w:val="22"/>
                      <w:szCs w:val="22"/>
                    </w:rPr>
                    <w:t>42</w:t>
                  </w:r>
                </w:p>
              </w:tc>
              <w:tc>
                <w:tcPr>
                  <w:tcW w:w="5387" w:type="dxa"/>
                  <w:tcBorders>
                    <w:top w:val="nil"/>
                    <w:left w:val="nil"/>
                    <w:bottom w:val="single" w:sz="4" w:space="0" w:color="auto"/>
                    <w:right w:val="single" w:sz="4" w:space="0" w:color="auto"/>
                  </w:tcBorders>
                  <w:shd w:val="clear" w:color="auto" w:fill="auto"/>
                  <w:vAlign w:val="center"/>
                  <w:hideMark/>
                </w:tcPr>
                <w:p w14:paraId="1AB6351C" w14:textId="77777777" w:rsidR="004C0F59" w:rsidRPr="00426194" w:rsidRDefault="004C0F59" w:rsidP="004C0F59">
                  <w:pPr>
                    <w:rPr>
                      <w:sz w:val="22"/>
                      <w:szCs w:val="22"/>
                    </w:rPr>
                  </w:pPr>
                  <w:r w:rsidRPr="00426194">
                    <w:rPr>
                      <w:sz w:val="22"/>
                      <w:szCs w:val="22"/>
                    </w:rPr>
                    <w:t>Доробратівський дошкільний навчальний заклад</w:t>
                  </w:r>
                </w:p>
              </w:tc>
              <w:tc>
                <w:tcPr>
                  <w:tcW w:w="3543" w:type="dxa"/>
                  <w:tcBorders>
                    <w:top w:val="nil"/>
                    <w:left w:val="nil"/>
                    <w:bottom w:val="single" w:sz="4" w:space="0" w:color="auto"/>
                    <w:right w:val="single" w:sz="4" w:space="0" w:color="auto"/>
                  </w:tcBorders>
                  <w:shd w:val="clear" w:color="auto" w:fill="auto"/>
                  <w:vAlign w:val="bottom"/>
                  <w:hideMark/>
                </w:tcPr>
                <w:p w14:paraId="5B203AF4" w14:textId="77777777" w:rsidR="004C0F59" w:rsidRPr="00426194" w:rsidRDefault="004C0F59" w:rsidP="004C0F59">
                  <w:pPr>
                    <w:rPr>
                      <w:sz w:val="22"/>
                      <w:szCs w:val="22"/>
                    </w:rPr>
                  </w:pPr>
                  <w:r w:rsidRPr="00426194">
                    <w:rPr>
                      <w:sz w:val="22"/>
                      <w:szCs w:val="22"/>
                    </w:rPr>
                    <w:t>вул. Миру, буд. 16</w:t>
                  </w:r>
                </w:p>
              </w:tc>
            </w:tr>
            <w:tr w:rsidR="00426194" w:rsidRPr="00426194" w14:paraId="46D98234" w14:textId="77777777" w:rsidTr="004C0F59">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F8B94" w14:textId="77777777" w:rsidR="004C0F59" w:rsidRPr="00426194" w:rsidRDefault="004C0F59" w:rsidP="004C0F59">
                  <w:pPr>
                    <w:jc w:val="center"/>
                    <w:rPr>
                      <w:sz w:val="22"/>
                      <w:szCs w:val="22"/>
                      <w:lang w:val="uk-UA"/>
                    </w:rPr>
                  </w:pPr>
                  <w:r w:rsidRPr="00426194">
                    <w:rPr>
                      <w:sz w:val="22"/>
                      <w:szCs w:val="22"/>
                      <w:lang w:val="uk-UA"/>
                    </w:rPr>
                    <w:t>43</w:t>
                  </w:r>
                </w:p>
                <w:p w14:paraId="5C9A93CA" w14:textId="77777777" w:rsidR="004C0F59" w:rsidRPr="00426194" w:rsidRDefault="004C0F59" w:rsidP="004C0F59">
                  <w:pPr>
                    <w:jc w:val="center"/>
                    <w:rPr>
                      <w:sz w:val="22"/>
                      <w:szCs w:val="22"/>
                      <w:lang w:val="uk-UA"/>
                    </w:rPr>
                  </w:pPr>
                </w:p>
              </w:tc>
              <w:tc>
                <w:tcPr>
                  <w:tcW w:w="5387" w:type="dxa"/>
                  <w:tcBorders>
                    <w:top w:val="single" w:sz="4" w:space="0" w:color="auto"/>
                    <w:left w:val="nil"/>
                    <w:bottom w:val="single" w:sz="4" w:space="0" w:color="auto"/>
                    <w:right w:val="single" w:sz="4" w:space="0" w:color="auto"/>
                  </w:tcBorders>
                  <w:shd w:val="clear" w:color="auto" w:fill="auto"/>
                </w:tcPr>
                <w:p w14:paraId="3124A34C" w14:textId="77777777" w:rsidR="004C0F59" w:rsidRPr="00426194" w:rsidRDefault="004C0F59" w:rsidP="004C0F59">
                  <w:pPr>
                    <w:rPr>
                      <w:sz w:val="22"/>
                      <w:szCs w:val="22"/>
                      <w:lang w:val="uk-UA"/>
                    </w:rPr>
                  </w:pPr>
                  <w:r w:rsidRPr="00426194">
                    <w:rPr>
                      <w:sz w:val="22"/>
                      <w:szCs w:val="22"/>
                    </w:rPr>
                    <w:t>Комунальний заклад навчально-виховний комплекс "Горбківська загальноосвітня школа І-ІІ ступенів-дошкільний навчальний заклад</w:t>
                  </w:r>
                  <w:r w:rsidRPr="00426194">
                    <w:rPr>
                      <w:sz w:val="22"/>
                      <w:szCs w:val="22"/>
                      <w:lang w:val="uk-UA"/>
                    </w:rPr>
                    <w:t>»</w:t>
                  </w:r>
                </w:p>
              </w:tc>
              <w:tc>
                <w:tcPr>
                  <w:tcW w:w="3543" w:type="dxa"/>
                  <w:tcBorders>
                    <w:top w:val="single" w:sz="4" w:space="0" w:color="auto"/>
                    <w:left w:val="nil"/>
                    <w:bottom w:val="single" w:sz="4" w:space="0" w:color="auto"/>
                    <w:right w:val="single" w:sz="4" w:space="0" w:color="auto"/>
                  </w:tcBorders>
                  <w:shd w:val="clear" w:color="auto" w:fill="auto"/>
                </w:tcPr>
                <w:p w14:paraId="65995833" w14:textId="77777777" w:rsidR="004C0F59" w:rsidRPr="00426194" w:rsidRDefault="004C0F59" w:rsidP="004C0F59">
                  <w:pPr>
                    <w:rPr>
                      <w:sz w:val="22"/>
                      <w:szCs w:val="22"/>
                    </w:rPr>
                  </w:pPr>
                  <w:r w:rsidRPr="00426194">
                    <w:rPr>
                      <w:sz w:val="22"/>
                      <w:szCs w:val="22"/>
                    </w:rPr>
                    <w:t>вул. Шевченка, 94 а</w:t>
                  </w:r>
                </w:p>
              </w:tc>
            </w:tr>
          </w:tbl>
          <w:p w14:paraId="2164F164" w14:textId="77777777" w:rsidR="004C0F59" w:rsidRPr="00426194" w:rsidRDefault="004C0F59" w:rsidP="004C0F59">
            <w:pPr>
              <w:contextualSpacing/>
              <w:rPr>
                <w:sz w:val="22"/>
                <w:szCs w:val="22"/>
                <w:lang w:val="uk-UA"/>
              </w:rPr>
            </w:pPr>
            <w:r w:rsidRPr="00426194">
              <w:rPr>
                <w:sz w:val="22"/>
                <w:szCs w:val="22"/>
                <w:lang w:val="uk-UA"/>
              </w:rPr>
              <w:br w:type="textWrapping" w:clear="all"/>
            </w:r>
          </w:p>
          <w:p w14:paraId="388D3D67" w14:textId="77777777" w:rsidR="004C0F59" w:rsidRPr="00426194" w:rsidRDefault="004C0F59" w:rsidP="004C0F59">
            <w:pPr>
              <w:contextualSpacing/>
              <w:rPr>
                <w:sz w:val="22"/>
                <w:szCs w:val="22"/>
                <w:lang w:val="uk-UA"/>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426194" w:rsidRPr="00426194" w14:paraId="289CDD3F" w14:textId="77777777" w:rsidTr="004C0F59">
              <w:tc>
                <w:tcPr>
                  <w:tcW w:w="4988" w:type="dxa"/>
                </w:tcPr>
                <w:p w14:paraId="1D797B7A"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ЗАМОВНИК</w:t>
                  </w:r>
                </w:p>
              </w:tc>
              <w:tc>
                <w:tcPr>
                  <w:tcW w:w="4988" w:type="dxa"/>
                </w:tcPr>
                <w:p w14:paraId="5882AFBD"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ПОСТАЧАЛЬНИК</w:t>
                  </w:r>
                </w:p>
              </w:tc>
            </w:tr>
            <w:tr w:rsidR="00426194" w:rsidRPr="00426194" w14:paraId="0AB1599A" w14:textId="77777777" w:rsidTr="004C0F59">
              <w:tc>
                <w:tcPr>
                  <w:tcW w:w="4988" w:type="dxa"/>
                </w:tcPr>
                <w:p w14:paraId="24E08FD5" w14:textId="77777777" w:rsidR="004C0F59" w:rsidRPr="00426194" w:rsidRDefault="004C0F59" w:rsidP="004C0F59">
                  <w:pPr>
                    <w:contextualSpacing/>
                    <w:jc w:val="center"/>
                    <w:rPr>
                      <w:rFonts w:eastAsia="Calibri"/>
                      <w:b/>
                      <w:sz w:val="22"/>
                      <w:szCs w:val="22"/>
                      <w:lang w:val="uk-UA"/>
                    </w:rPr>
                  </w:pPr>
                </w:p>
              </w:tc>
              <w:tc>
                <w:tcPr>
                  <w:tcW w:w="4988" w:type="dxa"/>
                </w:tcPr>
                <w:p w14:paraId="55FA9EF7" w14:textId="77777777" w:rsidR="004C0F59" w:rsidRPr="00426194" w:rsidRDefault="004C0F59" w:rsidP="004C0F59">
                  <w:pPr>
                    <w:contextualSpacing/>
                    <w:jc w:val="center"/>
                    <w:rPr>
                      <w:rFonts w:eastAsia="Calibri"/>
                      <w:b/>
                      <w:sz w:val="22"/>
                      <w:szCs w:val="22"/>
                      <w:lang w:val="uk-UA"/>
                    </w:rPr>
                  </w:pPr>
                </w:p>
              </w:tc>
            </w:tr>
          </w:tbl>
          <w:p w14:paraId="50C723B0" w14:textId="77777777" w:rsidR="004C0F59" w:rsidRPr="00426194" w:rsidRDefault="004C0F59" w:rsidP="004C0F59">
            <w:pPr>
              <w:contextualSpacing/>
              <w:rPr>
                <w:rFonts w:eastAsia="Calibri"/>
                <w:b/>
                <w:sz w:val="22"/>
                <w:szCs w:val="22"/>
                <w:lang w:eastAsia="en-US"/>
              </w:rPr>
            </w:pPr>
          </w:p>
          <w:p w14:paraId="02B1005E" w14:textId="77777777" w:rsidR="004C0F59" w:rsidRPr="00426194" w:rsidRDefault="004C0F59" w:rsidP="004C0F59">
            <w:pPr>
              <w:contextualSpacing/>
              <w:rPr>
                <w:sz w:val="22"/>
                <w:szCs w:val="22"/>
                <w:lang w:val="uk-UA" w:eastAsia="en-US"/>
              </w:rPr>
            </w:pPr>
          </w:p>
        </w:tc>
        <w:tc>
          <w:tcPr>
            <w:tcW w:w="6" w:type="dxa"/>
          </w:tcPr>
          <w:p w14:paraId="5B67B910" w14:textId="77777777" w:rsidR="004C0F59" w:rsidRPr="00426194" w:rsidRDefault="004C0F59" w:rsidP="004C0F59">
            <w:pPr>
              <w:ind w:right="-6"/>
              <w:contextualSpacing/>
              <w:jc w:val="both"/>
              <w:rPr>
                <w:rFonts w:eastAsia="Calibri"/>
                <w:sz w:val="22"/>
                <w:szCs w:val="22"/>
                <w:lang w:val="uk-UA" w:eastAsia="en-US"/>
              </w:rPr>
            </w:pPr>
          </w:p>
        </w:tc>
      </w:tr>
      <w:tr w:rsidR="004C0F59" w:rsidRPr="00426194" w14:paraId="0BC65A36" w14:textId="77777777" w:rsidTr="004C0F59">
        <w:trPr>
          <w:tblCellSpacing w:w="0" w:type="dxa"/>
        </w:trPr>
        <w:tc>
          <w:tcPr>
            <w:tcW w:w="9923" w:type="dxa"/>
            <w:vAlign w:val="center"/>
          </w:tcPr>
          <w:p w14:paraId="15C3A8AB" w14:textId="77777777" w:rsidR="004C0F59" w:rsidRPr="00426194" w:rsidRDefault="004C0F59" w:rsidP="004C0F59">
            <w:pPr>
              <w:ind w:left="540" w:right="-6"/>
              <w:contextualSpacing/>
              <w:jc w:val="both"/>
              <w:rPr>
                <w:rFonts w:eastAsia="Calibri"/>
                <w:sz w:val="22"/>
                <w:szCs w:val="22"/>
                <w:lang w:val="uk-UA" w:eastAsia="en-US"/>
              </w:rPr>
            </w:pPr>
          </w:p>
        </w:tc>
        <w:tc>
          <w:tcPr>
            <w:tcW w:w="6" w:type="dxa"/>
          </w:tcPr>
          <w:p w14:paraId="0E2A6737" w14:textId="77777777" w:rsidR="004C0F59" w:rsidRPr="00426194" w:rsidRDefault="004C0F59" w:rsidP="004C0F59">
            <w:pPr>
              <w:ind w:left="540" w:right="-6"/>
              <w:contextualSpacing/>
              <w:jc w:val="both"/>
              <w:rPr>
                <w:rFonts w:eastAsia="Calibri"/>
                <w:sz w:val="22"/>
                <w:szCs w:val="22"/>
                <w:lang w:val="uk-UA" w:eastAsia="en-US"/>
              </w:rPr>
            </w:pPr>
          </w:p>
        </w:tc>
      </w:tr>
    </w:tbl>
    <w:p w14:paraId="537F8A0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p>
    <w:p w14:paraId="5EE01D04" w14:textId="77777777" w:rsidR="004C0F59" w:rsidRPr="00426194" w:rsidRDefault="004C0F59" w:rsidP="004C0F59">
      <w:pPr>
        <w:spacing w:after="160"/>
        <w:rPr>
          <w:rFonts w:eastAsia="Calibri"/>
          <w:sz w:val="22"/>
          <w:szCs w:val="22"/>
          <w:lang w:eastAsia="en-US"/>
        </w:rPr>
      </w:pPr>
    </w:p>
    <w:p w14:paraId="56C60BCD" w14:textId="77777777" w:rsidR="004C0F59" w:rsidRPr="00426194" w:rsidRDefault="004C0F59" w:rsidP="004C0F59">
      <w:pPr>
        <w:jc w:val="both"/>
        <w:rPr>
          <w:rFonts w:eastAsia="Calibri"/>
          <w:sz w:val="22"/>
          <w:szCs w:val="22"/>
        </w:rPr>
      </w:pPr>
    </w:p>
    <w:p w14:paraId="06BFA027"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p>
    <w:p w14:paraId="006FA222" w14:textId="77777777" w:rsidR="004C0F59" w:rsidRPr="00426194" w:rsidRDefault="004C0F59" w:rsidP="004C0F59">
      <w:pPr>
        <w:spacing w:after="160"/>
        <w:rPr>
          <w:rFonts w:eastAsia="Calibri"/>
          <w:sz w:val="22"/>
          <w:szCs w:val="22"/>
          <w:lang w:val="uk-UA" w:eastAsia="en-US"/>
        </w:rPr>
      </w:pPr>
    </w:p>
    <w:p w14:paraId="55AB9B09" w14:textId="77777777" w:rsidR="004C0F59" w:rsidRPr="00426194" w:rsidRDefault="004C0F59" w:rsidP="004C0F59">
      <w:pPr>
        <w:jc w:val="both"/>
        <w:rPr>
          <w:rFonts w:eastAsia="Calibri"/>
          <w:sz w:val="22"/>
          <w:szCs w:val="22"/>
        </w:rPr>
      </w:pPr>
    </w:p>
    <w:p w14:paraId="349E322F" w14:textId="77777777" w:rsidR="004C0F59" w:rsidRPr="00426194" w:rsidRDefault="004C0F59" w:rsidP="00321B84">
      <w:pPr>
        <w:ind w:firstLine="709"/>
        <w:jc w:val="both"/>
        <w:rPr>
          <w:lang w:val="uk-UA" w:eastAsia="uk-UA"/>
        </w:rPr>
      </w:pPr>
    </w:p>
    <w:p w14:paraId="4D754349" w14:textId="77777777" w:rsidR="004C0F59" w:rsidRPr="00426194" w:rsidRDefault="004C0F59" w:rsidP="00321B84">
      <w:pPr>
        <w:ind w:firstLine="709"/>
        <w:jc w:val="both"/>
        <w:rPr>
          <w:lang w:val="uk-UA" w:eastAsia="uk-UA"/>
        </w:rPr>
      </w:pPr>
    </w:p>
    <w:p w14:paraId="5A18A58B" w14:textId="77777777" w:rsidR="004C0F59" w:rsidRPr="00426194" w:rsidRDefault="004C0F59" w:rsidP="00321B84">
      <w:pPr>
        <w:ind w:firstLine="709"/>
        <w:jc w:val="both"/>
        <w:rPr>
          <w:lang w:val="uk-UA" w:eastAsia="uk-UA"/>
        </w:rPr>
      </w:pPr>
    </w:p>
    <w:p w14:paraId="01402D50" w14:textId="77777777" w:rsidR="004C0F59" w:rsidRPr="00426194" w:rsidRDefault="004C0F59" w:rsidP="00321B84">
      <w:pPr>
        <w:ind w:firstLine="709"/>
        <w:jc w:val="both"/>
        <w:rPr>
          <w:lang w:val="uk-UA" w:eastAsia="uk-UA"/>
        </w:rPr>
      </w:pPr>
    </w:p>
    <w:p w14:paraId="0DDE38E9" w14:textId="77777777" w:rsidR="004C0F59" w:rsidRPr="00426194" w:rsidRDefault="004C0F59" w:rsidP="00321B84">
      <w:pPr>
        <w:ind w:firstLine="709"/>
        <w:jc w:val="both"/>
        <w:rPr>
          <w:lang w:val="uk-UA" w:eastAsia="uk-UA"/>
        </w:rPr>
      </w:pPr>
    </w:p>
    <w:p w14:paraId="49F84A19" w14:textId="77777777" w:rsidR="004C0F59" w:rsidRPr="00426194" w:rsidRDefault="004C0F59" w:rsidP="00321B84">
      <w:pPr>
        <w:ind w:firstLine="709"/>
        <w:jc w:val="both"/>
        <w:rPr>
          <w:lang w:val="uk-UA" w:eastAsia="uk-UA"/>
        </w:rPr>
      </w:pPr>
    </w:p>
    <w:p w14:paraId="007F4452" w14:textId="77777777" w:rsidR="004C0F59" w:rsidRPr="00426194" w:rsidRDefault="004C0F59" w:rsidP="00321B84">
      <w:pPr>
        <w:ind w:firstLine="709"/>
        <w:jc w:val="both"/>
        <w:rPr>
          <w:lang w:val="uk-UA" w:eastAsia="uk-UA"/>
        </w:rPr>
      </w:pPr>
    </w:p>
    <w:p w14:paraId="3EDC03BD" w14:textId="77777777" w:rsidR="004C0F59" w:rsidRPr="00426194" w:rsidRDefault="004C0F59" w:rsidP="00321B84">
      <w:pPr>
        <w:ind w:firstLine="709"/>
        <w:jc w:val="both"/>
        <w:rPr>
          <w:lang w:val="uk-UA" w:eastAsia="uk-UA"/>
        </w:rPr>
      </w:pPr>
    </w:p>
    <w:sectPr w:rsidR="004C0F59" w:rsidRPr="00426194" w:rsidSect="00397C1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ntiqua">
    <w:altName w:val="Courier New"/>
    <w:charset w:val="00"/>
    <w:family w:val="auto"/>
    <w:pitch w:val="variable"/>
    <w:sig w:usb0="00000003" w:usb1="00000000" w:usb2="00000000" w:usb3="00000000" w:csb0="00000001" w:csb1="00000000"/>
  </w:font>
  <w:font w:name="font458">
    <w:altName w:val="Times New Roman"/>
    <w:charset w:val="CC"/>
    <w:family w:val="auto"/>
    <w:pitch w:val="variable"/>
  </w:font>
  <w:font w:name="Andale Sans UI">
    <w:altName w:val="Arial Unicode MS"/>
    <w:charset w:val="CC"/>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60D2CCE2"/>
    <w:name w:val="WW8Num10"/>
    <w:lvl w:ilvl="0">
      <w:start w:val="3"/>
      <w:numFmt w:val="bullet"/>
      <w:lvlText w:val="-"/>
      <w:lvlJc w:val="left"/>
      <w:pPr>
        <w:tabs>
          <w:tab w:val="num" w:pos="0"/>
        </w:tabs>
        <w:ind w:left="720" w:hanging="360"/>
      </w:pPr>
      <w:rPr>
        <w:rFonts w:ascii="Times New Roman" w:hAnsi="Times New Roman" w:cs="Times New Roman" w:hint="default"/>
        <w:lang w:val="ru-RU"/>
      </w:rPr>
    </w:lvl>
  </w:abstractNum>
  <w:abstractNum w:abstractNumId="3"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4"/>
    <w:multiLevelType w:val="singleLevel"/>
    <w:tmpl w:val="00000004"/>
    <w:name w:val="WW8Num12"/>
    <w:lvl w:ilvl="0">
      <w:numFmt w:val="bullet"/>
      <w:lvlText w:val="-"/>
      <w:lvlJc w:val="left"/>
      <w:pPr>
        <w:tabs>
          <w:tab w:val="num" w:pos="0"/>
        </w:tabs>
        <w:ind w:left="395" w:hanging="360"/>
      </w:pPr>
      <w:rPr>
        <w:rFonts w:ascii="Times New Roman" w:hAnsi="Times New Roman" w:cs="Times New Roman" w:hint="default"/>
        <w:lang w:val="uk-UA"/>
      </w:rPr>
    </w:lvl>
  </w:abstractNum>
  <w:abstractNum w:abstractNumId="5" w15:restartNumberingAfterBreak="0">
    <w:nsid w:val="00000005"/>
    <w:multiLevelType w:val="multilevel"/>
    <w:tmpl w:val="00000005"/>
    <w:name w:val="WW8Num13"/>
    <w:lvl w:ilvl="0">
      <w:start w:val="6"/>
      <w:numFmt w:val="decimal"/>
      <w:lvlText w:val="%1."/>
      <w:lvlJc w:val="left"/>
      <w:pPr>
        <w:tabs>
          <w:tab w:val="num" w:pos="0"/>
        </w:tabs>
        <w:ind w:left="540" w:hanging="540"/>
      </w:pPr>
      <w:rPr>
        <w:rFonts w:hint="default"/>
      </w:rPr>
    </w:lvl>
    <w:lvl w:ilvl="1">
      <w:start w:val="1"/>
      <w:numFmt w:val="decimal"/>
      <w:lvlText w:val="%1.%2."/>
      <w:lvlJc w:val="left"/>
      <w:pPr>
        <w:tabs>
          <w:tab w:val="num" w:pos="0"/>
        </w:tabs>
        <w:ind w:left="611" w:hanging="540"/>
      </w:pPr>
      <w:rPr>
        <w:rFonts w:hint="default"/>
      </w:rPr>
    </w:lvl>
    <w:lvl w:ilvl="2">
      <w:start w:val="3"/>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933"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435"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937"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6" w15:restartNumberingAfterBreak="0">
    <w:nsid w:val="00000006"/>
    <w:multiLevelType w:val="multilevel"/>
    <w:tmpl w:val="00000006"/>
    <w:name w:val="WW8Num14"/>
    <w:lvl w:ilvl="0">
      <w:start w:val="1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7"/>
    <w:multiLevelType w:val="multilevel"/>
    <w:tmpl w:val="00000007"/>
    <w:name w:val="WW8Num15"/>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 w15:restartNumberingAfterBreak="0">
    <w:nsid w:val="00000008"/>
    <w:multiLevelType w:val="singleLevel"/>
    <w:tmpl w:val="00000008"/>
    <w:name w:val="WW8Num16"/>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9"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A"/>
    <w:multiLevelType w:val="multilevel"/>
    <w:tmpl w:val="0000000A"/>
    <w:name w:val="WWNum14"/>
    <w:lvl w:ilvl="0">
      <w:start w:val="1"/>
      <w:numFmt w:val="none"/>
      <w:suff w:val="nothing"/>
      <w:lvlText w:val=""/>
      <w:lvlJc w:val="left"/>
      <w:pPr>
        <w:tabs>
          <w:tab w:val="num" w:pos="0"/>
        </w:tabs>
        <w:ind w:left="432" w:hanging="432"/>
      </w:pPr>
      <w:rPr>
        <w:rFonts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2"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AC7CDA"/>
    <w:multiLevelType w:val="hybridMultilevel"/>
    <w:tmpl w:val="5254B5D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F74C8A"/>
    <w:multiLevelType w:val="hybridMultilevel"/>
    <w:tmpl w:val="094AD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F249D4"/>
    <w:multiLevelType w:val="multilevel"/>
    <w:tmpl w:val="E5B4E2FC"/>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b w:val="0"/>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15:restartNumberingAfterBreak="0">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0110389"/>
    <w:multiLevelType w:val="hybridMultilevel"/>
    <w:tmpl w:val="D1286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4"/>
  </w:num>
  <w:num w:numId="6">
    <w:abstractNumId w:val="19"/>
  </w:num>
  <w:num w:numId="7">
    <w:abstractNumId w:val="21"/>
  </w:num>
  <w:num w:numId="8">
    <w:abstractNumId w:val="20"/>
  </w:num>
  <w:num w:numId="9">
    <w:abstractNumId w:val="24"/>
  </w:num>
  <w:num w:numId="10">
    <w:abstractNumId w:val="18"/>
  </w:num>
  <w:num w:numId="11">
    <w:abstractNumId w:val="11"/>
  </w:num>
  <w:num w:numId="12">
    <w:abstractNumId w:val="22"/>
  </w:num>
  <w:num w:numId="13">
    <w:abstractNumId w:val="2"/>
  </w:num>
  <w:num w:numId="14">
    <w:abstractNumId w:val="23"/>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632"/>
    <w:rsid w:val="00000ADD"/>
    <w:rsid w:val="00002A79"/>
    <w:rsid w:val="0000644F"/>
    <w:rsid w:val="000272AC"/>
    <w:rsid w:val="00034958"/>
    <w:rsid w:val="0003672B"/>
    <w:rsid w:val="0004695D"/>
    <w:rsid w:val="00053EA8"/>
    <w:rsid w:val="00057E2B"/>
    <w:rsid w:val="0006097C"/>
    <w:rsid w:val="00062D6A"/>
    <w:rsid w:val="000710D6"/>
    <w:rsid w:val="0007169A"/>
    <w:rsid w:val="0007715D"/>
    <w:rsid w:val="00082948"/>
    <w:rsid w:val="00082A3A"/>
    <w:rsid w:val="00087F99"/>
    <w:rsid w:val="000908F2"/>
    <w:rsid w:val="00093DC3"/>
    <w:rsid w:val="000A7EE9"/>
    <w:rsid w:val="000B18FA"/>
    <w:rsid w:val="000C2B3C"/>
    <w:rsid w:val="000D22D8"/>
    <w:rsid w:val="000D4F3C"/>
    <w:rsid w:val="000D65FB"/>
    <w:rsid w:val="000F24CF"/>
    <w:rsid w:val="000F68EB"/>
    <w:rsid w:val="00101B11"/>
    <w:rsid w:val="0010349C"/>
    <w:rsid w:val="001036AB"/>
    <w:rsid w:val="00107E4F"/>
    <w:rsid w:val="00115734"/>
    <w:rsid w:val="00135F4C"/>
    <w:rsid w:val="001379F8"/>
    <w:rsid w:val="0014329E"/>
    <w:rsid w:val="00143682"/>
    <w:rsid w:val="001515B8"/>
    <w:rsid w:val="00160FA6"/>
    <w:rsid w:val="00162087"/>
    <w:rsid w:val="00165C0D"/>
    <w:rsid w:val="0017631A"/>
    <w:rsid w:val="00182FCC"/>
    <w:rsid w:val="00190F15"/>
    <w:rsid w:val="001A0CB2"/>
    <w:rsid w:val="001A471E"/>
    <w:rsid w:val="001B18FF"/>
    <w:rsid w:val="001C0CCC"/>
    <w:rsid w:val="001D39C1"/>
    <w:rsid w:val="001D75EC"/>
    <w:rsid w:val="001E21B5"/>
    <w:rsid w:val="001E2B0F"/>
    <w:rsid w:val="001E487A"/>
    <w:rsid w:val="001E515E"/>
    <w:rsid w:val="001F43B2"/>
    <w:rsid w:val="001F68AA"/>
    <w:rsid w:val="001F7AA2"/>
    <w:rsid w:val="00203C68"/>
    <w:rsid w:val="00210009"/>
    <w:rsid w:val="00222D1B"/>
    <w:rsid w:val="002258CB"/>
    <w:rsid w:val="00231E44"/>
    <w:rsid w:val="002323C0"/>
    <w:rsid w:val="00233D7A"/>
    <w:rsid w:val="00234670"/>
    <w:rsid w:val="002357B1"/>
    <w:rsid w:val="00245EE4"/>
    <w:rsid w:val="00250764"/>
    <w:rsid w:val="00257A96"/>
    <w:rsid w:val="00262CC4"/>
    <w:rsid w:val="00266D87"/>
    <w:rsid w:val="002731AC"/>
    <w:rsid w:val="002751B3"/>
    <w:rsid w:val="00276C9F"/>
    <w:rsid w:val="002A0C49"/>
    <w:rsid w:val="002A6323"/>
    <w:rsid w:val="002B4809"/>
    <w:rsid w:val="002B723B"/>
    <w:rsid w:val="002D575A"/>
    <w:rsid w:val="002E1BE6"/>
    <w:rsid w:val="002E561A"/>
    <w:rsid w:val="003010D6"/>
    <w:rsid w:val="00302456"/>
    <w:rsid w:val="00302490"/>
    <w:rsid w:val="003114D2"/>
    <w:rsid w:val="0031606A"/>
    <w:rsid w:val="0031644F"/>
    <w:rsid w:val="00321B84"/>
    <w:rsid w:val="00324E0F"/>
    <w:rsid w:val="00325DE3"/>
    <w:rsid w:val="00326143"/>
    <w:rsid w:val="003374C9"/>
    <w:rsid w:val="00341F30"/>
    <w:rsid w:val="00347D2D"/>
    <w:rsid w:val="00350063"/>
    <w:rsid w:val="00350341"/>
    <w:rsid w:val="00357583"/>
    <w:rsid w:val="00384426"/>
    <w:rsid w:val="00397C10"/>
    <w:rsid w:val="003A00C5"/>
    <w:rsid w:val="003A13AA"/>
    <w:rsid w:val="003A7AF3"/>
    <w:rsid w:val="003B0F65"/>
    <w:rsid w:val="003C21FE"/>
    <w:rsid w:val="003C594E"/>
    <w:rsid w:val="003D032D"/>
    <w:rsid w:val="003E30BC"/>
    <w:rsid w:val="003F1050"/>
    <w:rsid w:val="00403ECF"/>
    <w:rsid w:val="004075CA"/>
    <w:rsid w:val="00415E1C"/>
    <w:rsid w:val="00420CAB"/>
    <w:rsid w:val="00426194"/>
    <w:rsid w:val="004265BA"/>
    <w:rsid w:val="00435A70"/>
    <w:rsid w:val="004605F5"/>
    <w:rsid w:val="00465379"/>
    <w:rsid w:val="00474FD4"/>
    <w:rsid w:val="004809E1"/>
    <w:rsid w:val="0048232C"/>
    <w:rsid w:val="00482379"/>
    <w:rsid w:val="004868AF"/>
    <w:rsid w:val="00490200"/>
    <w:rsid w:val="0049118D"/>
    <w:rsid w:val="00491FDB"/>
    <w:rsid w:val="004A05B5"/>
    <w:rsid w:val="004A1960"/>
    <w:rsid w:val="004A4E3B"/>
    <w:rsid w:val="004A77C2"/>
    <w:rsid w:val="004C0F59"/>
    <w:rsid w:val="004C5C90"/>
    <w:rsid w:val="004D33B2"/>
    <w:rsid w:val="004D44A1"/>
    <w:rsid w:val="004D4ED3"/>
    <w:rsid w:val="004E4C48"/>
    <w:rsid w:val="004F0E0F"/>
    <w:rsid w:val="004F1B7C"/>
    <w:rsid w:val="00500583"/>
    <w:rsid w:val="00501A30"/>
    <w:rsid w:val="00504D36"/>
    <w:rsid w:val="00512A19"/>
    <w:rsid w:val="005303AD"/>
    <w:rsid w:val="00541641"/>
    <w:rsid w:val="00543F7C"/>
    <w:rsid w:val="005457E4"/>
    <w:rsid w:val="005514D4"/>
    <w:rsid w:val="00554F3A"/>
    <w:rsid w:val="0055783F"/>
    <w:rsid w:val="00566A48"/>
    <w:rsid w:val="0057094F"/>
    <w:rsid w:val="00574CBC"/>
    <w:rsid w:val="0058197D"/>
    <w:rsid w:val="0058364A"/>
    <w:rsid w:val="0059250E"/>
    <w:rsid w:val="005A1CD2"/>
    <w:rsid w:val="005A3317"/>
    <w:rsid w:val="005A3395"/>
    <w:rsid w:val="005A3424"/>
    <w:rsid w:val="005B04B8"/>
    <w:rsid w:val="005B42DF"/>
    <w:rsid w:val="005B590F"/>
    <w:rsid w:val="005C66C3"/>
    <w:rsid w:val="005C6963"/>
    <w:rsid w:val="005D3497"/>
    <w:rsid w:val="005E7F09"/>
    <w:rsid w:val="005F526B"/>
    <w:rsid w:val="00601AE9"/>
    <w:rsid w:val="0061156D"/>
    <w:rsid w:val="00611F2A"/>
    <w:rsid w:val="006133A0"/>
    <w:rsid w:val="00617885"/>
    <w:rsid w:val="00620904"/>
    <w:rsid w:val="00620CEF"/>
    <w:rsid w:val="00622565"/>
    <w:rsid w:val="00623745"/>
    <w:rsid w:val="00645C2C"/>
    <w:rsid w:val="006501BE"/>
    <w:rsid w:val="00650AEF"/>
    <w:rsid w:val="006760C8"/>
    <w:rsid w:val="0068150A"/>
    <w:rsid w:val="00685998"/>
    <w:rsid w:val="006860BC"/>
    <w:rsid w:val="00692012"/>
    <w:rsid w:val="006973B5"/>
    <w:rsid w:val="006A2301"/>
    <w:rsid w:val="006B675A"/>
    <w:rsid w:val="006C7884"/>
    <w:rsid w:val="006D5306"/>
    <w:rsid w:val="006E331C"/>
    <w:rsid w:val="006F0F13"/>
    <w:rsid w:val="006F145A"/>
    <w:rsid w:val="006F4789"/>
    <w:rsid w:val="006F4AC5"/>
    <w:rsid w:val="006F5D92"/>
    <w:rsid w:val="006F6BC1"/>
    <w:rsid w:val="0070027F"/>
    <w:rsid w:val="00700CDD"/>
    <w:rsid w:val="00705B3F"/>
    <w:rsid w:val="0071191D"/>
    <w:rsid w:val="00717B9B"/>
    <w:rsid w:val="007234F0"/>
    <w:rsid w:val="007270EF"/>
    <w:rsid w:val="0072734B"/>
    <w:rsid w:val="00727840"/>
    <w:rsid w:val="0073191A"/>
    <w:rsid w:val="00733478"/>
    <w:rsid w:val="00733C33"/>
    <w:rsid w:val="007363DE"/>
    <w:rsid w:val="00737FA3"/>
    <w:rsid w:val="00741933"/>
    <w:rsid w:val="00741AF7"/>
    <w:rsid w:val="00747F6D"/>
    <w:rsid w:val="007626B9"/>
    <w:rsid w:val="00763C46"/>
    <w:rsid w:val="00771191"/>
    <w:rsid w:val="007724F8"/>
    <w:rsid w:val="007801B3"/>
    <w:rsid w:val="00783CBD"/>
    <w:rsid w:val="00791E8A"/>
    <w:rsid w:val="00795795"/>
    <w:rsid w:val="007A0A56"/>
    <w:rsid w:val="007A5100"/>
    <w:rsid w:val="007A5F49"/>
    <w:rsid w:val="007D28C1"/>
    <w:rsid w:val="007F1209"/>
    <w:rsid w:val="007F3671"/>
    <w:rsid w:val="007F5379"/>
    <w:rsid w:val="007F597B"/>
    <w:rsid w:val="007F755E"/>
    <w:rsid w:val="0080230F"/>
    <w:rsid w:val="00804A85"/>
    <w:rsid w:val="00832274"/>
    <w:rsid w:val="00835B47"/>
    <w:rsid w:val="00843734"/>
    <w:rsid w:val="00845415"/>
    <w:rsid w:val="008459A6"/>
    <w:rsid w:val="008477DC"/>
    <w:rsid w:val="00851EAE"/>
    <w:rsid w:val="008634A1"/>
    <w:rsid w:val="00863B8D"/>
    <w:rsid w:val="00866301"/>
    <w:rsid w:val="008718C7"/>
    <w:rsid w:val="00872CB4"/>
    <w:rsid w:val="008759F4"/>
    <w:rsid w:val="00880AF1"/>
    <w:rsid w:val="00881B32"/>
    <w:rsid w:val="008845D2"/>
    <w:rsid w:val="00886087"/>
    <w:rsid w:val="00886593"/>
    <w:rsid w:val="00896B62"/>
    <w:rsid w:val="00897DF9"/>
    <w:rsid w:val="008A19DE"/>
    <w:rsid w:val="008B1737"/>
    <w:rsid w:val="008B29C7"/>
    <w:rsid w:val="008C2767"/>
    <w:rsid w:val="008C27C9"/>
    <w:rsid w:val="008C44CA"/>
    <w:rsid w:val="008D146E"/>
    <w:rsid w:val="008D3046"/>
    <w:rsid w:val="008D7791"/>
    <w:rsid w:val="008E0CA1"/>
    <w:rsid w:val="008F206F"/>
    <w:rsid w:val="008F225D"/>
    <w:rsid w:val="00930B35"/>
    <w:rsid w:val="009322BD"/>
    <w:rsid w:val="00940A12"/>
    <w:rsid w:val="00942132"/>
    <w:rsid w:val="00950729"/>
    <w:rsid w:val="00952057"/>
    <w:rsid w:val="009531DA"/>
    <w:rsid w:val="00962E8D"/>
    <w:rsid w:val="00964732"/>
    <w:rsid w:val="00965E3A"/>
    <w:rsid w:val="0096664E"/>
    <w:rsid w:val="00971BE8"/>
    <w:rsid w:val="00974EBF"/>
    <w:rsid w:val="009A3591"/>
    <w:rsid w:val="009A4D99"/>
    <w:rsid w:val="009C1F7A"/>
    <w:rsid w:val="009C1F83"/>
    <w:rsid w:val="009C4645"/>
    <w:rsid w:val="009E1318"/>
    <w:rsid w:val="009E446A"/>
    <w:rsid w:val="009E6BDB"/>
    <w:rsid w:val="009F128E"/>
    <w:rsid w:val="009F7D5C"/>
    <w:rsid w:val="00A00037"/>
    <w:rsid w:val="00A046E8"/>
    <w:rsid w:val="00A10426"/>
    <w:rsid w:val="00A11168"/>
    <w:rsid w:val="00A11AD5"/>
    <w:rsid w:val="00A11DFD"/>
    <w:rsid w:val="00A179F7"/>
    <w:rsid w:val="00A2022B"/>
    <w:rsid w:val="00A222E2"/>
    <w:rsid w:val="00A336D4"/>
    <w:rsid w:val="00A343C4"/>
    <w:rsid w:val="00A416CF"/>
    <w:rsid w:val="00A41F58"/>
    <w:rsid w:val="00A43E3A"/>
    <w:rsid w:val="00A448EE"/>
    <w:rsid w:val="00A44BA1"/>
    <w:rsid w:val="00A52EE2"/>
    <w:rsid w:val="00A54A25"/>
    <w:rsid w:val="00A653F9"/>
    <w:rsid w:val="00A71EDA"/>
    <w:rsid w:val="00A73908"/>
    <w:rsid w:val="00A7477E"/>
    <w:rsid w:val="00A760A6"/>
    <w:rsid w:val="00A76AFE"/>
    <w:rsid w:val="00A77F3F"/>
    <w:rsid w:val="00A8091E"/>
    <w:rsid w:val="00A81920"/>
    <w:rsid w:val="00A844CC"/>
    <w:rsid w:val="00A86803"/>
    <w:rsid w:val="00A92DA1"/>
    <w:rsid w:val="00AA2101"/>
    <w:rsid w:val="00AA572D"/>
    <w:rsid w:val="00AA75C4"/>
    <w:rsid w:val="00AB3632"/>
    <w:rsid w:val="00AB4D1E"/>
    <w:rsid w:val="00AC0347"/>
    <w:rsid w:val="00AC50FD"/>
    <w:rsid w:val="00AC6A33"/>
    <w:rsid w:val="00AC6F42"/>
    <w:rsid w:val="00AC7761"/>
    <w:rsid w:val="00AD269A"/>
    <w:rsid w:val="00B00A6A"/>
    <w:rsid w:val="00B16419"/>
    <w:rsid w:val="00B2552E"/>
    <w:rsid w:val="00B36181"/>
    <w:rsid w:val="00B36BE8"/>
    <w:rsid w:val="00B4246F"/>
    <w:rsid w:val="00B4267E"/>
    <w:rsid w:val="00B46844"/>
    <w:rsid w:val="00B52FA6"/>
    <w:rsid w:val="00B5568A"/>
    <w:rsid w:val="00B67D61"/>
    <w:rsid w:val="00B85C40"/>
    <w:rsid w:val="00B86CF4"/>
    <w:rsid w:val="00B9086C"/>
    <w:rsid w:val="00B9582E"/>
    <w:rsid w:val="00BA127B"/>
    <w:rsid w:val="00BC2E96"/>
    <w:rsid w:val="00BD40E1"/>
    <w:rsid w:val="00BD4DCE"/>
    <w:rsid w:val="00BE0D8F"/>
    <w:rsid w:val="00BE10BA"/>
    <w:rsid w:val="00BE37FC"/>
    <w:rsid w:val="00BE585B"/>
    <w:rsid w:val="00BF623C"/>
    <w:rsid w:val="00C00A85"/>
    <w:rsid w:val="00C1708C"/>
    <w:rsid w:val="00C215B3"/>
    <w:rsid w:val="00C30682"/>
    <w:rsid w:val="00C34A1B"/>
    <w:rsid w:val="00C37CEF"/>
    <w:rsid w:val="00C412E3"/>
    <w:rsid w:val="00C50421"/>
    <w:rsid w:val="00C50443"/>
    <w:rsid w:val="00C767CF"/>
    <w:rsid w:val="00C77978"/>
    <w:rsid w:val="00C954E6"/>
    <w:rsid w:val="00C95837"/>
    <w:rsid w:val="00C96E9E"/>
    <w:rsid w:val="00CB110C"/>
    <w:rsid w:val="00CC14D8"/>
    <w:rsid w:val="00CC439A"/>
    <w:rsid w:val="00CD2180"/>
    <w:rsid w:val="00CD23B3"/>
    <w:rsid w:val="00CD6C53"/>
    <w:rsid w:val="00CE2940"/>
    <w:rsid w:val="00CE5F98"/>
    <w:rsid w:val="00CF3CB9"/>
    <w:rsid w:val="00CF414C"/>
    <w:rsid w:val="00D00849"/>
    <w:rsid w:val="00D05FCE"/>
    <w:rsid w:val="00D1698F"/>
    <w:rsid w:val="00D24989"/>
    <w:rsid w:val="00D24DA7"/>
    <w:rsid w:val="00D311C8"/>
    <w:rsid w:val="00D31715"/>
    <w:rsid w:val="00D31D64"/>
    <w:rsid w:val="00D37908"/>
    <w:rsid w:val="00D52669"/>
    <w:rsid w:val="00D61266"/>
    <w:rsid w:val="00D6424E"/>
    <w:rsid w:val="00D70CC1"/>
    <w:rsid w:val="00D73F39"/>
    <w:rsid w:val="00D767CC"/>
    <w:rsid w:val="00D77AAC"/>
    <w:rsid w:val="00D81A72"/>
    <w:rsid w:val="00D826DF"/>
    <w:rsid w:val="00D91F54"/>
    <w:rsid w:val="00DA643D"/>
    <w:rsid w:val="00DA6A71"/>
    <w:rsid w:val="00DC3E71"/>
    <w:rsid w:val="00DC3F4B"/>
    <w:rsid w:val="00DC5495"/>
    <w:rsid w:val="00DC7D22"/>
    <w:rsid w:val="00DD2933"/>
    <w:rsid w:val="00DE3DAE"/>
    <w:rsid w:val="00DE42FF"/>
    <w:rsid w:val="00DF3A9A"/>
    <w:rsid w:val="00DF3E36"/>
    <w:rsid w:val="00DF4EF5"/>
    <w:rsid w:val="00E10F50"/>
    <w:rsid w:val="00E24999"/>
    <w:rsid w:val="00E31154"/>
    <w:rsid w:val="00E31F58"/>
    <w:rsid w:val="00E33B30"/>
    <w:rsid w:val="00E4128B"/>
    <w:rsid w:val="00E42EB3"/>
    <w:rsid w:val="00E501E6"/>
    <w:rsid w:val="00E6744B"/>
    <w:rsid w:val="00E72461"/>
    <w:rsid w:val="00E759AC"/>
    <w:rsid w:val="00E75DFB"/>
    <w:rsid w:val="00E762F7"/>
    <w:rsid w:val="00E841BC"/>
    <w:rsid w:val="00EA45A8"/>
    <w:rsid w:val="00EB4799"/>
    <w:rsid w:val="00EB63F4"/>
    <w:rsid w:val="00EB6C2F"/>
    <w:rsid w:val="00EB7C6A"/>
    <w:rsid w:val="00EC5C26"/>
    <w:rsid w:val="00ED4827"/>
    <w:rsid w:val="00ED7C0D"/>
    <w:rsid w:val="00EE067A"/>
    <w:rsid w:val="00EF2757"/>
    <w:rsid w:val="00EF2D56"/>
    <w:rsid w:val="00EF41DC"/>
    <w:rsid w:val="00F113ED"/>
    <w:rsid w:val="00F14CCB"/>
    <w:rsid w:val="00F17843"/>
    <w:rsid w:val="00F20F23"/>
    <w:rsid w:val="00F35FD1"/>
    <w:rsid w:val="00F36248"/>
    <w:rsid w:val="00F36BC2"/>
    <w:rsid w:val="00F37B59"/>
    <w:rsid w:val="00F40573"/>
    <w:rsid w:val="00F41115"/>
    <w:rsid w:val="00F43C16"/>
    <w:rsid w:val="00F76527"/>
    <w:rsid w:val="00F77229"/>
    <w:rsid w:val="00F81EFB"/>
    <w:rsid w:val="00F9241F"/>
    <w:rsid w:val="00F956E5"/>
    <w:rsid w:val="00FB3B57"/>
    <w:rsid w:val="00FC65C3"/>
    <w:rsid w:val="00FC6D92"/>
    <w:rsid w:val="00FD0283"/>
    <w:rsid w:val="00FD23BF"/>
    <w:rsid w:val="00FD6AA8"/>
    <w:rsid w:val="00FF213A"/>
    <w:rsid w:val="00FF42DA"/>
    <w:rsid w:val="00FF497A"/>
    <w:rsid w:val="00FF676B"/>
    <w:rsid w:val="00FF6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DA1A"/>
  <w15:docId w15:val="{008F913E-38AF-4E06-B405-EF788A6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lang w:val="x-none" w:eastAsia="x-none"/>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lang w:val="x-none" w:eastAsia="x-none"/>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397C10"/>
    <w:rPr>
      <w:rFonts w:ascii="Courier New" w:eastAsia="SimSun" w:hAnsi="Courier New" w:cs="Times New Roman"/>
      <w:sz w:val="20"/>
      <w:szCs w:val="20"/>
      <w:lang w:val="x-none" w:eastAsia="x-none"/>
    </w:rPr>
  </w:style>
  <w:style w:type="paragraph" w:styleId="a5">
    <w:name w:val="Body Text"/>
    <w:basedOn w:val="a"/>
    <w:link w:val="a6"/>
    <w:rsid w:val="00397C10"/>
    <w:pPr>
      <w:spacing w:after="120"/>
    </w:pPr>
    <w:rPr>
      <w:lang w:val="x-none" w:eastAsia="x-none"/>
    </w:rPr>
  </w:style>
  <w:style w:type="character" w:customStyle="1" w:styleId="a6">
    <w:name w:val="Основной текст Знак"/>
    <w:basedOn w:val="a0"/>
    <w:link w:val="a5"/>
    <w:uiPriority w:val="99"/>
    <w:rsid w:val="00397C10"/>
    <w:rPr>
      <w:rFonts w:ascii="Times New Roman" w:eastAsia="SimSun" w:hAnsi="Times New Roman" w:cs="Times New Roman"/>
      <w:sz w:val="24"/>
      <w:szCs w:val="24"/>
      <w:lang w:val="x-none" w:eastAsia="x-none"/>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uiPriority w:val="99"/>
    <w:qFormat/>
    <w:rsid w:val="00397C10"/>
    <w:pPr>
      <w:spacing w:after="0" w:line="240" w:lineRule="auto"/>
    </w:pPr>
    <w:rPr>
      <w:rFonts w:ascii="Calibri" w:eastAsia="Calibri" w:hAnsi="Calibri" w:cs="Calibri"/>
      <w:sz w:val="20"/>
      <w:szCs w:val="20"/>
      <w:lang w:val="uk-UA" w:eastAsia="ru-RU"/>
    </w:rPr>
  </w:style>
  <w:style w:type="paragraph" w:styleId="a7">
    <w:name w:val="Normal (Web)"/>
    <w:basedOn w:val="a"/>
    <w:link w:val="a8"/>
    <w:rsid w:val="002E561A"/>
    <w:pPr>
      <w:spacing w:before="100" w:beforeAutospacing="1" w:after="100" w:afterAutospacing="1"/>
    </w:pPr>
    <w:rPr>
      <w:rFonts w:eastAsia="Times New Roman"/>
      <w:lang w:val="uk-UA" w:eastAsia="uk-UA"/>
    </w:rPr>
  </w:style>
  <w:style w:type="character" w:customStyle="1" w:styleId="a8">
    <w:name w:val="Обычный (Интернет) Знак"/>
    <w:link w:val="a7"/>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nhideWhenUsed/>
    <w:rsid w:val="00B46844"/>
    <w:rPr>
      <w:sz w:val="20"/>
      <w:szCs w:val="20"/>
    </w:rPr>
  </w:style>
  <w:style w:type="character" w:customStyle="1" w:styleId="ab">
    <w:name w:val="Текст примечания Знак"/>
    <w:basedOn w:val="a0"/>
    <w:link w:val="aa"/>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ечания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nhideWhenUsed/>
    <w:rsid w:val="00B46844"/>
    <w:rPr>
      <w:rFonts w:ascii="Segoe UI" w:hAnsi="Segoe UI" w:cs="Segoe UI"/>
      <w:sz w:val="18"/>
      <w:szCs w:val="18"/>
    </w:rPr>
  </w:style>
  <w:style w:type="character" w:customStyle="1" w:styleId="af">
    <w:name w:val="Текст выноски Знак"/>
    <w:basedOn w:val="a0"/>
    <w:link w:val="ae"/>
    <w:rsid w:val="00B46844"/>
    <w:rPr>
      <w:rFonts w:ascii="Segoe UI" w:eastAsia="SimSun" w:hAnsi="Segoe UI" w:cs="Segoe UI"/>
      <w:sz w:val="18"/>
      <w:szCs w:val="18"/>
      <w:lang w:eastAsia="ru-RU"/>
    </w:rPr>
  </w:style>
  <w:style w:type="paragraph" w:styleId="af0">
    <w:name w:val="List Paragraph"/>
    <w:aliases w:val="1 Буллет"/>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а Знак"/>
    <w:aliases w:val="1 Буллет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ой текст с от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rsid w:val="008718C7"/>
    <w:rPr>
      <w:sz w:val="24"/>
      <w:szCs w:val="24"/>
      <w:lang w:val="x-none"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uiPriority w:val="1"/>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val="ru-RU"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val="x-none"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ий колонтитул Знак"/>
    <w:basedOn w:val="a0"/>
    <w:link w:val="afc"/>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basedOn w:val="a"/>
    <w:link w:val="aff0"/>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ий колонтитул Знак"/>
    <w:basedOn w:val="a0"/>
    <w:link w:val="aff"/>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ой текст с от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1"/>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uiPriority w:val="99"/>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styleId="aff8">
    <w:name w:val="Title"/>
    <w:basedOn w:val="a"/>
    <w:next w:val="a"/>
    <w:link w:val="aff9"/>
    <w:uiPriority w:val="10"/>
    <w:qFormat/>
    <w:rsid w:val="0007715D"/>
    <w:pPr>
      <w:contextualSpacing/>
    </w:pPr>
    <w:rPr>
      <w:rFonts w:asciiTheme="majorHAnsi" w:eastAsiaTheme="majorEastAsia" w:hAnsiTheme="majorHAnsi" w:cstheme="majorBidi"/>
      <w:spacing w:val="-10"/>
      <w:kern w:val="28"/>
      <w:sz w:val="56"/>
      <w:szCs w:val="56"/>
    </w:rPr>
  </w:style>
  <w:style w:type="character" w:customStyle="1" w:styleId="aff9">
    <w:name w:val="Заголовок Знак"/>
    <w:basedOn w:val="a0"/>
    <w:link w:val="aff8"/>
    <w:uiPriority w:val="10"/>
    <w:rsid w:val="0007715D"/>
    <w:rPr>
      <w:rFonts w:asciiTheme="majorHAnsi" w:eastAsiaTheme="majorEastAsia" w:hAnsiTheme="majorHAnsi" w:cstheme="majorBidi"/>
      <w:spacing w:val="-10"/>
      <w:kern w:val="28"/>
      <w:sz w:val="56"/>
      <w:szCs w:val="56"/>
      <w:lang w:eastAsia="ru-RU"/>
    </w:rPr>
  </w:style>
  <w:style w:type="table" w:customStyle="1" w:styleId="1c">
    <w:name w:val="Сетка таблицы1"/>
    <w:basedOn w:val="a1"/>
    <w:uiPriority w:val="99"/>
    <w:rsid w:val="004C0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Grid"/>
    <w:basedOn w:val="a1"/>
    <w:uiPriority w:val="99"/>
    <w:rsid w:val="00650A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34488838">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430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corruptinfo.nazk.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1.rada.gov.ua/rada/show/922-19/paran294" TargetMode="External"/><Relationship Id="rId12" Type="http://schemas.openxmlformats.org/officeDocument/2006/relationships/hyperlink" Target="https://zakon.rada.gov.ua/laws/show/922-19/print" TargetMode="External"/><Relationship Id="rId17" Type="http://schemas.openxmlformats.org/officeDocument/2006/relationships/hyperlink" Target="http://zakon5.rada.gov.ua/laws/show/922-19/print1454579589256715"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hyperlink" Target="http://zakon0.rada.gov.ua/rada/show/922-19"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755-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7AD6-245F-4AF4-ADD8-59FDB741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14124</Words>
  <Characters>80507</Characters>
  <Application>Microsoft Office Word</Application>
  <DocSecurity>0</DocSecurity>
  <Lines>670</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ПК</cp:lastModifiedBy>
  <cp:revision>29</cp:revision>
  <cp:lastPrinted>2022-12-12T14:30:00Z</cp:lastPrinted>
  <dcterms:created xsi:type="dcterms:W3CDTF">2022-12-12T13:08:00Z</dcterms:created>
  <dcterms:modified xsi:type="dcterms:W3CDTF">2023-01-17T10:29:00Z</dcterms:modified>
</cp:coreProperties>
</file>