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A47" w:rsidRPr="00561A47" w:rsidRDefault="00561A47" w:rsidP="00561A47">
      <w:pPr>
        <w:suppressAutoHyphens w:val="0"/>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3</w:t>
      </w:r>
    </w:p>
    <w:p w:rsidR="00561A47" w:rsidRPr="00561A47" w:rsidRDefault="00561A47" w:rsidP="00561A47">
      <w:pPr>
        <w:suppressAutoHyphens w:val="0"/>
        <w:spacing w:after="0" w:line="240" w:lineRule="auto"/>
        <w:ind w:left="5660" w:firstLine="700"/>
        <w:jc w:val="right"/>
        <w:rPr>
          <w:rFonts w:ascii="Times New Roman" w:eastAsia="Times New Roman" w:hAnsi="Times New Roman" w:cs="Times New Roman"/>
          <w:sz w:val="20"/>
          <w:szCs w:val="20"/>
        </w:rPr>
      </w:pPr>
      <w:r w:rsidRPr="00561A47">
        <w:rPr>
          <w:rFonts w:ascii="Times New Roman" w:eastAsia="Times New Roman" w:hAnsi="Times New Roman" w:cs="Times New Roman"/>
          <w:i/>
          <w:color w:val="000000"/>
          <w:sz w:val="20"/>
          <w:szCs w:val="20"/>
        </w:rPr>
        <w:t>до тендерної документації</w:t>
      </w:r>
    </w:p>
    <w:p w:rsidR="0063467C" w:rsidRDefault="00F908BC">
      <w:pPr>
        <w:spacing w:before="240" w:after="240" w:line="240" w:lineRule="auto"/>
        <w:jc w:val="center"/>
        <w:rPr>
          <w:rFonts w:ascii="Times New Roman" w:eastAsia="Times New Roman" w:hAnsi="Times New Roman" w:cs="Times New Roman"/>
          <w:b/>
          <w:i/>
          <w:color w:val="000000"/>
          <w:sz w:val="24"/>
          <w:szCs w:val="24"/>
        </w:rPr>
      </w:pPr>
      <w:proofErr w:type="spellStart"/>
      <w:r>
        <w:rPr>
          <w:rFonts w:ascii="Times New Roman" w:eastAsia="Times New Roman" w:hAnsi="Times New Roman" w:cs="Times New Roman"/>
          <w:b/>
          <w:i/>
          <w:color w:val="000000"/>
          <w:sz w:val="24"/>
          <w:szCs w:val="24"/>
        </w:rPr>
        <w:t>Проєкт</w:t>
      </w:r>
      <w:proofErr w:type="spellEnd"/>
      <w:r>
        <w:rPr>
          <w:rFonts w:ascii="Times New Roman" w:eastAsia="Times New Roman" w:hAnsi="Times New Roman" w:cs="Times New Roman"/>
          <w:b/>
          <w:i/>
          <w:color w:val="000000"/>
          <w:sz w:val="24"/>
          <w:szCs w:val="24"/>
        </w:rPr>
        <w:t xml:space="preserve"> договору про закупівлю товару з урахуванням особливостей</w:t>
      </w:r>
    </w:p>
    <w:p w:rsidR="0063467C" w:rsidRDefault="00F908BC">
      <w:pPr>
        <w:spacing w:after="0" w:line="240" w:lineRule="auto"/>
        <w:jc w:val="cente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Договір про закупівлю №______</w:t>
      </w:r>
    </w:p>
    <w:p w:rsidR="0063467C" w:rsidRDefault="0063467C">
      <w:pPr>
        <w:spacing w:after="0" w:line="240" w:lineRule="auto"/>
        <w:rPr>
          <w:rFonts w:ascii="Times New Roman" w:eastAsia="Times New Roman" w:hAnsi="Times New Roman" w:cs="Times New Roman"/>
          <w:b/>
          <w:sz w:val="24"/>
          <w:szCs w:val="24"/>
          <w:highlight w:val="yellow"/>
        </w:rPr>
      </w:pPr>
    </w:p>
    <w:p w:rsidR="0063467C" w:rsidRDefault="00F908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 Івано-Франківськ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4D1E51">
        <w:rPr>
          <w:rFonts w:ascii="Times New Roman" w:eastAsia="Times New Roman" w:hAnsi="Times New Roman" w:cs="Times New Roman"/>
          <w:sz w:val="24"/>
          <w:szCs w:val="24"/>
        </w:rPr>
        <w:t>«_____» ____________ 2023</w:t>
      </w:r>
      <w:r>
        <w:rPr>
          <w:rFonts w:ascii="Times New Roman" w:eastAsia="Times New Roman" w:hAnsi="Times New Roman" w:cs="Times New Roman"/>
          <w:sz w:val="24"/>
          <w:szCs w:val="24"/>
        </w:rPr>
        <w:t xml:space="preserve"> року</w:t>
      </w:r>
    </w:p>
    <w:p w:rsidR="0063467C" w:rsidRDefault="0063467C">
      <w:pPr>
        <w:spacing w:after="0" w:line="240" w:lineRule="auto"/>
        <w:ind w:right="-36"/>
        <w:jc w:val="both"/>
        <w:rPr>
          <w:rFonts w:ascii="Times New Roman" w:eastAsia="Times New Roman" w:hAnsi="Times New Roman" w:cs="Times New Roman"/>
          <w:color w:val="FF0000"/>
          <w:sz w:val="24"/>
          <w:szCs w:val="24"/>
        </w:rPr>
      </w:pPr>
    </w:p>
    <w:p w:rsidR="0063467C" w:rsidRDefault="00F908BC">
      <w:pPr>
        <w:spacing w:after="0" w:line="240" w:lineRule="auto"/>
        <w:ind w:firstLine="284"/>
        <w:jc w:val="both"/>
        <w:rPr>
          <w:rFonts w:ascii="Times New Roman" w:eastAsia="Times New Roman" w:hAnsi="Times New Roman" w:cs="Times New Roman"/>
          <w:sz w:val="24"/>
          <w:szCs w:val="24"/>
        </w:rPr>
      </w:pPr>
      <w:bookmarkStart w:id="0" w:name="_heading=h.30j0zll"/>
      <w:bookmarkEnd w:id="0"/>
      <w:r>
        <w:rPr>
          <w:rFonts w:ascii="Times New Roman" w:hAnsi="Times New Roman" w:cs="Times New Roman"/>
          <w:color w:val="000000"/>
          <w:kern w:val="2"/>
          <w:sz w:val="24"/>
          <w:szCs w:val="24"/>
          <w:lang w:eastAsia="en-US"/>
        </w:rPr>
        <w:t xml:space="preserve">Івано-Франківська </w:t>
      </w:r>
      <w:proofErr w:type="spellStart"/>
      <w:r>
        <w:rPr>
          <w:rFonts w:ascii="Times New Roman" w:hAnsi="Times New Roman" w:cs="Times New Roman"/>
          <w:color w:val="000000"/>
          <w:kern w:val="2"/>
          <w:sz w:val="24"/>
          <w:szCs w:val="24"/>
          <w:lang w:eastAsia="en-US"/>
        </w:rPr>
        <w:t>квартирно</w:t>
      </w:r>
      <w:proofErr w:type="spellEnd"/>
      <w:r>
        <w:rPr>
          <w:rFonts w:ascii="Times New Roman" w:hAnsi="Times New Roman" w:cs="Times New Roman"/>
          <w:color w:val="000000"/>
          <w:kern w:val="2"/>
          <w:sz w:val="24"/>
          <w:szCs w:val="24"/>
          <w:lang w:eastAsia="en-US"/>
        </w:rPr>
        <w:t xml:space="preserve">-експлуатаційна частина району, в особі </w:t>
      </w:r>
      <w:r>
        <w:rPr>
          <w:rFonts w:ascii="Times New Roman" w:hAnsi="Times New Roman" w:cs="Times New Roman"/>
          <w:b/>
          <w:bCs/>
          <w:color w:val="000000"/>
          <w:kern w:val="2"/>
          <w:sz w:val="24"/>
          <w:szCs w:val="24"/>
          <w:lang w:eastAsia="en-US"/>
        </w:rPr>
        <w:t>начальника Волошина Юрія Миколайовича</w:t>
      </w:r>
      <w:r>
        <w:rPr>
          <w:rFonts w:ascii="Times New Roman" w:hAnsi="Times New Roman" w:cs="Times New Roman"/>
          <w:b/>
          <w:color w:val="000000"/>
          <w:kern w:val="2"/>
          <w:sz w:val="24"/>
          <w:szCs w:val="24"/>
          <w:lang w:eastAsia="en-US"/>
        </w:rPr>
        <w:t xml:space="preserve">, </w:t>
      </w:r>
      <w:r>
        <w:rPr>
          <w:rFonts w:ascii="Times New Roman" w:hAnsi="Times New Roman" w:cs="Times New Roman"/>
          <w:bCs/>
          <w:color w:val="000000"/>
          <w:kern w:val="2"/>
          <w:sz w:val="24"/>
          <w:szCs w:val="24"/>
          <w:lang w:eastAsia="en-US"/>
        </w:rPr>
        <w:t xml:space="preserve">який діє на підставі </w:t>
      </w:r>
      <w:r>
        <w:rPr>
          <w:rFonts w:ascii="Times New Roman" w:hAnsi="Times New Roman" w:cs="Times New Roman"/>
          <w:b/>
          <w:bCs/>
          <w:color w:val="000000"/>
          <w:kern w:val="2"/>
          <w:sz w:val="24"/>
          <w:szCs w:val="24"/>
          <w:lang w:eastAsia="en-US"/>
        </w:rPr>
        <w:t>Положення</w:t>
      </w:r>
      <w:r>
        <w:rPr>
          <w:rFonts w:ascii="Times New Roman" w:eastAsia="Times New Roman" w:hAnsi="Times New Roman" w:cs="Times New Roman"/>
          <w:sz w:val="24"/>
          <w:szCs w:val="24"/>
        </w:rPr>
        <w:t xml:space="preserve"> (далі — </w:t>
      </w:r>
      <w:r>
        <w:rPr>
          <w:rFonts w:ascii="Times New Roman" w:eastAsia="Times New Roman" w:hAnsi="Times New Roman" w:cs="Times New Roman"/>
          <w:b/>
          <w:sz w:val="24"/>
          <w:szCs w:val="24"/>
        </w:rPr>
        <w:t>Замовник</w:t>
      </w:r>
      <w:r>
        <w:rPr>
          <w:rFonts w:ascii="Times New Roman" w:eastAsia="Times New Roman" w:hAnsi="Times New Roman" w:cs="Times New Roman"/>
          <w:sz w:val="24"/>
          <w:szCs w:val="24"/>
        </w:rPr>
        <w:t>), з однієї сторони, і ________________________________________</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в особі</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______________________________, який діє на підставі ____________________ (далі — </w:t>
      </w:r>
      <w:r>
        <w:rPr>
          <w:rFonts w:ascii="Times New Roman" w:eastAsia="Times New Roman" w:hAnsi="Times New Roman" w:cs="Times New Roman"/>
          <w:b/>
          <w:sz w:val="24"/>
          <w:szCs w:val="24"/>
        </w:rPr>
        <w:t>Постачальник</w:t>
      </w:r>
      <w:r>
        <w:rPr>
          <w:rFonts w:ascii="Times New Roman" w:eastAsia="Times New Roman" w:hAnsi="Times New Roman" w:cs="Times New Roman"/>
          <w:sz w:val="24"/>
          <w:szCs w:val="24"/>
        </w:rPr>
        <w:t>),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A249F3" w:rsidRDefault="00A249F3">
      <w:pPr>
        <w:spacing w:after="0" w:line="240" w:lineRule="auto"/>
        <w:ind w:firstLine="284"/>
        <w:jc w:val="both"/>
        <w:rPr>
          <w:rFonts w:ascii="Times New Roman" w:eastAsia="Times New Roman" w:hAnsi="Times New Roman" w:cs="Times New Roman"/>
          <w:sz w:val="24"/>
          <w:szCs w:val="24"/>
        </w:rPr>
      </w:pPr>
    </w:p>
    <w:p w:rsidR="0063467C" w:rsidRDefault="00F908BC">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63467C" w:rsidRPr="00CD2CDE" w:rsidRDefault="00F908BC" w:rsidP="00F13F6E">
      <w:pPr>
        <w:shd w:val="clear" w:color="auto" w:fill="FFFFFF"/>
        <w:spacing w:after="0" w:line="240" w:lineRule="auto"/>
        <w:ind w:firstLine="284"/>
        <w:jc w:val="both"/>
        <w:rPr>
          <w:rFonts w:ascii="Times New Roman" w:eastAsia="Times New Roman" w:hAnsi="Times New Roman" w:cs="Times New Roman"/>
          <w:b/>
          <w:bCs/>
          <w:i/>
          <w:iCs/>
          <w:color w:val="000000"/>
          <w:sz w:val="24"/>
          <w:szCs w:val="24"/>
          <w:lang w:eastAsia="ru-RU"/>
        </w:rPr>
      </w:pPr>
      <w:r>
        <w:rPr>
          <w:rFonts w:ascii="Times New Roman" w:eastAsia="Times New Roman" w:hAnsi="Times New Roman" w:cs="Times New Roman"/>
          <w:sz w:val="24"/>
          <w:szCs w:val="24"/>
        </w:rPr>
        <w:t xml:space="preserve">1.1. Постачальник зобов’язується поставити та передати у власність Замовника </w:t>
      </w:r>
      <w:r w:rsidR="00DB45CC" w:rsidRPr="00DB45CC">
        <w:rPr>
          <w:rFonts w:ascii="Times New Roman" w:eastAsia="Times New Roman" w:hAnsi="Times New Roman" w:cs="Times New Roman"/>
          <w:b/>
          <w:bCs/>
          <w:i/>
          <w:iCs/>
          <w:color w:val="000000"/>
          <w:sz w:val="24"/>
          <w:szCs w:val="24"/>
          <w:lang w:eastAsia="ru-RU"/>
        </w:rPr>
        <w:t>Труби поліпропіленові; код ДК 021:2015 44160000-9 - Магістралі, трубопроводи, труби, обсадні труби, тюбінги та супутні вироби</w:t>
      </w:r>
      <w:r w:rsidR="000453DE" w:rsidRPr="000453DE">
        <w:rPr>
          <w:rFonts w:ascii="Times New Roman" w:eastAsia="Times New Roman" w:hAnsi="Times New Roman" w:cs="Times New Roman"/>
          <w:b/>
          <w:bCs/>
          <w:i/>
          <w:iCs/>
          <w:color w:val="000000"/>
          <w:sz w:val="24"/>
          <w:szCs w:val="24"/>
          <w:lang w:eastAsia="ru-RU"/>
        </w:rPr>
        <w:t xml:space="preserve"> </w:t>
      </w:r>
      <w:r w:rsidR="00CD2CDE" w:rsidRPr="00CD2CDE">
        <w:rPr>
          <w:rFonts w:ascii="Times New Roman" w:eastAsia="Times New Roman" w:hAnsi="Times New Roman" w:cs="Times New Roman"/>
          <w:b/>
          <w:bCs/>
          <w:i/>
          <w:iCs/>
          <w:color w:val="000000"/>
          <w:sz w:val="24"/>
          <w:szCs w:val="24"/>
          <w:lang w:eastAsia="ru-RU"/>
        </w:rPr>
        <w:t>(далі — Товар</w:t>
      </w:r>
      <w:r w:rsidR="00CD2CDE">
        <w:rPr>
          <w:rFonts w:ascii="Times New Roman" w:eastAsia="Times New Roman" w:hAnsi="Times New Roman" w:cs="Times New Roman"/>
          <w:b/>
          <w:bCs/>
          <w:i/>
          <w:iCs/>
          <w:color w:val="000000"/>
          <w:sz w:val="24"/>
          <w:szCs w:val="24"/>
          <w:lang w:eastAsia="ru-RU"/>
        </w:rPr>
        <w:t xml:space="preserve">). </w:t>
      </w:r>
      <w:r>
        <w:rPr>
          <w:rFonts w:ascii="Times New Roman" w:eastAsia="Times New Roman" w:hAnsi="Times New Roman" w:cs="Times New Roman"/>
          <w:color w:val="00000A"/>
          <w:sz w:val="24"/>
          <w:szCs w:val="24"/>
          <w:lang w:eastAsia="ru-RU"/>
        </w:rPr>
        <w:t xml:space="preserve">Кількість Товару </w:t>
      </w:r>
      <w:r>
        <w:rPr>
          <w:rFonts w:ascii="Times New Roman" w:eastAsia="Times New Roman" w:hAnsi="Times New Roman" w:cs="Times New Roman"/>
          <w:sz w:val="24"/>
          <w:szCs w:val="24"/>
        </w:rPr>
        <w:t>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63467C" w:rsidRDefault="00F908BC">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rsidR="00B272F0" w:rsidRDefault="00F908BC" w:rsidP="00B272F0">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63467C" w:rsidRDefault="00F908BC" w:rsidP="00B272F0">
      <w:pPr>
        <w:shd w:val="clear" w:color="auto" w:fill="FFFFFF"/>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Якість та гарантійний строк Товару</w:t>
      </w:r>
    </w:p>
    <w:p w:rsidR="0063467C" w:rsidRDefault="00F9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4"/>
          <w:szCs w:val="24"/>
        </w:rPr>
      </w:pPr>
      <w:bookmarkStart w:id="1" w:name="_heading=h.1fob9te"/>
      <w:bookmarkEnd w:id="1"/>
      <w:r>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63467C" w:rsidRDefault="00F908BC">
      <w:pPr>
        <w:spacing w:after="0" w:line="240" w:lineRule="auto"/>
        <w:ind w:firstLine="284"/>
        <w:jc w:val="both"/>
        <w:rPr>
          <w:rFonts w:ascii="Times New Roman" w:eastAsia="Times New Roman" w:hAnsi="Times New Roman" w:cs="Times New Roman"/>
          <w:sz w:val="24"/>
          <w:szCs w:val="24"/>
          <w:highlight w:val="yellow"/>
        </w:rPr>
      </w:pPr>
      <w:bookmarkStart w:id="2" w:name="bookmark=kix.7va935lagfoj"/>
      <w:bookmarkEnd w:id="2"/>
      <w:r>
        <w:rPr>
          <w:rFonts w:ascii="Times New Roman" w:eastAsia="Times New Roman" w:hAnsi="Times New Roman" w:cs="Times New Roman"/>
          <w:sz w:val="24"/>
          <w:szCs w:val="24"/>
        </w:rPr>
        <w:t>2.2. Постачальник повинен засвідчити якість Товару, що постачається, належним чином оформленими документами, які надаються разом із Товаром (товаросупровідними документами: бухгалтерські документи та документи, що засвідчують якість Товару</w:t>
      </w:r>
      <w:r w:rsidR="00D8149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D8149B" w:rsidRPr="00D8149B">
        <w:rPr>
          <w:rFonts w:ascii="Times New Roman" w:eastAsia="Times New Roman" w:hAnsi="Times New Roman" w:cs="Times New Roman"/>
          <w:sz w:val="24"/>
          <w:szCs w:val="24"/>
        </w:rPr>
        <w:t>(</w:t>
      </w:r>
      <w:r w:rsidR="00FB6691">
        <w:rPr>
          <w:rFonts w:ascii="Times New Roman" w:eastAsia="Times New Roman" w:hAnsi="Times New Roman" w:cs="Times New Roman"/>
          <w:sz w:val="24"/>
          <w:szCs w:val="24"/>
        </w:rPr>
        <w:t>документи</w:t>
      </w:r>
      <w:r w:rsidR="00FB6691" w:rsidRPr="00FB6691">
        <w:rPr>
          <w:rFonts w:ascii="Times New Roman" w:eastAsia="Times New Roman" w:hAnsi="Times New Roman" w:cs="Times New Roman"/>
          <w:sz w:val="24"/>
          <w:szCs w:val="24"/>
        </w:rPr>
        <w:t>, що підтверджують як</w:t>
      </w:r>
      <w:r w:rsidR="00FB6691">
        <w:rPr>
          <w:rFonts w:ascii="Times New Roman" w:eastAsia="Times New Roman" w:hAnsi="Times New Roman" w:cs="Times New Roman"/>
          <w:sz w:val="24"/>
          <w:szCs w:val="24"/>
        </w:rPr>
        <w:t>ість та безпеку, а саме: копії</w:t>
      </w:r>
      <w:r w:rsidR="00FB6691" w:rsidRPr="00FB6691">
        <w:rPr>
          <w:rFonts w:ascii="Times New Roman" w:eastAsia="Times New Roman" w:hAnsi="Times New Roman" w:cs="Times New Roman"/>
          <w:sz w:val="24"/>
          <w:szCs w:val="24"/>
        </w:rPr>
        <w:t xml:space="preserve"> сертифікатів якості/відповідності, та/або посвідчень про якість, та/або декларації виробника, та/або іншим документальним підтвердженням якості та безпеки товару (у передбачених законодавством випадках)</w:t>
      </w:r>
      <w:r w:rsidR="00D8149B" w:rsidRPr="00D8149B">
        <w:rPr>
          <w:rFonts w:ascii="Times New Roman" w:eastAsia="Times New Roman" w:hAnsi="Times New Roman" w:cs="Times New Roman"/>
          <w:sz w:val="24"/>
          <w:szCs w:val="24"/>
        </w:rPr>
        <w:t xml:space="preserve"> тощо).</w:t>
      </w:r>
    </w:p>
    <w:p w:rsidR="0063467C" w:rsidRDefault="00F908BC">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63467C" w:rsidRDefault="00F908BC">
      <w:pPr>
        <w:spacing w:after="0" w:line="240" w:lineRule="auto"/>
        <w:ind w:right="-3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2.4. </w:t>
      </w:r>
      <w:r>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63467C" w:rsidRDefault="00F908BC">
      <w:pPr>
        <w:spacing w:after="0" w:line="240" w:lineRule="auto"/>
        <w:ind w:firstLine="284"/>
        <w:jc w:val="both"/>
      </w:pPr>
      <w:r>
        <w:rPr>
          <w:rFonts w:ascii="Times New Roman" w:eastAsia="Times New Roman" w:hAnsi="Times New Roman" w:cs="Times New Roman"/>
          <w:color w:val="000000"/>
          <w:sz w:val="24"/>
          <w:szCs w:val="24"/>
        </w:rPr>
        <w:t xml:space="preserve">2.5. У разі поставки Товару неналежної якості або виявлення недоліків (дефектів, невідповідності),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товарного вигляду, поставленого Товару</w:t>
      </w:r>
      <w:r>
        <w:rPr>
          <w:rFonts w:ascii="Times New Roman" w:eastAsia="Times New Roman" w:hAnsi="Times New Roman" w:cs="Times New Roman"/>
          <w:sz w:val="24"/>
          <w:szCs w:val="24"/>
        </w:rPr>
        <w:t xml:space="preserve"> упродовж дії гарантійного строку</w:t>
      </w:r>
      <w:r>
        <w:rPr>
          <w:rFonts w:ascii="Times New Roman" w:eastAsia="Times New Roman" w:hAnsi="Times New Roman" w:cs="Times New Roman"/>
          <w:color w:val="000000"/>
          <w:sz w:val="24"/>
          <w:szCs w:val="24"/>
        </w:rPr>
        <w:t xml:space="preserve"> Постачальник зобов’язується за </w:t>
      </w:r>
      <w:r>
        <w:rPr>
          <w:rFonts w:ascii="Times New Roman" w:eastAsia="Times New Roman" w:hAnsi="Times New Roman" w:cs="Times New Roman"/>
          <w:sz w:val="24"/>
          <w:szCs w:val="24"/>
        </w:rPr>
        <w:t>власний рахунок усунути недоліки (дефекти) або замінити</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color w:val="000000"/>
          <w:sz w:val="24"/>
          <w:szCs w:val="24"/>
        </w:rPr>
        <w:t>Товар не</w:t>
      </w:r>
      <w:r>
        <w:rPr>
          <w:rFonts w:ascii="Times New Roman" w:eastAsia="Times New Roman" w:hAnsi="Times New Roman" w:cs="Times New Roman"/>
          <w:sz w:val="24"/>
          <w:szCs w:val="24"/>
        </w:rPr>
        <w:t xml:space="preserve">належної якості. Замовник зобов'язаний повідомити </w:t>
      </w:r>
      <w:r>
        <w:rPr>
          <w:rFonts w:ascii="Times New Roman" w:eastAsia="Times New Roman" w:hAnsi="Times New Roman" w:cs="Times New Roman"/>
          <w:sz w:val="24"/>
          <w:szCs w:val="24"/>
        </w:rPr>
        <w:lastRenderedPageBreak/>
        <w:t>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63467C" w:rsidRDefault="00F908BC">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2.6. Усі витрати, </w:t>
      </w:r>
      <w:r>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Pr>
          <w:rFonts w:ascii="Times New Roman" w:eastAsia="Times New Roman" w:hAnsi="Times New Roman" w:cs="Times New Roman"/>
          <w:sz w:val="24"/>
          <w:szCs w:val="24"/>
        </w:rPr>
        <w:t xml:space="preserve"> У разі заміни Товару гарантійний строк обчислюється заново від дня його заміни.</w:t>
      </w:r>
    </w:p>
    <w:p w:rsidR="0063467C" w:rsidRDefault="00F908BC">
      <w:pPr>
        <w:spacing w:after="0" w:line="240" w:lineRule="auto"/>
        <w:ind w:right="-34" w:firstLine="284"/>
        <w:jc w:val="center"/>
        <w:rPr>
          <w:rFonts w:ascii="Times New Roman" w:eastAsia="Times New Roman" w:hAnsi="Times New Roman" w:cs="Times New Roman"/>
          <w:b/>
          <w:sz w:val="24"/>
          <w:szCs w:val="24"/>
        </w:rPr>
      </w:pPr>
      <w:bookmarkStart w:id="3" w:name="_heading=h.3znysh7"/>
      <w:bookmarkEnd w:id="3"/>
      <w:r>
        <w:rPr>
          <w:rFonts w:ascii="Times New Roman" w:eastAsia="Times New Roman" w:hAnsi="Times New Roman" w:cs="Times New Roman"/>
          <w:b/>
          <w:sz w:val="24"/>
          <w:szCs w:val="24"/>
        </w:rPr>
        <w:t>3. Ціна Договору</w:t>
      </w:r>
    </w:p>
    <w:p w:rsidR="0063467C" w:rsidRDefault="00F908BC">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Ціна на Товар встановлюється в національній валюті України — гривні.</w:t>
      </w:r>
    </w:p>
    <w:p w:rsidR="0063467C" w:rsidRDefault="00F908BC">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Ціна Договору становить ______________________________________________</w:t>
      </w:r>
      <w:r>
        <w:t xml:space="preserve"> </w:t>
      </w:r>
      <w:r>
        <w:rPr>
          <w:rFonts w:ascii="Times New Roman" w:eastAsia="Times New Roman" w:hAnsi="Times New Roman" w:cs="Times New Roman"/>
          <w:sz w:val="24"/>
          <w:szCs w:val="24"/>
        </w:rPr>
        <w:t>з ПДВ/ без ПДВ.</w:t>
      </w:r>
    </w:p>
    <w:p w:rsidR="0063467C" w:rsidRDefault="00F908BC">
      <w:pPr>
        <w:spacing w:after="0" w:line="240" w:lineRule="auto"/>
        <w:ind w:firstLine="284"/>
        <w:jc w:val="both"/>
        <w:rPr>
          <w:rFonts w:ascii="Times New Roman" w:eastAsia="Times New Roman" w:hAnsi="Times New Roman" w:cs="Times New Roman"/>
          <w:color w:val="4F81BD"/>
          <w:sz w:val="24"/>
          <w:szCs w:val="24"/>
        </w:rPr>
      </w:pPr>
      <w:r>
        <w:rPr>
          <w:rFonts w:ascii="Times New Roman" w:eastAsia="Times New Roman" w:hAnsi="Times New Roman" w:cs="Times New Roman"/>
          <w:sz w:val="24"/>
          <w:szCs w:val="24"/>
        </w:rPr>
        <w:t xml:space="preserve">3.3. </w:t>
      </w:r>
      <w:r>
        <w:rPr>
          <w:rFonts w:ascii="Times New Roman" w:eastAsia="Times New Roman" w:hAnsi="Times New Roman" w:cs="Times New Roman"/>
          <w:color w:val="000000"/>
          <w:sz w:val="24"/>
          <w:szCs w:val="24"/>
        </w:rPr>
        <w:t xml:space="preserve">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w:t>
      </w:r>
      <w:r w:rsidRPr="00FA1BFF">
        <w:rPr>
          <w:rFonts w:ascii="Times New Roman" w:eastAsia="Times New Roman" w:hAnsi="Times New Roman" w:cs="Times New Roman"/>
          <w:sz w:val="24"/>
          <w:szCs w:val="24"/>
        </w:rPr>
        <w:t xml:space="preserve">поставки, </w:t>
      </w:r>
      <w:r>
        <w:rPr>
          <w:rFonts w:ascii="Times New Roman" w:eastAsia="Times New Roman" w:hAnsi="Times New Roman" w:cs="Times New Roman"/>
          <w:color w:val="000000"/>
          <w:sz w:val="24"/>
          <w:szCs w:val="24"/>
        </w:rPr>
        <w:t>визначеного цим Договором</w:t>
      </w:r>
      <w:r w:rsidR="00AE7773">
        <w:rPr>
          <w:rFonts w:ascii="Times New Roman" w:eastAsia="Times New Roman" w:hAnsi="Times New Roman" w:cs="Times New Roman"/>
          <w:color w:val="000000"/>
          <w:sz w:val="24"/>
          <w:szCs w:val="24"/>
        </w:rPr>
        <w:t>,</w:t>
      </w:r>
      <w:r w:rsidR="005818F4" w:rsidRPr="005818F4">
        <w:t xml:space="preserve"> </w:t>
      </w:r>
      <w:r w:rsidR="005818F4" w:rsidRPr="005818F4">
        <w:rPr>
          <w:rFonts w:ascii="Times New Roman" w:eastAsia="Times New Roman" w:hAnsi="Times New Roman" w:cs="Times New Roman"/>
          <w:color w:val="000000"/>
          <w:sz w:val="24"/>
          <w:szCs w:val="24"/>
        </w:rPr>
        <w:t>навантаження та розвантаження</w:t>
      </w:r>
      <w:r w:rsidR="005818F4">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перевірку комплектності, цілісності та відсутності пошкоджень у присутності представників Замовника.</w:t>
      </w:r>
    </w:p>
    <w:p w:rsidR="0063467C" w:rsidRDefault="00F908BC">
      <w:pPr>
        <w:spacing w:after="0" w:line="240" w:lineRule="auto"/>
        <w:ind w:firstLine="284"/>
        <w:jc w:val="both"/>
        <w:rPr>
          <w:rFonts w:ascii="Times New Roman" w:eastAsia="Times New Roman" w:hAnsi="Times New Roman" w:cs="Times New Roman"/>
          <w:color w:val="000000"/>
          <w:sz w:val="24"/>
          <w:szCs w:val="24"/>
        </w:rPr>
      </w:pPr>
      <w:bookmarkStart w:id="4" w:name="_heading=h.2et92p0"/>
      <w:bookmarkEnd w:id="4"/>
      <w:r>
        <w:rPr>
          <w:rFonts w:ascii="Times New Roman" w:eastAsia="Times New Roman" w:hAnsi="Times New Roman" w:cs="Times New Roman"/>
          <w:sz w:val="24"/>
          <w:szCs w:val="24"/>
        </w:rPr>
        <w:t xml:space="preserve">3.4. </w:t>
      </w:r>
      <w:r>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умовами, що передбачені цим Договором. </w:t>
      </w:r>
    </w:p>
    <w:p w:rsidR="0063467C" w:rsidRDefault="00F908BC">
      <w:pPr>
        <w:tabs>
          <w:tab w:val="left" w:pos="540"/>
        </w:tabs>
        <w:spacing w:after="0" w:line="240" w:lineRule="auto"/>
        <w:ind w:right="-34" w:firstLine="284"/>
        <w:jc w:val="center"/>
        <w:rPr>
          <w:rFonts w:ascii="Times New Roman" w:eastAsia="Times New Roman" w:hAnsi="Times New Roman" w:cs="Times New Roman"/>
          <w:sz w:val="24"/>
          <w:szCs w:val="24"/>
        </w:rPr>
      </w:pPr>
      <w:bookmarkStart w:id="5" w:name="_heading=h.tyjcwt"/>
      <w:bookmarkEnd w:id="5"/>
      <w:r>
        <w:rPr>
          <w:rFonts w:ascii="Times New Roman" w:eastAsia="Times New Roman" w:hAnsi="Times New Roman" w:cs="Times New Roman"/>
          <w:b/>
          <w:sz w:val="24"/>
          <w:szCs w:val="24"/>
        </w:rPr>
        <w:t>4. Порядок здійснення оплати</w:t>
      </w:r>
    </w:p>
    <w:p w:rsidR="0063467C" w:rsidRDefault="00F908BC">
      <w:pPr>
        <w:spacing w:after="0" w:line="240" w:lineRule="auto"/>
        <w:ind w:firstLine="284"/>
        <w:jc w:val="both"/>
        <w:rPr>
          <w:rFonts w:ascii="Times New Roman" w:eastAsia="Times New Roman" w:hAnsi="Times New Roman" w:cs="Times New Roman"/>
          <w:i/>
          <w:color w:val="FF0000"/>
          <w:sz w:val="24"/>
          <w:szCs w:val="24"/>
        </w:rPr>
      </w:pPr>
      <w:r>
        <w:rPr>
          <w:rFonts w:ascii="Times New Roman" w:eastAsia="Times New Roman" w:hAnsi="Times New Roman" w:cs="Times New Roman"/>
          <w:sz w:val="24"/>
          <w:szCs w:val="24"/>
        </w:rPr>
        <w:t>4.1. Розрахунок за поставлений Товар здійсню</w:t>
      </w:r>
      <w:r w:rsidR="00B42AFB">
        <w:rPr>
          <w:rFonts w:ascii="Times New Roman" w:eastAsia="Times New Roman" w:hAnsi="Times New Roman" w:cs="Times New Roman"/>
          <w:sz w:val="24"/>
          <w:szCs w:val="24"/>
        </w:rPr>
        <w:t>ється в розмірі 100 % упродовж 2</w:t>
      </w:r>
      <w:r>
        <w:rPr>
          <w:rFonts w:ascii="Times New Roman" w:eastAsia="Times New Roman" w:hAnsi="Times New Roman" w:cs="Times New Roman"/>
          <w:sz w:val="24"/>
          <w:szCs w:val="24"/>
        </w:rPr>
        <w:t>0 (</w:t>
      </w:r>
      <w:r w:rsidR="00076BBF">
        <w:rPr>
          <w:rFonts w:ascii="Times New Roman" w:eastAsia="Times New Roman" w:hAnsi="Times New Roman" w:cs="Times New Roman"/>
          <w:sz w:val="24"/>
          <w:szCs w:val="24"/>
        </w:rPr>
        <w:t>двадцяти</w:t>
      </w:r>
      <w:r>
        <w:rPr>
          <w:rFonts w:ascii="Times New Roman" w:eastAsia="Times New Roman" w:hAnsi="Times New Roman" w:cs="Times New Roman"/>
          <w:sz w:val="24"/>
          <w:szCs w:val="24"/>
        </w:rPr>
        <w:t xml:space="preserve">) </w:t>
      </w:r>
      <w:r w:rsidR="0097712A">
        <w:rPr>
          <w:rFonts w:ascii="Times New Roman" w:eastAsia="Times New Roman" w:hAnsi="Times New Roman" w:cs="Times New Roman"/>
          <w:sz w:val="24"/>
          <w:szCs w:val="24"/>
        </w:rPr>
        <w:t>робочих</w:t>
      </w:r>
      <w:r>
        <w:rPr>
          <w:rFonts w:ascii="Times New Roman" w:eastAsia="Times New Roman" w:hAnsi="Times New Roman" w:cs="Times New Roman"/>
          <w:sz w:val="24"/>
          <w:szCs w:val="24"/>
        </w:rPr>
        <w:t xml:space="preserve"> днів</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sz w:val="24"/>
          <w:szCs w:val="24"/>
        </w:rPr>
        <w:t xml:space="preserve">з дати поставки Товару на адресу Замовника </w:t>
      </w:r>
      <w:r w:rsidR="000B4FE2" w:rsidRPr="000B4FE2">
        <w:rPr>
          <w:rFonts w:ascii="Times New Roman" w:eastAsia="Times New Roman" w:hAnsi="Times New Roman" w:cs="Times New Roman"/>
          <w:color w:val="000000"/>
          <w:sz w:val="24"/>
          <w:szCs w:val="24"/>
        </w:rPr>
        <w:t>з дати  підписання видаткової накладної  Товару</w:t>
      </w:r>
      <w:r>
        <w:rPr>
          <w:rFonts w:ascii="Times New Roman" w:eastAsia="Times New Roman" w:hAnsi="Times New Roman" w:cs="Times New Roman"/>
          <w:i/>
          <w:sz w:val="24"/>
          <w:szCs w:val="24"/>
        </w:rPr>
        <w:t>.</w:t>
      </w:r>
    </w:p>
    <w:p w:rsidR="0063467C" w:rsidRDefault="00F908BC">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t xml:space="preserve"> </w:t>
      </w:r>
      <w:r>
        <w:rPr>
          <w:rFonts w:ascii="Times New Roman" w:eastAsia="Times New Roman" w:hAnsi="Times New Roman" w:cs="Times New Roman"/>
          <w:sz w:val="24"/>
          <w:szCs w:val="24"/>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63467C" w:rsidRDefault="00F908BC">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4.3. У разі затримки бюджетного фінансування розрахунок за поставлений Товар здійснюється упродовж </w:t>
      </w:r>
      <w:r>
        <w:rPr>
          <w:rFonts w:ascii="Times New Roman" w:eastAsia="Times New Roman" w:hAnsi="Times New Roman" w:cs="Times New Roman"/>
          <w:sz w:val="24"/>
          <w:szCs w:val="24"/>
        </w:rPr>
        <w:t xml:space="preserve">5 (п’яти) </w:t>
      </w:r>
      <w:r w:rsidR="0097712A">
        <w:rPr>
          <w:rFonts w:ascii="Times New Roman" w:eastAsia="Times New Roman" w:hAnsi="Times New Roman" w:cs="Times New Roman"/>
          <w:sz w:val="24"/>
          <w:szCs w:val="24"/>
        </w:rPr>
        <w:t>робочих</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днів з дати отримання Замовником бюджетного призначення на фінансування закупівлі на свій реєстраційний рахунок. </w:t>
      </w:r>
    </w:p>
    <w:p w:rsidR="0063467C" w:rsidRDefault="00F908BC">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Pr>
          <w:rFonts w:ascii="Times New Roman" w:eastAsia="Times New Roman" w:hAnsi="Times New Roman" w:cs="Times New Roman"/>
          <w:b/>
          <w:i/>
          <w:sz w:val="24"/>
          <w:szCs w:val="24"/>
        </w:rPr>
        <w:t xml:space="preserve">видаткової накладної  </w:t>
      </w:r>
      <w:r>
        <w:rPr>
          <w:rFonts w:ascii="Times New Roman" w:eastAsia="Times New Roman" w:hAnsi="Times New Roman" w:cs="Times New Roman"/>
          <w:sz w:val="24"/>
          <w:szCs w:val="24"/>
        </w:rPr>
        <w:t>на оплату чи його  неналежного  оформлення.</w:t>
      </w:r>
    </w:p>
    <w:p w:rsidR="0063467C" w:rsidRDefault="00F908BC">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63467C" w:rsidRDefault="00F908BC">
      <w:pPr>
        <w:tabs>
          <w:tab w:val="left" w:pos="0"/>
        </w:tabs>
        <w:spacing w:after="0" w:line="240" w:lineRule="auto"/>
        <w:ind w:right="-34" w:firstLine="284"/>
        <w:jc w:val="center"/>
        <w:rPr>
          <w:rFonts w:ascii="Times New Roman" w:eastAsia="Times New Roman" w:hAnsi="Times New Roman" w:cs="Times New Roman"/>
          <w:b/>
          <w:sz w:val="24"/>
          <w:szCs w:val="24"/>
        </w:rPr>
      </w:pPr>
      <w:bookmarkStart w:id="6" w:name="_heading=h.1t3h5sf"/>
      <w:bookmarkEnd w:id="6"/>
      <w:r>
        <w:rPr>
          <w:rFonts w:ascii="Times New Roman" w:eastAsia="Times New Roman" w:hAnsi="Times New Roman" w:cs="Times New Roman"/>
          <w:b/>
          <w:sz w:val="24"/>
          <w:szCs w:val="24"/>
        </w:rPr>
        <w:t>5. Поставка Товару</w:t>
      </w:r>
    </w:p>
    <w:p w:rsidR="0063467C" w:rsidRDefault="00F908BC">
      <w:pPr>
        <w:widowControl w:val="0"/>
        <w:spacing w:after="0" w:line="240" w:lineRule="auto"/>
        <w:ind w:firstLine="284"/>
        <w:jc w:val="both"/>
        <w:rPr>
          <w:rFonts w:ascii="Times New Roman" w:eastAsia="Times New Roman" w:hAnsi="Times New Roman" w:cs="Times New Roman"/>
          <w:sz w:val="24"/>
          <w:szCs w:val="24"/>
        </w:rPr>
      </w:pPr>
      <w:bookmarkStart w:id="7" w:name="_heading=h.4d34og8"/>
      <w:bookmarkEnd w:id="7"/>
      <w:r>
        <w:rPr>
          <w:rFonts w:ascii="Times New Roman" w:eastAsia="Times New Roman" w:hAnsi="Times New Roman" w:cs="Times New Roman"/>
          <w:color w:val="121212"/>
          <w:sz w:val="24"/>
          <w:szCs w:val="24"/>
        </w:rPr>
        <w:t>5.1. Місце поставки Товару:</w:t>
      </w:r>
      <w:r>
        <w:rPr>
          <w:rFonts w:ascii="Times New Roman" w:eastAsia="Times New Roman" w:hAnsi="Times New Roman" w:cs="Times New Roman"/>
          <w:sz w:val="24"/>
          <w:szCs w:val="24"/>
        </w:rPr>
        <w:t xml:space="preserve"> </w:t>
      </w:r>
      <w:r w:rsidR="00FF284D" w:rsidRPr="00FF284D">
        <w:rPr>
          <w:rFonts w:ascii="Times New Roman" w:eastAsia="Times New Roman" w:hAnsi="Times New Roman" w:cs="Times New Roman"/>
          <w:sz w:val="24"/>
          <w:szCs w:val="24"/>
        </w:rPr>
        <w:t>вул. *********, м. Івано-Франківськ.</w:t>
      </w:r>
    </w:p>
    <w:p w:rsidR="0063467C" w:rsidRDefault="00F908BC">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E44009">
        <w:rPr>
          <w:rFonts w:ascii="Times New Roman" w:eastAsia="Times New Roman" w:hAnsi="Times New Roman" w:cs="Times New Roman"/>
          <w:sz w:val="24"/>
          <w:szCs w:val="24"/>
        </w:rPr>
        <w:t>.2. Строк поставки Товару: до 25</w:t>
      </w:r>
      <w:r w:rsidR="00203FC9">
        <w:rPr>
          <w:rFonts w:ascii="Times New Roman" w:eastAsia="Times New Roman" w:hAnsi="Times New Roman" w:cs="Times New Roman"/>
          <w:sz w:val="24"/>
          <w:szCs w:val="24"/>
        </w:rPr>
        <w:t>.12</w:t>
      </w:r>
      <w:r>
        <w:rPr>
          <w:rFonts w:ascii="Times New Roman" w:eastAsia="Times New Roman" w:hAnsi="Times New Roman" w:cs="Times New Roman"/>
          <w:sz w:val="24"/>
          <w:szCs w:val="24"/>
        </w:rPr>
        <w:t>.2023р.</w:t>
      </w:r>
    </w:p>
    <w:p w:rsidR="0063467C" w:rsidRDefault="00F908BC">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Поставка Товару здійснюється за адресою Замовника, яка зазначена в Договорі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та заявці (замовленні) (далі — заявка / замовлення). </w:t>
      </w:r>
    </w:p>
    <w:p w:rsidR="0063467C" w:rsidRDefault="00F908BC">
      <w:pPr>
        <w:widowControl w:val="0"/>
        <w:spacing w:after="0" w:line="240" w:lineRule="auto"/>
        <w:ind w:firstLine="284"/>
        <w:jc w:val="both"/>
        <w:rPr>
          <w:rFonts w:ascii="Times New Roman" w:eastAsia="Times New Roman" w:hAnsi="Times New Roman" w:cs="Times New Roman"/>
          <w:color w:val="4F81BD"/>
          <w:sz w:val="24"/>
          <w:szCs w:val="24"/>
        </w:rPr>
      </w:pPr>
      <w:r>
        <w:rPr>
          <w:rFonts w:ascii="Times New Roman" w:eastAsia="Times New Roman" w:hAnsi="Times New Roman" w:cs="Times New Roman"/>
          <w:sz w:val="24"/>
          <w:szCs w:val="24"/>
        </w:rPr>
        <w:t>5.4. Поставка Товару здійснюється однією партією згідно з заявкою / замовленням Замовника. Партією Товару за Договором вважається поставка Товару в обсязі, що визначений у Специфікації (Додаток 1 до Договору).</w:t>
      </w:r>
    </w:p>
    <w:p w:rsidR="0063467C" w:rsidRDefault="00E459A5">
      <w:pPr>
        <w:spacing w:after="0" w:line="240" w:lineRule="auto"/>
        <w:ind w:firstLine="284"/>
        <w:jc w:val="both"/>
        <w:rPr>
          <w:rFonts w:ascii="Times New Roman" w:eastAsia="Times New Roman" w:hAnsi="Times New Roman" w:cs="Times New Roman"/>
          <w:color w:val="000000"/>
          <w:sz w:val="24"/>
          <w:szCs w:val="24"/>
        </w:rPr>
      </w:pPr>
      <w:bookmarkStart w:id="8" w:name="_heading=h.2s8eyo1"/>
      <w:bookmarkEnd w:id="8"/>
      <w:r>
        <w:rPr>
          <w:rFonts w:ascii="Times New Roman" w:eastAsia="Times New Roman" w:hAnsi="Times New Roman" w:cs="Times New Roman"/>
          <w:sz w:val="24"/>
          <w:szCs w:val="24"/>
        </w:rPr>
        <w:t>5.5</w:t>
      </w:r>
      <w:r w:rsidR="00F908BC">
        <w:rPr>
          <w:rFonts w:ascii="Times New Roman" w:eastAsia="Times New Roman" w:hAnsi="Times New Roman" w:cs="Times New Roman"/>
          <w:sz w:val="24"/>
          <w:szCs w:val="24"/>
        </w:rPr>
        <w:t xml:space="preserve">.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00F908BC">
        <w:rPr>
          <w:rFonts w:ascii="Times New Roman" w:eastAsia="Times New Roman" w:hAnsi="Times New Roman" w:cs="Times New Roman"/>
          <w:sz w:val="24"/>
          <w:szCs w:val="24"/>
          <w:highlight w:val="white"/>
        </w:rPr>
        <w:t>здійсненні вантажно-розвантажувальних послуг при поставці</w:t>
      </w:r>
      <w:r w:rsidR="00F908BC">
        <w:rPr>
          <w:rFonts w:ascii="Times New Roman" w:eastAsia="Times New Roman" w:hAnsi="Times New Roman" w:cs="Times New Roman"/>
          <w:sz w:val="24"/>
          <w:szCs w:val="24"/>
        </w:rPr>
        <w:t>.</w:t>
      </w:r>
      <w:r w:rsidR="00F908BC">
        <w:rPr>
          <w:rFonts w:ascii="Times New Roman" w:eastAsia="Times New Roman" w:hAnsi="Times New Roman" w:cs="Times New Roman"/>
          <w:color w:val="000000"/>
          <w:sz w:val="24"/>
          <w:szCs w:val="24"/>
        </w:rPr>
        <w:t xml:space="preserve"> </w:t>
      </w:r>
      <w:r w:rsidR="00F908BC">
        <w:rPr>
          <w:rFonts w:ascii="Times New Roman" w:eastAsia="Times New Roman" w:hAnsi="Times New Roman" w:cs="Times New Roman"/>
          <w:sz w:val="24"/>
          <w:szCs w:val="24"/>
        </w:rPr>
        <w:t>Постачальник</w:t>
      </w:r>
      <w:r w:rsidR="00F908BC">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rsidR="0063467C" w:rsidRDefault="00E459A5">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5.6</w:t>
      </w:r>
      <w:r w:rsidR="00F908BC">
        <w:rPr>
          <w:rFonts w:ascii="Times New Roman" w:eastAsia="Times New Roman" w:hAnsi="Times New Roman" w:cs="Times New Roman"/>
          <w:sz w:val="24"/>
          <w:szCs w:val="24"/>
        </w:rPr>
        <w:t>. Постачальник зобов’язується одночасно з поставкою Товару надати оформлені належним чином видаткову накладну та документи, що підтверджують якість, походження Товару.</w:t>
      </w:r>
    </w:p>
    <w:p w:rsidR="0063467C" w:rsidRDefault="00E459A5">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r w:rsidR="00F908BC">
        <w:rPr>
          <w:rFonts w:ascii="Times New Roman" w:eastAsia="Times New Roman" w:hAnsi="Times New Roman" w:cs="Times New Roman"/>
          <w:sz w:val="24"/>
          <w:szCs w:val="24"/>
        </w:rPr>
        <w:t xml:space="preserve">. Датою поставки Товару є дата, коли Товар було передано у власність Замовника в місці поставки з моменту та на підставі підписаної Сторонами </w:t>
      </w:r>
      <w:r w:rsidR="00F908BC">
        <w:rPr>
          <w:rFonts w:ascii="Times New Roman" w:eastAsia="Times New Roman" w:hAnsi="Times New Roman" w:cs="Times New Roman"/>
          <w:b/>
          <w:i/>
          <w:sz w:val="24"/>
          <w:szCs w:val="24"/>
        </w:rPr>
        <w:t>видаткової накладної</w:t>
      </w:r>
      <w:r w:rsidR="00F908BC">
        <w:rPr>
          <w:rFonts w:ascii="Times New Roman" w:eastAsia="Times New Roman" w:hAnsi="Times New Roman" w:cs="Times New Roman"/>
          <w:sz w:val="24"/>
          <w:szCs w:val="24"/>
        </w:rPr>
        <w:t xml:space="preserve">. </w:t>
      </w:r>
    </w:p>
    <w:p w:rsidR="0063467C" w:rsidRDefault="00E459A5">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r w:rsidR="00F908BC">
        <w:rPr>
          <w:rFonts w:ascii="Times New Roman" w:eastAsia="Times New Roman" w:hAnsi="Times New Roman" w:cs="Times New Roman"/>
          <w:sz w:val="24"/>
          <w:szCs w:val="24"/>
        </w:rPr>
        <w:t xml:space="preserve">. </w:t>
      </w:r>
      <w:r w:rsidR="00F908BC">
        <w:rPr>
          <w:rFonts w:ascii="Times New Roman" w:eastAsia="Times New Roman" w:hAnsi="Times New Roman" w:cs="Times New Roman"/>
          <w:color w:val="000000"/>
          <w:sz w:val="24"/>
          <w:szCs w:val="24"/>
        </w:rPr>
        <w:t xml:space="preserve">Зобов’язання Постачальника щодо поставки Товару вважаються виконаними </w:t>
      </w:r>
      <w:r w:rsidR="00F908BC">
        <w:rPr>
          <w:rFonts w:ascii="Times New Roman" w:eastAsia="Times New Roman" w:hAnsi="Times New Roman" w:cs="Times New Roman"/>
          <w:sz w:val="24"/>
          <w:szCs w:val="24"/>
        </w:rPr>
        <w:t>в</w:t>
      </w:r>
      <w:r w:rsidR="00F908BC">
        <w:rPr>
          <w:rFonts w:ascii="Times New Roman" w:eastAsia="Times New Roman" w:hAnsi="Times New Roman" w:cs="Times New Roman"/>
          <w:color w:val="000000"/>
          <w:sz w:val="24"/>
          <w:szCs w:val="24"/>
        </w:rPr>
        <w:t xml:space="preserve"> повному обсязі з моменту передання Товару належної якості у власність Замовника у місці поставки </w:t>
      </w:r>
      <w:r w:rsidR="00F908BC">
        <w:rPr>
          <w:rFonts w:ascii="Times New Roman" w:eastAsia="Times New Roman" w:hAnsi="Times New Roman" w:cs="Times New Roman"/>
          <w:sz w:val="24"/>
          <w:szCs w:val="24"/>
        </w:rPr>
        <w:t xml:space="preserve">з моменту та на підставі підписаної Сторонами </w:t>
      </w:r>
      <w:r w:rsidR="00F908BC">
        <w:rPr>
          <w:rFonts w:ascii="Times New Roman" w:eastAsia="Times New Roman" w:hAnsi="Times New Roman" w:cs="Times New Roman"/>
          <w:b/>
          <w:i/>
          <w:sz w:val="24"/>
          <w:szCs w:val="24"/>
        </w:rPr>
        <w:t>видаткової накладної</w:t>
      </w:r>
      <w:r w:rsidR="00F908BC">
        <w:rPr>
          <w:rFonts w:ascii="Times New Roman" w:eastAsia="Times New Roman" w:hAnsi="Times New Roman" w:cs="Times New Roman"/>
          <w:sz w:val="24"/>
          <w:szCs w:val="24"/>
        </w:rPr>
        <w:t>.</w:t>
      </w:r>
    </w:p>
    <w:p w:rsidR="0063467C" w:rsidRDefault="00E459A5">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w:t>
      </w:r>
      <w:r w:rsidR="00F908BC">
        <w:rPr>
          <w:rFonts w:ascii="Times New Roman" w:eastAsia="Times New Roman" w:hAnsi="Times New Roman" w:cs="Times New Roman"/>
          <w:color w:val="000000"/>
          <w:sz w:val="24"/>
          <w:szCs w:val="24"/>
        </w:rPr>
        <w:t>. Право власності на Товар</w:t>
      </w:r>
      <w:r w:rsidR="00F908BC">
        <w:rPr>
          <w:rFonts w:ascii="Times New Roman" w:eastAsia="Times New Roman" w:hAnsi="Times New Roman" w:cs="Times New Roman"/>
          <w:color w:val="FF0000"/>
          <w:sz w:val="24"/>
          <w:szCs w:val="24"/>
        </w:rPr>
        <w:t xml:space="preserve"> </w:t>
      </w:r>
      <w:r w:rsidR="00F908BC">
        <w:rPr>
          <w:rFonts w:ascii="Times New Roman" w:eastAsia="Times New Roman" w:hAnsi="Times New Roman" w:cs="Times New Roman"/>
          <w:color w:val="000000"/>
          <w:sz w:val="24"/>
          <w:szCs w:val="24"/>
        </w:rPr>
        <w:t xml:space="preserve">переходить від Постачальника до Замовника з моменту підписання Сторонами </w:t>
      </w:r>
      <w:r w:rsidR="00F908BC">
        <w:rPr>
          <w:rFonts w:ascii="Times New Roman" w:eastAsia="Times New Roman" w:hAnsi="Times New Roman" w:cs="Times New Roman"/>
          <w:b/>
          <w:i/>
          <w:sz w:val="24"/>
          <w:szCs w:val="24"/>
        </w:rPr>
        <w:t xml:space="preserve">видаткової накладної </w:t>
      </w:r>
      <w:r w:rsidR="00F908BC">
        <w:rPr>
          <w:rFonts w:ascii="Times New Roman" w:eastAsia="Times New Roman" w:hAnsi="Times New Roman" w:cs="Times New Roman"/>
          <w:sz w:val="24"/>
          <w:szCs w:val="24"/>
        </w:rPr>
        <w:t xml:space="preserve"> </w:t>
      </w:r>
      <w:r w:rsidR="00F908BC">
        <w:rPr>
          <w:rFonts w:ascii="Times New Roman" w:eastAsia="Times New Roman" w:hAnsi="Times New Roman" w:cs="Times New Roman"/>
          <w:color w:val="000000"/>
          <w:sz w:val="24"/>
          <w:szCs w:val="24"/>
        </w:rPr>
        <w:t xml:space="preserve">та передання Товару Замовнику </w:t>
      </w:r>
      <w:r w:rsidR="00F908BC">
        <w:rPr>
          <w:rFonts w:ascii="Times New Roman" w:eastAsia="Times New Roman" w:hAnsi="Times New Roman" w:cs="Times New Roman"/>
          <w:sz w:val="24"/>
          <w:szCs w:val="24"/>
        </w:rPr>
        <w:t>в</w:t>
      </w:r>
      <w:r w:rsidR="00F908BC">
        <w:rPr>
          <w:rFonts w:ascii="Times New Roman" w:eastAsia="Times New Roman" w:hAnsi="Times New Roman" w:cs="Times New Roman"/>
          <w:color w:val="000000"/>
          <w:sz w:val="24"/>
          <w:szCs w:val="24"/>
        </w:rPr>
        <w:t xml:space="preserve"> місці поставки.</w:t>
      </w:r>
    </w:p>
    <w:p w:rsidR="0063467C" w:rsidRDefault="00F908BC">
      <w:pPr>
        <w:spacing w:after="0" w:line="240" w:lineRule="auto"/>
        <w:ind w:left="357" w:right="-34" w:firstLine="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rsidR="0063467C" w:rsidRDefault="00F908BC">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6.1. Замовник зобов’язаний:</w:t>
      </w:r>
    </w:p>
    <w:p w:rsidR="0063467C" w:rsidRDefault="00F908BC">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rsidR="0063467C" w:rsidRDefault="00F908BC">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6.1.2. Приймати поставлений Товар згідно з </w:t>
      </w:r>
      <w:r>
        <w:rPr>
          <w:rFonts w:ascii="Times New Roman" w:eastAsia="Times New Roman" w:hAnsi="Times New Roman" w:cs="Times New Roman"/>
          <w:b/>
          <w:i/>
          <w:sz w:val="24"/>
          <w:szCs w:val="24"/>
        </w:rPr>
        <w:t>видатковою накладною</w:t>
      </w:r>
      <w:r>
        <w:rPr>
          <w:rFonts w:ascii="Times New Roman" w:eastAsia="Times New Roman" w:hAnsi="Times New Roman" w:cs="Times New Roman"/>
          <w:sz w:val="24"/>
          <w:szCs w:val="24"/>
        </w:rPr>
        <w:t>.</w:t>
      </w:r>
    </w:p>
    <w:p w:rsidR="0063467C" w:rsidRDefault="00F908BC">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000000"/>
          <w:sz w:val="24"/>
          <w:szCs w:val="24"/>
        </w:rPr>
        <w:t>6.1.3. Оглянути поставлений Товар у 3</w:t>
      </w:r>
      <w:r>
        <w:rPr>
          <w:rFonts w:ascii="Times New Roman" w:eastAsia="Times New Roman" w:hAnsi="Times New Roman" w:cs="Times New Roman"/>
          <w:sz w:val="24"/>
          <w:szCs w:val="24"/>
        </w:rPr>
        <w:t>-денний строк.</w:t>
      </w:r>
    </w:p>
    <w:p w:rsidR="0063467C" w:rsidRDefault="00F908BC">
      <w:pPr>
        <w:spacing w:after="0" w:line="240" w:lineRule="auto"/>
        <w:ind w:firstLine="284"/>
        <w:jc w:val="both"/>
        <w:rPr>
          <w:rFonts w:ascii="Times New Roman" w:eastAsia="Times New Roman" w:hAnsi="Times New Roman" w:cs="Times New Roman"/>
          <w:b/>
          <w:color w:val="121212"/>
          <w:sz w:val="24"/>
          <w:szCs w:val="24"/>
        </w:rPr>
      </w:pPr>
      <w:bookmarkStart w:id="9" w:name="_heading=h.3rdcrjn"/>
      <w:bookmarkEnd w:id="9"/>
      <w:r>
        <w:rPr>
          <w:rFonts w:ascii="Times New Roman" w:eastAsia="Times New Roman" w:hAnsi="Times New Roman" w:cs="Times New Roman"/>
          <w:b/>
          <w:color w:val="121212"/>
          <w:sz w:val="24"/>
          <w:szCs w:val="24"/>
        </w:rPr>
        <w:t>6.2. Замовник має право:</w:t>
      </w:r>
    </w:p>
    <w:p w:rsidR="0063467C" w:rsidRDefault="00F908BC">
      <w:pPr>
        <w:tabs>
          <w:tab w:val="left" w:pos="567"/>
        </w:tabs>
        <w:spacing w:after="0" w:line="240" w:lineRule="auto"/>
        <w:ind w:right="-36"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w:t>
      </w:r>
      <w:r w:rsidR="00B51FA0">
        <w:rPr>
          <w:rFonts w:ascii="Times New Roman" w:eastAsia="Times New Roman" w:hAnsi="Times New Roman" w:cs="Times New Roman"/>
          <w:color w:val="121212"/>
          <w:sz w:val="24"/>
          <w:szCs w:val="24"/>
        </w:rPr>
        <w:t xml:space="preserve">сою, яка зазначена в розділі </w:t>
      </w:r>
      <w:r w:rsidR="00B51FA0">
        <w:rPr>
          <w:rFonts w:ascii="Times New Roman" w:eastAsia="Times New Roman" w:hAnsi="Times New Roman" w:cs="Times New Roman"/>
          <w:color w:val="121212"/>
          <w:sz w:val="24"/>
          <w:szCs w:val="24"/>
        </w:rPr>
        <w:br/>
        <w:t>«</w:t>
      </w:r>
      <w:r>
        <w:rPr>
          <w:rFonts w:ascii="Times New Roman" w:eastAsia="Times New Roman" w:hAnsi="Times New Roman" w:cs="Times New Roman"/>
          <w:color w:val="121212"/>
          <w:sz w:val="24"/>
          <w:szCs w:val="24"/>
        </w:rPr>
        <w:t>Місцезнаходження та банківські реквізити Сторін» цього Договору. Офіційний лист про розірвання цього Договору надсилається Постачальнику за 5 днів до бажаної дати розірвання. Цей Договір вважатиметься розірваним з дати, що зазначена в офіційному листі про розірвання Договору.</w:t>
      </w:r>
    </w:p>
    <w:p w:rsidR="0063467C" w:rsidRDefault="00F908BC">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63467C" w:rsidRDefault="00F908BC">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6.2.3. З</w:t>
      </w:r>
      <w:r>
        <w:rPr>
          <w:rFonts w:ascii="Times New Roman" w:eastAsia="Times New Roman" w:hAnsi="Times New Roman" w:cs="Times New Roman"/>
          <w:sz w:val="24"/>
          <w:szCs w:val="24"/>
        </w:rPr>
        <w:t xml:space="preserve">алучати фахівців </w:t>
      </w:r>
      <w:r>
        <w:rPr>
          <w:rFonts w:ascii="Times New Roman" w:eastAsia="Times New Roman" w:hAnsi="Times New Roman" w:cs="Times New Roman"/>
          <w:color w:val="121212"/>
          <w:sz w:val="24"/>
          <w:szCs w:val="24"/>
        </w:rPr>
        <w:t>Замовника</w:t>
      </w:r>
      <w:r>
        <w:rPr>
          <w:rFonts w:ascii="Times New Roman" w:eastAsia="Times New Roman" w:hAnsi="Times New Roman" w:cs="Times New Roman"/>
          <w:sz w:val="24"/>
          <w:szCs w:val="24"/>
        </w:rPr>
        <w:t xml:space="preserve"> або сторонніх експертів для приймання Товару від </w:t>
      </w:r>
      <w:r>
        <w:rPr>
          <w:rFonts w:ascii="Times New Roman" w:eastAsia="Times New Roman" w:hAnsi="Times New Roman" w:cs="Times New Roman"/>
          <w:color w:val="121212"/>
          <w:sz w:val="24"/>
          <w:szCs w:val="24"/>
        </w:rPr>
        <w:t>Постачальника.</w:t>
      </w:r>
    </w:p>
    <w:p w:rsidR="0063467C" w:rsidRDefault="00F908BC">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6.2.4. Повернути неякісний Товар Постачальнику.</w:t>
      </w:r>
    </w:p>
    <w:p w:rsidR="0063467C" w:rsidRDefault="00F908BC">
      <w:pPr>
        <w:tabs>
          <w:tab w:val="left" w:pos="5505"/>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6.2.5. Зменшувати обсяг закупівлі Товару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 xml:space="preserve">а також у випадку зменшення </w:t>
      </w:r>
      <w:r>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63467C" w:rsidRDefault="00F908BC">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6.2.6. Повернути </w:t>
      </w:r>
      <w:r>
        <w:rPr>
          <w:rFonts w:ascii="Times New Roman" w:eastAsia="Times New Roman" w:hAnsi="Times New Roman" w:cs="Times New Roman"/>
          <w:b/>
          <w:i/>
          <w:sz w:val="24"/>
          <w:szCs w:val="24"/>
        </w:rPr>
        <w:t xml:space="preserve">видаткову накладну </w:t>
      </w:r>
      <w:r>
        <w:rPr>
          <w:rFonts w:ascii="Times New Roman" w:eastAsia="Times New Roman" w:hAnsi="Times New Roman" w:cs="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63467C" w:rsidRDefault="00F908BC">
      <w:pPr>
        <w:spacing w:after="0" w:line="240" w:lineRule="auto"/>
        <w:ind w:firstLine="284"/>
        <w:jc w:val="both"/>
        <w:rPr>
          <w:rFonts w:ascii="Times New Roman" w:eastAsia="Times New Roman" w:hAnsi="Times New Roman" w:cs="Times New Roman"/>
          <w:color w:val="000000"/>
          <w:sz w:val="24"/>
          <w:szCs w:val="24"/>
        </w:rPr>
      </w:pPr>
      <w:bookmarkStart w:id="10" w:name="_heading=h.26in1rg"/>
      <w:bookmarkEnd w:id="10"/>
      <w:r>
        <w:rPr>
          <w:rFonts w:ascii="Times New Roman" w:eastAsia="Times New Roman" w:hAnsi="Times New Roman" w:cs="Times New Roman"/>
          <w:sz w:val="24"/>
          <w:szCs w:val="24"/>
        </w:rPr>
        <w:t xml:space="preserve">6.2.7. При виявленні </w:t>
      </w:r>
      <w:r>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ascii="Times New Roman" w:eastAsia="Times New Roman" w:hAnsi="Times New Roman" w:cs="Times New Roman"/>
          <w:sz w:val="24"/>
          <w:szCs w:val="24"/>
        </w:rPr>
        <w:t>претензію</w:t>
      </w:r>
      <w:r>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6">
        <w:r>
          <w:rPr>
            <w:rFonts w:ascii="Times New Roman" w:eastAsia="Times New Roman" w:hAnsi="Times New Roman" w:cs="Times New Roman"/>
            <w:sz w:val="24"/>
            <w:szCs w:val="24"/>
            <w:highlight w:val="white"/>
          </w:rPr>
          <w:t>якістю</w:t>
        </w:r>
      </w:hyperlink>
      <w:r>
        <w:rPr>
          <w:rFonts w:ascii="Times New Roman" w:eastAsia="Times New Roman" w:hAnsi="Times New Roman" w:cs="Times New Roman"/>
          <w:color w:val="000000"/>
          <w:sz w:val="24"/>
          <w:szCs w:val="24"/>
          <w:highlight w:val="white"/>
        </w:rPr>
        <w:t xml:space="preserve">, </w:t>
      </w:r>
      <w:hyperlink r:id="rId7">
        <w:r>
          <w:rPr>
            <w:rFonts w:ascii="Times New Roman" w:eastAsia="Times New Roman" w:hAnsi="Times New Roman" w:cs="Times New Roman"/>
            <w:sz w:val="24"/>
            <w:szCs w:val="24"/>
            <w:highlight w:val="white"/>
          </w:rPr>
          <w:t>стандартами</w:t>
        </w:r>
      </w:hyperlink>
      <w:r>
        <w:rPr>
          <w:rFonts w:ascii="Times New Roman" w:eastAsia="Times New Roman" w:hAnsi="Times New Roman" w:cs="Times New Roman"/>
          <w:color w:val="000000"/>
          <w:sz w:val="24"/>
          <w:szCs w:val="24"/>
          <w:highlight w:val="white"/>
        </w:rPr>
        <w:t xml:space="preserve">, </w:t>
      </w:r>
      <w:hyperlink r:id="rId8">
        <w:r>
          <w:rPr>
            <w:rFonts w:ascii="Times New Roman" w:eastAsia="Times New Roman" w:hAnsi="Times New Roman" w:cs="Times New Roman"/>
            <w:sz w:val="24"/>
            <w:szCs w:val="24"/>
            <w:highlight w:val="white"/>
          </w:rPr>
          <w:t>технічними умовами</w:t>
        </w:r>
      </w:hyperlink>
      <w:r>
        <w:rPr>
          <w:rFonts w:ascii="Times New Roman" w:eastAsia="Times New Roman" w:hAnsi="Times New Roman" w:cs="Times New Roman"/>
          <w:color w:val="000000"/>
          <w:sz w:val="24"/>
          <w:szCs w:val="24"/>
          <w:highlight w:val="white"/>
        </w:rPr>
        <w:t xml:space="preserve"> та іншим нормам </w:t>
      </w:r>
      <w:hyperlink r:id="rId9">
        <w:r>
          <w:rPr>
            <w:rFonts w:ascii="Times New Roman" w:eastAsia="Times New Roman" w:hAnsi="Times New Roman" w:cs="Times New Roman"/>
            <w:sz w:val="24"/>
            <w:szCs w:val="24"/>
            <w:highlight w:val="white"/>
          </w:rPr>
          <w:t>технічної документації</w:t>
        </w:r>
      </w:hyperlink>
      <w:r>
        <w:rPr>
          <w:rFonts w:ascii="Times New Roman" w:eastAsia="Times New Roman" w:hAnsi="Times New Roman" w:cs="Times New Roman"/>
          <w:sz w:val="24"/>
          <w:szCs w:val="24"/>
        </w:rPr>
        <w:t>,</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p>
    <w:p w:rsidR="0063467C" w:rsidRDefault="00F908BC">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6.2.8. Відмовитися від приймання Товару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r>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rsidR="0063467C" w:rsidRDefault="00F908BC">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6.3. Постачальник зобов’язаний:</w:t>
      </w:r>
    </w:p>
    <w:p w:rsidR="0063467C" w:rsidRDefault="00F908BC">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63467C" w:rsidRDefault="00F908BC">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63467C" w:rsidRDefault="00F908BC">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6.3.3. </w:t>
      </w:r>
      <w:r>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63467C" w:rsidRDefault="00F908BC">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63467C" w:rsidRDefault="00F908BC">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6.4. Постачальник має право:</w:t>
      </w:r>
    </w:p>
    <w:p w:rsidR="0063467C" w:rsidRDefault="00F908BC">
      <w:pPr>
        <w:spacing w:after="12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63467C" w:rsidRDefault="00F908BC">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Відповідальність Сторін</w:t>
      </w:r>
    </w:p>
    <w:p w:rsidR="0063467C" w:rsidRDefault="00F908BC">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lastRenderedPageBreak/>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63467C" w:rsidRDefault="00F908BC">
      <w:pPr>
        <w:spacing w:after="0" w:line="240" w:lineRule="auto"/>
        <w:ind w:right="-34" w:firstLine="284"/>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sz w:val="24"/>
          <w:szCs w:val="24"/>
        </w:rPr>
        <w:t>8. Обставини непереборної сили (форс-мажор)</w:t>
      </w:r>
    </w:p>
    <w:p w:rsidR="0063467C" w:rsidRDefault="00F908BC">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63467C" w:rsidRDefault="00F908BC">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63467C" w:rsidRDefault="00F908BC">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63467C" w:rsidRDefault="00F908BC">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63467C" w:rsidRDefault="00F908BC">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63467C" w:rsidRDefault="00F908BC">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63467C" w:rsidRDefault="00F908BC">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63467C" w:rsidRDefault="00F908BC">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63467C" w:rsidRDefault="00F908BC">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63467C" w:rsidRDefault="00F908BC">
      <w:pPr>
        <w:spacing w:after="0" w:line="240" w:lineRule="auto"/>
        <w:ind w:right="-36" w:firstLine="284"/>
        <w:jc w:val="center"/>
        <w:rPr>
          <w:rFonts w:ascii="Times New Roman" w:eastAsia="Times New Roman" w:hAnsi="Times New Roman" w:cs="Times New Roman"/>
          <w:b/>
          <w:sz w:val="24"/>
          <w:szCs w:val="24"/>
        </w:rPr>
      </w:pPr>
      <w:bookmarkStart w:id="11" w:name="_heading=h.35nkun2"/>
      <w:bookmarkEnd w:id="11"/>
      <w:r>
        <w:rPr>
          <w:rFonts w:ascii="Times New Roman" w:eastAsia="Times New Roman" w:hAnsi="Times New Roman" w:cs="Times New Roman"/>
          <w:b/>
          <w:sz w:val="24"/>
          <w:szCs w:val="24"/>
        </w:rPr>
        <w:lastRenderedPageBreak/>
        <w:t>9. Вирішення спорів</w:t>
      </w:r>
    </w:p>
    <w:p w:rsidR="0063467C" w:rsidRDefault="00F908BC">
      <w:pPr>
        <w:tabs>
          <w:tab w:val="left" w:pos="540"/>
        </w:tabs>
        <w:spacing w:after="0" w:line="240" w:lineRule="auto"/>
        <w:ind w:right="-36" w:firstLine="284"/>
        <w:jc w:val="both"/>
        <w:rPr>
          <w:rFonts w:ascii="Times New Roman" w:eastAsia="Times New Roman" w:hAnsi="Times New Roman" w:cs="Times New Roman"/>
          <w:sz w:val="24"/>
          <w:szCs w:val="24"/>
        </w:rPr>
      </w:pPr>
      <w:bookmarkStart w:id="12" w:name="_heading=h.1ksv4uv"/>
      <w:bookmarkEnd w:id="12"/>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DB45CC" w:rsidRDefault="00F908BC" w:rsidP="00DB45CC">
      <w:pPr>
        <w:tabs>
          <w:tab w:val="left" w:pos="540"/>
        </w:tabs>
        <w:spacing w:before="240" w:after="0" w:line="240" w:lineRule="auto"/>
        <w:ind w:firstLine="284"/>
        <w:jc w:val="both"/>
        <w:rPr>
          <w:rFonts w:ascii="Times New Roman" w:eastAsia="Times New Roman" w:hAnsi="Times New Roman" w:cs="Times New Roman"/>
          <w:sz w:val="24"/>
          <w:szCs w:val="24"/>
        </w:rPr>
      </w:pPr>
      <w:bookmarkStart w:id="13" w:name="_heading=h.44sinio"/>
      <w:bookmarkEnd w:id="13"/>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A0528E" w:rsidRPr="00DB45CC" w:rsidRDefault="008D0381" w:rsidP="00DB45CC">
      <w:pPr>
        <w:tabs>
          <w:tab w:val="left" w:pos="540"/>
        </w:tabs>
        <w:spacing w:before="240" w:after="0" w:line="240" w:lineRule="auto"/>
        <w:ind w:firstLine="284"/>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10.</w:t>
      </w:r>
      <w:r>
        <w:rPr>
          <w:rFonts w:ascii="Times New Roman" w:eastAsia="Times New Roman" w:hAnsi="Times New Roman" w:cs="Times New Roman"/>
          <w:b/>
          <w:sz w:val="24"/>
          <w:szCs w:val="24"/>
        </w:rPr>
        <w:t xml:space="preserve"> </w:t>
      </w:r>
      <w:r w:rsidR="00A0528E">
        <w:rPr>
          <w:rFonts w:ascii="Times New Roman" w:eastAsia="Times New Roman" w:hAnsi="Times New Roman" w:cs="Times New Roman"/>
          <w:b/>
          <w:sz w:val="24"/>
          <w:szCs w:val="24"/>
        </w:rPr>
        <w:t>Порядок зміни умов договору про закупівлю</w:t>
      </w:r>
    </w:p>
    <w:p w:rsidR="00A0528E" w:rsidRDefault="008D0381" w:rsidP="00A0528E">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rPr>
      </w:pPr>
      <w:r>
        <w:rPr>
          <w:rFonts w:ascii="Times New Roman" w:eastAsia="Times New Roman" w:hAnsi="Times New Roman" w:cs="Times New Roman"/>
          <w:color w:val="1F1F1F"/>
          <w:sz w:val="24"/>
          <w:szCs w:val="24"/>
        </w:rPr>
        <w:t>10</w:t>
      </w:r>
      <w:r w:rsidR="00A0528E">
        <w:rPr>
          <w:rFonts w:ascii="Times New Roman" w:eastAsia="Times New Roman" w:hAnsi="Times New Roman" w:cs="Times New Roman"/>
          <w:color w:val="1F1F1F"/>
          <w:sz w:val="24"/>
          <w:szCs w:val="24"/>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A0528E" w:rsidRDefault="008D0381" w:rsidP="00A0528E">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highlight w:val="yellow"/>
        </w:rPr>
      </w:pPr>
      <w:r>
        <w:rPr>
          <w:rFonts w:ascii="Times New Roman" w:eastAsia="Times New Roman" w:hAnsi="Times New Roman" w:cs="Times New Roman"/>
          <w:color w:val="1F1F1F"/>
          <w:sz w:val="24"/>
          <w:szCs w:val="24"/>
        </w:rPr>
        <w:t>10</w:t>
      </w:r>
      <w:r w:rsidR="00A0528E">
        <w:rPr>
          <w:rFonts w:ascii="Times New Roman" w:eastAsia="Times New Roman" w:hAnsi="Times New Roman" w:cs="Times New Roman"/>
          <w:color w:val="1F1F1F"/>
          <w:sz w:val="24"/>
          <w:szCs w:val="24"/>
        </w:rPr>
        <w:t>.2. Пропоз</w:t>
      </w:r>
      <w:r w:rsidR="00A0528E">
        <w:rPr>
          <w:rFonts w:ascii="Times New Roman" w:eastAsia="Times New Roman" w:hAnsi="Times New Roman" w:cs="Times New Roman"/>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00A0528E">
        <w:rPr>
          <w:rFonts w:ascii="Times New Roman" w:eastAsia="Times New Roman" w:hAnsi="Times New Roman" w:cs="Times New Roman"/>
          <w:color w:val="1F1F1F"/>
          <w:sz w:val="24"/>
          <w:szCs w:val="24"/>
        </w:rPr>
        <w:t xml:space="preserve">тороні </w:t>
      </w:r>
      <w:r w:rsidR="00A0528E" w:rsidRPr="00F0126F">
        <w:rPr>
          <w:rFonts w:ascii="Times New Roman" w:eastAsia="Times New Roman" w:hAnsi="Times New Roman" w:cs="Times New Roman"/>
          <w:color w:val="1F1F1F"/>
          <w:sz w:val="24"/>
          <w:szCs w:val="24"/>
        </w:rPr>
        <w:t>в письмовій / електронній формі.</w:t>
      </w:r>
    </w:p>
    <w:p w:rsidR="00A0528E" w:rsidRDefault="008D0381" w:rsidP="00A0528E">
      <w:pP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A0528E">
        <w:rPr>
          <w:rFonts w:ascii="Times New Roman" w:eastAsia="Times New Roman" w:hAnsi="Times New Roman" w:cs="Times New Roman"/>
          <w:sz w:val="24"/>
          <w:szCs w:val="24"/>
        </w:rP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A0528E" w:rsidRDefault="008D0381" w:rsidP="00A0528E">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A0528E">
        <w:rPr>
          <w:rFonts w:ascii="Times New Roman" w:eastAsia="Times New Roman" w:hAnsi="Times New Roman" w:cs="Times New Roman"/>
          <w:sz w:val="24"/>
          <w:szCs w:val="24"/>
        </w:rPr>
        <w:t xml:space="preserve">.4. Сторона, що отримала пропозицію щодо внесення змін до договору про закупівлю, має </w:t>
      </w:r>
      <w:r w:rsidR="00D238F4" w:rsidRPr="00D238F4">
        <w:rPr>
          <w:rFonts w:ascii="Times New Roman" w:eastAsia="Times New Roman" w:hAnsi="Times New Roman" w:cs="Times New Roman"/>
          <w:sz w:val="24"/>
          <w:szCs w:val="24"/>
        </w:rPr>
        <w:t>протягом 5</w:t>
      </w:r>
      <w:r w:rsidR="00A0528E" w:rsidRPr="00D238F4">
        <w:rPr>
          <w:rFonts w:ascii="Times New Roman" w:eastAsia="Times New Roman" w:hAnsi="Times New Roman" w:cs="Times New Roman"/>
          <w:sz w:val="24"/>
          <w:szCs w:val="24"/>
        </w:rPr>
        <w:t xml:space="preserve"> робочих днів розглянути</w:t>
      </w:r>
      <w:r w:rsidR="00A0528E">
        <w:rPr>
          <w:rFonts w:ascii="Times New Roman" w:eastAsia="Times New Roman" w:hAnsi="Times New Roman" w:cs="Times New Roman"/>
          <w:sz w:val="24"/>
          <w:szCs w:val="24"/>
        </w:rPr>
        <w:t xml:space="preserve"> пропозицію та погодитись із нею чи надати аргументовану відмову.</w:t>
      </w:r>
    </w:p>
    <w:p w:rsidR="00A0528E" w:rsidRDefault="008D0381" w:rsidP="00A0528E">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A0528E">
        <w:rPr>
          <w:rFonts w:ascii="Times New Roman" w:eastAsia="Times New Roman" w:hAnsi="Times New Roman" w:cs="Times New Roman"/>
          <w:sz w:val="24"/>
          <w:szCs w:val="24"/>
        </w:rPr>
        <w:t>.5.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A0528E" w:rsidRPr="00254708" w:rsidRDefault="008D0381" w:rsidP="00A0528E">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A0528E">
        <w:rPr>
          <w:rFonts w:ascii="Times New Roman" w:eastAsia="Times New Roman" w:hAnsi="Times New Roman" w:cs="Times New Roman"/>
          <w:sz w:val="24"/>
          <w:szCs w:val="24"/>
        </w:rPr>
        <w:t xml:space="preserve">.6.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w:t>
      </w:r>
      <w:r w:rsidR="00A0528E" w:rsidRPr="00254708">
        <w:rPr>
          <w:rFonts w:ascii="Times New Roman" w:eastAsia="Times New Roman" w:hAnsi="Times New Roman" w:cs="Times New Roman"/>
          <w:sz w:val="24"/>
          <w:szCs w:val="24"/>
        </w:rPr>
        <w:t>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A0528E" w:rsidRDefault="008D0381" w:rsidP="00A0528E">
      <w:pPr>
        <w:spacing w:after="0" w:line="240" w:lineRule="auto"/>
        <w:ind w:right="120" w:firstLine="720"/>
        <w:jc w:val="both"/>
        <w:rPr>
          <w:rFonts w:ascii="Times New Roman" w:eastAsia="Times New Roman" w:hAnsi="Times New Roman" w:cs="Times New Roman"/>
          <w:sz w:val="24"/>
          <w:szCs w:val="24"/>
        </w:rPr>
      </w:pPr>
      <w:r w:rsidRPr="00254708">
        <w:rPr>
          <w:rFonts w:ascii="Times New Roman" w:eastAsia="Times New Roman" w:hAnsi="Times New Roman" w:cs="Times New Roman"/>
          <w:sz w:val="24"/>
          <w:szCs w:val="24"/>
        </w:rPr>
        <w:t>10</w:t>
      </w:r>
      <w:r w:rsidR="00A0528E" w:rsidRPr="00254708">
        <w:rPr>
          <w:rFonts w:ascii="Times New Roman" w:eastAsia="Times New Roman" w:hAnsi="Times New Roman" w:cs="Times New Roman"/>
          <w:sz w:val="24"/>
          <w:szCs w:val="24"/>
        </w:rPr>
        <w:t>.7. Будь-яка Сторона цього договору про закупівлю має право ро</w:t>
      </w:r>
      <w:r w:rsidR="00A0528E">
        <w:rPr>
          <w:rFonts w:ascii="Times New Roman" w:eastAsia="Times New Roman" w:hAnsi="Times New Roman" w:cs="Times New Roman"/>
          <w:sz w:val="24"/>
          <w:szCs w:val="24"/>
        </w:rPr>
        <w:t xml:space="preserve">зірвати цей договір про закупівлю достроково в односторонньому порядку, повідомивши про це іншу </w:t>
      </w:r>
      <w:r w:rsidR="00A0528E" w:rsidRPr="00254708">
        <w:rPr>
          <w:rFonts w:ascii="Times New Roman" w:eastAsia="Times New Roman" w:hAnsi="Times New Roman" w:cs="Times New Roman"/>
          <w:sz w:val="24"/>
          <w:szCs w:val="24"/>
        </w:rPr>
        <w:t>Сторону у строк за 20 (двадцять) календарних днів до бажаної дати розірвання цього договору про закупівлю, у разі:</w:t>
      </w:r>
    </w:p>
    <w:p w:rsidR="00A0528E" w:rsidRDefault="00A0528E" w:rsidP="00A0528E">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невиконання або неналежного виконання протилежною стороною своїх зобов’язань</w:t>
      </w:r>
      <w:r w:rsidR="00254708">
        <w:rPr>
          <w:rFonts w:ascii="Times New Roman" w:eastAsia="Times New Roman" w:hAnsi="Times New Roman" w:cs="Times New Roman"/>
          <w:sz w:val="24"/>
          <w:szCs w:val="24"/>
        </w:rPr>
        <w:t xml:space="preserve"> за цим договором про закупівлю;</w:t>
      </w:r>
    </w:p>
    <w:p w:rsidR="00A0528E" w:rsidRDefault="00A0528E" w:rsidP="00A0528E">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інших випадках, передбачених договором про закупівлю та чинним законодавством України.</w:t>
      </w:r>
    </w:p>
    <w:p w:rsidR="00A0528E" w:rsidRDefault="00267DBD" w:rsidP="00A0528E">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D0381">
        <w:rPr>
          <w:rFonts w:ascii="Times New Roman" w:eastAsia="Times New Roman" w:hAnsi="Times New Roman" w:cs="Times New Roman"/>
          <w:sz w:val="24"/>
          <w:szCs w:val="24"/>
        </w:rPr>
        <w:t>0</w:t>
      </w:r>
      <w:r w:rsidR="00A0528E">
        <w:rPr>
          <w:rFonts w:ascii="Times New Roman" w:eastAsia="Times New Roman" w:hAnsi="Times New Roman" w:cs="Times New Roman"/>
          <w:sz w:val="24"/>
          <w:szCs w:val="24"/>
        </w:rPr>
        <w:t>.8.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A0528E" w:rsidRDefault="00267DBD" w:rsidP="00A0528E">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D0381">
        <w:rPr>
          <w:rFonts w:ascii="Times New Roman" w:eastAsia="Times New Roman" w:hAnsi="Times New Roman" w:cs="Times New Roman"/>
          <w:sz w:val="24"/>
          <w:szCs w:val="24"/>
        </w:rPr>
        <w:t>0</w:t>
      </w:r>
      <w:r w:rsidR="00A0528E">
        <w:rPr>
          <w:rFonts w:ascii="Times New Roman" w:eastAsia="Times New Roman" w:hAnsi="Times New Roman" w:cs="Times New Roman"/>
          <w:sz w:val="24"/>
          <w:szCs w:val="24"/>
        </w:rPr>
        <w:t>.9.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A0528E" w:rsidRDefault="008D0381" w:rsidP="00A0528E">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A0528E">
        <w:rPr>
          <w:rFonts w:ascii="Times New Roman" w:eastAsia="Times New Roman" w:hAnsi="Times New Roman" w:cs="Times New Roman"/>
          <w:sz w:val="24"/>
          <w:szCs w:val="24"/>
        </w:rPr>
        <w:t>.10. У випадках, не передбачених дійсним договором про закупівлю, Сторони керуються чинним законодавством України.</w:t>
      </w:r>
    </w:p>
    <w:p w:rsidR="00A0528E" w:rsidRDefault="008D0381" w:rsidP="00A0528E">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A0528E">
        <w:rPr>
          <w:rFonts w:ascii="Times New Roman" w:eastAsia="Times New Roman" w:hAnsi="Times New Roman" w:cs="Times New Roman"/>
          <w:sz w:val="24"/>
          <w:szCs w:val="24"/>
        </w:rPr>
        <w:t>.11. Жодна зі Сторін не має права передавати права та обов’язки за цим Договором третім особам без отримання письмової згоди другої Сторони.</w:t>
      </w:r>
    </w:p>
    <w:p w:rsidR="00A0528E" w:rsidRDefault="008D0381" w:rsidP="00A0528E">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r w:rsidR="00A0528E">
        <w:rPr>
          <w:rFonts w:ascii="Times New Roman" w:eastAsia="Times New Roman" w:hAnsi="Times New Roman" w:cs="Times New Roman"/>
          <w:sz w:val="24"/>
          <w:szCs w:val="24"/>
        </w:rPr>
        <w:t>.12. Договір викладений українською мовою в двох примірниках, які мають однакову юридичну силу, по одному для кожної зі Сторін.</w:t>
      </w:r>
    </w:p>
    <w:p w:rsidR="008D0381" w:rsidRPr="008D0381" w:rsidRDefault="008D0381" w:rsidP="008D0381">
      <w:pPr>
        <w:spacing w:after="0" w:line="240" w:lineRule="auto"/>
        <w:ind w:right="120" w:firstLine="720"/>
        <w:jc w:val="both"/>
        <w:rPr>
          <w:rFonts w:ascii="Times New Roman" w:eastAsia="Times New Roman" w:hAnsi="Times New Roman" w:cs="Times New Roman"/>
          <w:sz w:val="24"/>
          <w:szCs w:val="24"/>
        </w:rPr>
      </w:pPr>
      <w:r w:rsidRPr="008D0381">
        <w:rPr>
          <w:rFonts w:ascii="Times New Roman" w:eastAsia="Times New Roman" w:hAnsi="Times New Roman" w:cs="Times New Roman"/>
          <w:sz w:val="24"/>
          <w:szCs w:val="24"/>
        </w:rPr>
        <w:t>10.1</w:t>
      </w:r>
      <w:r>
        <w:rPr>
          <w:rFonts w:ascii="Times New Roman" w:eastAsia="Times New Roman" w:hAnsi="Times New Roman" w:cs="Times New Roman"/>
          <w:sz w:val="24"/>
          <w:szCs w:val="24"/>
        </w:rPr>
        <w:t>3</w:t>
      </w:r>
      <w:r w:rsidRPr="008D0381">
        <w:rPr>
          <w:rFonts w:ascii="Times New Roman" w:eastAsia="Times New Roman" w:hAnsi="Times New Roman" w:cs="Times New Roman"/>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8D0381" w:rsidRPr="008D0381" w:rsidRDefault="008D0381" w:rsidP="008D0381">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10.14</w:t>
      </w:r>
      <w:r w:rsidRPr="008D0381">
        <w:rPr>
          <w:rFonts w:ascii="Times New Roman" w:eastAsia="Times New Roman" w:hAnsi="Times New Roman" w:cs="Times New Roman"/>
          <w:sz w:val="24"/>
          <w:szCs w:val="24"/>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D0381" w:rsidRPr="008D0381" w:rsidRDefault="008D0381" w:rsidP="008D0381">
      <w:pPr>
        <w:spacing w:after="0" w:line="240" w:lineRule="auto"/>
        <w:ind w:right="120" w:firstLine="720"/>
        <w:jc w:val="both"/>
        <w:rPr>
          <w:rFonts w:ascii="Times New Roman" w:eastAsia="Times New Roman" w:hAnsi="Times New Roman" w:cs="Times New Roman"/>
          <w:sz w:val="24"/>
          <w:szCs w:val="24"/>
        </w:rPr>
      </w:pPr>
      <w:r w:rsidRPr="008D0381">
        <w:rPr>
          <w:rFonts w:ascii="Times New Roman" w:eastAsia="Times New Roman" w:hAnsi="Times New Roman" w:cs="Times New Roman"/>
          <w:sz w:val="24"/>
          <w:szCs w:val="24"/>
        </w:rPr>
        <w:t xml:space="preserve">1) зменшення обсягів закупівлі, зокрема з урахуванням фактичного обсягу видатків Замовника. Сторони можуть </w:t>
      </w:r>
      <w:proofErr w:type="spellStart"/>
      <w:r w:rsidRPr="008D0381">
        <w:rPr>
          <w:rFonts w:ascii="Times New Roman" w:eastAsia="Times New Roman" w:hAnsi="Times New Roman" w:cs="Times New Roman"/>
          <w:sz w:val="24"/>
          <w:szCs w:val="24"/>
        </w:rPr>
        <w:t>внести</w:t>
      </w:r>
      <w:proofErr w:type="spellEnd"/>
      <w:r w:rsidRPr="008D0381">
        <w:rPr>
          <w:rFonts w:ascii="Times New Roman" w:eastAsia="Times New Roman" w:hAnsi="Times New Roman" w:cs="Times New Roman"/>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8D0381" w:rsidRPr="008D0381" w:rsidRDefault="008D0381" w:rsidP="008D0381">
      <w:pPr>
        <w:spacing w:after="0" w:line="240" w:lineRule="auto"/>
        <w:ind w:right="120" w:firstLine="720"/>
        <w:jc w:val="both"/>
        <w:rPr>
          <w:rFonts w:ascii="Times New Roman" w:eastAsia="Times New Roman" w:hAnsi="Times New Roman" w:cs="Times New Roman"/>
          <w:sz w:val="24"/>
          <w:szCs w:val="24"/>
        </w:rPr>
      </w:pPr>
      <w:r w:rsidRPr="008D0381">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D0381">
        <w:rPr>
          <w:rFonts w:ascii="Times New Roman" w:eastAsia="Times New Roman" w:hAnsi="Times New Roman" w:cs="Times New Roman"/>
          <w:sz w:val="24"/>
          <w:szCs w:val="24"/>
        </w:rPr>
        <w:t>пропорційно</w:t>
      </w:r>
      <w:proofErr w:type="spellEnd"/>
      <w:r w:rsidRPr="008D0381">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зміну ціни здійснюють у такому порядку:</w:t>
      </w:r>
    </w:p>
    <w:p w:rsidR="008D0381" w:rsidRPr="008D0381" w:rsidRDefault="008D0381" w:rsidP="008D0381">
      <w:pPr>
        <w:spacing w:after="0" w:line="240" w:lineRule="auto"/>
        <w:ind w:right="120" w:firstLine="720"/>
        <w:jc w:val="both"/>
        <w:rPr>
          <w:rFonts w:ascii="Times New Roman" w:eastAsia="Times New Roman" w:hAnsi="Times New Roman" w:cs="Times New Roman"/>
          <w:sz w:val="24"/>
          <w:szCs w:val="24"/>
        </w:rPr>
      </w:pPr>
      <w:r w:rsidRPr="008D0381">
        <w:rPr>
          <w:rFonts w:ascii="Times New Roman" w:eastAsia="Times New Roman" w:hAnsi="Times New Roman" w:cs="Times New Roman"/>
          <w:sz w:val="24"/>
          <w:szCs w:val="24"/>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8D0381">
        <w:rPr>
          <w:rFonts w:ascii="Times New Roman" w:eastAsia="Times New Roman" w:hAnsi="Times New Roman" w:cs="Times New Roman"/>
          <w:sz w:val="24"/>
          <w:szCs w:val="24"/>
        </w:rPr>
        <w:t>ами</w:t>
      </w:r>
      <w:proofErr w:type="spellEnd"/>
      <w:r w:rsidRPr="008D0381">
        <w:rPr>
          <w:rFonts w:ascii="Times New Roman" w:eastAsia="Times New Roman" w:hAnsi="Times New Roman" w:cs="Times New Roman"/>
          <w:sz w:val="24"/>
          <w:szCs w:val="24"/>
        </w:rPr>
        <w:t xml:space="preserve"> або листом/</w:t>
      </w:r>
      <w:proofErr w:type="spellStart"/>
      <w:r w:rsidRPr="008D0381">
        <w:rPr>
          <w:rFonts w:ascii="Times New Roman" w:eastAsia="Times New Roman" w:hAnsi="Times New Roman" w:cs="Times New Roman"/>
          <w:sz w:val="24"/>
          <w:szCs w:val="24"/>
        </w:rPr>
        <w:t>ами</w:t>
      </w:r>
      <w:proofErr w:type="spellEnd"/>
      <w:r w:rsidRPr="008D0381">
        <w:rPr>
          <w:rFonts w:ascii="Times New Roman" w:eastAsia="Times New Roman" w:hAnsi="Times New Roman" w:cs="Times New Roman"/>
          <w:sz w:val="24"/>
          <w:szCs w:val="24"/>
        </w:rPr>
        <w:t xml:space="preserve"> (завіреними копіями цих довідки/</w:t>
      </w:r>
      <w:proofErr w:type="spellStart"/>
      <w:r w:rsidRPr="008D0381">
        <w:rPr>
          <w:rFonts w:ascii="Times New Roman" w:eastAsia="Times New Roman" w:hAnsi="Times New Roman" w:cs="Times New Roman"/>
          <w:sz w:val="24"/>
          <w:szCs w:val="24"/>
        </w:rPr>
        <w:t>ок</w:t>
      </w:r>
      <w:proofErr w:type="spellEnd"/>
      <w:r w:rsidRPr="008D0381">
        <w:rPr>
          <w:rFonts w:ascii="Times New Roman" w:eastAsia="Times New Roman" w:hAnsi="Times New Roman" w:cs="Times New Roman"/>
          <w:sz w:val="24"/>
          <w:szCs w:val="24"/>
        </w:rPr>
        <w:t xml:space="preserve"> або листа/</w:t>
      </w:r>
      <w:proofErr w:type="spellStart"/>
      <w:r w:rsidRPr="008D0381">
        <w:rPr>
          <w:rFonts w:ascii="Times New Roman" w:eastAsia="Times New Roman" w:hAnsi="Times New Roman" w:cs="Times New Roman"/>
          <w:sz w:val="24"/>
          <w:szCs w:val="24"/>
        </w:rPr>
        <w:t>ів</w:t>
      </w:r>
      <w:proofErr w:type="spellEnd"/>
      <w:r w:rsidRPr="008D0381">
        <w:rPr>
          <w:rFonts w:ascii="Times New Roman" w:eastAsia="Times New Roman" w:hAnsi="Times New Roman" w:cs="Times New Roman"/>
          <w:sz w:val="24"/>
          <w:szCs w:val="24"/>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8D0381" w:rsidRPr="008D0381" w:rsidRDefault="008D0381" w:rsidP="008D0381">
      <w:pPr>
        <w:spacing w:after="0" w:line="240" w:lineRule="auto"/>
        <w:ind w:right="120" w:firstLine="720"/>
        <w:jc w:val="both"/>
        <w:rPr>
          <w:rFonts w:ascii="Times New Roman" w:eastAsia="Times New Roman" w:hAnsi="Times New Roman" w:cs="Times New Roman"/>
          <w:sz w:val="24"/>
          <w:szCs w:val="24"/>
        </w:rPr>
      </w:pPr>
      <w:r w:rsidRPr="008D0381">
        <w:rPr>
          <w:rFonts w:ascii="Times New Roman" w:eastAsia="Times New Roman" w:hAnsi="Times New Roman" w:cs="Times New Roman"/>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Pr="008D0381">
        <w:rPr>
          <w:rFonts w:ascii="Times New Roman" w:eastAsia="Times New Roman" w:hAnsi="Times New Roman" w:cs="Times New Roman"/>
          <w:sz w:val="24"/>
          <w:szCs w:val="24"/>
        </w:rPr>
        <w:t>внести</w:t>
      </w:r>
      <w:proofErr w:type="spellEnd"/>
      <w:r w:rsidRPr="008D0381">
        <w:rPr>
          <w:rFonts w:ascii="Times New Roman" w:eastAsia="Times New Roman" w:hAnsi="Times New Roman" w:cs="Times New Roman"/>
          <w:sz w:val="24"/>
          <w:szCs w:val="24"/>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що свідчать про покращення якості, яке не впливає на функціональні характеристики предмета закупівлі;</w:t>
      </w:r>
    </w:p>
    <w:p w:rsidR="008D0381" w:rsidRPr="008D0381" w:rsidRDefault="008D0381" w:rsidP="008D0381">
      <w:pPr>
        <w:spacing w:after="0" w:line="240" w:lineRule="auto"/>
        <w:ind w:right="120" w:firstLine="720"/>
        <w:jc w:val="both"/>
        <w:rPr>
          <w:rFonts w:ascii="Times New Roman" w:eastAsia="Times New Roman" w:hAnsi="Times New Roman" w:cs="Times New Roman"/>
          <w:sz w:val="24"/>
          <w:szCs w:val="24"/>
        </w:rPr>
      </w:pPr>
      <w:r w:rsidRPr="008D0381">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8D0381" w:rsidRPr="008D0381" w:rsidRDefault="008D0381" w:rsidP="008D0381">
      <w:pPr>
        <w:spacing w:after="0" w:line="240" w:lineRule="auto"/>
        <w:ind w:right="120" w:firstLine="720"/>
        <w:jc w:val="both"/>
        <w:rPr>
          <w:rFonts w:ascii="Times New Roman" w:eastAsia="Times New Roman" w:hAnsi="Times New Roman" w:cs="Times New Roman"/>
          <w:sz w:val="24"/>
          <w:szCs w:val="24"/>
        </w:rPr>
      </w:pPr>
      <w:r w:rsidRPr="008D0381">
        <w:rPr>
          <w:rFonts w:ascii="Times New Roman" w:eastAsia="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товарів, робіт і послуг). Сторони можуть </w:t>
      </w:r>
      <w:proofErr w:type="spellStart"/>
      <w:r w:rsidRPr="008D0381">
        <w:rPr>
          <w:rFonts w:ascii="Times New Roman" w:eastAsia="Times New Roman" w:hAnsi="Times New Roman" w:cs="Times New Roman"/>
          <w:sz w:val="24"/>
          <w:szCs w:val="24"/>
        </w:rPr>
        <w:t>внести</w:t>
      </w:r>
      <w:proofErr w:type="spellEnd"/>
      <w:r w:rsidRPr="008D0381">
        <w:rPr>
          <w:rFonts w:ascii="Times New Roman" w:eastAsia="Times New Roman" w:hAnsi="Times New Roman" w:cs="Times New Roman"/>
          <w:sz w:val="24"/>
          <w:szCs w:val="24"/>
        </w:rPr>
        <w:t xml:space="preserve"> зміни до Договору в разі узгодженої зміни ціни в бік зменшення (без зміни кількості (обсягу) та якості товарів,);</w:t>
      </w:r>
    </w:p>
    <w:p w:rsidR="008D0381" w:rsidRPr="008D0381" w:rsidRDefault="008D0381" w:rsidP="008D0381">
      <w:pPr>
        <w:spacing w:after="0" w:line="240" w:lineRule="auto"/>
        <w:ind w:right="120" w:firstLine="720"/>
        <w:jc w:val="both"/>
        <w:rPr>
          <w:rFonts w:ascii="Times New Roman" w:eastAsia="Times New Roman" w:hAnsi="Times New Roman" w:cs="Times New Roman"/>
          <w:sz w:val="24"/>
          <w:szCs w:val="24"/>
        </w:rPr>
      </w:pPr>
      <w:r w:rsidRPr="008D0381">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D0381">
        <w:rPr>
          <w:rFonts w:ascii="Times New Roman" w:eastAsia="Times New Roman" w:hAnsi="Times New Roman" w:cs="Times New Roman"/>
          <w:sz w:val="24"/>
          <w:szCs w:val="24"/>
        </w:rPr>
        <w:t>пропорційно</w:t>
      </w:r>
      <w:proofErr w:type="spellEnd"/>
      <w:r w:rsidRPr="008D0381">
        <w:rPr>
          <w:rFonts w:ascii="Times New Roman" w:eastAsia="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8D0381">
        <w:rPr>
          <w:rFonts w:ascii="Times New Roman" w:eastAsia="Times New Roman" w:hAnsi="Times New Roman" w:cs="Times New Roman"/>
          <w:sz w:val="24"/>
          <w:szCs w:val="24"/>
        </w:rPr>
        <w:t>пропорційно</w:t>
      </w:r>
      <w:proofErr w:type="spellEnd"/>
      <w:r w:rsidRPr="008D0381">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  </w:t>
      </w:r>
    </w:p>
    <w:p w:rsidR="008D0381" w:rsidRPr="008D0381" w:rsidRDefault="008D0381" w:rsidP="008D0381">
      <w:pPr>
        <w:spacing w:after="0" w:line="240" w:lineRule="auto"/>
        <w:ind w:right="120" w:firstLine="720"/>
        <w:jc w:val="both"/>
        <w:rPr>
          <w:rFonts w:ascii="Times New Roman" w:eastAsia="Times New Roman" w:hAnsi="Times New Roman" w:cs="Times New Roman"/>
          <w:sz w:val="24"/>
          <w:szCs w:val="24"/>
        </w:rPr>
      </w:pPr>
      <w:r w:rsidRPr="008D0381">
        <w:rPr>
          <w:rFonts w:ascii="Times New Roman" w:eastAsia="Times New Roman" w:hAnsi="Times New Roman" w:cs="Times New Roman"/>
          <w:sz w:val="24"/>
          <w:szCs w:val="24"/>
        </w:rPr>
        <w:lastRenderedPageBreak/>
        <w:t xml:space="preserve">Сторони можуть </w:t>
      </w:r>
      <w:proofErr w:type="spellStart"/>
      <w:r w:rsidRPr="008D0381">
        <w:rPr>
          <w:rFonts w:ascii="Times New Roman" w:eastAsia="Times New Roman" w:hAnsi="Times New Roman" w:cs="Times New Roman"/>
          <w:sz w:val="24"/>
          <w:szCs w:val="24"/>
        </w:rPr>
        <w:t>внести</w:t>
      </w:r>
      <w:proofErr w:type="spellEnd"/>
      <w:r w:rsidRPr="008D0381">
        <w:rPr>
          <w:rFonts w:ascii="Times New Roman" w:eastAsia="Times New Roman" w:hAnsi="Times New Roman" w:cs="Times New Roman"/>
          <w:sz w:val="24"/>
          <w:szCs w:val="24"/>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8D0381">
        <w:rPr>
          <w:rFonts w:ascii="Times New Roman" w:eastAsia="Times New Roman" w:hAnsi="Times New Roman" w:cs="Times New Roman"/>
          <w:sz w:val="24"/>
          <w:szCs w:val="24"/>
        </w:rPr>
        <w:t>пропорційно</w:t>
      </w:r>
      <w:proofErr w:type="spellEnd"/>
      <w:r w:rsidRPr="008D0381">
        <w:rPr>
          <w:rFonts w:ascii="Times New Roman" w:eastAsia="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8D0381">
        <w:rPr>
          <w:rFonts w:ascii="Times New Roman" w:eastAsia="Times New Roman" w:hAnsi="Times New Roman" w:cs="Times New Roman"/>
          <w:sz w:val="24"/>
          <w:szCs w:val="24"/>
        </w:rPr>
        <w:t>пропорційно</w:t>
      </w:r>
      <w:proofErr w:type="spellEnd"/>
      <w:r w:rsidRPr="008D0381">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 Зміна ціни у зв’язку з зміною ставок податків і зборів та/або зміною умов щодо надання пільг з оподаткування — </w:t>
      </w:r>
      <w:proofErr w:type="spellStart"/>
      <w:r w:rsidRPr="008D0381">
        <w:rPr>
          <w:rFonts w:ascii="Times New Roman" w:eastAsia="Times New Roman" w:hAnsi="Times New Roman" w:cs="Times New Roman"/>
          <w:sz w:val="24"/>
          <w:szCs w:val="24"/>
        </w:rPr>
        <w:t>пропорційно</w:t>
      </w:r>
      <w:proofErr w:type="spellEnd"/>
      <w:r w:rsidRPr="008D0381">
        <w:rPr>
          <w:rFonts w:ascii="Times New Roman" w:eastAsia="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8D0381">
        <w:rPr>
          <w:rFonts w:ascii="Times New Roman" w:eastAsia="Times New Roman" w:hAnsi="Times New Roman" w:cs="Times New Roman"/>
          <w:sz w:val="24"/>
          <w:szCs w:val="24"/>
        </w:rPr>
        <w:t>пропорційно</w:t>
      </w:r>
      <w:proofErr w:type="spellEnd"/>
      <w:r w:rsidRPr="008D0381">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8D0381" w:rsidRPr="008D0381" w:rsidRDefault="008D0381" w:rsidP="008D0381">
      <w:pPr>
        <w:spacing w:after="0" w:line="240" w:lineRule="auto"/>
        <w:ind w:right="120" w:firstLine="720"/>
        <w:jc w:val="both"/>
        <w:rPr>
          <w:rFonts w:ascii="Times New Roman" w:eastAsia="Times New Roman" w:hAnsi="Times New Roman" w:cs="Times New Roman"/>
          <w:sz w:val="24"/>
          <w:szCs w:val="24"/>
        </w:rPr>
      </w:pPr>
      <w:r w:rsidRPr="008D0381">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D0381">
        <w:rPr>
          <w:rFonts w:ascii="Times New Roman" w:eastAsia="Times New Roman" w:hAnsi="Times New Roman" w:cs="Times New Roman"/>
          <w:sz w:val="24"/>
          <w:szCs w:val="24"/>
        </w:rPr>
        <w:t>Platts</w:t>
      </w:r>
      <w:proofErr w:type="spellEnd"/>
      <w:r w:rsidRPr="008D0381">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8D0381" w:rsidRPr="008D0381" w:rsidRDefault="008D0381" w:rsidP="008D0381">
      <w:pPr>
        <w:spacing w:after="0" w:line="240" w:lineRule="auto"/>
        <w:ind w:right="120" w:firstLine="720"/>
        <w:jc w:val="both"/>
        <w:rPr>
          <w:rFonts w:ascii="Times New Roman" w:eastAsia="Times New Roman" w:hAnsi="Times New Roman" w:cs="Times New Roman"/>
          <w:sz w:val="24"/>
          <w:szCs w:val="24"/>
        </w:rPr>
      </w:pPr>
      <w:r w:rsidRPr="008D0381">
        <w:rPr>
          <w:rFonts w:ascii="Times New Roman" w:eastAsia="Times New Roman" w:hAnsi="Times New Roman" w:cs="Times New Roman"/>
          <w:sz w:val="24"/>
          <w:szCs w:val="24"/>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8D0381" w:rsidRPr="008D0381" w:rsidRDefault="008D0381" w:rsidP="008D0381">
      <w:pPr>
        <w:spacing w:after="0" w:line="240" w:lineRule="auto"/>
        <w:ind w:right="120" w:firstLine="720"/>
        <w:jc w:val="both"/>
        <w:rPr>
          <w:rFonts w:ascii="Times New Roman" w:eastAsia="Times New Roman" w:hAnsi="Times New Roman" w:cs="Times New Roman"/>
          <w:sz w:val="24"/>
          <w:szCs w:val="24"/>
        </w:rPr>
      </w:pPr>
      <w:r w:rsidRPr="008D0381">
        <w:rPr>
          <w:rFonts w:ascii="Times New Roman" w:eastAsia="Times New Roman" w:hAnsi="Times New Roman" w:cs="Times New Roman"/>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8D0381" w:rsidRDefault="008D0381" w:rsidP="00A0528E">
      <w:pPr>
        <w:spacing w:after="0" w:line="240" w:lineRule="auto"/>
        <w:ind w:right="120" w:firstLine="720"/>
        <w:jc w:val="both"/>
        <w:rPr>
          <w:rFonts w:ascii="Times New Roman" w:eastAsia="Times New Roman" w:hAnsi="Times New Roman" w:cs="Times New Roman"/>
          <w:sz w:val="24"/>
          <w:szCs w:val="24"/>
        </w:rPr>
      </w:pPr>
    </w:p>
    <w:p w:rsidR="00797680" w:rsidRDefault="00A249F3" w:rsidP="00797680">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r w:rsidR="00797680">
        <w:rPr>
          <w:rFonts w:ascii="Times New Roman" w:eastAsia="Times New Roman" w:hAnsi="Times New Roman" w:cs="Times New Roman"/>
          <w:b/>
          <w:sz w:val="24"/>
          <w:szCs w:val="24"/>
        </w:rPr>
        <w:t>. Антикорупційне застереження</w:t>
      </w:r>
    </w:p>
    <w:p w:rsidR="00797680" w:rsidRDefault="00A249F3" w:rsidP="0079768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797680">
        <w:rPr>
          <w:rFonts w:ascii="Times New Roman" w:eastAsia="Times New Roman" w:hAnsi="Times New Roman" w:cs="Times New Roman"/>
          <w:sz w:val="24"/>
          <w:szCs w:val="24"/>
        </w:rPr>
        <w:t>.1.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797680" w:rsidRDefault="00A249F3" w:rsidP="0079768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797680">
        <w:rPr>
          <w:rFonts w:ascii="Times New Roman" w:eastAsia="Times New Roman" w:hAnsi="Times New Roman" w:cs="Times New Roman"/>
          <w:sz w:val="24"/>
          <w:szCs w:val="24"/>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63467C" w:rsidRDefault="00A249F3" w:rsidP="00094C77">
      <w:pPr>
        <w:spacing w:before="240"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r w:rsidR="00D238F4">
        <w:rPr>
          <w:rFonts w:ascii="Times New Roman" w:eastAsia="Times New Roman" w:hAnsi="Times New Roman" w:cs="Times New Roman"/>
          <w:b/>
          <w:sz w:val="24"/>
          <w:szCs w:val="24"/>
        </w:rPr>
        <w:t xml:space="preserve">. </w:t>
      </w:r>
      <w:r w:rsidR="00F908BC">
        <w:rPr>
          <w:rFonts w:ascii="Times New Roman" w:eastAsia="Times New Roman" w:hAnsi="Times New Roman" w:cs="Times New Roman"/>
          <w:b/>
          <w:sz w:val="24"/>
          <w:szCs w:val="24"/>
        </w:rPr>
        <w:t>Строк дії Договору про закупівлю</w:t>
      </w:r>
    </w:p>
    <w:p w:rsidR="0063467C" w:rsidRDefault="00A249F3" w:rsidP="00D36443">
      <w:pPr>
        <w:spacing w:after="0" w:line="240" w:lineRule="auto"/>
        <w:ind w:firstLine="284"/>
        <w:jc w:val="both"/>
        <w:rPr>
          <w:rFonts w:ascii="Times New Roman" w:eastAsia="Times New Roman" w:hAnsi="Times New Roman" w:cs="Times New Roman"/>
          <w:sz w:val="24"/>
          <w:szCs w:val="24"/>
        </w:rPr>
      </w:pPr>
      <w:bookmarkStart w:id="14" w:name="_heading=h.z337ya"/>
      <w:bookmarkEnd w:id="14"/>
      <w:r>
        <w:rPr>
          <w:rFonts w:ascii="Times New Roman" w:eastAsia="Times New Roman" w:hAnsi="Times New Roman" w:cs="Times New Roman"/>
          <w:sz w:val="24"/>
          <w:szCs w:val="24"/>
        </w:rPr>
        <w:t>12</w:t>
      </w:r>
      <w:r w:rsidR="00F908BC">
        <w:rPr>
          <w:rFonts w:ascii="Times New Roman" w:eastAsia="Times New Roman" w:hAnsi="Times New Roman" w:cs="Times New Roman"/>
          <w:sz w:val="24"/>
          <w:szCs w:val="24"/>
        </w:rPr>
        <w:t xml:space="preserve">.1. </w:t>
      </w:r>
      <w:r w:rsidR="00F908BC">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sidR="00F908BC">
        <w:rPr>
          <w:rFonts w:ascii="Times New Roman" w:eastAsia="Times New Roman" w:hAnsi="Times New Roman" w:cs="Times New Roman"/>
          <w:i/>
          <w:sz w:val="24"/>
          <w:szCs w:val="24"/>
        </w:rPr>
        <w:t>(за наявності)</w:t>
      </w:r>
      <w:r w:rsidR="00D23C2E">
        <w:rPr>
          <w:rFonts w:ascii="Times New Roman" w:eastAsia="Times New Roman" w:hAnsi="Times New Roman" w:cs="Times New Roman"/>
          <w:sz w:val="24"/>
          <w:szCs w:val="24"/>
        </w:rPr>
        <w:t xml:space="preserve"> і діє до 31</w:t>
      </w:r>
      <w:r w:rsidR="00F908BC">
        <w:rPr>
          <w:rFonts w:ascii="Times New Roman" w:eastAsia="Times New Roman" w:hAnsi="Times New Roman" w:cs="Times New Roman"/>
          <w:sz w:val="24"/>
          <w:szCs w:val="24"/>
        </w:rPr>
        <w:t>.12.2023року</w:t>
      </w:r>
      <w:r w:rsidR="00F908BC">
        <w:rPr>
          <w:rFonts w:ascii="Times New Roman" w:eastAsia="Times New Roman" w:hAnsi="Times New Roman" w:cs="Times New Roman"/>
          <w:i/>
          <w:sz w:val="24"/>
          <w:szCs w:val="24"/>
        </w:rPr>
        <w:t xml:space="preserve">, </w:t>
      </w:r>
      <w:r w:rsidR="00F908BC">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63467C" w:rsidRDefault="00A249F3" w:rsidP="00094C77">
      <w:pPr>
        <w:spacing w:before="240"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w:t>
      </w:r>
      <w:r w:rsidR="00F908BC">
        <w:rPr>
          <w:rFonts w:ascii="Times New Roman" w:eastAsia="Times New Roman" w:hAnsi="Times New Roman" w:cs="Times New Roman"/>
          <w:sz w:val="24"/>
          <w:szCs w:val="24"/>
        </w:rPr>
        <w:t>.2. Цей Договір складений українською мовою у двох примірниках, що мають однакову юридичну силу, по одному примірнику для кожної зі Сторін.</w:t>
      </w:r>
    </w:p>
    <w:p w:rsidR="0063467C" w:rsidRDefault="00A249F3" w:rsidP="00094C77">
      <w:pPr>
        <w:spacing w:before="240"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r w:rsidR="00F908BC">
        <w:rPr>
          <w:rFonts w:ascii="Times New Roman" w:eastAsia="Times New Roman" w:hAnsi="Times New Roman" w:cs="Times New Roman"/>
          <w:b/>
          <w:sz w:val="24"/>
          <w:szCs w:val="24"/>
        </w:rPr>
        <w:t>. Інші умови</w:t>
      </w:r>
    </w:p>
    <w:p w:rsidR="0063467C" w:rsidRDefault="00A249F3" w:rsidP="00D36443">
      <w:pPr>
        <w:spacing w:after="0" w:line="240" w:lineRule="auto"/>
        <w:ind w:firstLine="284"/>
        <w:jc w:val="both"/>
        <w:rPr>
          <w:rFonts w:ascii="Times New Roman" w:eastAsia="Times New Roman" w:hAnsi="Times New Roman" w:cs="Times New Roman"/>
          <w:sz w:val="24"/>
          <w:szCs w:val="24"/>
        </w:rPr>
      </w:pPr>
      <w:bookmarkStart w:id="15" w:name="_heading=h.3j2qqm3"/>
      <w:bookmarkEnd w:id="15"/>
      <w:r>
        <w:rPr>
          <w:rFonts w:ascii="Times New Roman" w:eastAsia="Times New Roman" w:hAnsi="Times New Roman" w:cs="Times New Roman"/>
          <w:sz w:val="24"/>
          <w:szCs w:val="24"/>
        </w:rPr>
        <w:t>13</w:t>
      </w:r>
      <w:r w:rsidR="00F908BC">
        <w:rPr>
          <w:rFonts w:ascii="Times New Roman" w:eastAsia="Times New Roman" w:hAnsi="Times New Roman" w:cs="Times New Roman"/>
          <w:sz w:val="24"/>
          <w:szCs w:val="24"/>
        </w:rPr>
        <w:t>.1. Дія Договору припиняється:</w:t>
      </w:r>
    </w:p>
    <w:p w:rsidR="0063467C" w:rsidRDefault="00F908BC" w:rsidP="00D3644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rsidR="0063467C" w:rsidRDefault="00F908BC" w:rsidP="00D3644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63467C" w:rsidRDefault="00A249F3" w:rsidP="00D36443">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705AED">
        <w:rPr>
          <w:rFonts w:ascii="Times New Roman" w:eastAsia="Times New Roman" w:hAnsi="Times New Roman" w:cs="Times New Roman"/>
          <w:sz w:val="24"/>
          <w:szCs w:val="24"/>
        </w:rPr>
        <w:t>.2</w:t>
      </w:r>
      <w:r w:rsidR="00F908BC">
        <w:rPr>
          <w:rFonts w:ascii="Times New Roman" w:eastAsia="Times New Roman" w:hAnsi="Times New Roman" w:cs="Times New Roman"/>
          <w:sz w:val="24"/>
          <w:szCs w:val="24"/>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63467C" w:rsidRDefault="00A249F3" w:rsidP="00D36443">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705AED">
        <w:rPr>
          <w:rFonts w:ascii="Times New Roman" w:eastAsia="Times New Roman" w:hAnsi="Times New Roman" w:cs="Times New Roman"/>
          <w:sz w:val="24"/>
          <w:szCs w:val="24"/>
        </w:rPr>
        <w:t>.3</w:t>
      </w:r>
      <w:r w:rsidR="00F908BC">
        <w:rPr>
          <w:rFonts w:ascii="Times New Roman" w:eastAsia="Times New Roman" w:hAnsi="Times New Roman" w:cs="Times New Roman"/>
          <w:sz w:val="24"/>
          <w:szCs w:val="24"/>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63467C" w:rsidRDefault="00A249F3">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705AED">
        <w:rPr>
          <w:rFonts w:ascii="Times New Roman" w:eastAsia="Times New Roman" w:hAnsi="Times New Roman" w:cs="Times New Roman"/>
          <w:sz w:val="24"/>
          <w:szCs w:val="24"/>
        </w:rPr>
        <w:t>.4</w:t>
      </w:r>
      <w:r w:rsidR="00F908BC">
        <w:rPr>
          <w:rFonts w:ascii="Times New Roman" w:eastAsia="Times New Roman" w:hAnsi="Times New Roman" w:cs="Times New Roman"/>
          <w:sz w:val="24"/>
          <w:szCs w:val="24"/>
        </w:rPr>
        <w:t>.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63467C" w:rsidRDefault="00A249F3">
      <w:pPr>
        <w:shd w:val="clear" w:color="auto" w:fill="FFFFFF"/>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sidR="00705AED">
        <w:rPr>
          <w:rFonts w:ascii="Times New Roman" w:eastAsia="Times New Roman" w:hAnsi="Times New Roman" w:cs="Times New Roman"/>
          <w:color w:val="000000"/>
          <w:sz w:val="24"/>
          <w:szCs w:val="24"/>
        </w:rPr>
        <w:t>.5</w:t>
      </w:r>
      <w:r w:rsidR="00F908BC">
        <w:rPr>
          <w:rFonts w:ascii="Times New Roman" w:eastAsia="Times New Roman" w:hAnsi="Times New Roman" w:cs="Times New Roman"/>
          <w:color w:val="000000"/>
          <w:sz w:val="24"/>
          <w:szCs w:val="24"/>
        </w:rPr>
        <w:t>. У випадках, не передбачених цим Договором, Сторони керуються чинним законодавством України.</w:t>
      </w:r>
    </w:p>
    <w:p w:rsidR="0063467C" w:rsidRDefault="00A249F3">
      <w:pPr>
        <w:spacing w:after="120" w:line="240" w:lineRule="auto"/>
        <w:ind w:right="-34"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r w:rsidR="00F908BC">
        <w:rPr>
          <w:rFonts w:ascii="Times New Roman" w:eastAsia="Times New Roman" w:hAnsi="Times New Roman" w:cs="Times New Roman"/>
          <w:b/>
          <w:sz w:val="24"/>
          <w:szCs w:val="24"/>
        </w:rPr>
        <w:t>. Додатки до Договору</w:t>
      </w:r>
    </w:p>
    <w:p w:rsidR="0063467C" w:rsidRDefault="00A249F3">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F908BC">
        <w:rPr>
          <w:rFonts w:ascii="Times New Roman" w:eastAsia="Times New Roman" w:hAnsi="Times New Roman" w:cs="Times New Roman"/>
          <w:sz w:val="24"/>
          <w:szCs w:val="24"/>
        </w:rPr>
        <w:t xml:space="preserve">.1. Невід’ємною частиною цього Договору є: </w:t>
      </w:r>
    </w:p>
    <w:p w:rsidR="0063467C" w:rsidRDefault="00F908BC">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 Специфікація.</w:t>
      </w:r>
    </w:p>
    <w:p w:rsidR="00EC3F8D" w:rsidRDefault="00EC3F8D">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2: Технічна Специфікація</w:t>
      </w:r>
    </w:p>
    <w:p w:rsidR="0063467C" w:rsidRDefault="001F348E" w:rsidP="005E01AF">
      <w:pPr>
        <w:spacing w:before="240" w:after="0" w:line="240" w:lineRule="auto"/>
        <w:ind w:right="-36" w:firstLine="567"/>
        <w:jc w:val="center"/>
        <w:rPr>
          <w:rFonts w:ascii="Times New Roman" w:eastAsia="Times New Roman" w:hAnsi="Times New Roman" w:cs="Times New Roman"/>
          <w:b/>
          <w:sz w:val="24"/>
          <w:szCs w:val="24"/>
        </w:rPr>
      </w:pPr>
      <w:bookmarkStart w:id="16" w:name="_heading=h.gjdgxs"/>
      <w:bookmarkEnd w:id="16"/>
      <w:r>
        <w:rPr>
          <w:rFonts w:ascii="Times New Roman" w:eastAsia="Times New Roman" w:hAnsi="Times New Roman" w:cs="Times New Roman"/>
          <w:b/>
          <w:sz w:val="24"/>
          <w:szCs w:val="24"/>
        </w:rPr>
        <w:t>15</w:t>
      </w:r>
      <w:r w:rsidR="00F908BC">
        <w:rPr>
          <w:rFonts w:ascii="Times New Roman" w:eastAsia="Times New Roman" w:hAnsi="Times New Roman" w:cs="Times New Roman"/>
          <w:b/>
          <w:sz w:val="24"/>
          <w:szCs w:val="24"/>
        </w:rPr>
        <w:t>. Місцезнаходження та банківські реквізити Сторін</w:t>
      </w:r>
    </w:p>
    <w:tbl>
      <w:tblPr>
        <w:tblpPr w:leftFromText="180" w:rightFromText="180" w:vertAnchor="text" w:horzAnchor="margin" w:tblpY="198"/>
        <w:tblW w:w="10065" w:type="dxa"/>
        <w:tblLayout w:type="fixed"/>
        <w:tblLook w:val="0000" w:firstRow="0" w:lastRow="0" w:firstColumn="0" w:lastColumn="0" w:noHBand="0" w:noVBand="0"/>
      </w:tblPr>
      <w:tblGrid>
        <w:gridCol w:w="5032"/>
        <w:gridCol w:w="5033"/>
      </w:tblGrid>
      <w:tr w:rsidR="0063467C" w:rsidTr="009370A0">
        <w:trPr>
          <w:trHeight w:val="841"/>
        </w:trPr>
        <w:tc>
          <w:tcPr>
            <w:tcW w:w="5032" w:type="dxa"/>
          </w:tcPr>
          <w:p w:rsidR="0063467C" w:rsidRDefault="00F908BC">
            <w:pPr>
              <w:widowControl w:val="0"/>
              <w:spacing w:after="0"/>
              <w:jc w:val="center"/>
              <w:rPr>
                <w:rFonts w:ascii="Times New Roman" w:hAnsi="Times New Roman" w:cs="Times New Roman"/>
                <w:b/>
                <w:kern w:val="2"/>
              </w:rPr>
            </w:pPr>
            <w:bookmarkStart w:id="17" w:name="_heading=h.vstewytzewx"/>
            <w:bookmarkEnd w:id="17"/>
            <w:r>
              <w:rPr>
                <w:rFonts w:ascii="Times New Roman" w:hAnsi="Times New Roman" w:cs="Times New Roman"/>
                <w:b/>
                <w:kern w:val="2"/>
              </w:rPr>
              <w:t>ЗАМОВНИК</w:t>
            </w:r>
          </w:p>
          <w:p w:rsidR="0063467C" w:rsidRDefault="00F908BC">
            <w:pPr>
              <w:widowControl w:val="0"/>
              <w:spacing w:after="0"/>
              <w:jc w:val="center"/>
              <w:rPr>
                <w:rFonts w:ascii="Times New Roman" w:hAnsi="Times New Roman" w:cs="Times New Roman"/>
                <w:b/>
                <w:kern w:val="2"/>
              </w:rPr>
            </w:pPr>
            <w:r>
              <w:rPr>
                <w:rFonts w:ascii="Times New Roman" w:hAnsi="Times New Roman" w:cs="Times New Roman"/>
                <w:b/>
                <w:kern w:val="2"/>
              </w:rPr>
              <w:t xml:space="preserve">Івано-Франківська </w:t>
            </w:r>
            <w:proofErr w:type="spellStart"/>
            <w:r>
              <w:rPr>
                <w:rFonts w:ascii="Times New Roman" w:hAnsi="Times New Roman" w:cs="Times New Roman"/>
                <w:b/>
                <w:kern w:val="2"/>
              </w:rPr>
              <w:t>квартирно</w:t>
            </w:r>
            <w:proofErr w:type="spellEnd"/>
            <w:r>
              <w:rPr>
                <w:rFonts w:ascii="Times New Roman" w:hAnsi="Times New Roman" w:cs="Times New Roman"/>
                <w:b/>
                <w:kern w:val="2"/>
              </w:rPr>
              <w:t>-експлуатаційна частина (району)</w:t>
            </w:r>
          </w:p>
          <w:p w:rsidR="0063467C" w:rsidRDefault="00F908BC">
            <w:pPr>
              <w:widowControl w:val="0"/>
              <w:spacing w:after="0"/>
              <w:rPr>
                <w:rFonts w:ascii="Times New Roman" w:hAnsi="Times New Roman" w:cs="Times New Roman"/>
                <w:kern w:val="2"/>
              </w:rPr>
            </w:pPr>
            <w:r>
              <w:rPr>
                <w:rFonts w:ascii="Times New Roman" w:hAnsi="Times New Roman" w:cs="Times New Roman"/>
                <w:kern w:val="2"/>
              </w:rPr>
              <w:t>Код ЄДРПОУ 08494013</w:t>
            </w:r>
          </w:p>
          <w:p w:rsidR="0063467C" w:rsidRDefault="00F908BC">
            <w:pPr>
              <w:widowControl w:val="0"/>
              <w:spacing w:after="0"/>
              <w:jc w:val="both"/>
              <w:rPr>
                <w:rFonts w:ascii="Times New Roman" w:hAnsi="Times New Roman" w:cs="Times New Roman"/>
                <w:kern w:val="2"/>
              </w:rPr>
            </w:pPr>
            <w:r>
              <w:rPr>
                <w:rFonts w:ascii="Times New Roman" w:hAnsi="Times New Roman" w:cs="Times New Roman"/>
                <w:kern w:val="2"/>
              </w:rPr>
              <w:t xml:space="preserve">Місцезнаходження: 76014, м. Івано-Франківськ, </w:t>
            </w:r>
          </w:p>
          <w:p w:rsidR="0063467C" w:rsidRDefault="00F908BC">
            <w:pPr>
              <w:widowControl w:val="0"/>
              <w:spacing w:after="0"/>
              <w:jc w:val="both"/>
              <w:rPr>
                <w:rFonts w:ascii="Times New Roman" w:hAnsi="Times New Roman" w:cs="Times New Roman"/>
                <w:kern w:val="2"/>
              </w:rPr>
            </w:pPr>
            <w:r>
              <w:rPr>
                <w:rFonts w:ascii="Times New Roman" w:hAnsi="Times New Roman" w:cs="Times New Roman"/>
                <w:kern w:val="2"/>
              </w:rPr>
              <w:t>вул. Національної Гвардії, буд. 14Г</w:t>
            </w:r>
          </w:p>
          <w:p w:rsidR="0063467C" w:rsidRDefault="00F908BC">
            <w:pPr>
              <w:widowControl w:val="0"/>
              <w:spacing w:after="0"/>
              <w:rPr>
                <w:rFonts w:ascii="Times New Roman" w:hAnsi="Times New Roman" w:cs="Times New Roman"/>
                <w:kern w:val="2"/>
              </w:rPr>
            </w:pPr>
            <w:r>
              <w:rPr>
                <w:rFonts w:ascii="Times New Roman" w:hAnsi="Times New Roman" w:cs="Times New Roman"/>
                <w:kern w:val="2"/>
              </w:rPr>
              <w:t>ІBAN UA 378201720343181002200010124</w:t>
            </w:r>
          </w:p>
          <w:p w:rsidR="0063467C" w:rsidRDefault="00F908BC">
            <w:pPr>
              <w:widowControl w:val="0"/>
              <w:spacing w:after="0"/>
              <w:rPr>
                <w:rFonts w:ascii="Times New Roman" w:hAnsi="Times New Roman" w:cs="Times New Roman"/>
                <w:kern w:val="2"/>
              </w:rPr>
            </w:pPr>
            <w:r>
              <w:rPr>
                <w:rFonts w:ascii="Times New Roman" w:hAnsi="Times New Roman" w:cs="Times New Roman"/>
                <w:kern w:val="2"/>
              </w:rPr>
              <w:t>ІBAN UA 218201720343190002000010124</w:t>
            </w:r>
          </w:p>
          <w:p w:rsidR="0063467C" w:rsidRDefault="00F908BC">
            <w:pPr>
              <w:widowControl w:val="0"/>
              <w:spacing w:after="0"/>
              <w:rPr>
                <w:rFonts w:ascii="Times New Roman" w:hAnsi="Times New Roman" w:cs="Times New Roman"/>
                <w:kern w:val="2"/>
              </w:rPr>
            </w:pPr>
            <w:r>
              <w:rPr>
                <w:rFonts w:ascii="Times New Roman" w:hAnsi="Times New Roman" w:cs="Times New Roman"/>
                <w:kern w:val="2"/>
              </w:rPr>
              <w:t xml:space="preserve">УДКСУ м. Київ, МФО 820172 </w:t>
            </w:r>
          </w:p>
          <w:p w:rsidR="0063467C" w:rsidRDefault="00F908BC">
            <w:pPr>
              <w:widowControl w:val="0"/>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lang w:eastAsia="ru-RU"/>
              </w:rPr>
              <w:t>Телефон: (0342) 75-07-10</w:t>
            </w:r>
          </w:p>
          <w:p w:rsidR="0063467C" w:rsidRDefault="0063467C">
            <w:pPr>
              <w:widowControl w:val="0"/>
              <w:spacing w:after="0" w:line="240" w:lineRule="auto"/>
              <w:rPr>
                <w:rFonts w:ascii="Times New Roman" w:eastAsia="Times New Roman" w:hAnsi="Times New Roman" w:cs="Times New Roman"/>
                <w:bCs/>
                <w:lang w:eastAsia="ru-RU"/>
              </w:rPr>
            </w:pPr>
          </w:p>
          <w:p w:rsidR="0063467C" w:rsidRDefault="0063467C">
            <w:pPr>
              <w:widowControl w:val="0"/>
              <w:spacing w:after="0" w:line="240" w:lineRule="auto"/>
              <w:rPr>
                <w:rFonts w:cs="font461"/>
                <w:b/>
                <w:bCs/>
                <w:kern w:val="2"/>
              </w:rPr>
            </w:pPr>
          </w:p>
          <w:p w:rsidR="0063467C" w:rsidRDefault="00F908BC">
            <w:pPr>
              <w:widowControl w:val="0"/>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Начальник</w:t>
            </w:r>
          </w:p>
          <w:p w:rsidR="0063467C" w:rsidRDefault="0063467C">
            <w:pPr>
              <w:widowControl w:val="0"/>
              <w:spacing w:after="0" w:line="240" w:lineRule="auto"/>
              <w:rPr>
                <w:rFonts w:ascii="Times New Roman" w:eastAsia="Times New Roman" w:hAnsi="Times New Roman" w:cs="Times New Roman"/>
                <w:b/>
                <w:bCs/>
                <w:lang w:eastAsia="ru-RU"/>
              </w:rPr>
            </w:pPr>
          </w:p>
          <w:p w:rsidR="0063467C" w:rsidRDefault="00F908BC">
            <w:pPr>
              <w:widowControl w:val="0"/>
              <w:spacing w:after="0"/>
              <w:ind w:right="57"/>
              <w:jc w:val="both"/>
              <w:rPr>
                <w:rFonts w:ascii="Times New Roman" w:hAnsi="Times New Roman" w:cs="Times New Roman"/>
                <w:b/>
                <w:kern w:val="2"/>
              </w:rPr>
            </w:pPr>
            <w:r>
              <w:rPr>
                <w:rFonts w:ascii="Times New Roman" w:hAnsi="Times New Roman" w:cs="Times New Roman"/>
                <w:b/>
                <w:kern w:val="2"/>
              </w:rPr>
              <w:t xml:space="preserve">                    _______________ Ю. ВОЛОШИН</w:t>
            </w:r>
          </w:p>
        </w:tc>
        <w:tc>
          <w:tcPr>
            <w:tcW w:w="5032" w:type="dxa"/>
          </w:tcPr>
          <w:p w:rsidR="0063467C" w:rsidRDefault="00F908BC">
            <w:pPr>
              <w:widowControl w:val="0"/>
              <w:spacing w:after="0"/>
              <w:jc w:val="center"/>
              <w:rPr>
                <w:rFonts w:ascii="Times New Roman" w:hAnsi="Times New Roman" w:cs="Times New Roman"/>
                <w:b/>
                <w:color w:val="FF0000"/>
                <w:kern w:val="2"/>
              </w:rPr>
            </w:pPr>
            <w:r>
              <w:rPr>
                <w:rFonts w:ascii="Times New Roman" w:hAnsi="Times New Roman" w:cs="Times New Roman"/>
                <w:b/>
                <w:kern w:val="2"/>
              </w:rPr>
              <w:t>ПОСТАЧАЛЬНИК</w:t>
            </w:r>
          </w:p>
          <w:p w:rsidR="0063467C" w:rsidRDefault="0063467C">
            <w:pPr>
              <w:widowControl w:val="0"/>
              <w:tabs>
                <w:tab w:val="left" w:pos="1496"/>
              </w:tabs>
              <w:spacing w:after="0"/>
              <w:rPr>
                <w:rFonts w:ascii="Times New Roman" w:hAnsi="Times New Roman" w:cs="Times New Roman"/>
                <w:b/>
                <w:kern w:val="2"/>
              </w:rPr>
            </w:pPr>
          </w:p>
          <w:p w:rsidR="0063467C" w:rsidRDefault="0063467C">
            <w:pPr>
              <w:widowControl w:val="0"/>
              <w:tabs>
                <w:tab w:val="left" w:pos="1496"/>
              </w:tabs>
              <w:spacing w:after="0"/>
              <w:rPr>
                <w:rFonts w:ascii="Times New Roman" w:hAnsi="Times New Roman" w:cs="Times New Roman"/>
                <w:color w:val="000000"/>
                <w:kern w:val="2"/>
              </w:rPr>
            </w:pPr>
          </w:p>
          <w:p w:rsidR="0063467C" w:rsidRDefault="0063467C">
            <w:pPr>
              <w:widowControl w:val="0"/>
              <w:tabs>
                <w:tab w:val="left" w:pos="1496"/>
              </w:tabs>
              <w:spacing w:after="0"/>
              <w:rPr>
                <w:rFonts w:ascii="Times New Roman" w:hAnsi="Times New Roman" w:cs="Times New Roman"/>
                <w:color w:val="000000"/>
                <w:kern w:val="2"/>
              </w:rPr>
            </w:pPr>
          </w:p>
          <w:p w:rsidR="0063467C" w:rsidRDefault="0063467C">
            <w:pPr>
              <w:widowControl w:val="0"/>
              <w:tabs>
                <w:tab w:val="left" w:pos="1496"/>
              </w:tabs>
              <w:spacing w:after="0"/>
              <w:rPr>
                <w:rFonts w:ascii="Times New Roman" w:hAnsi="Times New Roman" w:cs="Times New Roman"/>
                <w:color w:val="000000"/>
                <w:kern w:val="2"/>
              </w:rPr>
            </w:pPr>
          </w:p>
          <w:p w:rsidR="0063467C" w:rsidRDefault="0063467C">
            <w:pPr>
              <w:widowControl w:val="0"/>
              <w:tabs>
                <w:tab w:val="left" w:pos="1496"/>
              </w:tabs>
              <w:spacing w:after="0"/>
              <w:rPr>
                <w:rFonts w:ascii="Times New Roman" w:hAnsi="Times New Roman" w:cs="Times New Roman"/>
                <w:color w:val="000000"/>
                <w:kern w:val="2"/>
              </w:rPr>
            </w:pPr>
          </w:p>
          <w:p w:rsidR="0063467C" w:rsidRDefault="0063467C">
            <w:pPr>
              <w:widowControl w:val="0"/>
              <w:tabs>
                <w:tab w:val="left" w:pos="1496"/>
              </w:tabs>
              <w:spacing w:after="0"/>
              <w:rPr>
                <w:rFonts w:ascii="Times New Roman" w:hAnsi="Times New Roman" w:cs="Times New Roman"/>
                <w:color w:val="000000"/>
                <w:kern w:val="2"/>
              </w:rPr>
            </w:pPr>
          </w:p>
          <w:p w:rsidR="0063467C" w:rsidRDefault="0063467C">
            <w:pPr>
              <w:widowControl w:val="0"/>
              <w:tabs>
                <w:tab w:val="left" w:pos="1496"/>
              </w:tabs>
              <w:spacing w:after="0"/>
              <w:rPr>
                <w:rFonts w:ascii="Times New Roman" w:hAnsi="Times New Roman" w:cs="Times New Roman"/>
                <w:color w:val="000000"/>
                <w:kern w:val="2"/>
              </w:rPr>
            </w:pPr>
          </w:p>
          <w:p w:rsidR="0063467C" w:rsidRDefault="0063467C">
            <w:pPr>
              <w:widowControl w:val="0"/>
              <w:tabs>
                <w:tab w:val="left" w:pos="1496"/>
              </w:tabs>
              <w:spacing w:after="0"/>
              <w:rPr>
                <w:rFonts w:ascii="Times New Roman" w:hAnsi="Times New Roman" w:cs="Times New Roman"/>
                <w:color w:val="000000"/>
                <w:kern w:val="2"/>
              </w:rPr>
            </w:pPr>
          </w:p>
          <w:p w:rsidR="0063467C" w:rsidRDefault="0063467C">
            <w:pPr>
              <w:widowControl w:val="0"/>
              <w:tabs>
                <w:tab w:val="left" w:pos="1496"/>
              </w:tabs>
              <w:spacing w:after="0"/>
              <w:rPr>
                <w:rFonts w:ascii="Times New Roman" w:hAnsi="Times New Roman" w:cs="Times New Roman"/>
                <w:color w:val="000000"/>
                <w:kern w:val="2"/>
              </w:rPr>
            </w:pPr>
          </w:p>
          <w:p w:rsidR="0063467C" w:rsidRDefault="0063467C">
            <w:pPr>
              <w:widowControl w:val="0"/>
              <w:tabs>
                <w:tab w:val="left" w:pos="1496"/>
              </w:tabs>
              <w:spacing w:after="0"/>
              <w:rPr>
                <w:rFonts w:ascii="Times New Roman" w:hAnsi="Times New Roman" w:cs="Times New Roman"/>
                <w:color w:val="000000"/>
                <w:kern w:val="2"/>
              </w:rPr>
            </w:pPr>
          </w:p>
          <w:p w:rsidR="0063467C" w:rsidRDefault="0063467C">
            <w:pPr>
              <w:widowControl w:val="0"/>
              <w:tabs>
                <w:tab w:val="left" w:pos="1496"/>
              </w:tabs>
              <w:spacing w:after="0"/>
              <w:rPr>
                <w:rFonts w:ascii="Times New Roman" w:hAnsi="Times New Roman" w:cs="Times New Roman"/>
                <w:color w:val="000000"/>
                <w:kern w:val="2"/>
              </w:rPr>
            </w:pPr>
          </w:p>
          <w:p w:rsidR="0063467C" w:rsidRDefault="00F908BC">
            <w:pPr>
              <w:widowControl w:val="0"/>
              <w:tabs>
                <w:tab w:val="left" w:pos="1496"/>
              </w:tabs>
              <w:spacing w:after="0"/>
              <w:rPr>
                <w:rFonts w:ascii="Times New Roman" w:hAnsi="Times New Roman" w:cs="font461"/>
                <w:b/>
                <w:kern w:val="2"/>
              </w:rPr>
            </w:pPr>
            <w:r>
              <w:rPr>
                <w:rFonts w:ascii="Times New Roman" w:hAnsi="Times New Roman" w:cs="font461"/>
                <w:b/>
                <w:kern w:val="2"/>
              </w:rPr>
              <w:t>Директор</w:t>
            </w:r>
          </w:p>
          <w:p w:rsidR="0063467C" w:rsidRDefault="00F908BC">
            <w:pPr>
              <w:widowControl w:val="0"/>
              <w:tabs>
                <w:tab w:val="left" w:pos="1496"/>
              </w:tabs>
              <w:spacing w:after="0"/>
              <w:rPr>
                <w:rFonts w:ascii="Times New Roman" w:hAnsi="Times New Roman" w:cs="font461"/>
                <w:kern w:val="2"/>
              </w:rPr>
            </w:pPr>
            <w:r>
              <w:rPr>
                <w:rFonts w:ascii="Times New Roman" w:hAnsi="Times New Roman" w:cs="font461"/>
                <w:kern w:val="2"/>
              </w:rPr>
              <w:t xml:space="preserve">                                    ___________________</w:t>
            </w:r>
            <w:r>
              <w:rPr>
                <w:rFonts w:ascii="Times New Roman" w:hAnsi="Times New Roman" w:cs="font461"/>
                <w:color w:val="000000"/>
                <w:kern w:val="2"/>
              </w:rPr>
              <w:t xml:space="preserve"> </w:t>
            </w:r>
          </w:p>
        </w:tc>
      </w:tr>
    </w:tbl>
    <w:p w:rsidR="00B80C37" w:rsidRDefault="00B80C37" w:rsidP="003B2CFF">
      <w:pPr>
        <w:spacing w:after="0" w:line="259" w:lineRule="auto"/>
        <w:rPr>
          <w:rFonts w:ascii="Times New Roman" w:hAnsi="Times New Roman" w:cs="Times New Roman"/>
          <w:color w:val="000000"/>
          <w:kern w:val="2"/>
          <w:sz w:val="24"/>
          <w:szCs w:val="24"/>
          <w:lang w:val="ru-RU" w:eastAsia="en-US"/>
        </w:rPr>
      </w:pPr>
    </w:p>
    <w:p w:rsidR="00A249F3" w:rsidRDefault="00A249F3" w:rsidP="003B2CFF">
      <w:pPr>
        <w:spacing w:after="0" w:line="259" w:lineRule="auto"/>
        <w:rPr>
          <w:rFonts w:ascii="Times New Roman" w:hAnsi="Times New Roman" w:cs="Times New Roman"/>
          <w:color w:val="000000"/>
          <w:kern w:val="2"/>
          <w:sz w:val="24"/>
          <w:szCs w:val="24"/>
          <w:lang w:val="ru-RU" w:eastAsia="en-US"/>
        </w:rPr>
      </w:pPr>
    </w:p>
    <w:p w:rsidR="00A249F3" w:rsidRDefault="00A249F3" w:rsidP="003B2CFF">
      <w:pPr>
        <w:spacing w:after="0" w:line="259" w:lineRule="auto"/>
        <w:rPr>
          <w:rFonts w:ascii="Times New Roman" w:hAnsi="Times New Roman" w:cs="Times New Roman"/>
          <w:color w:val="000000"/>
          <w:kern w:val="2"/>
          <w:sz w:val="24"/>
          <w:szCs w:val="24"/>
          <w:lang w:val="ru-RU" w:eastAsia="en-US"/>
        </w:rPr>
      </w:pPr>
    </w:p>
    <w:p w:rsidR="00A249F3" w:rsidRDefault="00A249F3" w:rsidP="003B2CFF">
      <w:pPr>
        <w:spacing w:after="0" w:line="259" w:lineRule="auto"/>
        <w:rPr>
          <w:rFonts w:ascii="Times New Roman" w:hAnsi="Times New Roman" w:cs="Times New Roman"/>
          <w:color w:val="000000"/>
          <w:kern w:val="2"/>
          <w:sz w:val="24"/>
          <w:szCs w:val="24"/>
          <w:lang w:val="ru-RU" w:eastAsia="en-US"/>
        </w:rPr>
      </w:pPr>
    </w:p>
    <w:p w:rsidR="00DB45CC" w:rsidRDefault="00DB45CC" w:rsidP="003B2CFF">
      <w:pPr>
        <w:spacing w:after="0" w:line="259" w:lineRule="auto"/>
        <w:rPr>
          <w:rFonts w:ascii="Times New Roman" w:hAnsi="Times New Roman" w:cs="Times New Roman"/>
          <w:color w:val="000000"/>
          <w:kern w:val="2"/>
          <w:sz w:val="24"/>
          <w:szCs w:val="24"/>
          <w:lang w:val="ru-RU" w:eastAsia="en-US"/>
        </w:rPr>
      </w:pPr>
    </w:p>
    <w:p w:rsidR="00DB45CC" w:rsidRDefault="00DB45CC" w:rsidP="003B2CFF">
      <w:pPr>
        <w:spacing w:after="0" w:line="259" w:lineRule="auto"/>
        <w:rPr>
          <w:rFonts w:ascii="Times New Roman" w:hAnsi="Times New Roman" w:cs="Times New Roman"/>
          <w:color w:val="000000"/>
          <w:kern w:val="2"/>
          <w:sz w:val="24"/>
          <w:szCs w:val="24"/>
          <w:lang w:val="ru-RU" w:eastAsia="en-US"/>
        </w:rPr>
      </w:pPr>
    </w:p>
    <w:p w:rsidR="00A249F3" w:rsidRDefault="00A249F3" w:rsidP="003B2CFF">
      <w:pPr>
        <w:spacing w:after="0" w:line="259" w:lineRule="auto"/>
        <w:rPr>
          <w:rFonts w:ascii="Times New Roman" w:hAnsi="Times New Roman" w:cs="Times New Roman"/>
          <w:color w:val="000000"/>
          <w:kern w:val="2"/>
          <w:sz w:val="24"/>
          <w:szCs w:val="24"/>
          <w:lang w:val="ru-RU" w:eastAsia="en-US"/>
        </w:rPr>
      </w:pPr>
    </w:p>
    <w:p w:rsidR="00A249F3" w:rsidRDefault="00A249F3" w:rsidP="003B2CFF">
      <w:pPr>
        <w:spacing w:after="0" w:line="259" w:lineRule="auto"/>
        <w:rPr>
          <w:rFonts w:ascii="Times New Roman" w:hAnsi="Times New Roman" w:cs="Times New Roman"/>
          <w:color w:val="000000"/>
          <w:kern w:val="2"/>
          <w:sz w:val="24"/>
          <w:szCs w:val="24"/>
          <w:lang w:val="ru-RU" w:eastAsia="en-US"/>
        </w:rPr>
      </w:pPr>
    </w:p>
    <w:p w:rsidR="00A249F3" w:rsidRDefault="00A249F3" w:rsidP="003B2CFF">
      <w:pPr>
        <w:spacing w:after="0" w:line="259" w:lineRule="auto"/>
        <w:rPr>
          <w:rFonts w:ascii="Times New Roman" w:hAnsi="Times New Roman" w:cs="Times New Roman"/>
          <w:color w:val="000000"/>
          <w:kern w:val="2"/>
          <w:sz w:val="24"/>
          <w:szCs w:val="24"/>
          <w:lang w:val="ru-RU" w:eastAsia="en-US"/>
        </w:rPr>
      </w:pPr>
    </w:p>
    <w:p w:rsidR="00A249F3" w:rsidRDefault="00A249F3" w:rsidP="003B2CFF">
      <w:pPr>
        <w:spacing w:after="0" w:line="259" w:lineRule="auto"/>
        <w:rPr>
          <w:rFonts w:ascii="Times New Roman" w:hAnsi="Times New Roman" w:cs="Times New Roman"/>
          <w:color w:val="000000"/>
          <w:kern w:val="2"/>
          <w:sz w:val="24"/>
          <w:szCs w:val="24"/>
          <w:lang w:val="ru-RU" w:eastAsia="en-US"/>
        </w:rPr>
      </w:pPr>
    </w:p>
    <w:p w:rsidR="0063467C" w:rsidRDefault="00F908BC">
      <w:pPr>
        <w:spacing w:after="0" w:line="259" w:lineRule="auto"/>
        <w:jc w:val="right"/>
        <w:rPr>
          <w:rFonts w:ascii="Times New Roman" w:hAnsi="Times New Roman" w:cs="Times New Roman"/>
          <w:color w:val="000000"/>
          <w:kern w:val="2"/>
          <w:sz w:val="24"/>
          <w:szCs w:val="24"/>
          <w:lang w:val="ru-RU" w:eastAsia="en-US"/>
        </w:rPr>
      </w:pPr>
      <w:r>
        <w:rPr>
          <w:rFonts w:ascii="Times New Roman" w:hAnsi="Times New Roman" w:cs="Times New Roman"/>
          <w:color w:val="000000"/>
          <w:kern w:val="2"/>
          <w:sz w:val="24"/>
          <w:szCs w:val="24"/>
          <w:lang w:eastAsia="en-US"/>
        </w:rPr>
        <w:lastRenderedPageBreak/>
        <w:t xml:space="preserve">Додаток </w:t>
      </w:r>
      <w:r>
        <w:rPr>
          <w:rFonts w:ascii="Times New Roman" w:hAnsi="Times New Roman" w:cs="Times New Roman"/>
          <w:color w:val="000000"/>
          <w:kern w:val="2"/>
          <w:sz w:val="24"/>
          <w:szCs w:val="24"/>
          <w:lang w:val="ru-RU" w:eastAsia="en-US"/>
        </w:rPr>
        <w:t xml:space="preserve"> 1 </w:t>
      </w:r>
    </w:p>
    <w:p w:rsidR="0063467C" w:rsidRDefault="00F908BC">
      <w:pPr>
        <w:spacing w:after="0" w:line="259" w:lineRule="auto"/>
        <w:jc w:val="right"/>
        <w:rPr>
          <w:rFonts w:ascii="Times New Roman" w:hAnsi="Times New Roman" w:cs="Times New Roman"/>
          <w:color w:val="000000"/>
          <w:kern w:val="2"/>
          <w:sz w:val="24"/>
          <w:szCs w:val="24"/>
          <w:lang w:val="ru-RU" w:eastAsia="en-US"/>
        </w:rPr>
      </w:pPr>
      <w:r>
        <w:rPr>
          <w:rFonts w:ascii="Times New Roman" w:hAnsi="Times New Roman" w:cs="Times New Roman"/>
          <w:color w:val="000000"/>
          <w:kern w:val="2"/>
          <w:sz w:val="24"/>
          <w:szCs w:val="24"/>
          <w:lang w:val="ru-RU" w:eastAsia="en-US"/>
        </w:rPr>
        <w:t xml:space="preserve">  до Договору № _____________</w:t>
      </w:r>
    </w:p>
    <w:p w:rsidR="0063467C" w:rsidRDefault="00F908BC">
      <w:pPr>
        <w:spacing w:after="0" w:line="259" w:lineRule="auto"/>
        <w:jc w:val="right"/>
        <w:rPr>
          <w:rFonts w:ascii="Times New Roman" w:hAnsi="Times New Roman" w:cs="Times New Roman"/>
          <w:color w:val="000000"/>
          <w:kern w:val="2"/>
          <w:sz w:val="24"/>
          <w:szCs w:val="24"/>
          <w:lang w:eastAsia="en-US"/>
        </w:rPr>
      </w:pPr>
      <w:r>
        <w:rPr>
          <w:rFonts w:ascii="Times New Roman" w:hAnsi="Times New Roman" w:cs="Times New Roman"/>
          <w:color w:val="000000"/>
          <w:kern w:val="2"/>
          <w:sz w:val="24"/>
          <w:szCs w:val="24"/>
          <w:lang w:eastAsia="en-US"/>
        </w:rPr>
        <w:t xml:space="preserve">від </w:t>
      </w:r>
      <w:r w:rsidR="00B80C37">
        <w:rPr>
          <w:rFonts w:ascii="Times New Roman" w:hAnsi="Times New Roman" w:cs="Times New Roman"/>
          <w:bCs/>
          <w:color w:val="000000"/>
          <w:kern w:val="2"/>
          <w:sz w:val="24"/>
          <w:szCs w:val="24"/>
          <w:lang w:eastAsia="en-US"/>
        </w:rPr>
        <w:t>«_____» _____</w:t>
      </w:r>
      <w:r>
        <w:rPr>
          <w:rFonts w:ascii="Times New Roman" w:hAnsi="Times New Roman" w:cs="Times New Roman"/>
          <w:bCs/>
          <w:color w:val="000000"/>
          <w:kern w:val="2"/>
          <w:sz w:val="24"/>
          <w:szCs w:val="24"/>
          <w:lang w:eastAsia="en-US"/>
        </w:rPr>
        <w:t xml:space="preserve">__ </w:t>
      </w:r>
      <w:r>
        <w:rPr>
          <w:rFonts w:ascii="Times New Roman" w:hAnsi="Times New Roman" w:cs="Times New Roman"/>
          <w:color w:val="000000"/>
          <w:kern w:val="2"/>
          <w:sz w:val="24"/>
          <w:szCs w:val="24"/>
          <w:lang w:eastAsia="en-US"/>
        </w:rPr>
        <w:t>2023 року</w:t>
      </w:r>
    </w:p>
    <w:p w:rsidR="0063467C" w:rsidRDefault="0063467C">
      <w:pPr>
        <w:spacing w:after="0" w:line="259" w:lineRule="auto"/>
        <w:rPr>
          <w:rFonts w:ascii="Times New Roman" w:hAnsi="Times New Roman" w:cs="Times New Roman"/>
          <w:color w:val="000000"/>
          <w:kern w:val="2"/>
          <w:sz w:val="24"/>
          <w:szCs w:val="24"/>
          <w:lang w:eastAsia="en-US"/>
        </w:rPr>
      </w:pPr>
    </w:p>
    <w:p w:rsidR="0063467C" w:rsidRDefault="00F908BC">
      <w:pPr>
        <w:spacing w:after="0" w:line="259" w:lineRule="auto"/>
        <w:jc w:val="center"/>
        <w:rPr>
          <w:rFonts w:ascii="Times New Roman" w:hAnsi="Times New Roman" w:cs="Times New Roman"/>
          <w:b/>
          <w:strike/>
          <w:color w:val="000000"/>
          <w:kern w:val="2"/>
          <w:sz w:val="24"/>
          <w:szCs w:val="24"/>
          <w:lang w:eastAsia="en-US"/>
        </w:rPr>
      </w:pPr>
      <w:r>
        <w:rPr>
          <w:rFonts w:ascii="Times New Roman" w:hAnsi="Times New Roman" w:cs="Times New Roman"/>
          <w:b/>
          <w:color w:val="000000"/>
          <w:kern w:val="2"/>
          <w:sz w:val="24"/>
          <w:szCs w:val="24"/>
          <w:lang w:eastAsia="en-US"/>
        </w:rPr>
        <w:t xml:space="preserve">Специфікація </w:t>
      </w:r>
    </w:p>
    <w:p w:rsidR="0063467C" w:rsidRDefault="00F908BC">
      <w:pPr>
        <w:spacing w:after="0" w:line="259" w:lineRule="auto"/>
        <w:jc w:val="both"/>
        <w:rPr>
          <w:rFonts w:ascii="Times New Roman" w:hAnsi="Times New Roman" w:cs="Times New Roman"/>
          <w:color w:val="000000"/>
          <w:kern w:val="2"/>
          <w:sz w:val="24"/>
          <w:szCs w:val="24"/>
          <w:lang w:eastAsia="en-US"/>
        </w:rPr>
      </w:pPr>
      <w:r>
        <w:rPr>
          <w:rFonts w:ascii="Times New Roman" w:hAnsi="Times New Roman" w:cs="Times New Roman"/>
          <w:color w:val="000000"/>
          <w:kern w:val="2"/>
          <w:sz w:val="24"/>
          <w:szCs w:val="24"/>
          <w:lang w:eastAsia="en-US"/>
        </w:rPr>
        <w:t>1. Під Товаром, що постачається за договором Сторони розуміють:</w:t>
      </w:r>
    </w:p>
    <w:p w:rsidR="0063467C" w:rsidRDefault="00F908BC">
      <w:pPr>
        <w:spacing w:after="0" w:line="259" w:lineRule="auto"/>
        <w:rPr>
          <w:rFonts w:ascii="Times New Roman" w:hAnsi="Times New Roman" w:cs="Times New Roman"/>
          <w:color w:val="000000"/>
          <w:kern w:val="2"/>
          <w:sz w:val="24"/>
          <w:szCs w:val="24"/>
          <w:lang w:eastAsia="en-US"/>
        </w:rPr>
      </w:pPr>
      <w:r>
        <w:rPr>
          <w:rFonts w:ascii="Times New Roman" w:hAnsi="Times New Roman" w:cs="Times New Roman"/>
          <w:color w:val="000000"/>
          <w:kern w:val="2"/>
          <w:sz w:val="24"/>
          <w:szCs w:val="24"/>
          <w:lang w:eastAsia="en-US"/>
        </w:rPr>
        <w:tab/>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998"/>
        <w:gridCol w:w="1418"/>
        <w:gridCol w:w="992"/>
        <w:gridCol w:w="1388"/>
        <w:gridCol w:w="1418"/>
      </w:tblGrid>
      <w:tr w:rsidR="007B7D92" w:rsidRPr="007B7D92" w:rsidTr="00E05BBE">
        <w:tc>
          <w:tcPr>
            <w:tcW w:w="567" w:type="dxa"/>
            <w:vAlign w:val="center"/>
          </w:tcPr>
          <w:p w:rsidR="007B7D92" w:rsidRPr="007B7D92" w:rsidRDefault="007B7D92" w:rsidP="007B7D92">
            <w:pPr>
              <w:spacing w:after="0" w:line="259" w:lineRule="auto"/>
              <w:jc w:val="center"/>
              <w:rPr>
                <w:rFonts w:ascii="Times New Roman" w:hAnsi="Times New Roman" w:cs="Times New Roman"/>
                <w:b/>
                <w:color w:val="000000"/>
                <w:kern w:val="1"/>
                <w:sz w:val="24"/>
                <w:szCs w:val="24"/>
                <w:lang w:eastAsia="en-US"/>
              </w:rPr>
            </w:pPr>
            <w:r w:rsidRPr="007B7D92">
              <w:rPr>
                <w:rFonts w:ascii="Times New Roman" w:hAnsi="Times New Roman" w:cs="Times New Roman"/>
                <w:b/>
                <w:color w:val="000000"/>
                <w:kern w:val="1"/>
                <w:sz w:val="24"/>
                <w:szCs w:val="24"/>
                <w:lang w:eastAsia="en-US"/>
              </w:rPr>
              <w:t>№ з/п</w:t>
            </w:r>
          </w:p>
        </w:tc>
        <w:tc>
          <w:tcPr>
            <w:tcW w:w="3998" w:type="dxa"/>
            <w:vAlign w:val="center"/>
          </w:tcPr>
          <w:p w:rsidR="007B7D92" w:rsidRPr="007B7D92" w:rsidRDefault="007B7D92" w:rsidP="007B7D92">
            <w:pPr>
              <w:spacing w:after="0" w:line="259" w:lineRule="auto"/>
              <w:jc w:val="center"/>
              <w:rPr>
                <w:rFonts w:ascii="Times New Roman" w:hAnsi="Times New Roman" w:cs="Times New Roman"/>
                <w:b/>
                <w:color w:val="000000"/>
                <w:kern w:val="1"/>
                <w:sz w:val="24"/>
                <w:szCs w:val="24"/>
                <w:lang w:eastAsia="en-US"/>
              </w:rPr>
            </w:pPr>
            <w:r w:rsidRPr="007B7D92">
              <w:rPr>
                <w:rFonts w:ascii="Times New Roman" w:hAnsi="Times New Roman" w:cs="Times New Roman"/>
                <w:b/>
                <w:color w:val="000000"/>
                <w:kern w:val="1"/>
                <w:sz w:val="24"/>
                <w:szCs w:val="24"/>
                <w:lang w:eastAsia="en-US"/>
              </w:rPr>
              <w:t>Назва Товару</w:t>
            </w:r>
          </w:p>
          <w:p w:rsidR="007B7D92" w:rsidRPr="007B7D92" w:rsidRDefault="007B7D92" w:rsidP="007B7D92">
            <w:pPr>
              <w:spacing w:after="0" w:line="259" w:lineRule="auto"/>
              <w:jc w:val="center"/>
              <w:rPr>
                <w:rFonts w:ascii="Times New Roman" w:hAnsi="Times New Roman" w:cs="Times New Roman"/>
                <w:b/>
                <w:color w:val="000000"/>
                <w:kern w:val="1"/>
                <w:sz w:val="24"/>
                <w:szCs w:val="24"/>
                <w:lang w:eastAsia="en-US"/>
              </w:rPr>
            </w:pPr>
          </w:p>
        </w:tc>
        <w:tc>
          <w:tcPr>
            <w:tcW w:w="1418" w:type="dxa"/>
            <w:vAlign w:val="center"/>
          </w:tcPr>
          <w:p w:rsidR="007B7D92" w:rsidRPr="007B7D92" w:rsidRDefault="007B7D92" w:rsidP="007B7D92">
            <w:pPr>
              <w:spacing w:after="0" w:line="259" w:lineRule="auto"/>
              <w:jc w:val="center"/>
              <w:rPr>
                <w:rFonts w:ascii="Times New Roman" w:hAnsi="Times New Roman" w:cs="Times New Roman"/>
                <w:b/>
                <w:color w:val="000000"/>
                <w:kern w:val="1"/>
                <w:sz w:val="24"/>
                <w:szCs w:val="24"/>
                <w:lang w:eastAsia="en-US"/>
              </w:rPr>
            </w:pPr>
            <w:r w:rsidRPr="007B7D92">
              <w:rPr>
                <w:rFonts w:ascii="Times New Roman" w:hAnsi="Times New Roman" w:cs="Times New Roman"/>
                <w:b/>
                <w:color w:val="000000"/>
                <w:kern w:val="1"/>
                <w:sz w:val="24"/>
                <w:szCs w:val="24"/>
                <w:lang w:eastAsia="en-US"/>
              </w:rPr>
              <w:t>Одиниця виміру</w:t>
            </w:r>
          </w:p>
        </w:tc>
        <w:tc>
          <w:tcPr>
            <w:tcW w:w="992" w:type="dxa"/>
            <w:vAlign w:val="center"/>
          </w:tcPr>
          <w:p w:rsidR="007B7D92" w:rsidRPr="007B7D92" w:rsidRDefault="007B7D92" w:rsidP="007B7D92">
            <w:pPr>
              <w:spacing w:after="0" w:line="259" w:lineRule="auto"/>
              <w:jc w:val="center"/>
              <w:rPr>
                <w:rFonts w:ascii="Times New Roman" w:hAnsi="Times New Roman" w:cs="Times New Roman"/>
                <w:b/>
                <w:color w:val="000000"/>
                <w:kern w:val="1"/>
                <w:sz w:val="24"/>
                <w:szCs w:val="24"/>
                <w:lang w:eastAsia="en-US"/>
              </w:rPr>
            </w:pPr>
            <w:r w:rsidRPr="007B7D92">
              <w:rPr>
                <w:rFonts w:ascii="Times New Roman" w:hAnsi="Times New Roman" w:cs="Times New Roman"/>
                <w:b/>
                <w:color w:val="000000"/>
                <w:kern w:val="1"/>
                <w:sz w:val="24"/>
                <w:szCs w:val="24"/>
                <w:lang w:eastAsia="en-US"/>
              </w:rPr>
              <w:t>Кіль-кість</w:t>
            </w:r>
          </w:p>
        </w:tc>
        <w:tc>
          <w:tcPr>
            <w:tcW w:w="1388" w:type="dxa"/>
            <w:vAlign w:val="center"/>
          </w:tcPr>
          <w:p w:rsidR="007B7D92" w:rsidRPr="007B7D92" w:rsidRDefault="007B7D92" w:rsidP="007B7D92">
            <w:pPr>
              <w:spacing w:after="0" w:line="259" w:lineRule="auto"/>
              <w:jc w:val="center"/>
              <w:rPr>
                <w:rFonts w:ascii="Times New Roman" w:hAnsi="Times New Roman" w:cs="Times New Roman"/>
                <w:b/>
                <w:color w:val="000000"/>
                <w:kern w:val="1"/>
                <w:sz w:val="24"/>
                <w:szCs w:val="24"/>
                <w:lang w:eastAsia="en-US"/>
              </w:rPr>
            </w:pPr>
            <w:r w:rsidRPr="007B7D92">
              <w:rPr>
                <w:rFonts w:ascii="Times New Roman" w:hAnsi="Times New Roman" w:cs="Times New Roman"/>
                <w:b/>
                <w:color w:val="000000"/>
                <w:kern w:val="1"/>
                <w:sz w:val="24"/>
                <w:szCs w:val="24"/>
                <w:lang w:eastAsia="en-US"/>
              </w:rPr>
              <w:t>Вартість, грн./од. без ПДВ</w:t>
            </w:r>
          </w:p>
        </w:tc>
        <w:tc>
          <w:tcPr>
            <w:tcW w:w="1418" w:type="dxa"/>
            <w:vAlign w:val="center"/>
          </w:tcPr>
          <w:p w:rsidR="007B7D92" w:rsidRPr="007B7D92" w:rsidRDefault="007B7D92" w:rsidP="007B7D92">
            <w:pPr>
              <w:spacing w:after="0" w:line="259" w:lineRule="auto"/>
              <w:jc w:val="center"/>
              <w:rPr>
                <w:rFonts w:ascii="Times New Roman" w:hAnsi="Times New Roman" w:cs="Times New Roman"/>
                <w:b/>
                <w:color w:val="000000"/>
                <w:kern w:val="1"/>
                <w:sz w:val="24"/>
                <w:szCs w:val="24"/>
                <w:lang w:eastAsia="en-US"/>
              </w:rPr>
            </w:pPr>
            <w:r w:rsidRPr="007B7D92">
              <w:rPr>
                <w:rFonts w:ascii="Times New Roman" w:hAnsi="Times New Roman" w:cs="Times New Roman"/>
                <w:b/>
                <w:color w:val="000000"/>
                <w:kern w:val="1"/>
                <w:sz w:val="24"/>
                <w:szCs w:val="24"/>
                <w:lang w:eastAsia="en-US"/>
              </w:rPr>
              <w:t>Загальна вартість, грн без ПДВ</w:t>
            </w:r>
          </w:p>
        </w:tc>
      </w:tr>
      <w:tr w:rsidR="007B7D92" w:rsidRPr="007B7D92" w:rsidTr="00E05BBE">
        <w:tc>
          <w:tcPr>
            <w:tcW w:w="567" w:type="dxa"/>
          </w:tcPr>
          <w:p w:rsidR="007B7D92" w:rsidRPr="007B7D92" w:rsidRDefault="007B7D92" w:rsidP="007B7D92">
            <w:pPr>
              <w:spacing w:after="0" w:line="259" w:lineRule="auto"/>
              <w:jc w:val="center"/>
              <w:rPr>
                <w:rFonts w:ascii="Times New Roman" w:hAnsi="Times New Roman" w:cs="Times New Roman"/>
                <w:color w:val="000000"/>
                <w:kern w:val="1"/>
                <w:sz w:val="24"/>
                <w:szCs w:val="24"/>
                <w:lang w:eastAsia="en-US"/>
              </w:rPr>
            </w:pPr>
            <w:r w:rsidRPr="007B7D92">
              <w:rPr>
                <w:rFonts w:ascii="Times New Roman" w:hAnsi="Times New Roman" w:cs="Times New Roman"/>
                <w:color w:val="000000"/>
                <w:kern w:val="1"/>
                <w:sz w:val="24"/>
                <w:szCs w:val="24"/>
                <w:lang w:eastAsia="en-US"/>
              </w:rPr>
              <w:t>1</w:t>
            </w:r>
          </w:p>
        </w:tc>
        <w:tc>
          <w:tcPr>
            <w:tcW w:w="3998" w:type="dxa"/>
            <w:vAlign w:val="bottom"/>
          </w:tcPr>
          <w:p w:rsidR="007B7D92" w:rsidRPr="007B7D92" w:rsidRDefault="007B7D92" w:rsidP="007B7D92">
            <w:pPr>
              <w:spacing w:after="0" w:line="259" w:lineRule="auto"/>
              <w:rPr>
                <w:rFonts w:ascii="Times New Roman" w:hAnsi="Times New Roman" w:cs="Times New Roman"/>
                <w:kern w:val="1"/>
                <w:sz w:val="24"/>
                <w:szCs w:val="24"/>
                <w:lang w:eastAsia="en-US"/>
              </w:rPr>
            </w:pPr>
          </w:p>
        </w:tc>
        <w:tc>
          <w:tcPr>
            <w:tcW w:w="1418" w:type="dxa"/>
            <w:vAlign w:val="center"/>
          </w:tcPr>
          <w:p w:rsidR="007B7D92" w:rsidRPr="007B7D92" w:rsidRDefault="007B7D92" w:rsidP="007B7D92">
            <w:pPr>
              <w:spacing w:after="0" w:line="259" w:lineRule="auto"/>
              <w:jc w:val="center"/>
              <w:rPr>
                <w:rFonts w:ascii="Times New Roman" w:hAnsi="Times New Roman" w:cs="Times New Roman"/>
                <w:color w:val="000000"/>
                <w:kern w:val="1"/>
                <w:sz w:val="24"/>
                <w:szCs w:val="24"/>
                <w:lang w:eastAsia="en-US"/>
              </w:rPr>
            </w:pPr>
          </w:p>
        </w:tc>
        <w:tc>
          <w:tcPr>
            <w:tcW w:w="992" w:type="dxa"/>
            <w:vAlign w:val="bottom"/>
          </w:tcPr>
          <w:p w:rsidR="007B7D92" w:rsidRPr="007B7D92" w:rsidRDefault="007B7D92" w:rsidP="007B7D92">
            <w:pPr>
              <w:spacing w:after="0" w:line="259" w:lineRule="auto"/>
              <w:jc w:val="center"/>
              <w:rPr>
                <w:rFonts w:ascii="Times New Roman" w:hAnsi="Times New Roman" w:cs="Times New Roman"/>
                <w:color w:val="000000"/>
                <w:kern w:val="1"/>
                <w:sz w:val="24"/>
                <w:szCs w:val="24"/>
                <w:lang w:eastAsia="en-US"/>
              </w:rPr>
            </w:pPr>
          </w:p>
        </w:tc>
        <w:tc>
          <w:tcPr>
            <w:tcW w:w="1388" w:type="dxa"/>
            <w:vAlign w:val="bottom"/>
          </w:tcPr>
          <w:p w:rsidR="007B7D92" w:rsidRPr="007B7D92" w:rsidRDefault="007B7D92" w:rsidP="007B7D92">
            <w:pPr>
              <w:spacing w:after="0" w:line="259" w:lineRule="auto"/>
              <w:rPr>
                <w:rFonts w:ascii="Times New Roman" w:hAnsi="Times New Roman" w:cs="Times New Roman"/>
                <w:color w:val="000000"/>
                <w:kern w:val="1"/>
                <w:sz w:val="24"/>
                <w:szCs w:val="24"/>
                <w:lang w:eastAsia="en-US"/>
              </w:rPr>
            </w:pPr>
          </w:p>
        </w:tc>
        <w:tc>
          <w:tcPr>
            <w:tcW w:w="1418" w:type="dxa"/>
            <w:vAlign w:val="bottom"/>
          </w:tcPr>
          <w:p w:rsidR="007B7D92" w:rsidRPr="007B7D92" w:rsidRDefault="007B7D92" w:rsidP="007B7D92">
            <w:pPr>
              <w:spacing w:after="0" w:line="259" w:lineRule="auto"/>
              <w:rPr>
                <w:rFonts w:ascii="Times New Roman" w:hAnsi="Times New Roman" w:cs="Times New Roman"/>
                <w:color w:val="000000"/>
                <w:kern w:val="1"/>
                <w:sz w:val="24"/>
                <w:szCs w:val="24"/>
                <w:lang w:eastAsia="en-US"/>
              </w:rPr>
            </w:pPr>
          </w:p>
        </w:tc>
      </w:tr>
      <w:tr w:rsidR="007B7D92" w:rsidRPr="007B7D92" w:rsidTr="00DB45CC">
        <w:tc>
          <w:tcPr>
            <w:tcW w:w="8363" w:type="dxa"/>
            <w:gridSpan w:val="5"/>
            <w:tcBorders>
              <w:bottom w:val="single" w:sz="4" w:space="0" w:color="auto"/>
            </w:tcBorders>
          </w:tcPr>
          <w:p w:rsidR="007B7D92" w:rsidRPr="007B7D92" w:rsidRDefault="007B7D92" w:rsidP="007B7D92">
            <w:pPr>
              <w:spacing w:after="0" w:line="259" w:lineRule="auto"/>
              <w:jc w:val="right"/>
              <w:rPr>
                <w:rFonts w:ascii="Times New Roman" w:hAnsi="Times New Roman" w:cs="Times New Roman"/>
                <w:b/>
                <w:color w:val="000000"/>
                <w:kern w:val="1"/>
                <w:sz w:val="24"/>
                <w:szCs w:val="24"/>
                <w:lang w:eastAsia="en-US"/>
              </w:rPr>
            </w:pPr>
            <w:r w:rsidRPr="007B7D92">
              <w:rPr>
                <w:rFonts w:ascii="Times New Roman" w:hAnsi="Times New Roman" w:cs="Times New Roman"/>
                <w:b/>
                <w:color w:val="000000"/>
                <w:kern w:val="1"/>
                <w:sz w:val="24"/>
                <w:szCs w:val="24"/>
                <w:lang w:eastAsia="en-US"/>
              </w:rPr>
              <w:t>Всього без ПДВ:</w:t>
            </w:r>
          </w:p>
        </w:tc>
        <w:tc>
          <w:tcPr>
            <w:tcW w:w="1418" w:type="dxa"/>
          </w:tcPr>
          <w:p w:rsidR="007B7D92" w:rsidRPr="007B7D92" w:rsidRDefault="007B7D92" w:rsidP="007B7D92">
            <w:pPr>
              <w:spacing w:after="0" w:line="259" w:lineRule="auto"/>
              <w:rPr>
                <w:rFonts w:ascii="Times New Roman" w:hAnsi="Times New Roman" w:cs="Times New Roman"/>
                <w:color w:val="000000"/>
                <w:kern w:val="1"/>
                <w:sz w:val="24"/>
                <w:szCs w:val="24"/>
                <w:lang w:eastAsia="en-US"/>
              </w:rPr>
            </w:pPr>
          </w:p>
        </w:tc>
      </w:tr>
      <w:tr w:rsidR="007B7D92" w:rsidRPr="007B7D92" w:rsidTr="00DB45CC">
        <w:tc>
          <w:tcPr>
            <w:tcW w:w="8363" w:type="dxa"/>
            <w:gridSpan w:val="5"/>
            <w:tcBorders>
              <w:bottom w:val="single" w:sz="4" w:space="0" w:color="auto"/>
            </w:tcBorders>
          </w:tcPr>
          <w:p w:rsidR="007B7D92" w:rsidRPr="007B7D92" w:rsidRDefault="007B7D92" w:rsidP="007B7D92">
            <w:pPr>
              <w:spacing w:after="0" w:line="259" w:lineRule="auto"/>
              <w:jc w:val="right"/>
              <w:rPr>
                <w:rFonts w:ascii="Times New Roman" w:hAnsi="Times New Roman" w:cs="Times New Roman"/>
                <w:b/>
                <w:color w:val="000000"/>
                <w:kern w:val="1"/>
                <w:sz w:val="24"/>
                <w:szCs w:val="24"/>
                <w:lang w:eastAsia="en-US"/>
              </w:rPr>
            </w:pPr>
            <w:r w:rsidRPr="007B7D92">
              <w:rPr>
                <w:rFonts w:ascii="Times New Roman" w:hAnsi="Times New Roman" w:cs="Times New Roman"/>
                <w:b/>
                <w:color w:val="000000"/>
                <w:kern w:val="1"/>
                <w:sz w:val="24"/>
                <w:szCs w:val="24"/>
                <w:lang w:eastAsia="en-US"/>
              </w:rPr>
              <w:t>ПДВ 20%:</w:t>
            </w:r>
          </w:p>
        </w:tc>
        <w:tc>
          <w:tcPr>
            <w:tcW w:w="1418" w:type="dxa"/>
            <w:tcBorders>
              <w:bottom w:val="single" w:sz="4" w:space="0" w:color="auto"/>
            </w:tcBorders>
          </w:tcPr>
          <w:p w:rsidR="007B7D92" w:rsidRPr="007B7D92" w:rsidRDefault="007B7D92" w:rsidP="007B7D92">
            <w:pPr>
              <w:spacing w:after="0" w:line="259" w:lineRule="auto"/>
              <w:rPr>
                <w:rFonts w:ascii="Times New Roman" w:hAnsi="Times New Roman" w:cs="Times New Roman"/>
                <w:color w:val="000000"/>
                <w:kern w:val="1"/>
                <w:sz w:val="24"/>
                <w:szCs w:val="24"/>
                <w:lang w:eastAsia="en-US"/>
              </w:rPr>
            </w:pPr>
          </w:p>
        </w:tc>
      </w:tr>
      <w:tr w:rsidR="007B7D92" w:rsidRPr="007B7D92" w:rsidTr="00DB45CC">
        <w:tc>
          <w:tcPr>
            <w:tcW w:w="8363" w:type="dxa"/>
            <w:gridSpan w:val="5"/>
            <w:tcBorders>
              <w:top w:val="single" w:sz="4" w:space="0" w:color="auto"/>
              <w:left w:val="single" w:sz="4" w:space="0" w:color="auto"/>
              <w:bottom w:val="single" w:sz="4" w:space="0" w:color="auto"/>
              <w:right w:val="single" w:sz="4" w:space="0" w:color="auto"/>
            </w:tcBorders>
          </w:tcPr>
          <w:p w:rsidR="007B7D92" w:rsidRPr="007B7D92" w:rsidRDefault="007B7D92" w:rsidP="007B7D92">
            <w:pPr>
              <w:spacing w:after="0" w:line="259" w:lineRule="auto"/>
              <w:jc w:val="right"/>
              <w:rPr>
                <w:rFonts w:ascii="Times New Roman" w:hAnsi="Times New Roman" w:cs="Times New Roman"/>
                <w:b/>
                <w:color w:val="000000"/>
                <w:kern w:val="1"/>
                <w:sz w:val="24"/>
                <w:szCs w:val="24"/>
                <w:lang w:eastAsia="en-US"/>
              </w:rPr>
            </w:pPr>
            <w:r w:rsidRPr="007B7D92">
              <w:rPr>
                <w:rFonts w:ascii="Times New Roman" w:hAnsi="Times New Roman" w:cs="Times New Roman"/>
                <w:b/>
                <w:color w:val="000000"/>
                <w:kern w:val="1"/>
                <w:sz w:val="24"/>
                <w:szCs w:val="24"/>
                <w:lang w:eastAsia="en-US"/>
              </w:rPr>
              <w:t>Всього з ПДВ:</w:t>
            </w:r>
          </w:p>
        </w:tc>
        <w:tc>
          <w:tcPr>
            <w:tcW w:w="1418" w:type="dxa"/>
            <w:tcBorders>
              <w:left w:val="single" w:sz="4" w:space="0" w:color="auto"/>
            </w:tcBorders>
          </w:tcPr>
          <w:p w:rsidR="007B7D92" w:rsidRPr="007B7D92" w:rsidRDefault="007B7D92" w:rsidP="007B7D92">
            <w:pPr>
              <w:spacing w:after="0" w:line="259" w:lineRule="auto"/>
              <w:rPr>
                <w:rFonts w:ascii="Times New Roman" w:hAnsi="Times New Roman" w:cs="Times New Roman"/>
                <w:color w:val="000000"/>
                <w:kern w:val="1"/>
                <w:sz w:val="24"/>
                <w:szCs w:val="24"/>
                <w:lang w:eastAsia="en-US"/>
              </w:rPr>
            </w:pPr>
          </w:p>
        </w:tc>
      </w:tr>
    </w:tbl>
    <w:p w:rsidR="0063467C" w:rsidRDefault="0063467C">
      <w:pPr>
        <w:spacing w:after="0" w:line="259" w:lineRule="auto"/>
        <w:jc w:val="both"/>
        <w:rPr>
          <w:sz w:val="16"/>
          <w:szCs w:val="16"/>
        </w:rPr>
      </w:pPr>
    </w:p>
    <w:p w:rsidR="00DB45CC" w:rsidRDefault="00DB45CC">
      <w:pPr>
        <w:spacing w:after="0" w:line="259" w:lineRule="auto"/>
        <w:jc w:val="both"/>
        <w:rPr>
          <w:rFonts w:ascii="Times New Roman" w:hAnsi="Times New Roman" w:cs="Times New Roman"/>
          <w:color w:val="000000"/>
          <w:kern w:val="2"/>
          <w:sz w:val="24"/>
          <w:szCs w:val="24"/>
          <w:lang w:eastAsia="en-US"/>
        </w:rPr>
      </w:pPr>
    </w:p>
    <w:p w:rsidR="0063467C" w:rsidRDefault="00F908BC">
      <w:pPr>
        <w:spacing w:after="0" w:line="259" w:lineRule="auto"/>
        <w:jc w:val="both"/>
        <w:rPr>
          <w:rFonts w:ascii="Times New Roman" w:hAnsi="Times New Roman" w:cs="Times New Roman"/>
          <w:color w:val="000000"/>
          <w:kern w:val="2"/>
          <w:sz w:val="24"/>
          <w:szCs w:val="24"/>
          <w:lang w:eastAsia="en-US"/>
        </w:rPr>
      </w:pPr>
      <w:r>
        <w:rPr>
          <w:rFonts w:ascii="Times New Roman" w:hAnsi="Times New Roman" w:cs="Times New Roman"/>
          <w:color w:val="000000"/>
          <w:kern w:val="2"/>
          <w:sz w:val="24"/>
          <w:szCs w:val="24"/>
          <w:lang w:eastAsia="en-US"/>
        </w:rPr>
        <w:t>2. Вартість виготовлення та/або поставки Товару за цією Специфікацією складає ______________________ (_________________) грн. ________коп., у тому числі ПДВ 20%– ___________________ (___________________) грн. ___ коп.</w:t>
      </w:r>
      <w:r w:rsidR="001F6542" w:rsidRPr="001F6542">
        <w:t xml:space="preserve"> </w:t>
      </w:r>
      <w:r w:rsidR="001F6542" w:rsidRPr="001F6542">
        <w:rPr>
          <w:rFonts w:ascii="Times New Roman" w:hAnsi="Times New Roman" w:cs="Times New Roman"/>
          <w:color w:val="000000"/>
          <w:kern w:val="2"/>
          <w:sz w:val="24"/>
          <w:szCs w:val="24"/>
          <w:lang w:eastAsia="en-US"/>
        </w:rPr>
        <w:t>/без ПДВ</w:t>
      </w:r>
    </w:p>
    <w:p w:rsidR="0063467C" w:rsidRDefault="0063467C">
      <w:pPr>
        <w:spacing w:after="0" w:line="259" w:lineRule="auto"/>
        <w:jc w:val="both"/>
        <w:rPr>
          <w:sz w:val="16"/>
          <w:szCs w:val="16"/>
        </w:rPr>
      </w:pPr>
    </w:p>
    <w:p w:rsidR="0063467C" w:rsidRDefault="00F908BC">
      <w:pPr>
        <w:spacing w:after="0" w:line="259" w:lineRule="auto"/>
        <w:jc w:val="center"/>
        <w:rPr>
          <w:rFonts w:ascii="Times New Roman" w:hAnsi="Times New Roman" w:cs="Times New Roman"/>
          <w:b/>
          <w:color w:val="000000"/>
          <w:kern w:val="2"/>
          <w:sz w:val="24"/>
          <w:szCs w:val="24"/>
          <w:lang w:eastAsia="en-US"/>
        </w:rPr>
      </w:pPr>
      <w:r>
        <w:rPr>
          <w:rFonts w:ascii="Times New Roman" w:hAnsi="Times New Roman" w:cs="Times New Roman"/>
          <w:b/>
          <w:color w:val="000000"/>
          <w:kern w:val="2"/>
          <w:sz w:val="24"/>
          <w:szCs w:val="24"/>
          <w:lang w:eastAsia="en-US"/>
        </w:rPr>
        <w:t>ПІДПИСИ СТОРІН</w:t>
      </w:r>
    </w:p>
    <w:p w:rsidR="0063467C" w:rsidRDefault="0063467C">
      <w:pPr>
        <w:spacing w:after="0" w:line="259" w:lineRule="auto"/>
        <w:jc w:val="center"/>
        <w:rPr>
          <w:sz w:val="16"/>
          <w:szCs w:val="16"/>
        </w:rPr>
      </w:pPr>
    </w:p>
    <w:tbl>
      <w:tblPr>
        <w:tblW w:w="9775" w:type="dxa"/>
        <w:tblInd w:w="108" w:type="dxa"/>
        <w:tblLayout w:type="fixed"/>
        <w:tblLook w:val="0000" w:firstRow="0" w:lastRow="0" w:firstColumn="0" w:lastColumn="0" w:noHBand="0" w:noVBand="0"/>
      </w:tblPr>
      <w:tblGrid>
        <w:gridCol w:w="4824"/>
        <w:gridCol w:w="4951"/>
      </w:tblGrid>
      <w:tr w:rsidR="0063467C">
        <w:trPr>
          <w:trHeight w:val="697"/>
        </w:trPr>
        <w:tc>
          <w:tcPr>
            <w:tcW w:w="4824" w:type="dxa"/>
          </w:tcPr>
          <w:p w:rsidR="0063467C" w:rsidRDefault="00F908BC">
            <w:pPr>
              <w:widowControl w:val="0"/>
              <w:spacing w:after="0" w:line="259" w:lineRule="auto"/>
              <w:jc w:val="center"/>
              <w:rPr>
                <w:rFonts w:ascii="Times New Roman" w:hAnsi="Times New Roman" w:cs="Times New Roman"/>
                <w:b/>
                <w:kern w:val="2"/>
                <w:lang w:eastAsia="en-US"/>
              </w:rPr>
            </w:pPr>
            <w:r>
              <w:rPr>
                <w:rFonts w:ascii="Times New Roman" w:hAnsi="Times New Roman" w:cs="Times New Roman"/>
                <w:b/>
                <w:kern w:val="2"/>
                <w:lang w:eastAsia="en-US"/>
              </w:rPr>
              <w:t>ЗАМОВНИК</w:t>
            </w:r>
          </w:p>
          <w:p w:rsidR="0063467C" w:rsidRDefault="00F908BC">
            <w:pPr>
              <w:widowControl w:val="0"/>
              <w:spacing w:after="0" w:line="259" w:lineRule="auto"/>
              <w:jc w:val="center"/>
              <w:rPr>
                <w:rFonts w:ascii="Times New Roman" w:hAnsi="Times New Roman" w:cs="Times New Roman"/>
                <w:b/>
                <w:kern w:val="2"/>
                <w:lang w:eastAsia="en-US"/>
              </w:rPr>
            </w:pPr>
            <w:r>
              <w:rPr>
                <w:rFonts w:ascii="Times New Roman" w:hAnsi="Times New Roman" w:cs="Times New Roman"/>
                <w:b/>
                <w:kern w:val="2"/>
                <w:lang w:eastAsia="en-US"/>
              </w:rPr>
              <w:t xml:space="preserve">Івано-Франківська </w:t>
            </w:r>
            <w:proofErr w:type="spellStart"/>
            <w:r>
              <w:rPr>
                <w:rFonts w:ascii="Times New Roman" w:hAnsi="Times New Roman" w:cs="Times New Roman"/>
                <w:b/>
                <w:kern w:val="2"/>
                <w:lang w:eastAsia="en-US"/>
              </w:rPr>
              <w:t>квартирно</w:t>
            </w:r>
            <w:proofErr w:type="spellEnd"/>
            <w:r>
              <w:rPr>
                <w:rFonts w:ascii="Times New Roman" w:hAnsi="Times New Roman" w:cs="Times New Roman"/>
                <w:b/>
                <w:kern w:val="2"/>
                <w:lang w:eastAsia="en-US"/>
              </w:rPr>
              <w:t>-експлуатаційна частина (району)</w:t>
            </w:r>
          </w:p>
          <w:p w:rsidR="0063467C" w:rsidRDefault="00F908BC">
            <w:pPr>
              <w:widowControl w:val="0"/>
              <w:spacing w:after="0" w:line="259" w:lineRule="auto"/>
              <w:rPr>
                <w:rFonts w:ascii="Times New Roman" w:hAnsi="Times New Roman" w:cs="Times New Roman"/>
                <w:kern w:val="2"/>
                <w:lang w:eastAsia="en-US"/>
              </w:rPr>
            </w:pPr>
            <w:r>
              <w:rPr>
                <w:rFonts w:ascii="Times New Roman" w:hAnsi="Times New Roman" w:cs="Times New Roman"/>
                <w:kern w:val="2"/>
                <w:lang w:eastAsia="en-US"/>
              </w:rPr>
              <w:t>Код ЄДРПОУ 08494013</w:t>
            </w:r>
          </w:p>
          <w:p w:rsidR="0063467C" w:rsidRDefault="00F908BC">
            <w:pPr>
              <w:widowControl w:val="0"/>
              <w:spacing w:after="0" w:line="259" w:lineRule="auto"/>
              <w:jc w:val="both"/>
              <w:rPr>
                <w:rFonts w:ascii="Times New Roman" w:hAnsi="Times New Roman" w:cs="Times New Roman"/>
                <w:kern w:val="2"/>
                <w:lang w:eastAsia="en-US"/>
              </w:rPr>
            </w:pPr>
            <w:r>
              <w:rPr>
                <w:rFonts w:ascii="Times New Roman" w:hAnsi="Times New Roman" w:cs="Times New Roman"/>
                <w:kern w:val="2"/>
                <w:lang w:eastAsia="en-US"/>
              </w:rPr>
              <w:t xml:space="preserve">Місцезнаходження: 76014, м. Івано-Франківськ, </w:t>
            </w:r>
          </w:p>
          <w:p w:rsidR="0063467C" w:rsidRDefault="00F908BC">
            <w:pPr>
              <w:widowControl w:val="0"/>
              <w:spacing w:after="0" w:line="259" w:lineRule="auto"/>
              <w:jc w:val="both"/>
              <w:rPr>
                <w:rFonts w:ascii="Times New Roman" w:hAnsi="Times New Roman" w:cs="Times New Roman"/>
                <w:kern w:val="2"/>
                <w:lang w:eastAsia="en-US"/>
              </w:rPr>
            </w:pPr>
            <w:r>
              <w:rPr>
                <w:rFonts w:ascii="Times New Roman" w:hAnsi="Times New Roman" w:cs="Times New Roman"/>
                <w:kern w:val="2"/>
                <w:lang w:eastAsia="en-US"/>
              </w:rPr>
              <w:t>вул. Національної Гвардії, буд. 14Г</w:t>
            </w:r>
          </w:p>
          <w:p w:rsidR="0063467C" w:rsidRDefault="00F908BC">
            <w:pPr>
              <w:widowControl w:val="0"/>
              <w:spacing w:after="0" w:line="259" w:lineRule="auto"/>
              <w:rPr>
                <w:rFonts w:ascii="Times New Roman" w:hAnsi="Times New Roman" w:cs="Times New Roman"/>
                <w:kern w:val="2"/>
                <w:lang w:eastAsia="en-US"/>
              </w:rPr>
            </w:pPr>
            <w:r>
              <w:rPr>
                <w:rFonts w:ascii="Times New Roman" w:hAnsi="Times New Roman" w:cs="Times New Roman"/>
                <w:kern w:val="2"/>
                <w:lang w:eastAsia="en-US"/>
              </w:rPr>
              <w:t>ІBAN UA 378201720343181002200010124</w:t>
            </w:r>
          </w:p>
          <w:p w:rsidR="0063467C" w:rsidRDefault="00F908BC">
            <w:pPr>
              <w:widowControl w:val="0"/>
              <w:spacing w:after="0" w:line="259" w:lineRule="auto"/>
              <w:rPr>
                <w:rFonts w:ascii="Times New Roman" w:hAnsi="Times New Roman" w:cs="Times New Roman"/>
                <w:kern w:val="2"/>
                <w:lang w:eastAsia="en-US"/>
              </w:rPr>
            </w:pPr>
            <w:r>
              <w:rPr>
                <w:rFonts w:ascii="Times New Roman" w:hAnsi="Times New Roman" w:cs="Times New Roman"/>
                <w:kern w:val="2"/>
                <w:lang w:eastAsia="en-US"/>
              </w:rPr>
              <w:t>ІBAN UA 218201720343190002000010124</w:t>
            </w:r>
          </w:p>
          <w:p w:rsidR="0063467C" w:rsidRDefault="00F908BC">
            <w:pPr>
              <w:widowControl w:val="0"/>
              <w:spacing w:after="0" w:line="259" w:lineRule="auto"/>
              <w:rPr>
                <w:rFonts w:ascii="Times New Roman" w:hAnsi="Times New Roman" w:cs="Times New Roman"/>
                <w:kern w:val="2"/>
                <w:lang w:eastAsia="en-US"/>
              </w:rPr>
            </w:pPr>
            <w:r>
              <w:rPr>
                <w:rFonts w:ascii="Times New Roman" w:hAnsi="Times New Roman" w:cs="Times New Roman"/>
                <w:kern w:val="2"/>
                <w:lang w:eastAsia="en-US"/>
              </w:rPr>
              <w:t xml:space="preserve">УДКСУ м. Київ, МФО 820172 </w:t>
            </w:r>
          </w:p>
          <w:p w:rsidR="0063467C" w:rsidRDefault="00F908BC">
            <w:pPr>
              <w:widowControl w:val="0"/>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lang w:eastAsia="ru-RU"/>
              </w:rPr>
              <w:t>Телефон: (0342) 75-07-10</w:t>
            </w:r>
          </w:p>
          <w:p w:rsidR="0063467C" w:rsidRDefault="0063467C">
            <w:pPr>
              <w:widowControl w:val="0"/>
              <w:spacing w:after="0" w:line="240" w:lineRule="auto"/>
              <w:rPr>
                <w:rFonts w:ascii="Times New Roman" w:eastAsia="Times New Roman" w:hAnsi="Times New Roman" w:cs="Times New Roman"/>
                <w:bCs/>
                <w:lang w:eastAsia="ru-RU"/>
              </w:rPr>
            </w:pPr>
          </w:p>
          <w:p w:rsidR="0063467C" w:rsidRPr="00F908BC" w:rsidRDefault="00F908BC">
            <w:pPr>
              <w:widowControl w:val="0"/>
              <w:spacing w:after="160" w:line="259" w:lineRule="auto"/>
              <w:rPr>
                <w:rFonts w:ascii="Times New Roman" w:hAnsi="Times New Roman" w:cs="Times New Roman"/>
                <w:kern w:val="2"/>
                <w:lang w:eastAsia="en-US"/>
              </w:rPr>
            </w:pPr>
            <w:r w:rsidRPr="00F908BC">
              <w:rPr>
                <w:rFonts w:ascii="Times New Roman" w:hAnsi="Times New Roman" w:cs="Times New Roman"/>
                <w:kern w:val="2"/>
                <w:lang w:eastAsia="en-US"/>
              </w:rPr>
              <w:t>Ел. адреса: zakyp1if-kech@ukr.net</w:t>
            </w:r>
          </w:p>
          <w:p w:rsidR="0063467C" w:rsidRDefault="00F908BC">
            <w:pPr>
              <w:widowControl w:val="0"/>
              <w:spacing w:after="0" w:line="259" w:lineRule="auto"/>
              <w:rPr>
                <w:rFonts w:ascii="Times New Roman" w:hAnsi="Times New Roman" w:cs="Times New Roman"/>
                <w:b/>
                <w:color w:val="000000"/>
                <w:kern w:val="2"/>
                <w:lang w:eastAsia="en-US"/>
              </w:rPr>
            </w:pPr>
            <w:r>
              <w:rPr>
                <w:rFonts w:ascii="Times New Roman" w:hAnsi="Times New Roman" w:cs="Times New Roman"/>
                <w:b/>
                <w:kern w:val="2"/>
                <w:lang w:eastAsia="en-US"/>
              </w:rPr>
              <w:t xml:space="preserve">_______________                                                                         </w:t>
            </w:r>
          </w:p>
        </w:tc>
        <w:tc>
          <w:tcPr>
            <w:tcW w:w="4950" w:type="dxa"/>
          </w:tcPr>
          <w:p w:rsidR="0063467C" w:rsidRDefault="00F908BC">
            <w:pPr>
              <w:widowControl w:val="0"/>
              <w:spacing w:after="0" w:line="259" w:lineRule="auto"/>
              <w:jc w:val="center"/>
              <w:rPr>
                <w:rFonts w:ascii="Times New Roman" w:hAnsi="Times New Roman" w:cs="Times New Roman"/>
                <w:b/>
                <w:kern w:val="2"/>
                <w:lang w:eastAsia="en-US"/>
              </w:rPr>
            </w:pPr>
            <w:r>
              <w:rPr>
                <w:rFonts w:ascii="Times New Roman" w:hAnsi="Times New Roman" w:cs="Times New Roman"/>
                <w:b/>
                <w:kern w:val="2"/>
                <w:lang w:eastAsia="en-US"/>
              </w:rPr>
              <w:t xml:space="preserve">        ПОСТАЧАЛЬНИК</w:t>
            </w:r>
          </w:p>
          <w:p w:rsidR="0063467C" w:rsidRDefault="0063467C">
            <w:pPr>
              <w:widowControl w:val="0"/>
              <w:spacing w:after="0" w:line="259" w:lineRule="auto"/>
              <w:jc w:val="center"/>
              <w:rPr>
                <w:rFonts w:ascii="Times New Roman" w:hAnsi="Times New Roman" w:cs="Times New Roman"/>
                <w:b/>
                <w:color w:val="000000"/>
                <w:kern w:val="2"/>
                <w:lang w:eastAsia="en-US"/>
              </w:rPr>
            </w:pPr>
          </w:p>
          <w:p w:rsidR="0063467C" w:rsidRDefault="0063467C">
            <w:pPr>
              <w:widowControl w:val="0"/>
              <w:spacing w:after="0" w:line="259" w:lineRule="auto"/>
              <w:jc w:val="center"/>
              <w:rPr>
                <w:rFonts w:ascii="Times New Roman" w:hAnsi="Times New Roman" w:cs="Times New Roman"/>
                <w:b/>
                <w:color w:val="000000"/>
                <w:kern w:val="2"/>
                <w:lang w:eastAsia="en-US"/>
              </w:rPr>
            </w:pPr>
          </w:p>
          <w:p w:rsidR="0063467C" w:rsidRDefault="0063467C">
            <w:pPr>
              <w:widowControl w:val="0"/>
              <w:spacing w:after="0" w:line="259" w:lineRule="auto"/>
              <w:jc w:val="center"/>
              <w:rPr>
                <w:rFonts w:ascii="Times New Roman" w:hAnsi="Times New Roman" w:cs="Times New Roman"/>
                <w:b/>
                <w:color w:val="000000"/>
                <w:kern w:val="2"/>
                <w:lang w:eastAsia="en-US"/>
              </w:rPr>
            </w:pPr>
          </w:p>
          <w:p w:rsidR="0063467C" w:rsidRDefault="0063467C">
            <w:pPr>
              <w:widowControl w:val="0"/>
              <w:spacing w:after="0" w:line="259" w:lineRule="auto"/>
              <w:jc w:val="center"/>
              <w:rPr>
                <w:rFonts w:ascii="Times New Roman" w:hAnsi="Times New Roman" w:cs="Times New Roman"/>
                <w:b/>
                <w:color w:val="000000"/>
                <w:kern w:val="2"/>
                <w:lang w:eastAsia="en-US"/>
              </w:rPr>
            </w:pPr>
          </w:p>
          <w:p w:rsidR="0063467C" w:rsidRDefault="0063467C">
            <w:pPr>
              <w:widowControl w:val="0"/>
              <w:spacing w:after="0" w:line="259" w:lineRule="auto"/>
              <w:jc w:val="center"/>
              <w:rPr>
                <w:rFonts w:ascii="Times New Roman" w:hAnsi="Times New Roman" w:cs="Times New Roman"/>
                <w:b/>
                <w:color w:val="000000"/>
                <w:kern w:val="2"/>
                <w:lang w:eastAsia="en-US"/>
              </w:rPr>
            </w:pPr>
          </w:p>
          <w:p w:rsidR="0063467C" w:rsidRDefault="0063467C">
            <w:pPr>
              <w:widowControl w:val="0"/>
              <w:spacing w:after="0" w:line="259" w:lineRule="auto"/>
              <w:jc w:val="center"/>
              <w:rPr>
                <w:rFonts w:ascii="Times New Roman" w:hAnsi="Times New Roman" w:cs="Times New Roman"/>
                <w:b/>
                <w:color w:val="000000"/>
                <w:kern w:val="2"/>
                <w:lang w:eastAsia="en-US"/>
              </w:rPr>
            </w:pPr>
          </w:p>
          <w:p w:rsidR="0063467C" w:rsidRDefault="0063467C">
            <w:pPr>
              <w:widowControl w:val="0"/>
              <w:spacing w:after="0" w:line="259" w:lineRule="auto"/>
              <w:jc w:val="center"/>
              <w:rPr>
                <w:rFonts w:ascii="Times New Roman" w:hAnsi="Times New Roman" w:cs="Times New Roman"/>
                <w:b/>
                <w:color w:val="000000"/>
                <w:kern w:val="2"/>
                <w:lang w:eastAsia="en-US"/>
              </w:rPr>
            </w:pPr>
          </w:p>
          <w:p w:rsidR="0063467C" w:rsidRDefault="0063467C">
            <w:pPr>
              <w:widowControl w:val="0"/>
              <w:spacing w:after="0" w:line="259" w:lineRule="auto"/>
              <w:jc w:val="center"/>
              <w:rPr>
                <w:rFonts w:ascii="Times New Roman" w:hAnsi="Times New Roman" w:cs="Times New Roman"/>
                <w:b/>
                <w:color w:val="000000"/>
                <w:kern w:val="2"/>
                <w:lang w:eastAsia="en-US"/>
              </w:rPr>
            </w:pPr>
          </w:p>
          <w:p w:rsidR="0063467C" w:rsidRDefault="0063467C">
            <w:pPr>
              <w:widowControl w:val="0"/>
              <w:spacing w:after="0" w:line="259" w:lineRule="auto"/>
              <w:jc w:val="center"/>
              <w:rPr>
                <w:rFonts w:ascii="Times New Roman" w:hAnsi="Times New Roman" w:cs="Times New Roman"/>
                <w:b/>
                <w:color w:val="000000"/>
                <w:kern w:val="2"/>
                <w:lang w:eastAsia="en-US"/>
              </w:rPr>
            </w:pPr>
          </w:p>
          <w:p w:rsidR="0063467C" w:rsidRDefault="0063467C">
            <w:pPr>
              <w:widowControl w:val="0"/>
              <w:spacing w:after="0" w:line="259" w:lineRule="auto"/>
              <w:jc w:val="center"/>
              <w:rPr>
                <w:rFonts w:ascii="Times New Roman" w:hAnsi="Times New Roman" w:cs="Times New Roman"/>
                <w:b/>
                <w:color w:val="000000"/>
                <w:kern w:val="2"/>
                <w:lang w:eastAsia="en-US"/>
              </w:rPr>
            </w:pPr>
          </w:p>
          <w:p w:rsidR="0063467C" w:rsidRDefault="0063467C">
            <w:pPr>
              <w:widowControl w:val="0"/>
              <w:spacing w:after="0" w:line="259" w:lineRule="auto"/>
              <w:jc w:val="center"/>
              <w:rPr>
                <w:rFonts w:ascii="Times New Roman" w:hAnsi="Times New Roman" w:cs="Times New Roman"/>
                <w:b/>
                <w:color w:val="000000"/>
                <w:kern w:val="2"/>
                <w:lang w:eastAsia="en-US"/>
              </w:rPr>
            </w:pPr>
          </w:p>
          <w:p w:rsidR="0063467C" w:rsidRDefault="00F908BC">
            <w:pPr>
              <w:widowControl w:val="0"/>
              <w:spacing w:after="0" w:line="259" w:lineRule="auto"/>
              <w:jc w:val="center"/>
              <w:rPr>
                <w:rFonts w:ascii="Times New Roman" w:hAnsi="Times New Roman" w:cs="Times New Roman"/>
                <w:b/>
                <w:color w:val="000000"/>
                <w:kern w:val="2"/>
                <w:lang w:eastAsia="en-US"/>
              </w:rPr>
            </w:pPr>
            <w:r>
              <w:rPr>
                <w:rFonts w:ascii="Times New Roman" w:hAnsi="Times New Roman" w:cs="Times New Roman"/>
                <w:b/>
                <w:color w:val="000000"/>
                <w:kern w:val="2"/>
                <w:lang w:eastAsia="en-US"/>
              </w:rPr>
              <w:t>_________________</w:t>
            </w:r>
          </w:p>
          <w:p w:rsidR="0063467C" w:rsidRDefault="0063467C">
            <w:pPr>
              <w:widowControl w:val="0"/>
              <w:spacing w:after="0" w:line="259" w:lineRule="auto"/>
              <w:jc w:val="center"/>
              <w:rPr>
                <w:rFonts w:ascii="Times New Roman" w:hAnsi="Times New Roman" w:cs="Times New Roman"/>
                <w:b/>
                <w:color w:val="000000"/>
                <w:kern w:val="2"/>
                <w:lang w:eastAsia="en-US"/>
              </w:rPr>
            </w:pPr>
          </w:p>
        </w:tc>
      </w:tr>
    </w:tbl>
    <w:p w:rsidR="0063467C" w:rsidRDefault="0063467C">
      <w:pPr>
        <w:spacing w:after="160" w:line="259" w:lineRule="auto"/>
        <w:rPr>
          <w:rFonts w:ascii="Times New Roman" w:hAnsi="Times New Roman" w:cs="Times New Roman"/>
          <w:kern w:val="2"/>
          <w:sz w:val="24"/>
          <w:szCs w:val="24"/>
          <w:lang w:eastAsia="en-US"/>
        </w:rPr>
      </w:pPr>
    </w:p>
    <w:p w:rsidR="00B80C37" w:rsidRDefault="00B80C37">
      <w:pPr>
        <w:spacing w:after="160" w:line="259" w:lineRule="auto"/>
        <w:rPr>
          <w:rFonts w:ascii="Times New Roman" w:hAnsi="Times New Roman" w:cs="Times New Roman"/>
          <w:kern w:val="2"/>
          <w:sz w:val="24"/>
          <w:szCs w:val="24"/>
          <w:lang w:eastAsia="en-US"/>
        </w:rPr>
      </w:pPr>
    </w:p>
    <w:p w:rsidR="00B80C37" w:rsidRDefault="00B80C37">
      <w:pPr>
        <w:spacing w:after="160" w:line="259" w:lineRule="auto"/>
        <w:rPr>
          <w:rFonts w:ascii="Times New Roman" w:hAnsi="Times New Roman" w:cs="Times New Roman"/>
          <w:kern w:val="2"/>
          <w:sz w:val="24"/>
          <w:szCs w:val="24"/>
          <w:lang w:eastAsia="en-US"/>
        </w:rPr>
      </w:pPr>
    </w:p>
    <w:p w:rsidR="00B80C37" w:rsidRDefault="00B80C37">
      <w:pPr>
        <w:spacing w:after="160" w:line="259" w:lineRule="auto"/>
        <w:rPr>
          <w:rFonts w:ascii="Times New Roman" w:hAnsi="Times New Roman" w:cs="Times New Roman"/>
          <w:kern w:val="2"/>
          <w:sz w:val="24"/>
          <w:szCs w:val="24"/>
          <w:lang w:eastAsia="en-US"/>
        </w:rPr>
      </w:pPr>
    </w:p>
    <w:p w:rsidR="00B80C37" w:rsidRDefault="00B80C37">
      <w:pPr>
        <w:spacing w:after="160" w:line="259" w:lineRule="auto"/>
        <w:rPr>
          <w:rFonts w:ascii="Times New Roman" w:hAnsi="Times New Roman" w:cs="Times New Roman"/>
          <w:kern w:val="2"/>
          <w:sz w:val="24"/>
          <w:szCs w:val="24"/>
          <w:lang w:eastAsia="en-US"/>
        </w:rPr>
      </w:pPr>
    </w:p>
    <w:p w:rsidR="00B80C37" w:rsidRDefault="00B80C37">
      <w:pPr>
        <w:spacing w:after="160" w:line="259" w:lineRule="auto"/>
        <w:rPr>
          <w:rFonts w:ascii="Times New Roman" w:hAnsi="Times New Roman" w:cs="Times New Roman"/>
          <w:kern w:val="2"/>
          <w:sz w:val="24"/>
          <w:szCs w:val="24"/>
          <w:lang w:eastAsia="en-US"/>
        </w:rPr>
      </w:pPr>
    </w:p>
    <w:p w:rsidR="00B80C37" w:rsidRDefault="00B80C37">
      <w:pPr>
        <w:spacing w:after="160" w:line="259" w:lineRule="auto"/>
        <w:rPr>
          <w:rFonts w:ascii="Times New Roman" w:hAnsi="Times New Roman" w:cs="Times New Roman"/>
          <w:kern w:val="2"/>
          <w:sz w:val="24"/>
          <w:szCs w:val="24"/>
          <w:lang w:eastAsia="en-US"/>
        </w:rPr>
      </w:pPr>
    </w:p>
    <w:p w:rsidR="00B80C37" w:rsidRDefault="00B80C37">
      <w:pPr>
        <w:spacing w:after="160" w:line="259" w:lineRule="auto"/>
        <w:rPr>
          <w:rFonts w:ascii="Times New Roman" w:hAnsi="Times New Roman" w:cs="Times New Roman"/>
          <w:kern w:val="2"/>
          <w:sz w:val="24"/>
          <w:szCs w:val="24"/>
          <w:lang w:eastAsia="en-US"/>
        </w:rPr>
      </w:pPr>
    </w:p>
    <w:p w:rsidR="00B80C37" w:rsidRDefault="00B80C37">
      <w:pPr>
        <w:spacing w:after="160" w:line="259" w:lineRule="auto"/>
        <w:rPr>
          <w:rFonts w:ascii="Times New Roman" w:hAnsi="Times New Roman" w:cs="Times New Roman"/>
          <w:kern w:val="2"/>
          <w:sz w:val="24"/>
          <w:szCs w:val="24"/>
          <w:lang w:eastAsia="en-US"/>
        </w:rPr>
      </w:pPr>
    </w:p>
    <w:p w:rsidR="003301C1" w:rsidRDefault="003301C1">
      <w:pPr>
        <w:spacing w:after="160" w:line="259" w:lineRule="auto"/>
        <w:rPr>
          <w:rFonts w:ascii="Times New Roman" w:hAnsi="Times New Roman" w:cs="Times New Roman"/>
          <w:kern w:val="2"/>
          <w:sz w:val="24"/>
          <w:szCs w:val="24"/>
          <w:lang w:eastAsia="en-US"/>
        </w:rPr>
      </w:pPr>
    </w:p>
    <w:p w:rsidR="00B80C37" w:rsidRDefault="00B80C37">
      <w:pPr>
        <w:spacing w:after="160" w:line="259" w:lineRule="auto"/>
        <w:rPr>
          <w:rFonts w:ascii="Times New Roman" w:hAnsi="Times New Roman" w:cs="Times New Roman"/>
          <w:kern w:val="2"/>
          <w:sz w:val="24"/>
          <w:szCs w:val="24"/>
          <w:lang w:eastAsia="en-US"/>
        </w:rPr>
      </w:pPr>
    </w:p>
    <w:p w:rsidR="00B80C37" w:rsidRDefault="00B80C37" w:rsidP="00B80C37">
      <w:pPr>
        <w:spacing w:after="0" w:line="259" w:lineRule="auto"/>
        <w:jc w:val="right"/>
        <w:rPr>
          <w:rFonts w:ascii="Times New Roman" w:hAnsi="Times New Roman" w:cs="Times New Roman"/>
          <w:color w:val="000000"/>
          <w:kern w:val="2"/>
          <w:sz w:val="24"/>
          <w:szCs w:val="24"/>
          <w:lang w:val="ru-RU" w:eastAsia="en-US"/>
        </w:rPr>
      </w:pPr>
      <w:r>
        <w:rPr>
          <w:rFonts w:ascii="Times New Roman" w:hAnsi="Times New Roman" w:cs="Times New Roman"/>
          <w:color w:val="000000"/>
          <w:kern w:val="2"/>
          <w:sz w:val="24"/>
          <w:szCs w:val="24"/>
          <w:lang w:eastAsia="en-US"/>
        </w:rPr>
        <w:lastRenderedPageBreak/>
        <w:t xml:space="preserve">Додаток </w:t>
      </w:r>
      <w:r w:rsidR="009B7B4B">
        <w:rPr>
          <w:rFonts w:ascii="Times New Roman" w:hAnsi="Times New Roman" w:cs="Times New Roman"/>
          <w:color w:val="000000"/>
          <w:kern w:val="2"/>
          <w:sz w:val="24"/>
          <w:szCs w:val="24"/>
          <w:lang w:val="ru-RU" w:eastAsia="en-US"/>
        </w:rPr>
        <w:t xml:space="preserve"> 2</w:t>
      </w:r>
      <w:r>
        <w:rPr>
          <w:rFonts w:ascii="Times New Roman" w:hAnsi="Times New Roman" w:cs="Times New Roman"/>
          <w:color w:val="000000"/>
          <w:kern w:val="2"/>
          <w:sz w:val="24"/>
          <w:szCs w:val="24"/>
          <w:lang w:val="ru-RU" w:eastAsia="en-US"/>
        </w:rPr>
        <w:t xml:space="preserve"> </w:t>
      </w:r>
    </w:p>
    <w:p w:rsidR="00B80C37" w:rsidRDefault="00B80C37" w:rsidP="00B80C37">
      <w:pPr>
        <w:spacing w:after="0" w:line="259" w:lineRule="auto"/>
        <w:jc w:val="right"/>
        <w:rPr>
          <w:rFonts w:ascii="Times New Roman" w:hAnsi="Times New Roman" w:cs="Times New Roman"/>
          <w:color w:val="000000"/>
          <w:kern w:val="2"/>
          <w:sz w:val="24"/>
          <w:szCs w:val="24"/>
          <w:lang w:val="ru-RU" w:eastAsia="en-US"/>
        </w:rPr>
      </w:pPr>
      <w:r>
        <w:rPr>
          <w:rFonts w:ascii="Times New Roman" w:hAnsi="Times New Roman" w:cs="Times New Roman"/>
          <w:color w:val="000000"/>
          <w:kern w:val="2"/>
          <w:sz w:val="24"/>
          <w:szCs w:val="24"/>
          <w:lang w:val="ru-RU" w:eastAsia="en-US"/>
        </w:rPr>
        <w:t xml:space="preserve">  до Договору № _____________</w:t>
      </w:r>
    </w:p>
    <w:p w:rsidR="00B80C37" w:rsidRDefault="00B80C37" w:rsidP="00B80C37">
      <w:pPr>
        <w:spacing w:after="0" w:line="259" w:lineRule="auto"/>
        <w:jc w:val="right"/>
        <w:rPr>
          <w:rFonts w:ascii="Times New Roman" w:hAnsi="Times New Roman" w:cs="Times New Roman"/>
          <w:color w:val="000000"/>
          <w:kern w:val="2"/>
          <w:sz w:val="24"/>
          <w:szCs w:val="24"/>
          <w:lang w:eastAsia="en-US"/>
        </w:rPr>
      </w:pPr>
      <w:r>
        <w:rPr>
          <w:rFonts w:ascii="Times New Roman" w:hAnsi="Times New Roman" w:cs="Times New Roman"/>
          <w:color w:val="000000"/>
          <w:kern w:val="2"/>
          <w:sz w:val="24"/>
          <w:szCs w:val="24"/>
          <w:lang w:eastAsia="en-US"/>
        </w:rPr>
        <w:t xml:space="preserve">від </w:t>
      </w:r>
      <w:r>
        <w:rPr>
          <w:rFonts w:ascii="Times New Roman" w:hAnsi="Times New Roman" w:cs="Times New Roman"/>
          <w:bCs/>
          <w:color w:val="000000"/>
          <w:kern w:val="2"/>
          <w:sz w:val="24"/>
          <w:szCs w:val="24"/>
          <w:lang w:eastAsia="en-US"/>
        </w:rPr>
        <w:t xml:space="preserve">«_____» _______ </w:t>
      </w:r>
      <w:r>
        <w:rPr>
          <w:rFonts w:ascii="Times New Roman" w:hAnsi="Times New Roman" w:cs="Times New Roman"/>
          <w:color w:val="000000"/>
          <w:kern w:val="2"/>
          <w:sz w:val="24"/>
          <w:szCs w:val="24"/>
          <w:lang w:eastAsia="en-US"/>
        </w:rPr>
        <w:t>2023 року</w:t>
      </w:r>
    </w:p>
    <w:p w:rsidR="00B80C37" w:rsidRDefault="00B80C37" w:rsidP="00B80C37">
      <w:pPr>
        <w:spacing w:after="0" w:line="240" w:lineRule="auto"/>
        <w:ind w:right="100"/>
        <w:jc w:val="center"/>
        <w:rPr>
          <w:rFonts w:ascii="Times New Roman" w:eastAsia="Times New Roman" w:hAnsi="Times New Roman" w:cs="Times New Roman"/>
          <w:b/>
          <w:color w:val="FF0000"/>
          <w:sz w:val="24"/>
          <w:szCs w:val="24"/>
          <w:highlight w:val="white"/>
        </w:rPr>
      </w:pPr>
    </w:p>
    <w:p w:rsidR="00B80C37" w:rsidRPr="00B80C37" w:rsidRDefault="00B80C37" w:rsidP="00B80C37">
      <w:pPr>
        <w:spacing w:after="0" w:line="240" w:lineRule="auto"/>
        <w:ind w:right="100"/>
        <w:jc w:val="center"/>
        <w:rPr>
          <w:rFonts w:ascii="Times New Roman" w:eastAsia="Times New Roman" w:hAnsi="Times New Roman" w:cs="Times New Roman"/>
          <w:b/>
          <w:sz w:val="24"/>
          <w:szCs w:val="24"/>
          <w:highlight w:val="white"/>
        </w:rPr>
      </w:pPr>
      <w:r w:rsidRPr="00B80C37">
        <w:rPr>
          <w:rFonts w:ascii="Times New Roman" w:eastAsia="Times New Roman" w:hAnsi="Times New Roman" w:cs="Times New Roman"/>
          <w:b/>
          <w:sz w:val="24"/>
          <w:szCs w:val="24"/>
          <w:highlight w:val="white"/>
        </w:rPr>
        <w:t>ТЕХНІЧНА СПЕЦИФІКАЦІЯ</w:t>
      </w:r>
    </w:p>
    <w:p w:rsidR="00B80C37" w:rsidRPr="00B80C37" w:rsidRDefault="00B80C37" w:rsidP="00B80C37">
      <w:pPr>
        <w:spacing w:after="0" w:line="240" w:lineRule="auto"/>
        <w:ind w:right="100"/>
        <w:jc w:val="center"/>
        <w:rPr>
          <w:rFonts w:ascii="Times New Roman" w:eastAsia="Times New Roman" w:hAnsi="Times New Roman" w:cs="Times New Roman"/>
          <w:b/>
          <w:i/>
          <w:sz w:val="24"/>
          <w:szCs w:val="24"/>
          <w:highlight w:val="yellow"/>
        </w:rPr>
      </w:pPr>
    </w:p>
    <w:tbl>
      <w:tblPr>
        <w:tblW w:w="8604"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540"/>
        <w:gridCol w:w="2679"/>
        <w:gridCol w:w="1245"/>
        <w:gridCol w:w="1290"/>
        <w:gridCol w:w="2850"/>
      </w:tblGrid>
      <w:tr w:rsidR="00FE2BFA" w:rsidRPr="00B80C37" w:rsidTr="00FE2BFA">
        <w:trPr>
          <w:trHeight w:val="1220"/>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E2BFA" w:rsidRPr="00B80C37" w:rsidRDefault="00FE2BFA" w:rsidP="008D7BE1">
            <w:pPr>
              <w:spacing w:after="0" w:line="240" w:lineRule="auto"/>
              <w:ind w:left="-60"/>
              <w:jc w:val="center"/>
              <w:rPr>
                <w:rFonts w:ascii="Times New Roman" w:eastAsia="Times New Roman" w:hAnsi="Times New Roman" w:cs="Times New Roman"/>
                <w:sz w:val="24"/>
                <w:szCs w:val="24"/>
                <w:highlight w:val="white"/>
              </w:rPr>
            </w:pPr>
            <w:r w:rsidRPr="00B80C37">
              <w:rPr>
                <w:rFonts w:ascii="Times New Roman" w:eastAsia="Times New Roman" w:hAnsi="Times New Roman" w:cs="Times New Roman"/>
                <w:sz w:val="24"/>
                <w:szCs w:val="24"/>
                <w:highlight w:val="white"/>
              </w:rPr>
              <w:t>№ з/п</w:t>
            </w:r>
          </w:p>
        </w:tc>
        <w:tc>
          <w:tcPr>
            <w:tcW w:w="2679"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FE2BFA" w:rsidRPr="00B80C37" w:rsidRDefault="00FE2BFA" w:rsidP="008D7BE1">
            <w:pPr>
              <w:spacing w:after="0" w:line="240" w:lineRule="auto"/>
              <w:ind w:left="-60"/>
              <w:jc w:val="center"/>
              <w:rPr>
                <w:rFonts w:ascii="Times New Roman" w:eastAsia="Times New Roman" w:hAnsi="Times New Roman" w:cs="Times New Roman"/>
                <w:sz w:val="24"/>
                <w:szCs w:val="24"/>
                <w:highlight w:val="white"/>
              </w:rPr>
            </w:pPr>
            <w:r w:rsidRPr="00B80C37">
              <w:rPr>
                <w:rFonts w:ascii="Times New Roman" w:eastAsia="Times New Roman" w:hAnsi="Times New Roman" w:cs="Times New Roman"/>
                <w:sz w:val="24"/>
                <w:szCs w:val="24"/>
                <w:highlight w:val="white"/>
              </w:rPr>
              <w:t>Найменування  товару</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FE2BFA" w:rsidRPr="00B80C37" w:rsidRDefault="00FE2BFA" w:rsidP="008D7BE1">
            <w:pPr>
              <w:spacing w:after="0" w:line="240" w:lineRule="auto"/>
              <w:ind w:left="-60"/>
              <w:jc w:val="center"/>
              <w:rPr>
                <w:rFonts w:ascii="Times New Roman" w:eastAsia="Times New Roman" w:hAnsi="Times New Roman" w:cs="Times New Roman"/>
                <w:sz w:val="24"/>
                <w:szCs w:val="24"/>
                <w:highlight w:val="white"/>
              </w:rPr>
            </w:pPr>
            <w:r w:rsidRPr="00B80C37">
              <w:rPr>
                <w:rFonts w:ascii="Times New Roman" w:eastAsia="Times New Roman" w:hAnsi="Times New Roman" w:cs="Times New Roman"/>
                <w:sz w:val="24"/>
                <w:szCs w:val="24"/>
                <w:highlight w:val="white"/>
              </w:rPr>
              <w:t>Од. виміру</w:t>
            </w:r>
          </w:p>
        </w:tc>
        <w:tc>
          <w:tcPr>
            <w:tcW w:w="12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FE2BFA" w:rsidRPr="00B80C37" w:rsidRDefault="00FE2BFA" w:rsidP="008D7BE1">
            <w:pPr>
              <w:spacing w:after="0" w:line="240" w:lineRule="auto"/>
              <w:ind w:left="-60"/>
              <w:jc w:val="center"/>
              <w:rPr>
                <w:rFonts w:ascii="Times New Roman" w:eastAsia="Times New Roman" w:hAnsi="Times New Roman" w:cs="Times New Roman"/>
                <w:sz w:val="24"/>
                <w:szCs w:val="24"/>
                <w:highlight w:val="white"/>
              </w:rPr>
            </w:pPr>
            <w:r w:rsidRPr="00B80C37">
              <w:rPr>
                <w:rFonts w:ascii="Times New Roman" w:eastAsia="Times New Roman" w:hAnsi="Times New Roman" w:cs="Times New Roman"/>
                <w:sz w:val="24"/>
                <w:szCs w:val="24"/>
                <w:highlight w:val="white"/>
              </w:rPr>
              <w:t>Кількість</w:t>
            </w:r>
          </w:p>
        </w:tc>
        <w:tc>
          <w:tcPr>
            <w:tcW w:w="28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FE2BFA" w:rsidRPr="00B80C37" w:rsidRDefault="00FE2BFA" w:rsidP="008D7BE1">
            <w:pPr>
              <w:spacing w:after="0" w:line="240" w:lineRule="auto"/>
              <w:ind w:left="-60"/>
              <w:jc w:val="center"/>
              <w:rPr>
                <w:rFonts w:ascii="Times New Roman" w:eastAsia="Times New Roman" w:hAnsi="Times New Roman" w:cs="Times New Roman"/>
                <w:sz w:val="24"/>
                <w:szCs w:val="24"/>
                <w:highlight w:val="white"/>
              </w:rPr>
            </w:pPr>
          </w:p>
          <w:p w:rsidR="00FE2BFA" w:rsidRPr="00B80C37" w:rsidRDefault="00FE2BFA" w:rsidP="008D7BE1">
            <w:pPr>
              <w:spacing w:after="0" w:line="240" w:lineRule="auto"/>
              <w:ind w:left="-60"/>
              <w:jc w:val="center"/>
              <w:rPr>
                <w:rFonts w:ascii="Times New Roman" w:eastAsia="Times New Roman" w:hAnsi="Times New Roman" w:cs="Times New Roman"/>
                <w:sz w:val="24"/>
                <w:szCs w:val="24"/>
                <w:highlight w:val="white"/>
              </w:rPr>
            </w:pPr>
            <w:r w:rsidRPr="00B80C37">
              <w:rPr>
                <w:rFonts w:ascii="Times New Roman" w:eastAsia="Times New Roman" w:hAnsi="Times New Roman" w:cs="Times New Roman"/>
                <w:sz w:val="24"/>
                <w:szCs w:val="24"/>
                <w:highlight w:val="white"/>
              </w:rPr>
              <w:t>Технічні характеристики товару</w:t>
            </w:r>
          </w:p>
        </w:tc>
      </w:tr>
      <w:tr w:rsidR="00FE2BFA" w:rsidRPr="00B80C37" w:rsidTr="00FE2BFA">
        <w:trPr>
          <w:trHeight w:val="704"/>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E2BFA" w:rsidRPr="00B80C37" w:rsidRDefault="00FE2BFA" w:rsidP="008D7BE1">
            <w:pPr>
              <w:spacing w:after="0" w:line="240" w:lineRule="auto"/>
              <w:ind w:left="-60"/>
              <w:jc w:val="center"/>
              <w:rPr>
                <w:rFonts w:ascii="Times New Roman" w:eastAsia="Times New Roman" w:hAnsi="Times New Roman" w:cs="Times New Roman"/>
                <w:i/>
                <w:sz w:val="24"/>
                <w:szCs w:val="24"/>
                <w:highlight w:val="white"/>
              </w:rPr>
            </w:pPr>
          </w:p>
        </w:tc>
        <w:tc>
          <w:tcPr>
            <w:tcW w:w="2679" w:type="dxa"/>
            <w:tcBorders>
              <w:top w:val="nil"/>
              <w:left w:val="nil"/>
              <w:bottom w:val="single" w:sz="8" w:space="0" w:color="000000"/>
              <w:right w:val="single" w:sz="8" w:space="0" w:color="000000"/>
            </w:tcBorders>
            <w:tcMar>
              <w:top w:w="100" w:type="dxa"/>
              <w:left w:w="100" w:type="dxa"/>
              <w:bottom w:w="100" w:type="dxa"/>
              <w:right w:w="100" w:type="dxa"/>
            </w:tcMar>
          </w:tcPr>
          <w:p w:rsidR="00FE2BFA" w:rsidRPr="00B80C37" w:rsidRDefault="00FE2BFA" w:rsidP="00B80C37">
            <w:pPr>
              <w:tabs>
                <w:tab w:val="left" w:pos="195"/>
                <w:tab w:val="center" w:pos="807"/>
              </w:tabs>
              <w:spacing w:after="0" w:line="240" w:lineRule="auto"/>
              <w:ind w:left="-60"/>
              <w:rPr>
                <w:rFonts w:ascii="Times New Roman" w:eastAsia="Times New Roman" w:hAnsi="Times New Roman" w:cs="Times New Roman"/>
                <w:i/>
                <w:sz w:val="24"/>
                <w:szCs w:val="24"/>
                <w:highlight w:val="white"/>
              </w:rPr>
            </w:pP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FE2BFA" w:rsidRPr="00B80C37" w:rsidRDefault="00FE2BFA" w:rsidP="008D7BE1">
            <w:pPr>
              <w:spacing w:after="0" w:line="240" w:lineRule="auto"/>
              <w:ind w:left="-60"/>
              <w:jc w:val="center"/>
              <w:rPr>
                <w:rFonts w:ascii="Times New Roman" w:eastAsia="Times New Roman" w:hAnsi="Times New Roman" w:cs="Times New Roman"/>
                <w:i/>
                <w:sz w:val="24"/>
                <w:szCs w:val="24"/>
                <w:highlight w:val="white"/>
              </w:rPr>
            </w:pPr>
          </w:p>
        </w:tc>
        <w:tc>
          <w:tcPr>
            <w:tcW w:w="1290" w:type="dxa"/>
            <w:tcBorders>
              <w:top w:val="nil"/>
              <w:left w:val="nil"/>
              <w:bottom w:val="single" w:sz="8" w:space="0" w:color="000000"/>
              <w:right w:val="single" w:sz="8" w:space="0" w:color="000000"/>
            </w:tcBorders>
            <w:tcMar>
              <w:top w:w="100" w:type="dxa"/>
              <w:left w:w="100" w:type="dxa"/>
              <w:bottom w:w="100" w:type="dxa"/>
              <w:right w:w="100" w:type="dxa"/>
            </w:tcMar>
          </w:tcPr>
          <w:p w:rsidR="00FE2BFA" w:rsidRPr="00B80C37" w:rsidRDefault="00FE2BFA" w:rsidP="008D7BE1">
            <w:pPr>
              <w:spacing w:after="0" w:line="240" w:lineRule="auto"/>
              <w:ind w:left="-60"/>
              <w:jc w:val="center"/>
              <w:rPr>
                <w:rFonts w:ascii="Times New Roman" w:eastAsia="Times New Roman" w:hAnsi="Times New Roman" w:cs="Times New Roman"/>
                <w:i/>
                <w:sz w:val="24"/>
                <w:szCs w:val="24"/>
                <w:highlight w:val="white"/>
              </w:rPr>
            </w:pPr>
          </w:p>
        </w:tc>
        <w:tc>
          <w:tcPr>
            <w:tcW w:w="2850" w:type="dxa"/>
            <w:tcBorders>
              <w:top w:val="nil"/>
              <w:left w:val="nil"/>
              <w:bottom w:val="single" w:sz="8" w:space="0" w:color="000000"/>
              <w:right w:val="single" w:sz="8" w:space="0" w:color="000000"/>
            </w:tcBorders>
            <w:tcMar>
              <w:top w:w="100" w:type="dxa"/>
              <w:left w:w="100" w:type="dxa"/>
              <w:bottom w:w="100" w:type="dxa"/>
              <w:right w:w="100" w:type="dxa"/>
            </w:tcMar>
          </w:tcPr>
          <w:p w:rsidR="00FE2BFA" w:rsidRPr="00B80C37" w:rsidRDefault="00FE2BFA" w:rsidP="008D7BE1">
            <w:pPr>
              <w:spacing w:after="0" w:line="240" w:lineRule="auto"/>
              <w:ind w:left="-60"/>
              <w:jc w:val="center"/>
              <w:rPr>
                <w:rFonts w:ascii="Times New Roman" w:eastAsia="Times New Roman" w:hAnsi="Times New Roman" w:cs="Times New Roman"/>
                <w:i/>
                <w:sz w:val="24"/>
                <w:szCs w:val="24"/>
                <w:highlight w:val="white"/>
              </w:rPr>
            </w:pPr>
          </w:p>
        </w:tc>
      </w:tr>
      <w:tr w:rsidR="00FE2BFA" w:rsidTr="00FE2BFA">
        <w:trPr>
          <w:trHeight w:val="6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E2BFA" w:rsidRDefault="00FE2BFA" w:rsidP="008D7BE1">
            <w:pPr>
              <w:spacing w:after="0" w:line="240" w:lineRule="auto"/>
              <w:ind w:left="-60"/>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2679" w:type="dxa"/>
            <w:tcBorders>
              <w:top w:val="nil"/>
              <w:left w:val="nil"/>
              <w:bottom w:val="single" w:sz="8" w:space="0" w:color="000000"/>
              <w:right w:val="single" w:sz="8" w:space="0" w:color="000000"/>
            </w:tcBorders>
            <w:tcMar>
              <w:top w:w="100" w:type="dxa"/>
              <w:left w:w="100" w:type="dxa"/>
              <w:bottom w:w="100" w:type="dxa"/>
              <w:right w:w="100" w:type="dxa"/>
            </w:tcMar>
          </w:tcPr>
          <w:p w:rsidR="00FE2BFA" w:rsidRDefault="00FE2BFA" w:rsidP="008D7BE1">
            <w:pPr>
              <w:spacing w:after="0" w:line="240" w:lineRule="auto"/>
              <w:ind w:left="-60"/>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FE2BFA" w:rsidRDefault="00FE2BFA" w:rsidP="008D7BE1">
            <w:pPr>
              <w:spacing w:after="0" w:line="240" w:lineRule="auto"/>
              <w:ind w:left="-60"/>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290" w:type="dxa"/>
            <w:tcBorders>
              <w:top w:val="nil"/>
              <w:left w:val="nil"/>
              <w:bottom w:val="single" w:sz="8" w:space="0" w:color="000000"/>
              <w:right w:val="single" w:sz="8" w:space="0" w:color="000000"/>
            </w:tcBorders>
            <w:tcMar>
              <w:top w:w="100" w:type="dxa"/>
              <w:left w:w="100" w:type="dxa"/>
              <w:bottom w:w="100" w:type="dxa"/>
              <w:right w:w="100" w:type="dxa"/>
            </w:tcMar>
          </w:tcPr>
          <w:p w:rsidR="00FE2BFA" w:rsidRDefault="00FE2BFA" w:rsidP="008D7BE1">
            <w:pPr>
              <w:spacing w:after="0" w:line="240" w:lineRule="auto"/>
              <w:ind w:left="-60"/>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2850" w:type="dxa"/>
            <w:tcBorders>
              <w:top w:val="nil"/>
              <w:left w:val="nil"/>
              <w:bottom w:val="single" w:sz="8" w:space="0" w:color="000000"/>
              <w:right w:val="single" w:sz="8" w:space="0" w:color="000000"/>
            </w:tcBorders>
            <w:tcMar>
              <w:top w:w="100" w:type="dxa"/>
              <w:left w:w="100" w:type="dxa"/>
              <w:bottom w:w="100" w:type="dxa"/>
              <w:right w:w="100" w:type="dxa"/>
            </w:tcMar>
          </w:tcPr>
          <w:p w:rsidR="00FE2BFA" w:rsidRDefault="00FE2BFA" w:rsidP="008D7BE1">
            <w:pPr>
              <w:spacing w:after="0" w:line="240" w:lineRule="auto"/>
              <w:ind w:left="-60"/>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r>
    </w:tbl>
    <w:p w:rsidR="00B80C37" w:rsidRDefault="00B80C37" w:rsidP="00B80C37">
      <w:pPr>
        <w:spacing w:after="0" w:line="240" w:lineRule="auto"/>
        <w:ind w:firstLine="720"/>
        <w:jc w:val="both"/>
        <w:rPr>
          <w:rFonts w:ascii="Times New Roman" w:eastAsia="Times New Roman" w:hAnsi="Times New Roman" w:cs="Times New Roman"/>
          <w:b/>
          <w:color w:val="FF0000"/>
          <w:sz w:val="24"/>
          <w:szCs w:val="24"/>
        </w:rPr>
      </w:pPr>
    </w:p>
    <w:p w:rsidR="00B80C37" w:rsidRDefault="00B80C37">
      <w:pPr>
        <w:spacing w:after="160" w:line="259" w:lineRule="auto"/>
        <w:rPr>
          <w:rFonts w:ascii="Times New Roman" w:hAnsi="Times New Roman" w:cs="Times New Roman"/>
          <w:kern w:val="2"/>
          <w:sz w:val="24"/>
          <w:szCs w:val="24"/>
          <w:lang w:eastAsia="en-US"/>
        </w:rPr>
      </w:pPr>
    </w:p>
    <w:p w:rsidR="000A32A1" w:rsidRDefault="000A32A1" w:rsidP="000A32A1">
      <w:pPr>
        <w:spacing w:after="0" w:line="259" w:lineRule="auto"/>
        <w:jc w:val="center"/>
        <w:rPr>
          <w:rFonts w:ascii="Times New Roman" w:hAnsi="Times New Roman" w:cs="Times New Roman"/>
          <w:b/>
          <w:color w:val="000000"/>
          <w:kern w:val="2"/>
          <w:sz w:val="24"/>
          <w:szCs w:val="24"/>
          <w:lang w:eastAsia="en-US"/>
        </w:rPr>
      </w:pPr>
      <w:r>
        <w:rPr>
          <w:rFonts w:ascii="Times New Roman" w:hAnsi="Times New Roman" w:cs="Times New Roman"/>
          <w:b/>
          <w:color w:val="000000"/>
          <w:kern w:val="2"/>
          <w:sz w:val="24"/>
          <w:szCs w:val="24"/>
          <w:lang w:eastAsia="en-US"/>
        </w:rPr>
        <w:t>ПІДПИСИ СТОРІН</w:t>
      </w:r>
    </w:p>
    <w:p w:rsidR="000A32A1" w:rsidRDefault="000A32A1" w:rsidP="000A32A1">
      <w:pPr>
        <w:spacing w:after="0" w:line="259" w:lineRule="auto"/>
        <w:jc w:val="center"/>
        <w:rPr>
          <w:sz w:val="16"/>
          <w:szCs w:val="16"/>
        </w:rPr>
      </w:pPr>
    </w:p>
    <w:tbl>
      <w:tblPr>
        <w:tblW w:w="9775" w:type="dxa"/>
        <w:tblInd w:w="108" w:type="dxa"/>
        <w:tblLayout w:type="fixed"/>
        <w:tblLook w:val="0000" w:firstRow="0" w:lastRow="0" w:firstColumn="0" w:lastColumn="0" w:noHBand="0" w:noVBand="0"/>
      </w:tblPr>
      <w:tblGrid>
        <w:gridCol w:w="4824"/>
        <w:gridCol w:w="4951"/>
      </w:tblGrid>
      <w:tr w:rsidR="000A32A1" w:rsidTr="00693975">
        <w:trPr>
          <w:trHeight w:val="697"/>
        </w:trPr>
        <w:tc>
          <w:tcPr>
            <w:tcW w:w="4824" w:type="dxa"/>
          </w:tcPr>
          <w:p w:rsidR="000A32A1" w:rsidRDefault="000A32A1" w:rsidP="00693975">
            <w:pPr>
              <w:widowControl w:val="0"/>
              <w:spacing w:after="0" w:line="259" w:lineRule="auto"/>
              <w:jc w:val="center"/>
              <w:rPr>
                <w:rFonts w:ascii="Times New Roman" w:hAnsi="Times New Roman" w:cs="Times New Roman"/>
                <w:b/>
                <w:kern w:val="2"/>
                <w:lang w:eastAsia="en-US"/>
              </w:rPr>
            </w:pPr>
            <w:r>
              <w:rPr>
                <w:rFonts w:ascii="Times New Roman" w:hAnsi="Times New Roman" w:cs="Times New Roman"/>
                <w:b/>
                <w:kern w:val="2"/>
                <w:lang w:eastAsia="en-US"/>
              </w:rPr>
              <w:t>ЗАМОВНИК</w:t>
            </w:r>
          </w:p>
          <w:p w:rsidR="000A32A1" w:rsidRDefault="000A32A1" w:rsidP="00693975">
            <w:pPr>
              <w:widowControl w:val="0"/>
              <w:spacing w:after="0" w:line="259" w:lineRule="auto"/>
              <w:jc w:val="center"/>
              <w:rPr>
                <w:rFonts w:ascii="Times New Roman" w:hAnsi="Times New Roman" w:cs="Times New Roman"/>
                <w:b/>
                <w:kern w:val="2"/>
                <w:lang w:eastAsia="en-US"/>
              </w:rPr>
            </w:pPr>
            <w:r>
              <w:rPr>
                <w:rFonts w:ascii="Times New Roman" w:hAnsi="Times New Roman" w:cs="Times New Roman"/>
                <w:b/>
                <w:kern w:val="2"/>
                <w:lang w:eastAsia="en-US"/>
              </w:rPr>
              <w:t xml:space="preserve">Івано-Франківська </w:t>
            </w:r>
            <w:proofErr w:type="spellStart"/>
            <w:r>
              <w:rPr>
                <w:rFonts w:ascii="Times New Roman" w:hAnsi="Times New Roman" w:cs="Times New Roman"/>
                <w:b/>
                <w:kern w:val="2"/>
                <w:lang w:eastAsia="en-US"/>
              </w:rPr>
              <w:t>квартирно</w:t>
            </w:r>
            <w:proofErr w:type="spellEnd"/>
            <w:r>
              <w:rPr>
                <w:rFonts w:ascii="Times New Roman" w:hAnsi="Times New Roman" w:cs="Times New Roman"/>
                <w:b/>
                <w:kern w:val="2"/>
                <w:lang w:eastAsia="en-US"/>
              </w:rPr>
              <w:t>-експлуатаційна частина (району)</w:t>
            </w:r>
          </w:p>
          <w:p w:rsidR="000A32A1" w:rsidRDefault="000A32A1" w:rsidP="00693975">
            <w:pPr>
              <w:widowControl w:val="0"/>
              <w:spacing w:after="0" w:line="259" w:lineRule="auto"/>
              <w:rPr>
                <w:rFonts w:ascii="Times New Roman" w:hAnsi="Times New Roman" w:cs="Times New Roman"/>
                <w:kern w:val="2"/>
                <w:lang w:eastAsia="en-US"/>
              </w:rPr>
            </w:pPr>
            <w:r>
              <w:rPr>
                <w:rFonts w:ascii="Times New Roman" w:hAnsi="Times New Roman" w:cs="Times New Roman"/>
                <w:kern w:val="2"/>
                <w:lang w:eastAsia="en-US"/>
              </w:rPr>
              <w:t>Код ЄДРПОУ 08494013</w:t>
            </w:r>
          </w:p>
          <w:p w:rsidR="000A32A1" w:rsidRDefault="000A32A1" w:rsidP="00693975">
            <w:pPr>
              <w:widowControl w:val="0"/>
              <w:spacing w:after="0" w:line="259" w:lineRule="auto"/>
              <w:jc w:val="both"/>
              <w:rPr>
                <w:rFonts w:ascii="Times New Roman" w:hAnsi="Times New Roman" w:cs="Times New Roman"/>
                <w:kern w:val="2"/>
                <w:lang w:eastAsia="en-US"/>
              </w:rPr>
            </w:pPr>
            <w:r>
              <w:rPr>
                <w:rFonts w:ascii="Times New Roman" w:hAnsi="Times New Roman" w:cs="Times New Roman"/>
                <w:kern w:val="2"/>
                <w:lang w:eastAsia="en-US"/>
              </w:rPr>
              <w:t xml:space="preserve">Місцезнаходження: 76014, м. Івано-Франківськ, </w:t>
            </w:r>
          </w:p>
          <w:p w:rsidR="000A32A1" w:rsidRDefault="000A32A1" w:rsidP="00693975">
            <w:pPr>
              <w:widowControl w:val="0"/>
              <w:spacing w:after="0" w:line="259" w:lineRule="auto"/>
              <w:jc w:val="both"/>
              <w:rPr>
                <w:rFonts w:ascii="Times New Roman" w:hAnsi="Times New Roman" w:cs="Times New Roman"/>
                <w:kern w:val="2"/>
                <w:lang w:eastAsia="en-US"/>
              </w:rPr>
            </w:pPr>
            <w:r>
              <w:rPr>
                <w:rFonts w:ascii="Times New Roman" w:hAnsi="Times New Roman" w:cs="Times New Roman"/>
                <w:kern w:val="2"/>
                <w:lang w:eastAsia="en-US"/>
              </w:rPr>
              <w:t>вул. Національної Гвардії, буд. 14Г</w:t>
            </w:r>
          </w:p>
          <w:p w:rsidR="000A32A1" w:rsidRDefault="000A32A1" w:rsidP="00693975">
            <w:pPr>
              <w:widowControl w:val="0"/>
              <w:spacing w:after="0" w:line="259" w:lineRule="auto"/>
              <w:rPr>
                <w:rFonts w:ascii="Times New Roman" w:hAnsi="Times New Roman" w:cs="Times New Roman"/>
                <w:kern w:val="2"/>
                <w:lang w:eastAsia="en-US"/>
              </w:rPr>
            </w:pPr>
            <w:r>
              <w:rPr>
                <w:rFonts w:ascii="Times New Roman" w:hAnsi="Times New Roman" w:cs="Times New Roman"/>
                <w:kern w:val="2"/>
                <w:lang w:eastAsia="en-US"/>
              </w:rPr>
              <w:t>ІBAN UA 378201720343181002200010124</w:t>
            </w:r>
          </w:p>
          <w:p w:rsidR="000A32A1" w:rsidRDefault="000A32A1" w:rsidP="00693975">
            <w:pPr>
              <w:widowControl w:val="0"/>
              <w:spacing w:after="0" w:line="259" w:lineRule="auto"/>
              <w:rPr>
                <w:rFonts w:ascii="Times New Roman" w:hAnsi="Times New Roman" w:cs="Times New Roman"/>
                <w:kern w:val="2"/>
                <w:lang w:eastAsia="en-US"/>
              </w:rPr>
            </w:pPr>
            <w:r>
              <w:rPr>
                <w:rFonts w:ascii="Times New Roman" w:hAnsi="Times New Roman" w:cs="Times New Roman"/>
                <w:kern w:val="2"/>
                <w:lang w:eastAsia="en-US"/>
              </w:rPr>
              <w:t>ІBAN UA 218201720343190002000010124</w:t>
            </w:r>
          </w:p>
          <w:p w:rsidR="000A32A1" w:rsidRDefault="000A32A1" w:rsidP="00693975">
            <w:pPr>
              <w:widowControl w:val="0"/>
              <w:spacing w:after="0" w:line="259" w:lineRule="auto"/>
              <w:rPr>
                <w:rFonts w:ascii="Times New Roman" w:hAnsi="Times New Roman" w:cs="Times New Roman"/>
                <w:kern w:val="2"/>
                <w:lang w:eastAsia="en-US"/>
              </w:rPr>
            </w:pPr>
            <w:r>
              <w:rPr>
                <w:rFonts w:ascii="Times New Roman" w:hAnsi="Times New Roman" w:cs="Times New Roman"/>
                <w:kern w:val="2"/>
                <w:lang w:eastAsia="en-US"/>
              </w:rPr>
              <w:t xml:space="preserve">УДКСУ м. Київ, МФО 820172 </w:t>
            </w:r>
          </w:p>
          <w:p w:rsidR="000A32A1" w:rsidRDefault="000A32A1" w:rsidP="00693975">
            <w:pPr>
              <w:widowControl w:val="0"/>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lang w:eastAsia="ru-RU"/>
              </w:rPr>
              <w:t>Телефон: (0342) 75-07-10</w:t>
            </w:r>
          </w:p>
          <w:p w:rsidR="000A32A1" w:rsidRDefault="000A32A1" w:rsidP="00693975">
            <w:pPr>
              <w:widowControl w:val="0"/>
              <w:spacing w:after="0" w:line="240" w:lineRule="auto"/>
              <w:rPr>
                <w:rFonts w:ascii="Times New Roman" w:eastAsia="Times New Roman" w:hAnsi="Times New Roman" w:cs="Times New Roman"/>
                <w:bCs/>
                <w:lang w:eastAsia="ru-RU"/>
              </w:rPr>
            </w:pPr>
          </w:p>
          <w:p w:rsidR="000A32A1" w:rsidRPr="00F908BC" w:rsidRDefault="000A32A1" w:rsidP="00693975">
            <w:pPr>
              <w:widowControl w:val="0"/>
              <w:spacing w:after="160" w:line="259" w:lineRule="auto"/>
              <w:rPr>
                <w:rFonts w:ascii="Times New Roman" w:hAnsi="Times New Roman" w:cs="Times New Roman"/>
                <w:kern w:val="2"/>
                <w:lang w:eastAsia="en-US"/>
              </w:rPr>
            </w:pPr>
            <w:r w:rsidRPr="00F908BC">
              <w:rPr>
                <w:rFonts w:ascii="Times New Roman" w:hAnsi="Times New Roman" w:cs="Times New Roman"/>
                <w:kern w:val="2"/>
                <w:lang w:eastAsia="en-US"/>
              </w:rPr>
              <w:t>Ел. адреса: zakyp1if-kech@ukr.net</w:t>
            </w:r>
          </w:p>
          <w:p w:rsidR="000A32A1" w:rsidRDefault="000A32A1" w:rsidP="00693975">
            <w:pPr>
              <w:widowControl w:val="0"/>
              <w:spacing w:after="0" w:line="259" w:lineRule="auto"/>
              <w:rPr>
                <w:rFonts w:ascii="Times New Roman" w:hAnsi="Times New Roman" w:cs="Times New Roman"/>
                <w:b/>
                <w:color w:val="000000"/>
                <w:kern w:val="2"/>
                <w:lang w:eastAsia="en-US"/>
              </w:rPr>
            </w:pPr>
            <w:r>
              <w:rPr>
                <w:rFonts w:ascii="Times New Roman" w:hAnsi="Times New Roman" w:cs="Times New Roman"/>
                <w:b/>
                <w:kern w:val="2"/>
                <w:lang w:eastAsia="en-US"/>
              </w:rPr>
              <w:t xml:space="preserve">_______________                                                                         </w:t>
            </w:r>
          </w:p>
        </w:tc>
        <w:tc>
          <w:tcPr>
            <w:tcW w:w="4950" w:type="dxa"/>
          </w:tcPr>
          <w:p w:rsidR="000A32A1" w:rsidRDefault="000A32A1" w:rsidP="00693975">
            <w:pPr>
              <w:widowControl w:val="0"/>
              <w:spacing w:after="0" w:line="259" w:lineRule="auto"/>
              <w:jc w:val="center"/>
              <w:rPr>
                <w:rFonts w:ascii="Times New Roman" w:hAnsi="Times New Roman" w:cs="Times New Roman"/>
                <w:b/>
                <w:kern w:val="2"/>
                <w:lang w:eastAsia="en-US"/>
              </w:rPr>
            </w:pPr>
            <w:r>
              <w:rPr>
                <w:rFonts w:ascii="Times New Roman" w:hAnsi="Times New Roman" w:cs="Times New Roman"/>
                <w:b/>
                <w:kern w:val="2"/>
                <w:lang w:eastAsia="en-US"/>
              </w:rPr>
              <w:t xml:space="preserve">        ПОСТАЧАЛЬНИК</w:t>
            </w:r>
          </w:p>
          <w:p w:rsidR="000A32A1" w:rsidRDefault="000A32A1" w:rsidP="00693975">
            <w:pPr>
              <w:widowControl w:val="0"/>
              <w:spacing w:after="0" w:line="259" w:lineRule="auto"/>
              <w:jc w:val="center"/>
              <w:rPr>
                <w:rFonts w:ascii="Times New Roman" w:hAnsi="Times New Roman" w:cs="Times New Roman"/>
                <w:b/>
                <w:color w:val="000000"/>
                <w:kern w:val="2"/>
                <w:lang w:eastAsia="en-US"/>
              </w:rPr>
            </w:pPr>
          </w:p>
          <w:p w:rsidR="000A32A1" w:rsidRDefault="000A32A1" w:rsidP="00693975">
            <w:pPr>
              <w:widowControl w:val="0"/>
              <w:spacing w:after="0" w:line="259" w:lineRule="auto"/>
              <w:jc w:val="center"/>
              <w:rPr>
                <w:rFonts w:ascii="Times New Roman" w:hAnsi="Times New Roman" w:cs="Times New Roman"/>
                <w:b/>
                <w:color w:val="000000"/>
                <w:kern w:val="2"/>
                <w:lang w:eastAsia="en-US"/>
              </w:rPr>
            </w:pPr>
          </w:p>
          <w:p w:rsidR="000A32A1" w:rsidRDefault="000A32A1" w:rsidP="00693975">
            <w:pPr>
              <w:widowControl w:val="0"/>
              <w:spacing w:after="0" w:line="259" w:lineRule="auto"/>
              <w:jc w:val="center"/>
              <w:rPr>
                <w:rFonts w:ascii="Times New Roman" w:hAnsi="Times New Roman" w:cs="Times New Roman"/>
                <w:b/>
                <w:color w:val="000000"/>
                <w:kern w:val="2"/>
                <w:lang w:eastAsia="en-US"/>
              </w:rPr>
            </w:pPr>
          </w:p>
          <w:p w:rsidR="000A32A1" w:rsidRDefault="000A32A1" w:rsidP="00693975">
            <w:pPr>
              <w:widowControl w:val="0"/>
              <w:spacing w:after="0" w:line="259" w:lineRule="auto"/>
              <w:jc w:val="center"/>
              <w:rPr>
                <w:rFonts w:ascii="Times New Roman" w:hAnsi="Times New Roman" w:cs="Times New Roman"/>
                <w:b/>
                <w:color w:val="000000"/>
                <w:kern w:val="2"/>
                <w:lang w:eastAsia="en-US"/>
              </w:rPr>
            </w:pPr>
          </w:p>
          <w:p w:rsidR="000A32A1" w:rsidRDefault="000A32A1" w:rsidP="00693975">
            <w:pPr>
              <w:widowControl w:val="0"/>
              <w:spacing w:after="0" w:line="259" w:lineRule="auto"/>
              <w:jc w:val="center"/>
              <w:rPr>
                <w:rFonts w:ascii="Times New Roman" w:hAnsi="Times New Roman" w:cs="Times New Roman"/>
                <w:b/>
                <w:color w:val="000000"/>
                <w:kern w:val="2"/>
                <w:lang w:eastAsia="en-US"/>
              </w:rPr>
            </w:pPr>
          </w:p>
          <w:p w:rsidR="000A32A1" w:rsidRDefault="000A32A1" w:rsidP="00693975">
            <w:pPr>
              <w:widowControl w:val="0"/>
              <w:spacing w:after="0" w:line="259" w:lineRule="auto"/>
              <w:jc w:val="center"/>
              <w:rPr>
                <w:rFonts w:ascii="Times New Roman" w:hAnsi="Times New Roman" w:cs="Times New Roman"/>
                <w:b/>
                <w:color w:val="000000"/>
                <w:kern w:val="2"/>
                <w:lang w:eastAsia="en-US"/>
              </w:rPr>
            </w:pPr>
          </w:p>
          <w:p w:rsidR="000A32A1" w:rsidRDefault="000A32A1" w:rsidP="00693975">
            <w:pPr>
              <w:widowControl w:val="0"/>
              <w:spacing w:after="0" w:line="259" w:lineRule="auto"/>
              <w:jc w:val="center"/>
              <w:rPr>
                <w:rFonts w:ascii="Times New Roman" w:hAnsi="Times New Roman" w:cs="Times New Roman"/>
                <w:b/>
                <w:color w:val="000000"/>
                <w:kern w:val="2"/>
                <w:lang w:eastAsia="en-US"/>
              </w:rPr>
            </w:pPr>
          </w:p>
          <w:p w:rsidR="000A32A1" w:rsidRDefault="000A32A1" w:rsidP="00693975">
            <w:pPr>
              <w:widowControl w:val="0"/>
              <w:spacing w:after="0" w:line="259" w:lineRule="auto"/>
              <w:jc w:val="center"/>
              <w:rPr>
                <w:rFonts w:ascii="Times New Roman" w:hAnsi="Times New Roman" w:cs="Times New Roman"/>
                <w:b/>
                <w:color w:val="000000"/>
                <w:kern w:val="2"/>
                <w:lang w:eastAsia="en-US"/>
              </w:rPr>
            </w:pPr>
          </w:p>
          <w:p w:rsidR="000A32A1" w:rsidRDefault="000A32A1" w:rsidP="00693975">
            <w:pPr>
              <w:widowControl w:val="0"/>
              <w:spacing w:after="0" w:line="259" w:lineRule="auto"/>
              <w:jc w:val="center"/>
              <w:rPr>
                <w:rFonts w:ascii="Times New Roman" w:hAnsi="Times New Roman" w:cs="Times New Roman"/>
                <w:b/>
                <w:color w:val="000000"/>
                <w:kern w:val="2"/>
                <w:lang w:eastAsia="en-US"/>
              </w:rPr>
            </w:pPr>
          </w:p>
          <w:p w:rsidR="000A32A1" w:rsidRDefault="000A32A1" w:rsidP="00693975">
            <w:pPr>
              <w:widowControl w:val="0"/>
              <w:spacing w:after="0" w:line="259" w:lineRule="auto"/>
              <w:jc w:val="center"/>
              <w:rPr>
                <w:rFonts w:ascii="Times New Roman" w:hAnsi="Times New Roman" w:cs="Times New Roman"/>
                <w:b/>
                <w:color w:val="000000"/>
                <w:kern w:val="2"/>
                <w:lang w:eastAsia="en-US"/>
              </w:rPr>
            </w:pPr>
          </w:p>
          <w:p w:rsidR="000A32A1" w:rsidRDefault="000A32A1" w:rsidP="00693975">
            <w:pPr>
              <w:widowControl w:val="0"/>
              <w:spacing w:after="0" w:line="259" w:lineRule="auto"/>
              <w:jc w:val="center"/>
              <w:rPr>
                <w:rFonts w:ascii="Times New Roman" w:hAnsi="Times New Roman" w:cs="Times New Roman"/>
                <w:b/>
                <w:color w:val="000000"/>
                <w:kern w:val="2"/>
                <w:lang w:eastAsia="en-US"/>
              </w:rPr>
            </w:pPr>
          </w:p>
          <w:p w:rsidR="000A32A1" w:rsidRDefault="000A32A1" w:rsidP="00693975">
            <w:pPr>
              <w:widowControl w:val="0"/>
              <w:spacing w:after="0" w:line="259" w:lineRule="auto"/>
              <w:jc w:val="center"/>
              <w:rPr>
                <w:rFonts w:ascii="Times New Roman" w:hAnsi="Times New Roman" w:cs="Times New Roman"/>
                <w:b/>
                <w:color w:val="000000"/>
                <w:kern w:val="2"/>
                <w:lang w:eastAsia="en-US"/>
              </w:rPr>
            </w:pPr>
            <w:r>
              <w:rPr>
                <w:rFonts w:ascii="Times New Roman" w:hAnsi="Times New Roman" w:cs="Times New Roman"/>
                <w:b/>
                <w:color w:val="000000"/>
                <w:kern w:val="2"/>
                <w:lang w:eastAsia="en-US"/>
              </w:rPr>
              <w:t>_________________</w:t>
            </w:r>
          </w:p>
          <w:p w:rsidR="000A32A1" w:rsidRDefault="000A32A1" w:rsidP="00693975">
            <w:pPr>
              <w:widowControl w:val="0"/>
              <w:spacing w:after="0" w:line="259" w:lineRule="auto"/>
              <w:jc w:val="center"/>
              <w:rPr>
                <w:rFonts w:ascii="Times New Roman" w:hAnsi="Times New Roman" w:cs="Times New Roman"/>
                <w:b/>
                <w:color w:val="000000"/>
                <w:kern w:val="2"/>
                <w:lang w:eastAsia="en-US"/>
              </w:rPr>
            </w:pPr>
          </w:p>
        </w:tc>
      </w:tr>
    </w:tbl>
    <w:p w:rsidR="000A32A1" w:rsidRDefault="000A32A1">
      <w:pPr>
        <w:spacing w:after="160" w:line="259" w:lineRule="auto"/>
        <w:rPr>
          <w:rFonts w:ascii="Times New Roman" w:hAnsi="Times New Roman" w:cs="Times New Roman"/>
          <w:kern w:val="2"/>
          <w:sz w:val="24"/>
          <w:szCs w:val="24"/>
          <w:lang w:eastAsia="en-US"/>
        </w:rPr>
      </w:pPr>
      <w:bookmarkStart w:id="18" w:name="_GoBack"/>
      <w:bookmarkEnd w:id="18"/>
    </w:p>
    <w:sectPr w:rsidR="000A32A1" w:rsidSect="00DB45CC">
      <w:pgSz w:w="11906" w:h="16838"/>
      <w:pgMar w:top="709" w:right="850" w:bottom="709" w:left="1276" w:header="0" w:footer="0" w:gutter="0"/>
      <w:pgNumType w:start="1"/>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font461">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67C"/>
    <w:rsid w:val="00003D81"/>
    <w:rsid w:val="0002400F"/>
    <w:rsid w:val="00024027"/>
    <w:rsid w:val="000453DE"/>
    <w:rsid w:val="000541D5"/>
    <w:rsid w:val="00076BBF"/>
    <w:rsid w:val="00094C77"/>
    <w:rsid w:val="000A32A1"/>
    <w:rsid w:val="000B4FE2"/>
    <w:rsid w:val="000E17A0"/>
    <w:rsid w:val="00170DFD"/>
    <w:rsid w:val="0018007F"/>
    <w:rsid w:val="001943E9"/>
    <w:rsid w:val="001E1731"/>
    <w:rsid w:val="001F276B"/>
    <w:rsid w:val="001F348E"/>
    <w:rsid w:val="001F6542"/>
    <w:rsid w:val="00203FC9"/>
    <w:rsid w:val="0021735B"/>
    <w:rsid w:val="00254708"/>
    <w:rsid w:val="00267DBD"/>
    <w:rsid w:val="002E1061"/>
    <w:rsid w:val="002F6DF9"/>
    <w:rsid w:val="003144B2"/>
    <w:rsid w:val="003301C1"/>
    <w:rsid w:val="00342661"/>
    <w:rsid w:val="00347B57"/>
    <w:rsid w:val="003A5FD9"/>
    <w:rsid w:val="003B2CFF"/>
    <w:rsid w:val="003C2D79"/>
    <w:rsid w:val="003E4DF4"/>
    <w:rsid w:val="0042038F"/>
    <w:rsid w:val="00450877"/>
    <w:rsid w:val="004B3E86"/>
    <w:rsid w:val="004D1E51"/>
    <w:rsid w:val="004D492A"/>
    <w:rsid w:val="0050071A"/>
    <w:rsid w:val="0056094D"/>
    <w:rsid w:val="00561A47"/>
    <w:rsid w:val="005818F4"/>
    <w:rsid w:val="005E01AF"/>
    <w:rsid w:val="0063231E"/>
    <w:rsid w:val="0063467C"/>
    <w:rsid w:val="006A28A1"/>
    <w:rsid w:val="00705AED"/>
    <w:rsid w:val="007716E8"/>
    <w:rsid w:val="00797680"/>
    <w:rsid w:val="007B7D92"/>
    <w:rsid w:val="007C0B36"/>
    <w:rsid w:val="00821E7B"/>
    <w:rsid w:val="00824B8D"/>
    <w:rsid w:val="008602DF"/>
    <w:rsid w:val="008D0381"/>
    <w:rsid w:val="008F124D"/>
    <w:rsid w:val="009140E5"/>
    <w:rsid w:val="009370A0"/>
    <w:rsid w:val="00944519"/>
    <w:rsid w:val="0097712A"/>
    <w:rsid w:val="009B7B4B"/>
    <w:rsid w:val="00A0528E"/>
    <w:rsid w:val="00A249F3"/>
    <w:rsid w:val="00A37748"/>
    <w:rsid w:val="00A50C38"/>
    <w:rsid w:val="00A5186B"/>
    <w:rsid w:val="00A77BF2"/>
    <w:rsid w:val="00AD5D2F"/>
    <w:rsid w:val="00AE1BB7"/>
    <w:rsid w:val="00AE7773"/>
    <w:rsid w:val="00B00FD7"/>
    <w:rsid w:val="00B17A71"/>
    <w:rsid w:val="00B272F0"/>
    <w:rsid w:val="00B36B66"/>
    <w:rsid w:val="00B42AFB"/>
    <w:rsid w:val="00B51FA0"/>
    <w:rsid w:val="00B80C37"/>
    <w:rsid w:val="00BA2254"/>
    <w:rsid w:val="00BF6EA1"/>
    <w:rsid w:val="00C41E16"/>
    <w:rsid w:val="00C962FA"/>
    <w:rsid w:val="00CD2CDE"/>
    <w:rsid w:val="00D21A9C"/>
    <w:rsid w:val="00D238F4"/>
    <w:rsid w:val="00D23C2E"/>
    <w:rsid w:val="00D333A8"/>
    <w:rsid w:val="00D36013"/>
    <w:rsid w:val="00D36443"/>
    <w:rsid w:val="00D8149B"/>
    <w:rsid w:val="00DA0DD9"/>
    <w:rsid w:val="00DB45CC"/>
    <w:rsid w:val="00DC61A6"/>
    <w:rsid w:val="00E11977"/>
    <w:rsid w:val="00E37240"/>
    <w:rsid w:val="00E44009"/>
    <w:rsid w:val="00E459A5"/>
    <w:rsid w:val="00EB2428"/>
    <w:rsid w:val="00EC3F8D"/>
    <w:rsid w:val="00F0126F"/>
    <w:rsid w:val="00F13F6E"/>
    <w:rsid w:val="00F7323F"/>
    <w:rsid w:val="00F908BC"/>
    <w:rsid w:val="00FA1BFF"/>
    <w:rsid w:val="00FB6691"/>
    <w:rsid w:val="00FE2BFA"/>
    <w:rsid w:val="00FF284D"/>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133C32-17FA-436B-9D52-6CA325B97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EA7"/>
    <w:pPr>
      <w:spacing w:after="200" w:line="276" w:lineRule="auto"/>
    </w:pPr>
  </w:style>
  <w:style w:type="paragraph" w:styleId="1">
    <w:name w:val="heading 1"/>
    <w:basedOn w:val="a"/>
    <w:next w:val="a"/>
    <w:qFormat/>
    <w:pPr>
      <w:keepNext/>
      <w:keepLines/>
      <w:spacing w:before="480" w:after="120"/>
      <w:outlineLvl w:val="0"/>
    </w:pPr>
    <w:rPr>
      <w:b/>
      <w:sz w:val="48"/>
      <w:szCs w:val="48"/>
    </w:rPr>
  </w:style>
  <w:style w:type="paragraph" w:styleId="2">
    <w:name w:val="heading 2"/>
    <w:basedOn w:val="a"/>
    <w:next w:val="a"/>
    <w:qFormat/>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E0EA7"/>
    <w:rPr>
      <w:b/>
      <w:bCs/>
    </w:rPr>
  </w:style>
  <w:style w:type="character" w:styleId="a4">
    <w:name w:val="annotation reference"/>
    <w:basedOn w:val="a0"/>
    <w:uiPriority w:val="99"/>
    <w:semiHidden/>
    <w:unhideWhenUsed/>
    <w:qFormat/>
    <w:rsid w:val="001D11AA"/>
    <w:rPr>
      <w:sz w:val="16"/>
      <w:szCs w:val="16"/>
    </w:rPr>
  </w:style>
  <w:style w:type="character" w:customStyle="1" w:styleId="a5">
    <w:name w:val="Текст примечания Знак"/>
    <w:basedOn w:val="a0"/>
    <w:uiPriority w:val="99"/>
    <w:semiHidden/>
    <w:qFormat/>
    <w:rsid w:val="001D11AA"/>
    <w:rPr>
      <w:rFonts w:ascii="Calibri" w:eastAsia="Calibri" w:hAnsi="Calibri" w:cs="Calibri"/>
      <w:sz w:val="20"/>
      <w:szCs w:val="20"/>
      <w:lang w:val="uk-UA" w:eastAsia="uk-UA"/>
    </w:rPr>
  </w:style>
  <w:style w:type="character" w:customStyle="1" w:styleId="a6">
    <w:name w:val="Тема примечания Знак"/>
    <w:basedOn w:val="a5"/>
    <w:uiPriority w:val="99"/>
    <w:semiHidden/>
    <w:qFormat/>
    <w:rsid w:val="001D11AA"/>
    <w:rPr>
      <w:rFonts w:ascii="Calibri" w:eastAsia="Calibri" w:hAnsi="Calibri" w:cs="Calibri"/>
      <w:b/>
      <w:bCs/>
      <w:sz w:val="20"/>
      <w:szCs w:val="20"/>
      <w:lang w:val="uk-UA" w:eastAsia="uk-UA"/>
    </w:rPr>
  </w:style>
  <w:style w:type="character" w:customStyle="1" w:styleId="a7">
    <w:name w:val="Текст выноски Знак"/>
    <w:basedOn w:val="a0"/>
    <w:uiPriority w:val="99"/>
    <w:semiHidden/>
    <w:qFormat/>
    <w:rsid w:val="001D11AA"/>
    <w:rPr>
      <w:rFonts w:ascii="Segoe UI" w:eastAsia="Calibri" w:hAnsi="Segoe UI" w:cs="Segoe UI"/>
      <w:sz w:val="18"/>
      <w:szCs w:val="18"/>
      <w:lang w:val="uk-UA" w:eastAsia="uk-UA"/>
    </w:rPr>
  </w:style>
  <w:style w:type="character" w:customStyle="1" w:styleId="a8">
    <w:name w:val="Гіперпосилання"/>
    <w:basedOn w:val="a0"/>
    <w:uiPriority w:val="99"/>
    <w:semiHidden/>
    <w:unhideWhenUsed/>
    <w:rsid w:val="001D12A7"/>
    <w:rPr>
      <w:color w:val="0000FF"/>
      <w:u w:val="single"/>
    </w:rPr>
  </w:style>
  <w:style w:type="paragraph" w:customStyle="1" w:styleId="a9">
    <w:name w:val="Заголовок"/>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pPr>
      <w:spacing w:after="140"/>
    </w:pPr>
  </w:style>
  <w:style w:type="paragraph" w:styleId="ab">
    <w:name w:val="List"/>
    <w:basedOn w:val="aa"/>
    <w:rPr>
      <w:rFonts w:cs="Arial"/>
    </w:rPr>
  </w:style>
  <w:style w:type="paragraph" w:styleId="ac">
    <w:name w:val="caption"/>
    <w:basedOn w:val="a"/>
    <w:qFormat/>
    <w:pPr>
      <w:suppressLineNumbers/>
      <w:spacing w:before="120" w:after="120"/>
    </w:pPr>
    <w:rPr>
      <w:rFonts w:cs="Arial"/>
      <w:i/>
      <w:iCs/>
      <w:sz w:val="24"/>
      <w:szCs w:val="24"/>
    </w:rPr>
  </w:style>
  <w:style w:type="paragraph" w:customStyle="1" w:styleId="ad">
    <w:name w:val="Покажчик"/>
    <w:basedOn w:val="a"/>
    <w:qFormat/>
    <w:pPr>
      <w:suppressLineNumbers/>
    </w:pPr>
    <w:rPr>
      <w:rFonts w:cs="Arial"/>
    </w:rPr>
  </w:style>
  <w:style w:type="paragraph" w:styleId="ae">
    <w:name w:val="Title"/>
    <w:basedOn w:val="a"/>
    <w:next w:val="a"/>
    <w:qFormat/>
    <w:pPr>
      <w:keepNext/>
      <w:keepLines/>
      <w:spacing w:before="480" w:after="120"/>
    </w:pPr>
    <w:rPr>
      <w:b/>
      <w:sz w:val="72"/>
      <w:szCs w:val="72"/>
    </w:rPr>
  </w:style>
  <w:style w:type="paragraph" w:styleId="af">
    <w:name w:val="Normal (Web)"/>
    <w:basedOn w:val="a"/>
    <w:uiPriority w:val="99"/>
    <w:unhideWhenUsed/>
    <w:qFormat/>
    <w:rsid w:val="00CE0EA7"/>
    <w:pPr>
      <w:spacing w:beforeAutospacing="1" w:afterAutospacing="1" w:line="240" w:lineRule="auto"/>
    </w:pPr>
    <w:rPr>
      <w:rFonts w:ascii="Times New Roman" w:eastAsia="Times New Roman" w:hAnsi="Times New Roman" w:cs="Times New Roman"/>
      <w:sz w:val="24"/>
      <w:szCs w:val="24"/>
    </w:rPr>
  </w:style>
  <w:style w:type="paragraph" w:styleId="af0">
    <w:name w:val="List Paragraph"/>
    <w:basedOn w:val="a"/>
    <w:uiPriority w:val="34"/>
    <w:qFormat/>
    <w:rsid w:val="003D778C"/>
    <w:pPr>
      <w:ind w:left="720"/>
      <w:contextualSpacing/>
    </w:pPr>
  </w:style>
  <w:style w:type="paragraph" w:styleId="af1">
    <w:name w:val="annotation text"/>
    <w:basedOn w:val="a"/>
    <w:uiPriority w:val="99"/>
    <w:semiHidden/>
    <w:unhideWhenUsed/>
    <w:qFormat/>
    <w:rsid w:val="001D11AA"/>
    <w:pPr>
      <w:spacing w:line="240" w:lineRule="auto"/>
    </w:pPr>
    <w:rPr>
      <w:sz w:val="20"/>
      <w:szCs w:val="20"/>
    </w:rPr>
  </w:style>
  <w:style w:type="paragraph" w:styleId="af2">
    <w:name w:val="annotation subject"/>
    <w:basedOn w:val="af1"/>
    <w:next w:val="af1"/>
    <w:uiPriority w:val="99"/>
    <w:semiHidden/>
    <w:unhideWhenUsed/>
    <w:qFormat/>
    <w:rsid w:val="001D11AA"/>
    <w:rPr>
      <w:b/>
      <w:bCs/>
    </w:rPr>
  </w:style>
  <w:style w:type="paragraph" w:styleId="af3">
    <w:name w:val="Balloon Text"/>
    <w:basedOn w:val="a"/>
    <w:uiPriority w:val="99"/>
    <w:semiHidden/>
    <w:unhideWhenUsed/>
    <w:qFormat/>
    <w:rsid w:val="001D11AA"/>
    <w:pPr>
      <w:spacing w:after="0" w:line="240" w:lineRule="auto"/>
    </w:pPr>
    <w:rPr>
      <w:rFonts w:ascii="Segoe UI" w:hAnsi="Segoe UI" w:cs="Segoe UI"/>
      <w:sz w:val="18"/>
      <w:szCs w:val="18"/>
    </w:rPr>
  </w:style>
  <w:style w:type="paragraph" w:styleId="af4">
    <w:name w:val="Revision"/>
    <w:uiPriority w:val="99"/>
    <w:semiHidden/>
    <w:qFormat/>
    <w:rsid w:val="001148E1"/>
  </w:style>
  <w:style w:type="paragraph" w:styleId="af5">
    <w:name w:val="Subtitle"/>
    <w:basedOn w:val="a"/>
    <w:next w:val="a"/>
    <w:qFormat/>
    <w:pPr>
      <w:keepNext/>
      <w:keepLines/>
      <w:spacing w:before="360" w:after="80"/>
    </w:pPr>
    <w:rPr>
      <w:rFonts w:ascii="Georgia" w:eastAsia="Georgia" w:hAnsi="Georgia" w:cs="Georgia"/>
      <w:i/>
      <w:color w:val="666666"/>
      <w:sz w:val="48"/>
      <w:szCs w:val="48"/>
    </w:rPr>
  </w:style>
  <w:style w:type="paragraph" w:customStyle="1" w:styleId="af6">
    <w:name w:val="Вміст таблиці"/>
    <w:basedOn w:val="a"/>
    <w:qFormat/>
    <w:pPr>
      <w:widowControl w:val="0"/>
      <w:suppressLineNumbers/>
    </w:pPr>
  </w:style>
  <w:style w:type="paragraph" w:customStyle="1" w:styleId="af7">
    <w:name w:val="Заголовок таблиці"/>
    <w:basedOn w:val="af6"/>
    <w:qFormat/>
    <w:pPr>
      <w:jc w:val="center"/>
    </w:pPr>
    <w:rPr>
      <w:b/>
      <w:bCs/>
    </w:rPr>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uk.wikipedia.org/wiki/&#1058;&#1077;&#1093;&#1085;&#1110;&#1095;&#1085;&#1110;_&#1091;&#1084;&#1086;&#1074;&#1080;" TargetMode="External"/><Relationship Id="rId3" Type="http://schemas.openxmlformats.org/officeDocument/2006/relationships/styles" Target="styles.xml"/><Relationship Id="rId7" Type="http://schemas.openxmlformats.org/officeDocument/2006/relationships/hyperlink" Target="https://uk.wikipedia.org/wiki/&#1057;&#1090;&#1072;&#1085;&#1076;&#1072;&#1088;&#109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s://uk.wikipedia.org/wiki/&#1071;&#1082;&#1110;&#1089;&#1090;&#110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k.wikipedia.org/wiki/&#1058;&#1077;&#1093;&#1085;&#1110;&#1095;&#1085;&#1072;_&#1076;&#1086;&#1082;&#1091;&#1084;&#1077;&#1085;&#1090;&#1072;&#1094;&#1110;&#11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iDHJo5WdtqeP3GPrb2EGa44T09JQ==">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14E5933-F5A7-4145-9286-21B9947CB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10</Pages>
  <Words>20457</Words>
  <Characters>11661</Characters>
  <Application>Microsoft Office Word</Application>
  <DocSecurity>0</DocSecurity>
  <Lines>97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Ksenija</dc:creator>
  <dc:description/>
  <cp:lastModifiedBy>Користувач</cp:lastModifiedBy>
  <cp:revision>27</cp:revision>
  <cp:lastPrinted>2023-11-29T10:38:00Z</cp:lastPrinted>
  <dcterms:created xsi:type="dcterms:W3CDTF">2023-11-23T07:22:00Z</dcterms:created>
  <dcterms:modified xsi:type="dcterms:W3CDTF">2023-11-29T10:56:00Z</dcterms:modified>
  <dc:language>uk-UA</dc:language>
</cp:coreProperties>
</file>