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751C9B" w14:textId="77777777" w:rsidR="00F00B50" w:rsidRPr="00E5277E" w:rsidRDefault="00F00B50" w:rsidP="00F00B50">
      <w:pPr>
        <w:jc w:val="center"/>
        <w:rPr>
          <w:rFonts w:ascii="Times New Roman" w:hAnsi="Times New Roman" w:cs="Times New Roman"/>
          <w:b/>
          <w:bCs/>
          <w:caps/>
          <w:sz w:val="36"/>
          <w:szCs w:val="36"/>
        </w:rPr>
      </w:pPr>
      <w:r w:rsidRPr="00E5277E">
        <w:rPr>
          <w:rFonts w:ascii="Times New Roman" w:hAnsi="Times New Roman" w:cs="Times New Roman"/>
          <w:b/>
          <w:bCs/>
          <w:sz w:val="36"/>
          <w:szCs w:val="36"/>
        </w:rPr>
        <w:t xml:space="preserve">УПРАВЛІННЯ ОСВІТИ </w:t>
      </w:r>
      <w:r w:rsidRPr="00E5277E">
        <w:rPr>
          <w:rFonts w:ascii="Times New Roman" w:hAnsi="Times New Roman" w:cs="Times New Roman"/>
          <w:b/>
          <w:bCs/>
          <w:caps/>
          <w:sz w:val="36"/>
          <w:szCs w:val="36"/>
        </w:rPr>
        <w:t>ВИКОНАВЧОГО КОМІТЕТУ ОБУХІВСЬКОЇ МІСЬКОЇ РАДИ КИЇВСЬКОЇ ОБЛАСТІ</w:t>
      </w:r>
    </w:p>
    <w:p w14:paraId="6FD74EC2" w14:textId="77777777" w:rsidR="00F00B50" w:rsidRPr="00E5277E" w:rsidRDefault="00F00B50" w:rsidP="00F00B50">
      <w:pPr>
        <w:jc w:val="center"/>
        <w:rPr>
          <w:rFonts w:ascii="Times New Roman" w:hAnsi="Times New Roman" w:cs="Times New Roman"/>
          <w:b/>
          <w:bCs/>
          <w:caps/>
          <w:sz w:val="36"/>
          <w:szCs w:val="36"/>
        </w:rPr>
      </w:pPr>
    </w:p>
    <w:tbl>
      <w:tblPr>
        <w:tblW w:w="9750"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640"/>
        <w:gridCol w:w="5110"/>
      </w:tblGrid>
      <w:tr w:rsidR="00F00B50" w:rsidRPr="00E5277E" w14:paraId="59F523C0" w14:textId="77777777" w:rsidTr="00F81BEF">
        <w:trPr>
          <w:trHeight w:val="352"/>
        </w:trPr>
        <w:tc>
          <w:tcPr>
            <w:tcW w:w="4640" w:type="dxa"/>
            <w:tcBorders>
              <w:top w:val="nil"/>
              <w:left w:val="nil"/>
              <w:bottom w:val="nil"/>
              <w:right w:val="nil"/>
            </w:tcBorders>
          </w:tcPr>
          <w:p w14:paraId="31F54A42" w14:textId="77777777" w:rsidR="00F00B50" w:rsidRPr="00E5277E" w:rsidRDefault="00F00B50" w:rsidP="00F81BEF">
            <w:pPr>
              <w:spacing w:after="0"/>
              <w:ind w:firstLine="567"/>
              <w:jc w:val="right"/>
              <w:rPr>
                <w:rFonts w:ascii="Times New Roman" w:hAnsi="Times New Roman" w:cs="Times New Roman"/>
                <w:b/>
                <w:bCs/>
              </w:rPr>
            </w:pPr>
          </w:p>
        </w:tc>
        <w:tc>
          <w:tcPr>
            <w:tcW w:w="5110" w:type="dxa"/>
            <w:tcBorders>
              <w:top w:val="nil"/>
              <w:left w:val="nil"/>
              <w:bottom w:val="nil"/>
              <w:right w:val="nil"/>
            </w:tcBorders>
          </w:tcPr>
          <w:p w14:paraId="2A2EA177" w14:textId="77777777" w:rsidR="00F00B50" w:rsidRPr="00E5277E" w:rsidRDefault="00F00B50" w:rsidP="00F81BEF">
            <w:pPr>
              <w:spacing w:after="0"/>
              <w:jc w:val="center"/>
              <w:rPr>
                <w:rFonts w:ascii="Times New Roman" w:hAnsi="Times New Roman" w:cs="Times New Roman"/>
                <w:bCs/>
                <w:noProof/>
              </w:rPr>
            </w:pPr>
            <w:r w:rsidRPr="00E5277E">
              <w:rPr>
                <w:rFonts w:ascii="Times New Roman" w:hAnsi="Times New Roman" w:cs="Times New Roman"/>
                <w:bCs/>
              </w:rPr>
              <w:t>«</w:t>
            </w:r>
            <w:r w:rsidRPr="00E5277E">
              <w:rPr>
                <w:rFonts w:ascii="Times New Roman" w:hAnsi="Times New Roman" w:cs="Times New Roman"/>
                <w:bCs/>
                <w:noProof/>
              </w:rPr>
              <w:t>ЗАТВЕРДЖЕНО</w:t>
            </w:r>
            <w:r w:rsidRPr="00E5277E">
              <w:rPr>
                <w:rFonts w:ascii="Times New Roman" w:hAnsi="Times New Roman" w:cs="Times New Roman"/>
                <w:bCs/>
              </w:rPr>
              <w:t>»</w:t>
            </w:r>
          </w:p>
        </w:tc>
      </w:tr>
      <w:tr w:rsidR="00F00B50" w:rsidRPr="00CE6C80" w14:paraId="07EDA4DD" w14:textId="77777777" w:rsidTr="00F81BEF">
        <w:trPr>
          <w:trHeight w:val="80"/>
        </w:trPr>
        <w:tc>
          <w:tcPr>
            <w:tcW w:w="4640" w:type="dxa"/>
            <w:tcBorders>
              <w:top w:val="nil"/>
              <w:left w:val="nil"/>
              <w:bottom w:val="nil"/>
              <w:right w:val="nil"/>
            </w:tcBorders>
          </w:tcPr>
          <w:p w14:paraId="2C696E91" w14:textId="77777777" w:rsidR="00F00B50" w:rsidRPr="00E5277E" w:rsidRDefault="00F00B50" w:rsidP="00F81BEF">
            <w:pPr>
              <w:spacing w:after="0"/>
              <w:ind w:firstLine="567"/>
              <w:rPr>
                <w:rFonts w:ascii="Times New Roman" w:hAnsi="Times New Roman" w:cs="Times New Roman"/>
                <w:b/>
                <w:bCs/>
              </w:rPr>
            </w:pPr>
          </w:p>
        </w:tc>
        <w:tc>
          <w:tcPr>
            <w:tcW w:w="5110" w:type="dxa"/>
            <w:tcBorders>
              <w:top w:val="nil"/>
              <w:left w:val="nil"/>
              <w:bottom w:val="nil"/>
              <w:right w:val="nil"/>
            </w:tcBorders>
          </w:tcPr>
          <w:p w14:paraId="63C38724" w14:textId="77777777" w:rsidR="00F00B50" w:rsidRPr="00CE6C80" w:rsidRDefault="00F00B50" w:rsidP="00F81BEF">
            <w:pPr>
              <w:spacing w:after="0"/>
              <w:jc w:val="center"/>
              <w:rPr>
                <w:rFonts w:ascii="Times New Roman" w:hAnsi="Times New Roman" w:cs="Times New Roman"/>
                <w:bCs/>
              </w:rPr>
            </w:pPr>
            <w:r w:rsidRPr="00CE6C80">
              <w:rPr>
                <w:rFonts w:ascii="Times New Roman" w:hAnsi="Times New Roman" w:cs="Times New Roman"/>
                <w:bCs/>
              </w:rPr>
              <w:t>Протоколом  уповноважено особи</w:t>
            </w:r>
          </w:p>
          <w:p w14:paraId="5F246171" w14:textId="77777777" w:rsidR="00F00B50" w:rsidRPr="00CE6C80" w:rsidRDefault="00F00B50" w:rsidP="00F81BEF">
            <w:pPr>
              <w:tabs>
                <w:tab w:val="left" w:pos="567"/>
                <w:tab w:val="center" w:pos="4677"/>
                <w:tab w:val="right" w:pos="9355"/>
              </w:tabs>
              <w:spacing w:after="0"/>
              <w:jc w:val="center"/>
              <w:rPr>
                <w:rFonts w:ascii="Times New Roman" w:hAnsi="Times New Roman" w:cs="Times New Roman"/>
                <w:noProof/>
              </w:rPr>
            </w:pPr>
            <w:r w:rsidRPr="00CE6C80">
              <w:rPr>
                <w:rFonts w:ascii="Times New Roman" w:hAnsi="Times New Roman" w:cs="Times New Roman"/>
              </w:rPr>
              <w:t>Управління освіти виконавчого комітету Обухівської  міської ради Київської області</w:t>
            </w:r>
          </w:p>
          <w:p w14:paraId="11BB2570" w14:textId="3907DF6E" w:rsidR="00F00B50" w:rsidRPr="00CE6C80" w:rsidRDefault="00F00B50" w:rsidP="00F81BEF">
            <w:pPr>
              <w:tabs>
                <w:tab w:val="left" w:pos="567"/>
                <w:tab w:val="center" w:pos="4677"/>
                <w:tab w:val="right" w:pos="9355"/>
              </w:tabs>
              <w:spacing w:after="0"/>
              <w:jc w:val="center"/>
              <w:rPr>
                <w:rFonts w:ascii="Times New Roman" w:hAnsi="Times New Roman" w:cs="Times New Roman"/>
                <w:noProof/>
              </w:rPr>
            </w:pPr>
            <w:r w:rsidRPr="003E72B7">
              <w:rPr>
                <w:rFonts w:ascii="Times New Roman" w:hAnsi="Times New Roman" w:cs="Times New Roman"/>
                <w:noProof/>
              </w:rPr>
              <w:t>№</w:t>
            </w:r>
            <w:r w:rsidR="00B311B1" w:rsidRPr="003E72B7">
              <w:rPr>
                <w:rFonts w:ascii="Times New Roman" w:hAnsi="Times New Roman" w:cs="Times New Roman"/>
                <w:noProof/>
              </w:rPr>
              <w:t xml:space="preserve"> </w:t>
            </w:r>
            <w:r w:rsidR="00911E2A">
              <w:rPr>
                <w:rFonts w:ascii="Times New Roman" w:hAnsi="Times New Roman" w:cs="Times New Roman"/>
                <w:noProof/>
              </w:rPr>
              <w:t>43</w:t>
            </w:r>
            <w:r w:rsidRPr="003E72B7">
              <w:rPr>
                <w:rFonts w:ascii="Times New Roman" w:hAnsi="Times New Roman" w:cs="Times New Roman"/>
                <w:noProof/>
              </w:rPr>
              <w:t xml:space="preserve"> від «</w:t>
            </w:r>
            <w:r w:rsidR="00EC4B14">
              <w:rPr>
                <w:rFonts w:ascii="Times New Roman" w:hAnsi="Times New Roman" w:cs="Times New Roman"/>
                <w:noProof/>
              </w:rPr>
              <w:t>1</w:t>
            </w:r>
            <w:r w:rsidR="00361F2C">
              <w:rPr>
                <w:rFonts w:ascii="Times New Roman" w:hAnsi="Times New Roman" w:cs="Times New Roman"/>
                <w:noProof/>
              </w:rPr>
              <w:t>3</w:t>
            </w:r>
            <w:r w:rsidRPr="003E72B7">
              <w:rPr>
                <w:rFonts w:ascii="Times New Roman" w:hAnsi="Times New Roman" w:cs="Times New Roman"/>
                <w:noProof/>
              </w:rPr>
              <w:t xml:space="preserve">» </w:t>
            </w:r>
            <w:r w:rsidR="00361F2C">
              <w:rPr>
                <w:rFonts w:ascii="Times New Roman" w:hAnsi="Times New Roman" w:cs="Times New Roman"/>
                <w:noProof/>
              </w:rPr>
              <w:t>жовтня</w:t>
            </w:r>
            <w:r w:rsidRPr="003E72B7">
              <w:rPr>
                <w:rFonts w:ascii="Times New Roman" w:hAnsi="Times New Roman" w:cs="Times New Roman"/>
                <w:noProof/>
              </w:rPr>
              <w:t xml:space="preserve"> 2023 р.</w:t>
            </w:r>
          </w:p>
          <w:p w14:paraId="5397F70E" w14:textId="11A42AA2" w:rsidR="00F00B50" w:rsidRPr="00CE6C80" w:rsidRDefault="00F00B50" w:rsidP="00F81BEF">
            <w:pPr>
              <w:spacing w:after="0"/>
              <w:jc w:val="center"/>
              <w:rPr>
                <w:rFonts w:ascii="Times New Roman" w:hAnsi="Times New Roman" w:cs="Times New Roman"/>
              </w:rPr>
            </w:pPr>
            <w:r w:rsidRPr="00CE6C80">
              <w:rPr>
                <w:rFonts w:ascii="Times New Roman" w:hAnsi="Times New Roman" w:cs="Times New Roman"/>
              </w:rPr>
              <w:t xml:space="preserve">_________________ </w:t>
            </w:r>
            <w:r w:rsidR="00911E2A">
              <w:rPr>
                <w:rFonts w:ascii="Times New Roman" w:hAnsi="Times New Roman" w:cs="Times New Roman"/>
              </w:rPr>
              <w:t>Г</w:t>
            </w:r>
            <w:r w:rsidRPr="00CE6C80">
              <w:rPr>
                <w:rFonts w:ascii="Times New Roman" w:hAnsi="Times New Roman" w:cs="Times New Roman"/>
              </w:rPr>
              <w:t>.</w:t>
            </w:r>
            <w:r w:rsidR="00911E2A">
              <w:rPr>
                <w:rFonts w:ascii="Times New Roman" w:hAnsi="Times New Roman" w:cs="Times New Roman"/>
              </w:rPr>
              <w:t>О</w:t>
            </w:r>
            <w:r w:rsidRPr="00CE6C80">
              <w:rPr>
                <w:rFonts w:ascii="Times New Roman" w:hAnsi="Times New Roman" w:cs="Times New Roman"/>
              </w:rPr>
              <w:t xml:space="preserve">. </w:t>
            </w:r>
            <w:r w:rsidR="00911E2A">
              <w:rPr>
                <w:rFonts w:ascii="Times New Roman" w:hAnsi="Times New Roman" w:cs="Times New Roman"/>
              </w:rPr>
              <w:t>Бойченко</w:t>
            </w:r>
          </w:p>
        </w:tc>
      </w:tr>
    </w:tbl>
    <w:p w14:paraId="42DA5E6B" w14:textId="316C4F62" w:rsidR="00F00B50" w:rsidRPr="00E5277E" w:rsidRDefault="00F00B50" w:rsidP="00F00B50">
      <w:pPr>
        <w:ind w:firstLine="567"/>
        <w:jc w:val="center"/>
        <w:rPr>
          <w:rFonts w:ascii="Times New Roman" w:hAnsi="Times New Roman" w:cs="Times New Roman"/>
          <w:b/>
          <w:snapToGrid w:val="0"/>
        </w:rPr>
      </w:pPr>
      <w:r w:rsidRPr="00E5277E">
        <w:rPr>
          <w:rFonts w:ascii="Times New Roman" w:hAnsi="Times New Roman" w:cs="Times New Roman"/>
          <w:snapToGrid w:val="0"/>
        </w:rPr>
        <w:t xml:space="preserve">                                   </w:t>
      </w:r>
      <w:r>
        <w:rPr>
          <w:rFonts w:ascii="Times New Roman" w:hAnsi="Times New Roman" w:cs="Times New Roman"/>
          <w:snapToGrid w:val="0"/>
        </w:rPr>
        <w:t xml:space="preserve">     </w:t>
      </w:r>
      <w:r w:rsidRPr="00E5277E">
        <w:rPr>
          <w:rFonts w:ascii="Times New Roman" w:hAnsi="Times New Roman" w:cs="Times New Roman"/>
          <w:snapToGrid w:val="0"/>
        </w:rPr>
        <w:t xml:space="preserve">  </w:t>
      </w:r>
      <w:r w:rsidR="003E72B7">
        <w:rPr>
          <w:rFonts w:ascii="Times New Roman" w:hAnsi="Times New Roman" w:cs="Times New Roman"/>
          <w:snapToGrid w:val="0"/>
        </w:rPr>
        <w:t xml:space="preserve">   </w:t>
      </w:r>
      <w:r w:rsidRPr="00E5277E">
        <w:rPr>
          <w:rFonts w:ascii="Times New Roman" w:hAnsi="Times New Roman" w:cs="Times New Roman"/>
          <w:snapToGrid w:val="0"/>
        </w:rPr>
        <w:t xml:space="preserve">         (підпис</w:t>
      </w:r>
      <w:r w:rsidRPr="00E5277E">
        <w:rPr>
          <w:rFonts w:ascii="Times New Roman" w:hAnsi="Times New Roman" w:cs="Times New Roman"/>
          <w:b/>
          <w:snapToGrid w:val="0"/>
        </w:rPr>
        <w:t>)</w:t>
      </w:r>
    </w:p>
    <w:p w14:paraId="4E65082F" w14:textId="77777777" w:rsidR="00F00B50" w:rsidRPr="00E5277E" w:rsidRDefault="00F00B50" w:rsidP="00F00B50">
      <w:pPr>
        <w:rPr>
          <w:rFonts w:ascii="Times New Roman" w:hAnsi="Times New Roman" w:cs="Times New Roman"/>
          <w:b/>
          <w:bCs/>
        </w:rPr>
      </w:pPr>
    </w:p>
    <w:tbl>
      <w:tblPr>
        <w:tblW w:w="9559" w:type="dxa"/>
        <w:tblInd w:w="288" w:type="dxa"/>
        <w:tblLayout w:type="fixed"/>
        <w:tblLook w:val="0000" w:firstRow="0" w:lastRow="0" w:firstColumn="0" w:lastColumn="0" w:noHBand="0" w:noVBand="0"/>
      </w:tblPr>
      <w:tblGrid>
        <w:gridCol w:w="9559"/>
      </w:tblGrid>
      <w:tr w:rsidR="00F00B50" w:rsidRPr="00E5277E" w14:paraId="0473DC8B" w14:textId="77777777" w:rsidTr="00F81BEF">
        <w:tc>
          <w:tcPr>
            <w:tcW w:w="9559" w:type="dxa"/>
            <w:tcBorders>
              <w:top w:val="nil"/>
              <w:left w:val="nil"/>
              <w:bottom w:val="nil"/>
              <w:right w:val="nil"/>
            </w:tcBorders>
          </w:tcPr>
          <w:p w14:paraId="14F7E0B2" w14:textId="77777777" w:rsidR="00F00B50" w:rsidRPr="00E5277E" w:rsidRDefault="00F00B50" w:rsidP="00F81BEF">
            <w:pPr>
              <w:jc w:val="center"/>
              <w:rPr>
                <w:rFonts w:ascii="Times New Roman" w:hAnsi="Times New Roman" w:cs="Times New Roman"/>
                <w:b/>
                <w:bCs/>
                <w:sz w:val="40"/>
                <w:szCs w:val="40"/>
              </w:rPr>
            </w:pPr>
            <w:r w:rsidRPr="00E5277E">
              <w:rPr>
                <w:rFonts w:ascii="Times New Roman" w:hAnsi="Times New Roman" w:cs="Times New Roman"/>
                <w:b/>
                <w:sz w:val="32"/>
                <w:szCs w:val="32"/>
              </w:rPr>
              <w:t xml:space="preserve">ТЕНДЕРНА ДОКУМЕНТАЦІЯ </w:t>
            </w:r>
          </w:p>
        </w:tc>
      </w:tr>
    </w:tbl>
    <w:p w14:paraId="6BE065BC" w14:textId="77777777" w:rsidR="00F00B50" w:rsidRPr="00E5277E" w:rsidRDefault="00F00B50" w:rsidP="00F00B50">
      <w:pPr>
        <w:jc w:val="center"/>
        <w:rPr>
          <w:rFonts w:ascii="Times New Roman" w:hAnsi="Times New Roman" w:cs="Times New Roman"/>
          <w:b/>
          <w:bCs/>
        </w:rPr>
      </w:pPr>
    </w:p>
    <w:p w14:paraId="1AABC1B4" w14:textId="77777777" w:rsidR="00F00B50" w:rsidRPr="00E5277E" w:rsidRDefault="00F00B50" w:rsidP="00F00B50">
      <w:pPr>
        <w:jc w:val="center"/>
        <w:rPr>
          <w:rFonts w:ascii="Times New Roman" w:hAnsi="Times New Roman" w:cs="Times New Roman"/>
          <w:b/>
          <w:bCs/>
        </w:rPr>
      </w:pPr>
    </w:p>
    <w:p w14:paraId="4A32D927" w14:textId="77777777" w:rsidR="00F00B50" w:rsidRPr="00E5277E" w:rsidRDefault="00F00B50" w:rsidP="00F00B50">
      <w:pPr>
        <w:jc w:val="center"/>
        <w:rPr>
          <w:rFonts w:ascii="Times New Roman" w:hAnsi="Times New Roman" w:cs="Times New Roman"/>
          <w:b/>
          <w:szCs w:val="28"/>
        </w:rPr>
      </w:pPr>
      <w:r w:rsidRPr="00E5277E">
        <w:rPr>
          <w:rFonts w:ascii="Times New Roman" w:hAnsi="Times New Roman" w:cs="Times New Roman"/>
          <w:b/>
          <w:szCs w:val="28"/>
        </w:rPr>
        <w:t xml:space="preserve">ЩОДО ПРОВЕДЕННЯ ВІДКРИТИХ ТОРГІВ З ОСОБЛИВОСТЯМИ </w:t>
      </w:r>
    </w:p>
    <w:p w14:paraId="1BC180F1" w14:textId="77777777" w:rsidR="00F00B50" w:rsidRPr="00E5277E" w:rsidRDefault="00F00B50" w:rsidP="00F00B50">
      <w:pPr>
        <w:jc w:val="center"/>
        <w:rPr>
          <w:rFonts w:ascii="Times New Roman" w:hAnsi="Times New Roman" w:cs="Times New Roman"/>
          <w:b/>
          <w:szCs w:val="28"/>
        </w:rPr>
      </w:pPr>
      <w:r w:rsidRPr="00E5277E">
        <w:rPr>
          <w:rFonts w:ascii="Times New Roman" w:hAnsi="Times New Roman" w:cs="Times New Roman"/>
          <w:b/>
          <w:szCs w:val="28"/>
        </w:rPr>
        <w:t xml:space="preserve">НА ЗАКУПІВЛЮ </w:t>
      </w:r>
      <w:r>
        <w:rPr>
          <w:rFonts w:ascii="Times New Roman" w:hAnsi="Times New Roman" w:cs="Times New Roman"/>
          <w:b/>
          <w:szCs w:val="28"/>
        </w:rPr>
        <w:t>РОБІТ</w:t>
      </w:r>
    </w:p>
    <w:p w14:paraId="697C53DF" w14:textId="77777777" w:rsidR="00F00B50" w:rsidRPr="00E5277E" w:rsidRDefault="00F00B50" w:rsidP="00F00B50">
      <w:pPr>
        <w:jc w:val="center"/>
        <w:rPr>
          <w:rFonts w:ascii="Times New Roman" w:eastAsia="Times New Roman" w:hAnsi="Times New Roman" w:cs="Times New Roman"/>
          <w:sz w:val="32"/>
          <w:szCs w:val="32"/>
        </w:rPr>
      </w:pPr>
    </w:p>
    <w:p w14:paraId="61AA864C" w14:textId="77777777" w:rsidR="00F00B50" w:rsidRPr="00E5277E" w:rsidRDefault="00F00B50" w:rsidP="00F00B50">
      <w:pPr>
        <w:jc w:val="center"/>
        <w:rPr>
          <w:rFonts w:ascii="Times New Roman" w:eastAsia="Times New Roman" w:hAnsi="Times New Roman" w:cs="Times New Roman"/>
          <w:sz w:val="32"/>
          <w:szCs w:val="32"/>
        </w:rPr>
      </w:pPr>
    </w:p>
    <w:p w14:paraId="65EF0E37" w14:textId="77777777" w:rsidR="00F00B50" w:rsidRPr="00506E69" w:rsidRDefault="00F00B50" w:rsidP="00F00B50">
      <w:pPr>
        <w:spacing w:after="40"/>
        <w:ind w:left="284"/>
        <w:jc w:val="center"/>
        <w:rPr>
          <w:rFonts w:ascii="Times New Roman" w:eastAsia="Times New Roman" w:hAnsi="Times New Roman" w:cs="Times New Roman"/>
          <w:sz w:val="32"/>
          <w:szCs w:val="32"/>
        </w:rPr>
      </w:pPr>
      <w:r w:rsidRPr="00437B3C">
        <w:rPr>
          <w:rFonts w:ascii="Times New Roman" w:eastAsia="Times New Roman" w:hAnsi="Times New Roman" w:cs="Times New Roman"/>
          <w:sz w:val="32"/>
          <w:szCs w:val="32"/>
        </w:rPr>
        <w:t xml:space="preserve">ДК 021:2015 – </w:t>
      </w:r>
      <w:r w:rsidRPr="00506E69">
        <w:rPr>
          <w:rFonts w:ascii="Times New Roman" w:eastAsia="Times New Roman" w:hAnsi="Times New Roman" w:cs="Times New Roman"/>
          <w:sz w:val="32"/>
          <w:szCs w:val="32"/>
        </w:rPr>
        <w:t>45453000-7</w:t>
      </w:r>
      <w:r>
        <w:rPr>
          <w:rFonts w:ascii="Times New Roman" w:eastAsia="Times New Roman" w:hAnsi="Times New Roman" w:cs="Times New Roman"/>
          <w:sz w:val="32"/>
          <w:szCs w:val="32"/>
        </w:rPr>
        <w:t xml:space="preserve"> </w:t>
      </w:r>
      <w:r w:rsidRPr="00506E69">
        <w:rPr>
          <w:rFonts w:ascii="Times New Roman" w:eastAsia="Times New Roman" w:hAnsi="Times New Roman" w:cs="Times New Roman"/>
          <w:sz w:val="32"/>
          <w:szCs w:val="32"/>
        </w:rPr>
        <w:t>-</w:t>
      </w:r>
      <w:r>
        <w:rPr>
          <w:rFonts w:ascii="Times New Roman" w:eastAsia="Times New Roman" w:hAnsi="Times New Roman" w:cs="Times New Roman"/>
          <w:sz w:val="32"/>
          <w:szCs w:val="32"/>
        </w:rPr>
        <w:t xml:space="preserve"> </w:t>
      </w:r>
      <w:r w:rsidRPr="00506E69">
        <w:rPr>
          <w:rFonts w:ascii="Times New Roman" w:eastAsia="Times New Roman" w:hAnsi="Times New Roman" w:cs="Times New Roman"/>
          <w:sz w:val="32"/>
          <w:szCs w:val="32"/>
        </w:rPr>
        <w:t>Капітальний ремонт і реставрація</w:t>
      </w:r>
    </w:p>
    <w:p w14:paraId="1F013072" w14:textId="77777777" w:rsidR="00F00B50" w:rsidRDefault="00F00B50" w:rsidP="00F00B50">
      <w:pPr>
        <w:jc w:val="center"/>
        <w:rPr>
          <w:rFonts w:ascii="Times New Roman" w:hAnsi="Times New Roman" w:cs="Times New Roman"/>
          <w:b/>
          <w:sz w:val="32"/>
          <w:szCs w:val="32"/>
        </w:rPr>
      </w:pPr>
    </w:p>
    <w:p w14:paraId="119130D1" w14:textId="77777777" w:rsidR="00EC4B14" w:rsidRDefault="00EC4B14" w:rsidP="003E72B7">
      <w:pPr>
        <w:keepLines/>
        <w:autoSpaceDE w:val="0"/>
        <w:autoSpaceDN w:val="0"/>
        <w:spacing w:after="0" w:line="240" w:lineRule="auto"/>
        <w:ind w:right="-142"/>
        <w:jc w:val="center"/>
        <w:rPr>
          <w:rFonts w:ascii="Times New Roman" w:eastAsia="Times New Roman" w:hAnsi="Times New Roman" w:cs="Times New Roman"/>
          <w:b/>
          <w:bCs/>
          <w:color w:val="000000"/>
          <w:sz w:val="32"/>
          <w:szCs w:val="32"/>
          <w:lang w:eastAsia="ru-RU"/>
        </w:rPr>
      </w:pPr>
      <w:bookmarkStart w:id="0" w:name="_Hlk147235357"/>
      <w:r w:rsidRPr="00EC4B14">
        <w:rPr>
          <w:rFonts w:ascii="Times New Roman" w:eastAsia="Times New Roman" w:hAnsi="Times New Roman" w:cs="Times New Roman"/>
          <w:b/>
          <w:bCs/>
          <w:color w:val="000000"/>
          <w:sz w:val="32"/>
          <w:szCs w:val="32"/>
          <w:lang w:eastAsia="ru-RU"/>
        </w:rPr>
        <w:t xml:space="preserve">«Капітальний ремонт дощової каналізації </w:t>
      </w:r>
    </w:p>
    <w:p w14:paraId="4D6C4BEB" w14:textId="77777777" w:rsidR="00EC4B14" w:rsidRDefault="00EC4B14" w:rsidP="003E72B7">
      <w:pPr>
        <w:keepLines/>
        <w:autoSpaceDE w:val="0"/>
        <w:autoSpaceDN w:val="0"/>
        <w:spacing w:after="0" w:line="240" w:lineRule="auto"/>
        <w:ind w:right="-142"/>
        <w:jc w:val="center"/>
        <w:rPr>
          <w:rFonts w:ascii="Times New Roman" w:eastAsia="Times New Roman" w:hAnsi="Times New Roman" w:cs="Times New Roman"/>
          <w:b/>
          <w:bCs/>
          <w:color w:val="000000"/>
          <w:sz w:val="32"/>
          <w:szCs w:val="32"/>
          <w:lang w:eastAsia="ru-RU"/>
        </w:rPr>
      </w:pPr>
      <w:r w:rsidRPr="00EC4B14">
        <w:rPr>
          <w:rFonts w:ascii="Times New Roman" w:eastAsia="Times New Roman" w:hAnsi="Times New Roman" w:cs="Times New Roman"/>
          <w:b/>
          <w:bCs/>
          <w:color w:val="000000"/>
          <w:sz w:val="32"/>
          <w:szCs w:val="32"/>
          <w:lang w:eastAsia="ru-RU"/>
        </w:rPr>
        <w:t xml:space="preserve">Академічного ліцею ім. Володимира Мельника </w:t>
      </w:r>
    </w:p>
    <w:p w14:paraId="51572F33" w14:textId="77777777" w:rsidR="00EC4B14" w:rsidRDefault="00EC4B14" w:rsidP="003E72B7">
      <w:pPr>
        <w:keepLines/>
        <w:autoSpaceDE w:val="0"/>
        <w:autoSpaceDN w:val="0"/>
        <w:spacing w:after="0" w:line="240" w:lineRule="auto"/>
        <w:ind w:right="-142"/>
        <w:jc w:val="center"/>
        <w:rPr>
          <w:rFonts w:ascii="Times New Roman" w:eastAsia="Times New Roman" w:hAnsi="Times New Roman" w:cs="Times New Roman"/>
          <w:b/>
          <w:bCs/>
          <w:color w:val="000000"/>
          <w:sz w:val="32"/>
          <w:szCs w:val="32"/>
          <w:lang w:eastAsia="ru-RU"/>
        </w:rPr>
      </w:pPr>
      <w:r w:rsidRPr="00EC4B14">
        <w:rPr>
          <w:rFonts w:ascii="Times New Roman" w:eastAsia="Times New Roman" w:hAnsi="Times New Roman" w:cs="Times New Roman"/>
          <w:b/>
          <w:bCs/>
          <w:color w:val="000000"/>
          <w:sz w:val="32"/>
          <w:szCs w:val="32"/>
          <w:lang w:eastAsia="ru-RU"/>
        </w:rPr>
        <w:t xml:space="preserve">Обухівської міської ради Київської області, за </w:t>
      </w:r>
      <w:proofErr w:type="spellStart"/>
      <w:r w:rsidRPr="00EC4B14">
        <w:rPr>
          <w:rFonts w:ascii="Times New Roman" w:eastAsia="Times New Roman" w:hAnsi="Times New Roman" w:cs="Times New Roman"/>
          <w:b/>
          <w:bCs/>
          <w:color w:val="000000"/>
          <w:sz w:val="32"/>
          <w:szCs w:val="32"/>
          <w:lang w:eastAsia="ru-RU"/>
        </w:rPr>
        <w:t>адресою</w:t>
      </w:r>
      <w:proofErr w:type="spellEnd"/>
      <w:r w:rsidRPr="00EC4B14">
        <w:rPr>
          <w:rFonts w:ascii="Times New Roman" w:eastAsia="Times New Roman" w:hAnsi="Times New Roman" w:cs="Times New Roman"/>
          <w:b/>
          <w:bCs/>
          <w:color w:val="000000"/>
          <w:sz w:val="32"/>
          <w:szCs w:val="32"/>
          <w:lang w:eastAsia="ru-RU"/>
        </w:rPr>
        <w:t xml:space="preserve">: </w:t>
      </w:r>
    </w:p>
    <w:p w14:paraId="4BE86C78" w14:textId="77777777" w:rsidR="00EC4B14" w:rsidRDefault="00EC4B14" w:rsidP="003E72B7">
      <w:pPr>
        <w:keepLines/>
        <w:autoSpaceDE w:val="0"/>
        <w:autoSpaceDN w:val="0"/>
        <w:spacing w:after="0" w:line="240" w:lineRule="auto"/>
        <w:ind w:right="-142"/>
        <w:jc w:val="center"/>
        <w:rPr>
          <w:rFonts w:ascii="Times New Roman" w:eastAsia="Times New Roman" w:hAnsi="Times New Roman" w:cs="Times New Roman"/>
          <w:b/>
          <w:bCs/>
          <w:color w:val="000000"/>
          <w:sz w:val="32"/>
          <w:szCs w:val="32"/>
          <w:lang w:eastAsia="ru-RU"/>
        </w:rPr>
      </w:pPr>
      <w:r w:rsidRPr="00EC4B14">
        <w:rPr>
          <w:rFonts w:ascii="Times New Roman" w:eastAsia="Times New Roman" w:hAnsi="Times New Roman" w:cs="Times New Roman"/>
          <w:b/>
          <w:bCs/>
          <w:color w:val="000000"/>
          <w:sz w:val="32"/>
          <w:szCs w:val="32"/>
          <w:lang w:eastAsia="ru-RU"/>
        </w:rPr>
        <w:t xml:space="preserve">Київська область, м. Обухів, вул. 8 Листопада, 42, </w:t>
      </w:r>
    </w:p>
    <w:p w14:paraId="0BAC3E70" w14:textId="18BAA8BF" w:rsidR="00F00B50" w:rsidRPr="00EC4B14" w:rsidRDefault="00EC4B14" w:rsidP="003E72B7">
      <w:pPr>
        <w:keepLines/>
        <w:autoSpaceDE w:val="0"/>
        <w:autoSpaceDN w:val="0"/>
        <w:spacing w:after="0" w:line="240" w:lineRule="auto"/>
        <w:ind w:right="-142"/>
        <w:jc w:val="center"/>
        <w:rPr>
          <w:rFonts w:ascii="Times New Roman" w:hAnsi="Times New Roman" w:cs="Times New Roman"/>
          <w:b/>
          <w:bCs/>
          <w:sz w:val="32"/>
          <w:szCs w:val="32"/>
        </w:rPr>
      </w:pPr>
      <w:r w:rsidRPr="00EC4B14">
        <w:rPr>
          <w:rFonts w:ascii="Times New Roman" w:eastAsia="Times New Roman" w:hAnsi="Times New Roman" w:cs="Times New Roman"/>
          <w:b/>
          <w:bCs/>
          <w:color w:val="000000"/>
          <w:sz w:val="32"/>
          <w:szCs w:val="32"/>
          <w:lang w:eastAsia="ru-RU"/>
        </w:rPr>
        <w:t>код ДК 021:2015 – 45453000-7»</w:t>
      </w:r>
      <w:bookmarkEnd w:id="0"/>
    </w:p>
    <w:p w14:paraId="69E40AED" w14:textId="77777777" w:rsidR="00F00B50" w:rsidRPr="00E5277E" w:rsidRDefault="00F00B50" w:rsidP="00F00B50">
      <w:pPr>
        <w:jc w:val="center"/>
        <w:rPr>
          <w:rFonts w:ascii="Times New Roman" w:hAnsi="Times New Roman" w:cs="Times New Roman"/>
          <w:b/>
          <w:bCs/>
          <w:sz w:val="31"/>
          <w:szCs w:val="31"/>
        </w:rPr>
      </w:pPr>
    </w:p>
    <w:p w14:paraId="24F7A70F" w14:textId="77777777" w:rsidR="00F00B50" w:rsidRDefault="00F00B50" w:rsidP="00F00B50">
      <w:pPr>
        <w:jc w:val="center"/>
        <w:rPr>
          <w:rFonts w:ascii="Times New Roman" w:hAnsi="Times New Roman" w:cs="Times New Roman"/>
          <w:b/>
          <w:bCs/>
        </w:rPr>
      </w:pPr>
    </w:p>
    <w:p w14:paraId="222126E7" w14:textId="6DBD5F44" w:rsidR="00F00B50" w:rsidRDefault="00F00B50" w:rsidP="00F00B50">
      <w:pPr>
        <w:jc w:val="center"/>
        <w:rPr>
          <w:rFonts w:ascii="Times New Roman" w:hAnsi="Times New Roman" w:cs="Times New Roman"/>
          <w:b/>
          <w:bCs/>
        </w:rPr>
      </w:pPr>
    </w:p>
    <w:p w14:paraId="14FC9629" w14:textId="77777777" w:rsidR="005106B8" w:rsidRDefault="005106B8" w:rsidP="00F00B50">
      <w:pPr>
        <w:jc w:val="center"/>
        <w:rPr>
          <w:rFonts w:ascii="Times New Roman" w:hAnsi="Times New Roman" w:cs="Times New Roman"/>
          <w:b/>
          <w:bCs/>
        </w:rPr>
      </w:pPr>
    </w:p>
    <w:p w14:paraId="6CDE35B8" w14:textId="77777777" w:rsidR="00F00B50" w:rsidRPr="00E5277E" w:rsidRDefault="00F00B50" w:rsidP="00F00B50">
      <w:pPr>
        <w:jc w:val="center"/>
        <w:rPr>
          <w:rFonts w:ascii="Times New Roman" w:hAnsi="Times New Roman" w:cs="Times New Roman"/>
          <w:b/>
          <w:bCs/>
        </w:rPr>
      </w:pPr>
    </w:p>
    <w:p w14:paraId="23BFD0D4" w14:textId="77777777" w:rsidR="00F00B50" w:rsidRPr="00E5277E" w:rsidRDefault="00F00B50" w:rsidP="00F00B50">
      <w:pPr>
        <w:jc w:val="center"/>
        <w:rPr>
          <w:rFonts w:ascii="Times New Roman" w:hAnsi="Times New Roman" w:cs="Times New Roman"/>
          <w:b/>
          <w:bCs/>
        </w:rPr>
      </w:pPr>
    </w:p>
    <w:p w14:paraId="721F1CFF" w14:textId="77777777" w:rsidR="00F00B50" w:rsidRPr="00E5277E" w:rsidRDefault="00F00B50" w:rsidP="0038570F">
      <w:pPr>
        <w:rPr>
          <w:rFonts w:ascii="Times New Roman" w:hAnsi="Times New Roman" w:cs="Times New Roman"/>
          <w:b/>
          <w:bCs/>
        </w:rPr>
      </w:pPr>
    </w:p>
    <w:p w14:paraId="2EA8471E" w14:textId="77777777" w:rsidR="00F00B50" w:rsidRDefault="00F00B50" w:rsidP="00F00B50">
      <w:pPr>
        <w:ind w:left="180" w:right="-25"/>
        <w:jc w:val="center"/>
        <w:outlineLvl w:val="0"/>
        <w:rPr>
          <w:rFonts w:ascii="Times New Roman" w:hAnsi="Times New Roman" w:cs="Times New Roman"/>
          <w:b/>
          <w:bCs/>
          <w:szCs w:val="28"/>
        </w:rPr>
      </w:pPr>
      <w:r w:rsidRPr="00E5277E">
        <w:rPr>
          <w:rFonts w:ascii="Times New Roman" w:hAnsi="Times New Roman" w:cs="Times New Roman"/>
          <w:b/>
          <w:bCs/>
          <w:szCs w:val="28"/>
        </w:rPr>
        <w:t>м. Обухів – 2023</w:t>
      </w:r>
      <w:r>
        <w:rPr>
          <w:rFonts w:ascii="Times New Roman" w:hAnsi="Times New Roman" w:cs="Times New Roman"/>
          <w:b/>
          <w:bCs/>
          <w:szCs w:val="28"/>
          <w:lang w:val="en-US"/>
        </w:rPr>
        <w:t xml:space="preserve"> </w:t>
      </w:r>
      <w:r>
        <w:rPr>
          <w:rFonts w:ascii="Times New Roman" w:hAnsi="Times New Roman" w:cs="Times New Roman"/>
          <w:b/>
          <w:bCs/>
          <w:szCs w:val="28"/>
        </w:rPr>
        <w:t>р.</w:t>
      </w:r>
      <w:r>
        <w:rPr>
          <w:rFonts w:ascii="Times New Roman" w:hAnsi="Times New Roman" w:cs="Times New Roman"/>
          <w:b/>
          <w:bCs/>
          <w:szCs w:val="28"/>
        </w:rPr>
        <w:br w:type="page"/>
      </w:r>
    </w:p>
    <w:tbl>
      <w:tblPr>
        <w:tblStyle w:val="af5"/>
        <w:tblW w:w="1048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975"/>
      </w:tblGrid>
      <w:tr w:rsidR="004C57FD" w14:paraId="6C669CE5" w14:textId="77777777" w:rsidTr="00EC4B14">
        <w:trPr>
          <w:trHeight w:val="416"/>
          <w:jc w:val="center"/>
        </w:trPr>
        <w:tc>
          <w:tcPr>
            <w:tcW w:w="705" w:type="dxa"/>
            <w:vAlign w:val="center"/>
          </w:tcPr>
          <w:p w14:paraId="738962EC" w14:textId="77777777" w:rsidR="004C57FD" w:rsidRDefault="00B922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780" w:type="dxa"/>
            <w:gridSpan w:val="2"/>
            <w:vAlign w:val="center"/>
          </w:tcPr>
          <w:p w14:paraId="78A4FC0E" w14:textId="77777777" w:rsidR="004C57FD" w:rsidRDefault="00B922A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4C57FD" w14:paraId="361686E1" w14:textId="77777777" w:rsidTr="00EC4B14">
        <w:trPr>
          <w:trHeight w:val="411"/>
          <w:jc w:val="center"/>
        </w:trPr>
        <w:tc>
          <w:tcPr>
            <w:tcW w:w="705" w:type="dxa"/>
            <w:vAlign w:val="center"/>
          </w:tcPr>
          <w:p w14:paraId="379DE81D" w14:textId="77777777" w:rsidR="004C57FD" w:rsidRDefault="00B922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3FDE822B" w14:textId="77777777" w:rsidR="004C57FD" w:rsidRDefault="00B922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975" w:type="dxa"/>
            <w:vAlign w:val="center"/>
          </w:tcPr>
          <w:p w14:paraId="56347919" w14:textId="77777777" w:rsidR="004C57FD" w:rsidRDefault="00B922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C57FD" w14:paraId="4D57D706" w14:textId="77777777" w:rsidTr="00EC4B14">
        <w:trPr>
          <w:trHeight w:val="1119"/>
          <w:jc w:val="center"/>
        </w:trPr>
        <w:tc>
          <w:tcPr>
            <w:tcW w:w="705" w:type="dxa"/>
          </w:tcPr>
          <w:p w14:paraId="19413491" w14:textId="77777777" w:rsidR="004C57FD" w:rsidRDefault="00B922A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758A5572" w14:textId="77777777" w:rsidR="004C57FD" w:rsidRDefault="00B922A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975" w:type="dxa"/>
          </w:tcPr>
          <w:p w14:paraId="2F30DAB6" w14:textId="77777777" w:rsidR="00D9608B" w:rsidRDefault="00D9608B" w:rsidP="00D9608B">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40490BD6" w14:textId="2E962391" w:rsidR="004C57FD" w:rsidRDefault="00D9608B" w:rsidP="00D9608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4C57FD" w14:paraId="77A1321B" w14:textId="77777777" w:rsidTr="00EC4B14">
        <w:trPr>
          <w:trHeight w:val="615"/>
          <w:jc w:val="center"/>
        </w:trPr>
        <w:tc>
          <w:tcPr>
            <w:tcW w:w="705" w:type="dxa"/>
          </w:tcPr>
          <w:p w14:paraId="3DE0E98E" w14:textId="77777777" w:rsidR="004C57FD" w:rsidRDefault="00B922A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786CC765" w14:textId="77777777" w:rsidR="004C57FD" w:rsidRDefault="00B922A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975" w:type="dxa"/>
          </w:tcPr>
          <w:p w14:paraId="002A7398" w14:textId="77777777" w:rsidR="004C57FD" w:rsidRDefault="00B922A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C57FD" w14:paraId="3DCCDD25" w14:textId="77777777" w:rsidTr="00EC4B14">
        <w:trPr>
          <w:trHeight w:val="285"/>
          <w:jc w:val="center"/>
        </w:trPr>
        <w:tc>
          <w:tcPr>
            <w:tcW w:w="705" w:type="dxa"/>
          </w:tcPr>
          <w:p w14:paraId="7E0C363C" w14:textId="77777777" w:rsidR="004C57FD" w:rsidRDefault="00B922A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358990C3" w14:textId="77777777" w:rsidR="004C57FD" w:rsidRDefault="00B922A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975" w:type="dxa"/>
          </w:tcPr>
          <w:p w14:paraId="79835124" w14:textId="0F4B6B41" w:rsidR="004C57FD" w:rsidRPr="00CB5D40" w:rsidRDefault="00CB5D40">
            <w:pPr>
              <w:jc w:val="both"/>
              <w:rPr>
                <w:rFonts w:ascii="Times New Roman" w:eastAsia="Times New Roman" w:hAnsi="Times New Roman" w:cs="Times New Roman"/>
                <w:iCs/>
                <w:sz w:val="24"/>
                <w:szCs w:val="24"/>
              </w:rPr>
            </w:pPr>
            <w:r w:rsidRPr="00CB5D40">
              <w:rPr>
                <w:rFonts w:ascii="Times New Roman" w:eastAsia="Times New Roman" w:hAnsi="Times New Roman" w:cs="Times New Roman"/>
                <w:iCs/>
                <w:sz w:val="24"/>
                <w:szCs w:val="24"/>
              </w:rPr>
              <w:t>Управління освіти виконавчого комітету Обухівської міської ради Київської області</w:t>
            </w:r>
          </w:p>
        </w:tc>
      </w:tr>
      <w:tr w:rsidR="004C57FD" w14:paraId="6B46AFB9" w14:textId="77777777" w:rsidTr="00EC4B14">
        <w:trPr>
          <w:trHeight w:val="536"/>
          <w:jc w:val="center"/>
        </w:trPr>
        <w:tc>
          <w:tcPr>
            <w:tcW w:w="705" w:type="dxa"/>
          </w:tcPr>
          <w:p w14:paraId="774CB313" w14:textId="77777777" w:rsidR="004C57FD" w:rsidRDefault="00B922A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547EC98D" w14:textId="77777777" w:rsidR="004C57FD" w:rsidRDefault="00B922A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975" w:type="dxa"/>
          </w:tcPr>
          <w:p w14:paraId="1F07048F" w14:textId="34EE1903" w:rsidR="004C57FD" w:rsidRDefault="00CB5D40">
            <w:pPr>
              <w:jc w:val="both"/>
              <w:rPr>
                <w:rFonts w:ascii="Times New Roman" w:eastAsia="Times New Roman" w:hAnsi="Times New Roman" w:cs="Times New Roman"/>
                <w:sz w:val="24"/>
                <w:szCs w:val="24"/>
                <w:highlight w:val="cyan"/>
              </w:rPr>
            </w:pPr>
            <w:r w:rsidRPr="00CE018D">
              <w:rPr>
                <w:rFonts w:ascii="Times New Roman" w:eastAsia="Times New Roman" w:hAnsi="Times New Roman" w:cs="Times New Roman"/>
                <w:sz w:val="24"/>
                <w:szCs w:val="24"/>
              </w:rPr>
              <w:t>вул. Каштанова, 13, м. Обухів, Київська область, 08703</w:t>
            </w:r>
          </w:p>
        </w:tc>
      </w:tr>
      <w:tr w:rsidR="004C57FD" w14:paraId="44D57D79" w14:textId="77777777" w:rsidTr="00EC4B14">
        <w:trPr>
          <w:trHeight w:val="1119"/>
          <w:jc w:val="center"/>
        </w:trPr>
        <w:tc>
          <w:tcPr>
            <w:tcW w:w="705" w:type="dxa"/>
          </w:tcPr>
          <w:p w14:paraId="11D03AE1" w14:textId="77777777" w:rsidR="004C57FD" w:rsidRDefault="00B922A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7C6F8826" w14:textId="77777777" w:rsidR="004C57FD" w:rsidRDefault="00B922AF">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5" w:type="dxa"/>
          </w:tcPr>
          <w:p w14:paraId="08D446E0" w14:textId="099DC064" w:rsidR="00911E2A" w:rsidRPr="003717AB" w:rsidRDefault="00911E2A" w:rsidP="00911E2A">
            <w:pPr>
              <w:rPr>
                <w:rFonts w:ascii="Times New Roman" w:eastAsia="Times New Roman" w:hAnsi="Times New Roman" w:cs="Times New Roman"/>
                <w:sz w:val="24"/>
                <w:szCs w:val="24"/>
              </w:rPr>
            </w:pPr>
            <w:r w:rsidRPr="00CE018D">
              <w:rPr>
                <w:rFonts w:ascii="Times New Roman" w:eastAsia="Times New Roman" w:hAnsi="Times New Roman" w:cs="Times New Roman"/>
                <w:sz w:val="24"/>
                <w:szCs w:val="24"/>
                <w:highlight w:val="white"/>
              </w:rPr>
              <w:t>ПІБ:</w:t>
            </w:r>
            <w:r>
              <w:rPr>
                <w:rFonts w:ascii="Times New Roman" w:eastAsia="Times New Roman" w:hAnsi="Times New Roman" w:cs="Times New Roman"/>
                <w:sz w:val="24"/>
                <w:szCs w:val="24"/>
              </w:rPr>
              <w:t xml:space="preserve"> Бойченко Галина Олександрівна</w:t>
            </w:r>
            <w:r w:rsidRPr="003717A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бухгалтер</w:t>
            </w:r>
            <w:r w:rsidRPr="003717AB">
              <w:rPr>
                <w:rFonts w:ascii="Times New Roman" w:eastAsia="Times New Roman" w:hAnsi="Times New Roman" w:cs="Times New Roman"/>
                <w:sz w:val="24"/>
                <w:szCs w:val="24"/>
              </w:rPr>
              <w:t xml:space="preserve"> (уповноважена особа)</w:t>
            </w:r>
            <w:r>
              <w:rPr>
                <w:rFonts w:ascii="Times New Roman" w:eastAsia="Times New Roman" w:hAnsi="Times New Roman" w:cs="Times New Roman"/>
                <w:sz w:val="24"/>
                <w:szCs w:val="24"/>
              </w:rPr>
              <w:t xml:space="preserve">, </w:t>
            </w:r>
            <w:r w:rsidRPr="003717AB">
              <w:rPr>
                <w:rFonts w:ascii="Times New Roman" w:eastAsia="Times New Roman" w:hAnsi="Times New Roman" w:cs="Times New Roman"/>
                <w:sz w:val="24"/>
                <w:szCs w:val="24"/>
              </w:rPr>
              <w:t>e-</w:t>
            </w:r>
            <w:proofErr w:type="spellStart"/>
            <w:r w:rsidRPr="003717AB">
              <w:rPr>
                <w:rFonts w:ascii="Times New Roman" w:eastAsia="Times New Roman" w:hAnsi="Times New Roman" w:cs="Times New Roman"/>
                <w:sz w:val="24"/>
                <w:szCs w:val="24"/>
              </w:rPr>
              <w:t>mail</w:t>
            </w:r>
            <w:proofErr w:type="spellEnd"/>
            <w:r w:rsidRPr="003717AB">
              <w:rPr>
                <w:rFonts w:ascii="Times New Roman" w:eastAsia="Times New Roman" w:hAnsi="Times New Roman" w:cs="Times New Roman"/>
                <w:sz w:val="24"/>
                <w:szCs w:val="24"/>
              </w:rPr>
              <w:t xml:space="preserve">: </w:t>
            </w:r>
            <w:r w:rsidRPr="007529F4">
              <w:rPr>
                <w:rFonts w:ascii="Times New Roman" w:hAnsi="Times New Roman" w:cs="Times New Roman"/>
                <w:sz w:val="24"/>
                <w:szCs w:val="24"/>
              </w:rPr>
              <w:t>galya30@gmail.com</w:t>
            </w:r>
            <w:r w:rsidRPr="003717AB">
              <w:rPr>
                <w:rFonts w:ascii="Times New Roman" w:hAnsi="Times New Roman" w:cs="Times New Roman"/>
                <w:sz w:val="24"/>
                <w:szCs w:val="24"/>
              </w:rPr>
              <w:t xml:space="preserve"> та obyhiv-yo-ek@ukr.net</w:t>
            </w:r>
            <w:r>
              <w:rPr>
                <w:rFonts w:ascii="Times New Roman" w:eastAsia="Times New Roman" w:hAnsi="Times New Roman" w:cs="Times New Roman"/>
                <w:sz w:val="24"/>
                <w:szCs w:val="24"/>
              </w:rPr>
              <w:t>,</w:t>
            </w:r>
          </w:p>
          <w:p w14:paraId="08086348" w14:textId="59D8567F" w:rsidR="004C57FD" w:rsidRPr="00F45CD7" w:rsidRDefault="00911E2A" w:rsidP="00F45CD7">
            <w:pPr>
              <w:rPr>
                <w:rFonts w:ascii="Times New Roman" w:eastAsia="Times New Roman" w:hAnsi="Times New Roman" w:cs="Times New Roman"/>
                <w:sz w:val="24"/>
                <w:szCs w:val="24"/>
              </w:rPr>
            </w:pPr>
            <w:proofErr w:type="spellStart"/>
            <w:r w:rsidRPr="003717AB">
              <w:rPr>
                <w:rFonts w:ascii="Times New Roman" w:eastAsia="Times New Roman" w:hAnsi="Times New Roman" w:cs="Times New Roman"/>
                <w:sz w:val="24"/>
                <w:szCs w:val="24"/>
              </w:rPr>
              <w:t>тел</w:t>
            </w:r>
            <w:proofErr w:type="spellEnd"/>
            <w:r w:rsidRPr="003717AB">
              <w:rPr>
                <w:rFonts w:ascii="Times New Roman" w:eastAsia="Times New Roman" w:hAnsi="Times New Roman" w:cs="Times New Roman"/>
                <w:sz w:val="24"/>
                <w:szCs w:val="24"/>
              </w:rPr>
              <w:t>.: 0</w:t>
            </w:r>
            <w:r>
              <w:rPr>
                <w:rFonts w:ascii="Times New Roman" w:eastAsia="Times New Roman" w:hAnsi="Times New Roman" w:cs="Times New Roman"/>
                <w:sz w:val="24"/>
                <w:szCs w:val="24"/>
              </w:rPr>
              <w:t>66</w:t>
            </w:r>
            <w:r w:rsidRPr="003717AB">
              <w:rPr>
                <w:rFonts w:ascii="Times New Roman" w:eastAsia="Times New Roman" w:hAnsi="Times New Roman" w:cs="Times New Roman"/>
                <w:sz w:val="24"/>
                <w:szCs w:val="24"/>
              </w:rPr>
              <w:t>-</w:t>
            </w:r>
            <w:r>
              <w:rPr>
                <w:rFonts w:ascii="Times New Roman" w:eastAsia="Times New Roman" w:hAnsi="Times New Roman" w:cs="Times New Roman"/>
                <w:sz w:val="24"/>
                <w:szCs w:val="24"/>
              </w:rPr>
              <w:t>7850152</w:t>
            </w:r>
            <w:r w:rsidR="00F45CD7" w:rsidRPr="003717AB">
              <w:rPr>
                <w:rFonts w:ascii="Times New Roman" w:eastAsia="Times New Roman" w:hAnsi="Times New Roman" w:cs="Times New Roman"/>
                <w:sz w:val="24"/>
                <w:szCs w:val="24"/>
              </w:rPr>
              <w:t xml:space="preserve"> </w:t>
            </w:r>
          </w:p>
        </w:tc>
      </w:tr>
      <w:tr w:rsidR="004C57FD" w14:paraId="57E8FAA5" w14:textId="77777777" w:rsidTr="00EC4B14">
        <w:trPr>
          <w:trHeight w:val="15"/>
          <w:jc w:val="center"/>
        </w:trPr>
        <w:tc>
          <w:tcPr>
            <w:tcW w:w="705" w:type="dxa"/>
          </w:tcPr>
          <w:p w14:paraId="4D3B6D43" w14:textId="77777777" w:rsidR="004C57FD" w:rsidRDefault="00B922A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7BDB892A" w14:textId="77777777" w:rsidR="004C57FD" w:rsidRDefault="00B922A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975" w:type="dxa"/>
          </w:tcPr>
          <w:p w14:paraId="302A0AB1" w14:textId="77777777" w:rsidR="004C57FD" w:rsidRPr="00CB5D40" w:rsidRDefault="00B922AF">
            <w:pPr>
              <w:jc w:val="both"/>
              <w:rPr>
                <w:rFonts w:ascii="Times New Roman" w:eastAsia="Times New Roman" w:hAnsi="Times New Roman" w:cs="Times New Roman"/>
                <w:sz w:val="24"/>
                <w:szCs w:val="24"/>
              </w:rPr>
            </w:pPr>
            <w:r w:rsidRPr="00CB5D40">
              <w:rPr>
                <w:rFonts w:ascii="Times New Roman" w:eastAsia="Times New Roman" w:hAnsi="Times New Roman" w:cs="Times New Roman"/>
                <w:sz w:val="24"/>
                <w:szCs w:val="24"/>
              </w:rPr>
              <w:t>відкриті торги з особливостями</w:t>
            </w:r>
          </w:p>
        </w:tc>
      </w:tr>
      <w:tr w:rsidR="004C57FD" w14:paraId="45176930" w14:textId="77777777" w:rsidTr="00EC4B14">
        <w:trPr>
          <w:trHeight w:val="240"/>
          <w:jc w:val="center"/>
        </w:trPr>
        <w:tc>
          <w:tcPr>
            <w:tcW w:w="705" w:type="dxa"/>
          </w:tcPr>
          <w:p w14:paraId="1FE47DAF" w14:textId="77777777" w:rsidR="004C57FD" w:rsidRDefault="00B922A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1BB67213" w14:textId="77777777" w:rsidR="004C57FD" w:rsidRDefault="00B922A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975" w:type="dxa"/>
          </w:tcPr>
          <w:p w14:paraId="41431207" w14:textId="77777777" w:rsidR="004C57FD" w:rsidRPr="00CB5D40" w:rsidRDefault="00B922AF">
            <w:pPr>
              <w:jc w:val="both"/>
              <w:rPr>
                <w:rFonts w:ascii="Times New Roman" w:eastAsia="Times New Roman" w:hAnsi="Times New Roman" w:cs="Times New Roman"/>
                <w:sz w:val="24"/>
                <w:szCs w:val="24"/>
              </w:rPr>
            </w:pPr>
            <w:r w:rsidRPr="00CB5D40">
              <w:rPr>
                <w:rFonts w:ascii="Times New Roman" w:eastAsia="Times New Roman" w:hAnsi="Times New Roman" w:cs="Times New Roman"/>
                <w:i/>
                <w:sz w:val="24"/>
                <w:szCs w:val="24"/>
              </w:rPr>
              <w:t> </w:t>
            </w:r>
          </w:p>
        </w:tc>
      </w:tr>
      <w:tr w:rsidR="004C57FD" w14:paraId="679DB948" w14:textId="77777777" w:rsidTr="00EC4B14">
        <w:trPr>
          <w:jc w:val="center"/>
        </w:trPr>
        <w:tc>
          <w:tcPr>
            <w:tcW w:w="705" w:type="dxa"/>
          </w:tcPr>
          <w:p w14:paraId="2E2B3DB1" w14:textId="77777777" w:rsidR="004C57FD" w:rsidRDefault="00B922A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4BEA6E51" w14:textId="77777777" w:rsidR="004C57FD" w:rsidRDefault="00B922A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975" w:type="dxa"/>
          </w:tcPr>
          <w:p w14:paraId="7B96EA0C" w14:textId="1FE84992" w:rsidR="004C57FD" w:rsidRDefault="00397950">
            <w:pPr>
              <w:jc w:val="both"/>
              <w:rPr>
                <w:rFonts w:ascii="Times New Roman" w:eastAsia="Times New Roman" w:hAnsi="Times New Roman" w:cs="Times New Roman"/>
                <w:i/>
                <w:sz w:val="24"/>
                <w:szCs w:val="24"/>
              </w:rPr>
            </w:pPr>
            <w:r w:rsidRPr="00CE018D">
              <w:rPr>
                <w:rFonts w:ascii="Times New Roman" w:eastAsia="Times New Roman" w:hAnsi="Times New Roman" w:cs="Times New Roman"/>
                <w:sz w:val="24"/>
                <w:szCs w:val="24"/>
              </w:rPr>
              <w:t xml:space="preserve">Єдиний закупівельний словник </w:t>
            </w:r>
            <w:bookmarkStart w:id="1" w:name="_Hlk129081323"/>
            <w:r w:rsidRPr="00CE018D">
              <w:rPr>
                <w:rFonts w:ascii="Times New Roman" w:eastAsia="Times New Roman" w:hAnsi="Times New Roman" w:cs="Times New Roman"/>
                <w:sz w:val="24"/>
                <w:szCs w:val="24"/>
              </w:rPr>
              <w:t xml:space="preserve">ДК 021:2015 – </w:t>
            </w:r>
            <w:r w:rsidRPr="002A2BEF">
              <w:rPr>
                <w:rFonts w:ascii="Times New Roman" w:eastAsia="Times New Roman" w:hAnsi="Times New Roman" w:cs="Times New Roman"/>
                <w:sz w:val="24"/>
                <w:szCs w:val="24"/>
              </w:rPr>
              <w:t>45453000-7</w:t>
            </w:r>
            <w:r>
              <w:rPr>
                <w:rFonts w:ascii="Times New Roman" w:eastAsia="Times New Roman" w:hAnsi="Times New Roman" w:cs="Times New Roman"/>
                <w:sz w:val="24"/>
                <w:szCs w:val="24"/>
              </w:rPr>
              <w:t xml:space="preserve"> </w:t>
            </w:r>
            <w:r w:rsidRPr="002A2BE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2A2BEF">
              <w:rPr>
                <w:rFonts w:ascii="Times New Roman" w:eastAsia="Times New Roman" w:hAnsi="Times New Roman" w:cs="Times New Roman"/>
                <w:sz w:val="24"/>
                <w:szCs w:val="24"/>
              </w:rPr>
              <w:t>Капітальний ремонт і реставрація</w:t>
            </w:r>
            <w:r w:rsidRPr="001353A2">
              <w:rPr>
                <w:rFonts w:ascii="Times New Roman" w:eastAsia="Times New Roman" w:hAnsi="Times New Roman" w:cs="Times New Roman"/>
                <w:sz w:val="24"/>
                <w:szCs w:val="24"/>
              </w:rPr>
              <w:t xml:space="preserve"> </w:t>
            </w:r>
            <w:bookmarkStart w:id="2" w:name="_Hlk148086137"/>
            <w:r w:rsidR="00EC4B14" w:rsidRPr="00EC4B14">
              <w:rPr>
                <w:rFonts w:ascii="Times New Roman" w:eastAsia="Times New Roman" w:hAnsi="Times New Roman" w:cs="Times New Roman"/>
                <w:sz w:val="24"/>
                <w:szCs w:val="24"/>
              </w:rPr>
              <w:t xml:space="preserve">«Капітальний ремонт дощової каналізації Академічного ліцею ім. Володимира Мельника Обухівської міської ради Київської області, за </w:t>
            </w:r>
            <w:proofErr w:type="spellStart"/>
            <w:r w:rsidR="00EC4B14" w:rsidRPr="00EC4B14">
              <w:rPr>
                <w:rFonts w:ascii="Times New Roman" w:eastAsia="Times New Roman" w:hAnsi="Times New Roman" w:cs="Times New Roman"/>
                <w:sz w:val="24"/>
                <w:szCs w:val="24"/>
              </w:rPr>
              <w:t>адресою</w:t>
            </w:r>
            <w:proofErr w:type="spellEnd"/>
            <w:r w:rsidR="00EC4B14" w:rsidRPr="00EC4B14">
              <w:rPr>
                <w:rFonts w:ascii="Times New Roman" w:eastAsia="Times New Roman" w:hAnsi="Times New Roman" w:cs="Times New Roman"/>
                <w:sz w:val="24"/>
                <w:szCs w:val="24"/>
              </w:rPr>
              <w:t>: Київська область, м. Обухів, вул. 8 Листопада, 42, код ДК 021:2015 – 45453000-7»</w:t>
            </w:r>
            <w:bookmarkEnd w:id="1"/>
            <w:bookmarkEnd w:id="2"/>
          </w:p>
        </w:tc>
      </w:tr>
      <w:tr w:rsidR="004C57FD" w14:paraId="50424B6C" w14:textId="77777777" w:rsidTr="00EC4B14">
        <w:trPr>
          <w:trHeight w:val="1119"/>
          <w:jc w:val="center"/>
        </w:trPr>
        <w:tc>
          <w:tcPr>
            <w:tcW w:w="705" w:type="dxa"/>
          </w:tcPr>
          <w:p w14:paraId="28D9E0CA" w14:textId="77777777" w:rsidR="004C57FD" w:rsidRDefault="00B922AF">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499172DC" w14:textId="77777777" w:rsidR="004C57FD" w:rsidRDefault="00B922AF">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975" w:type="dxa"/>
          </w:tcPr>
          <w:p w14:paraId="59348E41" w14:textId="0B417985" w:rsidR="004C57FD" w:rsidRPr="002D4663" w:rsidRDefault="00B922AF" w:rsidP="002D466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tc>
      </w:tr>
      <w:tr w:rsidR="004C57FD" w14:paraId="557BA252" w14:textId="77777777" w:rsidTr="00EC4B14">
        <w:trPr>
          <w:trHeight w:val="1119"/>
          <w:jc w:val="center"/>
        </w:trPr>
        <w:tc>
          <w:tcPr>
            <w:tcW w:w="705" w:type="dxa"/>
          </w:tcPr>
          <w:p w14:paraId="1A545916" w14:textId="77777777" w:rsidR="004C57FD" w:rsidRDefault="00B922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6A7599FF" w14:textId="02528542" w:rsidR="004C57FD" w:rsidRDefault="00B922AF">
            <w:pPr>
              <w:widowControl w:val="0"/>
              <w:rPr>
                <w:rFonts w:ascii="Times New Roman" w:eastAsia="Times New Roman" w:hAnsi="Times New Roman" w:cs="Times New Roman"/>
                <w:color w:val="000000"/>
                <w:sz w:val="24"/>
                <w:szCs w:val="24"/>
                <w:highlight w:val="yellow"/>
              </w:rPr>
            </w:pPr>
            <w:r w:rsidRPr="00D66CB9">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p>
        </w:tc>
        <w:tc>
          <w:tcPr>
            <w:tcW w:w="6975" w:type="dxa"/>
          </w:tcPr>
          <w:p w14:paraId="79EA24AA" w14:textId="6AE28CE8" w:rsidR="00D66CB9" w:rsidRPr="00EC4B14" w:rsidRDefault="00D66CB9" w:rsidP="00D66CB9">
            <w:pPr>
              <w:widowControl w:val="0"/>
              <w:ind w:right="120"/>
              <w:jc w:val="both"/>
              <w:rPr>
                <w:rFonts w:ascii="Times New Roman" w:eastAsia="Times New Roman" w:hAnsi="Times New Roman" w:cs="Times New Roman"/>
                <w:iCs/>
                <w:sz w:val="24"/>
                <w:szCs w:val="24"/>
              </w:rPr>
            </w:pPr>
            <w:r w:rsidRPr="00D66CB9">
              <w:rPr>
                <w:rFonts w:ascii="Times New Roman" w:eastAsia="Times New Roman" w:hAnsi="Times New Roman" w:cs="Times New Roman"/>
                <w:iCs/>
                <w:sz w:val="24"/>
                <w:szCs w:val="24"/>
                <w:u w:val="single"/>
              </w:rPr>
              <w:t>Місце виконання робіт:</w:t>
            </w:r>
            <w:r w:rsidRPr="00D66CB9">
              <w:rPr>
                <w:rFonts w:ascii="Times New Roman" w:eastAsia="Times New Roman" w:hAnsi="Times New Roman" w:cs="Times New Roman"/>
                <w:iCs/>
                <w:sz w:val="24"/>
                <w:szCs w:val="24"/>
              </w:rPr>
              <w:t xml:space="preserve"> </w:t>
            </w:r>
            <w:r w:rsidR="00EC4B14" w:rsidRPr="00EC4B14">
              <w:rPr>
                <w:rFonts w:ascii="Times New Roman" w:eastAsia="Times New Roman" w:hAnsi="Times New Roman" w:cs="Times New Roman"/>
                <w:color w:val="000000"/>
                <w:sz w:val="24"/>
                <w:szCs w:val="24"/>
                <w:lang w:eastAsia="ru-RU"/>
              </w:rPr>
              <w:t>Академічн</w:t>
            </w:r>
            <w:r w:rsidR="00EC4B14" w:rsidRPr="00EC4B14">
              <w:rPr>
                <w:rFonts w:ascii="Times New Roman" w:eastAsia="Times New Roman" w:hAnsi="Times New Roman" w:cs="Times New Roman"/>
                <w:color w:val="000000"/>
                <w:sz w:val="24"/>
                <w:szCs w:val="24"/>
                <w:lang w:eastAsia="ru-RU"/>
              </w:rPr>
              <w:t>ий</w:t>
            </w:r>
            <w:r w:rsidR="00EC4B14" w:rsidRPr="00EC4B14">
              <w:rPr>
                <w:rFonts w:ascii="Times New Roman" w:eastAsia="Times New Roman" w:hAnsi="Times New Roman" w:cs="Times New Roman"/>
                <w:color w:val="000000"/>
                <w:sz w:val="24"/>
                <w:szCs w:val="24"/>
                <w:lang w:eastAsia="ru-RU"/>
              </w:rPr>
              <w:t xml:space="preserve"> ліце</w:t>
            </w:r>
            <w:r w:rsidR="00EC4B14" w:rsidRPr="00EC4B14">
              <w:rPr>
                <w:rFonts w:ascii="Times New Roman" w:eastAsia="Times New Roman" w:hAnsi="Times New Roman" w:cs="Times New Roman"/>
                <w:color w:val="000000"/>
                <w:sz w:val="24"/>
                <w:szCs w:val="24"/>
                <w:lang w:eastAsia="ru-RU"/>
              </w:rPr>
              <w:t>й</w:t>
            </w:r>
            <w:r w:rsidR="00EC4B14" w:rsidRPr="00EC4B14">
              <w:rPr>
                <w:rFonts w:ascii="Times New Roman" w:eastAsia="Times New Roman" w:hAnsi="Times New Roman" w:cs="Times New Roman"/>
                <w:color w:val="000000"/>
                <w:sz w:val="24"/>
                <w:szCs w:val="24"/>
                <w:lang w:eastAsia="ru-RU"/>
              </w:rPr>
              <w:t xml:space="preserve"> ім. Володимира Мельника Обухівської міської ради Київської області</w:t>
            </w:r>
          </w:p>
          <w:p w14:paraId="268D95E8" w14:textId="36F3D99C" w:rsidR="00D66CB9" w:rsidRPr="00EC4B14" w:rsidRDefault="00D66CB9" w:rsidP="00D66CB9">
            <w:pPr>
              <w:widowControl w:val="0"/>
              <w:ind w:right="120"/>
              <w:jc w:val="both"/>
              <w:rPr>
                <w:rFonts w:ascii="Times New Roman" w:eastAsia="Times New Roman" w:hAnsi="Times New Roman" w:cs="Times New Roman"/>
                <w:color w:val="000000"/>
                <w:sz w:val="24"/>
                <w:szCs w:val="24"/>
                <w:lang w:eastAsia="ru-RU"/>
              </w:rPr>
            </w:pPr>
            <w:r w:rsidRPr="00D66CB9">
              <w:rPr>
                <w:rFonts w:ascii="Times New Roman" w:eastAsia="Times New Roman" w:hAnsi="Times New Roman" w:cs="Times New Roman"/>
                <w:iCs/>
                <w:sz w:val="24"/>
                <w:szCs w:val="24"/>
                <w:u w:val="single"/>
              </w:rPr>
              <w:t>Адреса виконання робіт:</w:t>
            </w:r>
            <w:r w:rsidRPr="00D66CB9">
              <w:rPr>
                <w:rFonts w:ascii="Times New Roman" w:eastAsia="Times New Roman" w:hAnsi="Times New Roman" w:cs="Times New Roman"/>
                <w:iCs/>
                <w:sz w:val="24"/>
                <w:szCs w:val="24"/>
              </w:rPr>
              <w:t xml:space="preserve"> </w:t>
            </w:r>
            <w:r w:rsidR="00EC4B14" w:rsidRPr="00EC4B14">
              <w:rPr>
                <w:rFonts w:ascii="Times New Roman" w:eastAsia="Times New Roman" w:hAnsi="Times New Roman" w:cs="Times New Roman"/>
                <w:color w:val="000000"/>
                <w:sz w:val="24"/>
                <w:szCs w:val="24"/>
                <w:lang w:eastAsia="ru-RU"/>
              </w:rPr>
              <w:t>Київська область, м. Обухів, вул. 8 Листопада, 42</w:t>
            </w:r>
          </w:p>
          <w:p w14:paraId="3AB539EA" w14:textId="64F7ACB5" w:rsidR="004C57FD" w:rsidRDefault="00D66CB9" w:rsidP="00D66CB9">
            <w:pPr>
              <w:widowControl w:val="0"/>
              <w:ind w:right="120"/>
              <w:jc w:val="both"/>
              <w:rPr>
                <w:rFonts w:ascii="Times New Roman" w:eastAsia="Times New Roman" w:hAnsi="Times New Roman" w:cs="Times New Roman"/>
                <w:i/>
                <w:color w:val="4A86E8"/>
                <w:sz w:val="24"/>
                <w:szCs w:val="24"/>
                <w:highlight w:val="white"/>
              </w:rPr>
            </w:pPr>
            <w:r w:rsidRPr="00D66CB9">
              <w:rPr>
                <w:rFonts w:ascii="Times New Roman" w:eastAsia="Times New Roman" w:hAnsi="Times New Roman" w:cs="Times New Roman"/>
                <w:iCs/>
                <w:sz w:val="24"/>
                <w:szCs w:val="24"/>
                <w:u w:val="single"/>
              </w:rPr>
              <w:t>Загальний обсяг:</w:t>
            </w:r>
            <w:r w:rsidRPr="00D66CB9">
              <w:rPr>
                <w:rFonts w:ascii="Times New Roman" w:eastAsia="Times New Roman" w:hAnsi="Times New Roman" w:cs="Times New Roman"/>
                <w:iCs/>
                <w:sz w:val="24"/>
                <w:szCs w:val="24"/>
              </w:rPr>
              <w:t xml:space="preserve"> 1 робота</w:t>
            </w:r>
            <w:r w:rsidR="00CB270D">
              <w:rPr>
                <w:rFonts w:ascii="Times New Roman" w:eastAsia="Times New Roman" w:hAnsi="Times New Roman" w:cs="Times New Roman"/>
                <w:iCs/>
                <w:sz w:val="24"/>
                <w:szCs w:val="24"/>
              </w:rPr>
              <w:t xml:space="preserve"> </w:t>
            </w:r>
          </w:p>
        </w:tc>
      </w:tr>
      <w:tr w:rsidR="004C57FD" w14:paraId="41EDF80A" w14:textId="77777777" w:rsidTr="00EC4B14">
        <w:trPr>
          <w:trHeight w:val="645"/>
          <w:jc w:val="center"/>
        </w:trPr>
        <w:tc>
          <w:tcPr>
            <w:tcW w:w="705" w:type="dxa"/>
          </w:tcPr>
          <w:p w14:paraId="030EF53D" w14:textId="77777777" w:rsidR="004C57FD" w:rsidRDefault="00B922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14:paraId="6FE2E9A4" w14:textId="77777777" w:rsidR="004C57FD" w:rsidRDefault="00B922AF">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975" w:type="dxa"/>
          </w:tcPr>
          <w:p w14:paraId="6F2A3988" w14:textId="124BE6EA" w:rsidR="004C57FD" w:rsidRDefault="008B698F">
            <w:pPr>
              <w:widowControl w:val="0"/>
              <w:rPr>
                <w:rFonts w:ascii="Times New Roman" w:eastAsia="Times New Roman" w:hAnsi="Times New Roman" w:cs="Times New Roman"/>
                <w:sz w:val="24"/>
                <w:szCs w:val="24"/>
                <w:highlight w:val="cyan"/>
              </w:rPr>
            </w:pPr>
            <w:r w:rsidRPr="005D6C55">
              <w:rPr>
                <w:rFonts w:ascii="Times New Roman" w:eastAsia="Times New Roman" w:hAnsi="Times New Roman" w:cs="Times New Roman"/>
                <w:sz w:val="24"/>
                <w:szCs w:val="24"/>
              </w:rPr>
              <w:t xml:space="preserve">до </w:t>
            </w:r>
            <w:r w:rsidR="00D66C37" w:rsidRPr="00D66C37">
              <w:rPr>
                <w:rFonts w:ascii="Times New Roman" w:eastAsia="Times New Roman" w:hAnsi="Times New Roman" w:cs="Times New Roman"/>
                <w:sz w:val="24"/>
                <w:szCs w:val="24"/>
              </w:rPr>
              <w:t>24</w:t>
            </w:r>
            <w:r w:rsidRPr="00D66C37">
              <w:rPr>
                <w:rFonts w:ascii="Times New Roman" w:eastAsia="Times New Roman" w:hAnsi="Times New Roman" w:cs="Times New Roman"/>
                <w:sz w:val="24"/>
                <w:szCs w:val="24"/>
              </w:rPr>
              <w:t>.</w:t>
            </w:r>
            <w:r w:rsidR="005D6C55" w:rsidRPr="00D66C37">
              <w:rPr>
                <w:rFonts w:ascii="Times New Roman" w:eastAsia="Times New Roman" w:hAnsi="Times New Roman" w:cs="Times New Roman"/>
                <w:sz w:val="24"/>
                <w:szCs w:val="24"/>
              </w:rPr>
              <w:t>1</w:t>
            </w:r>
            <w:r w:rsidR="00D66C37" w:rsidRPr="00D66C37">
              <w:rPr>
                <w:rFonts w:ascii="Times New Roman" w:eastAsia="Times New Roman" w:hAnsi="Times New Roman" w:cs="Times New Roman"/>
                <w:sz w:val="24"/>
                <w:szCs w:val="24"/>
              </w:rPr>
              <w:t>1</w:t>
            </w:r>
            <w:r w:rsidRPr="00D66C37">
              <w:rPr>
                <w:rFonts w:ascii="Times New Roman" w:eastAsia="Times New Roman" w:hAnsi="Times New Roman" w:cs="Times New Roman"/>
                <w:sz w:val="24"/>
                <w:szCs w:val="24"/>
              </w:rPr>
              <w:t>.2023 року</w:t>
            </w:r>
            <w:r w:rsidR="00B922AF" w:rsidRPr="00D66C37">
              <w:rPr>
                <w:rFonts w:ascii="Times New Roman" w:eastAsia="Times New Roman" w:hAnsi="Times New Roman" w:cs="Times New Roman"/>
                <w:sz w:val="24"/>
                <w:szCs w:val="24"/>
              </w:rPr>
              <w:t xml:space="preserve"> </w:t>
            </w:r>
            <w:r w:rsidR="00B922AF" w:rsidRPr="005D6C55">
              <w:rPr>
                <w:rFonts w:ascii="Times New Roman" w:eastAsia="Times New Roman" w:hAnsi="Times New Roman" w:cs="Times New Roman"/>
                <w:sz w:val="24"/>
                <w:szCs w:val="24"/>
              </w:rPr>
              <w:t>включно</w:t>
            </w:r>
          </w:p>
        </w:tc>
      </w:tr>
      <w:tr w:rsidR="004C57FD" w14:paraId="734299B5" w14:textId="77777777" w:rsidTr="00EC4B14">
        <w:trPr>
          <w:trHeight w:val="841"/>
          <w:jc w:val="center"/>
        </w:trPr>
        <w:tc>
          <w:tcPr>
            <w:tcW w:w="705" w:type="dxa"/>
          </w:tcPr>
          <w:p w14:paraId="6151652F" w14:textId="77777777" w:rsidR="004C57FD" w:rsidRDefault="00B922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0AA395D8" w14:textId="77777777" w:rsidR="004C57FD" w:rsidRDefault="00B922A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975" w:type="dxa"/>
          </w:tcPr>
          <w:p w14:paraId="40B823CF" w14:textId="77777777" w:rsidR="004C57FD" w:rsidRDefault="00B922A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4C57FD" w14:paraId="6D5E75D5" w14:textId="77777777" w:rsidTr="00EC4B14">
        <w:trPr>
          <w:trHeight w:val="1119"/>
          <w:jc w:val="center"/>
        </w:trPr>
        <w:tc>
          <w:tcPr>
            <w:tcW w:w="705" w:type="dxa"/>
          </w:tcPr>
          <w:p w14:paraId="5D0FA8F7" w14:textId="77777777" w:rsidR="004C57FD" w:rsidRDefault="00B922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3CD20171" w14:textId="77777777" w:rsidR="004C57FD" w:rsidRDefault="00B922A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975" w:type="dxa"/>
          </w:tcPr>
          <w:p w14:paraId="5F8E339A" w14:textId="77777777" w:rsidR="004C57FD" w:rsidRDefault="00B922A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4C57FD" w14:paraId="0C62DA5E" w14:textId="77777777" w:rsidTr="00EC4B14">
        <w:trPr>
          <w:trHeight w:val="1119"/>
          <w:jc w:val="center"/>
        </w:trPr>
        <w:tc>
          <w:tcPr>
            <w:tcW w:w="705" w:type="dxa"/>
          </w:tcPr>
          <w:p w14:paraId="5BDB52E1" w14:textId="77777777" w:rsidR="004C57FD" w:rsidRDefault="00B922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08076E2A" w14:textId="77777777" w:rsidR="004C57FD" w:rsidRDefault="00B922A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975" w:type="dxa"/>
          </w:tcPr>
          <w:p w14:paraId="5DE610B7" w14:textId="77777777" w:rsidR="00D9608B" w:rsidRDefault="00D9608B" w:rsidP="00D960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5E1C1E1C" w14:textId="77777777" w:rsidR="00D9608B" w:rsidRDefault="00D9608B" w:rsidP="00D960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77BC0C02" w14:textId="77777777" w:rsidR="00D9608B" w:rsidRDefault="00D9608B" w:rsidP="00D960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425A1E4" w14:textId="77777777" w:rsidR="00D9608B" w:rsidRDefault="00D9608B" w:rsidP="00D960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32C0505E" w14:textId="77777777" w:rsidR="00D9608B" w:rsidRDefault="00D9608B" w:rsidP="00D9608B">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16D7E3E4" w14:textId="77777777" w:rsidR="00D9608B" w:rsidRDefault="00D9608B" w:rsidP="00D960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7CFCE179" w14:textId="734E6F14" w:rsidR="004C57FD" w:rsidRDefault="00D9608B" w:rsidP="00D960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C57FD" w14:paraId="49366FEF" w14:textId="77777777" w:rsidTr="00EC4B14">
        <w:trPr>
          <w:trHeight w:val="501"/>
          <w:jc w:val="center"/>
        </w:trPr>
        <w:tc>
          <w:tcPr>
            <w:tcW w:w="10485" w:type="dxa"/>
            <w:gridSpan w:val="3"/>
            <w:vAlign w:val="center"/>
          </w:tcPr>
          <w:p w14:paraId="476001EB" w14:textId="77777777" w:rsidR="004C57FD" w:rsidRDefault="00B922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D9608B" w14:paraId="77FAEA23" w14:textId="77777777" w:rsidTr="00EC4B14">
        <w:trPr>
          <w:trHeight w:val="1975"/>
          <w:jc w:val="center"/>
        </w:trPr>
        <w:tc>
          <w:tcPr>
            <w:tcW w:w="705" w:type="dxa"/>
          </w:tcPr>
          <w:p w14:paraId="4870FC50" w14:textId="77777777" w:rsidR="00D9608B" w:rsidRDefault="00D9608B" w:rsidP="00D960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14:paraId="318C76C2" w14:textId="77777777" w:rsidR="00D9608B" w:rsidRDefault="00D9608B" w:rsidP="00D9608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975" w:type="dxa"/>
          </w:tcPr>
          <w:p w14:paraId="64A8322A" w14:textId="77777777" w:rsidR="00D9608B" w:rsidRDefault="00D9608B" w:rsidP="00D960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39953D2" w14:textId="77777777" w:rsidR="00D9608B" w:rsidRDefault="00D9608B" w:rsidP="00D960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4C315B9B" w14:textId="77777777" w:rsidR="00D9608B" w:rsidRDefault="00D9608B" w:rsidP="00D960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w:t>
            </w:r>
            <w:r>
              <w:rPr>
                <w:rFonts w:ascii="Times New Roman" w:eastAsia="Times New Roman" w:hAnsi="Times New Roman" w:cs="Times New Roman"/>
                <w:sz w:val="24"/>
                <w:szCs w:val="24"/>
                <w:highlight w:val="white"/>
              </w:rPr>
              <w:lastRenderedPageBreak/>
              <w:t xml:space="preserve">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1C942B9E" w14:textId="77777777" w:rsidR="00D9608B" w:rsidRDefault="00D9608B" w:rsidP="00D960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14:paraId="035F3EDA" w14:textId="7B5A0BDC" w:rsidR="00D9608B" w:rsidRDefault="00D9608B" w:rsidP="00D9608B">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D9608B" w14:paraId="6033C680" w14:textId="77777777" w:rsidTr="00EC4B14">
        <w:trPr>
          <w:trHeight w:val="1119"/>
          <w:jc w:val="center"/>
        </w:trPr>
        <w:tc>
          <w:tcPr>
            <w:tcW w:w="705" w:type="dxa"/>
          </w:tcPr>
          <w:p w14:paraId="6FF542B6" w14:textId="77777777" w:rsidR="00D9608B" w:rsidRDefault="00D9608B" w:rsidP="00D960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2F0D4604" w14:textId="77777777" w:rsidR="00D9608B" w:rsidRDefault="00D9608B" w:rsidP="00D960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975" w:type="dxa"/>
          </w:tcPr>
          <w:p w14:paraId="05E75B52" w14:textId="77777777" w:rsidR="00D9608B" w:rsidRDefault="00D9608B" w:rsidP="00D9608B">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3D0E6D1" w14:textId="17A7072C" w:rsidR="00D9608B" w:rsidRDefault="00D9608B" w:rsidP="00D960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D9608B" w14:paraId="36956D2E" w14:textId="77777777" w:rsidTr="00EC4B14">
        <w:trPr>
          <w:trHeight w:val="480"/>
          <w:jc w:val="center"/>
        </w:trPr>
        <w:tc>
          <w:tcPr>
            <w:tcW w:w="10485" w:type="dxa"/>
            <w:gridSpan w:val="3"/>
            <w:vAlign w:val="center"/>
          </w:tcPr>
          <w:p w14:paraId="3D530FE4" w14:textId="77777777" w:rsidR="00D9608B" w:rsidRDefault="00D9608B" w:rsidP="00D960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D9608B" w14:paraId="09D289D9" w14:textId="77777777" w:rsidTr="00EC4B14">
        <w:trPr>
          <w:trHeight w:val="1119"/>
          <w:jc w:val="center"/>
        </w:trPr>
        <w:tc>
          <w:tcPr>
            <w:tcW w:w="705" w:type="dxa"/>
          </w:tcPr>
          <w:p w14:paraId="1D8A3EE7" w14:textId="77777777" w:rsidR="00D9608B" w:rsidRDefault="00D9608B" w:rsidP="00D960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5B9BD871" w14:textId="77777777" w:rsidR="00D9608B" w:rsidRDefault="00D9608B" w:rsidP="00D960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975" w:type="dxa"/>
            <w:vAlign w:val="center"/>
          </w:tcPr>
          <w:p w14:paraId="04CB4D8E" w14:textId="77777777" w:rsidR="00D9608B" w:rsidRPr="00E16DA1" w:rsidRDefault="00D9608B" w:rsidP="00D960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E16DA1">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066B06A6" w14:textId="77777777" w:rsidR="00D9608B" w:rsidRPr="00E16DA1" w:rsidRDefault="00D9608B" w:rsidP="00D9608B">
            <w:pPr>
              <w:widowControl w:val="0"/>
              <w:jc w:val="both"/>
              <w:rPr>
                <w:rFonts w:ascii="Times New Roman" w:eastAsia="Times New Roman" w:hAnsi="Times New Roman" w:cs="Times New Roman"/>
                <w:sz w:val="24"/>
                <w:szCs w:val="24"/>
                <w:highlight w:val="white"/>
              </w:rPr>
            </w:pPr>
            <w:r w:rsidRPr="00E16DA1">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sidRPr="00E16DA1">
              <w:rPr>
                <w:rFonts w:ascii="Times New Roman" w:eastAsia="Times New Roman" w:hAnsi="Times New Roman" w:cs="Times New Roman"/>
                <w:sz w:val="24"/>
                <w:szCs w:val="24"/>
                <w:highlight w:val="white"/>
              </w:rPr>
              <w:t>закупівель</w:t>
            </w:r>
            <w:proofErr w:type="spellEnd"/>
            <w:r w:rsidRPr="00E16DA1">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E16DA1">
                <w:rPr>
                  <w:rFonts w:ascii="Times New Roman" w:eastAsia="Times New Roman" w:hAnsi="Times New Roman" w:cs="Times New Roman"/>
                  <w:sz w:val="24"/>
                  <w:szCs w:val="24"/>
                  <w:highlight w:val="white"/>
                </w:rPr>
                <w:t>пункті 47</w:t>
              </w:r>
            </w:hyperlink>
            <w:r w:rsidRPr="00E16DA1">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52EABB69" w14:textId="77777777" w:rsidR="00D9608B" w:rsidRDefault="00D9608B" w:rsidP="00D9608B">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12249253" w14:textId="77777777" w:rsidR="00D9608B" w:rsidRDefault="00D9608B" w:rsidP="00D9608B">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в </w:t>
            </w:r>
            <w:r w:rsidRPr="001E7B3C">
              <w:rPr>
                <w:rFonts w:ascii="Times New Roman" w:eastAsia="Times New Roman" w:hAnsi="Times New Roman" w:cs="Times New Roman"/>
                <w:sz w:val="24"/>
                <w:szCs w:val="24"/>
              </w:rPr>
              <w:t>пункт</w:t>
            </w:r>
            <w:r w:rsidRPr="001E7B3C">
              <w:rPr>
                <w:rFonts w:ascii="Times New Roman" w:eastAsia="Times New Roman" w:hAnsi="Times New Roman" w:cs="Times New Roman"/>
                <w:sz w:val="24"/>
                <w:szCs w:val="24"/>
                <w:highlight w:val="white"/>
              </w:rPr>
              <w:t>і 47 Особливостей</w:t>
            </w:r>
            <w:r>
              <w:rPr>
                <w:rFonts w:ascii="Times New Roman" w:eastAsia="Times New Roman" w:hAnsi="Times New Roman" w:cs="Times New Roman"/>
                <w:sz w:val="24"/>
                <w:szCs w:val="24"/>
                <w:highlight w:val="white"/>
              </w:rPr>
              <w:t xml:space="preserve">,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14:paraId="200E3233" w14:textId="77777777" w:rsidR="00D9608B" w:rsidRPr="001E7B3C" w:rsidRDefault="00D9608B" w:rsidP="00D9608B">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w:t>
            </w:r>
            <w:r>
              <w:rPr>
                <w:rFonts w:ascii="Times New Roman" w:eastAsia="Times New Roman" w:hAnsi="Times New Roman" w:cs="Times New Roman"/>
                <w:sz w:val="24"/>
                <w:szCs w:val="24"/>
                <w:highlight w:val="white"/>
              </w:rPr>
              <w:lastRenderedPageBreak/>
              <w:t xml:space="preserve">об’єднання установленим кваліфікаційним критеріям та підставам, </w:t>
            </w:r>
            <w:r w:rsidRPr="001E7B3C">
              <w:rPr>
                <w:rFonts w:ascii="Times New Roman" w:eastAsia="Times New Roman" w:hAnsi="Times New Roman" w:cs="Times New Roman"/>
                <w:sz w:val="24"/>
                <w:szCs w:val="24"/>
                <w:highlight w:val="white"/>
              </w:rPr>
              <w:t xml:space="preserve">визначеним </w:t>
            </w:r>
            <w:hyperlink r:id="rId11" w:anchor="n159">
              <w:r w:rsidRPr="001E7B3C">
                <w:rPr>
                  <w:rFonts w:ascii="Times New Roman" w:eastAsia="Times New Roman" w:hAnsi="Times New Roman" w:cs="Times New Roman"/>
                  <w:sz w:val="24"/>
                  <w:szCs w:val="24"/>
                  <w:highlight w:val="white"/>
                </w:rPr>
                <w:t>47</w:t>
              </w:r>
            </w:hyperlink>
            <w:r w:rsidRPr="001E7B3C">
              <w:rPr>
                <w:rFonts w:ascii="Times New Roman" w:eastAsia="Times New Roman" w:hAnsi="Times New Roman" w:cs="Times New Roman"/>
                <w:sz w:val="24"/>
                <w:szCs w:val="24"/>
                <w:highlight w:val="white"/>
              </w:rPr>
              <w:t xml:space="preserve">  </w:t>
            </w:r>
            <w:r w:rsidRPr="001E7B3C">
              <w:rPr>
                <w:rFonts w:ascii="Times New Roman" w:eastAsia="Times New Roman" w:hAnsi="Times New Roman" w:cs="Times New Roman"/>
                <w:sz w:val="24"/>
                <w:szCs w:val="24"/>
              </w:rPr>
              <w:t>Особливостей</w:t>
            </w:r>
            <w:r>
              <w:rPr>
                <w:rFonts w:ascii="Times New Roman" w:eastAsia="Times New Roman" w:hAnsi="Times New Roman" w:cs="Times New Roman"/>
                <w:sz w:val="24"/>
                <w:szCs w:val="24"/>
              </w:rPr>
              <w:t xml:space="preserve">, - згідно з </w:t>
            </w:r>
            <w:r w:rsidRPr="001E7B3C">
              <w:rPr>
                <w:rFonts w:ascii="Times New Roman" w:eastAsia="Times New Roman" w:hAnsi="Times New Roman" w:cs="Times New Roman"/>
                <w:b/>
                <w:i/>
                <w:sz w:val="24"/>
                <w:szCs w:val="24"/>
              </w:rPr>
              <w:t xml:space="preserve">Додатком 1 </w:t>
            </w:r>
            <w:r w:rsidRPr="001E7B3C">
              <w:rPr>
                <w:rFonts w:ascii="Times New Roman" w:eastAsia="Times New Roman" w:hAnsi="Times New Roman" w:cs="Times New Roman"/>
                <w:sz w:val="24"/>
                <w:szCs w:val="24"/>
              </w:rPr>
              <w:t>до цієї тендерної документації</w:t>
            </w:r>
            <w:r w:rsidRPr="001E7B3C">
              <w:rPr>
                <w:rFonts w:ascii="Times New Roman" w:eastAsia="Times New Roman" w:hAnsi="Times New Roman" w:cs="Times New Roman"/>
                <w:color w:val="00B050"/>
                <w:sz w:val="24"/>
                <w:szCs w:val="24"/>
              </w:rPr>
              <w:t>;</w:t>
            </w:r>
          </w:p>
          <w:p w14:paraId="5BA8A345" w14:textId="570082B9" w:rsidR="00D9608B" w:rsidRPr="001E7B3C" w:rsidRDefault="00D9608B" w:rsidP="00D9608B">
            <w:pPr>
              <w:widowControl w:val="0"/>
              <w:numPr>
                <w:ilvl w:val="0"/>
                <w:numId w:val="3"/>
              </w:numPr>
              <w:jc w:val="both"/>
              <w:rPr>
                <w:rFonts w:ascii="Times New Roman" w:eastAsia="Times New Roman" w:hAnsi="Times New Roman" w:cs="Times New Roman"/>
                <w:sz w:val="24"/>
                <w:szCs w:val="24"/>
              </w:rPr>
            </w:pPr>
            <w:r w:rsidRPr="001E7B3C">
              <w:rPr>
                <w:rFonts w:ascii="Times New Roman" w:eastAsia="Times New Roman" w:hAnsi="Times New Roman" w:cs="Times New Roman"/>
                <w:sz w:val="24"/>
                <w:szCs w:val="24"/>
              </w:rPr>
              <w:t xml:space="preserve">інформацією про протоколи випробувань або сертифікати, що підтверджують відповідність предмета закупівлі встановленим замовником вимогам — </w:t>
            </w:r>
            <w:r w:rsidRPr="001E7B3C">
              <w:rPr>
                <w:rFonts w:ascii="Times New Roman" w:eastAsia="Times New Roman" w:hAnsi="Times New Roman" w:cs="Times New Roman"/>
                <w:b/>
                <w:i/>
                <w:sz w:val="24"/>
                <w:szCs w:val="24"/>
              </w:rPr>
              <w:t>згідно з Додатком 2</w:t>
            </w:r>
            <w:r w:rsidRPr="001E7B3C">
              <w:rPr>
                <w:rFonts w:ascii="Times New Roman" w:eastAsia="Times New Roman" w:hAnsi="Times New Roman" w:cs="Times New Roman"/>
                <w:sz w:val="24"/>
                <w:szCs w:val="24"/>
              </w:rPr>
              <w:t>;</w:t>
            </w:r>
          </w:p>
          <w:p w14:paraId="0DC76A27" w14:textId="2EC446FF" w:rsidR="00D9608B" w:rsidRPr="00EC5934" w:rsidRDefault="00D9608B" w:rsidP="00D9608B">
            <w:pPr>
              <w:widowControl w:val="0"/>
              <w:numPr>
                <w:ilvl w:val="0"/>
                <w:numId w:val="3"/>
              </w:numPr>
              <w:jc w:val="both"/>
              <w:rPr>
                <w:rFonts w:ascii="Times New Roman" w:eastAsia="Times New Roman" w:hAnsi="Times New Roman" w:cs="Times New Roman"/>
                <w:sz w:val="24"/>
                <w:szCs w:val="24"/>
              </w:rPr>
            </w:pPr>
            <w:r w:rsidRPr="001E7B3C">
              <w:rPr>
                <w:rFonts w:ascii="Times New Roman" w:eastAsia="Times New Roman" w:hAnsi="Times New Roman" w:cs="Times New Roman"/>
                <w:b/>
                <w:bCs/>
                <w:i/>
                <w:iCs/>
                <w:sz w:val="24"/>
                <w:szCs w:val="24"/>
              </w:rPr>
              <w:t>Додаток 2</w:t>
            </w:r>
            <w:r w:rsidRPr="001E7B3C">
              <w:rPr>
                <w:rFonts w:ascii="Times New Roman" w:eastAsia="Times New Roman" w:hAnsi="Times New Roman" w:cs="Times New Roman"/>
                <w:sz w:val="24"/>
                <w:szCs w:val="24"/>
              </w:rPr>
              <w:t xml:space="preserve"> до тендерної документації завірений підписом уповноваженої особи Учасника та відбитком печатки (за наявності) на підтвердження згоди </w:t>
            </w:r>
            <w:r w:rsidRPr="00EC5934">
              <w:rPr>
                <w:rFonts w:ascii="Times New Roman" w:eastAsia="Times New Roman" w:hAnsi="Times New Roman" w:cs="Times New Roman"/>
                <w:sz w:val="24"/>
                <w:szCs w:val="24"/>
              </w:rPr>
              <w:t>з технічними вимоги до предмета закупівлі;</w:t>
            </w:r>
          </w:p>
          <w:p w14:paraId="7AFC041C" w14:textId="61C7F5CD" w:rsidR="00D9608B" w:rsidRPr="0019146E" w:rsidRDefault="00D9608B" w:rsidP="00D9608B">
            <w:pPr>
              <w:widowControl w:val="0"/>
              <w:numPr>
                <w:ilvl w:val="0"/>
                <w:numId w:val="3"/>
              </w:numPr>
              <w:jc w:val="both"/>
              <w:rPr>
                <w:rFonts w:ascii="Times New Roman" w:eastAsia="Times New Roman" w:hAnsi="Times New Roman" w:cs="Times New Roman"/>
                <w:sz w:val="24"/>
                <w:szCs w:val="24"/>
              </w:rPr>
            </w:pPr>
            <w:r w:rsidRPr="0019146E">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14:paraId="3136A7B9" w14:textId="77777777" w:rsidR="00D9608B" w:rsidRDefault="00D9608B" w:rsidP="00D9608B">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8CD404C" w14:textId="77777777" w:rsidR="00D9608B" w:rsidRDefault="00D9608B" w:rsidP="00D9608B">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15286028" w14:textId="77777777" w:rsidR="00D9608B" w:rsidRDefault="00D9608B" w:rsidP="00D960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8FD8904" w14:textId="77777777" w:rsidR="00D9608B" w:rsidRDefault="00D9608B" w:rsidP="00D960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14:paraId="417E37EB" w14:textId="77777777" w:rsidR="00D9608B" w:rsidRPr="00994546" w:rsidRDefault="00D9608B" w:rsidP="00D9608B">
            <w:pPr>
              <w:widowControl w:val="0"/>
              <w:jc w:val="both"/>
              <w:rPr>
                <w:rFonts w:ascii="Times New Roman" w:eastAsia="Times New Roman" w:hAnsi="Times New Roman" w:cs="Times New Roman"/>
                <w:b/>
                <w:sz w:val="24"/>
                <w:szCs w:val="24"/>
              </w:rPr>
            </w:pPr>
            <w:r w:rsidRPr="00994546">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2340791" w14:textId="77777777" w:rsidR="00D9608B" w:rsidRDefault="00D9608B" w:rsidP="00D9608B">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41130D4F" w14:textId="77777777" w:rsidR="00D9608B" w:rsidRDefault="00D9608B" w:rsidP="00D960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2F25C0E" w14:textId="77777777" w:rsidR="00D9608B" w:rsidRDefault="00D9608B" w:rsidP="00D960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6C23C15" w14:textId="77777777" w:rsidR="00D9608B" w:rsidRDefault="00D9608B" w:rsidP="00D9608B">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1487D7E9" w14:textId="77777777" w:rsidR="00D9608B" w:rsidRDefault="00D9608B" w:rsidP="00D960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3A72B6E0" w14:textId="77777777" w:rsidR="00D9608B" w:rsidRDefault="00D9608B" w:rsidP="00D960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5DDE6FD0" w14:textId="77777777" w:rsidR="00D9608B" w:rsidRDefault="00D9608B" w:rsidP="00D960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3974607F" w14:textId="77777777" w:rsidR="00D9608B" w:rsidRDefault="00D9608B" w:rsidP="00D960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w:t>
            </w:r>
            <w:r>
              <w:rPr>
                <w:rFonts w:ascii="Times New Roman" w:eastAsia="Times New Roman" w:hAnsi="Times New Roman" w:cs="Times New Roman"/>
                <w:sz w:val="24"/>
                <w:szCs w:val="24"/>
              </w:rPr>
              <w:lastRenderedPageBreak/>
              <w:t>іншої мови;</w:t>
            </w:r>
          </w:p>
          <w:p w14:paraId="40A6AB1F" w14:textId="77777777" w:rsidR="00D9608B" w:rsidRDefault="00D9608B" w:rsidP="00D960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54FFACF0" w14:textId="77777777" w:rsidR="00D9608B" w:rsidRDefault="00D9608B" w:rsidP="00D960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6F9A4382" w14:textId="77777777" w:rsidR="00D9608B" w:rsidRDefault="00D9608B" w:rsidP="00D960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0C1CC7A5" w14:textId="77777777" w:rsidR="00D9608B" w:rsidRDefault="00D9608B" w:rsidP="00D960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723AA55" w14:textId="77777777" w:rsidR="00D9608B" w:rsidRDefault="00D9608B" w:rsidP="00D960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E4A4ADB" w14:textId="77777777" w:rsidR="00D9608B" w:rsidRDefault="00D9608B" w:rsidP="00D960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3269471" w14:textId="77777777" w:rsidR="00D9608B" w:rsidRDefault="00D9608B" w:rsidP="00D960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A198792" w14:textId="77777777" w:rsidR="00D9608B" w:rsidRDefault="00D9608B" w:rsidP="00D960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072C1B0" w14:textId="77777777" w:rsidR="00D9608B" w:rsidRDefault="00D9608B" w:rsidP="00D960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D7D21A7" w14:textId="77777777" w:rsidR="00D9608B" w:rsidRDefault="00D9608B" w:rsidP="00D960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480DDA8" w14:textId="77777777" w:rsidR="00D9608B" w:rsidRDefault="00D9608B" w:rsidP="00D960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EC4611A" w14:textId="77777777" w:rsidR="00D9608B" w:rsidRDefault="00D9608B" w:rsidP="00D960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ECE11EF" w14:textId="77777777" w:rsidR="00D9608B" w:rsidRDefault="00D9608B" w:rsidP="00D960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 xml:space="preserve">Подання документа (документів) учасником процедури </w:t>
            </w:r>
            <w:r>
              <w:rPr>
                <w:rFonts w:ascii="Times New Roman" w:eastAsia="Times New Roman" w:hAnsi="Times New Roman" w:cs="Times New Roman"/>
                <w:sz w:val="24"/>
                <w:szCs w:val="24"/>
              </w:rPr>
              <w:lastRenderedPageBreak/>
              <w:t>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29308D1" w14:textId="77777777" w:rsidR="00D9608B" w:rsidRDefault="00D9608B" w:rsidP="00D960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DC611AB" w14:textId="77777777" w:rsidR="00D9608B" w:rsidRDefault="00D9608B" w:rsidP="00D960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2A09B7F" w14:textId="77777777" w:rsidR="00D9608B" w:rsidRDefault="00D9608B" w:rsidP="00D9608B">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767A30D3" w14:textId="77777777" w:rsidR="00D9608B" w:rsidRDefault="00D9608B" w:rsidP="00D960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8AFF8C0" w14:textId="77777777" w:rsidR="00D9608B" w:rsidRDefault="00D9608B" w:rsidP="00D960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21E6BF62" w14:textId="77777777" w:rsidR="00D9608B" w:rsidRDefault="00D9608B" w:rsidP="00D960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2C48E014" w14:textId="77777777" w:rsidR="00D9608B" w:rsidRDefault="00D9608B" w:rsidP="00D960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02C93211" w14:textId="77777777" w:rsidR="00D9608B" w:rsidRDefault="00D9608B" w:rsidP="00D960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7B925EA2" w14:textId="77777777" w:rsidR="00D9608B" w:rsidRDefault="00D9608B" w:rsidP="00D960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3945705B" w14:textId="77777777" w:rsidR="00D9608B" w:rsidRDefault="00D9608B" w:rsidP="00D9608B">
            <w:pPr>
              <w:widowControl w:val="0"/>
              <w:ind w:left="40" w:hanging="20"/>
              <w:jc w:val="both"/>
              <w:rPr>
                <w:rFonts w:ascii="Times New Roman" w:eastAsia="Times New Roman" w:hAnsi="Times New Roman" w:cs="Times New Roman"/>
                <w:b/>
                <w:color w:val="000000"/>
                <w:sz w:val="24"/>
                <w:szCs w:val="24"/>
              </w:rPr>
            </w:pPr>
            <w:r w:rsidRPr="001B2C97">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1B2C97">
              <w:rPr>
                <w:rFonts w:ascii="Times New Roman" w:eastAsia="Times New Roman" w:hAnsi="Times New Roman" w:cs="Times New Roman"/>
                <w:b/>
                <w:sz w:val="24"/>
                <w:szCs w:val="24"/>
              </w:rPr>
              <w:t>у</w:t>
            </w:r>
            <w:r w:rsidRPr="001B2C97">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1B2C97">
              <w:rPr>
                <w:rFonts w:ascii="Times New Roman" w:eastAsia="Times New Roman" w:hAnsi="Times New Roman" w:cs="Times New Roman"/>
                <w:b/>
                <w:sz w:val="24"/>
                <w:szCs w:val="24"/>
              </w:rPr>
              <w:t>п</w:t>
            </w:r>
            <w:r w:rsidRPr="001B2C97">
              <w:rPr>
                <w:rFonts w:ascii="Times New Roman" w:eastAsia="Times New Roman" w:hAnsi="Times New Roman" w:cs="Times New Roman"/>
                <w:b/>
                <w:color w:val="000000"/>
                <w:sz w:val="24"/>
                <w:szCs w:val="24"/>
              </w:rPr>
              <w:t>останови Кабінету Міністрів України № 332 від 04.04.2001 р.</w:t>
            </w:r>
          </w:p>
          <w:p w14:paraId="37F41512" w14:textId="77777777" w:rsidR="00D9608B" w:rsidRDefault="00D9608B" w:rsidP="00D9608B">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29D92E5B" w14:textId="77777777" w:rsidR="00D9608B" w:rsidRDefault="00D9608B" w:rsidP="00D9608B">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0BD4123B" w14:textId="77777777" w:rsidR="00D9608B" w:rsidRDefault="00D9608B" w:rsidP="00D9608B">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61CC2B9C" w14:textId="77777777" w:rsidR="00D9608B" w:rsidRDefault="00D9608B" w:rsidP="00D9608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70B1F921" w14:textId="77777777" w:rsidR="00D9608B" w:rsidRDefault="00D9608B" w:rsidP="00D9608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2) тендерна пропозиція учасника повинна бути підписана  </w:t>
            </w:r>
            <w:r w:rsidRPr="001B2C97">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1B2C97">
              <w:rPr>
                <w:rFonts w:ascii="Times New Roman" w:eastAsia="Times New Roman" w:hAnsi="Times New Roman" w:cs="Times New Roman"/>
                <w:b/>
                <w:sz w:val="24"/>
                <w:szCs w:val="24"/>
              </w:rPr>
              <w:t>сом (УЕП)</w:t>
            </w:r>
            <w:r w:rsidRPr="001B2C97">
              <w:rPr>
                <w:rFonts w:ascii="Times New Roman" w:eastAsia="Times New Roman" w:hAnsi="Times New Roman" w:cs="Times New Roman"/>
                <w:b/>
                <w:color w:val="000000"/>
                <w:sz w:val="24"/>
                <w:szCs w:val="24"/>
              </w:rPr>
              <w:t>;</w:t>
            </w:r>
          </w:p>
          <w:p w14:paraId="76AF51AF" w14:textId="77777777" w:rsidR="00D9608B" w:rsidRDefault="00D9608B" w:rsidP="00D9608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FC3637">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14:paraId="3EDD9997" w14:textId="77777777" w:rsidR="00D9608B" w:rsidRDefault="00D9608B" w:rsidP="00D9608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14:paraId="565A08CD" w14:textId="77777777" w:rsidR="00D9608B" w:rsidRDefault="00D9608B" w:rsidP="00D9608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w:t>
            </w:r>
            <w:r w:rsidRPr="00FC3637">
              <w:rPr>
                <w:rFonts w:ascii="Times New Roman" w:eastAsia="Times New Roman" w:hAnsi="Times New Roman" w:cs="Times New Roman"/>
                <w:b/>
                <w:color w:val="000000"/>
                <w:sz w:val="24"/>
                <w:szCs w:val="24"/>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57107D3C" w14:textId="77777777" w:rsidR="00D9608B" w:rsidRDefault="00D9608B" w:rsidP="00D9608B">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w:t>
            </w:r>
            <w:r w:rsidRPr="00FC3637">
              <w:rPr>
                <w:rFonts w:ascii="Times New Roman" w:eastAsia="Times New Roman" w:hAnsi="Times New Roman" w:cs="Times New Roman"/>
                <w:b/>
                <w:color w:val="000000"/>
                <w:sz w:val="24"/>
                <w:szCs w:val="24"/>
              </w:rPr>
              <w:t>документа (без КЕП/УЕП на документі), повинні</w:t>
            </w:r>
            <w:r>
              <w:rPr>
                <w:rFonts w:ascii="Times New Roman" w:eastAsia="Times New Roman" w:hAnsi="Times New Roman" w:cs="Times New Roman"/>
                <w:b/>
                <w:color w:val="000000"/>
                <w:sz w:val="24"/>
                <w:szCs w:val="24"/>
              </w:rPr>
              <w:t xml:space="preserve">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EA13BB1" w14:textId="77777777" w:rsidR="00D9608B" w:rsidRPr="00FC3637" w:rsidRDefault="00D9608B" w:rsidP="00D9608B">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w:t>
            </w:r>
            <w:r w:rsidRPr="00FC3637">
              <w:rPr>
                <w:rFonts w:ascii="Times New Roman" w:eastAsia="Times New Roman" w:hAnsi="Times New Roman" w:cs="Times New Roman"/>
                <w:b/>
                <w:sz w:val="24"/>
                <w:szCs w:val="24"/>
              </w:rPr>
              <w:t xml:space="preserve">електронні довірчі послуги». </w:t>
            </w:r>
          </w:p>
          <w:p w14:paraId="7A7BC76B" w14:textId="77777777" w:rsidR="00D9608B" w:rsidRDefault="00D9608B" w:rsidP="00D9608B">
            <w:pPr>
              <w:widowControl w:val="0"/>
              <w:ind w:left="40" w:hanging="20"/>
              <w:jc w:val="both"/>
              <w:rPr>
                <w:rFonts w:ascii="Times New Roman" w:eastAsia="Times New Roman" w:hAnsi="Times New Roman" w:cs="Times New Roman"/>
                <w:b/>
                <w:color w:val="000000"/>
                <w:sz w:val="24"/>
                <w:szCs w:val="24"/>
              </w:rPr>
            </w:pPr>
            <w:r w:rsidRPr="00FC3637">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FC3637">
              <w:rPr>
                <w:rFonts w:ascii="Times New Roman" w:eastAsia="Times New Roman" w:hAnsi="Times New Roman" w:cs="Times New Roman"/>
                <w:b/>
                <w:color w:val="000000"/>
                <w:sz w:val="24"/>
                <w:szCs w:val="24"/>
              </w:rPr>
              <w:t>засвідчувального</w:t>
            </w:r>
            <w:proofErr w:type="spellEnd"/>
            <w:r w:rsidRPr="00FC3637">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w:t>
            </w:r>
            <w:r>
              <w:rPr>
                <w:rFonts w:ascii="Times New Roman" w:eastAsia="Times New Roman" w:hAnsi="Times New Roman" w:cs="Times New Roman"/>
                <w:b/>
                <w:color w:val="000000"/>
                <w:sz w:val="24"/>
                <w:szCs w:val="24"/>
              </w:rPr>
              <w:t xml:space="preserve"> пропозиції (власника ключа). </w:t>
            </w:r>
          </w:p>
          <w:p w14:paraId="799E5711" w14:textId="77777777" w:rsidR="00D9608B" w:rsidRDefault="00D9608B" w:rsidP="00D9608B">
            <w:pPr>
              <w:widowControl w:val="0"/>
              <w:jc w:val="both"/>
              <w:rPr>
                <w:rFonts w:ascii="Times New Roman" w:eastAsia="Times New Roman" w:hAnsi="Times New Roman" w:cs="Times New Roman"/>
                <w:color w:val="0D0D0D"/>
                <w:sz w:val="24"/>
                <w:szCs w:val="24"/>
              </w:rPr>
            </w:pPr>
            <w:bookmarkStart w:id="4" w:name="_heading=h.2et92p0" w:colFirst="0" w:colLast="0"/>
            <w:bookmarkEnd w:id="4"/>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14:paraId="4A7F297A" w14:textId="77777777" w:rsidR="00D9608B" w:rsidRDefault="00D9608B" w:rsidP="00D9608B">
            <w:pPr>
              <w:widowControl w:val="0"/>
              <w:jc w:val="both"/>
              <w:rPr>
                <w:rFonts w:ascii="Times New Roman" w:eastAsia="Times New Roman" w:hAnsi="Times New Roman" w:cs="Times New Roman"/>
                <w:sz w:val="24"/>
                <w:szCs w:val="24"/>
              </w:rPr>
            </w:pPr>
            <w:bookmarkStart w:id="5" w:name="_heading=h.hjqm8skarbdr" w:colFirst="0" w:colLast="0"/>
            <w:bookmarkEnd w:id="5"/>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0B67025E" w14:textId="77777777" w:rsidR="00D9608B" w:rsidRDefault="00D9608B" w:rsidP="00D9608B">
            <w:pPr>
              <w:widowControl w:val="0"/>
              <w:jc w:val="both"/>
              <w:rPr>
                <w:rFonts w:ascii="Times New Roman" w:eastAsia="Times New Roman" w:hAnsi="Times New Roman" w:cs="Times New Roman"/>
                <w:sz w:val="24"/>
                <w:szCs w:val="24"/>
              </w:rPr>
            </w:pPr>
            <w:bookmarkStart w:id="6" w:name="_heading=h.ftj7vaqoric" w:colFirst="0" w:colLast="0"/>
            <w:bookmarkEnd w:id="6"/>
            <w:r>
              <w:rPr>
                <w:rFonts w:ascii="Times New Roman" w:eastAsia="Times New Roman" w:hAnsi="Times New Roman" w:cs="Times New Roman"/>
                <w:sz w:val="24"/>
                <w:szCs w:val="24"/>
              </w:rPr>
              <w:t xml:space="preserve">Кожен учасник має право подати тільки одну тендерну </w:t>
            </w:r>
            <w:r w:rsidRPr="00210642">
              <w:rPr>
                <w:rFonts w:ascii="Times New Roman" w:eastAsia="Times New Roman" w:hAnsi="Times New Roman" w:cs="Times New Roman"/>
                <w:sz w:val="24"/>
                <w:szCs w:val="24"/>
              </w:rPr>
              <w:t>пропозицію</w:t>
            </w:r>
            <w:r w:rsidRPr="00210642">
              <w:rPr>
                <w:rFonts w:ascii="Times New Roman" w:eastAsia="Times New Roman" w:hAnsi="Times New Roman" w:cs="Times New Roman"/>
                <w:b/>
                <w:sz w:val="24"/>
                <w:szCs w:val="24"/>
              </w:rPr>
              <w:t xml:space="preserve"> </w:t>
            </w:r>
            <w:r w:rsidRPr="00210642">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210642">
              <w:rPr>
                <w:rFonts w:ascii="Times New Roman" w:eastAsia="Times New Roman" w:hAnsi="Times New Roman" w:cs="Times New Roman"/>
                <w:i/>
                <w:sz w:val="24"/>
                <w:szCs w:val="24"/>
              </w:rPr>
              <w:t>(у разі здійснення закупівлі за лотами)</w:t>
            </w:r>
            <w:r w:rsidRPr="00210642">
              <w:rPr>
                <w:rFonts w:ascii="Times New Roman" w:eastAsia="Times New Roman" w:hAnsi="Times New Roman" w:cs="Times New Roman"/>
                <w:sz w:val="24"/>
                <w:szCs w:val="24"/>
              </w:rPr>
              <w:t xml:space="preserve">. </w:t>
            </w:r>
          </w:p>
        </w:tc>
      </w:tr>
      <w:tr w:rsidR="00D9608B" w14:paraId="24547A36" w14:textId="77777777" w:rsidTr="009546A5">
        <w:trPr>
          <w:trHeight w:val="587"/>
          <w:jc w:val="center"/>
        </w:trPr>
        <w:tc>
          <w:tcPr>
            <w:tcW w:w="705" w:type="dxa"/>
          </w:tcPr>
          <w:p w14:paraId="6CFEF80F" w14:textId="77777777" w:rsidR="00D9608B" w:rsidRDefault="00D9608B" w:rsidP="00D960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0C7F5A6D" w14:textId="77777777" w:rsidR="00D9608B" w:rsidRDefault="00D9608B" w:rsidP="00D9608B">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975" w:type="dxa"/>
            <w:vAlign w:val="center"/>
          </w:tcPr>
          <w:p w14:paraId="5B8F5248" w14:textId="4099BD57" w:rsidR="00D9608B" w:rsidRPr="00210642" w:rsidRDefault="00D9608B" w:rsidP="00D9608B">
            <w:pPr>
              <w:widowControl w:val="0"/>
              <w:ind w:right="120"/>
              <w:jc w:val="both"/>
              <w:rPr>
                <w:rFonts w:ascii="Times New Roman" w:eastAsia="Times New Roman" w:hAnsi="Times New Roman" w:cs="Times New Roman"/>
                <w:sz w:val="24"/>
                <w:szCs w:val="24"/>
                <w:highlight w:val="yellow"/>
              </w:rPr>
            </w:pPr>
            <w:r w:rsidRPr="00210642">
              <w:rPr>
                <w:rFonts w:ascii="Times New Roman" w:eastAsia="Times New Roman" w:hAnsi="Times New Roman" w:cs="Times New Roman"/>
                <w:sz w:val="24"/>
                <w:szCs w:val="24"/>
              </w:rPr>
              <w:t xml:space="preserve">Забезпечення тендерної пропозиції не вимагається. </w:t>
            </w:r>
          </w:p>
        </w:tc>
      </w:tr>
      <w:tr w:rsidR="00D9608B" w14:paraId="5050DA46" w14:textId="77777777" w:rsidTr="00EC4B14">
        <w:trPr>
          <w:trHeight w:val="1119"/>
          <w:jc w:val="center"/>
        </w:trPr>
        <w:tc>
          <w:tcPr>
            <w:tcW w:w="705" w:type="dxa"/>
          </w:tcPr>
          <w:p w14:paraId="57E12C3A" w14:textId="77777777" w:rsidR="00D9608B" w:rsidRDefault="00D9608B" w:rsidP="00D960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746A9944" w14:textId="77777777" w:rsidR="00D9608B" w:rsidRDefault="00D9608B" w:rsidP="00D960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975" w:type="dxa"/>
            <w:vAlign w:val="center"/>
          </w:tcPr>
          <w:p w14:paraId="6F7400D5" w14:textId="25CDDDEC" w:rsidR="00D9608B" w:rsidRPr="00A34DE6" w:rsidRDefault="00D9608B" w:rsidP="00D9608B">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r w:rsidRPr="00A34DE6">
              <w:rPr>
                <w:rFonts w:ascii="Times New Roman" w:eastAsia="Times New Roman" w:hAnsi="Times New Roman" w:cs="Times New Roman"/>
                <w:sz w:val="24"/>
                <w:szCs w:val="24"/>
              </w:rPr>
              <w:t>Не передбачається.</w:t>
            </w:r>
          </w:p>
        </w:tc>
      </w:tr>
      <w:tr w:rsidR="00D9608B" w14:paraId="159FA2D1" w14:textId="77777777" w:rsidTr="00EC4B14">
        <w:trPr>
          <w:trHeight w:val="560"/>
          <w:jc w:val="center"/>
        </w:trPr>
        <w:tc>
          <w:tcPr>
            <w:tcW w:w="705" w:type="dxa"/>
          </w:tcPr>
          <w:p w14:paraId="48D282AD" w14:textId="77777777" w:rsidR="00D9608B" w:rsidRDefault="00D9608B" w:rsidP="00D960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4EEBF91E" w14:textId="77777777" w:rsidR="00D9608B" w:rsidRDefault="00D9608B" w:rsidP="00D960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975" w:type="dxa"/>
            <w:vAlign w:val="center"/>
          </w:tcPr>
          <w:p w14:paraId="4DC0DEAC" w14:textId="3F45AEFB" w:rsidR="00D9608B" w:rsidRDefault="00D9608B" w:rsidP="00D960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A929F6">
              <w:rPr>
                <w:rFonts w:ascii="Times New Roman" w:eastAsia="Times New Roman" w:hAnsi="Times New Roman" w:cs="Times New Roman"/>
                <w:sz w:val="24"/>
                <w:szCs w:val="24"/>
              </w:rPr>
              <w:t xml:space="preserve">дійсними </w:t>
            </w:r>
            <w:r w:rsidRPr="00A929F6">
              <w:rPr>
                <w:rFonts w:ascii="Times New Roman" w:eastAsia="Times New Roman" w:hAnsi="Times New Roman" w:cs="Times New Roman"/>
                <w:b/>
                <w:i/>
                <w:sz w:val="24"/>
                <w:szCs w:val="24"/>
                <w:u w:val="single"/>
              </w:rPr>
              <w:t xml:space="preserve">протягом </w:t>
            </w:r>
            <w:r>
              <w:rPr>
                <w:rFonts w:ascii="Times New Roman" w:eastAsia="Times New Roman" w:hAnsi="Times New Roman" w:cs="Times New Roman"/>
                <w:b/>
                <w:i/>
                <w:sz w:val="24"/>
                <w:szCs w:val="24"/>
                <w:u w:val="single"/>
              </w:rPr>
              <w:t>90</w:t>
            </w:r>
            <w:r w:rsidRPr="00A929F6">
              <w:rPr>
                <w:rFonts w:ascii="Times New Roman" w:eastAsia="Times New Roman" w:hAnsi="Times New Roman" w:cs="Times New Roman"/>
                <w:b/>
                <w:i/>
                <w:sz w:val="24"/>
                <w:szCs w:val="24"/>
                <w:u w:val="single"/>
              </w:rPr>
              <w:t xml:space="preserve"> (</w:t>
            </w:r>
            <w:r>
              <w:rPr>
                <w:rFonts w:ascii="Times New Roman" w:eastAsia="Times New Roman" w:hAnsi="Times New Roman" w:cs="Times New Roman"/>
                <w:b/>
                <w:i/>
                <w:sz w:val="24"/>
                <w:szCs w:val="24"/>
                <w:u w:val="single"/>
              </w:rPr>
              <w:t>дев’яноста</w:t>
            </w:r>
            <w:r w:rsidRPr="00A929F6">
              <w:rPr>
                <w:rFonts w:ascii="Times New Roman" w:eastAsia="Times New Roman" w:hAnsi="Times New Roman" w:cs="Times New Roman"/>
                <w:b/>
                <w:i/>
                <w:sz w:val="24"/>
                <w:szCs w:val="24"/>
                <w:u w:val="single"/>
              </w:rPr>
              <w:t>) днів</w:t>
            </w:r>
            <w:r w:rsidRPr="00A929F6">
              <w:rPr>
                <w:rFonts w:ascii="Times New Roman" w:eastAsia="Times New Roman" w:hAnsi="Times New Roman" w:cs="Times New Roman"/>
                <w:sz w:val="24"/>
                <w:szCs w:val="24"/>
              </w:rPr>
              <w:t xml:space="preserve"> із дати</w:t>
            </w:r>
            <w:r>
              <w:rPr>
                <w:rFonts w:ascii="Times New Roman" w:eastAsia="Times New Roman" w:hAnsi="Times New Roman" w:cs="Times New Roman"/>
                <w:sz w:val="24"/>
                <w:szCs w:val="24"/>
              </w:rPr>
              <w:t xml:space="preserve"> кінцевого строку подання тендерних пропозицій. </w:t>
            </w:r>
          </w:p>
          <w:p w14:paraId="7B2B401A" w14:textId="77777777" w:rsidR="00D9608B" w:rsidRDefault="00D9608B" w:rsidP="00D960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w:t>
            </w:r>
            <w:r>
              <w:rPr>
                <w:rFonts w:ascii="Times New Roman" w:eastAsia="Times New Roman" w:hAnsi="Times New Roman" w:cs="Times New Roman"/>
                <w:sz w:val="24"/>
                <w:szCs w:val="24"/>
              </w:rPr>
              <w:lastRenderedPageBreak/>
              <w:t xml:space="preserve">від учасників процедури закупівлі продовження строку дії тендерних пропозицій. </w:t>
            </w:r>
          </w:p>
          <w:p w14:paraId="45471A8F" w14:textId="77777777" w:rsidR="00D9608B" w:rsidRDefault="00D9608B" w:rsidP="00D9608B">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53D2B631" w14:textId="77777777" w:rsidR="00D9608B" w:rsidRDefault="00D9608B" w:rsidP="00D960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55A45243" w14:textId="77777777" w:rsidR="00D9608B" w:rsidRDefault="00D9608B" w:rsidP="00D960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w:t>
            </w:r>
            <w:r w:rsidRPr="00D21884">
              <w:rPr>
                <w:rFonts w:ascii="Times New Roman" w:eastAsia="Times New Roman" w:hAnsi="Times New Roman" w:cs="Times New Roman"/>
                <w:sz w:val="24"/>
                <w:szCs w:val="24"/>
              </w:rPr>
              <w:t xml:space="preserve">пропозиції і наданого забезпечення тендерної пропозиції </w:t>
            </w:r>
            <w:r w:rsidRPr="00D21884">
              <w:rPr>
                <w:rFonts w:ascii="Times New Roman" w:eastAsia="Times New Roman" w:hAnsi="Times New Roman" w:cs="Times New Roman"/>
                <w:i/>
                <w:sz w:val="24"/>
                <w:szCs w:val="24"/>
              </w:rPr>
              <w:t>(у разі якщо таке вимагалося)</w:t>
            </w:r>
            <w:r w:rsidRPr="00D21884">
              <w:rPr>
                <w:rFonts w:ascii="Times New Roman" w:eastAsia="Times New Roman" w:hAnsi="Times New Roman" w:cs="Times New Roman"/>
                <w:sz w:val="24"/>
                <w:szCs w:val="24"/>
              </w:rPr>
              <w:t>.</w:t>
            </w:r>
          </w:p>
          <w:p w14:paraId="1BF4B3BA" w14:textId="77777777" w:rsidR="00D9608B" w:rsidRDefault="00D9608B" w:rsidP="00D9608B">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D9608B" w14:paraId="4F0499B8" w14:textId="77777777" w:rsidTr="009546A5">
        <w:trPr>
          <w:trHeight w:val="2828"/>
          <w:jc w:val="center"/>
        </w:trPr>
        <w:tc>
          <w:tcPr>
            <w:tcW w:w="705" w:type="dxa"/>
          </w:tcPr>
          <w:p w14:paraId="2835E0E7" w14:textId="77777777" w:rsidR="00D9608B" w:rsidRDefault="00D9608B" w:rsidP="00D960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14:paraId="3601C181" w14:textId="1C798432" w:rsidR="00D9608B" w:rsidRDefault="00D9608B" w:rsidP="00D960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w:t>
            </w:r>
            <w:r w:rsidRPr="00C60EFB">
              <w:rPr>
                <w:rFonts w:ascii="Times New Roman" w:eastAsia="Times New Roman" w:hAnsi="Times New Roman" w:cs="Times New Roman"/>
                <w:b/>
                <w:sz w:val="24"/>
                <w:szCs w:val="24"/>
              </w:rPr>
              <w:t xml:space="preserve">пунктом </w:t>
            </w:r>
            <w:r w:rsidRPr="00C60EFB">
              <w:rPr>
                <w:rFonts w:ascii="Times New Roman" w:eastAsia="Times New Roman" w:hAnsi="Times New Roman" w:cs="Times New Roman"/>
                <w:b/>
                <w:sz w:val="24"/>
                <w:szCs w:val="24"/>
                <w:highlight w:val="white"/>
              </w:rPr>
              <w:t>47</w:t>
            </w:r>
            <w:r w:rsidRPr="00C60EFB">
              <w:rPr>
                <w:rFonts w:ascii="Times New Roman" w:eastAsia="Times New Roman" w:hAnsi="Times New Roman" w:cs="Times New Roman"/>
                <w:b/>
                <w:sz w:val="24"/>
                <w:szCs w:val="24"/>
              </w:rPr>
              <w:t xml:space="preserve"> Особливостей</w:t>
            </w:r>
          </w:p>
        </w:tc>
        <w:tc>
          <w:tcPr>
            <w:tcW w:w="6975" w:type="dxa"/>
            <w:vAlign w:val="center"/>
          </w:tcPr>
          <w:p w14:paraId="5D72B479" w14:textId="77777777" w:rsidR="00D9608B" w:rsidRDefault="00D9608B" w:rsidP="00D9608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148274A1" w14:textId="77777777" w:rsidR="00D9608B" w:rsidRDefault="00D9608B" w:rsidP="00D9608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6BC102D4" w14:textId="77777777" w:rsidR="00D9608B" w:rsidRDefault="00D9608B" w:rsidP="00D9608B">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14:paraId="66965DA6" w14:textId="77777777" w:rsidR="00D9608B" w:rsidRDefault="00D9608B" w:rsidP="00D9608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1939308" w14:textId="77777777" w:rsidR="00D9608B" w:rsidRDefault="00D9608B" w:rsidP="00D9608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57C58B3" w14:textId="77777777" w:rsidR="00D9608B" w:rsidRDefault="00D9608B" w:rsidP="00D9608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0E6386C0" w14:textId="77777777" w:rsidR="00D9608B" w:rsidRDefault="00D9608B" w:rsidP="00D9608B">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B351E50" w14:textId="77777777" w:rsidR="00D9608B" w:rsidRDefault="00D9608B" w:rsidP="00D9608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5FD89D21" w14:textId="77777777" w:rsidR="00D9608B" w:rsidRDefault="00D9608B" w:rsidP="00D9608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410F26D" w14:textId="77777777" w:rsidR="00D9608B" w:rsidRDefault="00D9608B" w:rsidP="00D9608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керівник учасника процедури закупівлі був засуджений за кримінальне правопорушення, вчинене з корисливих мотивів </w:t>
            </w:r>
            <w:r>
              <w:rPr>
                <w:rFonts w:ascii="Times New Roman" w:eastAsia="Times New Roman" w:hAnsi="Times New Roman" w:cs="Times New Roman"/>
                <w:sz w:val="24"/>
                <w:szCs w:val="24"/>
              </w:rPr>
              <w:lastRenderedPageBreak/>
              <w:t>(зокрема,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931079A" w14:textId="77777777" w:rsidR="00D9608B" w:rsidRDefault="00D9608B" w:rsidP="00D9608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8FD8E24" w14:textId="77777777" w:rsidR="00D9608B" w:rsidRDefault="00D9608B" w:rsidP="00D9608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5242C3D5" w14:textId="77777777" w:rsidR="00D9608B" w:rsidRDefault="00D9608B" w:rsidP="00D9608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65FAA87" w14:textId="77777777" w:rsidR="00D9608B" w:rsidRDefault="00D9608B" w:rsidP="00D9608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F1DE950" w14:textId="77777777" w:rsidR="00D9608B" w:rsidRPr="00D9608B" w:rsidRDefault="00D9608B" w:rsidP="00D9608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D9608B">
              <w:rPr>
                <w:rFonts w:ascii="Times New Roman" w:eastAsia="Times New Roman" w:hAnsi="Times New Roman" w:cs="Times New Roman"/>
                <w:sz w:val="24"/>
                <w:szCs w:val="24"/>
              </w:rPr>
              <w:t xml:space="preserve">у неї </w:t>
            </w:r>
            <w:r>
              <w:rPr>
                <w:rFonts w:ascii="Times New Roman" w:eastAsia="Times New Roman" w:hAnsi="Times New Roman" w:cs="Times New Roman"/>
                <w:sz w:val="24"/>
                <w:szCs w:val="24"/>
                <w:highlight w:val="white"/>
              </w:rPr>
              <w:t xml:space="preserve">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 </w:t>
            </w:r>
            <w:r w:rsidRPr="00D9608B">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14:paraId="398C8DF6" w14:textId="77777777" w:rsidR="00D9608B" w:rsidRDefault="00D9608B" w:rsidP="00D9608B">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02EDF6C" w14:textId="77777777" w:rsidR="00D9608B" w:rsidRDefault="00D9608B" w:rsidP="00D9608B">
            <w:pPr>
              <w:jc w:val="both"/>
              <w:rPr>
                <w:rFonts w:ascii="Times New Roman" w:eastAsia="Times New Roman" w:hAnsi="Times New Roman" w:cs="Times New Roman"/>
                <w:sz w:val="24"/>
                <w:szCs w:val="24"/>
                <w:highlight w:val="white"/>
              </w:rPr>
            </w:pPr>
          </w:p>
          <w:p w14:paraId="013E0FE6" w14:textId="77777777" w:rsidR="00D9608B" w:rsidRDefault="00D9608B" w:rsidP="00D9608B">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A32EEEC" w14:textId="44F49FFB" w:rsidR="00D9608B" w:rsidRDefault="00D9608B" w:rsidP="00D9608B">
            <w:pPr>
              <w:spacing w:after="348"/>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sz w:val="24"/>
                <w:szCs w:val="24"/>
                <w:highlight w:val="white"/>
              </w:rPr>
              <w:lastRenderedPageBreak/>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D9608B" w14:paraId="6C5D37EC" w14:textId="77777777" w:rsidTr="00EC4B14">
        <w:trPr>
          <w:trHeight w:val="274"/>
          <w:jc w:val="center"/>
        </w:trPr>
        <w:tc>
          <w:tcPr>
            <w:tcW w:w="705" w:type="dxa"/>
          </w:tcPr>
          <w:p w14:paraId="7E89F458" w14:textId="77777777" w:rsidR="00D9608B" w:rsidRDefault="00D9608B" w:rsidP="00D960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0D6FBF45" w14:textId="77777777" w:rsidR="00D9608B" w:rsidRDefault="00D9608B" w:rsidP="00D960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975" w:type="dxa"/>
            <w:vAlign w:val="center"/>
          </w:tcPr>
          <w:p w14:paraId="130971BE" w14:textId="77777777" w:rsidR="00D9608B" w:rsidRDefault="00D9608B" w:rsidP="00D9608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D9608B" w14:paraId="12B2A81C" w14:textId="77777777" w:rsidTr="00EC4B14">
        <w:trPr>
          <w:trHeight w:val="419"/>
          <w:jc w:val="center"/>
        </w:trPr>
        <w:tc>
          <w:tcPr>
            <w:tcW w:w="705" w:type="dxa"/>
          </w:tcPr>
          <w:p w14:paraId="4F3757E3" w14:textId="77777777" w:rsidR="00D9608B" w:rsidRDefault="00D9608B" w:rsidP="00D960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193382BF" w14:textId="271B8546" w:rsidR="00D9608B" w:rsidRDefault="00D9608B" w:rsidP="00D9608B">
            <w:pPr>
              <w:widowControl w:val="0"/>
              <w:rPr>
                <w:rFonts w:ascii="Times New Roman" w:eastAsia="Times New Roman" w:hAnsi="Times New Roman" w:cs="Times New Roman"/>
                <w:sz w:val="24"/>
                <w:szCs w:val="24"/>
              </w:rPr>
            </w:pPr>
            <w:r w:rsidRPr="00C60EFB">
              <w:rPr>
                <w:rFonts w:ascii="Times New Roman" w:eastAsia="Times New Roman" w:hAnsi="Times New Roman" w:cs="Times New Roman"/>
                <w:b/>
                <w:sz w:val="24"/>
                <w:szCs w:val="24"/>
              </w:rPr>
              <w:t xml:space="preserve">Інформація про субпідрядника /співвиконавця </w:t>
            </w:r>
          </w:p>
        </w:tc>
        <w:tc>
          <w:tcPr>
            <w:tcW w:w="6975" w:type="dxa"/>
            <w:vAlign w:val="center"/>
          </w:tcPr>
          <w:p w14:paraId="2A966B29" w14:textId="77777777" w:rsidR="00D9608B" w:rsidRPr="0021695D" w:rsidRDefault="00D9608B" w:rsidP="00D9608B">
            <w:pPr>
              <w:widowControl w:val="0"/>
              <w:ind w:right="120"/>
              <w:jc w:val="both"/>
              <w:rPr>
                <w:rFonts w:ascii="Times New Roman" w:eastAsia="Times New Roman" w:hAnsi="Times New Roman" w:cs="Times New Roman"/>
                <w:sz w:val="24"/>
                <w:szCs w:val="24"/>
              </w:rPr>
            </w:pPr>
            <w:bookmarkStart w:id="8" w:name="_Hlk139379912"/>
            <w:r w:rsidRPr="0021695D">
              <w:rPr>
                <w:rFonts w:ascii="Times New Roman" w:eastAsia="Times New Roman" w:hAnsi="Times New Roman" w:cs="Times New Roman"/>
                <w:sz w:val="24"/>
                <w:szCs w:val="24"/>
              </w:rPr>
              <w:t xml:space="preserve">Учасник </w:t>
            </w:r>
            <w:r w:rsidRPr="0021695D">
              <w:rPr>
                <w:rFonts w:ascii="Times New Roman" w:eastAsia="Times New Roman" w:hAnsi="Times New Roman" w:cs="Times New Roman"/>
                <w:sz w:val="24"/>
                <w:szCs w:val="24"/>
                <w:u w:val="single"/>
              </w:rPr>
              <w:t>щодо кожного суб’єкта господарювання, якого планує залучати до виконання робіт чи послуг як субпідрядника/співвиконавця</w:t>
            </w:r>
            <w:r w:rsidRPr="0021695D">
              <w:rPr>
                <w:rFonts w:ascii="Times New Roman" w:eastAsia="Times New Roman" w:hAnsi="Times New Roman" w:cs="Times New Roman"/>
                <w:sz w:val="24"/>
                <w:szCs w:val="24"/>
              </w:rPr>
              <w:t xml:space="preserve"> у обсязі не менше ніж 20 відсотків від вартості договору про закупівлю, </w:t>
            </w:r>
            <w:r w:rsidRPr="0021695D">
              <w:rPr>
                <w:rFonts w:ascii="Times New Roman" w:eastAsia="Times New Roman" w:hAnsi="Times New Roman" w:cs="Times New Roman"/>
                <w:sz w:val="24"/>
                <w:szCs w:val="24"/>
                <w:u w:val="single"/>
              </w:rPr>
              <w:t>в складі тендерної пропозиції надає</w:t>
            </w:r>
            <w:r w:rsidRPr="0021695D">
              <w:rPr>
                <w:rFonts w:ascii="Times New Roman" w:eastAsia="Times New Roman" w:hAnsi="Times New Roman" w:cs="Times New Roman"/>
                <w:sz w:val="24"/>
                <w:szCs w:val="24"/>
              </w:rPr>
              <w:t>:</w:t>
            </w:r>
          </w:p>
          <w:p w14:paraId="6799BFAF" w14:textId="77777777" w:rsidR="00D9608B" w:rsidRPr="0021695D" w:rsidRDefault="00D9608B" w:rsidP="00D9608B">
            <w:pPr>
              <w:pStyle w:val="a5"/>
              <w:widowControl w:val="0"/>
              <w:numPr>
                <w:ilvl w:val="0"/>
                <w:numId w:val="10"/>
              </w:numPr>
              <w:ind w:left="0" w:right="120" w:firstLine="210"/>
              <w:jc w:val="both"/>
              <w:rPr>
                <w:rFonts w:ascii="Times New Roman" w:eastAsia="Times New Roman" w:hAnsi="Times New Roman" w:cs="Times New Roman"/>
                <w:sz w:val="24"/>
                <w:szCs w:val="24"/>
              </w:rPr>
            </w:pPr>
            <w:r w:rsidRPr="0021695D">
              <w:rPr>
                <w:rFonts w:ascii="Times New Roman" w:eastAsia="Times New Roman" w:hAnsi="Times New Roman" w:cs="Times New Roman"/>
                <w:sz w:val="24"/>
                <w:szCs w:val="24"/>
              </w:rPr>
              <w:t>довідку з інформацією про повне найменування, місцезнаходження, код ЄДРПОУ та ПІБ керівника субпідрядника/співвиконавця;</w:t>
            </w:r>
          </w:p>
          <w:p w14:paraId="105B9AD5" w14:textId="77777777" w:rsidR="00D9608B" w:rsidRPr="0021695D" w:rsidRDefault="00D9608B" w:rsidP="00D9608B">
            <w:pPr>
              <w:pStyle w:val="a5"/>
              <w:widowControl w:val="0"/>
              <w:numPr>
                <w:ilvl w:val="0"/>
                <w:numId w:val="10"/>
              </w:numPr>
              <w:ind w:left="0" w:right="120" w:firstLine="210"/>
              <w:jc w:val="both"/>
              <w:rPr>
                <w:rFonts w:ascii="Times New Roman" w:eastAsia="Times New Roman" w:hAnsi="Times New Roman" w:cs="Times New Roman"/>
                <w:sz w:val="24"/>
                <w:szCs w:val="24"/>
              </w:rPr>
            </w:pPr>
            <w:r w:rsidRPr="0021695D">
              <w:rPr>
                <w:rFonts w:ascii="Times New Roman" w:eastAsia="Times New Roman" w:hAnsi="Times New Roman" w:cs="Times New Roman"/>
                <w:sz w:val="24"/>
                <w:szCs w:val="24"/>
              </w:rPr>
              <w:t xml:space="preserve"> Копію Статуту із змінами (в разі їх наявності) або іншого установчого документу субпідрядника/співвиконавця (для юридичних осіб);</w:t>
            </w:r>
          </w:p>
          <w:p w14:paraId="254F9354" w14:textId="77777777" w:rsidR="00D9608B" w:rsidRPr="0021695D" w:rsidRDefault="00D9608B" w:rsidP="00D9608B">
            <w:pPr>
              <w:pStyle w:val="a5"/>
              <w:widowControl w:val="0"/>
              <w:numPr>
                <w:ilvl w:val="0"/>
                <w:numId w:val="10"/>
              </w:numPr>
              <w:ind w:left="0" w:right="120" w:firstLine="210"/>
              <w:jc w:val="both"/>
              <w:rPr>
                <w:rFonts w:ascii="Times New Roman" w:eastAsia="Times New Roman" w:hAnsi="Times New Roman" w:cs="Times New Roman"/>
                <w:sz w:val="24"/>
                <w:szCs w:val="24"/>
              </w:rPr>
            </w:pPr>
            <w:r w:rsidRPr="0021695D">
              <w:rPr>
                <w:rFonts w:ascii="Times New Roman" w:eastAsia="Times New Roman" w:hAnsi="Times New Roman" w:cs="Times New Roman"/>
                <w:sz w:val="24"/>
                <w:szCs w:val="24"/>
              </w:rPr>
              <w:t>Копію паспорту (всіх сторінок на яких наявні записи) та копію ідентифікаційного коду субпідрядника/співвиконавця (для фізичних осіб-підприємців);</w:t>
            </w:r>
          </w:p>
          <w:p w14:paraId="78D3CEF6" w14:textId="77777777" w:rsidR="00D9608B" w:rsidRPr="0021695D" w:rsidRDefault="00D9608B" w:rsidP="00D9608B">
            <w:pPr>
              <w:pStyle w:val="a5"/>
              <w:widowControl w:val="0"/>
              <w:numPr>
                <w:ilvl w:val="0"/>
                <w:numId w:val="10"/>
              </w:numPr>
              <w:ind w:left="68" w:right="120" w:firstLine="142"/>
              <w:jc w:val="both"/>
              <w:rPr>
                <w:rFonts w:ascii="Times New Roman" w:eastAsia="Times New Roman" w:hAnsi="Times New Roman" w:cs="Times New Roman"/>
                <w:sz w:val="24"/>
                <w:szCs w:val="24"/>
              </w:rPr>
            </w:pPr>
            <w:r w:rsidRPr="0021695D">
              <w:rPr>
                <w:rFonts w:ascii="Times New Roman" w:eastAsia="Times New Roman" w:hAnsi="Times New Roman" w:cs="Times New Roman"/>
                <w:sz w:val="24"/>
                <w:szCs w:val="24"/>
              </w:rPr>
              <w:t>Витяг з Єдиного державного реєстру юридичних осіб, фізичних осіб-підприємців та громадських формувань.</w:t>
            </w:r>
          </w:p>
          <w:p w14:paraId="70B79E36" w14:textId="77777777" w:rsidR="00D9608B" w:rsidRPr="0021695D" w:rsidRDefault="00D9608B" w:rsidP="00D9608B">
            <w:pPr>
              <w:pStyle w:val="a5"/>
              <w:widowControl w:val="0"/>
              <w:numPr>
                <w:ilvl w:val="0"/>
                <w:numId w:val="10"/>
              </w:numPr>
              <w:ind w:left="68" w:right="120" w:firstLine="142"/>
              <w:jc w:val="both"/>
              <w:rPr>
                <w:rFonts w:ascii="Times New Roman" w:eastAsia="Times New Roman" w:hAnsi="Times New Roman" w:cs="Times New Roman"/>
                <w:sz w:val="24"/>
                <w:szCs w:val="24"/>
              </w:rPr>
            </w:pPr>
            <w:r w:rsidRPr="0021695D">
              <w:rPr>
                <w:rFonts w:ascii="Times New Roman" w:eastAsia="Times New Roman" w:hAnsi="Times New Roman" w:cs="Times New Roman"/>
                <w:sz w:val="24"/>
                <w:szCs w:val="24"/>
              </w:rPr>
              <w:t>Перелік документів та інформації  для підтвердження відповідності субпідрядника/співвиконавця  кваліфікаційним критеріям, визначеним у статті 16 Закону “Про публічні закупівлі”, згідно Розділу 1 Додатку 1 до тендерної документації.</w:t>
            </w:r>
          </w:p>
          <w:p w14:paraId="6277382B" w14:textId="4F3D7EB8" w:rsidR="00D9608B" w:rsidRDefault="00D9608B" w:rsidP="00D9608B">
            <w:pPr>
              <w:widowControl w:val="0"/>
              <w:ind w:right="120"/>
              <w:jc w:val="both"/>
              <w:rPr>
                <w:rFonts w:ascii="Times New Roman" w:eastAsia="Times New Roman" w:hAnsi="Times New Roman" w:cs="Times New Roman"/>
                <w:sz w:val="24"/>
                <w:szCs w:val="24"/>
              </w:rPr>
            </w:pPr>
            <w:r w:rsidRPr="0021695D">
              <w:rPr>
                <w:rFonts w:ascii="Times New Roman" w:eastAsia="Times New Roman" w:hAnsi="Times New Roman" w:cs="Times New Roman"/>
                <w:sz w:val="24"/>
                <w:szCs w:val="24"/>
              </w:rPr>
              <w:t>Вказані документи надаються у разі залучення субпідрядника/співвиконавця робіт чи послуг у обсязі не менше ніж 20 відсотків від вартості договору про закупівлю.</w:t>
            </w:r>
            <w:bookmarkEnd w:id="8"/>
          </w:p>
        </w:tc>
      </w:tr>
      <w:tr w:rsidR="00D9608B" w14:paraId="18A744C9" w14:textId="77777777" w:rsidTr="00EC4B14">
        <w:trPr>
          <w:trHeight w:val="841"/>
          <w:jc w:val="center"/>
        </w:trPr>
        <w:tc>
          <w:tcPr>
            <w:tcW w:w="705" w:type="dxa"/>
          </w:tcPr>
          <w:p w14:paraId="6AE7EF85" w14:textId="77777777" w:rsidR="00D9608B" w:rsidRDefault="00D9608B" w:rsidP="00D960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5EDCA7BE" w14:textId="77777777" w:rsidR="00D9608B" w:rsidRDefault="00D9608B" w:rsidP="00D960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975" w:type="dxa"/>
            <w:vAlign w:val="center"/>
          </w:tcPr>
          <w:p w14:paraId="521C098D" w14:textId="77777777" w:rsidR="00D9608B" w:rsidRDefault="00D9608B" w:rsidP="00D960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D9608B" w14:paraId="6AB5B88C" w14:textId="77777777" w:rsidTr="00EC4B14">
        <w:trPr>
          <w:trHeight w:val="442"/>
          <w:jc w:val="center"/>
        </w:trPr>
        <w:tc>
          <w:tcPr>
            <w:tcW w:w="10485" w:type="dxa"/>
            <w:gridSpan w:val="3"/>
            <w:vAlign w:val="center"/>
          </w:tcPr>
          <w:p w14:paraId="64068F56" w14:textId="77777777" w:rsidR="00D9608B" w:rsidRDefault="00D9608B" w:rsidP="00D960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D9608B" w14:paraId="4B0E08A7" w14:textId="77777777" w:rsidTr="00EC4B14">
        <w:trPr>
          <w:trHeight w:val="1119"/>
          <w:jc w:val="center"/>
        </w:trPr>
        <w:tc>
          <w:tcPr>
            <w:tcW w:w="705" w:type="dxa"/>
          </w:tcPr>
          <w:p w14:paraId="5875B8B0" w14:textId="77777777" w:rsidR="00D9608B" w:rsidRDefault="00D9608B" w:rsidP="00D960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373B0C02" w14:textId="77777777" w:rsidR="00D9608B" w:rsidRDefault="00D9608B" w:rsidP="00D960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975" w:type="dxa"/>
            <w:vAlign w:val="center"/>
          </w:tcPr>
          <w:p w14:paraId="6F487AEC" w14:textId="187D5DEB" w:rsidR="00D9608B" w:rsidRPr="002F1199" w:rsidRDefault="00D9608B" w:rsidP="00D9608B">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w:t>
            </w:r>
            <w:r w:rsidRPr="002F1199">
              <w:rPr>
                <w:rFonts w:ascii="Times New Roman" w:eastAsia="Times New Roman" w:hAnsi="Times New Roman" w:cs="Times New Roman"/>
                <w:sz w:val="24"/>
                <w:szCs w:val="24"/>
              </w:rPr>
              <w:t xml:space="preserve">пропозицій </w:t>
            </w:r>
            <w:r w:rsidRPr="00E27AA2">
              <w:rPr>
                <w:rFonts w:ascii="Times New Roman" w:eastAsia="Times New Roman" w:hAnsi="Times New Roman" w:cs="Times New Roman"/>
                <w:sz w:val="24"/>
                <w:szCs w:val="24"/>
              </w:rPr>
              <w:t xml:space="preserve">— </w:t>
            </w:r>
            <w:r w:rsidRPr="00E27AA2">
              <w:rPr>
                <w:rFonts w:ascii="Times New Roman" w:eastAsia="Times New Roman" w:hAnsi="Times New Roman" w:cs="Times New Roman"/>
                <w:b/>
                <w:sz w:val="24"/>
                <w:szCs w:val="24"/>
              </w:rPr>
              <w:t>«</w:t>
            </w:r>
            <w:r w:rsidR="00EC4B14">
              <w:rPr>
                <w:rFonts w:ascii="Times New Roman" w:eastAsia="Times New Roman" w:hAnsi="Times New Roman" w:cs="Times New Roman"/>
                <w:b/>
                <w:sz w:val="24"/>
                <w:szCs w:val="24"/>
              </w:rPr>
              <w:t>21</w:t>
            </w:r>
            <w:r w:rsidRPr="00E27AA2">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жовтня</w:t>
            </w:r>
            <w:r w:rsidRPr="00F45CD7">
              <w:rPr>
                <w:rFonts w:ascii="Times New Roman" w:eastAsia="Times New Roman" w:hAnsi="Times New Roman" w:cs="Times New Roman"/>
                <w:b/>
                <w:sz w:val="24"/>
                <w:szCs w:val="24"/>
              </w:rPr>
              <w:t xml:space="preserve"> 2023 року, 10:00 год.</w:t>
            </w:r>
          </w:p>
          <w:p w14:paraId="0D48ECE1" w14:textId="77777777" w:rsidR="00D9608B" w:rsidRDefault="00D9608B" w:rsidP="00D960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41B41BC0" w14:textId="77777777" w:rsidR="00D9608B" w:rsidRDefault="00D9608B" w:rsidP="00D960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5A2EA8C9" w14:textId="529493D8" w:rsidR="00D9608B" w:rsidRPr="00F45CD7" w:rsidRDefault="00D9608B" w:rsidP="00D9608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D9608B" w14:paraId="26EA3E00" w14:textId="77777777" w:rsidTr="00EC4B14">
        <w:trPr>
          <w:trHeight w:val="1119"/>
          <w:jc w:val="center"/>
        </w:trPr>
        <w:tc>
          <w:tcPr>
            <w:tcW w:w="705" w:type="dxa"/>
          </w:tcPr>
          <w:p w14:paraId="746EBC24" w14:textId="77777777" w:rsidR="00D9608B" w:rsidRDefault="00D9608B" w:rsidP="00D960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5734AA3C" w14:textId="77777777" w:rsidR="00D9608B" w:rsidRDefault="00D9608B" w:rsidP="00D9608B">
            <w:pPr>
              <w:widowControl w:val="0"/>
              <w:rPr>
                <w:rFonts w:ascii="Times New Roman" w:eastAsia="Times New Roman" w:hAnsi="Times New Roman" w:cs="Times New Roman"/>
                <w:strike/>
                <w:sz w:val="24"/>
                <w:szCs w:val="24"/>
                <w:highlight w:val="white"/>
              </w:rPr>
            </w:pPr>
            <w:r w:rsidRPr="009410C1">
              <w:rPr>
                <w:rFonts w:ascii="Times New Roman" w:eastAsia="Times New Roman" w:hAnsi="Times New Roman" w:cs="Times New Roman"/>
                <w:b/>
                <w:sz w:val="24"/>
                <w:szCs w:val="24"/>
                <w:highlight w:val="white"/>
              </w:rPr>
              <w:t>Дата та час розкриття тендерної пропозиції</w:t>
            </w:r>
            <w:r w:rsidRPr="009410C1">
              <w:rPr>
                <w:rFonts w:ascii="Times New Roman" w:eastAsia="Times New Roman" w:hAnsi="Times New Roman" w:cs="Times New Roman"/>
                <w:sz w:val="28"/>
                <w:szCs w:val="28"/>
                <w:highlight w:val="white"/>
              </w:rPr>
              <w:t xml:space="preserve"> </w:t>
            </w:r>
          </w:p>
        </w:tc>
        <w:tc>
          <w:tcPr>
            <w:tcW w:w="6975" w:type="dxa"/>
            <w:vAlign w:val="center"/>
          </w:tcPr>
          <w:p w14:paraId="1A73B510" w14:textId="77777777" w:rsidR="00D9608B" w:rsidRPr="00672C9F" w:rsidRDefault="00D9608B" w:rsidP="00D9608B">
            <w:pPr>
              <w:shd w:val="clear" w:color="auto" w:fill="FFFFFF"/>
              <w:jc w:val="both"/>
              <w:rPr>
                <w:rFonts w:ascii="Times New Roman" w:eastAsia="Times New Roman" w:hAnsi="Times New Roman" w:cs="Times New Roman"/>
                <w:sz w:val="24"/>
                <w:szCs w:val="24"/>
                <w:highlight w:val="white"/>
              </w:rPr>
            </w:pPr>
            <w:r w:rsidRPr="00672C9F">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672C9F">
              <w:rPr>
                <w:rFonts w:ascii="Times New Roman" w:eastAsia="Times New Roman" w:hAnsi="Times New Roman" w:cs="Times New Roman"/>
                <w:sz w:val="24"/>
                <w:szCs w:val="24"/>
                <w:highlight w:val="white"/>
              </w:rPr>
              <w:t>закупівель</w:t>
            </w:r>
            <w:proofErr w:type="spellEnd"/>
            <w:r w:rsidRPr="00672C9F">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672C9F">
              <w:rPr>
                <w:rFonts w:ascii="Times New Roman" w:eastAsia="Times New Roman" w:hAnsi="Times New Roman" w:cs="Times New Roman"/>
                <w:sz w:val="24"/>
                <w:szCs w:val="24"/>
                <w:highlight w:val="white"/>
              </w:rPr>
              <w:t>закупівель</w:t>
            </w:r>
            <w:proofErr w:type="spellEnd"/>
            <w:r w:rsidRPr="00672C9F">
              <w:rPr>
                <w:rFonts w:ascii="Times New Roman" w:eastAsia="Times New Roman" w:hAnsi="Times New Roman" w:cs="Times New Roman"/>
                <w:sz w:val="24"/>
                <w:szCs w:val="24"/>
                <w:highlight w:val="white"/>
              </w:rPr>
              <w:t>.</w:t>
            </w:r>
          </w:p>
          <w:p w14:paraId="63F5E48D" w14:textId="77777777" w:rsidR="00D9608B" w:rsidRPr="00672C9F" w:rsidRDefault="00D9608B" w:rsidP="00D9608B">
            <w:pPr>
              <w:shd w:val="clear" w:color="auto" w:fill="FFFFFF"/>
              <w:jc w:val="both"/>
              <w:rPr>
                <w:rFonts w:ascii="Times New Roman" w:eastAsia="Times New Roman" w:hAnsi="Times New Roman" w:cs="Times New Roman"/>
                <w:sz w:val="24"/>
                <w:szCs w:val="24"/>
                <w:highlight w:val="white"/>
              </w:rPr>
            </w:pPr>
            <w:r w:rsidRPr="00672C9F">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6B4DE8D6" w14:textId="77777777" w:rsidR="00D9608B" w:rsidRDefault="00D9608B" w:rsidP="00D9608B">
            <w:pPr>
              <w:shd w:val="clear" w:color="auto" w:fill="FFFFFF"/>
              <w:jc w:val="both"/>
              <w:rPr>
                <w:rFonts w:ascii="Times New Roman" w:eastAsia="Times New Roman" w:hAnsi="Times New Roman" w:cs="Times New Roman"/>
                <w:color w:val="00B050"/>
                <w:sz w:val="24"/>
                <w:szCs w:val="24"/>
                <w:highlight w:val="white"/>
              </w:rPr>
            </w:pPr>
            <w:r w:rsidRPr="00672C9F">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672C9F">
                <w:rPr>
                  <w:rFonts w:ascii="Times New Roman" w:eastAsia="Times New Roman" w:hAnsi="Times New Roman" w:cs="Times New Roman"/>
                  <w:sz w:val="24"/>
                  <w:szCs w:val="24"/>
                  <w:highlight w:val="white"/>
                </w:rPr>
                <w:t>47</w:t>
              </w:r>
            </w:hyperlink>
            <w:r w:rsidRPr="00672C9F">
              <w:rPr>
                <w:rFonts w:ascii="Times New Roman" w:eastAsia="Times New Roman" w:hAnsi="Times New Roman" w:cs="Times New Roman"/>
                <w:sz w:val="24"/>
                <w:szCs w:val="24"/>
                <w:highlight w:val="white"/>
              </w:rPr>
              <w:t xml:space="preserve"> Особливостей.</w:t>
            </w:r>
          </w:p>
        </w:tc>
      </w:tr>
      <w:tr w:rsidR="00D9608B" w14:paraId="11384C69" w14:textId="77777777" w:rsidTr="00EC4B14">
        <w:trPr>
          <w:trHeight w:val="512"/>
          <w:jc w:val="center"/>
        </w:trPr>
        <w:tc>
          <w:tcPr>
            <w:tcW w:w="10485" w:type="dxa"/>
            <w:gridSpan w:val="3"/>
            <w:vAlign w:val="center"/>
          </w:tcPr>
          <w:p w14:paraId="03593AFA" w14:textId="77777777" w:rsidR="00D9608B" w:rsidRDefault="00D9608B" w:rsidP="00D960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D9608B" w14:paraId="6E1E2FEE" w14:textId="77777777" w:rsidTr="00EC4B14">
        <w:trPr>
          <w:trHeight w:val="1119"/>
          <w:jc w:val="center"/>
        </w:trPr>
        <w:tc>
          <w:tcPr>
            <w:tcW w:w="705" w:type="dxa"/>
          </w:tcPr>
          <w:p w14:paraId="37D8057A" w14:textId="77777777" w:rsidR="00D9608B" w:rsidRDefault="00D9608B" w:rsidP="00D960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7556EF09" w14:textId="77777777" w:rsidR="00D9608B" w:rsidRDefault="00D9608B" w:rsidP="00D960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975" w:type="dxa"/>
            <w:vAlign w:val="center"/>
          </w:tcPr>
          <w:p w14:paraId="231D24AE" w14:textId="77777777" w:rsidR="00D9608B" w:rsidRPr="000748C3" w:rsidRDefault="00D9608B" w:rsidP="00D9608B">
            <w:pPr>
              <w:shd w:val="clear" w:color="auto" w:fill="FFFFFF"/>
              <w:jc w:val="both"/>
              <w:rPr>
                <w:rFonts w:ascii="Times New Roman" w:eastAsia="Times New Roman" w:hAnsi="Times New Roman" w:cs="Times New Roman"/>
                <w:sz w:val="24"/>
                <w:szCs w:val="24"/>
                <w:highlight w:val="white"/>
              </w:rPr>
            </w:pPr>
            <w:r w:rsidRPr="000748C3">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0748C3">
                <w:rPr>
                  <w:rFonts w:ascii="Times New Roman" w:eastAsia="Times New Roman" w:hAnsi="Times New Roman" w:cs="Times New Roman"/>
                  <w:sz w:val="24"/>
                  <w:szCs w:val="24"/>
                  <w:highlight w:val="white"/>
                </w:rPr>
                <w:t>шістнадцятої</w:t>
              </w:r>
            </w:hyperlink>
            <w:r w:rsidRPr="000748C3">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3014FD28" w14:textId="77777777" w:rsidR="00D9608B" w:rsidRPr="00417278" w:rsidRDefault="00D9608B" w:rsidP="00D9608B">
            <w:pPr>
              <w:widowControl w:val="0"/>
              <w:jc w:val="both"/>
              <w:rPr>
                <w:rFonts w:ascii="Times New Roman" w:eastAsia="Times New Roman" w:hAnsi="Times New Roman" w:cs="Times New Roman"/>
                <w:sz w:val="24"/>
                <w:szCs w:val="24"/>
                <w:highlight w:val="white"/>
              </w:rPr>
            </w:pPr>
            <w:r w:rsidRPr="00417278">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417278">
              <w:rPr>
                <w:rFonts w:ascii="Times New Roman" w:eastAsia="Times New Roman" w:hAnsi="Times New Roman" w:cs="Times New Roman"/>
                <w:sz w:val="24"/>
                <w:szCs w:val="24"/>
                <w:highlight w:val="white"/>
              </w:rPr>
              <w:t>закупівель</w:t>
            </w:r>
            <w:proofErr w:type="spellEnd"/>
            <w:r w:rsidRPr="00417278">
              <w:rPr>
                <w:rFonts w:ascii="Times New Roman" w:eastAsia="Times New Roman" w:hAnsi="Times New Roman" w:cs="Times New Roman"/>
                <w:sz w:val="24"/>
                <w:szCs w:val="24"/>
                <w:highlight w:val="white"/>
              </w:rPr>
              <w:t xml:space="preserve"> відповідно до статті 30 Закону.</w:t>
            </w:r>
          </w:p>
          <w:p w14:paraId="3040A81F" w14:textId="77777777" w:rsidR="00D9608B" w:rsidRPr="00417278" w:rsidRDefault="00D9608B" w:rsidP="00D9608B">
            <w:pPr>
              <w:widowControl w:val="0"/>
              <w:jc w:val="both"/>
              <w:rPr>
                <w:rFonts w:ascii="Times New Roman" w:eastAsia="Times New Roman" w:hAnsi="Times New Roman" w:cs="Times New Roman"/>
                <w:sz w:val="24"/>
                <w:szCs w:val="24"/>
                <w:highlight w:val="white"/>
              </w:rPr>
            </w:pPr>
            <w:r w:rsidRPr="00417278">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3B7E76C4" w14:textId="77777777" w:rsidR="00D9608B" w:rsidRDefault="00D9608B" w:rsidP="00D9608B">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7D9F1E4F" w14:textId="77777777" w:rsidR="00D9608B" w:rsidRPr="00130025" w:rsidRDefault="00D9608B" w:rsidP="00D9608B">
            <w:pPr>
              <w:widowControl w:val="0"/>
              <w:jc w:val="both"/>
              <w:rPr>
                <w:rFonts w:ascii="Times New Roman" w:eastAsia="Times New Roman" w:hAnsi="Times New Roman" w:cs="Times New Roman"/>
                <w:sz w:val="24"/>
                <w:szCs w:val="24"/>
                <w:highlight w:val="white"/>
              </w:rPr>
            </w:pPr>
            <w:r w:rsidRPr="00130025">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sidRPr="00130025">
              <w:rPr>
                <w:rFonts w:ascii="Times New Roman" w:eastAsia="Times New Roman" w:hAnsi="Times New Roman" w:cs="Times New Roman"/>
                <w:sz w:val="24"/>
                <w:szCs w:val="24"/>
                <w:highlight w:val="white"/>
              </w:rPr>
              <w:t>закупівель</w:t>
            </w:r>
            <w:proofErr w:type="spellEnd"/>
            <w:r w:rsidRPr="00130025">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5C5AA61F" w14:textId="77777777" w:rsidR="00D9608B" w:rsidRPr="00130025" w:rsidRDefault="00D9608B" w:rsidP="00D9608B">
            <w:pPr>
              <w:widowControl w:val="0"/>
              <w:jc w:val="both"/>
              <w:rPr>
                <w:rFonts w:ascii="Times New Roman" w:eastAsia="Times New Roman" w:hAnsi="Times New Roman" w:cs="Times New Roman"/>
                <w:i/>
                <w:sz w:val="24"/>
                <w:szCs w:val="24"/>
                <w:highlight w:val="white"/>
              </w:rPr>
            </w:pPr>
            <w:r w:rsidRPr="00130025">
              <w:rPr>
                <w:rFonts w:ascii="Times New Roman" w:eastAsia="Times New Roman" w:hAnsi="Times New Roman" w:cs="Times New Roman"/>
                <w:i/>
                <w:sz w:val="24"/>
                <w:szCs w:val="24"/>
                <w:highlight w:val="white"/>
              </w:rPr>
              <w:t>(у разі якщо подано дві і більше тендерних пропозицій).</w:t>
            </w:r>
          </w:p>
          <w:p w14:paraId="1CA3E2FB" w14:textId="77777777" w:rsidR="00D9608B" w:rsidRPr="00130025" w:rsidRDefault="00D9608B" w:rsidP="00D9608B">
            <w:pPr>
              <w:shd w:val="clear" w:color="auto" w:fill="FFFFFF"/>
              <w:jc w:val="both"/>
              <w:rPr>
                <w:rFonts w:ascii="Times New Roman" w:eastAsia="Times New Roman" w:hAnsi="Times New Roman" w:cs="Times New Roman"/>
                <w:sz w:val="24"/>
                <w:szCs w:val="24"/>
                <w:highlight w:val="white"/>
              </w:rPr>
            </w:pPr>
            <w:r w:rsidRPr="00130025">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130025">
              <w:rPr>
                <w:rFonts w:ascii="Times New Roman" w:eastAsia="Times New Roman" w:hAnsi="Times New Roman" w:cs="Times New Roman"/>
                <w:sz w:val="24"/>
                <w:szCs w:val="24"/>
                <w:highlight w:val="white"/>
              </w:rPr>
              <w:t>закупівель</w:t>
            </w:r>
            <w:proofErr w:type="spellEnd"/>
            <w:r w:rsidRPr="00130025">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w:t>
            </w:r>
            <w:r w:rsidRPr="00130025">
              <w:rPr>
                <w:rFonts w:ascii="Times New Roman" w:eastAsia="Times New Roman" w:hAnsi="Times New Roman" w:cs="Times New Roman"/>
                <w:sz w:val="24"/>
                <w:szCs w:val="24"/>
                <w:highlight w:val="white"/>
              </w:rPr>
              <w:lastRenderedPageBreak/>
              <w:t>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6478A5A" w14:textId="77777777" w:rsidR="00D9608B" w:rsidRPr="00130025" w:rsidRDefault="00D9608B" w:rsidP="00D9608B">
            <w:pPr>
              <w:widowControl w:val="0"/>
              <w:jc w:val="both"/>
              <w:rPr>
                <w:rFonts w:ascii="Times New Roman" w:eastAsia="Times New Roman" w:hAnsi="Times New Roman" w:cs="Times New Roman"/>
                <w:i/>
                <w:sz w:val="24"/>
                <w:szCs w:val="24"/>
                <w:highlight w:val="yellow"/>
              </w:rPr>
            </w:pPr>
            <w:r w:rsidRPr="00130025">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130025">
              <w:rPr>
                <w:rFonts w:ascii="Times New Roman" w:eastAsia="Times New Roman" w:hAnsi="Times New Roman" w:cs="Times New Roman"/>
                <w:sz w:val="24"/>
                <w:szCs w:val="24"/>
                <w:highlight w:val="white"/>
              </w:rPr>
              <w:t>закупівель</w:t>
            </w:r>
            <w:proofErr w:type="spellEnd"/>
            <w:r w:rsidRPr="00130025">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14:paraId="1193905D" w14:textId="206B3172" w:rsidR="00D9608B" w:rsidRPr="00130025" w:rsidRDefault="00D9608B" w:rsidP="00D9608B">
            <w:pPr>
              <w:widowControl w:val="0"/>
              <w:jc w:val="both"/>
              <w:rPr>
                <w:rFonts w:ascii="Times New Roman" w:eastAsia="Times New Roman" w:hAnsi="Times New Roman" w:cs="Times New Roman"/>
                <w:sz w:val="24"/>
                <w:szCs w:val="24"/>
              </w:rPr>
            </w:pPr>
            <w:r w:rsidRPr="00130025">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949DEAC" w14:textId="167BACE0" w:rsidR="00D9608B" w:rsidRPr="00130025" w:rsidRDefault="00D9608B" w:rsidP="00D9608B">
            <w:pPr>
              <w:widowControl w:val="0"/>
              <w:jc w:val="both"/>
              <w:rPr>
                <w:rFonts w:ascii="Times New Roman" w:eastAsia="Times New Roman" w:hAnsi="Times New Roman" w:cs="Times New Roman"/>
                <w:b/>
                <w:i/>
                <w:sz w:val="24"/>
                <w:szCs w:val="24"/>
              </w:rPr>
            </w:pPr>
            <w:r w:rsidRPr="00130025">
              <w:rPr>
                <w:rFonts w:ascii="Times New Roman" w:eastAsia="Times New Roman" w:hAnsi="Times New Roman" w:cs="Times New Roman"/>
                <w:i/>
                <w:sz w:val="24"/>
                <w:szCs w:val="24"/>
              </w:rPr>
              <w:t>До розгляду</w:t>
            </w:r>
            <w:r w:rsidRPr="00130025">
              <w:rPr>
                <w:rFonts w:ascii="Times New Roman" w:eastAsia="Times New Roman" w:hAnsi="Times New Roman" w:cs="Times New Roman"/>
                <w:i/>
                <w:sz w:val="24"/>
                <w:szCs w:val="24"/>
                <w:u w:val="single"/>
              </w:rPr>
              <w:t xml:space="preserve"> не приймається</w:t>
            </w:r>
            <w:r w:rsidRPr="00130025">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1F03EC1" w14:textId="77777777" w:rsidR="00D9608B" w:rsidRDefault="00D9608B" w:rsidP="00D960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38A45CE3" w14:textId="77777777" w:rsidR="00D9608B" w:rsidRDefault="00D9608B" w:rsidP="00D960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148C4416" w14:textId="77777777" w:rsidR="00D9608B" w:rsidRPr="00AC5740" w:rsidRDefault="00D9608B" w:rsidP="00D9608B">
            <w:pPr>
              <w:widowControl w:val="0"/>
              <w:jc w:val="both"/>
              <w:rPr>
                <w:rFonts w:ascii="Times New Roman" w:eastAsia="Times New Roman" w:hAnsi="Times New Roman" w:cs="Times New Roman"/>
                <w:sz w:val="24"/>
                <w:szCs w:val="24"/>
              </w:rPr>
            </w:pPr>
            <w:r w:rsidRPr="00AC5740">
              <w:rPr>
                <w:rFonts w:ascii="Times New Roman" w:eastAsia="Times New Roman" w:hAnsi="Times New Roman" w:cs="Times New Roman"/>
                <w:sz w:val="24"/>
                <w:szCs w:val="24"/>
              </w:rPr>
              <w:t>Оцінка здійснюється щодо предмета закупівлі в цілому.</w:t>
            </w:r>
          </w:p>
          <w:p w14:paraId="2B839E4C" w14:textId="77777777" w:rsidR="00D9608B" w:rsidRPr="00CA4D5F" w:rsidRDefault="00D9608B" w:rsidP="00D9608B">
            <w:pPr>
              <w:widowControl w:val="0"/>
              <w:jc w:val="both"/>
              <w:rPr>
                <w:rFonts w:ascii="Times New Roman" w:eastAsia="Times New Roman" w:hAnsi="Times New Roman" w:cs="Times New Roman"/>
                <w:sz w:val="24"/>
                <w:szCs w:val="24"/>
              </w:rPr>
            </w:pPr>
            <w:r w:rsidRPr="00CA4D5F">
              <w:rPr>
                <w:rFonts w:ascii="Times New Roman" w:eastAsia="Times New Roman" w:hAnsi="Times New Roman" w:cs="Times New Roman"/>
                <w:sz w:val="24"/>
                <w:szCs w:val="24"/>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14:paraId="735C86C0" w14:textId="2B868AC2" w:rsidR="00D9608B" w:rsidRPr="00172572" w:rsidRDefault="00D9608B" w:rsidP="00D9608B">
            <w:pPr>
              <w:widowControl w:val="0"/>
              <w:jc w:val="both"/>
              <w:rPr>
                <w:rFonts w:ascii="Times New Roman" w:eastAsia="Times New Roman" w:hAnsi="Times New Roman" w:cs="Times New Roman"/>
                <w:sz w:val="24"/>
                <w:szCs w:val="24"/>
                <w:highlight w:val="yellow"/>
              </w:rPr>
            </w:pPr>
            <w:r w:rsidRPr="00172572">
              <w:rPr>
                <w:rFonts w:ascii="Times New Roman" w:eastAsia="Times New Roman" w:hAnsi="Times New Roman" w:cs="Times New Roman"/>
                <w:sz w:val="24"/>
                <w:szCs w:val="24"/>
                <w:highlight w:val="white"/>
              </w:rPr>
              <w:t>Розмір мінімального кроку пониження ціни під час електронного аукціону – 0,5 %.</w:t>
            </w:r>
          </w:p>
          <w:p w14:paraId="3FAA55FB" w14:textId="77777777" w:rsidR="00D9608B" w:rsidRPr="00172572" w:rsidRDefault="00D9608B" w:rsidP="00D9608B">
            <w:pPr>
              <w:shd w:val="clear" w:color="auto" w:fill="FFFFFF"/>
              <w:jc w:val="both"/>
              <w:rPr>
                <w:rFonts w:ascii="Times New Roman" w:eastAsia="Times New Roman" w:hAnsi="Times New Roman" w:cs="Times New Roman"/>
                <w:sz w:val="24"/>
                <w:szCs w:val="24"/>
                <w:highlight w:val="white"/>
              </w:rPr>
            </w:pPr>
            <w:r w:rsidRPr="00172572">
              <w:rPr>
                <w:rFonts w:ascii="Times New Roman" w:eastAsia="Times New Roman" w:hAnsi="Times New Roman" w:cs="Times New Roman"/>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172572">
              <w:rPr>
                <w:rFonts w:ascii="Times New Roman" w:eastAsia="Times New Roman" w:hAnsi="Times New Roman" w:cs="Times New Roman"/>
                <w:sz w:val="24"/>
                <w:szCs w:val="24"/>
                <w:highlight w:val="white"/>
              </w:rPr>
              <w:t>закупівель</w:t>
            </w:r>
            <w:proofErr w:type="spellEnd"/>
            <w:r w:rsidRPr="00172572">
              <w:rPr>
                <w:rFonts w:ascii="Times New Roman" w:eastAsia="Times New Roman" w:hAnsi="Times New Roman" w:cs="Times New Roman"/>
                <w:sz w:val="24"/>
                <w:szCs w:val="24"/>
                <w:highlight w:val="white"/>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w:t>
            </w:r>
            <w:r w:rsidRPr="00172572">
              <w:rPr>
                <w:rFonts w:ascii="Times New Roman" w:eastAsia="Times New Roman" w:hAnsi="Times New Roman" w:cs="Times New Roman"/>
                <w:sz w:val="24"/>
                <w:szCs w:val="24"/>
                <w:highlight w:val="white"/>
              </w:rPr>
              <w:lastRenderedPageBreak/>
              <w:t>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4B15D1F" w14:textId="77777777" w:rsidR="00D9608B" w:rsidRPr="00172572" w:rsidRDefault="00D9608B" w:rsidP="00D9608B">
            <w:pPr>
              <w:shd w:val="clear" w:color="auto" w:fill="FFFFFF"/>
              <w:jc w:val="both"/>
              <w:rPr>
                <w:rFonts w:ascii="Times New Roman" w:eastAsia="Times New Roman" w:hAnsi="Times New Roman" w:cs="Times New Roman"/>
                <w:sz w:val="24"/>
                <w:szCs w:val="24"/>
                <w:highlight w:val="white"/>
              </w:rPr>
            </w:pPr>
            <w:r w:rsidRPr="00172572">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34E270F" w14:textId="77777777" w:rsidR="00D9608B" w:rsidRPr="00172572" w:rsidRDefault="00D9608B" w:rsidP="00D9608B">
            <w:pPr>
              <w:keepNext/>
              <w:shd w:val="clear" w:color="auto" w:fill="FFFFFF"/>
              <w:jc w:val="both"/>
              <w:rPr>
                <w:rFonts w:ascii="Times New Roman" w:eastAsia="Times New Roman" w:hAnsi="Times New Roman" w:cs="Times New Roman"/>
                <w:sz w:val="24"/>
                <w:szCs w:val="24"/>
                <w:highlight w:val="white"/>
              </w:rPr>
            </w:pPr>
            <w:r w:rsidRPr="00172572">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83D3827" w14:textId="77777777" w:rsidR="00D9608B" w:rsidRPr="00172572" w:rsidRDefault="00D9608B" w:rsidP="00D9608B">
            <w:pPr>
              <w:keepNext/>
              <w:shd w:val="clear" w:color="auto" w:fill="FFFFFF"/>
              <w:jc w:val="both"/>
              <w:rPr>
                <w:rFonts w:ascii="Times New Roman" w:eastAsia="Times New Roman" w:hAnsi="Times New Roman" w:cs="Times New Roman"/>
                <w:sz w:val="24"/>
                <w:szCs w:val="24"/>
                <w:highlight w:val="white"/>
              </w:rPr>
            </w:pPr>
            <w:r w:rsidRPr="00172572">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172572">
              <w:rPr>
                <w:rFonts w:ascii="Times New Roman" w:eastAsia="Times New Roman" w:hAnsi="Times New Roman" w:cs="Times New Roman"/>
                <w:sz w:val="24"/>
                <w:szCs w:val="24"/>
                <w:highlight w:val="white"/>
              </w:rPr>
              <w:t>невідповідностей</w:t>
            </w:r>
            <w:proofErr w:type="spellEnd"/>
            <w:r w:rsidRPr="00172572">
              <w:rPr>
                <w:rFonts w:ascii="Times New Roman" w:eastAsia="Times New Roman" w:hAnsi="Times New Roman" w:cs="Times New Roman"/>
                <w:sz w:val="24"/>
                <w:szCs w:val="24"/>
                <w:highlight w:val="white"/>
              </w:rPr>
              <w:t xml:space="preserve"> в електронній системі </w:t>
            </w:r>
            <w:proofErr w:type="spellStart"/>
            <w:r w:rsidRPr="00172572">
              <w:rPr>
                <w:rFonts w:ascii="Times New Roman" w:eastAsia="Times New Roman" w:hAnsi="Times New Roman" w:cs="Times New Roman"/>
                <w:sz w:val="24"/>
                <w:szCs w:val="24"/>
                <w:highlight w:val="white"/>
              </w:rPr>
              <w:t>закупівель</w:t>
            </w:r>
            <w:proofErr w:type="spellEnd"/>
            <w:r w:rsidRPr="00172572">
              <w:rPr>
                <w:rFonts w:ascii="Times New Roman" w:eastAsia="Times New Roman" w:hAnsi="Times New Roman" w:cs="Times New Roman"/>
                <w:sz w:val="24"/>
                <w:szCs w:val="24"/>
                <w:highlight w:val="white"/>
              </w:rPr>
              <w:t>.</w:t>
            </w:r>
          </w:p>
          <w:p w14:paraId="2F9FF182" w14:textId="77777777" w:rsidR="00D9608B" w:rsidRPr="00172572" w:rsidRDefault="00D9608B" w:rsidP="00D9608B">
            <w:pPr>
              <w:jc w:val="both"/>
              <w:rPr>
                <w:rFonts w:ascii="Times New Roman" w:eastAsia="Times New Roman" w:hAnsi="Times New Roman" w:cs="Times New Roman"/>
                <w:sz w:val="24"/>
                <w:szCs w:val="24"/>
                <w:highlight w:val="white"/>
              </w:rPr>
            </w:pPr>
            <w:r w:rsidRPr="00172572">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600CAB1" w14:textId="77777777" w:rsidR="00D9608B" w:rsidRPr="00172572" w:rsidRDefault="00D9608B" w:rsidP="00D9608B">
            <w:pPr>
              <w:jc w:val="both"/>
              <w:rPr>
                <w:rFonts w:ascii="Times New Roman" w:eastAsia="Times New Roman" w:hAnsi="Times New Roman" w:cs="Times New Roman"/>
                <w:strike/>
                <w:sz w:val="24"/>
                <w:szCs w:val="24"/>
                <w:highlight w:val="white"/>
              </w:rPr>
            </w:pPr>
            <w:r w:rsidRPr="00172572">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172572">
              <w:rPr>
                <w:rFonts w:ascii="Times New Roman" w:eastAsia="Times New Roman" w:hAnsi="Times New Roman" w:cs="Times New Roman"/>
                <w:sz w:val="24"/>
                <w:szCs w:val="24"/>
                <w:highlight w:val="white"/>
              </w:rPr>
              <w:t>невідповідностей</w:t>
            </w:r>
            <w:proofErr w:type="spellEnd"/>
            <w:r w:rsidRPr="00172572">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76CA033" w14:textId="77777777" w:rsidR="00D9608B" w:rsidRPr="00CA36B1" w:rsidRDefault="00D9608B" w:rsidP="00D960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w:t>
            </w:r>
            <w:r w:rsidRPr="00CA36B1">
              <w:rPr>
                <w:rFonts w:ascii="Times New Roman" w:eastAsia="Times New Roman" w:hAnsi="Times New Roman" w:cs="Times New Roman"/>
                <w:sz w:val="24"/>
                <w:szCs w:val="24"/>
              </w:rPr>
              <w:t xml:space="preserve">Замовник розглядає подані </w:t>
            </w:r>
            <w:r w:rsidRPr="00CA36B1">
              <w:rPr>
                <w:rFonts w:ascii="Times New Roman" w:eastAsia="Times New Roman" w:hAnsi="Times New Roman" w:cs="Times New Roman"/>
                <w:sz w:val="24"/>
                <w:szCs w:val="24"/>
              </w:rPr>
              <w:lastRenderedPageBreak/>
              <w:t xml:space="preserve">тендерні пропозиції з урахуванням виправлення або </w:t>
            </w:r>
            <w:proofErr w:type="spellStart"/>
            <w:r w:rsidRPr="00CA36B1">
              <w:rPr>
                <w:rFonts w:ascii="Times New Roman" w:eastAsia="Times New Roman" w:hAnsi="Times New Roman" w:cs="Times New Roman"/>
                <w:sz w:val="24"/>
                <w:szCs w:val="24"/>
              </w:rPr>
              <w:t>невиправлення</w:t>
            </w:r>
            <w:proofErr w:type="spellEnd"/>
            <w:r w:rsidRPr="00CA36B1">
              <w:rPr>
                <w:rFonts w:ascii="Times New Roman" w:eastAsia="Times New Roman" w:hAnsi="Times New Roman" w:cs="Times New Roman"/>
                <w:sz w:val="24"/>
                <w:szCs w:val="24"/>
              </w:rPr>
              <w:t xml:space="preserve"> учасниками вияв</w:t>
            </w:r>
            <w:r w:rsidRPr="00CA36B1">
              <w:rPr>
                <w:rFonts w:ascii="Times New Roman" w:eastAsia="Times New Roman" w:hAnsi="Times New Roman" w:cs="Times New Roman"/>
                <w:sz w:val="24"/>
                <w:szCs w:val="24"/>
                <w:highlight w:val="white"/>
              </w:rPr>
              <w:t xml:space="preserve">лених </w:t>
            </w:r>
            <w:proofErr w:type="spellStart"/>
            <w:r w:rsidRPr="00CA36B1">
              <w:rPr>
                <w:rFonts w:ascii="Times New Roman" w:eastAsia="Times New Roman" w:hAnsi="Times New Roman" w:cs="Times New Roman"/>
                <w:sz w:val="24"/>
                <w:szCs w:val="24"/>
                <w:highlight w:val="white"/>
              </w:rPr>
              <w:t>невідповідностей</w:t>
            </w:r>
            <w:proofErr w:type="spellEnd"/>
            <w:r w:rsidRPr="00CA36B1">
              <w:rPr>
                <w:rFonts w:ascii="Times New Roman" w:eastAsia="Times New Roman" w:hAnsi="Times New Roman" w:cs="Times New Roman"/>
                <w:sz w:val="24"/>
                <w:szCs w:val="24"/>
                <w:highlight w:val="white"/>
              </w:rPr>
              <w:t>.</w:t>
            </w:r>
          </w:p>
          <w:p w14:paraId="6D4A8B55" w14:textId="77777777" w:rsidR="00D9608B" w:rsidRPr="00CA36B1" w:rsidRDefault="00D9608B" w:rsidP="00D9608B">
            <w:pPr>
              <w:widowControl w:val="0"/>
              <w:jc w:val="both"/>
              <w:rPr>
                <w:rFonts w:ascii="Times New Roman" w:eastAsia="Times New Roman" w:hAnsi="Times New Roman" w:cs="Times New Roman"/>
                <w:sz w:val="24"/>
                <w:szCs w:val="24"/>
                <w:highlight w:val="white"/>
              </w:rPr>
            </w:pPr>
            <w:r w:rsidRPr="00CA36B1">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w:t>
            </w:r>
            <w:r>
              <w:rPr>
                <w:rFonts w:ascii="Times New Roman" w:eastAsia="Times New Roman" w:hAnsi="Times New Roman" w:cs="Times New Roman"/>
                <w:sz w:val="24"/>
                <w:szCs w:val="24"/>
                <w:highlight w:val="white"/>
              </w:rPr>
              <w:t xml:space="preserve">може бути визнана найбільш економічно вигідною відповідно до вимог Закону та Особливостей, та </w:t>
            </w:r>
            <w:r w:rsidRPr="00CA36B1">
              <w:rPr>
                <w:rFonts w:ascii="Times New Roman" w:eastAsia="Times New Roman" w:hAnsi="Times New Roman" w:cs="Times New Roman"/>
                <w:sz w:val="24"/>
                <w:szCs w:val="24"/>
                <w:highlight w:val="white"/>
              </w:rPr>
              <w:t>приймає рішення про намір укласти договір про закупівлю у порядку та на умовах, визначених статтею 33 Закону та пункту 49 Особливостей.</w:t>
            </w:r>
          </w:p>
          <w:p w14:paraId="509B3A73" w14:textId="1B087A6D" w:rsidR="00D9608B" w:rsidRPr="00791E94" w:rsidRDefault="00D9608B" w:rsidP="00D9608B">
            <w:pPr>
              <w:widowControl w:val="0"/>
              <w:jc w:val="both"/>
              <w:rPr>
                <w:rFonts w:ascii="Times New Roman" w:eastAsia="Times New Roman" w:hAnsi="Times New Roman" w:cs="Times New Roman"/>
                <w:sz w:val="24"/>
                <w:szCs w:val="24"/>
                <w:highlight w:val="white"/>
              </w:rPr>
            </w:pPr>
            <w:r w:rsidRPr="00CA36B1">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D9608B" w14:paraId="1CB2A039" w14:textId="77777777" w:rsidTr="00EC4B14">
        <w:trPr>
          <w:trHeight w:val="1119"/>
          <w:jc w:val="center"/>
        </w:trPr>
        <w:tc>
          <w:tcPr>
            <w:tcW w:w="705" w:type="dxa"/>
          </w:tcPr>
          <w:p w14:paraId="2BD64EEE" w14:textId="617B32A2" w:rsidR="00D9608B" w:rsidRDefault="00D9608B" w:rsidP="00D9608B">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w:t>
            </w:r>
          </w:p>
        </w:tc>
        <w:tc>
          <w:tcPr>
            <w:tcW w:w="2805" w:type="dxa"/>
          </w:tcPr>
          <w:p w14:paraId="579EB97B" w14:textId="4E524B24" w:rsidR="00D9608B" w:rsidRDefault="00D9608B" w:rsidP="00D9608B">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Інша інформація</w:t>
            </w:r>
          </w:p>
        </w:tc>
        <w:tc>
          <w:tcPr>
            <w:tcW w:w="6975" w:type="dxa"/>
            <w:vAlign w:val="center"/>
          </w:tcPr>
          <w:p w14:paraId="4E418F08" w14:textId="77777777" w:rsidR="00D9608B" w:rsidRPr="003E2E81" w:rsidRDefault="00D9608B" w:rsidP="00D9608B">
            <w:pPr>
              <w:widowControl w:val="0"/>
              <w:jc w:val="both"/>
              <w:rPr>
                <w:rFonts w:ascii="Times New Roman" w:eastAsia="Times New Roman" w:hAnsi="Times New Roman" w:cs="Times New Roman"/>
                <w:sz w:val="24"/>
                <w:szCs w:val="24"/>
              </w:rPr>
            </w:pPr>
            <w:r w:rsidRPr="003E2E81">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441907B0" w14:textId="77777777" w:rsidR="00D9608B" w:rsidRPr="003E2E81" w:rsidRDefault="00D9608B" w:rsidP="00D9608B">
            <w:pPr>
              <w:widowControl w:val="0"/>
              <w:ind w:right="120"/>
              <w:jc w:val="both"/>
              <w:rPr>
                <w:rFonts w:ascii="Times New Roman" w:eastAsia="Times New Roman" w:hAnsi="Times New Roman" w:cs="Times New Roman"/>
                <w:sz w:val="24"/>
                <w:szCs w:val="24"/>
              </w:rPr>
            </w:pPr>
            <w:r w:rsidRPr="003E2E81">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F48C65A" w14:textId="77777777" w:rsidR="00D9608B" w:rsidRPr="003E2E81" w:rsidRDefault="00D9608B" w:rsidP="00D9608B">
            <w:pPr>
              <w:widowControl w:val="0"/>
              <w:jc w:val="both"/>
              <w:rPr>
                <w:rFonts w:ascii="Times New Roman" w:eastAsia="Times New Roman" w:hAnsi="Times New Roman" w:cs="Times New Roman"/>
                <w:sz w:val="24"/>
                <w:szCs w:val="24"/>
              </w:rPr>
            </w:pPr>
            <w:r w:rsidRPr="003E2E81">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3E2E81">
              <w:rPr>
                <w:rFonts w:ascii="Times New Roman" w:eastAsia="Times New Roman" w:hAnsi="Times New Roman" w:cs="Times New Roman"/>
                <w:i/>
                <w:sz w:val="24"/>
                <w:szCs w:val="24"/>
              </w:rPr>
              <w:t>(у разі встановлення такої вимоги)</w:t>
            </w:r>
            <w:r w:rsidRPr="003E2E81">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5EE353F" w14:textId="77777777" w:rsidR="00D9608B" w:rsidRPr="003E2E81" w:rsidRDefault="00D9608B" w:rsidP="00D9608B">
            <w:pPr>
              <w:widowControl w:val="0"/>
              <w:jc w:val="both"/>
              <w:rPr>
                <w:rFonts w:ascii="Times New Roman" w:eastAsia="Times New Roman" w:hAnsi="Times New Roman" w:cs="Times New Roman"/>
                <w:sz w:val="24"/>
                <w:szCs w:val="24"/>
              </w:rPr>
            </w:pPr>
            <w:r w:rsidRPr="003E2E81">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3E2E81">
              <w:rPr>
                <w:rFonts w:ascii="Times New Roman" w:eastAsia="Times New Roman" w:hAnsi="Times New Roman" w:cs="Times New Roman"/>
                <w:sz w:val="24"/>
                <w:szCs w:val="24"/>
              </w:rPr>
              <w:t>означатиме</w:t>
            </w:r>
            <w:proofErr w:type="spellEnd"/>
            <w:r w:rsidRPr="003E2E81">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E7DA7D3" w14:textId="77777777" w:rsidR="00D9608B" w:rsidRPr="003E2E81" w:rsidRDefault="00D9608B" w:rsidP="00D9608B">
            <w:pPr>
              <w:widowControl w:val="0"/>
              <w:jc w:val="both"/>
              <w:rPr>
                <w:rFonts w:ascii="Times New Roman" w:eastAsia="Times New Roman" w:hAnsi="Times New Roman" w:cs="Times New Roman"/>
                <w:sz w:val="24"/>
                <w:szCs w:val="24"/>
              </w:rPr>
            </w:pPr>
            <w:r w:rsidRPr="003E2E81">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4B7DE32D" w14:textId="77777777" w:rsidR="00D9608B" w:rsidRPr="003E2E81" w:rsidRDefault="00D9608B" w:rsidP="00D9608B">
            <w:pPr>
              <w:widowControl w:val="0"/>
              <w:jc w:val="both"/>
              <w:rPr>
                <w:rFonts w:ascii="Times New Roman" w:eastAsia="Times New Roman" w:hAnsi="Times New Roman" w:cs="Times New Roman"/>
                <w:sz w:val="24"/>
                <w:szCs w:val="24"/>
              </w:rPr>
            </w:pPr>
            <w:r w:rsidRPr="003E2E81">
              <w:rPr>
                <w:rFonts w:ascii="Times New Roman" w:eastAsia="Times New Roman" w:hAnsi="Times New Roman" w:cs="Times New Roman"/>
                <w:b/>
                <w:i/>
                <w:sz w:val="24"/>
                <w:szCs w:val="24"/>
                <w:u w:val="single"/>
              </w:rPr>
              <w:t>Інші умови тендерної документації:</w:t>
            </w:r>
          </w:p>
          <w:p w14:paraId="378111E3" w14:textId="77777777" w:rsidR="00D9608B" w:rsidRPr="003E2E81" w:rsidRDefault="00D9608B" w:rsidP="00D9608B">
            <w:pPr>
              <w:widowControl w:val="0"/>
              <w:jc w:val="both"/>
              <w:rPr>
                <w:rFonts w:ascii="Times New Roman" w:eastAsia="Times New Roman" w:hAnsi="Times New Roman" w:cs="Times New Roman"/>
                <w:sz w:val="24"/>
                <w:szCs w:val="24"/>
              </w:rPr>
            </w:pPr>
            <w:r w:rsidRPr="003E2E81">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6D97F173" w14:textId="46C99694" w:rsidR="00D9608B" w:rsidRPr="003E2E81" w:rsidRDefault="00D9608B" w:rsidP="00D9608B">
            <w:pPr>
              <w:widowControl w:val="0"/>
              <w:jc w:val="both"/>
              <w:rPr>
                <w:rFonts w:ascii="Times New Roman" w:eastAsia="Times New Roman" w:hAnsi="Times New Roman" w:cs="Times New Roman"/>
                <w:sz w:val="24"/>
                <w:szCs w:val="24"/>
              </w:rPr>
            </w:pPr>
            <w:r w:rsidRPr="003E2E81">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w:t>
            </w:r>
            <w:r w:rsidRPr="003E2E81">
              <w:rPr>
                <w:rFonts w:ascii="Times New Roman" w:eastAsia="Times New Roman" w:hAnsi="Times New Roman" w:cs="Times New Roman"/>
                <w:sz w:val="24"/>
                <w:szCs w:val="24"/>
              </w:rPr>
              <w:lastRenderedPageBreak/>
              <w:t xml:space="preserve">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3E2E81">
              <w:rPr>
                <w:rFonts w:ascii="Times New Roman" w:eastAsia="Times New Roman" w:hAnsi="Times New Roman" w:cs="Times New Roman"/>
                <w:sz w:val="24"/>
                <w:szCs w:val="24"/>
              </w:rPr>
              <w:t>ненакладення</w:t>
            </w:r>
            <w:proofErr w:type="spellEnd"/>
            <w:r w:rsidRPr="003E2E81">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3E2E81">
              <w:rPr>
                <w:rFonts w:ascii="Times New Roman" w:eastAsia="Times New Roman" w:hAnsi="Times New Roman" w:cs="Times New Roman"/>
                <w:sz w:val="24"/>
                <w:szCs w:val="24"/>
              </w:rPr>
              <w:t>нь</w:t>
            </w:r>
            <w:proofErr w:type="spellEnd"/>
            <w:r w:rsidRPr="003E2E81">
              <w:rPr>
                <w:rFonts w:ascii="Times New Roman" w:eastAsia="Times New Roman" w:hAnsi="Times New Roman" w:cs="Times New Roman"/>
                <w:sz w:val="24"/>
                <w:szCs w:val="24"/>
              </w:rPr>
              <w:t xml:space="preserve"> державних органів щодо цього.</w:t>
            </w:r>
          </w:p>
          <w:p w14:paraId="2A960422" w14:textId="7708ABEC" w:rsidR="00D9608B" w:rsidRPr="003E2E81" w:rsidRDefault="00D9608B" w:rsidP="00D9608B">
            <w:pPr>
              <w:widowControl w:val="0"/>
              <w:jc w:val="both"/>
              <w:rPr>
                <w:rFonts w:ascii="Times New Roman" w:eastAsia="Times New Roman" w:hAnsi="Times New Roman" w:cs="Times New Roman"/>
                <w:sz w:val="24"/>
                <w:szCs w:val="24"/>
              </w:rPr>
            </w:pPr>
            <w:r w:rsidRPr="003E2E81">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82942F9" w14:textId="22B87BBD" w:rsidR="00D9608B" w:rsidRPr="003E2E81" w:rsidRDefault="00D9608B" w:rsidP="00D9608B">
            <w:pPr>
              <w:widowControl w:val="0"/>
              <w:jc w:val="both"/>
              <w:rPr>
                <w:rFonts w:ascii="Times New Roman" w:eastAsia="Times New Roman" w:hAnsi="Times New Roman" w:cs="Times New Roman"/>
                <w:sz w:val="24"/>
                <w:szCs w:val="24"/>
              </w:rPr>
            </w:pPr>
            <w:r w:rsidRPr="003E2E81">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1FB3442" w14:textId="1A6FD702" w:rsidR="00D9608B" w:rsidRPr="003E2E81" w:rsidRDefault="00D9608B" w:rsidP="00D9608B">
            <w:pPr>
              <w:widowControl w:val="0"/>
              <w:jc w:val="both"/>
              <w:rPr>
                <w:rFonts w:ascii="Times New Roman" w:eastAsia="Times New Roman" w:hAnsi="Times New Roman" w:cs="Times New Roman"/>
                <w:sz w:val="24"/>
                <w:szCs w:val="24"/>
              </w:rPr>
            </w:pPr>
            <w:r w:rsidRPr="003E2E81">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3E2E81">
              <w:rPr>
                <w:rFonts w:ascii="Times New Roman" w:eastAsia="Times New Roman" w:hAnsi="Times New Roman" w:cs="Times New Roman"/>
                <w:b/>
                <w:i/>
                <w:sz w:val="24"/>
                <w:szCs w:val="24"/>
              </w:rPr>
              <w:t>Додатком  1</w:t>
            </w:r>
            <w:r w:rsidRPr="003E2E81">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D108DBC" w14:textId="4F9816EE" w:rsidR="00D9608B" w:rsidRPr="003E2E81" w:rsidRDefault="00D9608B" w:rsidP="00D9608B">
            <w:pPr>
              <w:widowControl w:val="0"/>
              <w:jc w:val="both"/>
              <w:rPr>
                <w:rFonts w:ascii="Times New Roman" w:eastAsia="Times New Roman" w:hAnsi="Times New Roman" w:cs="Times New Roman"/>
                <w:sz w:val="24"/>
                <w:szCs w:val="24"/>
              </w:rPr>
            </w:pPr>
            <w:r w:rsidRPr="003E2E81">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5F1A4341" w14:textId="77777777" w:rsidR="00D9608B" w:rsidRPr="003E2E81" w:rsidRDefault="00D9608B" w:rsidP="00D9608B">
            <w:pPr>
              <w:widowControl w:val="0"/>
              <w:jc w:val="both"/>
              <w:rPr>
                <w:rFonts w:ascii="Times New Roman" w:eastAsia="Times New Roman" w:hAnsi="Times New Roman" w:cs="Times New Roman"/>
                <w:sz w:val="24"/>
                <w:szCs w:val="24"/>
              </w:rPr>
            </w:pPr>
            <w:r w:rsidRPr="003E2E81">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0D930C47" w14:textId="77777777" w:rsidR="00D9608B" w:rsidRPr="003E2E81" w:rsidRDefault="00D9608B" w:rsidP="00D9608B">
            <w:pPr>
              <w:widowControl w:val="0"/>
              <w:jc w:val="both"/>
              <w:rPr>
                <w:rFonts w:ascii="Times New Roman" w:eastAsia="Times New Roman" w:hAnsi="Times New Roman" w:cs="Times New Roman"/>
                <w:sz w:val="24"/>
                <w:szCs w:val="24"/>
              </w:rPr>
            </w:pPr>
            <w:r w:rsidRPr="003E2E81">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539B2072" w14:textId="77777777" w:rsidR="00D9608B" w:rsidRPr="003E2E81" w:rsidRDefault="00D9608B" w:rsidP="00D9608B">
            <w:pPr>
              <w:widowControl w:val="0"/>
              <w:jc w:val="both"/>
              <w:rPr>
                <w:rFonts w:ascii="Times New Roman" w:eastAsia="Times New Roman" w:hAnsi="Times New Roman" w:cs="Times New Roman"/>
                <w:sz w:val="24"/>
                <w:szCs w:val="24"/>
              </w:rPr>
            </w:pPr>
            <w:r w:rsidRPr="003E2E81">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3E2E81">
              <w:rPr>
                <w:rFonts w:ascii="Times New Roman" w:eastAsia="Times New Roman" w:hAnsi="Times New Roman" w:cs="Times New Roman"/>
                <w:sz w:val="24"/>
                <w:szCs w:val="24"/>
              </w:rPr>
              <w:t>проєктом</w:t>
            </w:r>
            <w:proofErr w:type="spellEnd"/>
            <w:r w:rsidRPr="003E2E81">
              <w:rPr>
                <w:rFonts w:ascii="Times New Roman" w:eastAsia="Times New Roman" w:hAnsi="Times New Roman" w:cs="Times New Roman"/>
                <w:sz w:val="24"/>
                <w:szCs w:val="24"/>
              </w:rPr>
              <w:t xml:space="preserve"> договору про закупівлю, викладеним у </w:t>
            </w:r>
            <w:r w:rsidRPr="003E2E81">
              <w:rPr>
                <w:rFonts w:ascii="Times New Roman" w:eastAsia="Times New Roman" w:hAnsi="Times New Roman" w:cs="Times New Roman"/>
                <w:b/>
                <w:i/>
                <w:sz w:val="24"/>
                <w:szCs w:val="24"/>
              </w:rPr>
              <w:t>Додатку 3</w:t>
            </w:r>
            <w:r w:rsidRPr="003E2E81">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3E2E81">
              <w:rPr>
                <w:rFonts w:ascii="Times New Roman" w:eastAsia="Times New Roman" w:hAnsi="Times New Roman" w:cs="Times New Roman"/>
                <w:b/>
                <w:i/>
                <w:sz w:val="24"/>
                <w:szCs w:val="24"/>
              </w:rPr>
              <w:t>в п. 4 Розділу 3</w:t>
            </w:r>
            <w:r w:rsidRPr="003E2E81">
              <w:rPr>
                <w:rFonts w:ascii="Times New Roman" w:eastAsia="Times New Roman" w:hAnsi="Times New Roman" w:cs="Times New Roman"/>
                <w:sz w:val="24"/>
                <w:szCs w:val="24"/>
              </w:rPr>
              <w:t xml:space="preserve"> до цієї тендерної документації.</w:t>
            </w:r>
          </w:p>
          <w:p w14:paraId="01389181" w14:textId="77777777" w:rsidR="00D9608B" w:rsidRPr="003E2E81" w:rsidRDefault="00D9608B" w:rsidP="00D9608B">
            <w:pPr>
              <w:widowControl w:val="0"/>
              <w:jc w:val="both"/>
              <w:rPr>
                <w:rFonts w:ascii="Times New Roman" w:eastAsia="Times New Roman" w:hAnsi="Times New Roman" w:cs="Times New Roman"/>
                <w:sz w:val="24"/>
                <w:szCs w:val="24"/>
              </w:rPr>
            </w:pPr>
            <w:r w:rsidRPr="003E2E81">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232BE67" w14:textId="77777777" w:rsidR="00D9608B" w:rsidRPr="003E2E81" w:rsidRDefault="00D9608B" w:rsidP="00D9608B">
            <w:pPr>
              <w:widowControl w:val="0"/>
              <w:pBdr>
                <w:top w:val="nil"/>
                <w:left w:val="nil"/>
                <w:bottom w:val="nil"/>
                <w:right w:val="nil"/>
                <w:between w:val="nil"/>
              </w:pBdr>
              <w:jc w:val="both"/>
              <w:rPr>
                <w:rFonts w:ascii="Times New Roman" w:eastAsia="Times New Roman" w:hAnsi="Times New Roman" w:cs="Times New Roman"/>
                <w:sz w:val="24"/>
                <w:szCs w:val="24"/>
              </w:rPr>
            </w:pPr>
            <w:r w:rsidRPr="003E2E81">
              <w:rPr>
                <w:rFonts w:ascii="Times New Roman" w:eastAsia="Times New Roman" w:hAnsi="Times New Roman" w:cs="Times New Roman"/>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3E2E81">
              <w:rPr>
                <w:rFonts w:ascii="Times New Roman" w:eastAsia="Times New Roman" w:hAnsi="Times New Roman" w:cs="Times New Roman"/>
                <w:sz w:val="24"/>
                <w:szCs w:val="24"/>
              </w:rPr>
              <w:t>оперативно</w:t>
            </w:r>
            <w:proofErr w:type="spellEnd"/>
            <w:r w:rsidRPr="003E2E81">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FBF6CA2" w14:textId="77777777" w:rsidR="00D9608B" w:rsidRPr="003E2E81" w:rsidRDefault="00D9608B" w:rsidP="00D9608B">
            <w:pPr>
              <w:widowControl w:val="0"/>
              <w:jc w:val="both"/>
              <w:rPr>
                <w:rFonts w:ascii="Times New Roman" w:eastAsia="Times New Roman" w:hAnsi="Times New Roman" w:cs="Times New Roman"/>
                <w:sz w:val="24"/>
                <w:szCs w:val="24"/>
              </w:rPr>
            </w:pPr>
            <w:r w:rsidRPr="003E2E81">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0DB74192" w14:textId="77777777" w:rsidR="00D9608B" w:rsidRPr="003E2E81" w:rsidRDefault="00D9608B" w:rsidP="00D9608B">
            <w:pPr>
              <w:widowControl w:val="0"/>
              <w:pBdr>
                <w:top w:val="nil"/>
                <w:left w:val="nil"/>
                <w:bottom w:val="nil"/>
                <w:right w:val="nil"/>
                <w:between w:val="nil"/>
              </w:pBdr>
              <w:jc w:val="both"/>
              <w:rPr>
                <w:rFonts w:ascii="Times New Roman" w:eastAsia="Times New Roman" w:hAnsi="Times New Roman" w:cs="Times New Roman"/>
                <w:sz w:val="24"/>
                <w:szCs w:val="24"/>
              </w:rPr>
            </w:pPr>
            <w:r w:rsidRPr="003E2E81">
              <w:rPr>
                <w:rFonts w:ascii="Times New Roman" w:eastAsia="Times New Roman" w:hAnsi="Times New Roman" w:cs="Times New Roman"/>
                <w:sz w:val="24"/>
                <w:szCs w:val="24"/>
              </w:rPr>
              <w:lastRenderedPageBreak/>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4A5B32CA" w14:textId="77777777" w:rsidR="00D9608B" w:rsidRPr="003E2E81" w:rsidRDefault="00D9608B" w:rsidP="00D9608B">
            <w:pPr>
              <w:widowControl w:val="0"/>
              <w:pBdr>
                <w:top w:val="nil"/>
                <w:left w:val="nil"/>
                <w:bottom w:val="nil"/>
                <w:right w:val="nil"/>
                <w:between w:val="nil"/>
              </w:pBdr>
              <w:jc w:val="both"/>
              <w:rPr>
                <w:rFonts w:ascii="Times New Roman" w:eastAsia="Times New Roman" w:hAnsi="Times New Roman" w:cs="Times New Roman"/>
                <w:sz w:val="24"/>
                <w:szCs w:val="24"/>
              </w:rPr>
            </w:pPr>
            <w:r w:rsidRPr="003E2E81">
              <w:rPr>
                <w:rFonts w:ascii="Times New Roman" w:eastAsia="Times New Roman" w:hAnsi="Times New Roman" w:cs="Times New Roman"/>
                <w:sz w:val="24"/>
                <w:szCs w:val="24"/>
              </w:rPr>
              <w:t xml:space="preserve">—   </w:t>
            </w:r>
            <w:r w:rsidRPr="003E2E81">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7B8446E" w14:textId="77777777" w:rsidR="00D9608B" w:rsidRPr="003E2E81" w:rsidRDefault="00D9608B" w:rsidP="00D9608B">
            <w:pPr>
              <w:widowControl w:val="0"/>
              <w:pBdr>
                <w:top w:val="nil"/>
                <w:left w:val="nil"/>
                <w:bottom w:val="nil"/>
                <w:right w:val="nil"/>
                <w:between w:val="nil"/>
              </w:pBdr>
              <w:jc w:val="both"/>
              <w:rPr>
                <w:rFonts w:ascii="Times New Roman" w:eastAsia="Times New Roman" w:hAnsi="Times New Roman" w:cs="Times New Roman"/>
                <w:sz w:val="24"/>
                <w:szCs w:val="24"/>
              </w:rPr>
            </w:pPr>
            <w:r w:rsidRPr="003E2E81">
              <w:rPr>
                <w:rFonts w:ascii="Times New Roman" w:eastAsia="Times New Roman" w:hAnsi="Times New Roman" w:cs="Times New Roman"/>
                <w:sz w:val="24"/>
                <w:szCs w:val="24"/>
              </w:rPr>
              <w:t xml:space="preserve">—   </w:t>
            </w:r>
            <w:r w:rsidRPr="003E2E81">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325E9A7" w14:textId="77777777" w:rsidR="00D9608B" w:rsidRPr="003E2E81" w:rsidRDefault="00D9608B" w:rsidP="00D9608B">
            <w:pPr>
              <w:widowControl w:val="0"/>
              <w:pBdr>
                <w:top w:val="nil"/>
                <w:left w:val="nil"/>
                <w:bottom w:val="nil"/>
                <w:right w:val="nil"/>
                <w:between w:val="nil"/>
              </w:pBdr>
              <w:jc w:val="both"/>
              <w:rPr>
                <w:rFonts w:ascii="Times New Roman" w:eastAsia="Times New Roman" w:hAnsi="Times New Roman" w:cs="Times New Roman"/>
                <w:i/>
                <w:sz w:val="24"/>
                <w:szCs w:val="24"/>
              </w:rPr>
            </w:pPr>
            <w:r w:rsidRPr="003E2E81">
              <w:rPr>
                <w:rFonts w:ascii="Times New Roman" w:eastAsia="Times New Roman" w:hAnsi="Times New Roman" w:cs="Times New Roman"/>
                <w:sz w:val="24"/>
                <w:szCs w:val="24"/>
              </w:rPr>
              <w:t xml:space="preserve">—   </w:t>
            </w:r>
            <w:r w:rsidRPr="003E2E81">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4081A6A0" w14:textId="77777777" w:rsidR="00D9608B" w:rsidRPr="003E2E81" w:rsidRDefault="00D9608B" w:rsidP="00D9608B">
            <w:pPr>
              <w:widowControl w:val="0"/>
              <w:jc w:val="both"/>
              <w:rPr>
                <w:rFonts w:ascii="Times New Roman" w:eastAsia="Times New Roman" w:hAnsi="Times New Roman" w:cs="Times New Roman"/>
                <w:sz w:val="24"/>
                <w:szCs w:val="24"/>
              </w:rPr>
            </w:pPr>
            <w:r w:rsidRPr="003E2E81">
              <w:rPr>
                <w:rFonts w:ascii="Times New Roman" w:eastAsia="Times New Roman" w:hAnsi="Times New Roman" w:cs="Times New Roman"/>
                <w:sz w:val="24"/>
                <w:szCs w:val="24"/>
              </w:rPr>
              <w:t xml:space="preserve">А також враховувати, що в Україні </w:t>
            </w:r>
            <w:r w:rsidRPr="003E2E81">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3E2E81">
              <w:rPr>
                <w:rFonts w:ascii="Times New Roman" w:eastAsia="Times New Roman" w:hAnsi="Times New Roman" w:cs="Times New Roman"/>
                <w:sz w:val="24"/>
                <w:szCs w:val="24"/>
                <w:highlight w:val="white"/>
              </w:rPr>
              <w:t>бенефіціарним</w:t>
            </w:r>
            <w:proofErr w:type="spellEnd"/>
            <w:r w:rsidRPr="003E2E81">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48E224BC" w14:textId="77777777" w:rsidR="00D9608B" w:rsidRPr="00EC4B14" w:rsidRDefault="00D9608B" w:rsidP="00D9608B">
            <w:pPr>
              <w:spacing w:after="160" w:line="259" w:lineRule="auto"/>
              <w:jc w:val="both"/>
              <w:rPr>
                <w:rFonts w:ascii="Times New Roman" w:hAnsi="Times New Roman"/>
                <w:sz w:val="16"/>
                <w:szCs w:val="16"/>
                <w:lang w:eastAsia="ru-RU"/>
              </w:rPr>
            </w:pPr>
          </w:p>
          <w:p w14:paraId="26A82D9E" w14:textId="77777777" w:rsidR="00D9608B" w:rsidRPr="00CF3365" w:rsidRDefault="00D9608B" w:rsidP="00D9608B">
            <w:pPr>
              <w:spacing w:after="160" w:line="259" w:lineRule="auto"/>
              <w:jc w:val="both"/>
              <w:rPr>
                <w:rFonts w:ascii="Times New Roman" w:hAnsi="Times New Roman"/>
                <w:sz w:val="24"/>
                <w:szCs w:val="24"/>
                <w:lang w:eastAsia="ru-RU"/>
              </w:rPr>
            </w:pPr>
            <w:r w:rsidRPr="00CF3365">
              <w:rPr>
                <w:rFonts w:ascii="Times New Roman" w:hAnsi="Times New Roman"/>
                <w:sz w:val="24"/>
                <w:szCs w:val="24"/>
                <w:lang w:eastAsia="ru-RU"/>
              </w:rPr>
              <w:t xml:space="preserve">Ціна тендерної пропозиції Учасника означає суму, за яку Учасник передбачає надання всіх видів послуг та робіт, передбачених в технічних вимогах цієї ТД. </w:t>
            </w:r>
          </w:p>
          <w:p w14:paraId="1CEAE0C4" w14:textId="77777777" w:rsidR="00D9608B" w:rsidRPr="00CF3365" w:rsidRDefault="00D9608B" w:rsidP="00D9608B">
            <w:pPr>
              <w:spacing w:after="160" w:line="259" w:lineRule="auto"/>
              <w:jc w:val="both"/>
              <w:rPr>
                <w:rFonts w:ascii="Times New Roman" w:hAnsi="Times New Roman"/>
                <w:sz w:val="24"/>
                <w:szCs w:val="24"/>
                <w:lang w:eastAsia="ru-RU"/>
              </w:rPr>
            </w:pPr>
            <w:r w:rsidRPr="00CF3365">
              <w:rPr>
                <w:rFonts w:ascii="Times New Roman" w:hAnsi="Times New Roman"/>
                <w:sz w:val="24"/>
                <w:szCs w:val="24"/>
                <w:lang w:eastAsia="ru-RU"/>
              </w:rPr>
              <w:t xml:space="preserve">Ціна пропозиції, за яку Учасник згоден виконати замовлення, розраховується виходячи з обсягів робіт на підставі нормативної потреби в трудових і матеріально-технічних ресурсах, необхідних для здійснення проектних рішень по об`єкту замовлення та поточних цін на них. Ціна пропозиції підрядника формується на підставі вартості підрядних робіт, до складу якої включаються прямі, загальновиробничі та інші витрати на будівництво об'єкту, прибуток, кошти на покриття адміністративних витрат </w:t>
            </w:r>
            <w:r w:rsidRPr="00CF3365">
              <w:rPr>
                <w:rFonts w:ascii="Times New Roman" w:hAnsi="Times New Roman"/>
                <w:sz w:val="24"/>
                <w:szCs w:val="24"/>
                <w:lang w:eastAsia="ru-RU"/>
              </w:rPr>
              <w:lastRenderedPageBreak/>
              <w:t xml:space="preserve">будівельних організацій, кошти на покриття додаткових витрат, пов’язаних з інфляційними процесами, кошти на сплату податків, зборів, обов'язкових платежів. У ціні пропозиції окремим розділом враховуються також кошти на покриття витрат, пов’язаних з придбанням та доставкою на об’єкт будівництва устаткування, забезпечення яким покладається на підрядника. </w:t>
            </w:r>
          </w:p>
          <w:p w14:paraId="79BD74EC" w14:textId="77777777" w:rsidR="00D9608B" w:rsidRPr="00CF3365" w:rsidRDefault="00D9608B" w:rsidP="00D9608B">
            <w:pPr>
              <w:spacing w:after="160" w:line="259" w:lineRule="auto"/>
              <w:jc w:val="both"/>
              <w:rPr>
                <w:rFonts w:ascii="Times New Roman" w:hAnsi="Times New Roman"/>
                <w:sz w:val="24"/>
                <w:szCs w:val="24"/>
                <w:lang w:eastAsia="ru-RU"/>
              </w:rPr>
            </w:pPr>
            <w:r w:rsidRPr="00CF3365">
              <w:rPr>
                <w:rFonts w:ascii="Times New Roman" w:hAnsi="Times New Roman"/>
                <w:sz w:val="24"/>
                <w:szCs w:val="24"/>
                <w:lang w:eastAsia="ru-RU"/>
              </w:rPr>
              <w:t xml:space="preserve">До ціни пропозиції мають бути окремо надані підтверджуючі розрахунки договірної ціни у відповідності до ДСТУ Б Д.1.1-1:2013 «Правил визначення вартості будівництва»: </w:t>
            </w:r>
          </w:p>
          <w:p w14:paraId="743B8B00" w14:textId="77777777" w:rsidR="00D9608B" w:rsidRPr="00CF3365" w:rsidRDefault="00D9608B" w:rsidP="00D9608B">
            <w:pPr>
              <w:numPr>
                <w:ilvl w:val="0"/>
                <w:numId w:val="4"/>
              </w:numPr>
              <w:tabs>
                <w:tab w:val="left" w:pos="366"/>
              </w:tabs>
              <w:spacing w:after="160" w:line="259" w:lineRule="auto"/>
              <w:ind w:left="0" w:right="127" w:firstLine="224"/>
              <w:jc w:val="both"/>
              <w:rPr>
                <w:rFonts w:ascii="Times New Roman" w:hAnsi="Times New Roman"/>
                <w:sz w:val="24"/>
                <w:szCs w:val="24"/>
                <w:lang w:eastAsia="ru-RU"/>
              </w:rPr>
            </w:pPr>
            <w:bookmarkStart w:id="9" w:name="_Hlk139380184"/>
            <w:r w:rsidRPr="00CF3365">
              <w:rPr>
                <w:rFonts w:ascii="Times New Roman" w:hAnsi="Times New Roman"/>
                <w:sz w:val="24"/>
                <w:szCs w:val="24"/>
                <w:lang w:eastAsia="ru-RU"/>
              </w:rPr>
              <w:t>локальний кошторис; об’єктний кошторис; зведений кошторисний розрахунок вартості об’єкта будівництва; договірна ціна; пояснювальна записка; підсумкова відомість ресурсів до зведеного кошторису; розрахунок загальновиробничих витрат до локального кошторису.</w:t>
            </w:r>
          </w:p>
          <w:bookmarkEnd w:id="9"/>
          <w:p w14:paraId="2B507636" w14:textId="77777777" w:rsidR="00D9608B" w:rsidRPr="00CF3365" w:rsidRDefault="00D9608B" w:rsidP="00D9608B">
            <w:pPr>
              <w:tabs>
                <w:tab w:val="left" w:pos="366"/>
              </w:tabs>
              <w:ind w:right="127"/>
              <w:jc w:val="both"/>
              <w:rPr>
                <w:rFonts w:ascii="Times New Roman" w:hAnsi="Times New Roman"/>
                <w:sz w:val="24"/>
                <w:szCs w:val="24"/>
                <w:lang w:eastAsia="ru-RU"/>
              </w:rPr>
            </w:pPr>
            <w:r w:rsidRPr="00CF3365">
              <w:rPr>
                <w:rFonts w:ascii="Times New Roman" w:hAnsi="Times New Roman"/>
                <w:sz w:val="24"/>
                <w:szCs w:val="24"/>
                <w:lang w:eastAsia="ru-RU"/>
              </w:rPr>
              <w:t>Зведений кошторисний розрахунок вартості ремонту з пояснювальною запискою (визначається без урахуванням витрат на проходження експертизи кошторисної документації та без урахування витрат на технічний нагляд 1,5 %); Договірна ціна (визначається без урахуванням витрат на проходження експертизи кошторисної документації та без урахування витрат на технічний нагляд).</w:t>
            </w:r>
          </w:p>
          <w:p w14:paraId="7F3E8649" w14:textId="0B210AB5" w:rsidR="00D9608B" w:rsidRPr="000748C3" w:rsidRDefault="00D9608B" w:rsidP="00D9608B">
            <w:pPr>
              <w:shd w:val="clear" w:color="auto" w:fill="FFFFFF"/>
              <w:jc w:val="both"/>
              <w:rPr>
                <w:rFonts w:ascii="Times New Roman" w:eastAsia="Times New Roman" w:hAnsi="Times New Roman" w:cs="Times New Roman"/>
                <w:sz w:val="24"/>
                <w:szCs w:val="24"/>
                <w:highlight w:val="white"/>
              </w:rPr>
            </w:pPr>
            <w:r w:rsidRPr="00CF3365">
              <w:rPr>
                <w:rFonts w:ascii="Times New Roman" w:hAnsi="Times New Roman"/>
                <w:sz w:val="24"/>
                <w:szCs w:val="24"/>
                <w:lang w:eastAsia="ru-RU"/>
              </w:rPr>
              <w:t xml:space="preserve">      В ціні тендерної пропозиції Учасник визначає вартість усіх запропонованих до виконання підрядних робіт з урахуванням робіт, що виконуються субпідрядними організаціями. Ціна тендерної пропозиції повинна бути чітко визначена. Ціну тендерної пропозиції слід визначати відповідно до дефектного акту. Ціну пропозиції слід визначати відповідно: до термінів закінчення робіт; технології виконання робіт; використання конкретних матеріалів і конструкцій; якості будівельно-монтажних робіт, а також з дотриманням діючих норм і правил виконання будівельно-монтажних робіт, технічної експлуатації будівельної техніки і безпечних умов праці. Учасник відповідає за одержання всіх необхідних дозволів, ліцензій, сертифікатів на роботи, запропоновані на торги, та самостійно несе всі витрати на отримання таких дозволів, ліцензій, сертифікатів.</w:t>
            </w:r>
          </w:p>
        </w:tc>
      </w:tr>
      <w:tr w:rsidR="00D9608B" w14:paraId="49566CC5" w14:textId="77777777" w:rsidTr="00EC4B14">
        <w:trPr>
          <w:trHeight w:val="1119"/>
          <w:jc w:val="center"/>
        </w:trPr>
        <w:tc>
          <w:tcPr>
            <w:tcW w:w="705" w:type="dxa"/>
          </w:tcPr>
          <w:p w14:paraId="61B9D89E" w14:textId="77777777" w:rsidR="00D9608B" w:rsidRDefault="00D9608B" w:rsidP="00D960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31B80E39" w14:textId="77777777" w:rsidR="00D9608B" w:rsidRDefault="00D9608B" w:rsidP="00D960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975" w:type="dxa"/>
            <w:vAlign w:val="center"/>
          </w:tcPr>
          <w:p w14:paraId="2A077BD6" w14:textId="77777777" w:rsidR="00D9608B" w:rsidRDefault="00D9608B" w:rsidP="00D9608B">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14:paraId="7C2685BF" w14:textId="77777777" w:rsidR="00D9608B" w:rsidRDefault="00D9608B" w:rsidP="00D9608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6CE5FBC0" w14:textId="77777777" w:rsidR="00D9608B" w:rsidRDefault="00D9608B" w:rsidP="00D9608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4DF7EF42" w14:textId="77777777" w:rsidR="00D9608B" w:rsidRDefault="00D9608B" w:rsidP="00D9608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BA29037" w14:textId="77777777" w:rsidR="00D9608B" w:rsidRDefault="00D9608B" w:rsidP="00D9608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668374A1" w14:textId="77777777" w:rsidR="00D9608B" w:rsidRDefault="00D9608B" w:rsidP="00D9608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w:t>
            </w:r>
            <w:r>
              <w:rPr>
                <w:rFonts w:ascii="Times New Roman" w:eastAsia="Times New Roman" w:hAnsi="Times New Roman" w:cs="Times New Roman"/>
                <w:sz w:val="24"/>
                <w:szCs w:val="24"/>
                <w:highlight w:val="white"/>
              </w:rPr>
              <w:lastRenderedPageBreak/>
              <w:t xml:space="preserve">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5C1E3ED8" w14:textId="77777777" w:rsidR="00D9608B" w:rsidRDefault="00D9608B" w:rsidP="00D9608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F5DD610" w14:textId="77777777" w:rsidR="00D9608B" w:rsidRDefault="00D9608B" w:rsidP="00D9608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1DE9E561" w14:textId="77777777" w:rsidR="00D9608B" w:rsidRDefault="00D9608B" w:rsidP="00D9608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1116B3E" w14:textId="77777777" w:rsidR="00D9608B" w:rsidRDefault="00D9608B" w:rsidP="00D9608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14:paraId="044BFB6D" w14:textId="77777777" w:rsidR="00D9608B" w:rsidRDefault="00D9608B" w:rsidP="00D9608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14:paraId="71F9262A" w14:textId="77777777" w:rsidR="00D9608B" w:rsidRDefault="00D9608B" w:rsidP="00D9608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7E3A017B" w14:textId="77777777" w:rsidR="00D9608B" w:rsidRDefault="00D9608B" w:rsidP="00D9608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w:t>
            </w:r>
            <w:r>
              <w:rPr>
                <w:rFonts w:ascii="Times New Roman" w:eastAsia="Times New Roman" w:hAnsi="Times New Roman" w:cs="Times New Roman"/>
                <w:sz w:val="24"/>
                <w:szCs w:val="24"/>
                <w:highlight w:val="white"/>
              </w:rPr>
              <w:lastRenderedPageBreak/>
              <w:t>відсоток перевищення є більшим, ніж зазначений замовником в тендерній документації;</w:t>
            </w:r>
          </w:p>
          <w:p w14:paraId="1257BF00" w14:textId="77777777" w:rsidR="00D9608B" w:rsidRDefault="00D9608B" w:rsidP="00D9608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4B472B75" w14:textId="77777777" w:rsidR="00D9608B" w:rsidRDefault="00D9608B" w:rsidP="00D9608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045AF3C9" w14:textId="77777777" w:rsidR="00D9608B" w:rsidRDefault="00D9608B" w:rsidP="00D9608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3047160D" w14:textId="77777777" w:rsidR="00D9608B" w:rsidRDefault="00D9608B" w:rsidP="00D9608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225B4C2" w14:textId="77777777" w:rsidR="00D9608B" w:rsidRDefault="00D9608B" w:rsidP="00D9608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6B944D9E" w14:textId="77777777" w:rsidR="00D9608B" w:rsidRDefault="00D9608B" w:rsidP="00D9608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37289C1" w14:textId="77777777" w:rsidR="00D9608B" w:rsidRDefault="00D9608B" w:rsidP="00D9608B">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14:paraId="4C1B858F" w14:textId="77777777" w:rsidR="00D9608B" w:rsidRDefault="00D9608B" w:rsidP="00D9608B">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6DF8D9F" w14:textId="77777777" w:rsidR="00D9608B" w:rsidRDefault="00D9608B" w:rsidP="00D9608B">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9490253" w14:textId="77777777" w:rsidR="00D9608B" w:rsidRDefault="00D9608B" w:rsidP="00D9608B">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2C9E20A0" w14:textId="60EB03C4" w:rsidR="00D9608B" w:rsidRPr="003E2E81" w:rsidRDefault="00D9608B" w:rsidP="00D9608B">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D9608B" w14:paraId="3C343F4E" w14:textId="77777777" w:rsidTr="00EC4B14">
        <w:trPr>
          <w:trHeight w:val="472"/>
          <w:jc w:val="center"/>
        </w:trPr>
        <w:tc>
          <w:tcPr>
            <w:tcW w:w="10485" w:type="dxa"/>
            <w:gridSpan w:val="3"/>
            <w:vAlign w:val="center"/>
          </w:tcPr>
          <w:p w14:paraId="1397A8D2" w14:textId="77777777" w:rsidR="00D9608B" w:rsidRDefault="00D9608B" w:rsidP="00D9608B">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905703" w14:paraId="12BBFFED" w14:textId="77777777" w:rsidTr="00EC4B14">
        <w:trPr>
          <w:trHeight w:val="1119"/>
          <w:jc w:val="center"/>
        </w:trPr>
        <w:tc>
          <w:tcPr>
            <w:tcW w:w="705" w:type="dxa"/>
          </w:tcPr>
          <w:p w14:paraId="3B6D63F6" w14:textId="77777777" w:rsidR="00905703" w:rsidRDefault="00905703" w:rsidP="009057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6EA098ED" w14:textId="77777777" w:rsidR="00905703" w:rsidRDefault="00905703" w:rsidP="0090570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975" w:type="dxa"/>
            <w:vAlign w:val="center"/>
          </w:tcPr>
          <w:p w14:paraId="7FAE2616" w14:textId="77777777" w:rsidR="00905703" w:rsidRDefault="00905703" w:rsidP="00905703">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56F81027" w14:textId="77777777" w:rsidR="00905703" w:rsidRDefault="00905703" w:rsidP="0090570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0590933F" w14:textId="77777777" w:rsidR="00905703" w:rsidRDefault="00905703" w:rsidP="0090570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14:paraId="166D7AA8" w14:textId="77777777" w:rsidR="00905703" w:rsidRDefault="00905703" w:rsidP="0090570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01073D4D" w14:textId="77777777" w:rsidR="00905703" w:rsidRDefault="00905703" w:rsidP="0090570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0DC76447" w14:textId="77777777" w:rsidR="00905703" w:rsidRDefault="00905703" w:rsidP="0090570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14:paraId="355EBF34" w14:textId="77777777" w:rsidR="00905703" w:rsidRDefault="00905703" w:rsidP="00905703">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14:paraId="0ED9F0D8" w14:textId="77777777" w:rsidR="00905703" w:rsidRDefault="00905703" w:rsidP="0090570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9F93A1D" w14:textId="77777777" w:rsidR="00905703" w:rsidRDefault="00905703" w:rsidP="0090570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4937501A" w14:textId="77777777" w:rsidR="00905703" w:rsidRDefault="00905703" w:rsidP="0090570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6A08C445" w14:textId="77777777" w:rsidR="00905703" w:rsidRDefault="00905703" w:rsidP="0090570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36F29146" w14:textId="6D5E6833" w:rsidR="00905703" w:rsidRDefault="00905703" w:rsidP="0090570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D9608B" w14:paraId="14CCFA07" w14:textId="77777777" w:rsidTr="00EC4B14">
        <w:trPr>
          <w:trHeight w:val="1119"/>
          <w:jc w:val="center"/>
        </w:trPr>
        <w:tc>
          <w:tcPr>
            <w:tcW w:w="705" w:type="dxa"/>
          </w:tcPr>
          <w:p w14:paraId="5155E43D" w14:textId="77777777" w:rsidR="00D9608B" w:rsidRDefault="00D9608B" w:rsidP="00D960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6721DA64" w14:textId="77777777" w:rsidR="00D9608B" w:rsidRDefault="00D9608B" w:rsidP="00D960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975" w:type="dxa"/>
            <w:vAlign w:val="center"/>
          </w:tcPr>
          <w:p w14:paraId="18C40D31" w14:textId="77777777" w:rsidR="00D9608B" w:rsidRDefault="00D9608B" w:rsidP="00D960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343AC2A1" w14:textId="77777777" w:rsidR="00D9608B" w:rsidRDefault="00D9608B" w:rsidP="00D960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4D496C4F" w14:textId="77777777" w:rsidR="00D9608B" w:rsidRDefault="00D9608B" w:rsidP="00D960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D9608B" w14:paraId="547B53EC" w14:textId="77777777" w:rsidTr="00EC4B14">
        <w:trPr>
          <w:trHeight w:val="1119"/>
          <w:jc w:val="center"/>
        </w:trPr>
        <w:tc>
          <w:tcPr>
            <w:tcW w:w="705" w:type="dxa"/>
          </w:tcPr>
          <w:p w14:paraId="16A0A487" w14:textId="77777777" w:rsidR="00D9608B" w:rsidRDefault="00D9608B" w:rsidP="00D960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2BD49B8C" w14:textId="77777777" w:rsidR="00D9608B" w:rsidRDefault="00D9608B" w:rsidP="00D9608B">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975" w:type="dxa"/>
            <w:vAlign w:val="center"/>
          </w:tcPr>
          <w:p w14:paraId="16600ECC" w14:textId="19355361" w:rsidR="00D9608B" w:rsidRDefault="00D9608B" w:rsidP="00D9608B">
            <w:pPr>
              <w:widowControl w:val="0"/>
              <w:ind w:right="120"/>
              <w:jc w:val="both"/>
              <w:rPr>
                <w:rFonts w:ascii="Times New Roman" w:eastAsia="Times New Roman" w:hAnsi="Times New Roman" w:cs="Times New Roman"/>
                <w:color w:val="000000"/>
                <w:sz w:val="24"/>
                <w:szCs w:val="24"/>
              </w:rPr>
            </w:pPr>
            <w:bookmarkStart w:id="10" w:name="_Hlk139380212"/>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r>
              <w:t xml:space="preserve"> </w:t>
            </w:r>
            <w:r w:rsidRPr="003F2C9A">
              <w:rPr>
                <w:rFonts w:ascii="Times New Roman" w:eastAsia="Times New Roman" w:hAnsi="Times New Roman" w:cs="Times New Roman"/>
                <w:color w:val="000000"/>
                <w:sz w:val="24"/>
                <w:szCs w:val="24"/>
              </w:rPr>
              <w:t xml:space="preserve">Учасник у складі тендерної пропозиції повинен надати </w:t>
            </w:r>
            <w:proofErr w:type="spellStart"/>
            <w:r w:rsidRPr="003F2C9A">
              <w:rPr>
                <w:rFonts w:ascii="Times New Roman" w:eastAsia="Times New Roman" w:hAnsi="Times New Roman" w:cs="Times New Roman"/>
                <w:color w:val="000000"/>
                <w:sz w:val="24"/>
                <w:szCs w:val="24"/>
              </w:rPr>
              <w:t>проєкт</w:t>
            </w:r>
            <w:proofErr w:type="spellEnd"/>
            <w:r w:rsidRPr="003F2C9A">
              <w:rPr>
                <w:rFonts w:ascii="Times New Roman" w:eastAsia="Times New Roman" w:hAnsi="Times New Roman" w:cs="Times New Roman"/>
                <w:color w:val="000000"/>
                <w:sz w:val="24"/>
                <w:szCs w:val="24"/>
              </w:rPr>
              <w:t xml:space="preserve"> договору згідно Додатку 3 до тендерної документації завірений підписом уповноваженої особи Учасника та відбитком печатки (за наявності) на підтвердження згоди з </w:t>
            </w:r>
            <w:r w:rsidRPr="003F2C9A">
              <w:rPr>
                <w:rFonts w:ascii="Times New Roman" w:eastAsia="Times New Roman" w:hAnsi="Times New Roman" w:cs="Times New Roman"/>
                <w:color w:val="000000"/>
                <w:sz w:val="24"/>
                <w:szCs w:val="24"/>
              </w:rPr>
              <w:lastRenderedPageBreak/>
              <w:t>умовами договору</w:t>
            </w:r>
            <w:r>
              <w:rPr>
                <w:rFonts w:ascii="Times New Roman" w:eastAsia="Times New Roman" w:hAnsi="Times New Roman" w:cs="Times New Roman"/>
                <w:color w:val="000000"/>
                <w:sz w:val="24"/>
                <w:szCs w:val="24"/>
              </w:rPr>
              <w:t>.</w:t>
            </w:r>
          </w:p>
          <w:bookmarkEnd w:id="10"/>
          <w:p w14:paraId="7E245FC7" w14:textId="77777777" w:rsidR="00D9608B" w:rsidRDefault="00D9608B" w:rsidP="00D9608B">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3F2C9A">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D9608B" w14:paraId="43E7C435" w14:textId="77777777" w:rsidTr="00EC4B14">
        <w:trPr>
          <w:trHeight w:val="419"/>
          <w:jc w:val="center"/>
        </w:trPr>
        <w:tc>
          <w:tcPr>
            <w:tcW w:w="705" w:type="dxa"/>
          </w:tcPr>
          <w:p w14:paraId="1A4F5DAD" w14:textId="77777777" w:rsidR="00D9608B" w:rsidRDefault="00D9608B" w:rsidP="00D960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14:paraId="71C980A0" w14:textId="77777777" w:rsidR="00D9608B" w:rsidRDefault="00D9608B" w:rsidP="00D960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975" w:type="dxa"/>
            <w:vAlign w:val="center"/>
          </w:tcPr>
          <w:p w14:paraId="5A585E9A" w14:textId="77777777" w:rsidR="00D9608B" w:rsidRPr="003F2C9A" w:rsidRDefault="00D9608B" w:rsidP="00D9608B">
            <w:pPr>
              <w:widowControl w:val="0"/>
              <w:jc w:val="both"/>
              <w:rPr>
                <w:rFonts w:ascii="Times New Roman" w:eastAsia="Times New Roman" w:hAnsi="Times New Roman" w:cs="Times New Roman"/>
                <w:sz w:val="24"/>
                <w:szCs w:val="24"/>
                <w:highlight w:val="white"/>
              </w:rPr>
            </w:pPr>
            <w:r w:rsidRPr="003F2C9A">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0B322A1E" w14:textId="77777777" w:rsidR="00D9608B" w:rsidRDefault="00D9608B" w:rsidP="00D960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E867128" w14:textId="77777777" w:rsidR="00D9608B" w:rsidRPr="003F2C9A" w:rsidRDefault="00D9608B" w:rsidP="00D9608B">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w:t>
            </w:r>
            <w:r w:rsidRPr="003F2C9A">
              <w:rPr>
                <w:rFonts w:ascii="Times New Roman" w:eastAsia="Times New Roman" w:hAnsi="Times New Roman" w:cs="Times New Roman"/>
                <w:sz w:val="24"/>
                <w:szCs w:val="24"/>
              </w:rPr>
              <w:t xml:space="preserve">переможця процедури закупівлі, </w:t>
            </w:r>
            <w:r w:rsidRPr="003F2C9A">
              <w:rPr>
                <w:rFonts w:ascii="Times New Roman" w:eastAsia="Times New Roman" w:hAnsi="Times New Roman" w:cs="Times New Roman"/>
                <w:sz w:val="24"/>
                <w:szCs w:val="24"/>
                <w:highlight w:val="white"/>
              </w:rPr>
              <w:t>у тому числі за результатами електронного аукціону, кр</w:t>
            </w:r>
            <w:r w:rsidRPr="003F2C9A">
              <w:rPr>
                <w:rFonts w:ascii="Times New Roman" w:eastAsia="Times New Roman" w:hAnsi="Times New Roman" w:cs="Times New Roman"/>
                <w:sz w:val="24"/>
                <w:szCs w:val="24"/>
              </w:rPr>
              <w:t>ім випадків:</w:t>
            </w:r>
          </w:p>
          <w:p w14:paraId="26AFBE1C" w14:textId="77777777" w:rsidR="00D9608B" w:rsidRDefault="00D9608B" w:rsidP="00D9608B">
            <w:pPr>
              <w:widowControl w:val="0"/>
              <w:pBdr>
                <w:top w:val="nil"/>
                <w:left w:val="nil"/>
                <w:bottom w:val="nil"/>
                <w:right w:val="nil"/>
                <w:between w:val="nil"/>
              </w:pBdr>
              <w:jc w:val="both"/>
              <w:rPr>
                <w:rFonts w:ascii="Times New Roman" w:eastAsia="Times New Roman" w:hAnsi="Times New Roman" w:cs="Times New Roman"/>
                <w:sz w:val="24"/>
                <w:szCs w:val="24"/>
              </w:rPr>
            </w:pPr>
            <w:r w:rsidRPr="003F2C9A">
              <w:rPr>
                <w:rFonts w:ascii="Times New Roman" w:eastAsia="Times New Roman" w:hAnsi="Times New Roman" w:cs="Times New Roman"/>
                <w:sz w:val="24"/>
                <w:szCs w:val="24"/>
              </w:rPr>
              <w:t xml:space="preserve">визначення грошового еквівалента зобов’язання </w:t>
            </w:r>
            <w:r>
              <w:rPr>
                <w:rFonts w:ascii="Times New Roman" w:eastAsia="Times New Roman" w:hAnsi="Times New Roman" w:cs="Times New Roman"/>
                <w:sz w:val="24"/>
                <w:szCs w:val="24"/>
              </w:rPr>
              <w:t>в іноземній валюті;</w:t>
            </w:r>
          </w:p>
          <w:p w14:paraId="570708C1" w14:textId="16E62077" w:rsidR="00D9608B" w:rsidRPr="003F2C9A" w:rsidRDefault="00D9608B" w:rsidP="00D9608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D9608B" w14:paraId="16DDEA0B" w14:textId="77777777" w:rsidTr="00EC4B14">
        <w:trPr>
          <w:trHeight w:val="1119"/>
          <w:jc w:val="center"/>
        </w:trPr>
        <w:tc>
          <w:tcPr>
            <w:tcW w:w="705" w:type="dxa"/>
          </w:tcPr>
          <w:p w14:paraId="2D5EF4E7" w14:textId="77777777" w:rsidR="00D9608B" w:rsidRDefault="00D9608B" w:rsidP="00D960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14:paraId="2EE61EFB" w14:textId="77777777" w:rsidR="00D9608B" w:rsidRDefault="00D9608B" w:rsidP="00D960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975" w:type="dxa"/>
            <w:vAlign w:val="center"/>
          </w:tcPr>
          <w:p w14:paraId="1F40DFFF" w14:textId="35492EF7" w:rsidR="00D9608B" w:rsidRDefault="00D9608B" w:rsidP="00D9608B">
            <w:pPr>
              <w:widowControl w:val="0"/>
              <w:ind w:right="120"/>
              <w:jc w:val="both"/>
              <w:rPr>
                <w:rFonts w:ascii="Times New Roman" w:eastAsia="Times New Roman" w:hAnsi="Times New Roman" w:cs="Times New Roman"/>
                <w:sz w:val="24"/>
                <w:szCs w:val="24"/>
              </w:rPr>
            </w:pPr>
            <w:r w:rsidRPr="007913DE">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5A686882" w14:textId="77777777" w:rsidR="004C57FD" w:rsidRDefault="004C57FD">
      <w:pPr>
        <w:widowControl w:val="0"/>
        <w:spacing w:after="0" w:line="240" w:lineRule="auto"/>
        <w:jc w:val="both"/>
        <w:rPr>
          <w:rFonts w:ascii="Times New Roman" w:eastAsia="Times New Roman" w:hAnsi="Times New Roman" w:cs="Times New Roman"/>
          <w:sz w:val="24"/>
          <w:szCs w:val="24"/>
          <w:highlight w:val="green"/>
        </w:rPr>
      </w:pPr>
      <w:bookmarkStart w:id="11" w:name="_heading=h.2s8eyo1" w:colFirst="0" w:colLast="0"/>
      <w:bookmarkEnd w:id="11"/>
    </w:p>
    <w:p w14:paraId="727E2C20" w14:textId="62E2DA4F" w:rsidR="004C57FD" w:rsidRPr="00CF3365" w:rsidRDefault="00B922AF">
      <w:pPr>
        <w:widowControl w:val="0"/>
        <w:spacing w:after="0" w:line="240" w:lineRule="auto"/>
        <w:jc w:val="both"/>
        <w:rPr>
          <w:rFonts w:ascii="Times New Roman" w:eastAsia="Times New Roman" w:hAnsi="Times New Roman" w:cs="Times New Roman"/>
          <w:sz w:val="24"/>
          <w:szCs w:val="24"/>
        </w:rPr>
      </w:pPr>
      <w:r w:rsidRPr="00CF3365">
        <w:rPr>
          <w:rFonts w:ascii="Times New Roman" w:eastAsia="Times New Roman" w:hAnsi="Times New Roman" w:cs="Times New Roman"/>
          <w:sz w:val="24"/>
          <w:szCs w:val="24"/>
        </w:rPr>
        <w:t xml:space="preserve">Додатки: </w:t>
      </w:r>
      <w:r w:rsidRPr="00CF3365">
        <w:rPr>
          <w:rFonts w:ascii="Times New Roman" w:eastAsia="Times New Roman" w:hAnsi="Times New Roman" w:cs="Times New Roman"/>
          <w:sz w:val="24"/>
          <w:szCs w:val="24"/>
        </w:rPr>
        <w:tab/>
      </w:r>
      <w:r w:rsidRPr="00CF3365">
        <w:rPr>
          <w:rFonts w:ascii="Times New Roman" w:eastAsia="Times New Roman" w:hAnsi="Times New Roman" w:cs="Times New Roman"/>
          <w:sz w:val="24"/>
          <w:szCs w:val="24"/>
        </w:rPr>
        <w:tab/>
      </w:r>
      <w:r w:rsidR="00E91A5E" w:rsidRPr="00CF3365">
        <w:rPr>
          <w:rFonts w:ascii="Times New Roman" w:eastAsia="Times New Roman" w:hAnsi="Times New Roman" w:cs="Times New Roman"/>
          <w:sz w:val="24"/>
          <w:szCs w:val="24"/>
        </w:rPr>
        <w:t xml:space="preserve">           </w:t>
      </w:r>
      <w:r w:rsidRPr="00CF3365">
        <w:rPr>
          <w:rFonts w:ascii="Times New Roman" w:eastAsia="Times New Roman" w:hAnsi="Times New Roman" w:cs="Times New Roman"/>
          <w:sz w:val="24"/>
          <w:szCs w:val="24"/>
        </w:rPr>
        <w:t>1. Додаток 1 до тендерної документації на</w:t>
      </w:r>
      <w:r w:rsidR="00B167B1" w:rsidRPr="00CF3365">
        <w:rPr>
          <w:rFonts w:ascii="Times New Roman" w:eastAsia="Times New Roman" w:hAnsi="Times New Roman" w:cs="Times New Roman"/>
          <w:sz w:val="24"/>
          <w:szCs w:val="24"/>
        </w:rPr>
        <w:t xml:space="preserve"> </w:t>
      </w:r>
      <w:r w:rsidR="009615BF" w:rsidRPr="00083DF1">
        <w:rPr>
          <w:rFonts w:ascii="Times New Roman" w:eastAsia="Times New Roman" w:hAnsi="Times New Roman" w:cs="Times New Roman"/>
          <w:sz w:val="24"/>
          <w:szCs w:val="24"/>
        </w:rPr>
        <w:t>6</w:t>
      </w:r>
      <w:r w:rsidRPr="00083DF1">
        <w:rPr>
          <w:rFonts w:ascii="Times New Roman" w:eastAsia="Times New Roman" w:hAnsi="Times New Roman" w:cs="Times New Roman"/>
          <w:sz w:val="24"/>
          <w:szCs w:val="24"/>
        </w:rPr>
        <w:t xml:space="preserve"> </w:t>
      </w:r>
      <w:proofErr w:type="spellStart"/>
      <w:r w:rsidRPr="009615BF">
        <w:rPr>
          <w:rFonts w:ascii="Times New Roman" w:eastAsia="Times New Roman" w:hAnsi="Times New Roman" w:cs="Times New Roman"/>
          <w:sz w:val="24"/>
          <w:szCs w:val="24"/>
        </w:rPr>
        <w:t>арк</w:t>
      </w:r>
      <w:proofErr w:type="spellEnd"/>
      <w:r w:rsidRPr="009615BF">
        <w:rPr>
          <w:rFonts w:ascii="Times New Roman" w:eastAsia="Times New Roman" w:hAnsi="Times New Roman" w:cs="Times New Roman"/>
          <w:sz w:val="24"/>
          <w:szCs w:val="24"/>
        </w:rPr>
        <w:t xml:space="preserve">. </w:t>
      </w:r>
      <w:r w:rsidRPr="00CF3365">
        <w:rPr>
          <w:rFonts w:ascii="Times New Roman" w:eastAsia="Times New Roman" w:hAnsi="Times New Roman" w:cs="Times New Roman"/>
          <w:sz w:val="24"/>
          <w:szCs w:val="24"/>
        </w:rPr>
        <w:t>в 1 прим.</w:t>
      </w:r>
    </w:p>
    <w:p w14:paraId="6D6FACDA" w14:textId="6A706743" w:rsidR="004C57FD" w:rsidRPr="00CF3365" w:rsidRDefault="00B922AF">
      <w:pPr>
        <w:widowControl w:val="0"/>
        <w:spacing w:after="0" w:line="240" w:lineRule="auto"/>
        <w:jc w:val="both"/>
        <w:rPr>
          <w:rFonts w:ascii="Times New Roman" w:eastAsia="Times New Roman" w:hAnsi="Times New Roman" w:cs="Times New Roman"/>
          <w:sz w:val="24"/>
          <w:szCs w:val="24"/>
        </w:rPr>
      </w:pPr>
      <w:r w:rsidRPr="00CF3365">
        <w:rPr>
          <w:rFonts w:ascii="Times New Roman" w:eastAsia="Times New Roman" w:hAnsi="Times New Roman" w:cs="Times New Roman"/>
          <w:sz w:val="24"/>
          <w:szCs w:val="24"/>
        </w:rPr>
        <w:t xml:space="preserve">                                               2. Додаток 2 до тендерної документації </w:t>
      </w:r>
      <w:r w:rsidRPr="00130449">
        <w:rPr>
          <w:rFonts w:ascii="Times New Roman" w:eastAsia="Times New Roman" w:hAnsi="Times New Roman" w:cs="Times New Roman"/>
          <w:sz w:val="24"/>
          <w:szCs w:val="24"/>
        </w:rPr>
        <w:t>на</w:t>
      </w:r>
      <w:r w:rsidR="00F208B1" w:rsidRPr="00130449">
        <w:rPr>
          <w:rFonts w:ascii="Times New Roman" w:eastAsia="Times New Roman" w:hAnsi="Times New Roman" w:cs="Times New Roman"/>
          <w:sz w:val="24"/>
          <w:szCs w:val="24"/>
        </w:rPr>
        <w:t xml:space="preserve"> </w:t>
      </w:r>
      <w:r w:rsidR="00D75701">
        <w:rPr>
          <w:rFonts w:ascii="Times New Roman" w:eastAsia="Times New Roman" w:hAnsi="Times New Roman" w:cs="Times New Roman"/>
          <w:sz w:val="24"/>
          <w:szCs w:val="24"/>
        </w:rPr>
        <w:t>2</w:t>
      </w:r>
      <w:r w:rsidRPr="00130449">
        <w:rPr>
          <w:rFonts w:ascii="Times New Roman" w:eastAsia="Times New Roman" w:hAnsi="Times New Roman" w:cs="Times New Roman"/>
          <w:sz w:val="24"/>
          <w:szCs w:val="24"/>
        </w:rPr>
        <w:t xml:space="preserve"> </w:t>
      </w:r>
      <w:proofErr w:type="spellStart"/>
      <w:r w:rsidRPr="009615BF">
        <w:rPr>
          <w:rFonts w:ascii="Times New Roman" w:eastAsia="Times New Roman" w:hAnsi="Times New Roman" w:cs="Times New Roman"/>
          <w:sz w:val="24"/>
          <w:szCs w:val="24"/>
        </w:rPr>
        <w:t>арк</w:t>
      </w:r>
      <w:proofErr w:type="spellEnd"/>
      <w:r w:rsidRPr="009615BF">
        <w:rPr>
          <w:rFonts w:ascii="Times New Roman" w:eastAsia="Times New Roman" w:hAnsi="Times New Roman" w:cs="Times New Roman"/>
          <w:sz w:val="24"/>
          <w:szCs w:val="24"/>
        </w:rPr>
        <w:t xml:space="preserve">. </w:t>
      </w:r>
      <w:r w:rsidRPr="00CF3365">
        <w:rPr>
          <w:rFonts w:ascii="Times New Roman" w:eastAsia="Times New Roman" w:hAnsi="Times New Roman" w:cs="Times New Roman"/>
          <w:sz w:val="24"/>
          <w:szCs w:val="24"/>
        </w:rPr>
        <w:t>в 1 прим.</w:t>
      </w:r>
    </w:p>
    <w:p w14:paraId="25796D4F" w14:textId="1E6C8A1E" w:rsidR="00DC0753" w:rsidRPr="00CF3365" w:rsidRDefault="00B922AF" w:rsidP="00DC0753">
      <w:pPr>
        <w:widowControl w:val="0"/>
        <w:spacing w:after="0" w:line="240" w:lineRule="auto"/>
        <w:jc w:val="both"/>
        <w:rPr>
          <w:rFonts w:ascii="Times New Roman" w:eastAsia="Times New Roman" w:hAnsi="Times New Roman" w:cs="Times New Roman"/>
          <w:sz w:val="24"/>
          <w:szCs w:val="24"/>
        </w:rPr>
      </w:pPr>
      <w:r w:rsidRPr="00CF3365">
        <w:rPr>
          <w:rFonts w:ascii="Times New Roman" w:eastAsia="Times New Roman" w:hAnsi="Times New Roman" w:cs="Times New Roman"/>
          <w:sz w:val="24"/>
          <w:szCs w:val="24"/>
        </w:rPr>
        <w:t xml:space="preserve">                                               </w:t>
      </w:r>
      <w:bookmarkStart w:id="12" w:name="_Hlk137042545"/>
      <w:r w:rsidRPr="00CF3365">
        <w:rPr>
          <w:rFonts w:ascii="Times New Roman" w:eastAsia="Times New Roman" w:hAnsi="Times New Roman" w:cs="Times New Roman"/>
          <w:sz w:val="24"/>
          <w:szCs w:val="24"/>
        </w:rPr>
        <w:t xml:space="preserve">3. Додаток 3 до тендерної документації </w:t>
      </w:r>
      <w:r w:rsidRPr="00D75701">
        <w:rPr>
          <w:rFonts w:ascii="Times New Roman" w:eastAsia="Times New Roman" w:hAnsi="Times New Roman" w:cs="Times New Roman"/>
          <w:sz w:val="24"/>
          <w:szCs w:val="24"/>
        </w:rPr>
        <w:t xml:space="preserve">на </w:t>
      </w:r>
      <w:r w:rsidR="00D75701" w:rsidRPr="00D75701">
        <w:rPr>
          <w:rFonts w:ascii="Times New Roman" w:eastAsia="Times New Roman" w:hAnsi="Times New Roman" w:cs="Times New Roman"/>
          <w:sz w:val="24"/>
          <w:szCs w:val="24"/>
        </w:rPr>
        <w:t>7</w:t>
      </w:r>
      <w:r w:rsidRPr="00D75701">
        <w:rPr>
          <w:rFonts w:ascii="Times New Roman" w:eastAsia="Times New Roman" w:hAnsi="Times New Roman" w:cs="Times New Roman"/>
          <w:sz w:val="24"/>
          <w:szCs w:val="24"/>
        </w:rPr>
        <w:t xml:space="preserve"> </w:t>
      </w:r>
      <w:proofErr w:type="spellStart"/>
      <w:r w:rsidRPr="00D75701">
        <w:rPr>
          <w:rFonts w:ascii="Times New Roman" w:eastAsia="Times New Roman" w:hAnsi="Times New Roman" w:cs="Times New Roman"/>
          <w:sz w:val="24"/>
          <w:szCs w:val="24"/>
        </w:rPr>
        <w:t>арк</w:t>
      </w:r>
      <w:proofErr w:type="spellEnd"/>
      <w:r w:rsidRPr="00D75701">
        <w:rPr>
          <w:rFonts w:ascii="Times New Roman" w:eastAsia="Times New Roman" w:hAnsi="Times New Roman" w:cs="Times New Roman"/>
          <w:sz w:val="24"/>
          <w:szCs w:val="24"/>
        </w:rPr>
        <w:t xml:space="preserve">. в </w:t>
      </w:r>
      <w:r w:rsidRPr="00CF3365">
        <w:rPr>
          <w:rFonts w:ascii="Times New Roman" w:eastAsia="Times New Roman" w:hAnsi="Times New Roman" w:cs="Times New Roman"/>
          <w:sz w:val="24"/>
          <w:szCs w:val="24"/>
        </w:rPr>
        <w:t>1 прим</w:t>
      </w:r>
      <w:bookmarkEnd w:id="12"/>
    </w:p>
    <w:p w14:paraId="7149EDA2" w14:textId="77777777" w:rsidR="004C57FD" w:rsidRDefault="004C57FD">
      <w:pPr>
        <w:widowControl w:val="0"/>
        <w:spacing w:after="0" w:line="240" w:lineRule="auto"/>
        <w:jc w:val="both"/>
        <w:rPr>
          <w:rFonts w:ascii="Times New Roman" w:eastAsia="Times New Roman" w:hAnsi="Times New Roman" w:cs="Times New Roman"/>
          <w:sz w:val="24"/>
          <w:szCs w:val="24"/>
        </w:rPr>
      </w:pPr>
    </w:p>
    <w:sectPr w:rsidR="004C57FD">
      <w:footerReference w:type="default" r:id="rId18"/>
      <w:headerReference w:type="firs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47F577" w14:textId="77777777" w:rsidR="002A1F75" w:rsidRDefault="002A1F75">
      <w:pPr>
        <w:spacing w:after="0" w:line="240" w:lineRule="auto"/>
      </w:pPr>
      <w:r>
        <w:separator/>
      </w:r>
    </w:p>
  </w:endnote>
  <w:endnote w:type="continuationSeparator" w:id="0">
    <w:p w14:paraId="45AF9551" w14:textId="77777777" w:rsidR="002A1F75" w:rsidRDefault="002A1F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Noto Sans">
    <w:altName w:val="Noto Sans"/>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FF8DF" w14:textId="77777777" w:rsidR="00F81BEF" w:rsidRDefault="00F81BEF">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13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0E57B" w14:textId="77777777" w:rsidR="00F81BEF" w:rsidRDefault="00F81BE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884564" w14:textId="77777777" w:rsidR="002A1F75" w:rsidRDefault="002A1F75">
      <w:pPr>
        <w:spacing w:after="0" w:line="240" w:lineRule="auto"/>
      </w:pPr>
      <w:r>
        <w:separator/>
      </w:r>
    </w:p>
  </w:footnote>
  <w:footnote w:type="continuationSeparator" w:id="0">
    <w:p w14:paraId="794F6464" w14:textId="77777777" w:rsidR="002A1F75" w:rsidRDefault="002A1F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D5FF7" w14:textId="77777777" w:rsidR="00F81BEF" w:rsidRDefault="00F81BEF">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914F1"/>
    <w:multiLevelType w:val="hybridMultilevel"/>
    <w:tmpl w:val="13445C96"/>
    <w:lvl w:ilvl="0" w:tplc="99A6EB50">
      <w:numFmt w:val="bullet"/>
      <w:lvlText w:val="-"/>
      <w:lvlJc w:val="left"/>
      <w:pPr>
        <w:ind w:left="720" w:hanging="360"/>
      </w:pPr>
      <w:rPr>
        <w:rFonts w:ascii="Times New Roman" w:eastAsia="Times New Roman" w:hAnsi="Times New Roman" w:cs="Times New Roman" w:hint="default"/>
      </w:rPr>
    </w:lvl>
    <w:lvl w:ilvl="1" w:tplc="737E1490">
      <w:start w:val="1"/>
      <w:numFmt w:val="decimal"/>
      <w:lvlText w:val="%2)"/>
      <w:lvlJc w:val="left"/>
      <w:pPr>
        <w:ind w:left="1440" w:hanging="360"/>
      </w:pPr>
      <w:rPr>
        <w:rFonts w:ascii="Times New Roman" w:eastAsia="Times New Roman" w:hAnsi="Times New Roman" w:cs="Times New Roman"/>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4A6327"/>
    <w:multiLevelType w:val="multilevel"/>
    <w:tmpl w:val="334EB0A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7D44A57"/>
    <w:multiLevelType w:val="hybridMultilevel"/>
    <w:tmpl w:val="6FFCB63C"/>
    <w:lvl w:ilvl="0" w:tplc="136C5CB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5210B77"/>
    <w:multiLevelType w:val="hybridMultilevel"/>
    <w:tmpl w:val="70B20142"/>
    <w:lvl w:ilvl="0" w:tplc="136C5CB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0770ED4"/>
    <w:multiLevelType w:val="hybridMultilevel"/>
    <w:tmpl w:val="3F1094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57E57B3"/>
    <w:multiLevelType w:val="multilevel"/>
    <w:tmpl w:val="7E029AC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15:restartNumberingAfterBreak="0">
    <w:nsid w:val="3B4C0DCB"/>
    <w:multiLevelType w:val="hybridMultilevel"/>
    <w:tmpl w:val="A83CA826"/>
    <w:lvl w:ilvl="0" w:tplc="136C5CB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3EE65C6"/>
    <w:multiLevelType w:val="hybridMultilevel"/>
    <w:tmpl w:val="76008030"/>
    <w:lvl w:ilvl="0" w:tplc="136C5CB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9E01051"/>
    <w:multiLevelType w:val="multilevel"/>
    <w:tmpl w:val="60FE6DE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7E38038C"/>
    <w:multiLevelType w:val="multilevel"/>
    <w:tmpl w:val="7E38038C"/>
    <w:lvl w:ilvl="0">
      <w:start w:val="32"/>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5"/>
  </w:num>
  <w:num w:numId="4">
    <w:abstractNumId w:val="9"/>
  </w:num>
  <w:num w:numId="5">
    <w:abstractNumId w:val="4"/>
  </w:num>
  <w:num w:numId="6">
    <w:abstractNumId w:val="3"/>
  </w:num>
  <w:num w:numId="7">
    <w:abstractNumId w:val="7"/>
  </w:num>
  <w:num w:numId="8">
    <w:abstractNumId w:val="6"/>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7FD"/>
    <w:rsid w:val="000748C3"/>
    <w:rsid w:val="00083DF1"/>
    <w:rsid w:val="00130025"/>
    <w:rsid w:val="00130449"/>
    <w:rsid w:val="00136E75"/>
    <w:rsid w:val="00146DAB"/>
    <w:rsid w:val="0016033D"/>
    <w:rsid w:val="00172572"/>
    <w:rsid w:val="001726C9"/>
    <w:rsid w:val="0019146E"/>
    <w:rsid w:val="001B2C97"/>
    <w:rsid w:val="001E7B3C"/>
    <w:rsid w:val="001F1E9D"/>
    <w:rsid w:val="00207F71"/>
    <w:rsid w:val="00210642"/>
    <w:rsid w:val="00261A3F"/>
    <w:rsid w:val="002717A8"/>
    <w:rsid w:val="00292D0E"/>
    <w:rsid w:val="002A1F75"/>
    <w:rsid w:val="002D4663"/>
    <w:rsid w:val="002D49AE"/>
    <w:rsid w:val="002F1199"/>
    <w:rsid w:val="0030008F"/>
    <w:rsid w:val="00307BA4"/>
    <w:rsid w:val="00361F2C"/>
    <w:rsid w:val="003755C5"/>
    <w:rsid w:val="0038570F"/>
    <w:rsid w:val="00397950"/>
    <w:rsid w:val="003C43DC"/>
    <w:rsid w:val="003C6F6B"/>
    <w:rsid w:val="003D49F8"/>
    <w:rsid w:val="003E2E81"/>
    <w:rsid w:val="003E3B3E"/>
    <w:rsid w:val="003E72B7"/>
    <w:rsid w:val="003F2C9A"/>
    <w:rsid w:val="004044AA"/>
    <w:rsid w:val="00417278"/>
    <w:rsid w:val="00417795"/>
    <w:rsid w:val="00466B8F"/>
    <w:rsid w:val="004825E1"/>
    <w:rsid w:val="004C57FD"/>
    <w:rsid w:val="004C7F06"/>
    <w:rsid w:val="004D23D3"/>
    <w:rsid w:val="004E4C46"/>
    <w:rsid w:val="004F354A"/>
    <w:rsid w:val="005106B8"/>
    <w:rsid w:val="00531829"/>
    <w:rsid w:val="00561347"/>
    <w:rsid w:val="005678ED"/>
    <w:rsid w:val="005C2A71"/>
    <w:rsid w:val="005D1937"/>
    <w:rsid w:val="005D6C55"/>
    <w:rsid w:val="00672C9F"/>
    <w:rsid w:val="006B147B"/>
    <w:rsid w:val="00701C6A"/>
    <w:rsid w:val="007615D2"/>
    <w:rsid w:val="00787441"/>
    <w:rsid w:val="007913DE"/>
    <w:rsid w:val="00791E94"/>
    <w:rsid w:val="007958C6"/>
    <w:rsid w:val="007E650A"/>
    <w:rsid w:val="00824DBC"/>
    <w:rsid w:val="00835282"/>
    <w:rsid w:val="00837371"/>
    <w:rsid w:val="00872072"/>
    <w:rsid w:val="0089638C"/>
    <w:rsid w:val="008B698F"/>
    <w:rsid w:val="008D4CEE"/>
    <w:rsid w:val="008E713F"/>
    <w:rsid w:val="00905703"/>
    <w:rsid w:val="00911E2A"/>
    <w:rsid w:val="009410C1"/>
    <w:rsid w:val="009546A5"/>
    <w:rsid w:val="009615BF"/>
    <w:rsid w:val="00985A69"/>
    <w:rsid w:val="00994546"/>
    <w:rsid w:val="009F7176"/>
    <w:rsid w:val="00A34DE6"/>
    <w:rsid w:val="00A929F6"/>
    <w:rsid w:val="00AC5740"/>
    <w:rsid w:val="00AD211F"/>
    <w:rsid w:val="00B167B1"/>
    <w:rsid w:val="00B21E77"/>
    <w:rsid w:val="00B311B1"/>
    <w:rsid w:val="00B40656"/>
    <w:rsid w:val="00B41F64"/>
    <w:rsid w:val="00B4524A"/>
    <w:rsid w:val="00B922AF"/>
    <w:rsid w:val="00C14D64"/>
    <w:rsid w:val="00C60EFB"/>
    <w:rsid w:val="00C828B6"/>
    <w:rsid w:val="00CA36B1"/>
    <w:rsid w:val="00CA4D5F"/>
    <w:rsid w:val="00CB270D"/>
    <w:rsid w:val="00CB5D40"/>
    <w:rsid w:val="00CD129F"/>
    <w:rsid w:val="00CF3365"/>
    <w:rsid w:val="00D119C8"/>
    <w:rsid w:val="00D21884"/>
    <w:rsid w:val="00D36C4B"/>
    <w:rsid w:val="00D66C37"/>
    <w:rsid w:val="00D66CB9"/>
    <w:rsid w:val="00D735D2"/>
    <w:rsid w:val="00D75701"/>
    <w:rsid w:val="00D9608B"/>
    <w:rsid w:val="00DC0753"/>
    <w:rsid w:val="00E115AE"/>
    <w:rsid w:val="00E16DA1"/>
    <w:rsid w:val="00E27AA2"/>
    <w:rsid w:val="00E30B07"/>
    <w:rsid w:val="00E359EA"/>
    <w:rsid w:val="00E5212C"/>
    <w:rsid w:val="00E54FE0"/>
    <w:rsid w:val="00E56208"/>
    <w:rsid w:val="00E60772"/>
    <w:rsid w:val="00E67735"/>
    <w:rsid w:val="00E91A5E"/>
    <w:rsid w:val="00EA7522"/>
    <w:rsid w:val="00EC1FB1"/>
    <w:rsid w:val="00EC4B14"/>
    <w:rsid w:val="00EC5934"/>
    <w:rsid w:val="00ED3195"/>
    <w:rsid w:val="00EE3178"/>
    <w:rsid w:val="00EE59D2"/>
    <w:rsid w:val="00F00B50"/>
    <w:rsid w:val="00F208B1"/>
    <w:rsid w:val="00F45CD7"/>
    <w:rsid w:val="00F81625"/>
    <w:rsid w:val="00F81BEF"/>
    <w:rsid w:val="00FB1EF2"/>
    <w:rsid w:val="00FB6BB4"/>
    <w:rsid w:val="00FC0BC0"/>
    <w:rsid w:val="00FC363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05020"/>
  <w15:docId w15:val="{D969DB65-3824-4BE5-B049-20A890C86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character" w:styleId="af6">
    <w:name w:val="Unresolved Mention"/>
    <w:basedOn w:val="a0"/>
    <w:uiPriority w:val="99"/>
    <w:semiHidden/>
    <w:unhideWhenUsed/>
    <w:rsid w:val="00B452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CCA3FF1-8886-4A97-A4FC-5516C0845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TotalTime>
  <Pages>22</Pages>
  <Words>8779</Words>
  <Characters>50044</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58706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121</cp:revision>
  <cp:lastPrinted>2023-10-13T08:49:00Z</cp:lastPrinted>
  <dcterms:created xsi:type="dcterms:W3CDTF">2020-04-14T07:28:00Z</dcterms:created>
  <dcterms:modified xsi:type="dcterms:W3CDTF">2023-10-13T08:50:00Z</dcterms:modified>
</cp:coreProperties>
</file>