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0" w:rsidRP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Додаток 1 </w:t>
      </w:r>
    </w:p>
    <w:p w:rsidR="006A74D2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 договору №___ </w:t>
      </w:r>
    </w:p>
    <w:p w:rsid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від __.___._______.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СПЕЦИФІКАЦІЯ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page" w:tblpX="1022" w:tblpY="349"/>
        <w:tblW w:w="15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418"/>
        <w:gridCol w:w="3665"/>
        <w:gridCol w:w="3500"/>
        <w:gridCol w:w="1434"/>
        <w:gridCol w:w="1774"/>
        <w:gridCol w:w="1503"/>
        <w:gridCol w:w="1732"/>
      </w:tblGrid>
      <w:tr w:rsidR="006A74D2" w:rsidRPr="007D31E0" w:rsidTr="006A74D2">
        <w:trPr>
          <w:trHeight w:val="9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D31E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Найменування товару</w:t>
            </w:r>
          </w:p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Код НКМВ 024:2023 «Класифікатор медичних виробів»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без ПДВ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з ПДВ</w:t>
            </w: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марлевий медичний нестерильний 7 м*14 см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>48126 - Рулон марлевий нестерильний.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1A57BE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уп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марлевий медичний нестерильний 5 м*10 см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1E0">
              <w:rPr>
                <w:rFonts w:ascii="Times New Roman" w:hAnsi="Times New Roman" w:cs="Times New Roman"/>
              </w:rPr>
              <w:t>48126 - Рулон марлевий нестерильний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1A57BE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уп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Вата медична гігроскопічна гігієнічна,  стерильна, рулон 25 г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58234 – Стрічка ватяна)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1A57BE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 медична гігроскопічна гігієнічна, не стерильна, рулон  100 г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58234 – Стрічка ватяна)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1A57BE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480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Відріз марлевий медичний нестерильний 500 см*90 см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>48128</w:t>
            </w: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7D31E0">
              <w:rPr>
                <w:rFonts w:ascii="Times New Roman" w:hAnsi="Times New Roman" w:cs="Times New Roman"/>
              </w:rPr>
              <w:t>Стрічка марлева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Ланцет безпечний, одноразового використання, стерильний (голка 21G)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61578 – Ручка-скарифікатор автоматична, одноразового використання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4000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>Рукавички медичні латексні оглядові нестерильні не припудрені M</w:t>
            </w:r>
            <w:r w:rsidR="001C0189">
              <w:rPr>
                <w:rFonts w:ascii="Times New Roman" w:hAnsi="Times New Roman" w:cs="Times New Roman"/>
              </w:rPr>
              <w:t xml:space="preserve">  № 100</w:t>
            </w:r>
          </w:p>
        </w:tc>
        <w:tc>
          <w:tcPr>
            <w:tcW w:w="3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 xml:space="preserve">47176 </w:t>
            </w:r>
            <w:proofErr w:type="spellStart"/>
            <w:r w:rsidRPr="007D31E0">
              <w:rPr>
                <w:rFonts w:ascii="Times New Roman" w:hAnsi="Times New Roman" w:cs="Times New Roman"/>
              </w:rPr>
              <w:t>-Непудровані</w:t>
            </w:r>
            <w:proofErr w:type="spellEnd"/>
            <w:r w:rsidRPr="007D31E0">
              <w:rPr>
                <w:rFonts w:ascii="Times New Roman" w:hAnsi="Times New Roman" w:cs="Times New Roman"/>
              </w:rPr>
              <w:t xml:space="preserve"> вінілові оглядові/процедурні рукавички нестерильні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1C0189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1C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</w:t>
            </w: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1C0189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 xml:space="preserve">Рукавички медичні латексні оглядові нестерильні не припудрені </w:t>
            </w:r>
            <w:r w:rsidRPr="007D31E0">
              <w:rPr>
                <w:rFonts w:ascii="Times New Roman" w:hAnsi="Times New Roman" w:cs="Times New Roman"/>
                <w:lang w:val="en-US"/>
              </w:rPr>
              <w:t>L</w:t>
            </w:r>
            <w:r w:rsidR="001C0189">
              <w:rPr>
                <w:rFonts w:ascii="Times New Roman" w:hAnsi="Times New Roman" w:cs="Times New Roman"/>
              </w:rPr>
              <w:t xml:space="preserve"> № 100</w:t>
            </w:r>
          </w:p>
        </w:tc>
        <w:tc>
          <w:tcPr>
            <w:tcW w:w="3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 xml:space="preserve">47176 </w:t>
            </w:r>
            <w:proofErr w:type="spellStart"/>
            <w:r w:rsidRPr="007D31E0">
              <w:rPr>
                <w:rFonts w:ascii="Times New Roman" w:hAnsi="Times New Roman" w:cs="Times New Roman"/>
              </w:rPr>
              <w:t>-Непудровані</w:t>
            </w:r>
            <w:proofErr w:type="spellEnd"/>
            <w:r w:rsidRPr="007D31E0">
              <w:rPr>
                <w:rFonts w:ascii="Times New Roman" w:hAnsi="Times New Roman" w:cs="Times New Roman"/>
              </w:rPr>
              <w:t xml:space="preserve"> вінілові оглядові/процедурні рукавички нестерильні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E028A3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</w:t>
            </w: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1C0189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 xml:space="preserve">Рукавички медичні латексні оглядові нестерильні не  припудрені </w:t>
            </w:r>
            <w:r w:rsidRPr="007D31E0">
              <w:rPr>
                <w:rFonts w:ascii="Times New Roman" w:hAnsi="Times New Roman" w:cs="Times New Roman"/>
                <w:lang w:val="en-US"/>
              </w:rPr>
              <w:t>S</w:t>
            </w:r>
            <w:r w:rsidR="001C0189">
              <w:rPr>
                <w:rFonts w:ascii="Times New Roman" w:hAnsi="Times New Roman" w:cs="Times New Roman"/>
              </w:rPr>
              <w:t xml:space="preserve"> № 100</w:t>
            </w:r>
          </w:p>
        </w:tc>
        <w:tc>
          <w:tcPr>
            <w:tcW w:w="3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 xml:space="preserve">47176 </w:t>
            </w:r>
            <w:proofErr w:type="spellStart"/>
            <w:r w:rsidRPr="007D31E0">
              <w:rPr>
                <w:rFonts w:ascii="Times New Roman" w:hAnsi="Times New Roman" w:cs="Times New Roman"/>
              </w:rPr>
              <w:t>-Непудровані</w:t>
            </w:r>
            <w:proofErr w:type="spellEnd"/>
            <w:r w:rsidRPr="007D31E0">
              <w:rPr>
                <w:rFonts w:ascii="Times New Roman" w:hAnsi="Times New Roman" w:cs="Times New Roman"/>
              </w:rPr>
              <w:t xml:space="preserve"> вінілові оглядові/процедурні рукавички нестерильні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E028A3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E028A3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</w:t>
            </w: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Скарифікатор одноразовий, стерильний </w:t>
            </w:r>
          </w:p>
        </w:tc>
        <w:tc>
          <w:tcPr>
            <w:tcW w:w="3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13472 – Скарифікатор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5000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>Шпатель отоларингологічний  дерев'яний шліфований,  одноразового використання стерильний</w:t>
            </w:r>
            <w:r w:rsidR="001570FD">
              <w:rPr>
                <w:rFonts w:ascii="Times New Roman" w:hAnsi="Times New Roman" w:cs="Times New Roman"/>
              </w:rPr>
              <w:t xml:space="preserve"> № 100</w:t>
            </w:r>
          </w:p>
        </w:tc>
        <w:tc>
          <w:tcPr>
            <w:tcW w:w="3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hAnsi="Times New Roman" w:cs="Times New Roman"/>
              </w:rPr>
              <w:t xml:space="preserve">42461 </w:t>
            </w:r>
            <w:proofErr w:type="spellStart"/>
            <w:r w:rsidRPr="007D31E0">
              <w:rPr>
                <w:rFonts w:ascii="Times New Roman" w:hAnsi="Times New Roman" w:cs="Times New Roman"/>
              </w:rPr>
              <w:t>-Депрессор</w:t>
            </w:r>
            <w:proofErr w:type="spellEnd"/>
            <w:r w:rsidRPr="007D31E0">
              <w:rPr>
                <w:rFonts w:ascii="Times New Roman" w:hAnsi="Times New Roman" w:cs="Times New Roman"/>
              </w:rPr>
              <w:t xml:space="preserve"> язика, оглядовий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1570FD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2-х компонентний, ін’єкційний, одноразового використання, </w:t>
            </w:r>
            <w:proofErr w:type="spellStart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Луер</w:t>
            </w:r>
            <w:proofErr w:type="spellEnd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 </w:t>
            </w:r>
            <w:proofErr w:type="spellStart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голкою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47017 – Шприц загального призначення, разового застосування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8800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2-х компонентний, ін’єкційний, одноразового використання, </w:t>
            </w:r>
            <w:proofErr w:type="spellStart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Луер</w:t>
            </w:r>
            <w:proofErr w:type="spellEnd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 </w:t>
            </w:r>
            <w:proofErr w:type="spellStart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голкою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47017 – Шприц загального призначення, разового застосування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2-х компонентний, ін’єкційний, одноразового використання, </w:t>
            </w:r>
            <w:proofErr w:type="spellStart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Луер</w:t>
            </w:r>
            <w:proofErr w:type="spellEnd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 </w:t>
            </w:r>
            <w:proofErr w:type="spellStart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голкою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47017 – Шприц загального призначення, разового застосування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7D31E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B5155" w:rsidRDefault="0018555A" w:rsidP="0018555A">
      <w:pPr>
        <w:tabs>
          <w:tab w:val="left" w:pos="2955"/>
        </w:tabs>
        <w:rPr>
          <w:rFonts w:ascii="Times New Roman" w:hAnsi="Times New Roman" w:cs="Times New Roman"/>
        </w:rPr>
      </w:pPr>
      <w:r w:rsidRPr="007D31E0">
        <w:rPr>
          <w:rFonts w:ascii="Times New Roman" w:hAnsi="Times New Roman" w:cs="Times New Roman"/>
        </w:rPr>
        <w:tab/>
      </w:r>
    </w:p>
    <w:p w:rsidR="006A74D2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01935">
        <w:rPr>
          <w:rFonts w:ascii="Times New Roman" w:hAnsi="Times New Roman" w:cs="Times New Roman"/>
          <w:b/>
          <w:sz w:val="24"/>
          <w:szCs w:val="24"/>
        </w:rPr>
        <w:t xml:space="preserve">Загальна </w:t>
      </w:r>
      <w:proofErr w:type="spellStart"/>
      <w:r w:rsidRPr="00001935">
        <w:rPr>
          <w:rFonts w:ascii="Times New Roman" w:hAnsi="Times New Roman" w:cs="Times New Roman"/>
          <w:b/>
          <w:sz w:val="24"/>
          <w:szCs w:val="24"/>
        </w:rPr>
        <w:t>вартість_____</w:t>
      </w:r>
      <w:proofErr w:type="spellEnd"/>
      <w:r w:rsidRPr="00001935">
        <w:rPr>
          <w:rFonts w:ascii="Times New Roman" w:hAnsi="Times New Roman" w:cs="Times New Roman"/>
          <w:b/>
          <w:sz w:val="24"/>
          <w:szCs w:val="24"/>
        </w:rPr>
        <w:t>_________(_______________________________) з /без ПДВ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74D2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Замовник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Постачальник                                          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001935">
        <w:rPr>
          <w:rFonts w:ascii="Times New Roman" w:hAnsi="Times New Roman" w:cs="Times New Roman"/>
          <w:sz w:val="24"/>
          <w:szCs w:val="24"/>
        </w:rPr>
        <w:t>________________Тар</w:t>
      </w:r>
      <w:proofErr w:type="spellEnd"/>
      <w:r w:rsidRPr="00001935">
        <w:rPr>
          <w:rFonts w:ascii="Times New Roman" w:hAnsi="Times New Roman" w:cs="Times New Roman"/>
          <w:sz w:val="24"/>
          <w:szCs w:val="24"/>
        </w:rPr>
        <w:t xml:space="preserve">ас ТРАЧ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       _______________/______________/</w:t>
      </w:r>
    </w:p>
    <w:p w:rsidR="006A74D2" w:rsidRPr="007D31E0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sectPr w:rsidR="006A74D2" w:rsidRPr="007D31E0" w:rsidSect="006B515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BEB"/>
    <w:multiLevelType w:val="multilevel"/>
    <w:tmpl w:val="5FF01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42165"/>
    <w:multiLevelType w:val="multilevel"/>
    <w:tmpl w:val="95E4E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FE2"/>
    <w:multiLevelType w:val="multilevel"/>
    <w:tmpl w:val="F872D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6B42F0"/>
    <w:multiLevelType w:val="multilevel"/>
    <w:tmpl w:val="8DD6CD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155"/>
    <w:rsid w:val="00013F30"/>
    <w:rsid w:val="00091261"/>
    <w:rsid w:val="000B1D23"/>
    <w:rsid w:val="001144A2"/>
    <w:rsid w:val="00124CB1"/>
    <w:rsid w:val="001366C4"/>
    <w:rsid w:val="00140E57"/>
    <w:rsid w:val="001570FD"/>
    <w:rsid w:val="001611CB"/>
    <w:rsid w:val="00176157"/>
    <w:rsid w:val="0018555A"/>
    <w:rsid w:val="001A0AB0"/>
    <w:rsid w:val="001A57BE"/>
    <w:rsid w:val="001C0189"/>
    <w:rsid w:val="001E60AC"/>
    <w:rsid w:val="00213A8B"/>
    <w:rsid w:val="00215816"/>
    <w:rsid w:val="00283474"/>
    <w:rsid w:val="002874C2"/>
    <w:rsid w:val="002B5EC9"/>
    <w:rsid w:val="002F5AD4"/>
    <w:rsid w:val="0037080F"/>
    <w:rsid w:val="003C0302"/>
    <w:rsid w:val="003D1718"/>
    <w:rsid w:val="003E1B06"/>
    <w:rsid w:val="004011AA"/>
    <w:rsid w:val="004748BB"/>
    <w:rsid w:val="00474B72"/>
    <w:rsid w:val="0047619B"/>
    <w:rsid w:val="00494A1F"/>
    <w:rsid w:val="004A5344"/>
    <w:rsid w:val="004C29B6"/>
    <w:rsid w:val="00511D9C"/>
    <w:rsid w:val="00533A23"/>
    <w:rsid w:val="0055236B"/>
    <w:rsid w:val="005A3277"/>
    <w:rsid w:val="005B15C0"/>
    <w:rsid w:val="005C6C57"/>
    <w:rsid w:val="005D1A07"/>
    <w:rsid w:val="005F01F0"/>
    <w:rsid w:val="006042A5"/>
    <w:rsid w:val="00607ADC"/>
    <w:rsid w:val="006103D6"/>
    <w:rsid w:val="00611D3D"/>
    <w:rsid w:val="00633A6D"/>
    <w:rsid w:val="006436A9"/>
    <w:rsid w:val="00663F66"/>
    <w:rsid w:val="0068001B"/>
    <w:rsid w:val="006A74D2"/>
    <w:rsid w:val="006B5155"/>
    <w:rsid w:val="006C1B2F"/>
    <w:rsid w:val="006C72AE"/>
    <w:rsid w:val="006D3186"/>
    <w:rsid w:val="006E34FB"/>
    <w:rsid w:val="00711466"/>
    <w:rsid w:val="00717BE3"/>
    <w:rsid w:val="007416D0"/>
    <w:rsid w:val="0078735B"/>
    <w:rsid w:val="007D31E0"/>
    <w:rsid w:val="007D4FB4"/>
    <w:rsid w:val="007F7169"/>
    <w:rsid w:val="008841ED"/>
    <w:rsid w:val="008A580C"/>
    <w:rsid w:val="008B2D37"/>
    <w:rsid w:val="008B70DB"/>
    <w:rsid w:val="008C757D"/>
    <w:rsid w:val="009078E5"/>
    <w:rsid w:val="00907B40"/>
    <w:rsid w:val="00990CA2"/>
    <w:rsid w:val="009A66C3"/>
    <w:rsid w:val="00A263DC"/>
    <w:rsid w:val="00A64152"/>
    <w:rsid w:val="00AB2463"/>
    <w:rsid w:val="00AD53CE"/>
    <w:rsid w:val="00AE35E4"/>
    <w:rsid w:val="00B0268E"/>
    <w:rsid w:val="00B830B7"/>
    <w:rsid w:val="00B92F26"/>
    <w:rsid w:val="00C06CB5"/>
    <w:rsid w:val="00C1623F"/>
    <w:rsid w:val="00C6234C"/>
    <w:rsid w:val="00C70866"/>
    <w:rsid w:val="00C94360"/>
    <w:rsid w:val="00CA2546"/>
    <w:rsid w:val="00D06212"/>
    <w:rsid w:val="00D305AD"/>
    <w:rsid w:val="00D536EB"/>
    <w:rsid w:val="00D83000"/>
    <w:rsid w:val="00DE5F17"/>
    <w:rsid w:val="00DF0931"/>
    <w:rsid w:val="00E028A3"/>
    <w:rsid w:val="00E0306C"/>
    <w:rsid w:val="00E112CA"/>
    <w:rsid w:val="00E26822"/>
    <w:rsid w:val="00E44285"/>
    <w:rsid w:val="00E933DC"/>
    <w:rsid w:val="00EA670A"/>
    <w:rsid w:val="00EB4C74"/>
    <w:rsid w:val="00EF0379"/>
    <w:rsid w:val="00EF640D"/>
    <w:rsid w:val="00F02F33"/>
    <w:rsid w:val="00F045CC"/>
    <w:rsid w:val="00F548C0"/>
    <w:rsid w:val="00FB5371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qFormat/>
    <w:locked/>
    <w:rsid w:val="007D16CD"/>
  </w:style>
  <w:style w:type="character" w:customStyle="1" w:styleId="ListLabel1">
    <w:name w:val="ListLabel 1"/>
    <w:qFormat/>
    <w:rsid w:val="006B5155"/>
    <w:rPr>
      <w:rFonts w:cs="Courier New"/>
    </w:rPr>
  </w:style>
  <w:style w:type="character" w:customStyle="1" w:styleId="ListLabel2">
    <w:name w:val="ListLabel 2"/>
    <w:qFormat/>
    <w:rsid w:val="006B5155"/>
    <w:rPr>
      <w:rFonts w:cs="Courier New"/>
    </w:rPr>
  </w:style>
  <w:style w:type="character" w:customStyle="1" w:styleId="ListLabel3">
    <w:name w:val="ListLabel 3"/>
    <w:qFormat/>
    <w:rsid w:val="006B5155"/>
    <w:rPr>
      <w:rFonts w:cs="Courier New"/>
    </w:rPr>
  </w:style>
  <w:style w:type="character" w:customStyle="1" w:styleId="ListLabel4">
    <w:name w:val="ListLabel 4"/>
    <w:qFormat/>
    <w:rsid w:val="006B5155"/>
    <w:rPr>
      <w:rFonts w:eastAsia="Times New Roman" w:cs="Times New Roman"/>
    </w:rPr>
  </w:style>
  <w:style w:type="character" w:customStyle="1" w:styleId="ListLabel5">
    <w:name w:val="ListLabel 5"/>
    <w:qFormat/>
    <w:rsid w:val="006B5155"/>
    <w:rPr>
      <w:rFonts w:cs="Courier New"/>
    </w:rPr>
  </w:style>
  <w:style w:type="character" w:customStyle="1" w:styleId="ListLabel6">
    <w:name w:val="ListLabel 6"/>
    <w:qFormat/>
    <w:rsid w:val="006B5155"/>
    <w:rPr>
      <w:rFonts w:cs="Courier New"/>
    </w:rPr>
  </w:style>
  <w:style w:type="character" w:customStyle="1" w:styleId="ListLabel7">
    <w:name w:val="ListLabel 7"/>
    <w:qFormat/>
    <w:rsid w:val="006B5155"/>
    <w:rPr>
      <w:rFonts w:cs="Courier New"/>
    </w:rPr>
  </w:style>
  <w:style w:type="character" w:customStyle="1" w:styleId="ListLabel8">
    <w:name w:val="ListLabel 8"/>
    <w:qFormat/>
    <w:rsid w:val="006B5155"/>
    <w:rPr>
      <w:rFonts w:eastAsia="Times New Roman" w:cs="Times New Roman"/>
    </w:rPr>
  </w:style>
  <w:style w:type="character" w:customStyle="1" w:styleId="ListLabel9">
    <w:name w:val="ListLabel 9"/>
    <w:qFormat/>
    <w:rsid w:val="006B5155"/>
    <w:rPr>
      <w:rFonts w:cs="Times New Roman"/>
    </w:rPr>
  </w:style>
  <w:style w:type="character" w:customStyle="1" w:styleId="ListLabel10">
    <w:name w:val="ListLabel 10"/>
    <w:qFormat/>
    <w:rsid w:val="006B5155"/>
    <w:rPr>
      <w:rFonts w:cs="Times New Roman"/>
    </w:rPr>
  </w:style>
  <w:style w:type="character" w:customStyle="1" w:styleId="ListLabel11">
    <w:name w:val="ListLabel 11"/>
    <w:qFormat/>
    <w:rsid w:val="006B5155"/>
    <w:rPr>
      <w:rFonts w:cs="Times New Roman"/>
    </w:rPr>
  </w:style>
  <w:style w:type="character" w:customStyle="1" w:styleId="ListLabel12">
    <w:name w:val="ListLabel 12"/>
    <w:qFormat/>
    <w:rsid w:val="006B5155"/>
    <w:rPr>
      <w:rFonts w:cs="Courier New"/>
    </w:rPr>
  </w:style>
  <w:style w:type="character" w:customStyle="1" w:styleId="ListLabel13">
    <w:name w:val="ListLabel 13"/>
    <w:qFormat/>
    <w:rsid w:val="006B5155"/>
    <w:rPr>
      <w:rFonts w:cs="Courier New"/>
    </w:rPr>
  </w:style>
  <w:style w:type="character" w:customStyle="1" w:styleId="ListLabel14">
    <w:name w:val="ListLabel 14"/>
    <w:qFormat/>
    <w:rsid w:val="006B5155"/>
    <w:rPr>
      <w:rFonts w:cs="Courier New"/>
    </w:rPr>
  </w:style>
  <w:style w:type="character" w:customStyle="1" w:styleId="ListLabel15">
    <w:name w:val="ListLabel 15"/>
    <w:qFormat/>
    <w:rsid w:val="006B5155"/>
    <w:rPr>
      <w:rFonts w:cs="Courier New"/>
    </w:rPr>
  </w:style>
  <w:style w:type="character" w:customStyle="1" w:styleId="ListLabel16">
    <w:name w:val="ListLabel 16"/>
    <w:qFormat/>
    <w:rsid w:val="006B5155"/>
    <w:rPr>
      <w:rFonts w:cs="Courier New"/>
    </w:rPr>
  </w:style>
  <w:style w:type="character" w:customStyle="1" w:styleId="ListLabel17">
    <w:name w:val="ListLabel 17"/>
    <w:qFormat/>
    <w:rsid w:val="006B5155"/>
    <w:rPr>
      <w:rFonts w:cs="Courier New"/>
    </w:rPr>
  </w:style>
  <w:style w:type="paragraph" w:customStyle="1" w:styleId="a3">
    <w:name w:val="Заголовок"/>
    <w:basedOn w:val="a"/>
    <w:next w:val="a4"/>
    <w:qFormat/>
    <w:rsid w:val="006B51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5155"/>
    <w:pPr>
      <w:spacing w:after="140" w:line="276" w:lineRule="auto"/>
    </w:pPr>
  </w:style>
  <w:style w:type="paragraph" w:styleId="a5">
    <w:name w:val="List"/>
    <w:basedOn w:val="a4"/>
    <w:rsid w:val="006B5155"/>
    <w:rPr>
      <w:rFonts w:cs="Arial"/>
    </w:rPr>
  </w:style>
  <w:style w:type="paragraph" w:customStyle="1" w:styleId="Caption">
    <w:name w:val="Caption"/>
    <w:basedOn w:val="a"/>
    <w:qFormat/>
    <w:rsid w:val="006B51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B515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53A3F"/>
    <w:pPr>
      <w:ind w:left="720"/>
      <w:contextualSpacing/>
    </w:pPr>
  </w:style>
  <w:style w:type="paragraph" w:customStyle="1" w:styleId="rvps2">
    <w:name w:val="rvps2"/>
    <w:basedOn w:val="a"/>
    <w:qFormat/>
    <w:rsid w:val="00E327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link w:val="NoSpacingChar"/>
    <w:uiPriority w:val="99"/>
    <w:qFormat/>
    <w:rsid w:val="007D16CD"/>
  </w:style>
  <w:style w:type="table" w:styleId="a8">
    <w:name w:val="Table Grid"/>
    <w:basedOn w:val="a1"/>
    <w:uiPriority w:val="39"/>
    <w:rsid w:val="0064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011AA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 Знак Знак"/>
    <w:link w:val="ab"/>
    <w:locked/>
    <w:rsid w:val="004011AA"/>
    <w:rPr>
      <w:rFonts w:cs="Times New Roman CYR"/>
    </w:rPr>
  </w:style>
  <w:style w:type="paragraph" w:customStyle="1" w:styleId="ab">
    <w:name w:val="Без интервала Знак Знак"/>
    <w:link w:val="aa"/>
    <w:qFormat/>
    <w:rsid w:val="004011AA"/>
    <w:rPr>
      <w:rFonts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E412-A475-46CB-A22C-BE542A0E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2024-02-15T08:38:00Z</cp:lastPrinted>
  <dcterms:created xsi:type="dcterms:W3CDTF">2023-01-27T13:00:00Z</dcterms:created>
  <dcterms:modified xsi:type="dcterms:W3CDTF">2024-02-15T10:01:00Z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