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EC" w:rsidRPr="0038094D" w:rsidRDefault="00F00DEC" w:rsidP="00E82E03">
      <w:pPr>
        <w:ind w:left="2832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38094D" w:rsidRDefault="00C64EB8" w:rsidP="00FF111E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1.Замовник:</w:t>
      </w:r>
      <w:r w:rsidR="00863818" w:rsidRPr="0038094D">
        <w:rPr>
          <w:rFonts w:ascii="Bookman Old Style" w:hAnsi="Bookman Old Style"/>
          <w:lang w:val="uk-UA"/>
        </w:rPr>
        <w:t xml:space="preserve"> </w:t>
      </w:r>
    </w:p>
    <w:p w:rsidR="00C64EB8" w:rsidRPr="0038094D" w:rsidRDefault="00C64EB8" w:rsidP="00FF111E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1.1 Найменування: Комунальний заклад «Васильківський психоневрологічний </w:t>
      </w:r>
      <w:r w:rsidR="000058A2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>інтернат» Дніпропетровської обласної ради»</w:t>
      </w:r>
    </w:p>
    <w:p w:rsidR="00C64EB8" w:rsidRPr="0038094D" w:rsidRDefault="00C64EB8" w:rsidP="00FF111E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1.2 Код ЄДРПОУ : 01987741</w:t>
      </w:r>
    </w:p>
    <w:p w:rsidR="00C64EB8" w:rsidRPr="0038094D" w:rsidRDefault="00C64EB8" w:rsidP="00FF111E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1.3 Місце</w:t>
      </w:r>
      <w:r w:rsidR="004C3D6A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знаходження :Україна, 52623,с. Медичне, </w:t>
      </w:r>
      <w:proofErr w:type="spellStart"/>
      <w:r w:rsidR="006A08B4">
        <w:rPr>
          <w:rFonts w:ascii="Bookman Old Style" w:hAnsi="Bookman Old Style"/>
          <w:lang w:val="uk-UA"/>
        </w:rPr>
        <w:t>С</w:t>
      </w:r>
      <w:r w:rsidRPr="0038094D">
        <w:rPr>
          <w:rFonts w:ascii="Bookman Old Style" w:hAnsi="Bookman Old Style"/>
          <w:lang w:val="uk-UA"/>
        </w:rPr>
        <w:t>и</w:t>
      </w:r>
      <w:r w:rsidR="006A08B4">
        <w:rPr>
          <w:rFonts w:ascii="Bookman Old Style" w:hAnsi="Bookman Old Style"/>
          <w:lang w:val="uk-UA"/>
        </w:rPr>
        <w:t>не</w:t>
      </w:r>
      <w:r w:rsidRPr="0038094D">
        <w:rPr>
          <w:rFonts w:ascii="Bookman Old Style" w:hAnsi="Bookman Old Style"/>
          <w:lang w:val="uk-UA"/>
        </w:rPr>
        <w:t>ль</w:t>
      </w:r>
      <w:r w:rsidR="006A08B4">
        <w:rPr>
          <w:rFonts w:ascii="Bookman Old Style" w:hAnsi="Bookman Old Style"/>
          <w:lang w:val="uk-UA"/>
        </w:rPr>
        <w:t>ни</w:t>
      </w:r>
      <w:r w:rsidRPr="0038094D">
        <w:rPr>
          <w:rFonts w:ascii="Bookman Old Style" w:hAnsi="Bookman Old Style"/>
          <w:lang w:val="uk-UA"/>
        </w:rPr>
        <w:t>ківський</w:t>
      </w:r>
      <w:proofErr w:type="spellEnd"/>
      <w:r w:rsidRPr="0038094D">
        <w:rPr>
          <w:rFonts w:ascii="Bookman Old Style" w:hAnsi="Bookman Old Style"/>
          <w:lang w:val="uk-UA"/>
        </w:rPr>
        <w:t xml:space="preserve"> р-н, Дніпропетровська обл., вул. Центральна,1</w:t>
      </w:r>
    </w:p>
    <w:p w:rsidR="00C64EB8" w:rsidRPr="0038094D" w:rsidRDefault="00C64EB8" w:rsidP="00FF111E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1.4 </w:t>
      </w:r>
      <w:r w:rsidR="00FF111E">
        <w:rPr>
          <w:rFonts w:ascii="Bookman Old Style" w:hAnsi="Bookman Old Style"/>
          <w:lang w:val="uk-UA"/>
        </w:rPr>
        <w:t>В.о. д</w:t>
      </w:r>
      <w:r w:rsidRPr="0038094D">
        <w:rPr>
          <w:rFonts w:ascii="Bookman Old Style" w:hAnsi="Bookman Old Style"/>
          <w:lang w:val="uk-UA"/>
        </w:rPr>
        <w:t>иректор</w:t>
      </w:r>
      <w:r w:rsidR="00FF111E">
        <w:rPr>
          <w:rFonts w:ascii="Bookman Old Style" w:hAnsi="Bookman Old Style"/>
          <w:lang w:val="uk-UA"/>
        </w:rPr>
        <w:t>а</w:t>
      </w:r>
      <w:r w:rsidRPr="0038094D">
        <w:rPr>
          <w:rFonts w:ascii="Bookman Old Style" w:hAnsi="Bookman Old Style"/>
          <w:lang w:val="uk-UA"/>
        </w:rPr>
        <w:t xml:space="preserve"> –</w:t>
      </w:r>
      <w:r w:rsidR="00863818" w:rsidRPr="0038094D">
        <w:rPr>
          <w:rFonts w:ascii="Bookman Old Style" w:hAnsi="Bookman Old Style"/>
          <w:lang w:val="uk-UA"/>
        </w:rPr>
        <w:t xml:space="preserve"> </w:t>
      </w:r>
      <w:r w:rsidR="00FF111E">
        <w:rPr>
          <w:rFonts w:ascii="Bookman Old Style" w:hAnsi="Bookman Old Style"/>
          <w:lang w:val="uk-UA"/>
        </w:rPr>
        <w:t>Баклан Любов Георгіївна</w:t>
      </w:r>
      <w:r w:rsidRPr="0038094D">
        <w:rPr>
          <w:rFonts w:ascii="Bookman Old Style" w:hAnsi="Bookman Old Style"/>
          <w:lang w:val="uk-UA"/>
        </w:rPr>
        <w:t xml:space="preserve">, </w:t>
      </w:r>
      <w:r w:rsidR="00FF111E">
        <w:rPr>
          <w:rFonts w:ascii="Bookman Old Style" w:hAnsi="Bookman Old Style"/>
          <w:lang w:val="uk-UA"/>
        </w:rPr>
        <w:t xml:space="preserve">фахівець з публічних </w:t>
      </w:r>
      <w:proofErr w:type="spellStart"/>
      <w:r w:rsidR="00FF111E">
        <w:rPr>
          <w:rFonts w:ascii="Bookman Old Style" w:hAnsi="Bookman Old Style"/>
          <w:lang w:val="uk-UA"/>
        </w:rPr>
        <w:t>закупівель</w:t>
      </w:r>
      <w:proofErr w:type="spellEnd"/>
      <w:r w:rsidRPr="0038094D">
        <w:rPr>
          <w:rFonts w:ascii="Bookman Old Style" w:hAnsi="Bookman Old Style"/>
          <w:lang w:val="uk-UA"/>
        </w:rPr>
        <w:t xml:space="preserve"> - </w:t>
      </w:r>
      <w:proofErr w:type="spellStart"/>
      <w:r w:rsidRPr="0038094D">
        <w:rPr>
          <w:rFonts w:ascii="Bookman Old Style" w:hAnsi="Bookman Old Style"/>
          <w:lang w:val="uk-UA"/>
        </w:rPr>
        <w:t>Козорог</w:t>
      </w:r>
      <w:proofErr w:type="spellEnd"/>
      <w:r w:rsidRPr="0038094D">
        <w:rPr>
          <w:rFonts w:ascii="Bookman Old Style" w:hAnsi="Bookman Old Style"/>
          <w:lang w:val="uk-UA"/>
        </w:rPr>
        <w:t xml:space="preserve"> Людмила Володимирівна.</w:t>
      </w:r>
    </w:p>
    <w:p w:rsidR="00C64EB8" w:rsidRPr="0038094D" w:rsidRDefault="00C64EB8" w:rsidP="00FF111E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38094D">
        <w:rPr>
          <w:rFonts w:ascii="Bookman Old Style" w:hAnsi="Bookman Old Style"/>
          <w:lang w:val="uk-UA"/>
        </w:rPr>
        <w:t>:</w:t>
      </w:r>
    </w:p>
    <w:p w:rsidR="00C64EB8" w:rsidRDefault="00C64EB8" w:rsidP="00FF111E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2.1 Очікувана вартість предмета закупівлі : </w:t>
      </w:r>
      <w:r w:rsidR="001E1C0E">
        <w:rPr>
          <w:rFonts w:ascii="Bookman Old Style" w:hAnsi="Bookman Old Style"/>
          <w:lang w:val="uk-UA"/>
        </w:rPr>
        <w:t>9210</w:t>
      </w:r>
      <w:r w:rsidR="00754AB4">
        <w:rPr>
          <w:rFonts w:ascii="Bookman Old Style" w:hAnsi="Bookman Old Style"/>
          <w:lang w:val="uk-UA"/>
        </w:rPr>
        <w:t>,00</w:t>
      </w:r>
      <w:r w:rsidR="00B2096E">
        <w:rPr>
          <w:rFonts w:ascii="Bookman Old Style" w:hAnsi="Bookman Old Style"/>
          <w:lang w:val="uk-UA"/>
        </w:rPr>
        <w:t xml:space="preserve"> </w:t>
      </w:r>
      <w:r w:rsidR="001D0F89">
        <w:rPr>
          <w:rFonts w:ascii="Bookman Old Style" w:hAnsi="Bookman Old Style"/>
          <w:lang w:val="uk-UA"/>
        </w:rPr>
        <w:t>грн. (</w:t>
      </w:r>
      <w:r w:rsidR="007C3332">
        <w:rPr>
          <w:rFonts w:ascii="Bookman Old Style" w:hAnsi="Bookman Old Style"/>
          <w:lang w:val="uk-UA"/>
        </w:rPr>
        <w:t xml:space="preserve"> </w:t>
      </w:r>
      <w:r w:rsidR="001E1C0E">
        <w:rPr>
          <w:rFonts w:ascii="Bookman Old Style" w:hAnsi="Bookman Old Style"/>
          <w:lang w:val="uk-UA"/>
        </w:rPr>
        <w:t xml:space="preserve">Дев’ять </w:t>
      </w:r>
      <w:r w:rsidR="007C3332">
        <w:rPr>
          <w:rFonts w:ascii="Bookman Old Style" w:hAnsi="Bookman Old Style"/>
          <w:lang w:val="uk-UA"/>
        </w:rPr>
        <w:t xml:space="preserve"> тисяч</w:t>
      </w:r>
      <w:r w:rsidR="00251463">
        <w:rPr>
          <w:rFonts w:ascii="Bookman Old Style" w:hAnsi="Bookman Old Style"/>
          <w:lang w:val="uk-UA"/>
        </w:rPr>
        <w:t xml:space="preserve"> </w:t>
      </w:r>
      <w:r w:rsidR="001E1C0E">
        <w:rPr>
          <w:rFonts w:ascii="Bookman Old Style" w:hAnsi="Bookman Old Style"/>
          <w:lang w:val="uk-UA"/>
        </w:rPr>
        <w:t xml:space="preserve">двісті десять </w:t>
      </w:r>
      <w:r w:rsidR="00591FB3" w:rsidRPr="0038094D">
        <w:rPr>
          <w:rFonts w:ascii="Bookman Old Style" w:hAnsi="Bookman Old Style"/>
          <w:lang w:val="uk-UA"/>
        </w:rPr>
        <w:t>гривень</w:t>
      </w:r>
      <w:r w:rsidR="00754AB4">
        <w:rPr>
          <w:rFonts w:ascii="Bookman Old Style" w:hAnsi="Bookman Old Style"/>
          <w:lang w:val="uk-UA"/>
        </w:rPr>
        <w:t>, 00 копійок</w:t>
      </w:r>
      <w:r w:rsidR="00591FB3" w:rsidRPr="0038094D">
        <w:rPr>
          <w:rFonts w:ascii="Bookman Old Style" w:hAnsi="Bookman Old Style"/>
          <w:lang w:val="uk-UA"/>
        </w:rPr>
        <w:t>) в т.ч.</w:t>
      </w:r>
      <w:r w:rsidR="00863818" w:rsidRPr="0038094D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ПДВ.</w:t>
      </w:r>
    </w:p>
    <w:p w:rsidR="00591FB3" w:rsidRPr="0038094D" w:rsidRDefault="008A1C20" w:rsidP="00FF111E">
      <w:pPr>
        <w:spacing w:after="0" w:line="240" w:lineRule="auto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2.2 Мінімальний крок зниження ставки:</w:t>
      </w:r>
      <w:r w:rsidR="001D39B5">
        <w:rPr>
          <w:rFonts w:ascii="Bookman Old Style" w:hAnsi="Bookman Old Style"/>
          <w:lang w:val="uk-UA"/>
        </w:rPr>
        <w:t xml:space="preserve"> </w:t>
      </w:r>
      <w:r w:rsidR="001E1C0E">
        <w:rPr>
          <w:rFonts w:ascii="Bookman Old Style" w:hAnsi="Bookman Old Style"/>
          <w:lang w:val="uk-UA"/>
        </w:rPr>
        <w:t>46</w:t>
      </w:r>
      <w:r w:rsidR="00C81C06">
        <w:rPr>
          <w:rFonts w:ascii="Bookman Old Style" w:hAnsi="Bookman Old Style"/>
          <w:lang w:val="uk-UA"/>
        </w:rPr>
        <w:t>,05</w:t>
      </w:r>
      <w:bookmarkStart w:id="0" w:name="_GoBack"/>
      <w:bookmarkEnd w:id="0"/>
      <w:r w:rsidR="00251463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грн.</w:t>
      </w:r>
    </w:p>
    <w:p w:rsidR="00591FB3" w:rsidRPr="0038094D" w:rsidRDefault="00591FB3" w:rsidP="00FF111E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3. І</w:t>
      </w:r>
      <w:r w:rsidR="00317CCA" w:rsidRPr="0038094D">
        <w:rPr>
          <w:rFonts w:ascii="Bookman Old Style" w:hAnsi="Bookman Old Style"/>
          <w:lang w:val="uk-UA"/>
        </w:rPr>
        <w:t>нформація про предмет закупівлі:</w:t>
      </w:r>
    </w:p>
    <w:p w:rsidR="00E9323A" w:rsidRPr="004A0F2C" w:rsidRDefault="00317CCA" w:rsidP="00FF111E">
      <w:pPr>
        <w:spacing w:after="0" w:line="240" w:lineRule="auto"/>
        <w:jc w:val="both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3.1 Найменування предмету закупівлі </w:t>
      </w:r>
      <w:r w:rsidRPr="008A1C20">
        <w:rPr>
          <w:rFonts w:ascii="Bookman Old Style" w:hAnsi="Bookman Old Style"/>
          <w:lang w:val="uk-UA"/>
        </w:rPr>
        <w:t xml:space="preserve">: </w:t>
      </w:r>
      <w:r w:rsidR="004A0F2C" w:rsidRPr="004A0F2C">
        <w:rPr>
          <w:rFonts w:ascii="Bookman Old Style" w:hAnsi="Bookman Old Style" w:cs="Arial"/>
          <w:color w:val="000000"/>
          <w:sz w:val="21"/>
          <w:szCs w:val="21"/>
          <w:shd w:val="clear" w:color="auto" w:fill="FDFEFD"/>
        </w:rPr>
        <w:t xml:space="preserve">33760000-5 - </w:t>
      </w:r>
      <w:proofErr w:type="spellStart"/>
      <w:r w:rsidR="004A0F2C" w:rsidRPr="004A0F2C">
        <w:rPr>
          <w:rFonts w:ascii="Bookman Old Style" w:hAnsi="Bookman Old Style" w:cs="Arial"/>
          <w:color w:val="000000"/>
          <w:sz w:val="21"/>
          <w:szCs w:val="21"/>
          <w:shd w:val="clear" w:color="auto" w:fill="FDFEFD"/>
        </w:rPr>
        <w:t>Туалетний</w:t>
      </w:r>
      <w:proofErr w:type="spellEnd"/>
      <w:r w:rsidR="004A0F2C" w:rsidRPr="004A0F2C">
        <w:rPr>
          <w:rFonts w:ascii="Bookman Old Style" w:hAnsi="Bookman Old Style" w:cs="Arial"/>
          <w:color w:val="000000"/>
          <w:sz w:val="21"/>
          <w:szCs w:val="21"/>
          <w:shd w:val="clear" w:color="auto" w:fill="FDFEFD"/>
        </w:rPr>
        <w:t xml:space="preserve"> </w:t>
      </w:r>
      <w:proofErr w:type="spellStart"/>
      <w:r w:rsidR="004A0F2C" w:rsidRPr="004A0F2C">
        <w:rPr>
          <w:rFonts w:ascii="Bookman Old Style" w:hAnsi="Bookman Old Style" w:cs="Arial"/>
          <w:color w:val="000000"/>
          <w:sz w:val="21"/>
          <w:szCs w:val="21"/>
          <w:shd w:val="clear" w:color="auto" w:fill="FDFEFD"/>
        </w:rPr>
        <w:t>папір</w:t>
      </w:r>
      <w:proofErr w:type="spellEnd"/>
      <w:r w:rsidR="004A0F2C" w:rsidRPr="004A0F2C">
        <w:rPr>
          <w:rFonts w:ascii="Bookman Old Style" w:hAnsi="Bookman Old Style" w:cs="Arial"/>
          <w:color w:val="000000"/>
          <w:sz w:val="21"/>
          <w:szCs w:val="21"/>
          <w:shd w:val="clear" w:color="auto" w:fill="FDFEFD"/>
        </w:rPr>
        <w:t xml:space="preserve">, </w:t>
      </w:r>
      <w:proofErr w:type="spellStart"/>
      <w:r w:rsidR="004A0F2C" w:rsidRPr="004A0F2C">
        <w:rPr>
          <w:rFonts w:ascii="Bookman Old Style" w:hAnsi="Bookman Old Style" w:cs="Arial"/>
          <w:color w:val="000000"/>
          <w:sz w:val="21"/>
          <w:szCs w:val="21"/>
          <w:shd w:val="clear" w:color="auto" w:fill="FDFEFD"/>
        </w:rPr>
        <w:t>носові</w:t>
      </w:r>
      <w:proofErr w:type="spellEnd"/>
      <w:r w:rsidR="004A0F2C" w:rsidRPr="004A0F2C">
        <w:rPr>
          <w:rFonts w:ascii="Bookman Old Style" w:hAnsi="Bookman Old Style" w:cs="Arial"/>
          <w:color w:val="000000"/>
          <w:sz w:val="21"/>
          <w:szCs w:val="21"/>
          <w:shd w:val="clear" w:color="auto" w:fill="FDFEFD"/>
        </w:rPr>
        <w:t xml:space="preserve"> </w:t>
      </w:r>
      <w:proofErr w:type="spellStart"/>
      <w:r w:rsidR="004A0F2C" w:rsidRPr="004A0F2C">
        <w:rPr>
          <w:rFonts w:ascii="Bookman Old Style" w:hAnsi="Bookman Old Style" w:cs="Arial"/>
          <w:color w:val="000000"/>
          <w:sz w:val="21"/>
          <w:szCs w:val="21"/>
          <w:shd w:val="clear" w:color="auto" w:fill="FDFEFD"/>
        </w:rPr>
        <w:t>хустинки</w:t>
      </w:r>
      <w:proofErr w:type="spellEnd"/>
      <w:r w:rsidR="004A0F2C" w:rsidRPr="004A0F2C">
        <w:rPr>
          <w:rFonts w:ascii="Bookman Old Style" w:hAnsi="Bookman Old Style" w:cs="Arial"/>
          <w:color w:val="000000"/>
          <w:sz w:val="21"/>
          <w:szCs w:val="21"/>
          <w:shd w:val="clear" w:color="auto" w:fill="FDFEFD"/>
        </w:rPr>
        <w:t xml:space="preserve">, рушники для рук і </w:t>
      </w:r>
      <w:proofErr w:type="spellStart"/>
      <w:r w:rsidR="004A0F2C" w:rsidRPr="004A0F2C">
        <w:rPr>
          <w:rFonts w:ascii="Bookman Old Style" w:hAnsi="Bookman Old Style" w:cs="Arial"/>
          <w:color w:val="000000"/>
          <w:sz w:val="21"/>
          <w:szCs w:val="21"/>
          <w:shd w:val="clear" w:color="auto" w:fill="FDFEFD"/>
        </w:rPr>
        <w:t>серветки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103"/>
        <w:gridCol w:w="992"/>
        <w:gridCol w:w="1276"/>
      </w:tblGrid>
      <w:tr w:rsidR="001D6860" w:rsidRPr="0038094D" w:rsidTr="001C2903">
        <w:tc>
          <w:tcPr>
            <w:tcW w:w="534" w:type="dxa"/>
          </w:tcPr>
          <w:p w:rsidR="001D6860" w:rsidRPr="008B5C19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8B5C19">
              <w:rPr>
                <w:rFonts w:ascii="Bookman Old Style" w:hAnsi="Bookman Old Style"/>
                <w:lang w:val="uk-UA"/>
              </w:rPr>
              <w:t>№ лоту</w:t>
            </w:r>
          </w:p>
        </w:tc>
        <w:tc>
          <w:tcPr>
            <w:tcW w:w="2693" w:type="dxa"/>
          </w:tcPr>
          <w:p w:rsidR="001D6860" w:rsidRPr="008B5C19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8B5C19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1D6860" w:rsidRPr="008B5C19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8B5C19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8B5C19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5103" w:type="dxa"/>
          </w:tcPr>
          <w:p w:rsidR="001D6860" w:rsidRPr="008B5C19" w:rsidRDefault="001D6860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8B5C19">
              <w:rPr>
                <w:rFonts w:ascii="Bookman Old Style" w:hAnsi="Bookman Old Style"/>
                <w:lang w:val="uk-UA"/>
              </w:rPr>
              <w:t>Опис  та характеристика товару</w:t>
            </w:r>
          </w:p>
        </w:tc>
        <w:tc>
          <w:tcPr>
            <w:tcW w:w="992" w:type="dxa"/>
          </w:tcPr>
          <w:p w:rsidR="001D6860" w:rsidRPr="008B5C19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8B5C19"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1D6860" w:rsidRPr="008B5C19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8B5C19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1D6860" w:rsidRPr="008B5C19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8B5C19">
              <w:rPr>
                <w:rFonts w:ascii="Bookman Old Style" w:hAnsi="Bookman Old Style"/>
                <w:lang w:val="uk-UA"/>
              </w:rPr>
              <w:t>Кількість</w:t>
            </w:r>
          </w:p>
        </w:tc>
      </w:tr>
      <w:tr w:rsidR="001D6860" w:rsidRPr="00AD1BDF" w:rsidTr="001C2903">
        <w:tc>
          <w:tcPr>
            <w:tcW w:w="534" w:type="dxa"/>
          </w:tcPr>
          <w:p w:rsidR="001D6860" w:rsidRPr="008B5C19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8B5C19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2693" w:type="dxa"/>
          </w:tcPr>
          <w:p w:rsidR="001D6860" w:rsidRPr="008B5C19" w:rsidRDefault="004A0F2C" w:rsidP="00AB1183">
            <w:pPr>
              <w:rPr>
                <w:rFonts w:ascii="Bookman Old Style" w:hAnsi="Bookman Old Style"/>
                <w:lang w:val="uk-UA"/>
              </w:rPr>
            </w:pPr>
            <w:r w:rsidRPr="008B5C19">
              <w:rPr>
                <w:rFonts w:ascii="Bookman Old Style" w:hAnsi="Bookman Old Style" w:cs="Arial"/>
                <w:color w:val="000000"/>
                <w:lang w:val="uk-UA"/>
              </w:rPr>
              <w:t>Туалетний папір</w:t>
            </w:r>
          </w:p>
        </w:tc>
        <w:tc>
          <w:tcPr>
            <w:tcW w:w="5103" w:type="dxa"/>
          </w:tcPr>
          <w:p w:rsidR="001D6860" w:rsidRPr="004C0B23" w:rsidRDefault="00AD18F3" w:rsidP="00B30BB2">
            <w:pPr>
              <w:jc w:val="both"/>
              <w:rPr>
                <w:rFonts w:ascii="Bookman Old Style" w:hAnsi="Bookman Old Style"/>
                <w:lang w:val="uk-UA"/>
              </w:rPr>
            </w:pPr>
            <w:r w:rsidRPr="004C0B23">
              <w:rPr>
                <w:rFonts w:ascii="Bookman Old Style" w:hAnsi="Bookman Old Style"/>
                <w:lang w:val="uk-UA"/>
              </w:rPr>
              <w:t xml:space="preserve">Туалетний папір не менше 65 м сірого кольору, 100% макулатура, без гільзи, одношаровий. Діаметр </w:t>
            </w:r>
            <w:proofErr w:type="spellStart"/>
            <w:r w:rsidRPr="004C0B23">
              <w:rPr>
                <w:rFonts w:ascii="Bookman Old Style" w:hAnsi="Bookman Old Style"/>
                <w:lang w:val="uk-UA"/>
              </w:rPr>
              <w:t>рулона</w:t>
            </w:r>
            <w:proofErr w:type="spellEnd"/>
            <w:r w:rsidRPr="004C0B23">
              <w:rPr>
                <w:rFonts w:ascii="Bookman Old Style" w:hAnsi="Bookman Old Style"/>
                <w:lang w:val="uk-UA"/>
              </w:rPr>
              <w:t xml:space="preserve"> 95 ± 5мм; Ширина </w:t>
            </w:r>
            <w:proofErr w:type="spellStart"/>
            <w:r w:rsidRPr="004C0B23">
              <w:rPr>
                <w:rFonts w:ascii="Bookman Old Style" w:hAnsi="Bookman Old Style"/>
                <w:lang w:val="uk-UA"/>
              </w:rPr>
              <w:t>рулона</w:t>
            </w:r>
            <w:proofErr w:type="spellEnd"/>
            <w:r w:rsidRPr="004C0B23">
              <w:rPr>
                <w:rFonts w:ascii="Bookman Old Style" w:hAnsi="Bookman Old Style"/>
                <w:lang w:val="uk-UA"/>
              </w:rPr>
              <w:t xml:space="preserve"> 90 ± 3</w:t>
            </w:r>
            <w:r w:rsidR="00AD1BDF">
              <w:rPr>
                <w:rFonts w:ascii="Bookman Old Style" w:hAnsi="Bookman Old Style"/>
                <w:lang w:val="uk-UA"/>
              </w:rPr>
              <w:t>, вага 170-180гр.</w:t>
            </w:r>
            <w:r w:rsidRPr="004C0B23">
              <w:rPr>
                <w:rFonts w:ascii="Bookman Old Style" w:hAnsi="Bookman Old Style"/>
                <w:lang w:val="uk-UA"/>
              </w:rPr>
              <w:t xml:space="preserve"> Відповідність стандарту: ДСТУ діюча на території України. Намотка паперу рівномірна по ширині рулону, краї рулону рівні, чисті без відривів паперового полотна в рулоні.</w:t>
            </w:r>
          </w:p>
        </w:tc>
        <w:tc>
          <w:tcPr>
            <w:tcW w:w="992" w:type="dxa"/>
          </w:tcPr>
          <w:p w:rsidR="001D6860" w:rsidRPr="004C0B23" w:rsidRDefault="004A0F2C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4C0B2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1D6860" w:rsidRPr="008B5C19" w:rsidRDefault="0033279A" w:rsidP="00FF111E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680</w:t>
            </w:r>
          </w:p>
        </w:tc>
      </w:tr>
      <w:tr w:rsidR="004A0F2C" w:rsidRPr="00B05BAA" w:rsidTr="001C2903">
        <w:tc>
          <w:tcPr>
            <w:tcW w:w="534" w:type="dxa"/>
          </w:tcPr>
          <w:p w:rsidR="004A0F2C" w:rsidRPr="008B5C19" w:rsidRDefault="004A0F2C" w:rsidP="00AB1183">
            <w:pPr>
              <w:rPr>
                <w:rFonts w:ascii="Bookman Old Style" w:hAnsi="Bookman Old Style"/>
                <w:lang w:val="uk-UA"/>
              </w:rPr>
            </w:pPr>
            <w:r w:rsidRPr="008B5C19"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2693" w:type="dxa"/>
          </w:tcPr>
          <w:p w:rsidR="004A0F2C" w:rsidRPr="008B5C19" w:rsidRDefault="004A0F2C" w:rsidP="00AB1183">
            <w:pPr>
              <w:rPr>
                <w:rFonts w:ascii="Bookman Old Style" w:hAnsi="Bookman Old Style" w:cs="Arial"/>
                <w:color w:val="000000"/>
                <w:lang w:val="uk-UA"/>
              </w:rPr>
            </w:pPr>
            <w:r w:rsidRPr="008B5C19">
              <w:rPr>
                <w:rFonts w:ascii="Bookman Old Style" w:hAnsi="Bookman Old Style" w:cs="Arial"/>
                <w:color w:val="000000"/>
                <w:lang w:val="uk-UA"/>
              </w:rPr>
              <w:t>Рушник паперовий</w:t>
            </w:r>
          </w:p>
        </w:tc>
        <w:tc>
          <w:tcPr>
            <w:tcW w:w="5103" w:type="dxa"/>
          </w:tcPr>
          <w:p w:rsidR="00D10EDD" w:rsidRPr="004C0B23" w:rsidRDefault="005A01E4" w:rsidP="005A01E4">
            <w:pPr>
              <w:jc w:val="both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 w:rsidRPr="004C0B23">
              <w:rPr>
                <w:rFonts w:ascii="Bookman Old Style" w:hAnsi="Bookman Old Style"/>
                <w:lang w:val="uk-UA"/>
              </w:rPr>
              <w:t>Паперові рушники білого кольору рулоні на гільзі з перфорацією, 100% целюлоза, двошарові. Розмір листів відривних – 220мм*230мм Кількість відривів у рулоні не менше 50 шт. Кількість в упаковці: 2 шт.</w:t>
            </w:r>
          </w:p>
        </w:tc>
        <w:tc>
          <w:tcPr>
            <w:tcW w:w="992" w:type="dxa"/>
          </w:tcPr>
          <w:p w:rsidR="004A0F2C" w:rsidRPr="004C0B23" w:rsidRDefault="00E372BF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4C0B23">
              <w:rPr>
                <w:rFonts w:ascii="Bookman Old Style" w:hAnsi="Bookman Old Style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</w:tcPr>
          <w:p w:rsidR="004A0F2C" w:rsidRPr="008B5C19" w:rsidRDefault="0033279A" w:rsidP="00E372BF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30</w:t>
            </w:r>
          </w:p>
        </w:tc>
      </w:tr>
    </w:tbl>
    <w:p w:rsidR="001D6860" w:rsidRDefault="001D6860" w:rsidP="00590F1C">
      <w:pPr>
        <w:jc w:val="both"/>
        <w:rPr>
          <w:rFonts w:ascii="Bookman Old Style" w:hAnsi="Bookman Old Style"/>
          <w:lang w:val="uk-UA"/>
        </w:rPr>
      </w:pPr>
    </w:p>
    <w:p w:rsidR="008A1C20" w:rsidRDefault="008A1C20" w:rsidP="00D3098B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3.2 Кількість та якість товарів повинна відповідати технічним вимогам замовника.</w:t>
      </w:r>
    </w:p>
    <w:p w:rsidR="001D6860" w:rsidRPr="003310FC" w:rsidRDefault="008A1C20" w:rsidP="00D3098B">
      <w:pPr>
        <w:jc w:val="both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lang w:val="uk-UA"/>
        </w:rPr>
        <w:t xml:space="preserve">3.3 Строк поставки товарів: </w:t>
      </w:r>
      <w:r w:rsidR="006E6994" w:rsidRPr="003310FC">
        <w:rPr>
          <w:rFonts w:ascii="Bookman Old Style" w:hAnsi="Bookman Old Style"/>
          <w:b/>
          <w:lang w:val="uk-UA"/>
        </w:rPr>
        <w:t xml:space="preserve"> в робочі дні </w:t>
      </w:r>
      <w:r w:rsidR="00530C17" w:rsidRPr="003310FC">
        <w:rPr>
          <w:rFonts w:ascii="Bookman Old Style" w:hAnsi="Bookman Old Style"/>
          <w:b/>
          <w:lang w:val="uk-UA"/>
        </w:rPr>
        <w:t xml:space="preserve">з 8:00 до 16:00 години, на склад Замовника </w:t>
      </w:r>
      <w:r w:rsidR="00B57C75">
        <w:rPr>
          <w:rFonts w:ascii="Bookman Old Style" w:hAnsi="Bookman Old Style"/>
          <w:b/>
          <w:lang w:val="uk-UA"/>
        </w:rPr>
        <w:t xml:space="preserve">до </w:t>
      </w:r>
      <w:r w:rsidR="00C126C1">
        <w:rPr>
          <w:rFonts w:ascii="Bookman Old Style" w:hAnsi="Bookman Old Style"/>
          <w:b/>
          <w:lang w:val="uk-UA"/>
        </w:rPr>
        <w:t xml:space="preserve"> </w:t>
      </w:r>
      <w:r w:rsidR="00AD1BDF">
        <w:rPr>
          <w:rFonts w:ascii="Bookman Old Style" w:hAnsi="Bookman Old Style"/>
          <w:b/>
          <w:lang w:val="uk-UA"/>
        </w:rPr>
        <w:t>04</w:t>
      </w:r>
      <w:r w:rsidR="0078104D">
        <w:rPr>
          <w:rFonts w:ascii="Bookman Old Style" w:hAnsi="Bookman Old Style"/>
          <w:b/>
          <w:lang w:val="uk-UA"/>
        </w:rPr>
        <w:t xml:space="preserve"> </w:t>
      </w:r>
      <w:r w:rsidR="00AD1BDF">
        <w:rPr>
          <w:rFonts w:ascii="Bookman Old Style" w:hAnsi="Bookman Old Style"/>
          <w:b/>
          <w:lang w:val="uk-UA"/>
        </w:rPr>
        <w:t>берез</w:t>
      </w:r>
      <w:r w:rsidR="005D4093">
        <w:rPr>
          <w:rFonts w:ascii="Bookman Old Style" w:hAnsi="Bookman Old Style"/>
          <w:b/>
          <w:lang w:val="uk-UA"/>
        </w:rPr>
        <w:t>ня</w:t>
      </w:r>
      <w:r w:rsidR="00B8562F">
        <w:rPr>
          <w:rFonts w:ascii="Bookman Old Style" w:hAnsi="Bookman Old Style"/>
          <w:b/>
          <w:lang w:val="uk-UA"/>
        </w:rPr>
        <w:t xml:space="preserve"> </w:t>
      </w:r>
      <w:r w:rsidR="0078104D">
        <w:rPr>
          <w:rFonts w:ascii="Bookman Old Style" w:hAnsi="Bookman Old Style"/>
          <w:b/>
          <w:lang w:val="uk-UA"/>
        </w:rPr>
        <w:t xml:space="preserve"> </w:t>
      </w:r>
      <w:r w:rsidR="00D7343D">
        <w:rPr>
          <w:rFonts w:ascii="Bookman Old Style" w:hAnsi="Bookman Old Style"/>
          <w:b/>
          <w:lang w:val="uk-UA"/>
        </w:rPr>
        <w:t>20</w:t>
      </w:r>
      <w:r w:rsidR="00AD1BDF">
        <w:rPr>
          <w:rFonts w:ascii="Bookman Old Style" w:hAnsi="Bookman Old Style"/>
          <w:b/>
          <w:lang w:val="uk-UA"/>
        </w:rPr>
        <w:t>24</w:t>
      </w:r>
      <w:r w:rsidR="00D7343D">
        <w:rPr>
          <w:rFonts w:ascii="Bookman Old Style" w:hAnsi="Bookman Old Style"/>
          <w:b/>
          <w:lang w:val="uk-UA"/>
        </w:rPr>
        <w:t xml:space="preserve"> </w:t>
      </w:r>
      <w:r w:rsidR="005D4093">
        <w:rPr>
          <w:rFonts w:ascii="Bookman Old Style" w:hAnsi="Bookman Old Style"/>
          <w:b/>
          <w:lang w:val="uk-UA"/>
        </w:rPr>
        <w:t>року за рахунок Постачальника.</w:t>
      </w:r>
    </w:p>
    <w:p w:rsidR="00530C17" w:rsidRDefault="00530C17" w:rsidP="00D3098B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3.4 Місце поставки товарів</w:t>
      </w:r>
      <w:r w:rsidR="00B30BB2">
        <w:rPr>
          <w:rFonts w:ascii="Bookman Old Style" w:hAnsi="Bookman Old Style"/>
          <w:lang w:val="uk-UA"/>
        </w:rPr>
        <w:t xml:space="preserve">: Україна,52623, с. </w:t>
      </w:r>
      <w:r w:rsidRPr="0038094D">
        <w:rPr>
          <w:rFonts w:ascii="Bookman Old Style" w:hAnsi="Bookman Old Style"/>
          <w:lang w:val="uk-UA"/>
        </w:rPr>
        <w:t>Медичне,</w:t>
      </w:r>
      <w:r w:rsidR="00B30BB2">
        <w:rPr>
          <w:rFonts w:ascii="Bookman Old Style" w:hAnsi="Bookman Old Style"/>
          <w:lang w:val="uk-UA"/>
        </w:rPr>
        <w:t xml:space="preserve"> </w:t>
      </w:r>
      <w:proofErr w:type="spellStart"/>
      <w:r w:rsidR="005D4093">
        <w:rPr>
          <w:rFonts w:ascii="Bookman Old Style" w:hAnsi="Bookman Old Style"/>
          <w:lang w:val="uk-UA"/>
        </w:rPr>
        <w:t>С</w:t>
      </w:r>
      <w:r w:rsidRPr="0038094D">
        <w:rPr>
          <w:rFonts w:ascii="Bookman Old Style" w:hAnsi="Bookman Old Style"/>
          <w:lang w:val="uk-UA"/>
        </w:rPr>
        <w:t>и</w:t>
      </w:r>
      <w:r w:rsidR="005D4093">
        <w:rPr>
          <w:rFonts w:ascii="Bookman Old Style" w:hAnsi="Bookman Old Style"/>
          <w:lang w:val="uk-UA"/>
        </w:rPr>
        <w:t>не</w:t>
      </w:r>
      <w:r w:rsidRPr="0038094D">
        <w:rPr>
          <w:rFonts w:ascii="Bookman Old Style" w:hAnsi="Bookman Old Style"/>
          <w:lang w:val="uk-UA"/>
        </w:rPr>
        <w:t>ль</w:t>
      </w:r>
      <w:r w:rsidR="005D4093">
        <w:rPr>
          <w:rFonts w:ascii="Bookman Old Style" w:hAnsi="Bookman Old Style"/>
          <w:lang w:val="uk-UA"/>
        </w:rPr>
        <w:t>ни</w:t>
      </w:r>
      <w:r w:rsidRPr="0038094D">
        <w:rPr>
          <w:rFonts w:ascii="Bookman Old Style" w:hAnsi="Bookman Old Style"/>
          <w:lang w:val="uk-UA"/>
        </w:rPr>
        <w:t>ківський</w:t>
      </w:r>
      <w:proofErr w:type="spellEnd"/>
      <w:r w:rsidRPr="0038094D">
        <w:rPr>
          <w:rFonts w:ascii="Bookman Old Style" w:hAnsi="Bookman Old Style"/>
          <w:lang w:val="uk-UA"/>
        </w:rPr>
        <w:t xml:space="preserve"> р-н, Дніпропетровська обл., вул. Центральна, 1. </w:t>
      </w:r>
    </w:p>
    <w:p w:rsidR="008A1C20" w:rsidRDefault="006E6994" w:rsidP="00D3098B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B30BB2" w:rsidRDefault="006E6994" w:rsidP="00B30BB2">
      <w:pPr>
        <w:shd w:val="clear" w:color="auto" w:fill="FFFFFF"/>
        <w:tabs>
          <w:tab w:val="left" w:pos="355"/>
        </w:tabs>
        <w:spacing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/>
          <w:lang w:val="uk-UA"/>
        </w:rPr>
        <w:t xml:space="preserve"> </w:t>
      </w:r>
      <w:r w:rsidR="00B30BB2">
        <w:rPr>
          <w:rFonts w:ascii="Bookman Old Style" w:hAnsi="Bookman Old Style"/>
          <w:lang w:val="uk-UA"/>
        </w:rPr>
        <w:t xml:space="preserve">4.1 </w:t>
      </w:r>
      <w:r w:rsidR="00B30BB2"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 w:rsidR="00B30BB2">
        <w:rPr>
          <w:rFonts w:ascii="Bookman Old Style" w:hAnsi="Bookman Old Style" w:cs="Times New Roman"/>
          <w:i/>
          <w:sz w:val="24"/>
          <w:szCs w:val="24"/>
          <w:lang w:val="uk-UA"/>
        </w:rPr>
        <w:t>pdf</w:t>
      </w:r>
      <w:proofErr w:type="spellEnd"/>
      <w:r w:rsidR="00B30BB2">
        <w:rPr>
          <w:rFonts w:ascii="Bookman Old Style" w:hAnsi="Bookman Old Style" w:cs="Times New Roman"/>
          <w:i/>
          <w:sz w:val="24"/>
          <w:szCs w:val="24"/>
          <w:lang w:val="uk-UA"/>
        </w:rPr>
        <w:t>) вигляді в складі своєї пропозиції наступні документи:</w:t>
      </w:r>
    </w:p>
    <w:p w:rsidR="00B30BB2" w:rsidRDefault="00B30BB2" w:rsidP="00B30BB2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4</w:t>
      </w:r>
      <w:r>
        <w:rPr>
          <w:rFonts w:ascii="Bookman Old Style" w:hAnsi="Bookman Old Style" w:cs="Times New Roman"/>
          <w:lang w:val="uk-UA"/>
        </w:rPr>
        <w:t xml:space="preserve">.2 Цінова пропозиція </w:t>
      </w:r>
      <w:r>
        <w:rPr>
          <w:rFonts w:ascii="Bookman Old Style" w:hAnsi="Bookman Old Style"/>
          <w:lang w:val="uk-UA"/>
        </w:rPr>
        <w:t>із зазначенням найменування товару (виробник або торгова марка) , її кількості та ціни.</w:t>
      </w:r>
    </w:p>
    <w:p w:rsidR="00B30BB2" w:rsidRDefault="00B30BB2" w:rsidP="00B30BB2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B30BB2" w:rsidRDefault="00B30BB2" w:rsidP="00B30BB2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4.3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B30BB2" w:rsidRDefault="00B30BB2" w:rsidP="00B30BB2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lastRenderedPageBreak/>
        <w:t>4.4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B30BB2" w:rsidRDefault="00B30BB2" w:rsidP="00B30BB2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4.5 Статут/Витяг зі статуту (за наявності) або довідка в довільний формі, що підтверджує правомочність на укладання договору на закупівлю.</w:t>
      </w:r>
    </w:p>
    <w:p w:rsidR="00B30BB2" w:rsidRDefault="00B30BB2" w:rsidP="00B30BB2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4.6 Заповнений договір постачання (</w:t>
      </w:r>
      <w:r>
        <w:rPr>
          <w:rFonts w:ascii="Bookman Old Style" w:hAnsi="Bookman Old Style"/>
          <w:b/>
          <w:i/>
          <w:lang w:val="uk-UA"/>
        </w:rPr>
        <w:t>назва постачальника, загальна сума з ПДВ або без ПДВ, реквізити</w:t>
      </w:r>
      <w:r>
        <w:rPr>
          <w:rFonts w:ascii="Bookman Old Style" w:hAnsi="Bookman Old Style"/>
          <w:lang w:val="uk-UA"/>
        </w:rPr>
        <w:t>) з специфікацією (</w:t>
      </w:r>
      <w:r>
        <w:rPr>
          <w:rFonts w:ascii="Bookman Old Style" w:hAnsi="Bookman Old Style"/>
          <w:b/>
          <w:i/>
          <w:lang w:val="uk-UA"/>
        </w:rPr>
        <w:t>виробник або торгова марка товару, ціна за одиницю та загальна сума, реквізити</w:t>
      </w:r>
      <w:r>
        <w:rPr>
          <w:rFonts w:ascii="Bookman Old Style" w:hAnsi="Bookman Old Style"/>
          <w:lang w:val="uk-UA"/>
        </w:rPr>
        <w:t xml:space="preserve"> ) за підписом уповноваженої особи учасника і скріплений печаткою учасника.</w:t>
      </w:r>
    </w:p>
    <w:p w:rsidR="00B30BB2" w:rsidRDefault="00B30BB2" w:rsidP="00B30BB2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B30BB2" w:rsidRPr="00963833" w:rsidRDefault="00B30BB2" w:rsidP="00B30BB2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4.7 </w:t>
      </w:r>
      <w:r>
        <w:rPr>
          <w:rFonts w:ascii="Bookman Old Style" w:hAnsi="Bookman Old Style"/>
          <w:lang w:val="uk-UA"/>
        </w:rPr>
        <w:t>Надати гарантійний лист про надання копій</w:t>
      </w:r>
      <w:r w:rsidRPr="00963833">
        <w:rPr>
          <w:rFonts w:ascii="Bookman Old Style" w:hAnsi="Bookman Old Style"/>
          <w:lang w:val="uk-UA"/>
        </w:rPr>
        <w:t xml:space="preserve"> сертифікатів якості згідно чинного законодавства, або інший документ про якість продукції (якщо продукція входить до переліку ТМЦ, які підлягають сертифікації на території України), або висновок державної санітарно-епідемічної експертизи </w:t>
      </w:r>
      <w:r>
        <w:rPr>
          <w:rFonts w:ascii="Bookman Old Style" w:hAnsi="Bookman Old Style"/>
          <w:lang w:val="uk-UA"/>
        </w:rPr>
        <w:t xml:space="preserve"> при поставці товару.</w:t>
      </w:r>
    </w:p>
    <w:p w:rsidR="00B30BB2" w:rsidRPr="004550EF" w:rsidRDefault="00B30BB2" w:rsidP="00B30BB2">
      <w:pPr>
        <w:pStyle w:val="a4"/>
        <w:jc w:val="both"/>
        <w:rPr>
          <w:rFonts w:ascii="Bookman Old Style" w:hAnsi="Bookman Old Style"/>
          <w:color w:val="000000"/>
          <w:sz w:val="22"/>
          <w:szCs w:val="22"/>
          <w:lang w:val="uk-UA" w:eastAsia="uk-UA"/>
        </w:rPr>
      </w:pPr>
      <w:r w:rsidRPr="00963833">
        <w:rPr>
          <w:rFonts w:ascii="Bookman Old Style" w:hAnsi="Bookman Old Style"/>
          <w:sz w:val="22"/>
          <w:szCs w:val="22"/>
          <w:lang w:val="uk-UA"/>
        </w:rPr>
        <w:t xml:space="preserve">4.8 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Учасник повинен надати гарантійний лист, що суб’єкт господарювання не є громадянином Російської Федерації/Республіки Білорусь (крім того, що проживає на території України на законних підставах); не є юридичною особою, створеною та зареєстрованою відповідно до законодавства Російської Федерації/Республіки Білорусь; не є юридичною особою, створеною та зареєстрованою відповідно до законодавства України, кінцевим </w:t>
      </w:r>
      <w:proofErr w:type="spellStart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бенефіціарним</w:t>
      </w:r>
      <w:proofErr w:type="spellEnd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не є юридичною особою, створеною та зареєстрованою відповідно до законодавства 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Російської Федерації/Республіки Білорусь; не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>закупівель</w:t>
      </w:r>
      <w:proofErr w:type="spellEnd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</w:p>
    <w:p w:rsidR="00B30BB2" w:rsidRDefault="00B30BB2" w:rsidP="00B30BB2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 Інша інформація:</w:t>
      </w:r>
    </w:p>
    <w:p w:rsidR="00B30BB2" w:rsidRDefault="00B30BB2" w:rsidP="00B30BB2">
      <w:pPr>
        <w:spacing w:line="240" w:lineRule="auto"/>
        <w:ind w:firstLine="708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 (</w:t>
      </w:r>
      <w:r w:rsidRPr="00765196">
        <w:rPr>
          <w:rFonts w:ascii="Bookman Old Style" w:hAnsi="Bookman Old Style"/>
          <w:i/>
          <w:lang w:val="uk-UA"/>
        </w:rPr>
        <w:t>оновлену цінову пропозицію та оновлену документацію</w:t>
      </w:r>
      <w:r>
        <w:rPr>
          <w:rFonts w:ascii="Bookman Old Style" w:hAnsi="Bookman Old Style"/>
          <w:lang w:val="uk-UA"/>
        </w:rPr>
        <w:t>),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B30BB2" w:rsidRDefault="00B30BB2" w:rsidP="00B30BB2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Якщо товар не відповідає якісним вимогам замовника, то товар буде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повернено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постачальнику, якщо товар не буде доставлений у визначений термін, то пропозиція постачальника буде відхилена.</w:t>
      </w:r>
    </w:p>
    <w:p w:rsidR="00D7343D" w:rsidRPr="008E7658" w:rsidRDefault="00B30BB2" w:rsidP="005D40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Специфікація</w:t>
      </w:r>
      <w:r>
        <w:rPr>
          <w:rFonts w:ascii="Times New Roman" w:hAnsi="Times New Roman"/>
          <w:sz w:val="28"/>
          <w:szCs w:val="28"/>
          <w:lang w:val="uk-UA"/>
        </w:rPr>
        <w:t xml:space="preserve">, яка містить товар,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що відрізняється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 вимог замовника розмірами,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матеріалом та кількістю 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іншими критеріями, зазначеними в оголошенні </w:t>
      </w:r>
      <w:r>
        <w:rPr>
          <w:rFonts w:ascii="Times New Roman" w:hAnsi="Times New Roman"/>
          <w:b/>
          <w:sz w:val="28"/>
          <w:szCs w:val="28"/>
          <w:lang w:val="uk-UA"/>
        </w:rPr>
        <w:t>не розглядається та не акцептується.</w:t>
      </w:r>
    </w:p>
    <w:p w:rsidR="00777BDB" w:rsidRPr="008E7658" w:rsidRDefault="00777BDB" w:rsidP="00A862C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777BDB" w:rsidRPr="008E7658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23A"/>
    <w:rsid w:val="000020FE"/>
    <w:rsid w:val="000058A2"/>
    <w:rsid w:val="00016501"/>
    <w:rsid w:val="0003337B"/>
    <w:rsid w:val="000563CB"/>
    <w:rsid w:val="000718F5"/>
    <w:rsid w:val="000A3577"/>
    <w:rsid w:val="000A3CFC"/>
    <w:rsid w:val="000E09E4"/>
    <w:rsid w:val="000F03B7"/>
    <w:rsid w:val="000F0E43"/>
    <w:rsid w:val="00103FB1"/>
    <w:rsid w:val="0010558F"/>
    <w:rsid w:val="00107431"/>
    <w:rsid w:val="00121361"/>
    <w:rsid w:val="00173DD7"/>
    <w:rsid w:val="001966F2"/>
    <w:rsid w:val="001A1E9B"/>
    <w:rsid w:val="001A4FF0"/>
    <w:rsid w:val="001B0602"/>
    <w:rsid w:val="001C057A"/>
    <w:rsid w:val="001C2903"/>
    <w:rsid w:val="001D0F89"/>
    <w:rsid w:val="001D2176"/>
    <w:rsid w:val="001D2E4B"/>
    <w:rsid w:val="001D39B5"/>
    <w:rsid w:val="001D6860"/>
    <w:rsid w:val="001E1C0E"/>
    <w:rsid w:val="001E3078"/>
    <w:rsid w:val="00240B64"/>
    <w:rsid w:val="00251463"/>
    <w:rsid w:val="002822B9"/>
    <w:rsid w:val="002834E7"/>
    <w:rsid w:val="00286FDB"/>
    <w:rsid w:val="002950B8"/>
    <w:rsid w:val="00295D60"/>
    <w:rsid w:val="002A179B"/>
    <w:rsid w:val="002A4526"/>
    <w:rsid w:val="002B2B29"/>
    <w:rsid w:val="002B50E1"/>
    <w:rsid w:val="002C5D30"/>
    <w:rsid w:val="002E32A1"/>
    <w:rsid w:val="0030316B"/>
    <w:rsid w:val="00305E98"/>
    <w:rsid w:val="00317CCA"/>
    <w:rsid w:val="003310FC"/>
    <w:rsid w:val="0033279A"/>
    <w:rsid w:val="00334813"/>
    <w:rsid w:val="003423D8"/>
    <w:rsid w:val="0035669E"/>
    <w:rsid w:val="003800F2"/>
    <w:rsid w:val="0038094D"/>
    <w:rsid w:val="00391C41"/>
    <w:rsid w:val="003D4ACE"/>
    <w:rsid w:val="003E2493"/>
    <w:rsid w:val="003E567C"/>
    <w:rsid w:val="003F45CC"/>
    <w:rsid w:val="00464687"/>
    <w:rsid w:val="00471F4D"/>
    <w:rsid w:val="004A0F2C"/>
    <w:rsid w:val="004A4EF9"/>
    <w:rsid w:val="004A7E2C"/>
    <w:rsid w:val="004B2AEE"/>
    <w:rsid w:val="004B4239"/>
    <w:rsid w:val="004B5064"/>
    <w:rsid w:val="004C0B23"/>
    <w:rsid w:val="004C3D6A"/>
    <w:rsid w:val="004E0716"/>
    <w:rsid w:val="00500A17"/>
    <w:rsid w:val="0050291B"/>
    <w:rsid w:val="0050482F"/>
    <w:rsid w:val="00504CCC"/>
    <w:rsid w:val="005118F5"/>
    <w:rsid w:val="00516BDA"/>
    <w:rsid w:val="00517C75"/>
    <w:rsid w:val="00521F7E"/>
    <w:rsid w:val="00530C17"/>
    <w:rsid w:val="005606D8"/>
    <w:rsid w:val="00587EC7"/>
    <w:rsid w:val="00590F1C"/>
    <w:rsid w:val="00591A6B"/>
    <w:rsid w:val="00591F27"/>
    <w:rsid w:val="00591FB3"/>
    <w:rsid w:val="005A01E4"/>
    <w:rsid w:val="005A0CFA"/>
    <w:rsid w:val="005C14BA"/>
    <w:rsid w:val="005C6831"/>
    <w:rsid w:val="005D4093"/>
    <w:rsid w:val="00602625"/>
    <w:rsid w:val="00613387"/>
    <w:rsid w:val="0062249B"/>
    <w:rsid w:val="00643345"/>
    <w:rsid w:val="00674AE3"/>
    <w:rsid w:val="006A08B4"/>
    <w:rsid w:val="006C3B91"/>
    <w:rsid w:val="006D23C7"/>
    <w:rsid w:val="006E6994"/>
    <w:rsid w:val="00727F54"/>
    <w:rsid w:val="007433E0"/>
    <w:rsid w:val="00754359"/>
    <w:rsid w:val="00754AB4"/>
    <w:rsid w:val="00760480"/>
    <w:rsid w:val="0076393B"/>
    <w:rsid w:val="00764F84"/>
    <w:rsid w:val="00777BDB"/>
    <w:rsid w:val="0078104D"/>
    <w:rsid w:val="007A1491"/>
    <w:rsid w:val="007B5C0E"/>
    <w:rsid w:val="007C1905"/>
    <w:rsid w:val="007C3332"/>
    <w:rsid w:val="007D63F1"/>
    <w:rsid w:val="007E24BB"/>
    <w:rsid w:val="007F6195"/>
    <w:rsid w:val="00812ECD"/>
    <w:rsid w:val="00821E6E"/>
    <w:rsid w:val="008401FF"/>
    <w:rsid w:val="00854578"/>
    <w:rsid w:val="00863818"/>
    <w:rsid w:val="008710C4"/>
    <w:rsid w:val="00884FCB"/>
    <w:rsid w:val="008923E9"/>
    <w:rsid w:val="00897566"/>
    <w:rsid w:val="008A1C20"/>
    <w:rsid w:val="008A685A"/>
    <w:rsid w:val="008B5C19"/>
    <w:rsid w:val="008E7658"/>
    <w:rsid w:val="00900507"/>
    <w:rsid w:val="00924883"/>
    <w:rsid w:val="0093131A"/>
    <w:rsid w:val="00941605"/>
    <w:rsid w:val="0095166C"/>
    <w:rsid w:val="00953729"/>
    <w:rsid w:val="009603E7"/>
    <w:rsid w:val="0096161A"/>
    <w:rsid w:val="00971AE9"/>
    <w:rsid w:val="00983AB7"/>
    <w:rsid w:val="00994805"/>
    <w:rsid w:val="00A3144D"/>
    <w:rsid w:val="00A42699"/>
    <w:rsid w:val="00A60F02"/>
    <w:rsid w:val="00A764B6"/>
    <w:rsid w:val="00A862C5"/>
    <w:rsid w:val="00A91D50"/>
    <w:rsid w:val="00AD18F3"/>
    <w:rsid w:val="00AD1BDF"/>
    <w:rsid w:val="00AE28D8"/>
    <w:rsid w:val="00AF67D6"/>
    <w:rsid w:val="00B040DC"/>
    <w:rsid w:val="00B05BAA"/>
    <w:rsid w:val="00B2096E"/>
    <w:rsid w:val="00B30BB2"/>
    <w:rsid w:val="00B50600"/>
    <w:rsid w:val="00B57C75"/>
    <w:rsid w:val="00B8229A"/>
    <w:rsid w:val="00B8562F"/>
    <w:rsid w:val="00B87CC9"/>
    <w:rsid w:val="00BA1216"/>
    <w:rsid w:val="00C005CF"/>
    <w:rsid w:val="00C126BA"/>
    <w:rsid w:val="00C126C1"/>
    <w:rsid w:val="00C20627"/>
    <w:rsid w:val="00C24AF8"/>
    <w:rsid w:val="00C41EBA"/>
    <w:rsid w:val="00C51D62"/>
    <w:rsid w:val="00C56C80"/>
    <w:rsid w:val="00C64CF3"/>
    <w:rsid w:val="00C64EB8"/>
    <w:rsid w:val="00C65645"/>
    <w:rsid w:val="00C81C06"/>
    <w:rsid w:val="00CB2AF4"/>
    <w:rsid w:val="00CB3207"/>
    <w:rsid w:val="00CD32C6"/>
    <w:rsid w:val="00CF363B"/>
    <w:rsid w:val="00D0096C"/>
    <w:rsid w:val="00D10EDD"/>
    <w:rsid w:val="00D3098B"/>
    <w:rsid w:val="00D4539C"/>
    <w:rsid w:val="00D512A5"/>
    <w:rsid w:val="00D64CB4"/>
    <w:rsid w:val="00D71A77"/>
    <w:rsid w:val="00D7343D"/>
    <w:rsid w:val="00DB6563"/>
    <w:rsid w:val="00DD5BCC"/>
    <w:rsid w:val="00DD61BA"/>
    <w:rsid w:val="00DF6CE7"/>
    <w:rsid w:val="00E372BF"/>
    <w:rsid w:val="00E63D40"/>
    <w:rsid w:val="00E71368"/>
    <w:rsid w:val="00E76C46"/>
    <w:rsid w:val="00E82E03"/>
    <w:rsid w:val="00E90F91"/>
    <w:rsid w:val="00E9323A"/>
    <w:rsid w:val="00E94C35"/>
    <w:rsid w:val="00E97201"/>
    <w:rsid w:val="00EA332D"/>
    <w:rsid w:val="00EA465E"/>
    <w:rsid w:val="00EB1E5D"/>
    <w:rsid w:val="00EF19A2"/>
    <w:rsid w:val="00F00DEC"/>
    <w:rsid w:val="00F06D62"/>
    <w:rsid w:val="00F72757"/>
    <w:rsid w:val="00F80740"/>
    <w:rsid w:val="00FC29B6"/>
    <w:rsid w:val="00FD67FD"/>
    <w:rsid w:val="00FE0E84"/>
    <w:rsid w:val="00FE23FA"/>
    <w:rsid w:val="00FF111E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BC3A"/>
  <w15:docId w15:val="{F247C9F9-E5A2-4581-BC72-FD0D8E4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76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592D-8643-46CF-9096-5C26FB92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3757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190</cp:revision>
  <dcterms:created xsi:type="dcterms:W3CDTF">2015-10-19T12:11:00Z</dcterms:created>
  <dcterms:modified xsi:type="dcterms:W3CDTF">2024-02-15T12:10:00Z</dcterms:modified>
</cp:coreProperties>
</file>