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D011" w14:textId="77777777" w:rsidR="0085637A" w:rsidRDefault="0085637A" w:rsidP="0085637A">
      <w:pPr>
        <w:spacing w:after="0" w:line="240" w:lineRule="auto"/>
        <w:ind w:left="-2" w:right="-709" w:hanging="3"/>
        <w:jc w:val="right"/>
        <w:rPr>
          <w:rFonts w:ascii="Times New Roman" w:hAnsi="Times New Roman" w:cs="Times New Roman"/>
          <w:sz w:val="24"/>
          <w:szCs w:val="24"/>
        </w:rPr>
      </w:pPr>
      <w:r>
        <w:rPr>
          <w:rFonts w:ascii="Times New Roman" w:hAnsi="Times New Roman" w:cs="Times New Roman"/>
          <w:b/>
          <w:color w:val="000000"/>
          <w:sz w:val="32"/>
          <w:szCs w:val="32"/>
        </w:rPr>
        <w:t> </w:t>
      </w:r>
    </w:p>
    <w:p w14:paraId="3914E515" w14:textId="77777777" w:rsidR="0085637A" w:rsidRPr="00234075" w:rsidRDefault="00234075" w:rsidP="00234075">
      <w:pPr>
        <w:jc w:val="center"/>
        <w:rPr>
          <w:rFonts w:ascii="Times New Roman" w:hAnsi="Times New Roman" w:cs="Times New Roman"/>
          <w:b/>
          <w:bCs/>
          <w:sz w:val="28"/>
          <w:szCs w:val="28"/>
        </w:rPr>
      </w:pPr>
      <w:r w:rsidRPr="000B55BF">
        <w:rPr>
          <w:rFonts w:ascii="Times New Roman" w:hAnsi="Times New Roman" w:cs="Times New Roman"/>
          <w:b/>
          <w:bCs/>
          <w:sz w:val="28"/>
          <w:szCs w:val="28"/>
          <w:shd w:val="clear" w:color="auto" w:fill="FFFFFF"/>
        </w:rPr>
        <w:t xml:space="preserve">Середня загальноосвітня школа І-ІІІ ступенів № </w:t>
      </w:r>
      <w:r w:rsidRPr="000B55BF">
        <w:rPr>
          <w:rFonts w:ascii="Times New Roman" w:hAnsi="Times New Roman" w:cs="Times New Roman"/>
          <w:b/>
          <w:bCs/>
          <w:sz w:val="28"/>
          <w:szCs w:val="28"/>
          <w:shd w:val="clear" w:color="auto" w:fill="FFFFFF"/>
          <w:lang w:val="en-US"/>
        </w:rPr>
        <w:t>55</w:t>
      </w:r>
      <w:r w:rsidRPr="000B55BF">
        <w:rPr>
          <w:rFonts w:ascii="Times New Roman" w:hAnsi="Times New Roman" w:cs="Times New Roman"/>
          <w:b/>
          <w:bCs/>
          <w:sz w:val="28"/>
          <w:szCs w:val="28"/>
          <w:shd w:val="clear" w:color="auto" w:fill="FFFFFF"/>
        </w:rPr>
        <w:t xml:space="preserve"> м. Львова</w:t>
      </w:r>
      <w:r w:rsidRPr="000B55BF">
        <w:rPr>
          <w:rFonts w:ascii="Times New Roman" w:hAnsi="Times New Roman" w:cs="Times New Roman"/>
          <w:bCs/>
          <w:sz w:val="28"/>
          <w:szCs w:val="28"/>
          <w:shd w:val="clear" w:color="auto" w:fill="FFFFFF"/>
        </w:rPr>
        <w:t xml:space="preserve"> </w:t>
      </w:r>
      <w:r w:rsidR="0085637A">
        <w:rPr>
          <w:rFonts w:ascii="Times New Roman" w:hAnsi="Times New Roman" w:cs="Times New Roman"/>
          <w:sz w:val="24"/>
          <w:szCs w:val="24"/>
        </w:rPr>
        <w:br/>
      </w:r>
    </w:p>
    <w:p w14:paraId="71A5265A" w14:textId="77777777" w:rsidR="0085637A" w:rsidRDefault="0085637A" w:rsidP="0085637A">
      <w:pPr>
        <w:spacing w:after="0" w:line="240" w:lineRule="auto"/>
        <w:ind w:left="4395"/>
        <w:jc w:val="center"/>
        <w:rPr>
          <w:rFonts w:ascii="Times New Roman" w:hAnsi="Times New Roman" w:cs="Times New Roman"/>
          <w:sz w:val="24"/>
          <w:szCs w:val="24"/>
        </w:rPr>
      </w:pPr>
    </w:p>
    <w:p w14:paraId="67BD2EB9" w14:textId="77777777" w:rsidR="0085637A" w:rsidRDefault="0085637A" w:rsidP="0085637A">
      <w:pPr>
        <w:spacing w:after="0" w:line="240" w:lineRule="auto"/>
        <w:ind w:left="4395"/>
        <w:jc w:val="center"/>
        <w:rPr>
          <w:rFonts w:ascii="Times New Roman" w:hAnsi="Times New Roman" w:cs="Times New Roman"/>
          <w:sz w:val="24"/>
          <w:szCs w:val="24"/>
        </w:rPr>
      </w:pPr>
    </w:p>
    <w:p w14:paraId="5FB65BED" w14:textId="77777777" w:rsidR="0085637A" w:rsidRPr="00F518B4" w:rsidRDefault="0085637A" w:rsidP="0085637A">
      <w:pPr>
        <w:spacing w:after="0" w:line="240" w:lineRule="auto"/>
        <w:ind w:left="5103"/>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«Затверджено»</w:t>
      </w:r>
    </w:p>
    <w:p w14:paraId="71F18270"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Рішенням уповноваженої особи </w:t>
      </w:r>
    </w:p>
    <w:p w14:paraId="21D0FC02" w14:textId="19786367" w:rsidR="0085637A" w:rsidRPr="00F518B4" w:rsidRDefault="00ED147F" w:rsidP="0085637A">
      <w:pPr>
        <w:spacing w:after="0" w:line="240" w:lineRule="auto"/>
        <w:ind w:left="5103"/>
        <w:jc w:val="both"/>
        <w:rPr>
          <w:rFonts w:ascii="Times New Roman" w:hAnsi="Times New Roman" w:cs="Times New Roman"/>
          <w:b/>
          <w:sz w:val="24"/>
          <w:szCs w:val="24"/>
          <w:lang w:eastAsia="ru-RU"/>
        </w:rPr>
      </w:pPr>
      <w:r w:rsidRPr="00ED147F">
        <w:rPr>
          <w:rFonts w:ascii="Times New Roman" w:hAnsi="Times New Roman" w:cs="Times New Roman"/>
          <w:b/>
          <w:sz w:val="24"/>
          <w:szCs w:val="24"/>
          <w:lang w:eastAsia="ru-RU"/>
        </w:rPr>
        <w:t>протокол №43 від 02.11.2022 р.</w:t>
      </w:r>
    </w:p>
    <w:p w14:paraId="6960A65A"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p>
    <w:p w14:paraId="3BDAAB6E"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Уповноважена особа</w:t>
      </w:r>
    </w:p>
    <w:p w14:paraId="4EEF618B"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p>
    <w:p w14:paraId="507DEF61"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________________ </w:t>
      </w:r>
      <w:r w:rsidR="00234075">
        <w:rPr>
          <w:rFonts w:ascii="Times New Roman" w:hAnsi="Times New Roman" w:cs="Times New Roman"/>
          <w:b/>
          <w:sz w:val="24"/>
          <w:szCs w:val="24"/>
          <w:lang w:eastAsia="ru-RU"/>
        </w:rPr>
        <w:t>М.Р.</w:t>
      </w:r>
      <w:r w:rsidR="003D4681">
        <w:rPr>
          <w:rFonts w:ascii="Times New Roman" w:hAnsi="Times New Roman" w:cs="Times New Roman"/>
          <w:b/>
          <w:sz w:val="24"/>
          <w:szCs w:val="24"/>
          <w:lang w:eastAsia="ru-RU"/>
        </w:rPr>
        <w:t xml:space="preserve"> </w:t>
      </w:r>
      <w:r w:rsidR="00234075">
        <w:rPr>
          <w:rFonts w:ascii="Times New Roman" w:hAnsi="Times New Roman" w:cs="Times New Roman"/>
          <w:b/>
          <w:sz w:val="24"/>
          <w:szCs w:val="24"/>
          <w:lang w:eastAsia="ru-RU"/>
        </w:rPr>
        <w:t>Самець</w:t>
      </w:r>
    </w:p>
    <w:p w14:paraId="0A554CEF" w14:textId="77777777"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85637A" w14:paraId="130D4012" w14:textId="77777777" w:rsidTr="00234075">
        <w:tc>
          <w:tcPr>
            <w:tcW w:w="9996" w:type="dxa"/>
            <w:shd w:val="clear" w:color="auto" w:fill="F2F2F2" w:themeFill="background1" w:themeFillShade="F2"/>
          </w:tcPr>
          <w:p w14:paraId="0575277F" w14:textId="77777777" w:rsidR="0085637A" w:rsidRDefault="0085637A" w:rsidP="00234075">
            <w:pPr>
              <w:ind w:left="-2" w:hanging="4"/>
              <w:jc w:val="center"/>
              <w:rPr>
                <w:rFonts w:ascii="Times New Roman" w:hAnsi="Times New Roman" w:cs="Times New Roman"/>
                <w:b/>
                <w:color w:val="000000"/>
                <w:sz w:val="36"/>
                <w:szCs w:val="36"/>
              </w:rPr>
            </w:pPr>
          </w:p>
          <w:p w14:paraId="7A78EF3A" w14:textId="77777777" w:rsidR="0085637A" w:rsidRDefault="0085637A" w:rsidP="00234075">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14:paraId="0C7E77D7" w14:textId="77777777" w:rsidR="0085637A" w:rsidRPr="00F518B4" w:rsidRDefault="0085637A" w:rsidP="00234075">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14:paraId="6AC818A4" w14:textId="77777777" w:rsidR="0085637A" w:rsidRPr="00E074E2" w:rsidRDefault="0085637A" w:rsidP="00234075">
            <w:pPr>
              <w:jc w:val="center"/>
              <w:rPr>
                <w:rFonts w:ascii="Times New Roman" w:hAnsi="Times New Roman"/>
                <w:b/>
                <w:sz w:val="28"/>
                <w:szCs w:val="28"/>
                <w:highlight w:val="yellow"/>
                <w:lang w:eastAsia="ru-RU"/>
              </w:rPr>
            </w:pPr>
          </w:p>
          <w:p w14:paraId="19664BDC" w14:textId="3FFF1858" w:rsidR="0085637A" w:rsidRPr="00F518B4" w:rsidRDefault="00826ABB" w:rsidP="00234075">
            <w:pPr>
              <w:ind w:left="-2" w:hanging="4"/>
              <w:jc w:val="center"/>
              <w:rPr>
                <w:rFonts w:ascii="Times New Roman" w:hAnsi="Times New Roman"/>
                <w:b/>
                <w:sz w:val="28"/>
                <w:szCs w:val="28"/>
              </w:rPr>
            </w:pPr>
            <w:r>
              <w:rPr>
                <w:rFonts w:ascii="Times New Roman" w:hAnsi="Times New Roman"/>
                <w:b/>
                <w:sz w:val="28"/>
                <w:szCs w:val="28"/>
              </w:rPr>
              <w:t>«Послуги</w:t>
            </w:r>
            <w:r w:rsidR="0085637A" w:rsidRPr="00F518B4">
              <w:rPr>
                <w:rFonts w:ascii="Times New Roman" w:hAnsi="Times New Roman"/>
                <w:b/>
                <w:sz w:val="28"/>
                <w:szCs w:val="28"/>
              </w:rPr>
              <w:t xml:space="preserve"> </w:t>
            </w:r>
            <w:r w:rsidR="00BF418B">
              <w:rPr>
                <w:rFonts w:ascii="Times New Roman" w:hAnsi="Times New Roman"/>
                <w:b/>
                <w:sz w:val="28"/>
                <w:szCs w:val="28"/>
              </w:rPr>
              <w:t>поточного ремонту підлоги</w:t>
            </w:r>
            <w:r w:rsidR="00936B9C">
              <w:rPr>
                <w:rFonts w:ascii="Times New Roman" w:hAnsi="Times New Roman"/>
                <w:b/>
                <w:sz w:val="28"/>
                <w:szCs w:val="28"/>
              </w:rPr>
              <w:t xml:space="preserve"> у СЗШ І-ІІІ ступенів №55 м. Львова, за адресою: м. Львів, вул. Ст. Бандери, 91</w:t>
            </w:r>
            <w:r w:rsidR="0085637A" w:rsidRPr="00F518B4">
              <w:rPr>
                <w:rFonts w:ascii="Times New Roman" w:hAnsi="Times New Roman"/>
                <w:b/>
                <w:sz w:val="28"/>
                <w:szCs w:val="28"/>
              </w:rPr>
              <w:t>»</w:t>
            </w:r>
          </w:p>
          <w:p w14:paraId="0478E934" w14:textId="77777777" w:rsidR="0085637A" w:rsidRDefault="0085637A" w:rsidP="00234075">
            <w:pPr>
              <w:ind w:left="-2" w:hanging="4"/>
              <w:jc w:val="center"/>
              <w:rPr>
                <w:rFonts w:ascii="Times New Roman" w:hAnsi="Times New Roman"/>
                <w:b/>
                <w:sz w:val="28"/>
                <w:szCs w:val="28"/>
              </w:rPr>
            </w:pPr>
            <w:r w:rsidRPr="00F518B4">
              <w:rPr>
                <w:rFonts w:ascii="Times New Roman" w:hAnsi="Times New Roman"/>
                <w:b/>
                <w:sz w:val="28"/>
                <w:szCs w:val="28"/>
              </w:rPr>
              <w:t xml:space="preserve">ДК 021:2015 </w:t>
            </w:r>
            <w:r w:rsidR="00BF418B" w:rsidRPr="00BF418B">
              <w:rPr>
                <w:rFonts w:ascii="Times New Roman" w:hAnsi="Times New Roman"/>
                <w:b/>
                <w:sz w:val="28"/>
                <w:szCs w:val="28"/>
              </w:rPr>
              <w:t>45430000-0 - Покривання підлоги та стін</w:t>
            </w:r>
          </w:p>
          <w:p w14:paraId="2D971ECC" w14:textId="77777777" w:rsidR="0085637A" w:rsidRPr="00F518B4" w:rsidRDefault="0085637A" w:rsidP="00234075">
            <w:pPr>
              <w:ind w:left="-2" w:hanging="4"/>
              <w:jc w:val="center"/>
              <w:rPr>
                <w:rFonts w:ascii="Times New Roman" w:hAnsi="Times New Roman"/>
                <w:b/>
                <w:i/>
                <w:sz w:val="28"/>
                <w:szCs w:val="28"/>
              </w:rPr>
            </w:pPr>
          </w:p>
          <w:p w14:paraId="198546B6" w14:textId="3A8A21D6" w:rsidR="0085637A" w:rsidRPr="00A54A0B" w:rsidRDefault="0085637A" w:rsidP="00234075">
            <w:pPr>
              <w:ind w:right="12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Процедура закупівлі – відкриті торги</w:t>
            </w:r>
          </w:p>
          <w:p w14:paraId="28F67C5A" w14:textId="77777777" w:rsidR="0085637A" w:rsidRPr="00093242" w:rsidRDefault="0085637A" w:rsidP="00234075">
            <w:pPr>
              <w:spacing w:after="24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Вид предмету закупівлі – послуга</w:t>
            </w:r>
          </w:p>
        </w:tc>
      </w:tr>
    </w:tbl>
    <w:p w14:paraId="7E5FAEEE" w14:textId="77777777"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37C6C9BC" w14:textId="77777777" w:rsidR="0085637A" w:rsidRPr="00F518B4" w:rsidRDefault="0085637A" w:rsidP="0085637A">
      <w:pPr>
        <w:spacing w:after="0" w:line="240" w:lineRule="auto"/>
        <w:ind w:right="120"/>
        <w:jc w:val="center"/>
        <w:rPr>
          <w:rFonts w:ascii="Times New Roman" w:hAnsi="Times New Roman" w:cs="Times New Roman"/>
          <w:color w:val="000000"/>
          <w:sz w:val="24"/>
          <w:szCs w:val="24"/>
        </w:rPr>
      </w:pPr>
    </w:p>
    <w:p w14:paraId="60361314"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1586C1AE"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6DC0FAC3"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1F6100C8"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6767A889"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0EB96C3C"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7A79F2D0"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33651E88"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495122BE"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48AEBCF9" w14:textId="218B94B6" w:rsidR="0085637A" w:rsidRPr="00F518B4" w:rsidRDefault="00A54A0B" w:rsidP="0085637A">
      <w:pPr>
        <w:spacing w:after="0" w:line="240" w:lineRule="auto"/>
        <w:ind w:right="120"/>
        <w:jc w:val="center"/>
        <w:rPr>
          <w:b/>
          <w:sz w:val="24"/>
          <w:szCs w:val="24"/>
        </w:rPr>
      </w:pPr>
      <w:r>
        <w:rPr>
          <w:rFonts w:ascii="Times New Roman" w:hAnsi="Times New Roman" w:cs="Times New Roman"/>
          <w:b/>
          <w:color w:val="000000"/>
          <w:sz w:val="24"/>
          <w:szCs w:val="24"/>
        </w:rPr>
        <w:t xml:space="preserve">м. </w:t>
      </w:r>
      <w:r w:rsidR="0085637A" w:rsidRPr="00F518B4">
        <w:rPr>
          <w:rFonts w:ascii="Times New Roman" w:hAnsi="Times New Roman" w:cs="Times New Roman"/>
          <w:b/>
          <w:color w:val="000000"/>
          <w:sz w:val="24"/>
          <w:szCs w:val="24"/>
        </w:rPr>
        <w:t>Львів - 2022</w:t>
      </w:r>
    </w:p>
    <w:p w14:paraId="72947026" w14:textId="77777777" w:rsidR="0085637A" w:rsidRPr="00826ABB" w:rsidRDefault="0085637A" w:rsidP="0085637A">
      <w: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85637A" w:rsidRPr="00974161" w14:paraId="11B13A76" w14:textId="77777777" w:rsidTr="008C053D">
        <w:trPr>
          <w:trHeight w:val="81"/>
        </w:trPr>
        <w:tc>
          <w:tcPr>
            <w:tcW w:w="824" w:type="dxa"/>
            <w:shd w:val="clear" w:color="auto" w:fill="EEECE1" w:themeFill="background2"/>
          </w:tcPr>
          <w:p w14:paraId="439F5DE3" w14:textId="77777777" w:rsidR="0085637A" w:rsidRPr="00F518B4" w:rsidRDefault="0085637A" w:rsidP="008C053D">
            <w:pPr>
              <w:ind w:hanging="2"/>
              <w:jc w:val="center"/>
              <w:rPr>
                <w:rFonts w:ascii="Times New Roman" w:hAnsi="Times New Roman" w:cs="Times New Roman"/>
              </w:rPr>
            </w:pPr>
            <w:r w:rsidRPr="00F518B4">
              <w:rPr>
                <w:rFonts w:ascii="Times New Roman" w:hAnsi="Times New Roman" w:cs="Times New Roman"/>
                <w:b/>
              </w:rPr>
              <w:lastRenderedPageBreak/>
              <w:t>№ з/п</w:t>
            </w:r>
          </w:p>
        </w:tc>
        <w:tc>
          <w:tcPr>
            <w:tcW w:w="9503" w:type="dxa"/>
            <w:gridSpan w:val="2"/>
            <w:shd w:val="clear" w:color="auto" w:fill="EEECE1" w:themeFill="background2"/>
          </w:tcPr>
          <w:p w14:paraId="53E19F83" w14:textId="77777777" w:rsidR="0085637A" w:rsidRPr="00715192" w:rsidRDefault="0085637A" w:rsidP="008C053D">
            <w:pPr>
              <w:ind w:hanging="2"/>
              <w:jc w:val="center"/>
              <w:rPr>
                <w:rFonts w:ascii="Times New Roman" w:hAnsi="Times New Roman" w:cs="Times New Roman"/>
              </w:rPr>
            </w:pPr>
            <w:r w:rsidRPr="00715192">
              <w:rPr>
                <w:rFonts w:ascii="Times New Roman" w:hAnsi="Times New Roman" w:cs="Times New Roman"/>
                <w:b/>
              </w:rPr>
              <w:t>Розділ І. Загальні положення</w:t>
            </w:r>
          </w:p>
        </w:tc>
      </w:tr>
      <w:tr w:rsidR="0085637A" w:rsidRPr="00974161" w14:paraId="5799F205" w14:textId="77777777" w:rsidTr="008C053D">
        <w:trPr>
          <w:trHeight w:val="45"/>
        </w:trPr>
        <w:tc>
          <w:tcPr>
            <w:tcW w:w="824" w:type="dxa"/>
          </w:tcPr>
          <w:p w14:paraId="571C7A7C" w14:textId="77777777" w:rsidR="0085637A" w:rsidRPr="00F518B4" w:rsidRDefault="0085637A" w:rsidP="008C053D">
            <w:pPr>
              <w:ind w:firstLine="0"/>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7A93DB08" w14:textId="77777777" w:rsidR="0085637A" w:rsidRPr="00974161" w:rsidRDefault="0085637A" w:rsidP="008C053D">
            <w:pPr>
              <w:ind w:firstLine="0"/>
              <w:jc w:val="center"/>
              <w:rPr>
                <w:rFonts w:ascii="Times New Roman" w:hAnsi="Times New Roman" w:cs="Times New Roman"/>
                <w:highlight w:val="white"/>
              </w:rPr>
            </w:pPr>
            <w:r w:rsidRPr="00974161">
              <w:rPr>
                <w:rFonts w:ascii="Times New Roman" w:hAnsi="Times New Roman" w:cs="Times New Roman"/>
                <w:b/>
                <w:highlight w:val="white"/>
              </w:rPr>
              <w:t>2</w:t>
            </w:r>
          </w:p>
        </w:tc>
        <w:tc>
          <w:tcPr>
            <w:tcW w:w="6662" w:type="dxa"/>
          </w:tcPr>
          <w:p w14:paraId="1546C901" w14:textId="77777777" w:rsidR="0085637A" w:rsidRPr="00974161" w:rsidRDefault="0085637A" w:rsidP="008C053D">
            <w:pPr>
              <w:ind w:firstLine="0"/>
              <w:jc w:val="center"/>
              <w:rPr>
                <w:rFonts w:ascii="Times New Roman" w:hAnsi="Times New Roman" w:cs="Times New Roman"/>
                <w:highlight w:val="white"/>
              </w:rPr>
            </w:pPr>
            <w:r w:rsidRPr="00974161">
              <w:rPr>
                <w:rFonts w:ascii="Times New Roman" w:hAnsi="Times New Roman" w:cs="Times New Roman"/>
                <w:b/>
                <w:highlight w:val="white"/>
              </w:rPr>
              <w:t>3</w:t>
            </w:r>
          </w:p>
        </w:tc>
      </w:tr>
      <w:tr w:rsidR="0085637A" w:rsidRPr="00974161" w14:paraId="1CD31BB1" w14:textId="77777777" w:rsidTr="008C053D">
        <w:trPr>
          <w:trHeight w:val="240"/>
        </w:trPr>
        <w:tc>
          <w:tcPr>
            <w:tcW w:w="824" w:type="dxa"/>
          </w:tcPr>
          <w:p w14:paraId="47E68EAB"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72FC22B0"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14:paraId="4DCBC1B5" w14:textId="02D4C457" w:rsidR="0085637A" w:rsidRPr="00974161" w:rsidRDefault="00826ABB" w:rsidP="008C053D">
            <w:pPr>
              <w:widowControl w:val="0"/>
              <w:ind w:hanging="2"/>
              <w:jc w:val="both"/>
              <w:rPr>
                <w:rFonts w:ascii="Times New Roman" w:hAnsi="Times New Roman" w:cs="Times New Roman"/>
                <w:i/>
                <w:highlight w:val="yellow"/>
              </w:rPr>
            </w:pPr>
            <w:r w:rsidRPr="00826ABB">
              <w:rPr>
                <w:rFonts w:ascii="Times New Roman" w:hAnsi="Times New Roman" w:cs="Times New Roman"/>
                <w:lang w:eastAsia="ru-RU"/>
              </w:rPr>
              <w:t xml:space="preserve">Тендерну документацію розроблено відповідно до вимог </w:t>
            </w:r>
            <w:hyperlink r:id="rId9">
              <w:r w:rsidRPr="00826ABB">
                <w:rPr>
                  <w:rFonts w:ascii="Times New Roman" w:hAnsi="Times New Roman" w:cs="Times New Roman"/>
                  <w:lang w:eastAsia="ru-RU"/>
                </w:rPr>
                <w:t>Закону</w:t>
              </w:r>
            </w:hyperlink>
            <w:r w:rsidRPr="00826ABB">
              <w:rPr>
                <w:rFonts w:ascii="Times New Roman" w:hAnsi="Times New Roman" w:cs="Times New Roman"/>
                <w:lang w:eastAsia="ru-RU"/>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A54A0B">
              <w:rPr>
                <w:rFonts w:ascii="Times New Roman" w:hAnsi="Times New Roman" w:cs="Times New Roman"/>
                <w:lang w:eastAsia="ru-RU"/>
              </w:rPr>
              <w:t xml:space="preserve"> </w:t>
            </w:r>
            <w:r w:rsidRPr="00826ABB">
              <w:rPr>
                <w:rFonts w:ascii="Times New Roman" w:hAnsi="Times New Roman" w:cs="Times New Roman"/>
                <w:lang w:eastAsia="ru-RU"/>
              </w:rPr>
              <w:t>12.10.2022 № 1178 (далі – Особливості). Терміни вживаються у значеннях, визначених Законом та Особливостями.</w:t>
            </w:r>
          </w:p>
        </w:tc>
      </w:tr>
      <w:tr w:rsidR="0085637A" w:rsidRPr="00974161" w14:paraId="387A1DE2" w14:textId="77777777" w:rsidTr="008C053D">
        <w:trPr>
          <w:trHeight w:val="246"/>
        </w:trPr>
        <w:tc>
          <w:tcPr>
            <w:tcW w:w="824" w:type="dxa"/>
          </w:tcPr>
          <w:p w14:paraId="69DA0E18"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w:t>
            </w:r>
          </w:p>
        </w:tc>
        <w:tc>
          <w:tcPr>
            <w:tcW w:w="2841" w:type="dxa"/>
          </w:tcPr>
          <w:p w14:paraId="6D5BA2C8"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замовника </w:t>
            </w:r>
          </w:p>
        </w:tc>
        <w:tc>
          <w:tcPr>
            <w:tcW w:w="6662" w:type="dxa"/>
          </w:tcPr>
          <w:p w14:paraId="6F80BA5B" w14:textId="77777777" w:rsidR="0085637A" w:rsidRPr="00974161" w:rsidRDefault="0085637A" w:rsidP="008C053D">
            <w:pPr>
              <w:ind w:firstLine="0"/>
              <w:rPr>
                <w:rFonts w:ascii="Times New Roman" w:hAnsi="Times New Roman" w:cs="Times New Roman"/>
                <w:highlight w:val="white"/>
              </w:rPr>
            </w:pPr>
          </w:p>
        </w:tc>
      </w:tr>
      <w:tr w:rsidR="0085637A" w:rsidRPr="00974161" w14:paraId="68AD9479" w14:textId="77777777" w:rsidTr="008C053D">
        <w:trPr>
          <w:trHeight w:val="240"/>
        </w:trPr>
        <w:tc>
          <w:tcPr>
            <w:tcW w:w="824" w:type="dxa"/>
          </w:tcPr>
          <w:p w14:paraId="3FD94570"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2.1.</w:t>
            </w:r>
          </w:p>
        </w:tc>
        <w:tc>
          <w:tcPr>
            <w:tcW w:w="2841" w:type="dxa"/>
          </w:tcPr>
          <w:p w14:paraId="0D49A777"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Повне найменування </w:t>
            </w:r>
          </w:p>
        </w:tc>
        <w:tc>
          <w:tcPr>
            <w:tcW w:w="6662" w:type="dxa"/>
          </w:tcPr>
          <w:p w14:paraId="5DAA4889" w14:textId="77777777" w:rsidR="0085637A" w:rsidRPr="00234075" w:rsidRDefault="00234075" w:rsidP="008C053D">
            <w:pPr>
              <w:ind w:hanging="2"/>
              <w:jc w:val="both"/>
              <w:rPr>
                <w:rFonts w:ascii="Times New Roman" w:hAnsi="Times New Roman" w:cs="Times New Roman"/>
                <w:color w:val="FF0000"/>
              </w:rPr>
            </w:pPr>
            <w:r w:rsidRPr="00234075">
              <w:rPr>
                <w:rFonts w:ascii="Times New Roman" w:hAnsi="Times New Roman" w:cs="Times New Roman"/>
              </w:rPr>
              <w:t>Середня загальноосвітня школа І-ІІІ ступенів № 55 м. Львова</w:t>
            </w:r>
          </w:p>
        </w:tc>
      </w:tr>
      <w:tr w:rsidR="0085637A" w:rsidRPr="00974161" w14:paraId="4AF96790" w14:textId="77777777" w:rsidTr="008C053D">
        <w:trPr>
          <w:trHeight w:val="240"/>
        </w:trPr>
        <w:tc>
          <w:tcPr>
            <w:tcW w:w="824" w:type="dxa"/>
          </w:tcPr>
          <w:p w14:paraId="6625C497"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2.2.</w:t>
            </w:r>
          </w:p>
        </w:tc>
        <w:tc>
          <w:tcPr>
            <w:tcW w:w="2841" w:type="dxa"/>
          </w:tcPr>
          <w:p w14:paraId="51F3BE81"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Місцезнаходження </w:t>
            </w:r>
          </w:p>
        </w:tc>
        <w:tc>
          <w:tcPr>
            <w:tcW w:w="6662" w:type="dxa"/>
          </w:tcPr>
          <w:p w14:paraId="0EE0390D" w14:textId="6137C2C4" w:rsidR="0085637A" w:rsidRPr="00974161" w:rsidRDefault="00234075" w:rsidP="00ED147F">
            <w:pPr>
              <w:ind w:hanging="2"/>
              <w:rPr>
                <w:rFonts w:ascii="Times New Roman" w:hAnsi="Times New Roman" w:cs="Times New Roman"/>
                <w:color w:val="FF0000"/>
                <w:highlight w:val="white"/>
              </w:rPr>
            </w:pPr>
            <w:r w:rsidRPr="00234075">
              <w:rPr>
                <w:rFonts w:ascii="Times New Roman" w:hAnsi="Times New Roman" w:cs="Times New Roman"/>
              </w:rPr>
              <w:t xml:space="preserve">79013, Україна, </w:t>
            </w:r>
            <w:r w:rsidR="00ED147F">
              <w:rPr>
                <w:rFonts w:ascii="Times New Roman" w:hAnsi="Times New Roman" w:cs="Times New Roman"/>
              </w:rPr>
              <w:t xml:space="preserve">м. </w:t>
            </w:r>
            <w:r w:rsidRPr="00234075">
              <w:rPr>
                <w:rFonts w:ascii="Times New Roman" w:hAnsi="Times New Roman" w:cs="Times New Roman"/>
              </w:rPr>
              <w:t>Львів, вул. Ст. Бандери, 91</w:t>
            </w:r>
          </w:p>
        </w:tc>
      </w:tr>
      <w:tr w:rsidR="0085637A" w:rsidRPr="00974161" w14:paraId="7EC1F6C7" w14:textId="77777777" w:rsidTr="008C053D">
        <w:trPr>
          <w:trHeight w:val="240"/>
        </w:trPr>
        <w:tc>
          <w:tcPr>
            <w:tcW w:w="824" w:type="dxa"/>
          </w:tcPr>
          <w:p w14:paraId="5D06CFDC"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2.3.</w:t>
            </w:r>
          </w:p>
        </w:tc>
        <w:tc>
          <w:tcPr>
            <w:tcW w:w="2841" w:type="dxa"/>
          </w:tcPr>
          <w:p w14:paraId="69610EE0"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14:paraId="4B848D0D" w14:textId="3337CE18" w:rsidR="00234075" w:rsidRPr="000B55BF" w:rsidRDefault="00826ABB" w:rsidP="008C053D">
            <w:pPr>
              <w:ind w:right="30"/>
              <w:jc w:val="both"/>
              <w:rPr>
                <w:rFonts w:ascii="Times New Roman" w:hAnsi="Times New Roman" w:cs="Times New Roman"/>
                <w:i/>
              </w:rPr>
            </w:pPr>
            <w:r>
              <w:rPr>
                <w:rFonts w:ascii="Times New Roman" w:hAnsi="Times New Roman" w:cs="Times New Roman"/>
              </w:rPr>
              <w:t>Самець</w:t>
            </w:r>
            <w:r w:rsidR="00234075" w:rsidRPr="000B55BF">
              <w:rPr>
                <w:rFonts w:ascii="Times New Roman" w:hAnsi="Times New Roman" w:cs="Times New Roman"/>
              </w:rPr>
              <w:t xml:space="preserve"> Маріанна Ростиславівна – юрисконсульт СЗШ </w:t>
            </w:r>
            <w:r w:rsidRPr="00234075">
              <w:rPr>
                <w:rFonts w:ascii="Times New Roman" w:hAnsi="Times New Roman" w:cs="Times New Roman"/>
              </w:rPr>
              <w:t xml:space="preserve">І-ІІІ ступенів </w:t>
            </w:r>
            <w:r w:rsidR="00234075" w:rsidRPr="000B55BF">
              <w:rPr>
                <w:rFonts w:ascii="Times New Roman" w:hAnsi="Times New Roman" w:cs="Times New Roman"/>
              </w:rPr>
              <w:t xml:space="preserve">№55 м. Львова, тел. +38 </w:t>
            </w:r>
            <w:r w:rsidR="00A54A0B">
              <w:rPr>
                <w:rFonts w:ascii="Times New Roman" w:hAnsi="Times New Roman" w:cs="Times New Roman"/>
              </w:rPr>
              <w:t>(</w:t>
            </w:r>
            <w:r w:rsidR="00234075" w:rsidRPr="000B55BF">
              <w:rPr>
                <w:rFonts w:ascii="Times New Roman" w:hAnsi="Times New Roman" w:cs="Times New Roman"/>
              </w:rPr>
              <w:t>063</w:t>
            </w:r>
            <w:r w:rsidR="00A54A0B">
              <w:rPr>
                <w:rFonts w:ascii="Times New Roman" w:hAnsi="Times New Roman" w:cs="Times New Roman"/>
              </w:rPr>
              <w:t xml:space="preserve">) </w:t>
            </w:r>
            <w:r w:rsidR="00234075" w:rsidRPr="000B55BF">
              <w:rPr>
                <w:rFonts w:ascii="Times New Roman" w:hAnsi="Times New Roman" w:cs="Times New Roman"/>
              </w:rPr>
              <w:t xml:space="preserve">422-13-17; </w:t>
            </w:r>
            <w:hyperlink r:id="rId10" w:history="1">
              <w:r w:rsidR="00234075" w:rsidRPr="00234075">
                <w:rPr>
                  <w:rStyle w:val="afe"/>
                  <w:rFonts w:ascii="Times New Roman" w:hAnsi="Times New Roman"/>
                  <w:color w:val="auto"/>
                  <w:lang w:val="en-US"/>
                </w:rPr>
                <w:t>school_55@ukr.net</w:t>
              </w:r>
            </w:hyperlink>
            <w:r w:rsidR="00234075" w:rsidRPr="00234075">
              <w:rPr>
                <w:rFonts w:ascii="Times New Roman" w:hAnsi="Times New Roman" w:cs="Times New Roman"/>
              </w:rPr>
              <w:t xml:space="preserve"> </w:t>
            </w:r>
          </w:p>
          <w:p w14:paraId="37241838" w14:textId="77777777" w:rsidR="0085637A" w:rsidRPr="00974161" w:rsidRDefault="00826ABB" w:rsidP="008C053D">
            <w:pPr>
              <w:tabs>
                <w:tab w:val="left" w:pos="1440"/>
              </w:tabs>
              <w:ind w:hanging="2"/>
              <w:jc w:val="both"/>
              <w:rPr>
                <w:rFonts w:ascii="Times New Roman" w:hAnsi="Times New Roman" w:cs="Times New Roman"/>
                <w:color w:val="FF0000"/>
                <w:highlight w:val="white"/>
              </w:rPr>
            </w:pPr>
            <w:r>
              <w:rPr>
                <w:rFonts w:ascii="Times New Roman" w:hAnsi="Times New Roman" w:cs="Times New Roman"/>
                <w:color w:val="FF0000"/>
                <w:highlight w:val="white"/>
              </w:rPr>
              <w:t xml:space="preserve"> </w:t>
            </w:r>
          </w:p>
        </w:tc>
      </w:tr>
      <w:tr w:rsidR="0085637A" w:rsidRPr="00974161" w14:paraId="7DB1A2AB" w14:textId="77777777" w:rsidTr="008C053D">
        <w:trPr>
          <w:trHeight w:val="240"/>
        </w:trPr>
        <w:tc>
          <w:tcPr>
            <w:tcW w:w="824" w:type="dxa"/>
          </w:tcPr>
          <w:p w14:paraId="722539B5"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3.</w:t>
            </w:r>
          </w:p>
        </w:tc>
        <w:tc>
          <w:tcPr>
            <w:tcW w:w="2841" w:type="dxa"/>
          </w:tcPr>
          <w:p w14:paraId="1923DA0E"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Процедура закупівлі</w:t>
            </w:r>
          </w:p>
        </w:tc>
        <w:tc>
          <w:tcPr>
            <w:tcW w:w="6662" w:type="dxa"/>
          </w:tcPr>
          <w:p w14:paraId="0F7103F6" w14:textId="6040EA27" w:rsidR="0085637A" w:rsidRPr="00974161" w:rsidRDefault="0085637A" w:rsidP="00ED147F">
            <w:pPr>
              <w:tabs>
                <w:tab w:val="left" w:pos="1440"/>
              </w:tabs>
              <w:ind w:hanging="2"/>
              <w:rPr>
                <w:rFonts w:ascii="Times New Roman" w:hAnsi="Times New Roman" w:cs="Times New Roman"/>
                <w:highlight w:val="white"/>
              </w:rPr>
            </w:pPr>
            <w:r>
              <w:rPr>
                <w:rFonts w:ascii="Times New Roman" w:hAnsi="Times New Roman" w:cs="Times New Roman"/>
                <w:highlight w:val="white"/>
              </w:rPr>
              <w:t>Відкриті торги</w:t>
            </w:r>
            <w:r w:rsidR="00A54A0B">
              <w:rPr>
                <w:rFonts w:ascii="Times New Roman" w:hAnsi="Times New Roman" w:cs="Times New Roman"/>
                <w:highlight w:val="white"/>
              </w:rPr>
              <w:t xml:space="preserve"> </w:t>
            </w:r>
          </w:p>
        </w:tc>
      </w:tr>
      <w:tr w:rsidR="0085637A" w:rsidRPr="00974161" w14:paraId="04D29B7A" w14:textId="77777777" w:rsidTr="008C053D">
        <w:trPr>
          <w:trHeight w:val="240"/>
        </w:trPr>
        <w:tc>
          <w:tcPr>
            <w:tcW w:w="824" w:type="dxa"/>
          </w:tcPr>
          <w:p w14:paraId="22BA8411"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w:t>
            </w:r>
          </w:p>
        </w:tc>
        <w:tc>
          <w:tcPr>
            <w:tcW w:w="2841" w:type="dxa"/>
          </w:tcPr>
          <w:p w14:paraId="68694316"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предмет закупівлі </w:t>
            </w:r>
          </w:p>
        </w:tc>
        <w:tc>
          <w:tcPr>
            <w:tcW w:w="6662" w:type="dxa"/>
          </w:tcPr>
          <w:p w14:paraId="293F84B3" w14:textId="77777777" w:rsidR="0085637A" w:rsidRPr="00974161" w:rsidRDefault="0085637A" w:rsidP="008C053D">
            <w:pPr>
              <w:ind w:hanging="2"/>
              <w:rPr>
                <w:rFonts w:ascii="Times New Roman" w:hAnsi="Times New Roman" w:cs="Times New Roman"/>
                <w:highlight w:val="white"/>
              </w:rPr>
            </w:pPr>
          </w:p>
        </w:tc>
      </w:tr>
      <w:tr w:rsidR="0085637A" w:rsidRPr="00974161" w14:paraId="1F733F28" w14:textId="77777777" w:rsidTr="008C053D">
        <w:trPr>
          <w:trHeight w:val="1420"/>
        </w:trPr>
        <w:tc>
          <w:tcPr>
            <w:tcW w:w="824" w:type="dxa"/>
          </w:tcPr>
          <w:p w14:paraId="1EA33FA2"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4.1.</w:t>
            </w:r>
          </w:p>
        </w:tc>
        <w:tc>
          <w:tcPr>
            <w:tcW w:w="2841" w:type="dxa"/>
          </w:tcPr>
          <w:p w14:paraId="77CCF90C"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Назва предмета закупівлі </w:t>
            </w:r>
          </w:p>
        </w:tc>
        <w:tc>
          <w:tcPr>
            <w:tcW w:w="6662" w:type="dxa"/>
          </w:tcPr>
          <w:p w14:paraId="0D7B4157" w14:textId="1221629F" w:rsidR="00826ABB" w:rsidRPr="00826ABB" w:rsidRDefault="00826ABB" w:rsidP="008C053D">
            <w:pPr>
              <w:ind w:hanging="2"/>
              <w:jc w:val="both"/>
              <w:rPr>
                <w:rFonts w:ascii="Times New Roman" w:hAnsi="Times New Roman" w:cs="Times New Roman"/>
                <w:b/>
              </w:rPr>
            </w:pPr>
            <w:r w:rsidRPr="00826ABB">
              <w:rPr>
                <w:rFonts w:ascii="Times New Roman" w:hAnsi="Times New Roman" w:cs="Times New Roman"/>
                <w:b/>
              </w:rPr>
              <w:t>«</w:t>
            </w:r>
            <w:r w:rsidR="00936B9C" w:rsidRPr="00936B9C">
              <w:rPr>
                <w:rFonts w:ascii="Times New Roman" w:hAnsi="Times New Roman" w:cs="Times New Roman"/>
                <w:b/>
              </w:rPr>
              <w:t>Послуги поточного ремонту підлоги у СЗШ І-ІІІ ступенів №55 м. Львова, за адресою: м. Львів, вул. Ст. Бандери, 91</w:t>
            </w:r>
            <w:r w:rsidRPr="00826ABB">
              <w:rPr>
                <w:rFonts w:ascii="Times New Roman" w:hAnsi="Times New Roman" w:cs="Times New Roman"/>
                <w:b/>
              </w:rPr>
              <w:t>»</w:t>
            </w:r>
          </w:p>
          <w:p w14:paraId="4C86635F" w14:textId="77777777" w:rsidR="0085637A" w:rsidRDefault="00826ABB" w:rsidP="008C053D">
            <w:pPr>
              <w:ind w:hanging="2"/>
              <w:jc w:val="both"/>
              <w:rPr>
                <w:rFonts w:ascii="Times New Roman" w:hAnsi="Times New Roman" w:cs="Times New Roman"/>
                <w:b/>
              </w:rPr>
            </w:pPr>
            <w:r w:rsidRPr="00826ABB">
              <w:rPr>
                <w:rFonts w:ascii="Times New Roman" w:hAnsi="Times New Roman" w:cs="Times New Roman"/>
                <w:b/>
              </w:rPr>
              <w:t>ДК 021:2015 45430000-0 - Покривання підлоги та стін</w:t>
            </w:r>
          </w:p>
          <w:p w14:paraId="5A9F1943" w14:textId="77777777" w:rsidR="00826ABB" w:rsidRPr="00F518B4" w:rsidRDefault="00826ABB" w:rsidP="008C053D">
            <w:pPr>
              <w:ind w:hanging="2"/>
              <w:jc w:val="both"/>
              <w:rPr>
                <w:rFonts w:ascii="Times New Roman" w:hAnsi="Times New Roman" w:cs="Times New Roman"/>
              </w:rPr>
            </w:pPr>
          </w:p>
          <w:p w14:paraId="249912CE" w14:textId="7EDB63F5" w:rsidR="0085637A" w:rsidRPr="00826ABB" w:rsidRDefault="0085637A" w:rsidP="008C053D">
            <w:pPr>
              <w:ind w:hanging="2"/>
              <w:jc w:val="both"/>
              <w:rPr>
                <w:rFonts w:ascii="Times New Roman" w:hAnsi="Times New Roman" w:cs="Times New Roman"/>
                <w:highlight w:val="white"/>
              </w:rPr>
            </w:pPr>
            <w:r w:rsidRPr="00ED147F">
              <w:rPr>
                <w:rFonts w:ascii="Times New Roman" w:hAnsi="Times New Roman" w:cs="Times New Roman"/>
              </w:rPr>
              <w:t xml:space="preserve">Номенклатура: </w:t>
            </w:r>
            <w:r w:rsidR="00ED147F" w:rsidRPr="00ED147F">
              <w:rPr>
                <w:rFonts w:ascii="Times New Roman" w:hAnsi="Times New Roman" w:cs="Times New Roman"/>
              </w:rPr>
              <w:t>45432130-4 - Покривання підлоги</w:t>
            </w:r>
          </w:p>
        </w:tc>
      </w:tr>
      <w:tr w:rsidR="0085637A" w:rsidRPr="00974161" w14:paraId="13D77E1B" w14:textId="77777777" w:rsidTr="008C053D">
        <w:trPr>
          <w:trHeight w:val="240"/>
        </w:trPr>
        <w:tc>
          <w:tcPr>
            <w:tcW w:w="824" w:type="dxa"/>
          </w:tcPr>
          <w:p w14:paraId="234A9E9A" w14:textId="77777777" w:rsidR="0085637A" w:rsidRPr="00F518B4" w:rsidRDefault="0085637A" w:rsidP="008C053D">
            <w:pPr>
              <w:ind w:hanging="2"/>
              <w:jc w:val="center"/>
              <w:rPr>
                <w:rFonts w:ascii="Times New Roman" w:hAnsi="Times New Roman" w:cs="Times New Roman"/>
              </w:rPr>
            </w:pPr>
            <w:r w:rsidRPr="00F518B4">
              <w:rPr>
                <w:rFonts w:ascii="Times New Roman" w:hAnsi="Times New Roman" w:cs="Times New Roman"/>
                <w:b/>
              </w:rPr>
              <w:t>4.2.</w:t>
            </w:r>
          </w:p>
        </w:tc>
        <w:tc>
          <w:tcPr>
            <w:tcW w:w="2841" w:type="dxa"/>
          </w:tcPr>
          <w:p w14:paraId="00B32ED9" w14:textId="77777777" w:rsidR="0085637A" w:rsidRPr="00974161" w:rsidRDefault="0085637A" w:rsidP="008C053D">
            <w:pPr>
              <w:ind w:hanging="2"/>
              <w:rPr>
                <w:rFonts w:ascii="Times New Roman" w:hAnsi="Times New Roman" w:cs="Times New Roman"/>
              </w:rPr>
            </w:pPr>
            <w:r w:rsidRPr="00974161">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14:paraId="7518F772" w14:textId="77777777" w:rsidR="0085637A" w:rsidRPr="00974161" w:rsidRDefault="0085637A" w:rsidP="008C053D">
            <w:pPr>
              <w:pStyle w:val="Default"/>
              <w:spacing w:line="240" w:lineRule="auto"/>
              <w:ind w:left="0" w:hanging="2"/>
              <w:jc w:val="both"/>
              <w:rPr>
                <w:rFonts w:ascii="Times New Roman" w:hAnsi="Times New Roman" w:cs="Times New Roman"/>
                <w:sz w:val="22"/>
                <w:szCs w:val="22"/>
              </w:rPr>
            </w:pPr>
            <w:proofErr w:type="spellStart"/>
            <w:r w:rsidRPr="00974161">
              <w:rPr>
                <w:rFonts w:ascii="Times New Roman" w:hAnsi="Times New Roman" w:cs="Times New Roman"/>
                <w:sz w:val="22"/>
                <w:szCs w:val="22"/>
              </w:rPr>
              <w:t>Поділ</w:t>
            </w:r>
            <w:proofErr w:type="spellEnd"/>
            <w:r w:rsidRPr="00974161">
              <w:rPr>
                <w:rFonts w:ascii="Times New Roman" w:hAnsi="Times New Roman" w:cs="Times New Roman"/>
                <w:sz w:val="22"/>
                <w:szCs w:val="22"/>
              </w:rPr>
              <w:t xml:space="preserve"> предмета </w:t>
            </w:r>
            <w:proofErr w:type="spellStart"/>
            <w:r w:rsidRPr="00974161">
              <w:rPr>
                <w:rFonts w:ascii="Times New Roman" w:hAnsi="Times New Roman" w:cs="Times New Roman"/>
                <w:sz w:val="22"/>
                <w:szCs w:val="22"/>
              </w:rPr>
              <w:t>закупівлі</w:t>
            </w:r>
            <w:proofErr w:type="spellEnd"/>
            <w:r w:rsidRPr="00974161">
              <w:rPr>
                <w:rFonts w:ascii="Times New Roman" w:hAnsi="Times New Roman" w:cs="Times New Roman"/>
                <w:sz w:val="22"/>
                <w:szCs w:val="22"/>
              </w:rPr>
              <w:t xml:space="preserve"> на </w:t>
            </w:r>
            <w:proofErr w:type="spellStart"/>
            <w:r w:rsidRPr="00974161">
              <w:rPr>
                <w:rFonts w:ascii="Times New Roman" w:hAnsi="Times New Roman" w:cs="Times New Roman"/>
                <w:sz w:val="22"/>
                <w:szCs w:val="22"/>
              </w:rPr>
              <w:t>окремі</w:t>
            </w:r>
            <w:proofErr w:type="spellEnd"/>
            <w:r w:rsidRPr="00974161">
              <w:rPr>
                <w:rFonts w:ascii="Times New Roman" w:hAnsi="Times New Roman" w:cs="Times New Roman"/>
                <w:sz w:val="22"/>
                <w:szCs w:val="22"/>
              </w:rPr>
              <w:t xml:space="preserve"> </w:t>
            </w:r>
            <w:proofErr w:type="spellStart"/>
            <w:r w:rsidRPr="00974161">
              <w:rPr>
                <w:rFonts w:ascii="Times New Roman" w:hAnsi="Times New Roman" w:cs="Times New Roman"/>
                <w:sz w:val="22"/>
                <w:szCs w:val="22"/>
              </w:rPr>
              <w:t>частини</w:t>
            </w:r>
            <w:proofErr w:type="spellEnd"/>
            <w:r w:rsidRPr="00974161">
              <w:rPr>
                <w:rFonts w:ascii="Times New Roman" w:hAnsi="Times New Roman" w:cs="Times New Roman"/>
                <w:sz w:val="22"/>
                <w:szCs w:val="22"/>
              </w:rPr>
              <w:t xml:space="preserve"> (</w:t>
            </w:r>
            <w:proofErr w:type="spellStart"/>
            <w:r w:rsidRPr="00974161">
              <w:rPr>
                <w:rFonts w:ascii="Times New Roman" w:hAnsi="Times New Roman" w:cs="Times New Roman"/>
                <w:sz w:val="22"/>
                <w:szCs w:val="22"/>
              </w:rPr>
              <w:t>лоти</w:t>
            </w:r>
            <w:proofErr w:type="spellEnd"/>
            <w:r w:rsidRPr="00974161">
              <w:rPr>
                <w:rFonts w:ascii="Times New Roman" w:hAnsi="Times New Roman" w:cs="Times New Roman"/>
                <w:sz w:val="22"/>
                <w:szCs w:val="22"/>
              </w:rPr>
              <w:t xml:space="preserve">) не </w:t>
            </w:r>
            <w:proofErr w:type="spellStart"/>
            <w:r w:rsidRPr="00974161">
              <w:rPr>
                <w:rFonts w:ascii="Times New Roman" w:hAnsi="Times New Roman" w:cs="Times New Roman"/>
                <w:sz w:val="22"/>
                <w:szCs w:val="22"/>
              </w:rPr>
              <w:t>передбачено</w:t>
            </w:r>
            <w:proofErr w:type="spellEnd"/>
            <w:r w:rsidRPr="00974161">
              <w:rPr>
                <w:rFonts w:ascii="Times New Roman" w:hAnsi="Times New Roman" w:cs="Times New Roman"/>
                <w:sz w:val="22"/>
                <w:szCs w:val="22"/>
              </w:rPr>
              <w:t xml:space="preserve">. </w:t>
            </w:r>
          </w:p>
          <w:p w14:paraId="59D9CE98" w14:textId="615296E2" w:rsidR="0085637A" w:rsidRPr="00974161" w:rsidRDefault="0085637A" w:rsidP="008C053D">
            <w:pPr>
              <w:ind w:hanging="2"/>
              <w:jc w:val="both"/>
              <w:rPr>
                <w:rFonts w:ascii="Times New Roman" w:hAnsi="Times New Roman" w:cs="Times New Roman"/>
                <w:i/>
              </w:rPr>
            </w:pPr>
          </w:p>
        </w:tc>
      </w:tr>
      <w:tr w:rsidR="0085637A" w:rsidRPr="00974161" w14:paraId="2D03673B" w14:textId="77777777" w:rsidTr="008C053D">
        <w:trPr>
          <w:trHeight w:val="240"/>
        </w:trPr>
        <w:tc>
          <w:tcPr>
            <w:tcW w:w="824" w:type="dxa"/>
          </w:tcPr>
          <w:p w14:paraId="4D0D7FF7"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4.3.</w:t>
            </w:r>
          </w:p>
        </w:tc>
        <w:tc>
          <w:tcPr>
            <w:tcW w:w="2841" w:type="dxa"/>
          </w:tcPr>
          <w:p w14:paraId="19F2FC60" w14:textId="77777777" w:rsidR="0085637A" w:rsidRPr="00974161" w:rsidRDefault="0085637A" w:rsidP="008C053D">
            <w:pPr>
              <w:ind w:hanging="2"/>
              <w:rPr>
                <w:rFonts w:ascii="Times New Roman" w:hAnsi="Times New Roman" w:cs="Times New Roman"/>
              </w:rPr>
            </w:pPr>
            <w:r w:rsidRPr="00974161">
              <w:rPr>
                <w:rFonts w:ascii="Times New Roman" w:hAnsi="Times New Roman" w:cs="Times New Roman"/>
                <w:b/>
              </w:rPr>
              <w:t>Місце, кількість, обсяг надання послуг</w:t>
            </w:r>
          </w:p>
        </w:tc>
        <w:tc>
          <w:tcPr>
            <w:tcW w:w="6662" w:type="dxa"/>
          </w:tcPr>
          <w:p w14:paraId="19C8B9F5" w14:textId="4BC8A309" w:rsidR="0085637A" w:rsidRPr="00974161" w:rsidRDefault="0085637A" w:rsidP="008C053D">
            <w:pPr>
              <w:ind w:hanging="2"/>
              <w:jc w:val="both"/>
              <w:rPr>
                <w:rFonts w:ascii="Times New Roman" w:hAnsi="Times New Roman" w:cs="Times New Roman"/>
                <w:highlight w:val="white"/>
              </w:rPr>
            </w:pPr>
            <w:r w:rsidRPr="00093242">
              <w:rPr>
                <w:rFonts w:ascii="Times New Roman" w:hAnsi="Times New Roman" w:cs="Times New Roman"/>
              </w:rPr>
              <w:t xml:space="preserve">Кількість та обсяг визначені </w:t>
            </w:r>
            <w:r w:rsidRPr="003657E3">
              <w:rPr>
                <w:rFonts w:ascii="Times New Roman" w:hAnsi="Times New Roman" w:cs="Times New Roman"/>
              </w:rPr>
              <w:t xml:space="preserve">Замовником </w:t>
            </w:r>
            <w:r w:rsidRPr="00ED147F">
              <w:rPr>
                <w:rFonts w:ascii="Times New Roman" w:hAnsi="Times New Roman" w:cs="Times New Roman"/>
              </w:rPr>
              <w:t xml:space="preserve">у </w:t>
            </w:r>
            <w:r w:rsidR="00ED147F" w:rsidRPr="00ED147F">
              <w:rPr>
                <w:rFonts w:ascii="Times New Roman" w:hAnsi="Times New Roman" w:cs="Times New Roman"/>
              </w:rPr>
              <w:t>Д</w:t>
            </w:r>
            <w:r w:rsidRPr="00ED147F">
              <w:rPr>
                <w:rFonts w:ascii="Times New Roman" w:hAnsi="Times New Roman" w:cs="Times New Roman"/>
              </w:rPr>
              <w:t>одатку 1 до тендерної документації.</w:t>
            </w:r>
            <w:r w:rsidRPr="00093242">
              <w:rPr>
                <w:rFonts w:ascii="Times New Roman" w:hAnsi="Times New Roman" w:cs="Times New Roman"/>
                <w:highlight w:val="cyan"/>
              </w:rPr>
              <w:t xml:space="preserve"> </w:t>
            </w:r>
          </w:p>
          <w:p w14:paraId="44929FA1" w14:textId="77777777" w:rsidR="0085637A" w:rsidRPr="00974161" w:rsidRDefault="0085637A" w:rsidP="008C053D">
            <w:pPr>
              <w:ind w:hanging="2"/>
              <w:jc w:val="both"/>
              <w:rPr>
                <w:rFonts w:ascii="Times New Roman" w:hAnsi="Times New Roman" w:cs="Times New Roman"/>
                <w:highlight w:val="white"/>
              </w:rPr>
            </w:pPr>
            <w:r w:rsidRPr="00974161">
              <w:rPr>
                <w:rFonts w:ascii="Times New Roman" w:hAnsi="Times New Roman" w:cs="Times New Roman"/>
              </w:rPr>
              <w:t>Кількість: 1 послуга</w:t>
            </w:r>
          </w:p>
          <w:p w14:paraId="4802C319" w14:textId="7BB48BCE" w:rsidR="0085637A" w:rsidRPr="00BE6C9F" w:rsidRDefault="0085637A" w:rsidP="008C053D">
            <w:pPr>
              <w:ind w:firstLine="0"/>
              <w:jc w:val="both"/>
              <w:rPr>
                <w:rFonts w:ascii="Times New Roman" w:hAnsi="Times New Roman" w:cs="Times New Roman"/>
                <w:color w:val="FF0000"/>
              </w:rPr>
            </w:pPr>
            <w:r w:rsidRPr="00974161">
              <w:rPr>
                <w:rFonts w:ascii="Times New Roman" w:hAnsi="Times New Roman" w:cs="Times New Roman"/>
              </w:rPr>
              <w:t xml:space="preserve">Місце надання послуг: </w:t>
            </w:r>
            <w:r w:rsidR="00234075" w:rsidRPr="00BE6C9F">
              <w:rPr>
                <w:rFonts w:ascii="Times New Roman" w:hAnsi="Times New Roman"/>
                <w:color w:val="0D0D0D"/>
              </w:rPr>
              <w:t>79013, Україна, м. Львів, вул. Ст. Бандери, 91</w:t>
            </w:r>
            <w:r w:rsidR="00BE6C9F" w:rsidRPr="00BE6C9F">
              <w:rPr>
                <w:rFonts w:ascii="Times New Roman" w:hAnsi="Times New Roman"/>
                <w:color w:val="0D0D0D"/>
              </w:rPr>
              <w:t>.</w:t>
            </w:r>
          </w:p>
        </w:tc>
      </w:tr>
      <w:tr w:rsidR="0085637A" w:rsidRPr="00974161" w14:paraId="54CBEB70" w14:textId="77777777" w:rsidTr="0070628B">
        <w:trPr>
          <w:trHeight w:val="252"/>
        </w:trPr>
        <w:tc>
          <w:tcPr>
            <w:tcW w:w="824" w:type="dxa"/>
            <w:tcBorders>
              <w:bottom w:val="single" w:sz="4" w:space="0" w:color="auto"/>
            </w:tcBorders>
          </w:tcPr>
          <w:p w14:paraId="769C1168"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4.4.</w:t>
            </w:r>
          </w:p>
        </w:tc>
        <w:tc>
          <w:tcPr>
            <w:tcW w:w="2841" w:type="dxa"/>
            <w:tcBorders>
              <w:bottom w:val="single" w:sz="4" w:space="0" w:color="auto"/>
            </w:tcBorders>
          </w:tcPr>
          <w:p w14:paraId="5C54ADDA" w14:textId="77777777" w:rsidR="0085637A" w:rsidRPr="00974161" w:rsidRDefault="0085637A" w:rsidP="008C053D">
            <w:pPr>
              <w:ind w:hanging="2"/>
              <w:rPr>
                <w:rFonts w:ascii="Times New Roman" w:hAnsi="Times New Roman" w:cs="Times New Roman"/>
              </w:rPr>
            </w:pPr>
            <w:r w:rsidRPr="00974161">
              <w:rPr>
                <w:rFonts w:ascii="Times New Roman" w:hAnsi="Times New Roman" w:cs="Times New Roman"/>
                <w:b/>
              </w:rPr>
              <w:t>Строк надання послуг</w:t>
            </w:r>
          </w:p>
        </w:tc>
        <w:tc>
          <w:tcPr>
            <w:tcW w:w="6662" w:type="dxa"/>
            <w:tcBorders>
              <w:bottom w:val="single" w:sz="4" w:space="0" w:color="auto"/>
            </w:tcBorders>
          </w:tcPr>
          <w:p w14:paraId="379E73C4" w14:textId="2DC7B409" w:rsidR="0085637A" w:rsidRPr="00974161" w:rsidRDefault="0085637A" w:rsidP="00ED147F">
            <w:pPr>
              <w:ind w:firstLine="0"/>
              <w:rPr>
                <w:rFonts w:ascii="Times New Roman" w:hAnsi="Times New Roman" w:cs="Times New Roman"/>
                <w:b/>
                <w:i/>
              </w:rPr>
            </w:pPr>
            <w:r w:rsidRPr="00974161">
              <w:rPr>
                <w:rFonts w:ascii="Times New Roman" w:hAnsi="Times New Roman" w:cs="Times New Roman"/>
              </w:rPr>
              <w:t xml:space="preserve">З </w:t>
            </w:r>
            <w:r w:rsidR="00ED147F">
              <w:rPr>
                <w:rFonts w:ascii="Times New Roman" w:hAnsi="Times New Roman" w:cs="Times New Roman"/>
              </w:rPr>
              <w:t>дати</w:t>
            </w:r>
            <w:r w:rsidR="005F6B61">
              <w:rPr>
                <w:rFonts w:ascii="Times New Roman" w:hAnsi="Times New Roman" w:cs="Times New Roman"/>
              </w:rPr>
              <w:t xml:space="preserve"> підписання договору </w:t>
            </w:r>
            <w:r w:rsidRPr="00974161">
              <w:rPr>
                <w:rFonts w:ascii="Times New Roman" w:hAnsi="Times New Roman" w:cs="Times New Roman"/>
              </w:rPr>
              <w:t>по 31.12.2022 р.</w:t>
            </w:r>
          </w:p>
        </w:tc>
      </w:tr>
      <w:tr w:rsidR="0070628B" w:rsidRPr="00974161" w14:paraId="1E1F8A59" w14:textId="77777777" w:rsidTr="0070628B">
        <w:trPr>
          <w:trHeight w:val="180"/>
        </w:trPr>
        <w:tc>
          <w:tcPr>
            <w:tcW w:w="824" w:type="dxa"/>
            <w:tcBorders>
              <w:top w:val="single" w:sz="4" w:space="0" w:color="auto"/>
            </w:tcBorders>
          </w:tcPr>
          <w:p w14:paraId="64482A76" w14:textId="4235762B" w:rsidR="0070628B" w:rsidRPr="00F518B4" w:rsidRDefault="0070628B" w:rsidP="008C053D">
            <w:pPr>
              <w:ind w:hanging="2"/>
              <w:jc w:val="center"/>
              <w:rPr>
                <w:rFonts w:ascii="Times New Roman" w:hAnsi="Times New Roman" w:cs="Times New Roman"/>
                <w:b/>
                <w:highlight w:val="white"/>
              </w:rPr>
            </w:pPr>
            <w:r>
              <w:rPr>
                <w:rFonts w:ascii="Times New Roman" w:hAnsi="Times New Roman" w:cs="Times New Roman"/>
                <w:b/>
                <w:highlight w:val="white"/>
              </w:rPr>
              <w:t>4.5.</w:t>
            </w:r>
          </w:p>
        </w:tc>
        <w:tc>
          <w:tcPr>
            <w:tcW w:w="2841" w:type="dxa"/>
            <w:tcBorders>
              <w:top w:val="single" w:sz="4" w:space="0" w:color="auto"/>
            </w:tcBorders>
          </w:tcPr>
          <w:p w14:paraId="3F91CBD5" w14:textId="3D226F39" w:rsidR="0070628B" w:rsidRPr="00974161" w:rsidRDefault="0070628B" w:rsidP="008C053D">
            <w:pPr>
              <w:ind w:hanging="2"/>
              <w:rPr>
                <w:rFonts w:ascii="Times New Roman" w:hAnsi="Times New Roman" w:cs="Times New Roman"/>
                <w:b/>
              </w:rPr>
            </w:pPr>
            <w:r>
              <w:rPr>
                <w:rFonts w:ascii="Times New Roman" w:hAnsi="Times New Roman" w:cs="Times New Roman"/>
                <w:b/>
              </w:rPr>
              <w:t>Очікувана вартість закупівлі</w:t>
            </w:r>
          </w:p>
        </w:tc>
        <w:tc>
          <w:tcPr>
            <w:tcW w:w="6662" w:type="dxa"/>
            <w:tcBorders>
              <w:top w:val="single" w:sz="4" w:space="0" w:color="auto"/>
            </w:tcBorders>
          </w:tcPr>
          <w:p w14:paraId="5745717C" w14:textId="0023190B" w:rsidR="0070628B" w:rsidRPr="00974161" w:rsidRDefault="0070628B" w:rsidP="0070628B">
            <w:pPr>
              <w:rPr>
                <w:rFonts w:ascii="Times New Roman" w:hAnsi="Times New Roman" w:cs="Times New Roman"/>
              </w:rPr>
            </w:pPr>
            <w:r>
              <w:rPr>
                <w:rFonts w:ascii="Times New Roman" w:hAnsi="Times New Roman" w:cs="Times New Roman"/>
              </w:rPr>
              <w:t xml:space="preserve">272 000,000 </w:t>
            </w:r>
            <w:proofErr w:type="spellStart"/>
            <w:r>
              <w:rPr>
                <w:rFonts w:ascii="Times New Roman" w:hAnsi="Times New Roman" w:cs="Times New Roman"/>
              </w:rPr>
              <w:t>грн</w:t>
            </w:r>
            <w:proofErr w:type="spellEnd"/>
            <w:r>
              <w:rPr>
                <w:rFonts w:ascii="Times New Roman" w:hAnsi="Times New Roman" w:cs="Times New Roman"/>
              </w:rPr>
              <w:t xml:space="preserve"> з ПДВ.</w:t>
            </w:r>
          </w:p>
        </w:tc>
      </w:tr>
      <w:tr w:rsidR="0085637A" w:rsidRPr="00974161" w14:paraId="5EFD6A34" w14:textId="77777777" w:rsidTr="008C053D">
        <w:tc>
          <w:tcPr>
            <w:tcW w:w="824" w:type="dxa"/>
          </w:tcPr>
          <w:p w14:paraId="2E13FB3C"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5.</w:t>
            </w:r>
          </w:p>
        </w:tc>
        <w:tc>
          <w:tcPr>
            <w:tcW w:w="2841" w:type="dxa"/>
          </w:tcPr>
          <w:p w14:paraId="4F99F494"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Недискримінація учасників </w:t>
            </w:r>
          </w:p>
        </w:tc>
        <w:tc>
          <w:tcPr>
            <w:tcW w:w="6662" w:type="dxa"/>
          </w:tcPr>
          <w:p w14:paraId="6048AC0D" w14:textId="77777777" w:rsidR="0085637A" w:rsidRPr="00093242" w:rsidRDefault="005F6B61" w:rsidP="008C053D">
            <w:pPr>
              <w:ind w:hanging="2"/>
              <w:jc w:val="both"/>
              <w:rPr>
                <w:rFonts w:ascii="Times New Roman" w:hAnsi="Times New Roman" w:cs="Times New Roman"/>
                <w:sz w:val="20"/>
                <w:szCs w:val="20"/>
                <w:highlight w:val="white"/>
              </w:rPr>
            </w:pPr>
            <w:r w:rsidRPr="005F6B61">
              <w:rPr>
                <w:rFonts w:ascii="Times New Roman" w:hAnsi="Times New Roman" w:cs="Times New Roman"/>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85637A" w:rsidRPr="00974161" w14:paraId="2C5D3B50" w14:textId="77777777" w:rsidTr="008C053D">
        <w:tc>
          <w:tcPr>
            <w:tcW w:w="824" w:type="dxa"/>
          </w:tcPr>
          <w:p w14:paraId="3AE033EB" w14:textId="77777777" w:rsidR="0085637A" w:rsidRPr="00F518B4" w:rsidRDefault="0085637A"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46348ED8" w14:textId="77777777" w:rsidR="0085637A" w:rsidRPr="00974161" w:rsidRDefault="0085637A" w:rsidP="008C053D">
            <w:pPr>
              <w:widowControl w:val="0"/>
              <w:ind w:right="113" w:hanging="2"/>
              <w:rPr>
                <w:rFonts w:ascii="Times New Roman" w:hAnsi="Times New Roman" w:cs="Times New Roman"/>
              </w:rPr>
            </w:pPr>
            <w:r w:rsidRPr="00974161">
              <w:rPr>
                <w:rFonts w:ascii="Times New Roman" w:hAnsi="Times New Roman" w:cs="Times New Roman"/>
                <w:b/>
              </w:rPr>
              <w:t xml:space="preserve">Інформація про валюту, </w:t>
            </w:r>
            <w:r w:rsidRPr="00974161">
              <w:rPr>
                <w:rFonts w:ascii="Times New Roman" w:hAnsi="Times New Roman" w:cs="Times New Roman"/>
                <w:b/>
              </w:rPr>
              <w:lastRenderedPageBreak/>
              <w:t>у якій повинно бути розраховано та зазначено ціну тендерної пропозиції</w:t>
            </w:r>
          </w:p>
        </w:tc>
        <w:tc>
          <w:tcPr>
            <w:tcW w:w="6662" w:type="dxa"/>
          </w:tcPr>
          <w:p w14:paraId="6958D174" w14:textId="77777777" w:rsidR="0085637A" w:rsidRPr="00BE3F5A" w:rsidRDefault="0085637A" w:rsidP="008C053D">
            <w:pPr>
              <w:ind w:hanging="2"/>
              <w:jc w:val="both"/>
              <w:rPr>
                <w:rFonts w:ascii="Times New Roman" w:hAnsi="Times New Roman" w:cs="Times New Roman"/>
              </w:rPr>
            </w:pPr>
            <w:r w:rsidRPr="00BE3F5A">
              <w:rPr>
                <w:rFonts w:ascii="Times New Roman" w:hAnsi="Times New Roman" w:cs="Times New Roman"/>
              </w:rPr>
              <w:lastRenderedPageBreak/>
              <w:t xml:space="preserve">Валютою тендерної пропозиції є національна валюта України – </w:t>
            </w:r>
            <w:r w:rsidRPr="00BE3F5A">
              <w:rPr>
                <w:rFonts w:ascii="Times New Roman" w:hAnsi="Times New Roman" w:cs="Times New Roman"/>
              </w:rPr>
              <w:lastRenderedPageBreak/>
              <w:t>гривня. Розрахунки здійснюватимуться у наці</w:t>
            </w:r>
            <w:r w:rsidR="005F6B61">
              <w:rPr>
                <w:rFonts w:ascii="Times New Roman" w:hAnsi="Times New Roman" w:cs="Times New Roman"/>
              </w:rPr>
              <w:t>ональній валюті України згідно умов договору</w:t>
            </w:r>
            <w:r w:rsidRPr="00BE3F5A">
              <w:rPr>
                <w:rFonts w:ascii="Times New Roman" w:hAnsi="Times New Roman" w:cs="Times New Roman"/>
              </w:rPr>
              <w:t xml:space="preserve"> про закупівлю. </w:t>
            </w:r>
          </w:p>
          <w:p w14:paraId="0F6838F1" w14:textId="38733F3C" w:rsidR="0085637A" w:rsidRPr="00A54A0B" w:rsidRDefault="0085637A" w:rsidP="008C053D">
            <w:pPr>
              <w:ind w:left="-2" w:firstLine="0"/>
              <w:jc w:val="both"/>
              <w:rPr>
                <w:rFonts w:ascii="Times New Roman" w:hAnsi="Times New Roman" w:cs="Times New Roman"/>
                <w:i/>
              </w:rPr>
            </w:pPr>
          </w:p>
        </w:tc>
      </w:tr>
      <w:tr w:rsidR="005F6B61" w:rsidRPr="00974161" w14:paraId="6AB444F5" w14:textId="77777777" w:rsidTr="008C053D">
        <w:trPr>
          <w:trHeight w:val="240"/>
        </w:trPr>
        <w:tc>
          <w:tcPr>
            <w:tcW w:w="824" w:type="dxa"/>
          </w:tcPr>
          <w:p w14:paraId="0FB923AA" w14:textId="77777777" w:rsidR="005F6B61" w:rsidRPr="00F518B4" w:rsidRDefault="005F6B61"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lastRenderedPageBreak/>
              <w:t>7.</w:t>
            </w:r>
          </w:p>
        </w:tc>
        <w:tc>
          <w:tcPr>
            <w:tcW w:w="2841" w:type="dxa"/>
          </w:tcPr>
          <w:p w14:paraId="4C99DBB1"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Pr>
          <w:p w14:paraId="458DF236" w14:textId="77777777" w:rsidR="005F6B61" w:rsidRPr="005F6B61" w:rsidRDefault="005F6B61" w:rsidP="008C053D">
            <w:pPr>
              <w:tabs>
                <w:tab w:val="left" w:pos="406"/>
              </w:tabs>
              <w:spacing w:before="40"/>
              <w:ind w:firstLine="335"/>
              <w:jc w:val="both"/>
              <w:rPr>
                <w:rFonts w:ascii="Times New Roman" w:eastAsia="Calibri" w:hAnsi="Times New Roman" w:cs="Times New Roman"/>
                <w:b/>
              </w:rPr>
            </w:pPr>
            <w:r w:rsidRPr="005F6B61">
              <w:rPr>
                <w:rFonts w:ascii="Times New Roman" w:eastAsia="Calibri" w:hAnsi="Times New Roman" w:cs="Times New Roman"/>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5F6B61">
              <w:rPr>
                <w:rFonts w:ascii="Times New Roman" w:eastAsia="Calibri" w:hAnsi="Times New Roman" w:cs="Times New Roman"/>
                <w:b/>
              </w:rPr>
              <w:t>українською мовою.</w:t>
            </w:r>
          </w:p>
          <w:p w14:paraId="7191E472" w14:textId="384DA030" w:rsidR="005F6B61" w:rsidRPr="005F6B61" w:rsidRDefault="005F6B61" w:rsidP="008C053D">
            <w:pPr>
              <w:ind w:firstLine="335"/>
              <w:jc w:val="both"/>
              <w:rPr>
                <w:rFonts w:ascii="Times New Roman" w:eastAsia="Calibri" w:hAnsi="Times New Roman" w:cs="Times New Roman"/>
              </w:rPr>
            </w:pPr>
            <w:r w:rsidRPr="005F6B61">
              <w:rPr>
                <w:rFonts w:ascii="Times New Roman" w:eastAsia="Calibri" w:hAnsi="Times New Roman" w:cs="Times New Roman"/>
              </w:rPr>
              <w:t>У разі подання у складі тендерної пропозиції інших документів викладених мовою іншою</w:t>
            </w:r>
            <w:r w:rsidR="00ED147F">
              <w:rPr>
                <w:rFonts w:ascii="Times New Roman" w:eastAsia="Calibri" w:hAnsi="Times New Roman" w:cs="Times New Roman"/>
              </w:rPr>
              <w:t>,</w:t>
            </w:r>
            <w:r w:rsidRPr="005F6B61">
              <w:rPr>
                <w:rFonts w:ascii="Times New Roman" w:eastAsia="Calibri" w:hAnsi="Times New Roman" w:cs="Times New Roman"/>
              </w:rPr>
              <w:t xml:space="preserve">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04F5D9A9" w14:textId="77777777" w:rsidR="005F6B61" w:rsidRPr="005F6B61" w:rsidRDefault="005F6B61" w:rsidP="008C053D">
            <w:pPr>
              <w:ind w:firstLine="335"/>
              <w:jc w:val="both"/>
              <w:rPr>
                <w:rFonts w:ascii="Times New Roman" w:eastAsia="Calibri" w:hAnsi="Times New Roman" w:cs="Times New Roman"/>
              </w:rPr>
            </w:pPr>
            <w:r w:rsidRPr="005F6B61">
              <w:rPr>
                <w:rFonts w:ascii="Times New Roman" w:eastAsia="Calibri" w:hAnsi="Times New Roman" w:cs="Times New Roman"/>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66ABDFC4" w14:textId="77777777" w:rsidR="005F6B61" w:rsidRPr="005F6B61" w:rsidRDefault="005F6B61" w:rsidP="008C053D">
            <w:pPr>
              <w:widowControl w:val="0"/>
              <w:shd w:val="clear" w:color="auto" w:fill="FFFFFF" w:themeFill="background1"/>
              <w:ind w:firstLine="335"/>
              <w:jc w:val="both"/>
              <w:rPr>
                <w:rFonts w:ascii="Times New Roman" w:eastAsia="Calibri" w:hAnsi="Times New Roman" w:cs="Times New Roman"/>
                <w:b/>
              </w:rPr>
            </w:pPr>
            <w:r w:rsidRPr="005F6B61">
              <w:rPr>
                <w:rFonts w:ascii="Times New Roman" w:hAnsi="Times New Roman" w:cs="Times New Roman"/>
                <w:b/>
              </w:rPr>
              <w:t>Визначальним є текст, викладений українською мовою.</w:t>
            </w:r>
          </w:p>
        </w:tc>
      </w:tr>
      <w:tr w:rsidR="005F6B61" w:rsidRPr="00715192" w14:paraId="442547F2" w14:textId="77777777" w:rsidTr="008C053D">
        <w:tc>
          <w:tcPr>
            <w:tcW w:w="824" w:type="dxa"/>
            <w:shd w:val="clear" w:color="auto" w:fill="EEECE1" w:themeFill="background2"/>
          </w:tcPr>
          <w:p w14:paraId="20C65448" w14:textId="77777777" w:rsidR="005F6B61" w:rsidRPr="00F518B4" w:rsidRDefault="005F6B61" w:rsidP="008C053D">
            <w:pPr>
              <w:ind w:hanging="2"/>
              <w:jc w:val="center"/>
              <w:rPr>
                <w:rFonts w:ascii="Times New Roman" w:hAnsi="Times New Roman" w:cs="Times New Roman"/>
                <w:b/>
              </w:rPr>
            </w:pPr>
          </w:p>
        </w:tc>
        <w:tc>
          <w:tcPr>
            <w:tcW w:w="9503" w:type="dxa"/>
            <w:gridSpan w:val="2"/>
            <w:shd w:val="clear" w:color="auto" w:fill="EEECE1" w:themeFill="background2"/>
          </w:tcPr>
          <w:p w14:paraId="739C097F" w14:textId="77777777" w:rsidR="005F6B61" w:rsidRPr="00715192" w:rsidRDefault="005F6B61" w:rsidP="008C053D">
            <w:pPr>
              <w:ind w:hanging="2"/>
              <w:jc w:val="center"/>
              <w:rPr>
                <w:rFonts w:ascii="Times New Roman" w:hAnsi="Times New Roman" w:cs="Times New Roman"/>
                <w:b/>
              </w:rPr>
            </w:pPr>
            <w:r w:rsidRPr="00974161">
              <w:rPr>
                <w:rFonts w:ascii="Times New Roman" w:hAnsi="Times New Roman" w:cs="Times New Roman"/>
                <w:b/>
              </w:rPr>
              <w:t>Розділ ІІ. Порядок унесення змін та надання роз'яснень до тендерної документації</w:t>
            </w:r>
          </w:p>
        </w:tc>
      </w:tr>
      <w:tr w:rsidR="005F6B61" w:rsidRPr="00974161" w14:paraId="6D097C3B" w14:textId="77777777" w:rsidTr="008C053D">
        <w:tc>
          <w:tcPr>
            <w:tcW w:w="824" w:type="dxa"/>
          </w:tcPr>
          <w:p w14:paraId="6545DDA9"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445598ED"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 xml:space="preserve">Процедура надання роз'яснень щодо  тендерної документації </w:t>
            </w:r>
          </w:p>
        </w:tc>
        <w:tc>
          <w:tcPr>
            <w:tcW w:w="6662" w:type="dxa"/>
          </w:tcPr>
          <w:p w14:paraId="22D89198" w14:textId="77777777" w:rsidR="005F6B61" w:rsidRPr="005F6B61" w:rsidRDefault="005F6B61" w:rsidP="008C053D">
            <w:pPr>
              <w:widowControl w:val="0"/>
              <w:ind w:right="113" w:hanging="2"/>
              <w:jc w:val="both"/>
              <w:rPr>
                <w:rFonts w:ascii="Times New Roman" w:hAnsi="Times New Roman" w:cs="Times New Roman"/>
                <w:b/>
                <w:bCs/>
              </w:rPr>
            </w:pPr>
            <w:r w:rsidRPr="005F6B61">
              <w:rPr>
                <w:rFonts w:ascii="Times New Roman" w:hAnsi="Times New Roman" w:cs="Times New Roman"/>
              </w:rPr>
              <w:t xml:space="preserve">Фізична/юридична особа має право </w:t>
            </w:r>
            <w:r w:rsidRPr="005F6B61">
              <w:rPr>
                <w:rFonts w:ascii="Times New Roman" w:hAnsi="Times New Roman" w:cs="Times New Roman"/>
                <w:b/>
                <w:bCs/>
              </w:rPr>
              <w:t>не пізніше ніж за 3 (три) дні</w:t>
            </w:r>
            <w:r w:rsidRPr="005F6B61">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6B61">
              <w:rPr>
                <w:rFonts w:ascii="Times New Roman" w:hAnsi="Times New Roman" w:cs="Times New Roman"/>
                <w:b/>
                <w:bCs/>
              </w:rPr>
              <w:t xml:space="preserve">3 (трьох) днів з дати їх оприлюднення надати роз’яснення </w:t>
            </w:r>
            <w:r w:rsidRPr="005F6B61">
              <w:rPr>
                <w:rFonts w:ascii="Times New Roman" w:hAnsi="Times New Roman" w:cs="Times New Roman"/>
                <w:bCs/>
              </w:rPr>
              <w:t>на звернення шляхом оприлюднення його в електронній системі закупівель.</w:t>
            </w:r>
          </w:p>
          <w:p w14:paraId="6956315C" w14:textId="77777777" w:rsidR="005F6B61" w:rsidRPr="005F6B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B078A8" w14:textId="77777777" w:rsidR="005F6B61" w:rsidRPr="005F6B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6B61">
              <w:rPr>
                <w:rFonts w:ascii="Times New Roman" w:hAnsi="Times New Roman" w:cs="Times New Roman"/>
                <w:b/>
                <w:bCs/>
              </w:rPr>
              <w:t>не менше як на 4 (чотири) дні</w:t>
            </w:r>
            <w:r w:rsidRPr="005F6B61">
              <w:rPr>
                <w:rFonts w:ascii="Times New Roman" w:hAnsi="Times New Roman" w:cs="Times New Roman"/>
              </w:rPr>
              <w:t>.</w:t>
            </w:r>
          </w:p>
          <w:p w14:paraId="4F117D87" w14:textId="77777777" w:rsidR="005F6B61" w:rsidRPr="009741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Зазначена у цій частині інформація оприлюднюється замовником відповідно до статті 10 Закону.</w:t>
            </w:r>
          </w:p>
        </w:tc>
      </w:tr>
      <w:tr w:rsidR="005F6B61" w:rsidRPr="00974161" w14:paraId="0069B75E" w14:textId="77777777" w:rsidTr="008C053D">
        <w:tc>
          <w:tcPr>
            <w:tcW w:w="824" w:type="dxa"/>
          </w:tcPr>
          <w:p w14:paraId="1FEFDB9F"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14:paraId="4FC923B9"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Унесення змін до тендерної документації</w:t>
            </w:r>
          </w:p>
        </w:tc>
        <w:tc>
          <w:tcPr>
            <w:tcW w:w="6662" w:type="dxa"/>
          </w:tcPr>
          <w:p w14:paraId="726C5C8D" w14:textId="77777777" w:rsidR="005F6B61" w:rsidRPr="005F6B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F6B61">
              <w:rPr>
                <w:rFonts w:ascii="Times New Roman" w:hAnsi="Times New Roman" w:cs="Times New Roman"/>
                <w:b/>
                <w:bCs/>
              </w:rPr>
              <w:t>не менше 4 (</w:t>
            </w:r>
            <w:proofErr w:type="spellStart"/>
            <w:r w:rsidRPr="005F6B61">
              <w:rPr>
                <w:rFonts w:ascii="Times New Roman" w:hAnsi="Times New Roman" w:cs="Times New Roman"/>
                <w:b/>
                <w:bCs/>
                <w:lang w:val="ru-RU"/>
              </w:rPr>
              <w:t>чотирьох</w:t>
            </w:r>
            <w:proofErr w:type="spellEnd"/>
            <w:r w:rsidRPr="005F6B61">
              <w:rPr>
                <w:rFonts w:ascii="Times New Roman" w:hAnsi="Times New Roman" w:cs="Times New Roman"/>
                <w:b/>
                <w:bCs/>
              </w:rPr>
              <w:t>) днів</w:t>
            </w:r>
            <w:r w:rsidRPr="005F6B61">
              <w:rPr>
                <w:rFonts w:ascii="Times New Roman" w:hAnsi="Times New Roman" w:cs="Times New Roman"/>
              </w:rPr>
              <w:t>.</w:t>
            </w:r>
          </w:p>
          <w:p w14:paraId="42278017" w14:textId="77777777" w:rsidR="005F6B61" w:rsidRPr="00974161" w:rsidRDefault="005F6B61" w:rsidP="008C053D">
            <w:pPr>
              <w:widowControl w:val="0"/>
              <w:ind w:right="113" w:hanging="2"/>
              <w:jc w:val="both"/>
            </w:pPr>
            <w:r w:rsidRPr="005F6B61">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5F6B61">
              <w:rPr>
                <w:rFonts w:ascii="Times New Roman" w:hAnsi="Times New Roman" w:cs="Times New Roman"/>
              </w:rPr>
              <w:lastRenderedPageBreak/>
              <w:t xml:space="preserve">документі оприлюднює перелік змін, що вносяться. Зміни до тендерної документації у </w:t>
            </w:r>
            <w:proofErr w:type="spellStart"/>
            <w:r w:rsidRPr="005F6B61">
              <w:rPr>
                <w:rFonts w:ascii="Times New Roman" w:hAnsi="Times New Roman" w:cs="Times New Roman"/>
              </w:rPr>
              <w:t>машинозчитувальному</w:t>
            </w:r>
            <w:proofErr w:type="spellEnd"/>
            <w:r w:rsidRPr="005F6B61">
              <w:rPr>
                <w:rFonts w:ascii="Times New Roman" w:hAnsi="Times New Roman" w:cs="Times New Roman"/>
              </w:rPr>
              <w:t xml:space="preserve"> форматі розміщуються в електронній системі закупівель </w:t>
            </w:r>
            <w:r w:rsidRPr="005F6B61">
              <w:rPr>
                <w:rFonts w:ascii="Times New Roman" w:hAnsi="Times New Roman" w:cs="Times New Roman"/>
                <w:b/>
              </w:rPr>
              <w:t>протягом 1 (одного) дня</w:t>
            </w:r>
            <w:r w:rsidRPr="005F6B61">
              <w:rPr>
                <w:rFonts w:ascii="Times New Roman" w:hAnsi="Times New Roman" w:cs="Times New Roman"/>
              </w:rPr>
              <w:t xml:space="preserve"> з дати прийняття рішення про їх внесення.</w:t>
            </w:r>
          </w:p>
        </w:tc>
      </w:tr>
      <w:tr w:rsidR="005F6B61" w:rsidRPr="00715192" w14:paraId="101C3EAC" w14:textId="77777777" w:rsidTr="008C053D">
        <w:tc>
          <w:tcPr>
            <w:tcW w:w="824" w:type="dxa"/>
            <w:shd w:val="clear" w:color="auto" w:fill="EEECE1" w:themeFill="background2"/>
          </w:tcPr>
          <w:p w14:paraId="72AC4FC9" w14:textId="77777777" w:rsidR="005F6B61" w:rsidRPr="00F518B4" w:rsidRDefault="005F6B61" w:rsidP="008C053D">
            <w:pPr>
              <w:ind w:hanging="2"/>
              <w:jc w:val="center"/>
              <w:rPr>
                <w:rFonts w:ascii="Times New Roman" w:hAnsi="Times New Roman" w:cs="Times New Roman"/>
                <w:b/>
              </w:rPr>
            </w:pPr>
          </w:p>
        </w:tc>
        <w:tc>
          <w:tcPr>
            <w:tcW w:w="9503" w:type="dxa"/>
            <w:gridSpan w:val="2"/>
            <w:shd w:val="clear" w:color="auto" w:fill="EEECE1" w:themeFill="background2"/>
          </w:tcPr>
          <w:p w14:paraId="577DCC87" w14:textId="77777777" w:rsidR="005F6B61" w:rsidRPr="00715192" w:rsidRDefault="005F6B61" w:rsidP="008C053D">
            <w:pPr>
              <w:ind w:hanging="2"/>
              <w:jc w:val="center"/>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tc>
      </w:tr>
      <w:tr w:rsidR="005F6B61" w:rsidRPr="00974161" w14:paraId="51249FC3" w14:textId="77777777" w:rsidTr="008C053D">
        <w:tc>
          <w:tcPr>
            <w:tcW w:w="824" w:type="dxa"/>
          </w:tcPr>
          <w:p w14:paraId="269D07FB" w14:textId="77777777" w:rsidR="005F6B61" w:rsidRPr="00F518B4" w:rsidRDefault="005F6B61" w:rsidP="008C053D">
            <w:pPr>
              <w:ind w:hanging="2"/>
              <w:jc w:val="center"/>
              <w:rPr>
                <w:rFonts w:ascii="Times New Roman" w:hAnsi="Times New Roman" w:cs="Times New Roman"/>
              </w:rPr>
            </w:pPr>
          </w:p>
          <w:p w14:paraId="7147E433"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6E0A6552" w14:textId="77777777" w:rsidR="005F6B61" w:rsidRPr="00974161" w:rsidRDefault="005F6B61" w:rsidP="008C053D">
            <w:pPr>
              <w:widowControl w:val="0"/>
              <w:ind w:right="113" w:hanging="2"/>
              <w:jc w:val="both"/>
              <w:rPr>
                <w:rFonts w:ascii="Times New Roman" w:hAnsi="Times New Roman" w:cs="Times New Roman"/>
              </w:rPr>
            </w:pPr>
            <w:r w:rsidRPr="00974161">
              <w:rPr>
                <w:rFonts w:ascii="Times New Roman" w:hAnsi="Times New Roman" w:cs="Times New Roman"/>
                <w:b/>
              </w:rPr>
              <w:t>Зміст і спосіб подання тендерної пропозиції</w:t>
            </w:r>
          </w:p>
        </w:tc>
        <w:tc>
          <w:tcPr>
            <w:tcW w:w="6662" w:type="dxa"/>
          </w:tcPr>
          <w:p w14:paraId="169DDBE5"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6329F8">
              <w:rPr>
                <w:rFonts w:ascii="Times New Roman" w:hAnsi="Times New Roman" w:cs="Times New Roman"/>
              </w:rPr>
              <w:t>Portable</w:t>
            </w:r>
            <w:proofErr w:type="spellEnd"/>
            <w:r w:rsidRPr="006329F8">
              <w:rPr>
                <w:rFonts w:ascii="Times New Roman" w:hAnsi="Times New Roman" w:cs="Times New Roman"/>
              </w:rPr>
              <w:t xml:space="preserve"> </w:t>
            </w:r>
            <w:proofErr w:type="spellStart"/>
            <w:r w:rsidRPr="006329F8">
              <w:rPr>
                <w:rFonts w:ascii="Times New Roman" w:hAnsi="Times New Roman" w:cs="Times New Roman"/>
              </w:rPr>
              <w:t>Document</w:t>
            </w:r>
            <w:proofErr w:type="spellEnd"/>
            <w:r w:rsidRPr="006329F8">
              <w:rPr>
                <w:rFonts w:ascii="Times New Roman" w:hAnsi="Times New Roman" w:cs="Times New Roman"/>
              </w:rPr>
              <w:t xml:space="preserve"> </w:t>
            </w:r>
            <w:proofErr w:type="spellStart"/>
            <w:r w:rsidRPr="006329F8">
              <w:rPr>
                <w:rFonts w:ascii="Times New Roman" w:hAnsi="Times New Roman" w:cs="Times New Roman"/>
              </w:rPr>
              <w:t>Format</w:t>
            </w:r>
            <w:proofErr w:type="spellEnd"/>
            <w:r w:rsidRPr="006329F8">
              <w:rPr>
                <w:rFonts w:ascii="Times New Roman" w:hAnsi="Times New Roman" w:cs="Times New Roman"/>
              </w:rPr>
              <w:t>), що вимагається замовником у цій тендерній документації, а саме:</w:t>
            </w:r>
          </w:p>
          <w:p w14:paraId="31DA8279" w14:textId="27A7DA3C" w:rsidR="00ED147F"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00ED147F" w:rsidRPr="006329F8">
              <w:rPr>
                <w:rFonts w:ascii="Times New Roman" w:hAnsi="Times New Roman" w:cs="Times New Roman"/>
              </w:rPr>
              <w:t xml:space="preserve"> інформації та/або документів про технічні, якісні та кількісні характеристики предмета закупівлі </w:t>
            </w:r>
            <w:r w:rsidR="00ED147F">
              <w:rPr>
                <w:rFonts w:ascii="Times New Roman" w:hAnsi="Times New Roman" w:cs="Times New Roman"/>
              </w:rPr>
              <w:t>-</w:t>
            </w:r>
            <w:r w:rsidR="00ED147F" w:rsidRPr="006329F8">
              <w:rPr>
                <w:rFonts w:ascii="Times New Roman" w:hAnsi="Times New Roman" w:cs="Times New Roman"/>
              </w:rPr>
              <w:t xml:space="preserve"> </w:t>
            </w:r>
            <w:r w:rsidR="00ED147F">
              <w:rPr>
                <w:rFonts w:ascii="Times New Roman" w:hAnsi="Times New Roman" w:cs="Times New Roman"/>
              </w:rPr>
              <w:t>Т</w:t>
            </w:r>
            <w:r w:rsidR="00ED147F" w:rsidRPr="006329F8">
              <w:rPr>
                <w:rFonts w:ascii="Times New Roman" w:hAnsi="Times New Roman" w:cs="Times New Roman"/>
              </w:rPr>
              <w:t>ехнічн</w:t>
            </w:r>
            <w:r w:rsidR="00ED147F">
              <w:rPr>
                <w:rFonts w:ascii="Times New Roman" w:hAnsi="Times New Roman" w:cs="Times New Roman"/>
              </w:rPr>
              <w:t>а</w:t>
            </w:r>
            <w:r w:rsidR="00ED147F" w:rsidRPr="006329F8">
              <w:rPr>
                <w:rFonts w:ascii="Times New Roman" w:hAnsi="Times New Roman" w:cs="Times New Roman"/>
              </w:rPr>
              <w:t xml:space="preserve"> специфікаці</w:t>
            </w:r>
            <w:r w:rsidR="00ED147F">
              <w:rPr>
                <w:rFonts w:ascii="Times New Roman" w:hAnsi="Times New Roman" w:cs="Times New Roman"/>
              </w:rPr>
              <w:t>я</w:t>
            </w:r>
            <w:r w:rsidR="00ED147F" w:rsidRPr="006329F8">
              <w:rPr>
                <w:rFonts w:ascii="Times New Roman" w:hAnsi="Times New Roman" w:cs="Times New Roman"/>
              </w:rPr>
              <w:t xml:space="preserve"> згідно із </w:t>
            </w:r>
            <w:r w:rsidR="00ED147F">
              <w:rPr>
                <w:rFonts w:ascii="Times New Roman" w:hAnsi="Times New Roman" w:cs="Times New Roman"/>
              </w:rPr>
              <w:t>Д</w:t>
            </w:r>
            <w:r w:rsidR="00ED147F" w:rsidRPr="006329F8">
              <w:rPr>
                <w:rFonts w:ascii="Times New Roman" w:hAnsi="Times New Roman" w:cs="Times New Roman"/>
              </w:rPr>
              <w:t xml:space="preserve">одатком </w:t>
            </w:r>
            <w:r w:rsidR="00ED147F">
              <w:rPr>
                <w:rFonts w:ascii="Times New Roman" w:hAnsi="Times New Roman" w:cs="Times New Roman"/>
              </w:rPr>
              <w:t>1</w:t>
            </w:r>
            <w:r w:rsidR="00ED147F" w:rsidRPr="006329F8">
              <w:rPr>
                <w:rFonts w:ascii="Times New Roman" w:hAnsi="Times New Roman" w:cs="Times New Roman"/>
              </w:rPr>
              <w:t xml:space="preserve"> до тендерної документації;</w:t>
            </w:r>
            <w:r w:rsidRPr="006329F8">
              <w:rPr>
                <w:rFonts w:ascii="Times New Roman" w:hAnsi="Times New Roman" w:cs="Times New Roman"/>
              </w:rPr>
              <w:tab/>
            </w:r>
          </w:p>
          <w:p w14:paraId="4109AB0C" w14:textId="29E05B00" w:rsidR="006329F8" w:rsidRPr="00ED147F" w:rsidRDefault="00ED147F" w:rsidP="00ED147F">
            <w:pPr>
              <w:pStyle w:val="ad"/>
              <w:numPr>
                <w:ilvl w:val="0"/>
                <w:numId w:val="20"/>
              </w:numPr>
              <w:ind w:right="120" w:hanging="692"/>
              <w:jc w:val="both"/>
              <w:rPr>
                <w:rFonts w:ascii="Times New Roman" w:hAnsi="Times New Roman" w:cs="Times New Roman"/>
              </w:rPr>
            </w:pPr>
            <w:r>
              <w:rPr>
                <w:rFonts w:ascii="Times New Roman" w:hAnsi="Times New Roman" w:cs="Times New Roman"/>
              </w:rPr>
              <w:t>Тендерної пропозиції</w:t>
            </w:r>
            <w:r w:rsidR="006329F8" w:rsidRPr="00ED147F">
              <w:rPr>
                <w:rFonts w:ascii="Times New Roman" w:hAnsi="Times New Roman" w:cs="Times New Roman"/>
              </w:rPr>
              <w:t xml:space="preserve"> згідно із додатком</w:t>
            </w:r>
            <w:r w:rsidRPr="00ED147F">
              <w:rPr>
                <w:rFonts w:ascii="Times New Roman" w:hAnsi="Times New Roman" w:cs="Times New Roman"/>
              </w:rPr>
              <w:t xml:space="preserve"> 2</w:t>
            </w:r>
            <w:r w:rsidR="006329F8" w:rsidRPr="00ED147F">
              <w:rPr>
                <w:rFonts w:ascii="Times New Roman" w:hAnsi="Times New Roman" w:cs="Times New Roman"/>
              </w:rPr>
              <w:t xml:space="preserve"> до тендерної документації; </w:t>
            </w:r>
          </w:p>
          <w:p w14:paraId="2AF3B072" w14:textId="3C92FDC0"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 xml:space="preserve">інформації та/або документів, що підтверджують відповідність учасника установленим кваліфікаційним (кваліфікаційному) критеріям згідно </w:t>
            </w:r>
            <w:r w:rsidRPr="00ED147F">
              <w:rPr>
                <w:rFonts w:ascii="Times New Roman" w:hAnsi="Times New Roman" w:cs="Times New Roman"/>
              </w:rPr>
              <w:t xml:space="preserve">із додатком </w:t>
            </w:r>
            <w:r w:rsidR="00ED147F" w:rsidRPr="00ED147F">
              <w:rPr>
                <w:rFonts w:ascii="Times New Roman" w:hAnsi="Times New Roman" w:cs="Times New Roman"/>
              </w:rPr>
              <w:t>3</w:t>
            </w:r>
            <w:r w:rsidRPr="006329F8">
              <w:rPr>
                <w:rFonts w:ascii="Times New Roman" w:hAnsi="Times New Roman" w:cs="Times New Roman"/>
              </w:rPr>
              <w:t xml:space="preserve"> до тендерної документації; </w:t>
            </w:r>
          </w:p>
          <w:p w14:paraId="1D3C1E3D" w14:textId="77777777" w:rsidR="00ED147F"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інформації та/або документів, що підтверджують відсутність підстав, передбачених статтею 17 Закону</w:t>
            </w:r>
            <w:r w:rsidR="00ED147F">
              <w:rPr>
                <w:rFonts w:ascii="Times New Roman" w:hAnsi="Times New Roman" w:cs="Times New Roman"/>
              </w:rPr>
              <w:t xml:space="preserve"> </w:t>
            </w:r>
            <w:r w:rsidR="00ED147F" w:rsidRPr="00ED147F">
              <w:rPr>
                <w:rFonts w:ascii="Times New Roman" w:hAnsi="Times New Roman" w:cs="Times New Roman"/>
              </w:rPr>
              <w:t xml:space="preserve">згідно із додатком 3 до тендерної документації; </w:t>
            </w:r>
          </w:p>
          <w:p w14:paraId="2186C920" w14:textId="2660D936"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документа (документів), що підтверджує надання учасником забезпечення тендерної пропозиції (якщо таке забезпечення вимагалося замовником);</w:t>
            </w:r>
          </w:p>
          <w:p w14:paraId="6C79B84B" w14:textId="49BD471F" w:rsidR="00ED147F"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r>
            <w:r w:rsidR="00ED147F">
              <w:rPr>
                <w:rFonts w:ascii="Times New Roman" w:hAnsi="Times New Roman" w:cs="Times New Roman"/>
              </w:rPr>
              <w:t>лист-згоду на обробку персональних даних</w:t>
            </w:r>
            <w:r w:rsidR="00ED147F">
              <w:t xml:space="preserve"> </w:t>
            </w:r>
            <w:r w:rsidR="00ED147F" w:rsidRPr="00ED147F">
              <w:rPr>
                <w:rFonts w:ascii="Times New Roman" w:hAnsi="Times New Roman" w:cs="Times New Roman"/>
              </w:rPr>
              <w:t>згідно із додатком 5 до тендерної документації;</w:t>
            </w:r>
          </w:p>
          <w:p w14:paraId="4ADE9449" w14:textId="25369A27" w:rsidR="006329F8" w:rsidRPr="006329F8" w:rsidRDefault="00ED147F" w:rsidP="008C053D">
            <w:pPr>
              <w:ind w:right="120" w:hanging="2"/>
              <w:jc w:val="both"/>
              <w:rPr>
                <w:rFonts w:ascii="Times New Roman" w:hAnsi="Times New Roman" w:cs="Times New Roman"/>
              </w:rPr>
            </w:pPr>
            <w:r w:rsidRPr="006329F8">
              <w:rPr>
                <w:rFonts w:ascii="Times New Roman" w:hAnsi="Times New Roman" w:cs="Times New Roman"/>
              </w:rPr>
              <w:t>•</w:t>
            </w:r>
            <w:r>
              <w:rPr>
                <w:rFonts w:ascii="Times New Roman" w:hAnsi="Times New Roman" w:cs="Times New Roman"/>
              </w:rPr>
              <w:t xml:space="preserve"> </w:t>
            </w:r>
            <w:r w:rsidR="006329F8" w:rsidRPr="006329F8">
              <w:rPr>
                <w:rFonts w:ascii="Times New Roman" w:hAnsi="Times New Roman" w:cs="Times New Roman"/>
              </w:rPr>
              <w:t>лист-згоду з про</w:t>
            </w:r>
            <w:r w:rsidR="00A4446A">
              <w:rPr>
                <w:rFonts w:ascii="Times New Roman" w:hAnsi="Times New Roman" w:cs="Times New Roman"/>
              </w:rPr>
              <w:t>е</w:t>
            </w:r>
            <w:r w:rsidR="006329F8" w:rsidRPr="006329F8">
              <w:rPr>
                <w:rFonts w:ascii="Times New Roman" w:hAnsi="Times New Roman" w:cs="Times New Roman"/>
              </w:rPr>
              <w:t xml:space="preserve">ктом договору згідно із </w:t>
            </w:r>
            <w:r w:rsidR="006329F8" w:rsidRPr="00ED147F">
              <w:rPr>
                <w:rFonts w:ascii="Times New Roman" w:hAnsi="Times New Roman" w:cs="Times New Roman"/>
              </w:rPr>
              <w:t xml:space="preserve">додатком </w:t>
            </w:r>
            <w:r w:rsidRPr="00ED147F">
              <w:rPr>
                <w:rFonts w:ascii="Times New Roman" w:hAnsi="Times New Roman" w:cs="Times New Roman"/>
              </w:rPr>
              <w:t>6</w:t>
            </w:r>
            <w:r w:rsidR="006329F8" w:rsidRPr="00ED147F">
              <w:rPr>
                <w:rFonts w:ascii="Times New Roman" w:hAnsi="Times New Roman" w:cs="Times New Roman"/>
              </w:rPr>
              <w:t xml:space="preserve"> до</w:t>
            </w:r>
            <w:r w:rsidR="006329F8" w:rsidRPr="006329F8">
              <w:rPr>
                <w:rFonts w:ascii="Times New Roman" w:hAnsi="Times New Roman" w:cs="Times New Roman"/>
              </w:rPr>
              <w:t xml:space="preserve"> тендерної документації;</w:t>
            </w:r>
          </w:p>
          <w:p w14:paraId="57EB8F2E"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документа (документів), що підтверджує повноваження щодо підпису тендерної пропозиції;</w:t>
            </w:r>
          </w:p>
          <w:p w14:paraId="02E0CFA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статут учасника (у разі наявності) з усіма додатками та змінами (остання редакція);</w:t>
            </w:r>
          </w:p>
          <w:p w14:paraId="058BCBE9"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інформації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5F1A55A1"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1053E3D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інших документів, необхідність подання яких у складі тендерної пропозиції передбачена умовами цієї тендерної документації.</w:t>
            </w:r>
          </w:p>
          <w:p w14:paraId="439B7FEF" w14:textId="77777777" w:rsidR="00ED147F" w:rsidRPr="006329F8" w:rsidRDefault="00ED147F" w:rsidP="00ED147F">
            <w:pPr>
              <w:ind w:right="120" w:hanging="2"/>
              <w:jc w:val="both"/>
              <w:rPr>
                <w:rFonts w:ascii="Times New Roman" w:hAnsi="Times New Roman" w:cs="Times New Roman"/>
              </w:rPr>
            </w:pPr>
            <w:r w:rsidRPr="006329F8">
              <w:rPr>
                <w:rFonts w:ascii="Times New Roman" w:hAnsi="Times New Roman" w:cs="Times New Roman"/>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w:t>
            </w:r>
            <w:proofErr w:type="spellStart"/>
            <w:r w:rsidRPr="006329F8">
              <w:rPr>
                <w:rFonts w:ascii="Times New Roman" w:hAnsi="Times New Roman" w:cs="Times New Roman"/>
              </w:rPr>
              <w:t>та\або</w:t>
            </w:r>
            <w:proofErr w:type="spellEnd"/>
            <w:r w:rsidRPr="006329F8">
              <w:rPr>
                <w:rFonts w:ascii="Times New Roman" w:hAnsi="Times New Roman" w:cs="Times New Roman"/>
              </w:rPr>
              <w:t xml:space="preserve"> документів, виданих учаснику </w:t>
            </w:r>
            <w:r w:rsidRPr="006329F8">
              <w:rPr>
                <w:rFonts w:ascii="Times New Roman" w:hAnsi="Times New Roman" w:cs="Times New Roman"/>
              </w:rPr>
              <w:lastRenderedPageBreak/>
              <w:t>іншими організаціями (підприємствами, установами тощо).</w:t>
            </w:r>
          </w:p>
          <w:p w14:paraId="3F87BCBB" w14:textId="77777777" w:rsidR="00ED147F" w:rsidRPr="006329F8" w:rsidRDefault="00ED147F" w:rsidP="00ED147F">
            <w:pPr>
              <w:ind w:right="120" w:hanging="2"/>
              <w:jc w:val="both"/>
              <w:rPr>
                <w:rFonts w:ascii="Times New Roman" w:hAnsi="Times New Roman" w:cs="Times New Roman"/>
              </w:rPr>
            </w:pPr>
            <w:r w:rsidRPr="006329F8">
              <w:rPr>
                <w:rFonts w:ascii="Times New Roman" w:hAnsi="Times New Roman" w:cs="Times New Roman"/>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6329F8">
              <w:rPr>
                <w:rFonts w:ascii="Times New Roman" w:hAnsi="Times New Roman" w:cs="Times New Roman"/>
              </w:rPr>
              <w:t>Опендатабот</w:t>
            </w:r>
            <w:proofErr w:type="spellEnd"/>
            <w:r w:rsidRPr="006329F8">
              <w:rPr>
                <w:rFonts w:ascii="Times New Roman" w:hAnsi="Times New Roman" w:cs="Times New Roman"/>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556021A8" w14:textId="77777777" w:rsidR="00ED147F" w:rsidRPr="006329F8" w:rsidRDefault="00ED147F" w:rsidP="00ED147F">
            <w:pPr>
              <w:ind w:right="120" w:hanging="2"/>
              <w:jc w:val="both"/>
              <w:rPr>
                <w:rFonts w:ascii="Times New Roman" w:hAnsi="Times New Roman" w:cs="Times New Roman"/>
              </w:rPr>
            </w:pPr>
            <w:r w:rsidRPr="006329F8">
              <w:rPr>
                <w:rFonts w:ascii="Times New Roman" w:hAnsi="Times New Roman" w:cs="Times New Roman"/>
              </w:rPr>
              <w:t xml:space="preserve">У разі якщо тендерна пропозиція підписується учасником, який є фізичною особою чи фізичною особою – підприємцем, ним подається витяг з Єдиного державного реєстру юридичних осіб, фізичних осіб - підприємців та громадських формувань або аналогічний документ (виписку, витяг, інформаційну довідку, документ з </w:t>
            </w:r>
            <w:proofErr w:type="spellStart"/>
            <w:r w:rsidRPr="006329F8">
              <w:rPr>
                <w:rFonts w:ascii="Times New Roman" w:hAnsi="Times New Roman" w:cs="Times New Roman"/>
              </w:rPr>
              <w:t>Опендатабот</w:t>
            </w:r>
            <w:proofErr w:type="spellEnd"/>
            <w:r w:rsidRPr="006329F8">
              <w:rPr>
                <w:rFonts w:ascii="Times New Roman" w:hAnsi="Times New Roman" w:cs="Times New Roman"/>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7D594C6E"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5D60C2C"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p>
          <w:p w14:paraId="5F9DE9B2"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https://id.gov.ua/sign.</w:t>
            </w:r>
          </w:p>
          <w:p w14:paraId="481B3937"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якщо тендерна пропозиція не містить накладений кваліфікований електронний підпис (далі – КЕП), уповноваженої особи учасника, учасник буде вважатися таким, що не відповідає вимогам Закону з урахуванням </w:t>
            </w:r>
            <w:proofErr w:type="spellStart"/>
            <w:r w:rsidRPr="006329F8">
              <w:rPr>
                <w:rFonts w:ascii="Times New Roman" w:hAnsi="Times New Roman" w:cs="Times New Roman"/>
              </w:rPr>
              <w:t>абз</w:t>
            </w:r>
            <w:proofErr w:type="spellEnd"/>
            <w:r w:rsidRPr="006329F8">
              <w:rPr>
                <w:rFonts w:ascii="Times New Roman" w:hAnsi="Times New Roman" w:cs="Times New Roman"/>
              </w:rPr>
              <w:t>. 6 підпункту 2 пункту 41 Особливостей та його тендерна пропозиція буде відхилена відповідно до статті 31 Закону.</w:t>
            </w:r>
          </w:p>
          <w:p w14:paraId="2BAD742F"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4F0ACA" w14:textId="7263228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Кожен учасник має право подати тільки</w:t>
            </w:r>
            <w:r w:rsidR="00ED147F">
              <w:rPr>
                <w:rFonts w:ascii="Times New Roman" w:hAnsi="Times New Roman" w:cs="Times New Roman"/>
              </w:rPr>
              <w:t xml:space="preserve"> 1</w:t>
            </w:r>
            <w:r w:rsidRPr="006329F8">
              <w:rPr>
                <w:rFonts w:ascii="Times New Roman" w:hAnsi="Times New Roman" w:cs="Times New Roman"/>
              </w:rPr>
              <w:t xml:space="preserve"> </w:t>
            </w:r>
            <w:r w:rsidR="00ED147F">
              <w:rPr>
                <w:rFonts w:ascii="Times New Roman" w:hAnsi="Times New Roman" w:cs="Times New Roman"/>
              </w:rPr>
              <w:t>(</w:t>
            </w:r>
            <w:r w:rsidRPr="006329F8">
              <w:rPr>
                <w:rFonts w:ascii="Times New Roman" w:hAnsi="Times New Roman" w:cs="Times New Roman"/>
              </w:rPr>
              <w:t>одну</w:t>
            </w:r>
            <w:r w:rsidR="00ED147F">
              <w:rPr>
                <w:rFonts w:ascii="Times New Roman" w:hAnsi="Times New Roman" w:cs="Times New Roman"/>
              </w:rPr>
              <w:t>)</w:t>
            </w:r>
            <w:r w:rsidRPr="006329F8">
              <w:rPr>
                <w:rFonts w:ascii="Times New Roman" w:hAnsi="Times New Roman" w:cs="Times New Roman"/>
              </w:rPr>
              <w:t xml:space="preserve"> тендерну пропозицію (у тому числі до визначеної в тендерній документації частини предмета закупівлі (лота).</w:t>
            </w:r>
          </w:p>
          <w:p w14:paraId="4B5DA772"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6329F8">
              <w:rPr>
                <w:rFonts w:ascii="Times New Roman" w:hAnsi="Times New Roman" w:cs="Times New Roman"/>
              </w:rPr>
              <w:lastRenderedPageBreak/>
              <w:t xml:space="preserve">статтею 17 Закону. </w:t>
            </w:r>
          </w:p>
          <w:p w14:paraId="62EDA5D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2010D3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D65C3F7"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1B964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w:t>
            </w:r>
            <w:proofErr w:type="spellStart"/>
            <w:r w:rsidRPr="006329F8">
              <w:rPr>
                <w:rFonts w:ascii="Times New Roman" w:hAnsi="Times New Roman" w:cs="Times New Roman"/>
              </w:rPr>
              <w:t>абз</w:t>
            </w:r>
            <w:proofErr w:type="spellEnd"/>
            <w:r w:rsidRPr="006329F8">
              <w:rPr>
                <w:rFonts w:ascii="Times New Roman" w:hAnsi="Times New Roman" w:cs="Times New Roman"/>
              </w:rPr>
              <w:t>. 6 підпункту 2 пункту 41 Особливостей.</w:t>
            </w:r>
          </w:p>
          <w:p w14:paraId="0161CAF6"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FB401AE"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7B2B8F47" w14:textId="4605A252" w:rsidR="005F6B61" w:rsidRPr="00974161" w:rsidRDefault="006329F8" w:rsidP="008C053D">
            <w:pPr>
              <w:ind w:right="120" w:hanging="2"/>
              <w:jc w:val="both"/>
              <w:rPr>
                <w:rFonts w:ascii="Times New Roman" w:hAnsi="Times New Roman" w:cs="Times New Roman"/>
              </w:rPr>
            </w:pPr>
            <w:r w:rsidRPr="006329F8">
              <w:rPr>
                <w:rFonts w:ascii="Times New Roman" w:hAnsi="Times New Roman" w:cs="Times New Roman"/>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5F6B61" w:rsidRPr="00974161" w14:paraId="3E04D6A9" w14:textId="77777777" w:rsidTr="008C053D">
        <w:tc>
          <w:tcPr>
            <w:tcW w:w="824" w:type="dxa"/>
          </w:tcPr>
          <w:p w14:paraId="0511D72E"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lastRenderedPageBreak/>
              <w:t>2.</w:t>
            </w:r>
          </w:p>
        </w:tc>
        <w:tc>
          <w:tcPr>
            <w:tcW w:w="2841" w:type="dxa"/>
          </w:tcPr>
          <w:p w14:paraId="1878C34D" w14:textId="77777777" w:rsidR="005F6B61" w:rsidRPr="00974161" w:rsidRDefault="005F6B61" w:rsidP="008C053D">
            <w:pPr>
              <w:widowControl w:val="0"/>
              <w:ind w:right="113" w:hanging="2"/>
              <w:jc w:val="both"/>
              <w:rPr>
                <w:rFonts w:ascii="Times New Roman" w:hAnsi="Times New Roman" w:cs="Times New Roman"/>
                <w:b/>
              </w:rPr>
            </w:pPr>
            <w:r w:rsidRPr="00974161">
              <w:rPr>
                <w:rFonts w:ascii="Times New Roman" w:hAnsi="Times New Roman" w:cs="Times New Roman"/>
                <w:b/>
              </w:rPr>
              <w:t>Формальні помилки</w:t>
            </w:r>
          </w:p>
        </w:tc>
        <w:tc>
          <w:tcPr>
            <w:tcW w:w="6662" w:type="dxa"/>
          </w:tcPr>
          <w:p w14:paraId="6BE90E4D" w14:textId="77777777" w:rsidR="005F6B61" w:rsidRPr="00974161" w:rsidRDefault="005F6B61" w:rsidP="008C053D">
            <w:pPr>
              <w:ind w:right="120" w:hanging="2"/>
              <w:jc w:val="both"/>
              <w:rPr>
                <w:rFonts w:ascii="Times New Roman" w:hAnsi="Times New Roman" w:cs="Times New Roman"/>
              </w:rPr>
            </w:pPr>
            <w:r w:rsidRPr="00974161">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6D69C0D" w14:textId="77777777" w:rsidR="005F6B61" w:rsidRPr="00974161" w:rsidRDefault="005F6B61" w:rsidP="008C053D">
            <w:pPr>
              <w:widowControl w:val="0"/>
              <w:ind w:hanging="2"/>
              <w:jc w:val="center"/>
              <w:rPr>
                <w:rFonts w:ascii="Times New Roman" w:hAnsi="Times New Roman" w:cs="Times New Roman"/>
                <w:b/>
                <w:i/>
                <w:u w:val="single"/>
              </w:rPr>
            </w:pPr>
          </w:p>
          <w:p w14:paraId="522D9722" w14:textId="77777777" w:rsidR="005F6B61" w:rsidRPr="00974161" w:rsidRDefault="005F6B61" w:rsidP="008C053D">
            <w:pPr>
              <w:widowControl w:val="0"/>
              <w:ind w:hanging="2"/>
              <w:jc w:val="center"/>
              <w:rPr>
                <w:rFonts w:ascii="Times New Roman" w:hAnsi="Times New Roman" w:cs="Times New Roman"/>
                <w:b/>
                <w:i/>
                <w:u w:val="single"/>
              </w:rPr>
            </w:pPr>
            <w:r w:rsidRPr="00974161">
              <w:rPr>
                <w:rFonts w:ascii="Times New Roman" w:hAnsi="Times New Roman" w:cs="Times New Roman"/>
                <w:b/>
                <w:i/>
                <w:u w:val="single"/>
              </w:rPr>
              <w:t>Опис формальних помилок*:</w:t>
            </w:r>
          </w:p>
          <w:p w14:paraId="3A0BC938" w14:textId="77777777" w:rsidR="005F6B61" w:rsidRPr="00974161" w:rsidRDefault="005F6B61" w:rsidP="008C053D">
            <w:pPr>
              <w:ind w:right="120" w:hanging="2"/>
              <w:jc w:val="both"/>
              <w:rPr>
                <w:rFonts w:ascii="Times New Roman" w:hAnsi="Times New Roman" w:cs="Times New Roman"/>
                <w:b/>
                <w:i/>
                <w:u w:val="single"/>
              </w:rPr>
            </w:pPr>
            <w:r w:rsidRPr="00974161">
              <w:rPr>
                <w:rFonts w:ascii="Times New Roman" w:hAnsi="Times New Roman" w:cs="Times New Roman"/>
                <w:i/>
              </w:rPr>
              <w:t>*Згідно з наказом Мін</w:t>
            </w:r>
            <w:r>
              <w:rPr>
                <w:rFonts w:ascii="Times New Roman" w:hAnsi="Times New Roman" w:cs="Times New Roman"/>
                <w:i/>
              </w:rPr>
              <w:t>економіки від 15.04.2020 № 710 «</w:t>
            </w:r>
            <w:r w:rsidRPr="00974161">
              <w:rPr>
                <w:rFonts w:ascii="Times New Roman" w:hAnsi="Times New Roman" w:cs="Times New Roman"/>
                <w:i/>
              </w:rPr>
              <w:t>Про затверджен</w:t>
            </w:r>
            <w:r>
              <w:rPr>
                <w:rFonts w:ascii="Times New Roman" w:hAnsi="Times New Roman" w:cs="Times New Roman"/>
                <w:i/>
              </w:rPr>
              <w:t>ня Переліку формальних помилок»</w:t>
            </w:r>
          </w:p>
          <w:p w14:paraId="71334953" w14:textId="77777777" w:rsidR="005F6B61" w:rsidRPr="00974161" w:rsidRDefault="005F6B61" w:rsidP="008C053D">
            <w:pPr>
              <w:widowControl w:val="0"/>
              <w:ind w:hanging="2"/>
              <w:jc w:val="center"/>
              <w:rPr>
                <w:rFonts w:ascii="Times New Roman" w:hAnsi="Times New Roman" w:cs="Times New Roman"/>
                <w:b/>
                <w:i/>
                <w:u w:val="single"/>
              </w:rPr>
            </w:pPr>
          </w:p>
          <w:p w14:paraId="5790E924"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w:t>
            </w:r>
            <w:r w:rsidRPr="00974161">
              <w:rPr>
                <w:rFonts w:ascii="Times New Roman" w:hAnsi="Times New Roman" w:cs="Times New Roman"/>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4CEACF"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D8F425"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1B0D7A"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E0D997"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082849"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FE355D"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51F725"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830F6C"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F378EC"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72FC02"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3A9F62"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015774" w14:textId="77777777" w:rsidR="005F6B61" w:rsidRPr="00974161" w:rsidRDefault="005F6B61" w:rsidP="008C053D">
            <w:pPr>
              <w:widowControl w:val="0"/>
              <w:ind w:hanging="2"/>
              <w:jc w:val="center"/>
              <w:rPr>
                <w:rFonts w:ascii="Times New Roman" w:hAnsi="Times New Roman" w:cs="Times New Roman"/>
                <w:i/>
              </w:rPr>
            </w:pPr>
            <w:r w:rsidRPr="00974161">
              <w:rPr>
                <w:rFonts w:ascii="Times New Roman" w:hAnsi="Times New Roman" w:cs="Times New Roman"/>
                <w:i/>
              </w:rPr>
              <w:t>Приклади формальних помилок:</w:t>
            </w:r>
          </w:p>
          <w:p w14:paraId="4F84E9B6"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rPr>
              <w:lastRenderedPageBreak/>
              <w:t>-</w:t>
            </w:r>
            <w:r w:rsidRPr="00974161">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3906CC9A"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w:t>
            </w:r>
            <w:proofErr w:type="spellStart"/>
            <w:r w:rsidRPr="00974161">
              <w:rPr>
                <w:rFonts w:ascii="Times New Roman" w:hAnsi="Times New Roman" w:cs="Times New Roman"/>
                <w:i/>
              </w:rPr>
              <w:t>м.київ</w:t>
            </w:r>
            <w:proofErr w:type="spellEnd"/>
            <w:r w:rsidRPr="00974161">
              <w:rPr>
                <w:rFonts w:ascii="Times New Roman" w:hAnsi="Times New Roman" w:cs="Times New Roman"/>
                <w:i/>
              </w:rPr>
              <w:t>» замість «</w:t>
            </w:r>
            <w:proofErr w:type="spellStart"/>
            <w:r w:rsidRPr="00974161">
              <w:rPr>
                <w:rFonts w:ascii="Times New Roman" w:hAnsi="Times New Roman" w:cs="Times New Roman"/>
                <w:i/>
              </w:rPr>
              <w:t>м.Київ</w:t>
            </w:r>
            <w:proofErr w:type="spellEnd"/>
            <w:r w:rsidRPr="00974161">
              <w:rPr>
                <w:rFonts w:ascii="Times New Roman" w:hAnsi="Times New Roman" w:cs="Times New Roman"/>
                <w:i/>
              </w:rPr>
              <w:t>»;</w:t>
            </w:r>
          </w:p>
          <w:p w14:paraId="54E3EF7C"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«поряд -</w:t>
            </w:r>
            <w:proofErr w:type="spellStart"/>
            <w:r w:rsidRPr="00974161">
              <w:rPr>
                <w:rFonts w:ascii="Times New Roman" w:hAnsi="Times New Roman" w:cs="Times New Roman"/>
                <w:i/>
              </w:rPr>
              <w:t>ок</w:t>
            </w:r>
            <w:proofErr w:type="spellEnd"/>
            <w:r w:rsidRPr="00974161">
              <w:rPr>
                <w:rFonts w:ascii="Times New Roman" w:hAnsi="Times New Roman" w:cs="Times New Roman"/>
                <w:i/>
              </w:rPr>
              <w:t>» замість «</w:t>
            </w:r>
            <w:proofErr w:type="spellStart"/>
            <w:r w:rsidRPr="00974161">
              <w:rPr>
                <w:rFonts w:ascii="Times New Roman" w:hAnsi="Times New Roman" w:cs="Times New Roman"/>
                <w:i/>
              </w:rPr>
              <w:t>поря</w:t>
            </w:r>
            <w:proofErr w:type="spellEnd"/>
            <w:r w:rsidRPr="00974161">
              <w:rPr>
                <w:rFonts w:ascii="Times New Roman" w:hAnsi="Times New Roman" w:cs="Times New Roman"/>
                <w:i/>
              </w:rPr>
              <w:t xml:space="preserve"> – док»;</w:t>
            </w:r>
          </w:p>
          <w:p w14:paraId="47674316"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w:t>
            </w:r>
            <w:proofErr w:type="spellStart"/>
            <w:r w:rsidRPr="00974161">
              <w:rPr>
                <w:rFonts w:ascii="Times New Roman" w:hAnsi="Times New Roman" w:cs="Times New Roman"/>
                <w:i/>
              </w:rPr>
              <w:t>ненадається</w:t>
            </w:r>
            <w:proofErr w:type="spellEnd"/>
            <w:r w:rsidRPr="00974161">
              <w:rPr>
                <w:rFonts w:ascii="Times New Roman" w:hAnsi="Times New Roman" w:cs="Times New Roman"/>
                <w:i/>
              </w:rPr>
              <w:t>» замість «не надається»»;</w:t>
            </w:r>
          </w:p>
          <w:p w14:paraId="5F857111"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учасник розмістив (завантажив) документ у форматі «JPG» замість  документа у форматі «</w:t>
            </w:r>
            <w:proofErr w:type="spellStart"/>
            <w:r w:rsidRPr="00974161">
              <w:rPr>
                <w:rFonts w:ascii="Times New Roman" w:hAnsi="Times New Roman" w:cs="Times New Roman"/>
                <w:i/>
              </w:rPr>
              <w:t>pdf</w:t>
            </w:r>
            <w:proofErr w:type="spellEnd"/>
            <w:r w:rsidRPr="00974161">
              <w:rPr>
                <w:rFonts w:ascii="Times New Roman" w:hAnsi="Times New Roman" w:cs="Times New Roman"/>
                <w:i/>
              </w:rPr>
              <w:t>» (</w:t>
            </w:r>
            <w:proofErr w:type="spellStart"/>
            <w:r w:rsidRPr="00974161">
              <w:rPr>
                <w:rFonts w:ascii="Times New Roman" w:hAnsi="Times New Roman" w:cs="Times New Roman"/>
                <w:i/>
              </w:rPr>
              <w:t>PortableDocumentFormat</w:t>
            </w:r>
            <w:proofErr w:type="spellEnd"/>
            <w:r w:rsidRPr="00974161">
              <w:rPr>
                <w:rFonts w:ascii="Times New Roman" w:hAnsi="Times New Roman" w:cs="Times New Roman"/>
                <w:i/>
              </w:rPr>
              <w:t>)».</w:t>
            </w:r>
          </w:p>
          <w:p w14:paraId="1D4F7D5B" w14:textId="77777777" w:rsidR="005F6B61" w:rsidRPr="00974161" w:rsidRDefault="005F6B61" w:rsidP="008C053D">
            <w:pPr>
              <w:widowControl w:val="0"/>
              <w:ind w:hanging="2"/>
              <w:jc w:val="both"/>
              <w:rPr>
                <w:rFonts w:ascii="Times New Roman" w:hAnsi="Times New Roman" w:cs="Times New Roman"/>
                <w:i/>
              </w:rPr>
            </w:pPr>
          </w:p>
          <w:p w14:paraId="0D88E048" w14:textId="77777777" w:rsidR="005F6B61" w:rsidRPr="00974161" w:rsidRDefault="005F6B61" w:rsidP="008C053D">
            <w:pPr>
              <w:ind w:right="120" w:hanging="2"/>
              <w:jc w:val="both"/>
              <w:rPr>
                <w:rFonts w:ascii="Times New Roman" w:hAnsi="Times New Roman" w:cs="Times New Roman"/>
              </w:rPr>
            </w:pPr>
            <w:r w:rsidRPr="00974161">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5710E3ED" w14:textId="77777777" w:rsidR="005F6B61" w:rsidRPr="00974161" w:rsidRDefault="005F6B61" w:rsidP="008C053D">
            <w:pPr>
              <w:ind w:right="120" w:hanging="2"/>
              <w:jc w:val="both"/>
              <w:rPr>
                <w:rFonts w:ascii="Times New Roman" w:hAnsi="Times New Roman" w:cs="Times New Roman"/>
              </w:rPr>
            </w:pPr>
            <w:r w:rsidRPr="00DC23C1">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5F6B61" w:rsidRPr="00974161" w14:paraId="6266101F" w14:textId="77777777" w:rsidTr="008C053D">
        <w:tc>
          <w:tcPr>
            <w:tcW w:w="824" w:type="dxa"/>
          </w:tcPr>
          <w:p w14:paraId="5AABE9E2" w14:textId="77777777" w:rsidR="005F6B61" w:rsidRPr="00F518B4" w:rsidRDefault="005F6B61" w:rsidP="008C053D">
            <w:pPr>
              <w:ind w:hanging="2"/>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14:paraId="103870CD" w14:textId="77777777" w:rsidR="005F6B61" w:rsidRPr="00974161" w:rsidRDefault="005F6B61" w:rsidP="008C053D">
            <w:pPr>
              <w:widowControl w:val="0"/>
              <w:ind w:right="113" w:hanging="2"/>
              <w:rPr>
                <w:rFonts w:ascii="Times New Roman" w:hAnsi="Times New Roman" w:cs="Times New Roman"/>
                <w:b/>
              </w:rPr>
            </w:pPr>
            <w:r w:rsidRPr="00974161">
              <w:rPr>
                <w:rFonts w:ascii="Times New Roman" w:hAnsi="Times New Roman" w:cs="Times New Roman"/>
                <w:b/>
              </w:rPr>
              <w:t>Забезпечення тендерної пропозиції</w:t>
            </w:r>
          </w:p>
        </w:tc>
        <w:tc>
          <w:tcPr>
            <w:tcW w:w="6662" w:type="dxa"/>
          </w:tcPr>
          <w:p w14:paraId="604C18F3" w14:textId="77777777" w:rsidR="005F6B61" w:rsidRPr="00974161" w:rsidRDefault="005F6B61" w:rsidP="008C053D">
            <w:pPr>
              <w:ind w:right="120" w:hanging="2"/>
              <w:jc w:val="both"/>
              <w:rPr>
                <w:rFonts w:ascii="Times New Roman" w:hAnsi="Times New Roman" w:cs="Times New Roman"/>
              </w:rPr>
            </w:pPr>
            <w:r w:rsidRPr="00AC7D3C">
              <w:rPr>
                <w:rFonts w:ascii="Times New Roman" w:hAnsi="Times New Roman"/>
                <w:color w:val="000000"/>
              </w:rPr>
              <w:t>Не вимагається</w:t>
            </w:r>
          </w:p>
        </w:tc>
      </w:tr>
      <w:tr w:rsidR="005F6B61" w:rsidRPr="00974161" w14:paraId="4A87E037" w14:textId="77777777" w:rsidTr="008C053D">
        <w:tc>
          <w:tcPr>
            <w:tcW w:w="824" w:type="dxa"/>
          </w:tcPr>
          <w:p w14:paraId="00855A0B"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14:paraId="16DC173D"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14:paraId="14743E54" w14:textId="77777777" w:rsidR="005F6B61" w:rsidRPr="00974161" w:rsidRDefault="005F6B61" w:rsidP="008C053D">
            <w:pPr>
              <w:ind w:firstLine="0"/>
              <w:jc w:val="both"/>
              <w:rPr>
                <w:rFonts w:ascii="Times New Roman" w:hAnsi="Times New Roman" w:cs="Times New Roman"/>
                <w:i/>
              </w:rPr>
            </w:pPr>
            <w:r w:rsidRPr="00AC7D3C">
              <w:rPr>
                <w:rFonts w:ascii="Times New Roman" w:hAnsi="Times New Roman"/>
                <w:color w:val="000000"/>
              </w:rPr>
              <w:t>Не вимагається</w:t>
            </w:r>
          </w:p>
        </w:tc>
      </w:tr>
      <w:tr w:rsidR="005F6B61" w:rsidRPr="00974161" w14:paraId="4E615A37" w14:textId="77777777" w:rsidTr="008C053D">
        <w:tc>
          <w:tcPr>
            <w:tcW w:w="824" w:type="dxa"/>
          </w:tcPr>
          <w:p w14:paraId="59B168F2"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5.</w:t>
            </w:r>
          </w:p>
        </w:tc>
        <w:tc>
          <w:tcPr>
            <w:tcW w:w="2841" w:type="dxa"/>
          </w:tcPr>
          <w:p w14:paraId="0613EEAC"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 xml:space="preserve">Строк, протягом якого   тендерні пропозиції є дійсними       </w:t>
            </w:r>
          </w:p>
        </w:tc>
        <w:tc>
          <w:tcPr>
            <w:tcW w:w="6662" w:type="dxa"/>
          </w:tcPr>
          <w:p w14:paraId="45B7FF65" w14:textId="77777777" w:rsidR="00DB248C" w:rsidRPr="00DB248C" w:rsidRDefault="00DB248C" w:rsidP="008C053D">
            <w:pPr>
              <w:shd w:val="clear" w:color="auto" w:fill="FFFFFF"/>
              <w:tabs>
                <w:tab w:val="left" w:pos="1042"/>
              </w:tabs>
              <w:ind w:hanging="2"/>
              <w:jc w:val="both"/>
              <w:rPr>
                <w:rFonts w:ascii="Times New Roman" w:hAnsi="Times New Roman" w:cs="Times New Roman"/>
                <w:highlight w:val="white"/>
                <w:lang w:val="ru-RU"/>
              </w:rPr>
            </w:pPr>
            <w:r w:rsidRPr="00DB248C">
              <w:rPr>
                <w:rFonts w:ascii="Times New Roman" w:hAnsi="Times New Roman" w:cs="Times New Roman"/>
                <w:highlight w:val="white"/>
              </w:rPr>
              <w:t xml:space="preserve">Тендерні пропозиції вважаються дійсними протягом </w:t>
            </w:r>
            <w:r w:rsidRPr="00DB248C">
              <w:rPr>
                <w:rFonts w:ascii="Times New Roman" w:hAnsi="Times New Roman" w:cs="Times New Roman"/>
                <w:highlight w:val="white"/>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3ECDA766" w14:textId="77777777" w:rsidR="00DB248C" w:rsidRPr="00DB248C" w:rsidRDefault="00DB248C" w:rsidP="008C053D">
            <w:pPr>
              <w:shd w:val="clear" w:color="auto" w:fill="FFFFFF"/>
              <w:tabs>
                <w:tab w:val="left" w:pos="1042"/>
              </w:tabs>
              <w:ind w:hanging="2"/>
              <w:jc w:val="both"/>
              <w:rPr>
                <w:rFonts w:ascii="Times New Roman" w:hAnsi="Times New Roman" w:cs="Times New Roman"/>
                <w:highlight w:val="white"/>
              </w:rPr>
            </w:pPr>
            <w:r w:rsidRPr="00DB248C">
              <w:rPr>
                <w:rFonts w:ascii="Times New Roman" w:hAnsi="Times New Roman" w:cs="Times New Roman"/>
                <w:highlight w:val="white"/>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9BC87F" w14:textId="77777777" w:rsidR="00DB248C" w:rsidRPr="00DB248C" w:rsidRDefault="00DB248C" w:rsidP="008C053D">
            <w:pPr>
              <w:numPr>
                <w:ilvl w:val="0"/>
                <w:numId w:val="15"/>
              </w:numPr>
              <w:shd w:val="clear" w:color="auto" w:fill="FFFFFF"/>
              <w:tabs>
                <w:tab w:val="left" w:pos="1042"/>
              </w:tabs>
              <w:jc w:val="both"/>
              <w:rPr>
                <w:rFonts w:ascii="Times New Roman" w:hAnsi="Times New Roman" w:cs="Times New Roman"/>
                <w:highlight w:val="white"/>
              </w:rPr>
            </w:pPr>
            <w:r w:rsidRPr="00DB248C">
              <w:rPr>
                <w:rFonts w:ascii="Times New Roman" w:hAnsi="Times New Roman" w:cs="Times New Roman"/>
                <w:highlight w:val="white"/>
              </w:rPr>
              <w:t>відхилити таку вимогу, не втрачаючи при цьому наданого ним забезпечення тендерної пропозиції;</w:t>
            </w:r>
          </w:p>
          <w:p w14:paraId="5D67A52C" w14:textId="77777777" w:rsidR="00DB248C" w:rsidRPr="00DB248C" w:rsidRDefault="00DB248C" w:rsidP="008C053D">
            <w:pPr>
              <w:numPr>
                <w:ilvl w:val="0"/>
                <w:numId w:val="15"/>
              </w:numPr>
              <w:shd w:val="clear" w:color="auto" w:fill="FFFFFF"/>
              <w:tabs>
                <w:tab w:val="left" w:pos="1042"/>
              </w:tabs>
              <w:jc w:val="both"/>
              <w:rPr>
                <w:rFonts w:ascii="Times New Roman" w:hAnsi="Times New Roman" w:cs="Times New Roman"/>
                <w:highlight w:val="white"/>
              </w:rPr>
            </w:pPr>
            <w:r w:rsidRPr="00DB248C">
              <w:rPr>
                <w:rFonts w:ascii="Times New Roman" w:hAnsi="Times New Roman" w:cs="Times New Roman"/>
                <w:highlight w:val="white"/>
              </w:rPr>
              <w:t>погодитися з вимогою та продовжити строк дії поданої ним тендерної пропозиції та наданого забезпечення тендерної пропозиції.</w:t>
            </w:r>
          </w:p>
          <w:p w14:paraId="6C387EB2" w14:textId="77777777" w:rsidR="005F6B61" w:rsidRPr="00974161" w:rsidRDefault="00DB248C" w:rsidP="008C053D">
            <w:pPr>
              <w:shd w:val="clear" w:color="auto" w:fill="FFFFFF"/>
              <w:tabs>
                <w:tab w:val="left" w:pos="1042"/>
              </w:tabs>
              <w:ind w:hanging="2"/>
              <w:jc w:val="both"/>
              <w:rPr>
                <w:rFonts w:ascii="Times New Roman" w:hAnsi="Times New Roman" w:cs="Times New Roman"/>
              </w:rPr>
            </w:pPr>
            <w:r w:rsidRPr="00DB248C">
              <w:rPr>
                <w:rFonts w:ascii="Times New Roman" w:hAnsi="Times New Roman" w:cs="Times New Roman"/>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6B61" w:rsidRPr="00974161" w14:paraId="792332FE" w14:textId="77777777" w:rsidTr="008C053D">
        <w:trPr>
          <w:trHeight w:val="506"/>
        </w:trPr>
        <w:tc>
          <w:tcPr>
            <w:tcW w:w="824" w:type="dxa"/>
          </w:tcPr>
          <w:p w14:paraId="07CECB06"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234F4CE5" w14:textId="77777777" w:rsidR="005F6B61" w:rsidRPr="00974161" w:rsidRDefault="005F6B61" w:rsidP="008C053D">
            <w:pPr>
              <w:ind w:hanging="2"/>
              <w:rPr>
                <w:rFonts w:ascii="Times New Roman" w:hAnsi="Times New Roman" w:cs="Times New Roman"/>
                <w:highlight w:val="red"/>
              </w:rPr>
            </w:pPr>
            <w:r w:rsidRPr="00974161">
              <w:rPr>
                <w:rFonts w:ascii="Times New Roman" w:hAnsi="Times New Roman" w:cs="Times New Roman"/>
                <w:b/>
                <w:color w:val="121212"/>
              </w:rPr>
              <w:t xml:space="preserve">Кваліфікаційні критерії процедури закупівлі </w:t>
            </w:r>
          </w:p>
        </w:tc>
        <w:tc>
          <w:tcPr>
            <w:tcW w:w="6662" w:type="dxa"/>
          </w:tcPr>
          <w:p w14:paraId="2D5899A3" w14:textId="77777777" w:rsidR="005F6B61" w:rsidRDefault="005F6B61" w:rsidP="008C053D">
            <w:pPr>
              <w:ind w:right="120" w:hanging="2"/>
              <w:jc w:val="both"/>
              <w:rPr>
                <w:rFonts w:ascii="Times New Roman" w:hAnsi="Times New Roman" w:cs="Times New Roman"/>
                <w:highlight w:val="white"/>
              </w:rPr>
            </w:pPr>
            <w:r w:rsidRPr="00974161">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3657E3">
              <w:rPr>
                <w:rFonts w:ascii="Times New Roman" w:hAnsi="Times New Roman" w:cs="Times New Roman"/>
              </w:rPr>
              <w:t xml:space="preserve">учасників про відповідність їх таким критеріям, зазначені </w:t>
            </w:r>
            <w:r w:rsidRPr="003657E3">
              <w:rPr>
                <w:rFonts w:ascii="Times New Roman" w:hAnsi="Times New Roman" w:cs="Times New Roman"/>
                <w:b/>
                <w:i/>
              </w:rPr>
              <w:t xml:space="preserve">в </w:t>
            </w:r>
            <w:r w:rsidRPr="00ED147F">
              <w:rPr>
                <w:rFonts w:ascii="Times New Roman" w:hAnsi="Times New Roman" w:cs="Times New Roman"/>
              </w:rPr>
              <w:t>додатку 3</w:t>
            </w:r>
            <w:r w:rsidRPr="003657E3">
              <w:rPr>
                <w:rFonts w:ascii="Times New Roman" w:hAnsi="Times New Roman" w:cs="Times New Roman"/>
              </w:rPr>
              <w:t xml:space="preserve"> до цієї </w:t>
            </w:r>
            <w:r w:rsidRPr="00974161">
              <w:rPr>
                <w:rFonts w:ascii="Times New Roman" w:hAnsi="Times New Roman" w:cs="Times New Roman"/>
                <w:highlight w:val="white"/>
              </w:rPr>
              <w:t>тендерної документації.</w:t>
            </w:r>
          </w:p>
          <w:p w14:paraId="7A114319" w14:textId="77777777" w:rsidR="009558DF" w:rsidRPr="009558DF" w:rsidRDefault="009558DF" w:rsidP="008C053D">
            <w:pPr>
              <w:ind w:right="120" w:hanging="2"/>
              <w:jc w:val="both"/>
              <w:rPr>
                <w:rFonts w:ascii="Times New Roman" w:hAnsi="Times New Roman" w:cs="Times New Roman"/>
              </w:rPr>
            </w:pPr>
            <w:r w:rsidRPr="009558DF">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34811CB" w14:textId="77777777" w:rsidR="009558DF" w:rsidRPr="009558DF" w:rsidRDefault="009558DF" w:rsidP="008C053D">
            <w:pPr>
              <w:ind w:right="120" w:hanging="2"/>
              <w:jc w:val="both"/>
              <w:rPr>
                <w:rFonts w:ascii="Times New Roman" w:hAnsi="Times New Roman" w:cs="Times New Roman"/>
              </w:rPr>
            </w:pPr>
            <w:r w:rsidRPr="009558DF">
              <w:rPr>
                <w:rFonts w:ascii="Times New Roman" w:hAnsi="Times New Roman" w:cs="Times New Roman"/>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w:t>
            </w:r>
            <w:r w:rsidRPr="009558DF">
              <w:rPr>
                <w:rFonts w:ascii="Times New Roman" w:hAnsi="Times New Roman" w:cs="Times New Roman"/>
              </w:rPr>
              <w:lastRenderedPageBreak/>
              <w:t>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EDF4806" w14:textId="77777777" w:rsidR="009558DF" w:rsidRPr="009558DF" w:rsidRDefault="009558DF" w:rsidP="008C053D">
            <w:pPr>
              <w:ind w:right="120" w:hanging="2"/>
              <w:jc w:val="both"/>
              <w:rPr>
                <w:rFonts w:ascii="Times New Roman" w:hAnsi="Times New Roman" w:cs="Times New Roman"/>
              </w:rPr>
            </w:pPr>
            <w:r w:rsidRPr="009558DF">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70A8070B" w14:textId="56DAFF9F" w:rsidR="009558DF" w:rsidRPr="009558DF" w:rsidRDefault="009558DF" w:rsidP="008C053D">
            <w:pPr>
              <w:ind w:right="120" w:hanging="2"/>
              <w:jc w:val="both"/>
              <w:rPr>
                <w:rFonts w:ascii="Times New Roman" w:hAnsi="Times New Roman" w:cs="Times New Roman"/>
                <w:highlight w:val="white"/>
              </w:rPr>
            </w:pPr>
            <w:r w:rsidRPr="009558DF">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558DF" w:rsidRPr="00974161" w14:paraId="155720FD" w14:textId="77777777" w:rsidTr="008C053D">
        <w:tc>
          <w:tcPr>
            <w:tcW w:w="824" w:type="dxa"/>
          </w:tcPr>
          <w:p w14:paraId="5668402B" w14:textId="77777777" w:rsidR="009558DF" w:rsidRPr="00F518B4" w:rsidRDefault="009558DF" w:rsidP="008C053D">
            <w:pPr>
              <w:ind w:hanging="2"/>
              <w:jc w:val="center"/>
              <w:rPr>
                <w:rFonts w:ascii="Times New Roman" w:hAnsi="Times New Roman" w:cs="Times New Roman"/>
                <w:b/>
              </w:rPr>
            </w:pPr>
            <w:r w:rsidRPr="00F518B4">
              <w:rPr>
                <w:rFonts w:ascii="Times New Roman" w:hAnsi="Times New Roman" w:cs="Times New Roman"/>
                <w:b/>
              </w:rPr>
              <w:lastRenderedPageBreak/>
              <w:t>7.</w:t>
            </w:r>
          </w:p>
        </w:tc>
        <w:tc>
          <w:tcPr>
            <w:tcW w:w="2841" w:type="dxa"/>
          </w:tcPr>
          <w:p w14:paraId="7872A23C" w14:textId="77777777" w:rsidR="009558DF" w:rsidRPr="00974161" w:rsidRDefault="009558DF" w:rsidP="008C053D">
            <w:pPr>
              <w:ind w:hanging="2"/>
              <w:rPr>
                <w:rFonts w:ascii="Times New Roman" w:hAnsi="Times New Roman" w:cs="Times New Roman"/>
                <w:b/>
                <w:color w:val="121212"/>
              </w:rPr>
            </w:pPr>
            <w:r w:rsidRPr="00974161">
              <w:rPr>
                <w:rFonts w:ascii="Times New Roman" w:hAnsi="Times New Roman" w:cs="Times New Roman"/>
                <w:b/>
                <w:color w:val="121212"/>
              </w:rPr>
              <w:t>Підстави для відмови в участі у процедурі закупівлі</w:t>
            </w:r>
          </w:p>
        </w:tc>
        <w:tc>
          <w:tcPr>
            <w:tcW w:w="6662" w:type="dxa"/>
          </w:tcPr>
          <w:p w14:paraId="31EF7E21"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BC69460"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1)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C36FF4B"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2)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ECA09D"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3) </w:t>
            </w:r>
            <w:r w:rsidRPr="00E718D4">
              <w:rPr>
                <w:rFonts w:ascii="Times New Roman" w:hAnsi="Times New Roman" w:cs="Times New Roman"/>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r w:rsidRPr="00E718D4">
              <w:rPr>
                <w:rFonts w:ascii="Times New Roman" w:hAnsi="Times New Roman" w:cs="Times New Roman"/>
              </w:rPr>
              <w:t>;</w:t>
            </w:r>
          </w:p>
          <w:p w14:paraId="04DA5BA4"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4) </w:t>
            </w:r>
            <w:r w:rsidRPr="00E718D4">
              <w:rPr>
                <w:rFonts w:ascii="Times New Roman" w:hAnsi="Times New Roman" w:cs="Times New Roman"/>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r w:rsidRPr="00E718D4">
              <w:rPr>
                <w:rFonts w:ascii="Times New Roman" w:hAnsi="Times New Roman" w:cs="Times New Roman"/>
              </w:rPr>
              <w:t>;</w:t>
            </w:r>
          </w:p>
          <w:p w14:paraId="47FA4352" w14:textId="77AA5D8B"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5) </w:t>
            </w:r>
            <w:r w:rsidRPr="00E718D4">
              <w:rPr>
                <w:rFonts w:ascii="Times New Roman" w:hAnsi="Times New Roman" w:cs="Times New Roman"/>
                <w:shd w:val="solid" w:color="FFFFFF" w:fill="FFFFFF"/>
              </w:rPr>
              <w:t xml:space="preserve">є юридичною особою </w:t>
            </w:r>
            <w:r w:rsidRPr="00E718D4">
              <w:rPr>
                <w:rFonts w:ascii="Times New Roman" w:hAnsi="Times New Roman" w:cs="Times New Roman"/>
              </w:rPr>
              <w:t>–</w:t>
            </w:r>
            <w:r w:rsidRPr="00E718D4">
              <w:rPr>
                <w:rFonts w:ascii="Times New Roman" w:hAnsi="Times New Roman" w:cs="Times New Roman"/>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18D4">
              <w:rPr>
                <w:rFonts w:ascii="Times New Roman" w:hAnsi="Times New Roman" w:cs="Times New Roman"/>
                <w:shd w:val="solid" w:color="FFFFFF" w:fill="FFFFFF"/>
              </w:rPr>
              <w:t>бенефіціарним</w:t>
            </w:r>
            <w:proofErr w:type="spellEnd"/>
            <w:r w:rsidRPr="00E718D4">
              <w:rPr>
                <w:rFonts w:ascii="Times New Roman" w:hAnsi="Times New Roman" w:cs="Times New Roman"/>
                <w:shd w:val="solid" w:color="FFFFFF" w:fill="FFFFFF"/>
              </w:rPr>
              <w:t xml:space="preserve"> власником (</w:t>
            </w:r>
            <w:proofErr w:type="spellStart"/>
            <w:r w:rsidRPr="00E718D4">
              <w:rPr>
                <w:rFonts w:ascii="Times New Roman" w:hAnsi="Times New Roman" w:cs="Times New Roman"/>
                <w:shd w:val="solid" w:color="FFFFFF" w:fill="FFFFFF"/>
              </w:rPr>
              <w:t>власником</w:t>
            </w:r>
            <w:proofErr w:type="spellEnd"/>
            <w:r w:rsidRPr="00E718D4">
              <w:rPr>
                <w:rFonts w:ascii="Times New Roman" w:hAnsi="Times New Roman" w:cs="Times New Roman"/>
                <w:shd w:val="solid" w:color="FFFFFF" w:fill="FFFFFF"/>
              </w:rPr>
              <w:t xml:space="preserve">) якої є резидент (резиденти) Російської Федерації/Республіки Білорусь, або фізичною особою (фізичною особою </w:t>
            </w:r>
            <w:r w:rsidRPr="00E718D4">
              <w:rPr>
                <w:rFonts w:ascii="Times New Roman" w:hAnsi="Times New Roman" w:cs="Times New Roman"/>
              </w:rPr>
              <w:t>–</w:t>
            </w:r>
            <w:r w:rsidRPr="00E718D4">
              <w:rPr>
                <w:rFonts w:ascii="Times New Roman" w:hAnsi="Times New Roman" w:cs="Times New Roman"/>
                <w:shd w:val="solid" w:color="FFFFFF" w:fill="FFFFFF"/>
              </w:rPr>
              <w:t xml:space="preserve"> підприємцем) </w:t>
            </w:r>
            <w:r w:rsidRPr="00E718D4">
              <w:rPr>
                <w:rFonts w:ascii="Times New Roman" w:hAnsi="Times New Roman" w:cs="Times New Roman"/>
              </w:rPr>
              <w:t>–</w:t>
            </w:r>
            <w:r w:rsidRPr="00E718D4">
              <w:rPr>
                <w:rFonts w:ascii="Times New Roman" w:hAnsi="Times New Roman" w:cs="Times New Roman"/>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7E1B06">
              <w:rPr>
                <w:rFonts w:ascii="Times New Roman" w:hAnsi="Times New Roman" w:cs="Times New Roman"/>
                <w:shd w:val="solid" w:color="FFFFFF" w:fill="FFFFFF"/>
              </w:rPr>
              <w:t xml:space="preserve"> (</w:t>
            </w:r>
            <w:proofErr w:type="spellStart"/>
            <w:r w:rsidR="007E1B06" w:rsidRPr="007E1B06">
              <w:rPr>
                <w:rFonts w:ascii="Times New Roman" w:hAnsi="Times New Roman" w:cs="Times New Roman"/>
                <w:shd w:val="solid" w:color="FFFFFF" w:fill="FFFFFF"/>
              </w:rPr>
              <w:t>абз</w:t>
            </w:r>
            <w:proofErr w:type="spellEnd"/>
            <w:r w:rsidR="007E1B06" w:rsidRPr="007E1B06">
              <w:rPr>
                <w:rFonts w:ascii="Times New Roman" w:hAnsi="Times New Roman" w:cs="Times New Roman"/>
                <w:shd w:val="solid" w:color="FFFFFF" w:fill="FFFFFF"/>
              </w:rPr>
              <w:t>. 2 п. 2 Постанови Кабінету Міністрів України від 12 жовтня 2022 р. № 1178</w:t>
            </w:r>
            <w:r w:rsidR="007E1B06">
              <w:rPr>
                <w:rFonts w:ascii="Times New Roman" w:hAnsi="Times New Roman" w:cs="Times New Roman"/>
                <w:shd w:val="solid" w:color="FFFFFF" w:fill="FFFFFF"/>
              </w:rPr>
              <w:t>)</w:t>
            </w:r>
            <w:r w:rsidRPr="00E718D4">
              <w:rPr>
                <w:rFonts w:ascii="Times New Roman" w:hAnsi="Times New Roman" w:cs="Times New Roman"/>
              </w:rPr>
              <w:t>;</w:t>
            </w:r>
          </w:p>
          <w:p w14:paraId="66F58916"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6) тендерна пропозиція не відповідає умовам технічної специфікації та іншим вимогам щодо предмета закупівлі тендерної документації;</w:t>
            </w:r>
          </w:p>
          <w:p w14:paraId="74990B33"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7) тендерна пропозиція викладена іншою мовою (мовами), ніж мова (мови), що передбачена тендерною документацією;</w:t>
            </w:r>
          </w:p>
          <w:p w14:paraId="2E4F872F"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8) закінчився строк дії тендерної пропозиції;</w:t>
            </w:r>
          </w:p>
          <w:p w14:paraId="3C01E007"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9) не відповідає вимогам, установленим у тендерній документації відповідно до абзацу першого частини третьої статті 22 Закону;</w:t>
            </w:r>
          </w:p>
          <w:p w14:paraId="2EFC5119"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10) переможець процедури закупівлі відмовився від підписання договору про закупівлю відповідно до вимог тендерної </w:t>
            </w:r>
            <w:r w:rsidRPr="00E718D4">
              <w:rPr>
                <w:rFonts w:ascii="Times New Roman" w:hAnsi="Times New Roman" w:cs="Times New Roman"/>
              </w:rPr>
              <w:lastRenderedPageBreak/>
              <w:t>документації або укладення договору про закупівлю;</w:t>
            </w:r>
          </w:p>
          <w:p w14:paraId="20BFFCC8"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11)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w:t>
            </w:r>
            <w:r w:rsidRPr="00E718D4">
              <w:rPr>
                <w:rFonts w:ascii="Times New Roman" w:hAnsi="Times New Roman" w:cs="Times New Roman"/>
                <w:shd w:val="solid" w:color="FFFFFF" w:fill="FFFFFF"/>
              </w:rPr>
              <w:t>з урахуванням пункту 44 Постанови</w:t>
            </w:r>
            <w:r w:rsidRPr="00E718D4">
              <w:rPr>
                <w:rFonts w:ascii="Times New Roman" w:hAnsi="Times New Roman" w:cs="Times New Roman"/>
              </w:rPr>
              <w:t>;</w:t>
            </w:r>
          </w:p>
          <w:p w14:paraId="00515030"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12)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7DF882"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або надав неналежне обґрунтування щодо ціни або вартості відповідних товарів, робіт чи послуг тендерної пропозиції, що є аномально низькою.</w:t>
            </w:r>
          </w:p>
          <w:p w14:paraId="5DB38079" w14:textId="77777777" w:rsidR="009558DF" w:rsidRPr="00E718D4" w:rsidRDefault="009558DF" w:rsidP="008C053D">
            <w:pPr>
              <w:pStyle w:val="MaintextMFA"/>
              <w:spacing w:before="0" w:line="160" w:lineRule="atLeast"/>
              <w:jc w:val="both"/>
              <w:rPr>
                <w:rFonts w:ascii="Times New Roman" w:hAnsi="Times New Roman" w:cs="Times New Roman"/>
              </w:rPr>
            </w:pPr>
          </w:p>
          <w:p w14:paraId="4A5483BD" w14:textId="77777777" w:rsidR="009558DF" w:rsidRPr="00E718D4" w:rsidRDefault="009558DF" w:rsidP="008C053D">
            <w:pPr>
              <w:pStyle w:val="MaintextMFA"/>
              <w:spacing w:before="0" w:line="160" w:lineRule="atLeast"/>
              <w:jc w:val="both"/>
              <w:rPr>
                <w:rFonts w:ascii="Times New Roman" w:hAnsi="Times New Roman" w:cs="Times New Roman"/>
                <w:b/>
              </w:rPr>
            </w:pPr>
            <w:r w:rsidRPr="00E718D4">
              <w:rPr>
                <w:rFonts w:ascii="Times New Roman" w:hAnsi="Times New Roman" w:cs="Times New Roman"/>
                <w:b/>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і 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274EC513" w14:textId="77777777" w:rsidR="009558DF" w:rsidRPr="00E718D4" w:rsidRDefault="009558DF" w:rsidP="008C053D">
            <w:pPr>
              <w:pStyle w:val="MaintextMFA"/>
              <w:spacing w:before="0" w:line="160" w:lineRule="atLeast"/>
              <w:jc w:val="both"/>
              <w:rPr>
                <w:rFonts w:ascii="Times New Roman" w:hAnsi="Times New Roman" w:cs="Times New Roman"/>
                <w:b/>
              </w:rPr>
            </w:pPr>
          </w:p>
          <w:p w14:paraId="13EB3476" w14:textId="77777777" w:rsidR="009558DF" w:rsidRPr="00E718D4" w:rsidRDefault="009558DF" w:rsidP="008C053D">
            <w:pPr>
              <w:pStyle w:val="MaintextMFA"/>
              <w:spacing w:before="0" w:line="160" w:lineRule="atLeast"/>
              <w:jc w:val="both"/>
              <w:rPr>
                <w:rFonts w:ascii="Times New Roman" w:hAnsi="Times New Roman" w:cs="Times New Roman"/>
                <w:b/>
              </w:rPr>
            </w:pPr>
            <w:r w:rsidRPr="00E718D4">
              <w:rPr>
                <w:rFonts w:ascii="Times New Roman" w:hAnsi="Times New Roman" w:cs="Times New Roman"/>
                <w:b/>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частиною другою статті 17 Закону, а саме:</w:t>
            </w:r>
          </w:p>
          <w:p w14:paraId="41483C14"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на підтвердження відсутності підстав, передбачених </w:t>
            </w:r>
            <w:proofErr w:type="spellStart"/>
            <w:r w:rsidRPr="00E718D4">
              <w:rPr>
                <w:rFonts w:ascii="Times New Roman" w:hAnsi="Times New Roman" w:cs="Times New Roman"/>
              </w:rPr>
              <w:t>п.п</w:t>
            </w:r>
            <w:proofErr w:type="spellEnd"/>
            <w:r w:rsidRPr="00E718D4">
              <w:rPr>
                <w:rFonts w:ascii="Times New Roman" w:hAnsi="Times New Roman" w:cs="Times New Roman"/>
              </w:rPr>
              <w:t>. 3  частини першої статті 17 Закону: витяг з Єдиного державного реєстру осіб, які вчинили корупційні або пов’язані з корупцією правопорушення (як для посадової особи</w:t>
            </w:r>
            <w:r w:rsidRPr="00E718D4">
              <w:rPr>
                <w:rFonts w:ascii="Times New Roman" w:hAnsi="Times New Roman" w:cs="Times New Roman"/>
                <w:sz w:val="20"/>
                <w:szCs w:val="20"/>
              </w:rPr>
              <w:t xml:space="preserve"> </w:t>
            </w:r>
            <w:r w:rsidRPr="00E718D4">
              <w:rPr>
                <w:rFonts w:ascii="Times New Roman" w:hAnsi="Times New Roman" w:cs="Times New Roman"/>
              </w:rPr>
              <w:t xml:space="preserve">учасника процедури закупівлі, яку уповноважено учасником представляти його інтереси під час проведення процедури закупівлі, так і для юридичної особи). Документ повинен бути виданий не раніше 30 днів до дати подання документа. </w:t>
            </w:r>
          </w:p>
          <w:p w14:paraId="0B35A15D"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на підтвердження відсутності підстав, передбачених </w:t>
            </w:r>
            <w:proofErr w:type="spellStart"/>
            <w:r w:rsidRPr="00E718D4">
              <w:rPr>
                <w:rFonts w:ascii="Times New Roman" w:hAnsi="Times New Roman" w:cs="Times New Roman"/>
              </w:rPr>
              <w:t>п.п</w:t>
            </w:r>
            <w:proofErr w:type="spellEnd"/>
            <w:r w:rsidRPr="00E718D4">
              <w:rPr>
                <w:rFonts w:ascii="Times New Roman" w:hAnsi="Times New Roman" w:cs="Times New Roman"/>
              </w:rPr>
              <w:t>. 5, 6  частини першої статті 17 Закону: електронну довідку чи скановану копію з оригіналу документа (</w:t>
            </w:r>
            <w:proofErr w:type="spellStart"/>
            <w:r w:rsidRPr="00E718D4">
              <w:rPr>
                <w:rFonts w:ascii="Times New Roman" w:hAnsi="Times New Roman" w:cs="Times New Roman"/>
              </w:rPr>
              <w:t>-ів</w:t>
            </w:r>
            <w:proofErr w:type="spellEnd"/>
            <w:r w:rsidRPr="00E718D4">
              <w:rPr>
                <w:rFonts w:ascii="Times New Roman" w:hAnsi="Times New Roman" w:cs="Times New Roman"/>
              </w:rPr>
              <w:t xml:space="preserve">), виданого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виданий не раніше 30 днів до дати подання </w:t>
            </w:r>
            <w:r w:rsidRPr="00E718D4">
              <w:rPr>
                <w:rFonts w:ascii="Times New Roman" w:hAnsi="Times New Roman" w:cs="Times New Roman"/>
              </w:rPr>
              <w:lastRenderedPageBreak/>
              <w:t>документа.</w:t>
            </w:r>
          </w:p>
          <w:p w14:paraId="237C14F3"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на підтвердження відсутності підстави, передбаченої п.12 частини першої статті 17 Закону: електронну довідку чи скановану копію з оригіналу документа (</w:t>
            </w:r>
            <w:proofErr w:type="spellStart"/>
            <w:r w:rsidRPr="00E718D4">
              <w:rPr>
                <w:rFonts w:ascii="Times New Roman" w:hAnsi="Times New Roman" w:cs="Times New Roman"/>
              </w:rPr>
              <w:t>-ів</w:t>
            </w:r>
            <w:proofErr w:type="spellEnd"/>
            <w:r w:rsidRPr="00E718D4">
              <w:rPr>
                <w:rFonts w:ascii="Times New Roman" w:hAnsi="Times New Roman" w:cs="Times New Roman"/>
              </w:rPr>
              <w:t>), виданого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виданий не раніше 30 днів до дати подання документа.</w:t>
            </w:r>
          </w:p>
          <w:p w14:paraId="6A3C6F8A"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на підтвердження відсутності підстави, передбаченої  частиною другою статті 17 Закону: довідку в довільній формі.</w:t>
            </w:r>
          </w:p>
          <w:p w14:paraId="2B8FE2FE" w14:textId="77777777" w:rsidR="009558DF" w:rsidRPr="00E718D4" w:rsidRDefault="009558DF" w:rsidP="008C053D">
            <w:pPr>
              <w:pStyle w:val="MaintextMFA"/>
              <w:spacing w:before="0" w:line="160" w:lineRule="atLeast"/>
              <w:jc w:val="both"/>
              <w:rPr>
                <w:rFonts w:ascii="Times New Roman" w:hAnsi="Times New Roman" w:cs="Times New Roman"/>
              </w:rPr>
            </w:pPr>
          </w:p>
          <w:p w14:paraId="4A03E64A"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2A691AF"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14:paraId="7D648BE1" w14:textId="1B2F9029" w:rsidR="009558DF" w:rsidRPr="009558DF" w:rsidRDefault="009558DF" w:rsidP="008C053D">
            <w:pPr>
              <w:spacing w:line="160" w:lineRule="atLeast"/>
              <w:ind w:right="120" w:hanging="2"/>
              <w:jc w:val="both"/>
              <w:rPr>
                <w:rFonts w:ascii="Times New Roman" w:hAnsi="Times New Roman" w:cs="Times New Roman"/>
              </w:rPr>
            </w:pPr>
            <w:r w:rsidRPr="00E718D4">
              <w:rPr>
                <w:rFonts w:ascii="Times New Roman" w:hAnsi="Times New Roman" w:cs="Times New Roman"/>
              </w:rPr>
              <w:t>Учасник процедури закупівлі – нерезидент,  для виконання вимог щодо подання документів для підтвердження відповідності вимогам статті 17 Закону, подає у складі своєї тендерної пропозиції документи від компетентних органів України чи країни резиденції.</w:t>
            </w:r>
          </w:p>
        </w:tc>
      </w:tr>
      <w:tr w:rsidR="009558DF" w:rsidRPr="00974161" w14:paraId="7E322C7F" w14:textId="77777777" w:rsidTr="008C053D">
        <w:tc>
          <w:tcPr>
            <w:tcW w:w="824" w:type="dxa"/>
          </w:tcPr>
          <w:p w14:paraId="4A995344"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lastRenderedPageBreak/>
              <w:t>8.</w:t>
            </w:r>
          </w:p>
        </w:tc>
        <w:tc>
          <w:tcPr>
            <w:tcW w:w="2841" w:type="dxa"/>
          </w:tcPr>
          <w:p w14:paraId="771C2ADF"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 xml:space="preserve">Інформація про технічні, якісні та кількісні характеристики предмета закупівлі </w:t>
            </w:r>
          </w:p>
          <w:p w14:paraId="0EA59EAE" w14:textId="77777777" w:rsidR="009558DF" w:rsidRPr="00974161" w:rsidRDefault="009558DF" w:rsidP="008C053D">
            <w:pPr>
              <w:ind w:hanging="2"/>
              <w:rPr>
                <w:rFonts w:ascii="Times New Roman" w:hAnsi="Times New Roman" w:cs="Times New Roman"/>
              </w:rPr>
            </w:pPr>
          </w:p>
          <w:p w14:paraId="02C541D2" w14:textId="77777777" w:rsidR="009558DF" w:rsidRPr="00974161" w:rsidRDefault="009558DF" w:rsidP="008C053D">
            <w:pPr>
              <w:ind w:hanging="2"/>
              <w:rPr>
                <w:rFonts w:ascii="Times New Roman" w:hAnsi="Times New Roman" w:cs="Times New Roman"/>
              </w:rPr>
            </w:pPr>
          </w:p>
          <w:p w14:paraId="647AC923" w14:textId="77777777" w:rsidR="009558DF" w:rsidRPr="00974161" w:rsidRDefault="009558DF" w:rsidP="008C053D">
            <w:pPr>
              <w:ind w:hanging="2"/>
              <w:rPr>
                <w:rFonts w:ascii="Times New Roman" w:hAnsi="Times New Roman" w:cs="Times New Roman"/>
              </w:rPr>
            </w:pPr>
          </w:p>
        </w:tc>
        <w:tc>
          <w:tcPr>
            <w:tcW w:w="6662" w:type="dxa"/>
            <w:vAlign w:val="center"/>
          </w:tcPr>
          <w:p w14:paraId="77BE2E0D" w14:textId="43B4D9CE" w:rsidR="00E718D4" w:rsidRPr="00E718D4" w:rsidRDefault="00E718D4" w:rsidP="008C053D">
            <w:pPr>
              <w:ind w:right="120"/>
              <w:jc w:val="both"/>
              <w:rPr>
                <w:rFonts w:ascii="Times New Roman" w:hAnsi="Times New Roman"/>
              </w:rPr>
            </w:pPr>
            <w:r w:rsidRPr="00E718D4">
              <w:rPr>
                <w:rFonts w:ascii="Times New Roman" w:hAnsi="Times New Roman"/>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 додатку </w:t>
            </w:r>
            <w:r w:rsidR="00ED147F">
              <w:rPr>
                <w:rFonts w:ascii="Times New Roman" w:hAnsi="Times New Roman"/>
              </w:rPr>
              <w:t>1</w:t>
            </w:r>
            <w:r w:rsidRPr="00E718D4">
              <w:rPr>
                <w:rFonts w:ascii="Times New Roman" w:hAnsi="Times New Roman"/>
              </w:rPr>
              <w:t xml:space="preserve"> до тендерної документації.</w:t>
            </w:r>
          </w:p>
          <w:p w14:paraId="55F9B18A" w14:textId="0CBF1897" w:rsidR="00E718D4" w:rsidRPr="00E718D4" w:rsidRDefault="00E718D4" w:rsidP="008C053D">
            <w:pPr>
              <w:ind w:right="120"/>
              <w:jc w:val="both"/>
              <w:rPr>
                <w:rFonts w:ascii="Times New Roman" w:hAnsi="Times New Roman"/>
              </w:rPr>
            </w:pPr>
            <w:r w:rsidRPr="00E718D4">
              <w:rPr>
                <w:rFonts w:ascii="Times New Roman" w:hAnsi="Times New Roman"/>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w:t>
            </w:r>
            <w:r w:rsidR="00140B94">
              <w:rPr>
                <w:rFonts w:ascii="Times New Roman" w:hAnsi="Times New Roman"/>
              </w:rPr>
              <w:t>1</w:t>
            </w:r>
            <w:r w:rsidRPr="00E718D4">
              <w:rPr>
                <w:rFonts w:ascii="Times New Roman" w:hAnsi="Times New Roman"/>
              </w:rPr>
              <w:t xml:space="preserve"> до тендерної документації.</w:t>
            </w:r>
          </w:p>
          <w:p w14:paraId="671CEF0B" w14:textId="77777777" w:rsidR="00E718D4" w:rsidRPr="00E718D4" w:rsidRDefault="00E718D4" w:rsidP="008C053D">
            <w:pPr>
              <w:ind w:right="120"/>
              <w:jc w:val="both"/>
              <w:rPr>
                <w:rFonts w:ascii="Times New Roman" w:hAnsi="Times New Roman"/>
              </w:rPr>
            </w:pPr>
            <w:r w:rsidRPr="00E718D4">
              <w:rPr>
                <w:rFonts w:ascii="Times New Roman" w:hAnsi="Times New Roman"/>
              </w:rPr>
              <w:t>У разі, якщо у цій тендерній документації (у тому числі у технічній специфікації) міститься посилання:</w:t>
            </w:r>
          </w:p>
          <w:p w14:paraId="5C0B791F" w14:textId="77777777" w:rsidR="00E718D4" w:rsidRPr="00E718D4" w:rsidRDefault="00E718D4" w:rsidP="008C053D">
            <w:pPr>
              <w:ind w:right="120"/>
              <w:jc w:val="both"/>
              <w:rPr>
                <w:rFonts w:ascii="Times New Roman" w:hAnsi="Times New Roman"/>
              </w:rPr>
            </w:pPr>
            <w:r w:rsidRPr="00E718D4">
              <w:rPr>
                <w:rFonts w:ascii="Times New Roman" w:hAnsi="Times New Roman"/>
              </w:rPr>
              <w:t>•</w:t>
            </w:r>
            <w:r w:rsidRPr="00E718D4">
              <w:rPr>
                <w:rFonts w:ascii="Times New Roman" w:hAnsi="Times New Roman"/>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1096A485" w14:textId="3636F2E3" w:rsidR="00E718D4" w:rsidRPr="00140B94" w:rsidRDefault="00E718D4" w:rsidP="008C053D">
            <w:pPr>
              <w:ind w:right="120" w:firstLine="0"/>
              <w:jc w:val="both"/>
              <w:rPr>
                <w:rFonts w:ascii="Times New Roman" w:hAnsi="Times New Roman"/>
              </w:rPr>
            </w:pPr>
            <w:r w:rsidRPr="00E718D4">
              <w:rPr>
                <w:rFonts w:ascii="Times New Roman" w:hAnsi="Times New Roman"/>
              </w:rPr>
              <w:t>•</w:t>
            </w:r>
            <w:r w:rsidRPr="00E718D4">
              <w:rPr>
                <w:rFonts w:ascii="Times New Roman" w:hAnsi="Times New Roman"/>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558DF" w:rsidRPr="00974161" w14:paraId="62307B81" w14:textId="77777777" w:rsidTr="008C053D">
        <w:trPr>
          <w:trHeight w:val="3483"/>
        </w:trPr>
        <w:tc>
          <w:tcPr>
            <w:tcW w:w="824" w:type="dxa"/>
          </w:tcPr>
          <w:p w14:paraId="65E20E74"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lastRenderedPageBreak/>
              <w:t>9.</w:t>
            </w:r>
          </w:p>
        </w:tc>
        <w:tc>
          <w:tcPr>
            <w:tcW w:w="2841" w:type="dxa"/>
          </w:tcPr>
          <w:p w14:paraId="2C515DF8"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Інформація про субпідрядника</w:t>
            </w:r>
          </w:p>
        </w:tc>
        <w:tc>
          <w:tcPr>
            <w:tcW w:w="6662" w:type="dxa"/>
            <w:vAlign w:val="center"/>
          </w:tcPr>
          <w:p w14:paraId="0AFBCAAE" w14:textId="77777777" w:rsidR="00E718D4" w:rsidRPr="00E718D4" w:rsidRDefault="00E718D4" w:rsidP="008C053D">
            <w:pPr>
              <w:ind w:right="120"/>
              <w:jc w:val="both"/>
              <w:rPr>
                <w:rFonts w:ascii="Times New Roman" w:hAnsi="Times New Roman" w:cs="Times New Roman"/>
              </w:rPr>
            </w:pPr>
            <w:r w:rsidRPr="00E718D4">
              <w:rPr>
                <w:rFonts w:ascii="Times New Roman" w:hAnsi="Times New Roman" w:cs="Times New Roman"/>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F81D0B4" w14:textId="789B33FF" w:rsidR="009558DF" w:rsidRPr="00974161" w:rsidRDefault="00E718D4" w:rsidP="008C053D">
            <w:pPr>
              <w:widowControl w:val="0"/>
              <w:ind w:right="113" w:hanging="2"/>
              <w:jc w:val="both"/>
              <w:rPr>
                <w:rFonts w:ascii="Times New Roman" w:hAnsi="Times New Roman" w:cs="Times New Roman"/>
              </w:rPr>
            </w:pPr>
            <w:r w:rsidRPr="00E718D4">
              <w:rPr>
                <w:rFonts w:ascii="Times New Roman" w:hAnsi="Times New Roman" w:cs="Times New Roman"/>
              </w:rPr>
              <w:t>У разі участі об’єднання учасників підтвердження відповідності наведеним в оголошенні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558DF" w:rsidRPr="00974161" w14:paraId="3EBB7F77" w14:textId="77777777" w:rsidTr="008C053D">
        <w:tc>
          <w:tcPr>
            <w:tcW w:w="824" w:type="dxa"/>
          </w:tcPr>
          <w:p w14:paraId="78FEF647"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t>10.</w:t>
            </w:r>
          </w:p>
        </w:tc>
        <w:tc>
          <w:tcPr>
            <w:tcW w:w="2841" w:type="dxa"/>
          </w:tcPr>
          <w:p w14:paraId="683AE9A4"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Унесення змін або відкликання  тендерної пропозиції учасником</w:t>
            </w:r>
          </w:p>
        </w:tc>
        <w:tc>
          <w:tcPr>
            <w:tcW w:w="6662" w:type="dxa"/>
          </w:tcPr>
          <w:p w14:paraId="3584B25E" w14:textId="071D44CD" w:rsidR="009558DF" w:rsidRPr="00E718D4" w:rsidRDefault="00E718D4" w:rsidP="008C053D">
            <w:pPr>
              <w:widowControl w:val="0"/>
              <w:ind w:right="113" w:hanging="2"/>
              <w:jc w:val="both"/>
              <w:rPr>
                <w:rFonts w:ascii="Times New Roman" w:hAnsi="Times New Roman" w:cs="Times New Roman"/>
              </w:rPr>
            </w:pPr>
            <w:r w:rsidRPr="00E718D4">
              <w:rPr>
                <w:rFonts w:ascii="Times New Roman" w:hAnsi="Times New Roman" w:cs="Times New Roman"/>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58DF" w:rsidRPr="00974161" w14:paraId="5824FDC3" w14:textId="77777777" w:rsidTr="008C053D">
        <w:tc>
          <w:tcPr>
            <w:tcW w:w="824" w:type="dxa"/>
            <w:shd w:val="clear" w:color="auto" w:fill="EEECE1" w:themeFill="background2"/>
          </w:tcPr>
          <w:p w14:paraId="3A15BE5D" w14:textId="77777777" w:rsidR="009558DF" w:rsidRPr="00F518B4" w:rsidRDefault="009558DF" w:rsidP="008C053D">
            <w:pPr>
              <w:jc w:val="center"/>
              <w:rPr>
                <w:rFonts w:ascii="Times New Roman" w:hAnsi="Times New Roman" w:cs="Times New Roman"/>
              </w:rPr>
            </w:pPr>
          </w:p>
        </w:tc>
        <w:tc>
          <w:tcPr>
            <w:tcW w:w="9503" w:type="dxa"/>
            <w:gridSpan w:val="2"/>
            <w:shd w:val="clear" w:color="auto" w:fill="EEECE1" w:themeFill="background2"/>
          </w:tcPr>
          <w:p w14:paraId="6F34D039" w14:textId="77777777" w:rsidR="009558DF" w:rsidRPr="00974161" w:rsidRDefault="009558DF" w:rsidP="008C053D">
            <w:pPr>
              <w:jc w:val="center"/>
              <w:rPr>
                <w:rFonts w:ascii="Times New Roman" w:hAnsi="Times New Roman" w:cs="Times New Roman"/>
              </w:rPr>
            </w:pPr>
            <w:r w:rsidRPr="00974161">
              <w:rPr>
                <w:rFonts w:ascii="Times New Roman" w:hAnsi="Times New Roman" w:cs="Times New Roman"/>
                <w:b/>
              </w:rPr>
              <w:t>Розділ IV Подання та розкриття тендерної пропозиції</w:t>
            </w:r>
          </w:p>
        </w:tc>
      </w:tr>
      <w:tr w:rsidR="009558DF" w:rsidRPr="00974161" w14:paraId="0CEACC7E" w14:textId="77777777" w:rsidTr="008C053D">
        <w:tc>
          <w:tcPr>
            <w:tcW w:w="824" w:type="dxa"/>
          </w:tcPr>
          <w:p w14:paraId="1E2800C7"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7FB28B16"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 xml:space="preserve">Кінцевий строк подання тендерної пропозицій </w:t>
            </w:r>
          </w:p>
        </w:tc>
        <w:tc>
          <w:tcPr>
            <w:tcW w:w="6662" w:type="dxa"/>
          </w:tcPr>
          <w:p w14:paraId="7F8EBF0D" w14:textId="44954741" w:rsidR="009558DF" w:rsidRPr="00974161" w:rsidRDefault="009558DF" w:rsidP="008C053D">
            <w:pPr>
              <w:ind w:right="120" w:hanging="2"/>
              <w:jc w:val="both"/>
              <w:rPr>
                <w:rFonts w:ascii="Times New Roman" w:hAnsi="Times New Roman" w:cs="Times New Roman"/>
              </w:rPr>
            </w:pPr>
            <w:r w:rsidRPr="00974161">
              <w:rPr>
                <w:rFonts w:ascii="Times New Roman" w:hAnsi="Times New Roman" w:cs="Times New Roman"/>
              </w:rPr>
              <w:t xml:space="preserve">Кінцевий строк подання тендерних пропозицій: </w:t>
            </w:r>
            <w:r w:rsidR="00140B94" w:rsidRPr="00140B94">
              <w:rPr>
                <w:rFonts w:ascii="Times New Roman" w:hAnsi="Times New Roman"/>
                <w:b/>
                <w:lang w:val="ru-RU"/>
              </w:rPr>
              <w:t>1</w:t>
            </w:r>
            <w:r w:rsidR="00DA4CD7">
              <w:rPr>
                <w:rFonts w:ascii="Times New Roman" w:hAnsi="Times New Roman"/>
                <w:b/>
                <w:lang w:val="ru-RU"/>
              </w:rPr>
              <w:t>2</w:t>
            </w:r>
            <w:bookmarkStart w:id="0" w:name="_GoBack"/>
            <w:bookmarkEnd w:id="0"/>
            <w:r w:rsidRPr="00140B94">
              <w:rPr>
                <w:rFonts w:ascii="Times New Roman" w:hAnsi="Times New Roman"/>
                <w:b/>
                <w:lang w:val="ru-RU"/>
              </w:rPr>
              <w:t>.</w:t>
            </w:r>
            <w:r w:rsidR="00140B94" w:rsidRPr="00140B94">
              <w:rPr>
                <w:rFonts w:ascii="Times New Roman" w:hAnsi="Times New Roman"/>
                <w:b/>
                <w:lang w:val="ru-RU"/>
              </w:rPr>
              <w:t>11</w:t>
            </w:r>
            <w:r w:rsidRPr="00140B94">
              <w:rPr>
                <w:rFonts w:ascii="Times New Roman" w:hAnsi="Times New Roman"/>
                <w:b/>
                <w:lang w:val="ru-RU"/>
              </w:rPr>
              <w:t xml:space="preserve">.2022 </w:t>
            </w:r>
            <w:r w:rsidR="00303F82" w:rsidRPr="00140B94">
              <w:rPr>
                <w:rFonts w:ascii="Times New Roman" w:hAnsi="Times New Roman"/>
                <w:b/>
                <w:lang w:val="ru-RU"/>
              </w:rPr>
              <w:t>10</w:t>
            </w:r>
            <w:r w:rsidRPr="00140B94">
              <w:rPr>
                <w:rFonts w:ascii="Times New Roman" w:hAnsi="Times New Roman"/>
                <w:b/>
                <w:lang w:val="ru-RU"/>
              </w:rPr>
              <w:t>:00</w:t>
            </w:r>
          </w:p>
          <w:p w14:paraId="224463DD" w14:textId="77777777" w:rsidR="009558DF" w:rsidRPr="00974161" w:rsidRDefault="009558DF" w:rsidP="008C053D">
            <w:pPr>
              <w:ind w:right="120" w:hanging="2"/>
              <w:jc w:val="both"/>
              <w:rPr>
                <w:rFonts w:ascii="Times New Roman" w:hAnsi="Times New Roman" w:cs="Times New Roman"/>
              </w:rPr>
            </w:pPr>
            <w:r w:rsidRPr="00974161">
              <w:rPr>
                <w:rFonts w:ascii="Times New Roman" w:hAnsi="Times New Roman" w:cs="Times New Roman"/>
              </w:rPr>
              <w:t>Отримана тендерна пропозиція автоматично вноситься до реєстру.</w:t>
            </w:r>
          </w:p>
          <w:p w14:paraId="63FD4CD6" w14:textId="77777777" w:rsidR="009558DF" w:rsidRDefault="009558DF" w:rsidP="008C053D">
            <w:pPr>
              <w:ind w:right="120" w:hanging="2"/>
              <w:jc w:val="both"/>
              <w:rPr>
                <w:rFonts w:ascii="Times New Roman" w:hAnsi="Times New Roman" w:cs="Times New Roman"/>
              </w:rPr>
            </w:pPr>
            <w:r w:rsidRPr="00974161">
              <w:rPr>
                <w:rFonts w:ascii="Times New Roman" w:hAnsi="Times New Roman" w:cs="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34B7DECA" w14:textId="16AB0AFD" w:rsidR="00E718D4" w:rsidRPr="00974161" w:rsidRDefault="00E718D4" w:rsidP="008C053D">
            <w:pPr>
              <w:ind w:right="120" w:hanging="2"/>
              <w:jc w:val="both"/>
              <w:rPr>
                <w:rFonts w:ascii="Times New Roman" w:hAnsi="Times New Roman" w:cs="Times New Roman"/>
              </w:rPr>
            </w:pPr>
            <w:r w:rsidRPr="00E718D4">
              <w:rPr>
                <w:rFonts w:ascii="Times New Roman" w:hAnsi="Times New Roman" w:cs="Times New Roman"/>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9558DF" w:rsidRPr="00974161" w14:paraId="3FEADC07" w14:textId="77777777" w:rsidTr="008C053D">
        <w:trPr>
          <w:trHeight w:val="240"/>
        </w:trPr>
        <w:tc>
          <w:tcPr>
            <w:tcW w:w="824" w:type="dxa"/>
          </w:tcPr>
          <w:p w14:paraId="26B3C0D6"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14:paraId="58F99B05"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 xml:space="preserve">Дата та час розкриття тендерної пропозицій </w:t>
            </w:r>
          </w:p>
        </w:tc>
        <w:tc>
          <w:tcPr>
            <w:tcW w:w="6662" w:type="dxa"/>
          </w:tcPr>
          <w:p w14:paraId="7ABD0161" w14:textId="0A0D209A" w:rsidR="009558DF" w:rsidRPr="00974161" w:rsidRDefault="00303F82" w:rsidP="008C053D">
            <w:pPr>
              <w:ind w:right="120" w:hanging="2"/>
              <w:jc w:val="both"/>
              <w:rPr>
                <w:rFonts w:ascii="Times New Roman" w:hAnsi="Times New Roman" w:cs="Times New Roman"/>
              </w:rPr>
            </w:pPr>
            <w:r w:rsidRPr="00303F82">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558DF" w:rsidRPr="00974161" w14:paraId="0A7F77A0" w14:textId="77777777" w:rsidTr="008C053D">
        <w:trPr>
          <w:trHeight w:val="240"/>
        </w:trPr>
        <w:tc>
          <w:tcPr>
            <w:tcW w:w="824" w:type="dxa"/>
            <w:shd w:val="clear" w:color="auto" w:fill="EEECE1" w:themeFill="background2"/>
          </w:tcPr>
          <w:p w14:paraId="3007C0B3" w14:textId="77777777" w:rsidR="009558DF" w:rsidRPr="00F518B4" w:rsidRDefault="009558DF" w:rsidP="008C053D">
            <w:pPr>
              <w:jc w:val="center"/>
              <w:rPr>
                <w:rFonts w:ascii="Times New Roman" w:hAnsi="Times New Roman" w:cs="Times New Roman"/>
              </w:rPr>
            </w:pPr>
          </w:p>
        </w:tc>
        <w:tc>
          <w:tcPr>
            <w:tcW w:w="9503" w:type="dxa"/>
            <w:gridSpan w:val="2"/>
            <w:shd w:val="clear" w:color="auto" w:fill="EEECE1" w:themeFill="background2"/>
          </w:tcPr>
          <w:p w14:paraId="347869CC" w14:textId="77777777" w:rsidR="009558DF" w:rsidRPr="00974161" w:rsidRDefault="009558DF" w:rsidP="008C053D">
            <w:pPr>
              <w:jc w:val="center"/>
              <w:rPr>
                <w:rFonts w:ascii="Times New Roman" w:hAnsi="Times New Roman" w:cs="Times New Roman"/>
              </w:rPr>
            </w:pPr>
            <w:r w:rsidRPr="00974161">
              <w:rPr>
                <w:rFonts w:ascii="Times New Roman" w:hAnsi="Times New Roman" w:cs="Times New Roman"/>
                <w:b/>
              </w:rPr>
              <w:t>Розділ V. Оцінка тендерної пропозиції</w:t>
            </w:r>
          </w:p>
        </w:tc>
      </w:tr>
      <w:tr w:rsidR="00303F82" w:rsidRPr="00974161" w14:paraId="43658235" w14:textId="77777777" w:rsidTr="008C053D">
        <w:trPr>
          <w:trHeight w:val="240"/>
        </w:trPr>
        <w:tc>
          <w:tcPr>
            <w:tcW w:w="824" w:type="dxa"/>
          </w:tcPr>
          <w:p w14:paraId="571CF7A9"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0D55F3A0"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14:paraId="5507F903" w14:textId="1D905590"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w:t>
            </w:r>
            <w:r w:rsidR="00140B94">
              <w:rPr>
                <w:rFonts w:ascii="Times New Roman" w:hAnsi="Times New Roman" w:cs="Times New Roman"/>
              </w:rPr>
              <w:t>тендерній документації,</w:t>
            </w:r>
            <w:r w:rsidRPr="00303F82">
              <w:rPr>
                <w:rFonts w:ascii="Times New Roman" w:hAnsi="Times New Roman" w:cs="Times New Roman"/>
              </w:rPr>
              <w:t xml:space="preserve"> шляхом застосування електронного аукціону.</w:t>
            </w:r>
          </w:p>
          <w:p w14:paraId="2DE8C454"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 xml:space="preserve">Єдиним критерієм оцінки згідно даної процедури відкритих торгів є ціна (питома вага критерію – 100%). </w:t>
            </w:r>
          </w:p>
          <w:p w14:paraId="55C094FE"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Дата і час проведення електронного аукціону визначаються електронною системою закупівель автоматично.</w:t>
            </w:r>
          </w:p>
          <w:p w14:paraId="5820C33E"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Електронний аукціон здійснюється у відповідності з положеннями статті 30 Закону.</w:t>
            </w:r>
          </w:p>
          <w:p w14:paraId="7BEEFBBC"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зазначено в оголошені.</w:t>
            </w:r>
          </w:p>
          <w:p w14:paraId="2CE40A22" w14:textId="1A3C4FD0" w:rsidR="00303F82" w:rsidRPr="00303F82" w:rsidRDefault="00303F82" w:rsidP="00140B94">
            <w:pPr>
              <w:widowControl w:val="0"/>
              <w:shd w:val="clear" w:color="auto" w:fill="FFFFFF"/>
              <w:ind w:firstLine="0"/>
              <w:jc w:val="both"/>
              <w:rPr>
                <w:rFonts w:ascii="Times New Roman" w:hAnsi="Times New Roman" w:cs="Times New Roman"/>
                <w:highlight w:val="white"/>
              </w:rPr>
            </w:pPr>
            <w:r w:rsidRPr="00303F82">
              <w:rPr>
                <w:rFonts w:ascii="Times New Roman" w:hAnsi="Times New Roman" w:cs="Times New Roma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w:t>
            </w:r>
            <w:r w:rsidRPr="00303F82">
              <w:rPr>
                <w:rFonts w:ascii="Times New Roman" w:hAnsi="Times New Roman" w:cs="Times New Roman"/>
              </w:rPr>
              <w:lastRenderedPageBreak/>
              <w:t>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03F82" w:rsidRPr="00974161" w14:paraId="34801681" w14:textId="77777777" w:rsidTr="008C053D">
        <w:trPr>
          <w:trHeight w:val="240"/>
        </w:trPr>
        <w:tc>
          <w:tcPr>
            <w:tcW w:w="824" w:type="dxa"/>
          </w:tcPr>
          <w:p w14:paraId="28410C83" w14:textId="77777777" w:rsidR="00303F82" w:rsidRPr="00F518B4" w:rsidRDefault="00303F82" w:rsidP="008C053D">
            <w:pPr>
              <w:ind w:hanging="2"/>
              <w:jc w:val="center"/>
              <w:rPr>
                <w:rFonts w:ascii="Times New Roman" w:hAnsi="Times New Roman" w:cs="Times New Roman"/>
                <w:b/>
              </w:rPr>
            </w:pPr>
            <w:r w:rsidRPr="00F518B4">
              <w:rPr>
                <w:rFonts w:ascii="Times New Roman" w:hAnsi="Times New Roman" w:cs="Times New Roman"/>
                <w:b/>
              </w:rPr>
              <w:lastRenderedPageBreak/>
              <w:t>2.</w:t>
            </w:r>
          </w:p>
        </w:tc>
        <w:tc>
          <w:tcPr>
            <w:tcW w:w="2841" w:type="dxa"/>
          </w:tcPr>
          <w:p w14:paraId="6289CE96" w14:textId="77777777" w:rsidR="00303F82" w:rsidRPr="00974161" w:rsidRDefault="00303F82" w:rsidP="008C053D">
            <w:pPr>
              <w:ind w:hanging="2"/>
              <w:rPr>
                <w:rFonts w:ascii="Times New Roman" w:hAnsi="Times New Roman" w:cs="Times New Roman"/>
                <w:b/>
              </w:rPr>
            </w:pPr>
            <w:r w:rsidRPr="00974161">
              <w:rPr>
                <w:rFonts w:ascii="Times New Roman" w:hAnsi="Times New Roman" w:cs="Times New Roman"/>
                <w:b/>
              </w:rPr>
              <w:t>Обґрунтування аномально низької тендерної пропозиції</w:t>
            </w:r>
          </w:p>
        </w:tc>
        <w:tc>
          <w:tcPr>
            <w:tcW w:w="6662" w:type="dxa"/>
          </w:tcPr>
          <w:p w14:paraId="2E111945"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103320C"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2A3E939"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Обґрунтування аномально низької тендерної пропозиції може містити інформацію про:</w:t>
            </w:r>
          </w:p>
          <w:p w14:paraId="75371B00"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13D366"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E7DFC4" w14:textId="39A1C865" w:rsidR="00303F82" w:rsidRPr="00974161" w:rsidRDefault="00303F82" w:rsidP="008C053D">
            <w:pPr>
              <w:widowControl w:val="0"/>
              <w:shd w:val="clear" w:color="auto" w:fill="FFFFFF"/>
              <w:ind w:firstLine="0"/>
              <w:jc w:val="both"/>
              <w:rPr>
                <w:rFonts w:ascii="Times New Roman" w:hAnsi="Times New Roman" w:cs="Times New Roman"/>
                <w:highlight w:val="white"/>
              </w:rPr>
            </w:pPr>
            <w:r w:rsidRPr="00303F82">
              <w:rPr>
                <w:rFonts w:ascii="Times New Roman" w:hAnsi="Times New Roman" w:cs="Times New Roman"/>
              </w:rPr>
              <w:t>3) отримання учасником державної допомоги згідно із законодавством.</w:t>
            </w:r>
          </w:p>
        </w:tc>
      </w:tr>
      <w:tr w:rsidR="00303F82" w:rsidRPr="00974161" w14:paraId="0E878EEF" w14:textId="77777777" w:rsidTr="008C053D">
        <w:trPr>
          <w:trHeight w:val="240"/>
        </w:trPr>
        <w:tc>
          <w:tcPr>
            <w:tcW w:w="824" w:type="dxa"/>
          </w:tcPr>
          <w:p w14:paraId="30EC2476" w14:textId="77777777" w:rsidR="00303F82" w:rsidRPr="00F518B4" w:rsidRDefault="00303F82" w:rsidP="008C053D">
            <w:pPr>
              <w:ind w:left="360" w:firstLine="0"/>
              <w:jc w:val="center"/>
              <w:rPr>
                <w:rFonts w:ascii="Times New Roman" w:hAnsi="Times New Roman" w:cs="Times New Roman"/>
                <w:b/>
              </w:rPr>
            </w:pPr>
            <w:r w:rsidRPr="00F518B4">
              <w:rPr>
                <w:rFonts w:ascii="Times New Roman" w:hAnsi="Times New Roman" w:cs="Times New Roman"/>
                <w:b/>
              </w:rPr>
              <w:t>3.</w:t>
            </w:r>
          </w:p>
        </w:tc>
        <w:tc>
          <w:tcPr>
            <w:tcW w:w="2841" w:type="dxa"/>
          </w:tcPr>
          <w:p w14:paraId="6E3F9549" w14:textId="2BB3C7A5" w:rsidR="00303F82" w:rsidRPr="00974161" w:rsidRDefault="00303F82" w:rsidP="008C053D">
            <w:pPr>
              <w:ind w:hanging="2"/>
              <w:rPr>
                <w:rFonts w:ascii="Times New Roman" w:hAnsi="Times New Roman" w:cs="Times New Roman"/>
                <w:b/>
              </w:rPr>
            </w:pPr>
            <w:r w:rsidRPr="00303F82">
              <w:rPr>
                <w:rFonts w:ascii="Times New Roman" w:hAnsi="Times New Roman" w:cs="Times New Roman"/>
                <w:b/>
              </w:rPr>
              <w:t>Розгляд та оцінка тендерних пропозицій</w:t>
            </w:r>
          </w:p>
        </w:tc>
        <w:tc>
          <w:tcPr>
            <w:tcW w:w="6662" w:type="dxa"/>
          </w:tcPr>
          <w:p w14:paraId="4615BBA9"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якщо було подано не менше двох тендерних пропозицій.</w:t>
            </w:r>
          </w:p>
          <w:p w14:paraId="4ACD1DCF"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Дата і час проведення електронного аукціону визначаються електронною системою закупівель автоматично.</w:t>
            </w:r>
          </w:p>
          <w:p w14:paraId="39FD58C1"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742B3B0"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4F43D07"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D62A6F"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1B26A597"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4AB4D59"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C331B7"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D56FFEA"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DA483F5"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B672094"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Рішення про намір укласти договір про закупівлю приймається замовником у день визначення учасника переможцем процедури закупівлі.</w:t>
            </w:r>
          </w:p>
          <w:p w14:paraId="5E5987AF"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BB72E13"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B4844E3" w14:textId="2D6F5F27" w:rsidR="00303F82" w:rsidRPr="00974161" w:rsidRDefault="00303F82" w:rsidP="008C053D">
            <w:pPr>
              <w:widowControl w:val="0"/>
              <w:shd w:val="clear" w:color="auto" w:fill="FFFFFF"/>
              <w:ind w:firstLine="0"/>
              <w:jc w:val="both"/>
              <w:rPr>
                <w:rFonts w:ascii="Times New Roman" w:hAnsi="Times New Roman" w:cs="Times New Roman"/>
                <w:highlight w:val="white"/>
              </w:rPr>
            </w:pPr>
            <w:r w:rsidRPr="00303F82">
              <w:rPr>
                <w:rFonts w:ascii="Times New Roman" w:hAnsi="Times New Roman"/>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303F82" w:rsidRPr="00974161" w14:paraId="1F9C1543" w14:textId="77777777" w:rsidTr="008C053D">
        <w:trPr>
          <w:trHeight w:val="240"/>
        </w:trPr>
        <w:tc>
          <w:tcPr>
            <w:tcW w:w="824" w:type="dxa"/>
          </w:tcPr>
          <w:p w14:paraId="018331D5" w14:textId="77777777" w:rsidR="00303F82" w:rsidRPr="00F518B4" w:rsidRDefault="00303F82" w:rsidP="008C053D">
            <w:pPr>
              <w:ind w:left="360" w:firstLine="0"/>
              <w:jc w:val="center"/>
              <w:rPr>
                <w:rFonts w:ascii="Times New Roman" w:hAnsi="Times New Roman" w:cs="Times New Roman"/>
                <w:b/>
              </w:rPr>
            </w:pPr>
            <w:r w:rsidRPr="00F518B4">
              <w:rPr>
                <w:rFonts w:ascii="Times New Roman" w:hAnsi="Times New Roman" w:cs="Times New Roman"/>
                <w:b/>
              </w:rPr>
              <w:lastRenderedPageBreak/>
              <w:t>4.</w:t>
            </w:r>
          </w:p>
        </w:tc>
        <w:tc>
          <w:tcPr>
            <w:tcW w:w="2841" w:type="dxa"/>
          </w:tcPr>
          <w:p w14:paraId="211B650A" w14:textId="77777777" w:rsidR="00303F82" w:rsidRPr="00974161" w:rsidRDefault="00303F82" w:rsidP="008C053D">
            <w:pPr>
              <w:ind w:hanging="2"/>
              <w:rPr>
                <w:rFonts w:ascii="Times New Roman" w:hAnsi="Times New Roman" w:cs="Times New Roman"/>
                <w:b/>
              </w:rPr>
            </w:pPr>
            <w:r w:rsidRPr="00974161">
              <w:rPr>
                <w:rFonts w:ascii="Times New Roman" w:hAnsi="Times New Roman" w:cs="Times New Roman"/>
                <w:b/>
              </w:rPr>
              <w:t>Виправлення невідповідностей в інформації та/або документах</w:t>
            </w:r>
          </w:p>
        </w:tc>
        <w:tc>
          <w:tcPr>
            <w:tcW w:w="6662" w:type="dxa"/>
          </w:tcPr>
          <w:p w14:paraId="61058FD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6C98A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303F82">
              <w:rPr>
                <w:rFonts w:ascii="Times New Roman" w:hAnsi="Times New Roman" w:cs="Times New Roman"/>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282AA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FA5F6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F90E07" w14:textId="6D29E3FA" w:rsidR="00303F82" w:rsidRPr="00974161" w:rsidRDefault="00303F82" w:rsidP="008C053D">
            <w:pPr>
              <w:widowControl w:val="0"/>
              <w:shd w:val="clear" w:color="auto" w:fill="FFFFFF"/>
              <w:ind w:firstLine="0"/>
              <w:jc w:val="both"/>
              <w:rPr>
                <w:rFonts w:ascii="Times New Roman" w:hAnsi="Times New Roman" w:cs="Times New Roman"/>
                <w:highlight w:val="white"/>
              </w:rPr>
            </w:pPr>
            <w:r w:rsidRPr="00303F82">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303F82">
              <w:rPr>
                <w:rFonts w:ascii="Times New Roman" w:hAnsi="Times New Roman" w:cs="Times New Roman"/>
              </w:rPr>
              <w:t>невиправлення</w:t>
            </w:r>
            <w:proofErr w:type="spellEnd"/>
            <w:r w:rsidRPr="00303F82">
              <w:rPr>
                <w:rFonts w:ascii="Times New Roman" w:hAnsi="Times New Roman" w:cs="Times New Roman"/>
              </w:rPr>
              <w:t xml:space="preserve"> учасниками виявлених невідповідностей.</w:t>
            </w:r>
          </w:p>
        </w:tc>
      </w:tr>
      <w:tr w:rsidR="00303F82" w:rsidRPr="00974161" w14:paraId="4792EB60" w14:textId="77777777" w:rsidTr="008C053D">
        <w:trPr>
          <w:trHeight w:val="240"/>
        </w:trPr>
        <w:tc>
          <w:tcPr>
            <w:tcW w:w="824" w:type="dxa"/>
          </w:tcPr>
          <w:p w14:paraId="41E86256"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lastRenderedPageBreak/>
              <w:t>5.</w:t>
            </w:r>
          </w:p>
          <w:p w14:paraId="0B116386" w14:textId="77777777" w:rsidR="00303F82" w:rsidRPr="00F518B4" w:rsidRDefault="00303F82" w:rsidP="008C053D">
            <w:pPr>
              <w:ind w:hanging="2"/>
              <w:jc w:val="center"/>
              <w:rPr>
                <w:rFonts w:ascii="Times New Roman" w:hAnsi="Times New Roman" w:cs="Times New Roman"/>
              </w:rPr>
            </w:pPr>
          </w:p>
        </w:tc>
        <w:tc>
          <w:tcPr>
            <w:tcW w:w="2841" w:type="dxa"/>
          </w:tcPr>
          <w:p w14:paraId="3523BCD5"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 xml:space="preserve">Інша інформація </w:t>
            </w:r>
          </w:p>
          <w:p w14:paraId="37101737" w14:textId="77777777" w:rsidR="00303F82" w:rsidRPr="00974161" w:rsidRDefault="00303F82" w:rsidP="008C053D">
            <w:pPr>
              <w:ind w:hanging="2"/>
              <w:rPr>
                <w:rFonts w:ascii="Times New Roman" w:hAnsi="Times New Roman" w:cs="Times New Roman"/>
              </w:rPr>
            </w:pPr>
          </w:p>
        </w:tc>
        <w:tc>
          <w:tcPr>
            <w:tcW w:w="6662" w:type="dxa"/>
          </w:tcPr>
          <w:p w14:paraId="7F5758AA" w14:textId="77777777" w:rsidR="00303F82" w:rsidRPr="00974161"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Витрати пов’язані з підготовкою та поданням тендерної пропозиції учасник несе самостійно. </w:t>
            </w:r>
          </w:p>
          <w:p w14:paraId="54F18118" w14:textId="77777777" w:rsidR="00303F82" w:rsidRPr="00974161"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14:paraId="4FF261FD" w14:textId="77777777" w:rsidR="00303F82"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Понесені витрати учасника не відшкодовуються (в тому числі і у разі відміни торгів чи визнання торгів такими, що не відбулися).</w:t>
            </w:r>
          </w:p>
          <w:p w14:paraId="20A612CF" w14:textId="77777777" w:rsidR="00303F82"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FA1F55">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1E2C5842" w14:textId="77777777" w:rsidR="00303F82" w:rsidRPr="0013007D" w:rsidRDefault="00303F82" w:rsidP="008C053D">
            <w:pPr>
              <w:widowControl w:val="0"/>
              <w:ind w:right="113"/>
              <w:contextualSpacing/>
              <w:jc w:val="both"/>
              <w:rPr>
                <w:rFonts w:ascii="Times New Roman" w:hAnsi="Times New Roman"/>
              </w:rPr>
            </w:pPr>
            <w:r w:rsidRPr="00BF6F6B">
              <w:rPr>
                <w:rFonts w:ascii="Times New Roman" w:hAnsi="Times New Roma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w:t>
            </w:r>
            <w:r w:rsidRPr="0013007D">
              <w:rPr>
                <w:rFonts w:ascii="Times New Roman" w:hAnsi="Times New Roman"/>
              </w:rPr>
              <w:t>України «Про захист персональних даних» від 01.06.2010 № 2297-VI.</w:t>
            </w:r>
          </w:p>
          <w:p w14:paraId="26429347" w14:textId="77777777" w:rsidR="00303F82" w:rsidRPr="00CE074C" w:rsidRDefault="00303F82" w:rsidP="008C053D">
            <w:pPr>
              <w:widowControl w:val="0"/>
              <w:ind w:right="113"/>
              <w:contextualSpacing/>
              <w:jc w:val="both"/>
              <w:rPr>
                <w:rFonts w:ascii="Times New Roman" w:hAnsi="Times New Roman"/>
              </w:rPr>
            </w:pPr>
            <w:r w:rsidRPr="0013007D">
              <w:rPr>
                <w:rFonts w:ascii="Times New Roman" w:hAnsi="Times New Roman"/>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Pr="00CE074C">
              <w:rPr>
                <w:rFonts w:ascii="Times New Roman" w:hAnsi="Times New Roman"/>
              </w:rPr>
              <w:t xml:space="preserve">***. </w:t>
            </w:r>
          </w:p>
          <w:p w14:paraId="6318C037" w14:textId="77777777" w:rsidR="00303F82" w:rsidRPr="00974161"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13007D">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w:t>
            </w:r>
            <w:r w:rsidRPr="00BF6F6B">
              <w:rPr>
                <w:rFonts w:ascii="Times New Roman" w:hAnsi="Times New Roman"/>
              </w:rPr>
              <w:t>, що подав тендерну пропозицію.</w:t>
            </w:r>
          </w:p>
        </w:tc>
      </w:tr>
      <w:tr w:rsidR="00303F82" w:rsidRPr="00974161" w14:paraId="5DB2B34A" w14:textId="77777777" w:rsidTr="008C053D">
        <w:tc>
          <w:tcPr>
            <w:tcW w:w="824" w:type="dxa"/>
          </w:tcPr>
          <w:p w14:paraId="6A5CA334" w14:textId="77777777" w:rsidR="00303F82" w:rsidRPr="00F518B4" w:rsidRDefault="00303F82" w:rsidP="008C053D">
            <w:pPr>
              <w:ind w:hanging="2"/>
              <w:jc w:val="center"/>
              <w:rPr>
                <w:rFonts w:ascii="Times New Roman" w:hAnsi="Times New Roman" w:cs="Times New Roman"/>
              </w:rPr>
            </w:pPr>
          </w:p>
          <w:p w14:paraId="7EEE0037"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0B8B47A1" w14:textId="77777777" w:rsidR="00303F82" w:rsidRPr="00974161" w:rsidRDefault="00303F82" w:rsidP="008C053D">
            <w:pPr>
              <w:widowControl w:val="0"/>
              <w:ind w:right="113" w:hanging="2"/>
              <w:rPr>
                <w:rFonts w:ascii="Times New Roman" w:hAnsi="Times New Roman" w:cs="Times New Roman"/>
              </w:rPr>
            </w:pPr>
            <w:r w:rsidRPr="00974161">
              <w:rPr>
                <w:rFonts w:ascii="Times New Roman" w:hAnsi="Times New Roman" w:cs="Times New Roman"/>
                <w:b/>
              </w:rPr>
              <w:t>Відхилення тендерних пропозицій</w:t>
            </w:r>
          </w:p>
        </w:tc>
        <w:tc>
          <w:tcPr>
            <w:tcW w:w="6662" w:type="dxa"/>
          </w:tcPr>
          <w:p w14:paraId="39A935E0"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B84A83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1) учасник процедури закупівлі:</w:t>
            </w:r>
          </w:p>
          <w:p w14:paraId="1B37328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F9972DB"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D7F5EE"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02720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1CDDEDE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визначив конфіденційною інформацію, що не може бути визначена як конфіденційна відповідно до вимог частини другої статті 28 Закону;</w:t>
            </w:r>
          </w:p>
          <w:p w14:paraId="08FBC18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03F82">
              <w:rPr>
                <w:rFonts w:ascii="Times New Roman" w:hAnsi="Times New Roman" w:cs="Times New Roman"/>
              </w:rPr>
              <w:t>бенефіціарним</w:t>
            </w:r>
            <w:proofErr w:type="spellEnd"/>
            <w:r w:rsidRPr="00303F82">
              <w:rPr>
                <w:rFonts w:ascii="Times New Roman" w:hAnsi="Times New Roman" w:cs="Times New Roman"/>
              </w:rPr>
              <w:t xml:space="preserve"> власником (</w:t>
            </w:r>
            <w:proofErr w:type="spellStart"/>
            <w:r w:rsidRPr="00303F82">
              <w:rPr>
                <w:rFonts w:ascii="Times New Roman" w:hAnsi="Times New Roman" w:cs="Times New Roman"/>
              </w:rPr>
              <w:t>власником</w:t>
            </w:r>
            <w:proofErr w:type="spellEnd"/>
            <w:r w:rsidRPr="00303F82">
              <w:rPr>
                <w:rFonts w:ascii="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3B59DD"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2) тендерна пропозиція:</w:t>
            </w:r>
          </w:p>
          <w:p w14:paraId="28F3519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відповідає умовам технічної специфікації та іншим вимогам щодо предмета закупівлі тендерної документації;</w:t>
            </w:r>
          </w:p>
          <w:p w14:paraId="198F0E8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викладена іншою мовою (мовами), ніж мова (мови), що передбачена тендерною документацією;</w:t>
            </w:r>
          </w:p>
          <w:p w14:paraId="202D8C7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є такою, строк дії якої закінчився;</w:t>
            </w:r>
          </w:p>
          <w:p w14:paraId="0E718965"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03F82">
              <w:rPr>
                <w:rFonts w:ascii="Times New Roman" w:hAnsi="Times New Roman" w:cs="Times New Roman"/>
              </w:rPr>
              <w:lastRenderedPageBreak/>
              <w:t>перевищення є більшим, ніж зазначений замовником в тендерній документації;</w:t>
            </w:r>
          </w:p>
          <w:p w14:paraId="34B09FF7"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відповідає вимогам, установленим у тендерній документації відповідно до абзацу першого частини третьої статті 22 Закону;</w:t>
            </w:r>
          </w:p>
          <w:p w14:paraId="76F58A0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3) переможець процедури закупівлі:</w:t>
            </w:r>
          </w:p>
          <w:p w14:paraId="44BC99A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відмовився від підписання договору про закупівлю відповідно до вимог тендерної документації або укладення договору про закупівлю;</w:t>
            </w:r>
          </w:p>
          <w:p w14:paraId="125EE87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0A014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копію ліцензії або документа дозвільного характеру (у разі їх наявності) відповідно до частини другої статті 41 Закону;</w:t>
            </w:r>
          </w:p>
          <w:p w14:paraId="40E053B7"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забезпечення виконання договору про закупівлю, якщо таке забезпечення вимагалося замовником;</w:t>
            </w:r>
          </w:p>
          <w:p w14:paraId="78F87988"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F5B3F6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1A9B588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1)</w:t>
            </w:r>
            <w:r w:rsidRPr="00303F82">
              <w:rPr>
                <w:rFonts w:ascii="Times New Roman" w:hAnsi="Times New Roman" w:cs="Times New Roma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9F5F3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13F78E"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60CB5C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230639" w14:textId="60A5D600" w:rsidR="00303F82" w:rsidRPr="00974161" w:rsidRDefault="00303F82" w:rsidP="008C053D">
            <w:pPr>
              <w:widowControl w:val="0"/>
              <w:ind w:firstLine="0"/>
              <w:jc w:val="both"/>
              <w:rPr>
                <w:rFonts w:ascii="Times New Roman" w:hAnsi="Times New Roman" w:cs="Times New Roman"/>
              </w:rPr>
            </w:pPr>
            <w:r w:rsidRPr="00303F82">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F82" w:rsidRPr="00974161" w14:paraId="27D060F2" w14:textId="77777777" w:rsidTr="008C053D">
        <w:tc>
          <w:tcPr>
            <w:tcW w:w="824" w:type="dxa"/>
            <w:shd w:val="clear" w:color="auto" w:fill="EEECE1" w:themeFill="background2"/>
          </w:tcPr>
          <w:p w14:paraId="2B94FE04" w14:textId="77777777" w:rsidR="00303F82" w:rsidRPr="00F518B4" w:rsidRDefault="00303F82" w:rsidP="008C053D">
            <w:pPr>
              <w:jc w:val="center"/>
              <w:rPr>
                <w:rFonts w:ascii="Times New Roman" w:hAnsi="Times New Roman" w:cs="Times New Roman"/>
              </w:rPr>
            </w:pPr>
          </w:p>
        </w:tc>
        <w:tc>
          <w:tcPr>
            <w:tcW w:w="9503" w:type="dxa"/>
            <w:gridSpan w:val="2"/>
            <w:shd w:val="clear" w:color="auto" w:fill="EEECE1" w:themeFill="background2"/>
          </w:tcPr>
          <w:p w14:paraId="0DE1BB05" w14:textId="77777777" w:rsidR="00303F82" w:rsidRPr="00974161" w:rsidRDefault="00303F82" w:rsidP="008C053D">
            <w:pPr>
              <w:jc w:val="center"/>
              <w:rPr>
                <w:rFonts w:ascii="Times New Roman" w:hAnsi="Times New Roman" w:cs="Times New Roman"/>
              </w:rPr>
            </w:pPr>
            <w:r w:rsidRPr="00974161">
              <w:rPr>
                <w:rFonts w:ascii="Times New Roman" w:hAnsi="Times New Roman" w:cs="Times New Roman"/>
                <w:b/>
              </w:rPr>
              <w:t>Розділ VI. Результати процедури закупівлі та укладання договору про закупівлю</w:t>
            </w:r>
          </w:p>
        </w:tc>
      </w:tr>
      <w:tr w:rsidR="00303F82" w:rsidRPr="00974161" w14:paraId="71096974" w14:textId="77777777" w:rsidTr="008C053D">
        <w:trPr>
          <w:trHeight w:val="240"/>
        </w:trPr>
        <w:tc>
          <w:tcPr>
            <w:tcW w:w="824" w:type="dxa"/>
          </w:tcPr>
          <w:p w14:paraId="0023EB40" w14:textId="77777777" w:rsidR="00303F82" w:rsidRPr="00F518B4" w:rsidRDefault="00303F82" w:rsidP="008C053D">
            <w:pPr>
              <w:ind w:hanging="2"/>
              <w:jc w:val="center"/>
              <w:rPr>
                <w:rFonts w:ascii="Times New Roman" w:hAnsi="Times New Roman" w:cs="Times New Roman"/>
              </w:rPr>
            </w:pPr>
          </w:p>
          <w:p w14:paraId="7D04A6BA"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367D1B6B" w14:textId="77777777" w:rsidR="00303F82" w:rsidRPr="00D45D08" w:rsidRDefault="00303F82" w:rsidP="008C053D">
            <w:pPr>
              <w:widowControl w:val="0"/>
              <w:ind w:right="113" w:hanging="2"/>
              <w:rPr>
                <w:rFonts w:ascii="Times New Roman" w:hAnsi="Times New Roman" w:cs="Times New Roman"/>
                <w:b/>
              </w:rPr>
            </w:pPr>
            <w:r w:rsidRPr="00D45D08">
              <w:rPr>
                <w:rFonts w:ascii="Times New Roman" w:hAnsi="Times New Roman" w:cs="Times New Roman"/>
                <w:b/>
                <w:highlight w:val="white"/>
              </w:rPr>
              <w:t>Відміна тендеру чи визнання тендеру таким, що не відбувся</w:t>
            </w:r>
          </w:p>
        </w:tc>
        <w:tc>
          <w:tcPr>
            <w:tcW w:w="6662" w:type="dxa"/>
          </w:tcPr>
          <w:p w14:paraId="1F9D6DF6"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1. Замовник відміняє відкриті торги у разі:</w:t>
            </w:r>
          </w:p>
          <w:p w14:paraId="75903322"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1) відсутності подальшої потреби в закупівлі товарів, робіт чи послуг;</w:t>
            </w:r>
          </w:p>
          <w:p w14:paraId="3806851B"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2D2A0F"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3) скорочення обсягу видатків на здійснення закупівлі товарів, робіт чи послуг;</w:t>
            </w:r>
          </w:p>
          <w:p w14:paraId="78B365B3"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4) коли здійснення закупівлі стало неможливим внаслідок дії обставин непереборної сили.</w:t>
            </w:r>
          </w:p>
          <w:p w14:paraId="155185BB"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73841A97"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2. Відкриті торги автоматично відміняються електронною системою закупівель у разі:</w:t>
            </w:r>
          </w:p>
          <w:p w14:paraId="2DFD13E2"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0F096D9"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8D7E332"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398E7"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3. Відкриті торги можуть бути відмінені частково (за лотом).</w:t>
            </w:r>
          </w:p>
          <w:p w14:paraId="4C40E7CC" w14:textId="1F7DC869" w:rsidR="00303F82" w:rsidRPr="00974161" w:rsidRDefault="00865790" w:rsidP="008C053D">
            <w:pPr>
              <w:widowControl w:val="0"/>
              <w:ind w:firstLine="0"/>
              <w:jc w:val="both"/>
              <w:rPr>
                <w:rFonts w:ascii="Times New Roman" w:hAnsi="Times New Roman" w:cs="Times New Roman"/>
                <w:highlight w:val="white"/>
              </w:rPr>
            </w:pPr>
            <w:r w:rsidRPr="00865790">
              <w:rPr>
                <w:rFonts w:ascii="Times New Roman" w:hAnsi="Times New Roman" w:cs="Times New Roman"/>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F82" w:rsidRPr="00974161" w14:paraId="1A8F6741" w14:textId="77777777" w:rsidTr="008C053D">
        <w:trPr>
          <w:trHeight w:val="240"/>
        </w:trPr>
        <w:tc>
          <w:tcPr>
            <w:tcW w:w="824" w:type="dxa"/>
          </w:tcPr>
          <w:p w14:paraId="111F7A02"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14:paraId="7F9863BB"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Строк укладання договору про закупівлю</w:t>
            </w:r>
          </w:p>
        </w:tc>
        <w:tc>
          <w:tcPr>
            <w:tcW w:w="6662" w:type="dxa"/>
          </w:tcPr>
          <w:p w14:paraId="1D8E61B9" w14:textId="77777777" w:rsidR="00865790" w:rsidRPr="00865790" w:rsidRDefault="00865790" w:rsidP="008C053D">
            <w:pPr>
              <w:widowControl w:val="0"/>
              <w:shd w:val="clear" w:color="auto" w:fill="FFFFFF"/>
              <w:ind w:firstLine="335"/>
              <w:jc w:val="both"/>
              <w:rPr>
                <w:rFonts w:ascii="Times New Roman" w:eastAsia="Arial" w:hAnsi="Times New Roman" w:cs="Times New Roman"/>
                <w:lang w:eastAsia="ru-RU"/>
              </w:rPr>
            </w:pPr>
            <w:r>
              <w:rPr>
                <w:rFonts w:ascii="Times New Roman" w:hAnsi="Times New Roman" w:cs="Times New Roman"/>
                <w:highlight w:val="white"/>
              </w:rPr>
              <w:t xml:space="preserve"> </w:t>
            </w:r>
            <w:r w:rsidRPr="00865790">
              <w:rPr>
                <w:rFonts w:ascii="Times New Roman" w:eastAsia="Arial"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A47AA94" w14:textId="77777777" w:rsidR="00865790" w:rsidRPr="00865790" w:rsidRDefault="00865790" w:rsidP="008C053D">
            <w:pPr>
              <w:widowControl w:val="0"/>
              <w:shd w:val="clear" w:color="auto" w:fill="FFFFFF"/>
              <w:ind w:firstLine="335"/>
              <w:jc w:val="both"/>
              <w:rPr>
                <w:rFonts w:ascii="Times New Roman" w:eastAsia="Arial" w:hAnsi="Times New Roman" w:cs="Times New Roman"/>
                <w:lang w:eastAsia="ru-RU"/>
              </w:rPr>
            </w:pPr>
            <w:r w:rsidRPr="00865790">
              <w:rPr>
                <w:rFonts w:ascii="Times New Roman" w:eastAsia="Arial"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6447337E" w14:textId="2A67EEB2" w:rsidR="00303F82" w:rsidRPr="00974161" w:rsidRDefault="00865790" w:rsidP="008C053D">
            <w:pPr>
              <w:widowControl w:val="0"/>
              <w:ind w:right="113" w:hanging="2"/>
              <w:jc w:val="both"/>
              <w:rPr>
                <w:rFonts w:ascii="Times New Roman" w:hAnsi="Times New Roman" w:cs="Times New Roman"/>
                <w:highlight w:val="white"/>
              </w:rPr>
            </w:pPr>
            <w:r w:rsidRPr="00865790">
              <w:rPr>
                <w:rFonts w:ascii="Times New Roman" w:eastAsia="Arial"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3F82" w:rsidRPr="00974161" w14:paraId="155AC293" w14:textId="77777777" w:rsidTr="008C053D">
        <w:trPr>
          <w:trHeight w:val="240"/>
        </w:trPr>
        <w:tc>
          <w:tcPr>
            <w:tcW w:w="824" w:type="dxa"/>
          </w:tcPr>
          <w:p w14:paraId="0A78F378"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3.</w:t>
            </w:r>
          </w:p>
        </w:tc>
        <w:tc>
          <w:tcPr>
            <w:tcW w:w="2841" w:type="dxa"/>
          </w:tcPr>
          <w:p w14:paraId="5D2107AD"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Проект договору про закупівлю</w:t>
            </w:r>
          </w:p>
        </w:tc>
        <w:tc>
          <w:tcPr>
            <w:tcW w:w="6662" w:type="dxa"/>
          </w:tcPr>
          <w:p w14:paraId="573063D1" w14:textId="759CAD4E" w:rsidR="00303F82" w:rsidRPr="00974161" w:rsidRDefault="00303F82" w:rsidP="008C053D">
            <w:pPr>
              <w:widowControl w:val="0"/>
              <w:ind w:right="120" w:hanging="2"/>
              <w:jc w:val="both"/>
              <w:rPr>
                <w:rFonts w:ascii="Times New Roman" w:hAnsi="Times New Roman" w:cs="Times New Roman"/>
              </w:rPr>
            </w:pPr>
            <w:r w:rsidRPr="00974161">
              <w:rPr>
                <w:rFonts w:ascii="Times New Roman" w:hAnsi="Times New Roman" w:cs="Times New Roman"/>
              </w:rPr>
              <w:t xml:space="preserve">Проект Договору про закупівлю </w:t>
            </w:r>
            <w:r w:rsidRPr="008B289D">
              <w:rPr>
                <w:rFonts w:ascii="Times New Roman" w:hAnsi="Times New Roman" w:cs="Times New Roman"/>
              </w:rPr>
              <w:t xml:space="preserve">викладено в </w:t>
            </w:r>
            <w:r w:rsidRPr="00140B94">
              <w:rPr>
                <w:rFonts w:ascii="Times New Roman" w:hAnsi="Times New Roman" w:cs="Times New Roman"/>
              </w:rPr>
              <w:t xml:space="preserve">додатку </w:t>
            </w:r>
            <w:r w:rsidR="00140B94" w:rsidRPr="00140B94">
              <w:rPr>
                <w:rFonts w:ascii="Times New Roman" w:hAnsi="Times New Roman" w:cs="Times New Roman"/>
              </w:rPr>
              <w:t>4</w:t>
            </w:r>
            <w:r w:rsidRPr="008B289D">
              <w:rPr>
                <w:rFonts w:ascii="Times New Roman" w:hAnsi="Times New Roman" w:cs="Times New Roman"/>
              </w:rPr>
              <w:t xml:space="preserve"> до</w:t>
            </w:r>
            <w:r w:rsidRPr="00974161">
              <w:rPr>
                <w:rFonts w:ascii="Times New Roman" w:hAnsi="Times New Roman" w:cs="Times New Roman"/>
              </w:rPr>
              <w:t xml:space="preserve"> цієї тендерної документації.</w:t>
            </w:r>
          </w:p>
          <w:p w14:paraId="76723F4F" w14:textId="77777777" w:rsidR="00303F82" w:rsidRPr="00974161" w:rsidRDefault="00303F82" w:rsidP="008C053D">
            <w:pPr>
              <w:widowControl w:val="0"/>
              <w:ind w:right="120" w:hanging="2"/>
              <w:jc w:val="both"/>
              <w:rPr>
                <w:rFonts w:ascii="Times New Roman" w:hAnsi="Times New Roman" w:cs="Times New Roman"/>
                <w:highlight w:val="white"/>
              </w:rPr>
            </w:pPr>
            <w:r w:rsidRPr="00974161">
              <w:rPr>
                <w:rFonts w:ascii="Times New Roman" w:hAnsi="Times New Roman" w:cs="Times New Roman"/>
                <w:highlight w:val="white"/>
              </w:rPr>
              <w:t>Проект договору складається замовником з урахуванням особливостей предмету закупівлі.</w:t>
            </w:r>
          </w:p>
          <w:p w14:paraId="279370D4" w14:textId="77777777" w:rsidR="00865790" w:rsidRPr="00865790" w:rsidRDefault="00865790" w:rsidP="008C053D">
            <w:pPr>
              <w:widowControl w:val="0"/>
              <w:ind w:right="120" w:hanging="2"/>
              <w:jc w:val="both"/>
              <w:rPr>
                <w:rFonts w:ascii="Times New Roman" w:hAnsi="Times New Roman" w:cs="Times New Roman"/>
                <w:highlight w:val="white"/>
              </w:rPr>
            </w:pPr>
            <w:r w:rsidRPr="00865790">
              <w:rPr>
                <w:rFonts w:ascii="Times New Roman" w:hAnsi="Times New Roman" w:cs="Times New Roman"/>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E5C3E38" w14:textId="77777777" w:rsidR="00865790" w:rsidRPr="00865790" w:rsidRDefault="00865790" w:rsidP="008C053D">
            <w:pPr>
              <w:widowControl w:val="0"/>
              <w:ind w:right="120" w:hanging="2"/>
              <w:jc w:val="both"/>
              <w:rPr>
                <w:rFonts w:ascii="Times New Roman" w:hAnsi="Times New Roman" w:cs="Times New Roman"/>
                <w:highlight w:val="white"/>
              </w:rPr>
            </w:pPr>
            <w:r w:rsidRPr="00865790">
              <w:rPr>
                <w:rFonts w:ascii="Times New Roman" w:hAnsi="Times New Roman" w:cs="Times New Roman"/>
                <w:b/>
                <w:i/>
                <w:highlight w:val="white"/>
              </w:rPr>
              <w:t>Переможець</w:t>
            </w:r>
            <w:r w:rsidRPr="00865790">
              <w:rPr>
                <w:rFonts w:ascii="Times New Roman" w:hAnsi="Times New Roman" w:cs="Times New Roman"/>
                <w:highlight w:val="white"/>
              </w:rPr>
              <w:t xml:space="preserve"> процедури закупівлі під час укладення договору про закупівлю повинен надати:</w:t>
            </w:r>
          </w:p>
          <w:p w14:paraId="13CBD5F2" w14:textId="77777777" w:rsidR="00865790" w:rsidRPr="00865790" w:rsidRDefault="00865790" w:rsidP="008C053D">
            <w:pPr>
              <w:widowControl w:val="0"/>
              <w:numPr>
                <w:ilvl w:val="0"/>
                <w:numId w:val="16"/>
              </w:numPr>
              <w:ind w:right="120"/>
              <w:jc w:val="both"/>
              <w:rPr>
                <w:rFonts w:ascii="Times New Roman" w:hAnsi="Times New Roman" w:cs="Times New Roman"/>
                <w:highlight w:val="white"/>
              </w:rPr>
            </w:pPr>
            <w:r w:rsidRPr="00865790">
              <w:rPr>
                <w:rFonts w:ascii="Times New Roman" w:hAnsi="Times New Roman" w:cs="Times New Roman"/>
                <w:highlight w:val="white"/>
              </w:rPr>
              <w:lastRenderedPageBreak/>
              <w:t>інформацію про право підписання договору про закупівлю;</w:t>
            </w:r>
          </w:p>
          <w:p w14:paraId="0DDB5219" w14:textId="77777777" w:rsidR="00865790" w:rsidRPr="00865790" w:rsidRDefault="00865790" w:rsidP="008C053D">
            <w:pPr>
              <w:widowControl w:val="0"/>
              <w:numPr>
                <w:ilvl w:val="0"/>
                <w:numId w:val="16"/>
              </w:numPr>
              <w:ind w:right="120"/>
              <w:jc w:val="both"/>
              <w:rPr>
                <w:rFonts w:ascii="Times New Roman" w:hAnsi="Times New Roman" w:cs="Times New Roman"/>
                <w:highlight w:val="white"/>
              </w:rPr>
            </w:pPr>
            <w:r w:rsidRPr="00865790">
              <w:rPr>
                <w:rFonts w:ascii="Times New Roman" w:hAnsi="Times New Roman" w:cs="Times New Roman"/>
                <w:b/>
                <w:highlight w:val="white"/>
              </w:rPr>
              <w:t>достовірну інформацію про наявність у нього чинної ліцензії або документа дозвільного характеру</w:t>
            </w:r>
            <w:r w:rsidRPr="00865790">
              <w:rPr>
                <w:rFonts w:ascii="Times New Roman" w:hAnsi="Times New Roman" w:cs="Times New Roman"/>
                <w:highlight w:val="white"/>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1B5362" w14:textId="31E950DD" w:rsidR="00303F82" w:rsidRPr="00974161" w:rsidRDefault="00865790" w:rsidP="008C053D">
            <w:pPr>
              <w:widowControl w:val="0"/>
              <w:ind w:right="120" w:hanging="2"/>
              <w:jc w:val="both"/>
              <w:rPr>
                <w:rFonts w:ascii="Times New Roman" w:hAnsi="Times New Roman" w:cs="Times New Roman"/>
                <w:highlight w:val="white"/>
              </w:rPr>
            </w:pPr>
            <w:r w:rsidRPr="00865790">
              <w:rPr>
                <w:rFonts w:ascii="Times New Roman" w:hAnsi="Times New Roman" w:cs="Times New Roman"/>
                <w:i/>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865790">
              <w:rPr>
                <w:rFonts w:ascii="Times New Roman" w:hAnsi="Times New Roman" w:cs="Times New Roman"/>
                <w:i/>
                <w:highlight w:val="white"/>
              </w:rPr>
              <w:t>абз</w:t>
            </w:r>
            <w:proofErr w:type="spellEnd"/>
            <w:r w:rsidRPr="00865790">
              <w:rPr>
                <w:rFonts w:ascii="Times New Roman" w:hAnsi="Times New Roman" w:cs="Times New Roman"/>
                <w:i/>
                <w:highlight w:val="white"/>
              </w:rPr>
              <w:t>. 2 підпункту 3  пункту 41 Особливостей.</w:t>
            </w:r>
          </w:p>
        </w:tc>
      </w:tr>
      <w:tr w:rsidR="00303F82" w:rsidRPr="00974161" w14:paraId="4456C8BD" w14:textId="77777777" w:rsidTr="008C053D">
        <w:trPr>
          <w:trHeight w:val="240"/>
        </w:trPr>
        <w:tc>
          <w:tcPr>
            <w:tcW w:w="824" w:type="dxa"/>
          </w:tcPr>
          <w:p w14:paraId="55E7516D"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lastRenderedPageBreak/>
              <w:t>4.</w:t>
            </w:r>
          </w:p>
        </w:tc>
        <w:tc>
          <w:tcPr>
            <w:tcW w:w="2841" w:type="dxa"/>
          </w:tcPr>
          <w:p w14:paraId="262B9C24" w14:textId="77777777" w:rsidR="00303F82" w:rsidRPr="00974161" w:rsidRDefault="00303F82" w:rsidP="008C053D">
            <w:pPr>
              <w:widowControl w:val="0"/>
              <w:ind w:right="113" w:hanging="2"/>
            </w:pPr>
            <w:r w:rsidRPr="00974161">
              <w:rPr>
                <w:rFonts w:ascii="Times New Roman" w:hAnsi="Times New Roman" w:cs="Times New Roman"/>
                <w:b/>
              </w:rPr>
              <w:t>Істотні умови, що обов’язково включаються до договору про закупівлю</w:t>
            </w:r>
          </w:p>
        </w:tc>
        <w:tc>
          <w:tcPr>
            <w:tcW w:w="6662" w:type="dxa"/>
          </w:tcPr>
          <w:p w14:paraId="41BB1960"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CAEEAD" w14:textId="1E5A27AB" w:rsid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w:t>
            </w:r>
            <w:r>
              <w:rPr>
                <w:rFonts w:ascii="Times New Roman" w:hAnsi="Times New Roman" w:cs="Times New Roman"/>
              </w:rPr>
              <w:t>рського та Цивільного кодексів.</w:t>
            </w:r>
          </w:p>
          <w:p w14:paraId="7C375E38" w14:textId="26121874"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hAnsi="Times New Roman" w:cs="Times New Roman"/>
              </w:rPr>
              <w:t xml:space="preserve"> повному обсязі, крім випадків:</w:t>
            </w:r>
          </w:p>
          <w:p w14:paraId="250BD7BC" w14:textId="162540AA"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1) зменшення обсягів закупівлі, зокрема з урахуванням фактич</w:t>
            </w:r>
            <w:r>
              <w:rPr>
                <w:rFonts w:ascii="Times New Roman" w:hAnsi="Times New Roman" w:cs="Times New Roman"/>
              </w:rPr>
              <w:t>ного обсягу видатків замовника;</w:t>
            </w:r>
          </w:p>
          <w:p w14:paraId="490CF99E" w14:textId="49436463"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rPr>
              <w:t>півлю на момент його укладення;</w:t>
            </w:r>
          </w:p>
          <w:p w14:paraId="17D713F1" w14:textId="730BA65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w:t>
            </w:r>
            <w:r>
              <w:rPr>
                <w:rFonts w:ascii="Times New Roman" w:hAnsi="Times New Roman" w:cs="Times New Roman"/>
              </w:rPr>
              <w:t>ю;</w:t>
            </w:r>
          </w:p>
          <w:p w14:paraId="68DCF467" w14:textId="18CA109A"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rPr>
              <w:t>ченої в договорі про закупівлю;</w:t>
            </w:r>
          </w:p>
          <w:p w14:paraId="2B9BAE94" w14:textId="5C16F0A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5) погодження зміни ціни в договорі про закупівлю в бік зменшення (без зміни кількості (обсягу) та я</w:t>
            </w:r>
            <w:r>
              <w:rPr>
                <w:rFonts w:ascii="Times New Roman" w:hAnsi="Times New Roman" w:cs="Times New Roman"/>
              </w:rPr>
              <w:t>кості товарів, робіт і послуг);</w:t>
            </w:r>
          </w:p>
          <w:p w14:paraId="24DEDFEB" w14:textId="6806D259"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hAnsi="Times New Roman" w:cs="Times New Roman"/>
              </w:rPr>
              <w:t>ок зміни системи оподаткування;</w:t>
            </w:r>
          </w:p>
          <w:p w14:paraId="7AB1844E" w14:textId="3ED610B8"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790">
              <w:rPr>
                <w:rFonts w:ascii="Times New Roman" w:hAnsi="Times New Roman" w:cs="Times New Roman"/>
              </w:rPr>
              <w:t>Platts</w:t>
            </w:r>
            <w:proofErr w:type="spellEnd"/>
            <w:r w:rsidRPr="00865790">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hAnsi="Times New Roman" w:cs="Times New Roman"/>
              </w:rPr>
              <w:t>іни ціни;</w:t>
            </w:r>
          </w:p>
          <w:p w14:paraId="7DAF0CA2" w14:textId="4A9E01C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8) зміни умов у зв’язку із застосуванням положень ч</w:t>
            </w:r>
            <w:r>
              <w:rPr>
                <w:rFonts w:ascii="Times New Roman" w:hAnsi="Times New Roman" w:cs="Times New Roman"/>
              </w:rPr>
              <w:t>астини шостої статті 41 Закону.</w:t>
            </w:r>
          </w:p>
          <w:p w14:paraId="2AB70F21" w14:textId="77777777" w:rsidR="00865790" w:rsidRDefault="00865790" w:rsidP="008C053D">
            <w:pPr>
              <w:shd w:val="clear" w:color="auto" w:fill="FFFFFF"/>
              <w:ind w:firstLine="0"/>
              <w:jc w:val="both"/>
              <w:rPr>
                <w:rFonts w:ascii="Times New Roman" w:hAnsi="Times New Roman" w:cs="Times New Roman"/>
              </w:rPr>
            </w:pPr>
            <w:r w:rsidRPr="00865790">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6154843"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98228E0"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w:t>
            </w:r>
            <w:r w:rsidRPr="00865790">
              <w:rPr>
                <w:rFonts w:ascii="Times New Roman" w:hAnsi="Times New Roman" w:cs="Times New Roman"/>
              </w:rPr>
              <w:tab/>
              <w:t>визначення грошового еквівалента зобов’язання в іноземній валюті;</w:t>
            </w:r>
          </w:p>
          <w:p w14:paraId="716700D9"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w:t>
            </w:r>
            <w:r w:rsidRPr="00865790">
              <w:rPr>
                <w:rFonts w:ascii="Times New Roman" w:hAnsi="Times New Roman" w:cs="Times New Roman"/>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A1720EB" w14:textId="17987F1E" w:rsidR="00865790" w:rsidRPr="00974161" w:rsidRDefault="00865790" w:rsidP="008C053D">
            <w:pPr>
              <w:shd w:val="clear" w:color="auto" w:fill="FFFFFF"/>
              <w:ind w:firstLine="0"/>
              <w:jc w:val="both"/>
            </w:pPr>
            <w:r w:rsidRPr="00865790">
              <w:rPr>
                <w:rFonts w:ascii="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03F82" w:rsidRPr="00974161" w14:paraId="3F6FDFA6" w14:textId="77777777" w:rsidTr="008C053D">
        <w:trPr>
          <w:trHeight w:val="240"/>
        </w:trPr>
        <w:tc>
          <w:tcPr>
            <w:tcW w:w="824" w:type="dxa"/>
          </w:tcPr>
          <w:p w14:paraId="505FCDAE"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lastRenderedPageBreak/>
              <w:t>5.</w:t>
            </w:r>
          </w:p>
        </w:tc>
        <w:tc>
          <w:tcPr>
            <w:tcW w:w="2841" w:type="dxa"/>
          </w:tcPr>
          <w:p w14:paraId="06626FF2" w14:textId="77777777" w:rsidR="00303F82" w:rsidRPr="00974161" w:rsidRDefault="00303F82" w:rsidP="008C053D">
            <w:pPr>
              <w:widowControl w:val="0"/>
              <w:ind w:right="113" w:hanging="2"/>
              <w:rPr>
                <w:rFonts w:ascii="Times New Roman" w:hAnsi="Times New Roman" w:cs="Times New Roman"/>
              </w:rPr>
            </w:pPr>
            <w:r w:rsidRPr="00974161">
              <w:rPr>
                <w:rFonts w:ascii="Times New Roman" w:hAnsi="Times New Roman" w:cs="Times New Roman"/>
                <w:b/>
              </w:rPr>
              <w:t>Дії замовника при відмові переможця процедури закупівлі</w:t>
            </w:r>
            <w:r>
              <w:rPr>
                <w:rFonts w:ascii="Times New Roman" w:hAnsi="Times New Roman" w:cs="Times New Roman"/>
                <w:b/>
              </w:rPr>
              <w:t xml:space="preserve"> </w:t>
            </w:r>
            <w:r w:rsidRPr="00974161">
              <w:rPr>
                <w:rFonts w:ascii="Times New Roman" w:hAnsi="Times New Roman" w:cs="Times New Roman"/>
                <w:b/>
              </w:rPr>
              <w:t>підписати договір про закупівлю</w:t>
            </w:r>
          </w:p>
        </w:tc>
        <w:tc>
          <w:tcPr>
            <w:tcW w:w="6662" w:type="dxa"/>
          </w:tcPr>
          <w:p w14:paraId="096D4154" w14:textId="51941780" w:rsidR="00303F82" w:rsidRPr="00974161" w:rsidRDefault="00865790" w:rsidP="008C053D">
            <w:pPr>
              <w:widowControl w:val="0"/>
              <w:ind w:right="113" w:hanging="2"/>
              <w:jc w:val="both"/>
              <w:rPr>
                <w:rFonts w:ascii="Times New Roman" w:hAnsi="Times New Roman" w:cs="Times New Roman"/>
                <w:highlight w:val="white"/>
              </w:rPr>
            </w:pPr>
            <w:r w:rsidRPr="00865790">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3F82" w:rsidRPr="00974161" w14:paraId="15CDA3E8" w14:textId="77777777" w:rsidTr="008C053D">
        <w:trPr>
          <w:trHeight w:val="240"/>
        </w:trPr>
        <w:tc>
          <w:tcPr>
            <w:tcW w:w="824" w:type="dxa"/>
          </w:tcPr>
          <w:p w14:paraId="41E3BC9F"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58C7E704" w14:textId="77777777" w:rsidR="00303F82" w:rsidRPr="00974161" w:rsidRDefault="00303F82" w:rsidP="008C053D">
            <w:pPr>
              <w:widowControl w:val="0"/>
              <w:ind w:right="113" w:hanging="2"/>
            </w:pPr>
            <w:r w:rsidRPr="00974161">
              <w:rPr>
                <w:rFonts w:ascii="Times New Roman" w:hAnsi="Times New Roman" w:cs="Times New Roman"/>
                <w:b/>
              </w:rPr>
              <w:t xml:space="preserve">Забезпечення виконання договору про закупівлю </w:t>
            </w:r>
          </w:p>
        </w:tc>
        <w:tc>
          <w:tcPr>
            <w:tcW w:w="6662" w:type="dxa"/>
          </w:tcPr>
          <w:p w14:paraId="07F67AB2" w14:textId="77777777" w:rsidR="00303F82" w:rsidRPr="00974161" w:rsidRDefault="00303F82" w:rsidP="008C053D">
            <w:pPr>
              <w:widowControl w:val="0"/>
              <w:ind w:right="113" w:hanging="2"/>
              <w:jc w:val="both"/>
              <w:rPr>
                <w:rFonts w:ascii="Times New Roman" w:hAnsi="Times New Roman" w:cs="Times New Roman"/>
                <w:i/>
              </w:rPr>
            </w:pPr>
            <w:r w:rsidRPr="00926CE9">
              <w:rPr>
                <w:rFonts w:ascii="Times New Roman CYR" w:hAnsi="Times New Roman CYR" w:cs="Times New Roman CYR"/>
              </w:rPr>
              <w:t>Не вимагається</w:t>
            </w:r>
          </w:p>
        </w:tc>
      </w:tr>
      <w:tr w:rsidR="008C053D" w14:paraId="71DC18E5" w14:textId="77777777" w:rsidTr="008C0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6"/>
        </w:trPr>
        <w:tc>
          <w:tcPr>
            <w:tcW w:w="10327" w:type="dxa"/>
            <w:gridSpan w:val="3"/>
            <w:shd w:val="clear" w:color="auto" w:fill="EEECE1" w:themeFill="background2"/>
          </w:tcPr>
          <w:p w14:paraId="7C62B58F" w14:textId="16EC495B" w:rsidR="008C053D" w:rsidRDefault="008C053D" w:rsidP="008C053D">
            <w:pPr>
              <w:jc w:val="center"/>
              <w:rPr>
                <w:rFonts w:ascii="Times New Roman" w:hAnsi="Times New Roman" w:cs="Times New Roman"/>
                <w:i/>
                <w:sz w:val="26"/>
                <w:szCs w:val="26"/>
              </w:rPr>
            </w:pPr>
            <w:r w:rsidRPr="008C053D">
              <w:rPr>
                <w:rFonts w:ascii="Times New Roman" w:eastAsia="Calibri" w:hAnsi="Times New Roman" w:cs="Times New Roman"/>
                <w:b/>
                <w:lang w:eastAsia="ru-RU"/>
              </w:rPr>
              <w:t>Розділ VI</w:t>
            </w:r>
            <w:r>
              <w:rPr>
                <w:rFonts w:ascii="Times New Roman" w:eastAsia="Calibri" w:hAnsi="Times New Roman" w:cs="Times New Roman"/>
                <w:b/>
                <w:lang w:eastAsia="ru-RU"/>
              </w:rPr>
              <w:t>І</w:t>
            </w:r>
            <w:r w:rsidRPr="008C053D">
              <w:rPr>
                <w:rFonts w:ascii="Times New Roman" w:eastAsia="Calibri" w:hAnsi="Times New Roman" w:cs="Times New Roman"/>
                <w:b/>
                <w:lang w:eastAsia="ru-RU"/>
              </w:rPr>
              <w:t>.  Інша інформація</w:t>
            </w:r>
          </w:p>
        </w:tc>
      </w:tr>
      <w:tr w:rsidR="008C053D" w14:paraId="4E7C46CB" w14:textId="77777777" w:rsidTr="008C0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82"/>
        </w:trPr>
        <w:tc>
          <w:tcPr>
            <w:tcW w:w="10327" w:type="dxa"/>
            <w:gridSpan w:val="3"/>
          </w:tcPr>
          <w:p w14:paraId="510F0C21" w14:textId="77777777" w:rsidR="008C053D" w:rsidRPr="008C053D" w:rsidRDefault="008C053D" w:rsidP="008C053D">
            <w:pPr>
              <w:widowControl w:val="0"/>
              <w:tabs>
                <w:tab w:val="left" w:pos="211"/>
                <w:tab w:val="left" w:pos="1080"/>
              </w:tabs>
              <w:ind w:firstLine="442"/>
              <w:jc w:val="both"/>
              <w:rPr>
                <w:rFonts w:ascii="Times New Roman" w:hAnsi="Times New Roman" w:cs="Times New Roman"/>
                <w:shd w:val="clear" w:color="auto" w:fill="FFFFFF"/>
                <w:lang w:eastAsia="ru-RU"/>
              </w:rPr>
            </w:pPr>
            <w:r w:rsidRPr="008C053D">
              <w:rPr>
                <w:rFonts w:ascii="Times New Roman" w:hAnsi="Times New Roman" w:cs="Times New Roman"/>
                <w:color w:val="000000"/>
                <w:shd w:val="clear" w:color="auto" w:fill="FFFFFF"/>
                <w:lang w:eastAsia="ru-RU"/>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8C053D">
              <w:rPr>
                <w:rFonts w:ascii="Times New Roman" w:eastAsia="Arial" w:hAnsi="Times New Roman" w:cs="Times New Roman"/>
                <w:color w:val="333333"/>
                <w:shd w:val="clear" w:color="auto" w:fill="FFFFFF"/>
                <w:lang w:eastAsia="ru-RU"/>
              </w:rPr>
              <w:t>вартості чистих активів товариства відповідно до останньої затвердженої фінансової звітності</w:t>
            </w:r>
            <w:r w:rsidRPr="008C053D">
              <w:rPr>
                <w:rFonts w:ascii="Times New Roman" w:hAnsi="Times New Roman" w:cs="Times New Roman"/>
                <w:color w:val="000000"/>
                <w:shd w:val="clear" w:color="auto" w:fill="FFFFFF"/>
                <w:lang w:eastAsia="ru-RU"/>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49513204" w14:textId="77777777" w:rsidR="008C053D" w:rsidRPr="008C053D" w:rsidRDefault="008C053D" w:rsidP="008C053D">
            <w:pPr>
              <w:shd w:val="clear" w:color="auto" w:fill="FFFFFF"/>
              <w:tabs>
                <w:tab w:val="left" w:pos="426"/>
              </w:tabs>
              <w:ind w:firstLine="442"/>
              <w:contextualSpacing/>
              <w:jc w:val="both"/>
              <w:rPr>
                <w:rFonts w:ascii="Times New Roman" w:hAnsi="Times New Roman" w:cs="Times New Roman"/>
                <w:shd w:val="clear" w:color="auto" w:fill="FFFFFF"/>
                <w:lang w:eastAsia="ru-RU"/>
              </w:rPr>
            </w:pPr>
            <w:r w:rsidRPr="008C053D">
              <w:rPr>
                <w:rFonts w:ascii="Times New Roman" w:hAnsi="Times New Roman" w:cs="Times New Roman"/>
                <w:shd w:val="clear" w:color="auto" w:fill="FFFFFF"/>
                <w:lang w:eastAsia="ru-RU"/>
              </w:rPr>
              <w:t>У разі, якщо переможцем процедури закупівлі є акціонерне товариство,</w:t>
            </w:r>
            <w:r w:rsidRPr="008C053D">
              <w:rPr>
                <w:rFonts w:ascii="Times New Roman" w:hAnsi="Times New Roman" w:cs="Times New Roman"/>
                <w:color w:val="000000"/>
                <w:shd w:val="clear" w:color="auto" w:fill="FFFFFF"/>
                <w:lang w:eastAsia="ru-RU"/>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8C053D">
              <w:rPr>
                <w:rFonts w:ascii="Times New Roman" w:hAnsi="Times New Roman" w:cs="Times New Roman"/>
                <w:shd w:val="clear" w:color="auto" w:fill="FFFFFF"/>
                <w:lang w:eastAsia="ru-RU"/>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14:paraId="4AF8B019" w14:textId="77777777" w:rsidR="008C053D" w:rsidRPr="008C053D" w:rsidRDefault="008C053D" w:rsidP="008C053D">
            <w:pPr>
              <w:shd w:val="clear" w:color="auto" w:fill="FFFFFF"/>
              <w:tabs>
                <w:tab w:val="left" w:pos="426"/>
              </w:tabs>
              <w:contextualSpacing/>
              <w:jc w:val="both"/>
              <w:rPr>
                <w:rFonts w:ascii="Times New Roman" w:hAnsi="Times New Roman" w:cs="Times New Roman"/>
                <w:sz w:val="16"/>
                <w:szCs w:val="16"/>
                <w:shd w:val="clear" w:color="auto" w:fill="FFFFFF"/>
                <w:lang w:eastAsia="ru-RU"/>
              </w:rPr>
            </w:pPr>
          </w:p>
          <w:p w14:paraId="41889775" w14:textId="77777777" w:rsidR="008C053D" w:rsidRPr="008C053D" w:rsidRDefault="008C053D" w:rsidP="008C053D">
            <w:pPr>
              <w:shd w:val="clear" w:color="auto" w:fill="FFFFFF"/>
              <w:tabs>
                <w:tab w:val="left" w:pos="426"/>
              </w:tabs>
              <w:ind w:firstLine="442"/>
              <w:contextualSpacing/>
              <w:jc w:val="both"/>
              <w:rPr>
                <w:rFonts w:ascii="Times New Roman" w:hAnsi="Times New Roman" w:cs="Times New Roman"/>
                <w:b/>
                <w:shd w:val="clear" w:color="auto" w:fill="FFFFFF"/>
                <w:lang w:eastAsia="ru-RU"/>
              </w:rPr>
            </w:pPr>
            <w:r w:rsidRPr="008C053D">
              <w:rPr>
                <w:rFonts w:ascii="Times New Roman" w:hAnsi="Times New Roman" w:cs="Times New Roman"/>
                <w:b/>
                <w:u w:val="single"/>
                <w:shd w:val="clear" w:color="auto" w:fill="FFFFFF"/>
                <w:lang w:eastAsia="ru-RU"/>
              </w:rPr>
              <w:t>Переможець процедури закупівлі</w:t>
            </w:r>
            <w:r w:rsidRPr="008C053D">
              <w:rPr>
                <w:rFonts w:ascii="Times New Roman" w:hAnsi="Times New Roman" w:cs="Times New Roman"/>
                <w:b/>
                <w:shd w:val="clear" w:color="auto" w:fill="FFFFFF"/>
                <w:lang w:eastAsia="ru-RU"/>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8C053D">
              <w:rPr>
                <w:rFonts w:ascii="Times New Roman" w:hAnsi="Times New Roman" w:cs="Times New Roman"/>
                <w:b/>
                <w:u w:val="single"/>
                <w:shd w:val="clear" w:color="auto" w:fill="FFFFFF"/>
                <w:lang w:eastAsia="ru-RU"/>
              </w:rPr>
              <w:t>повинен надати</w:t>
            </w:r>
            <w:r w:rsidRPr="008C053D">
              <w:rPr>
                <w:rFonts w:ascii="Times New Roman" w:hAnsi="Times New Roman" w:cs="Times New Roman"/>
                <w:b/>
                <w:shd w:val="clear" w:color="auto" w:fill="FFFFFF"/>
                <w:lang w:eastAsia="ru-RU"/>
              </w:rPr>
              <w:t xml:space="preserve"> замовнику шляхом оприлюднення в електронній системі закупівель </w:t>
            </w:r>
            <w:r w:rsidRPr="008C053D">
              <w:rPr>
                <w:rFonts w:ascii="Times New Roman" w:hAnsi="Times New Roman" w:cs="Times New Roman"/>
                <w:b/>
                <w:u w:val="single"/>
                <w:shd w:val="clear" w:color="auto" w:fill="FFFFFF"/>
                <w:lang w:eastAsia="ru-RU"/>
              </w:rPr>
              <w:t>документи</w:t>
            </w:r>
            <w:r w:rsidRPr="008C053D">
              <w:rPr>
                <w:rFonts w:ascii="Times New Roman" w:hAnsi="Times New Roman" w:cs="Times New Roman"/>
                <w:b/>
                <w:shd w:val="clear" w:color="auto" w:fill="FFFFFF"/>
                <w:lang w:eastAsia="ru-RU"/>
              </w:rPr>
              <w:t xml:space="preserve">, що </w:t>
            </w:r>
            <w:r w:rsidRPr="008C053D">
              <w:rPr>
                <w:rFonts w:ascii="Times New Roman" w:hAnsi="Times New Roman" w:cs="Times New Roman"/>
                <w:b/>
                <w:shd w:val="clear" w:color="auto" w:fill="FFFFFF"/>
                <w:lang w:eastAsia="ru-RU"/>
              </w:rPr>
              <w:lastRenderedPageBreak/>
              <w:t xml:space="preserve">підтверджують відсутність підстав, визначених пунктами </w:t>
            </w:r>
            <w:r w:rsidRPr="008C053D">
              <w:rPr>
                <w:rFonts w:ascii="Times New Roman" w:hAnsi="Times New Roman" w:cs="Times New Roman"/>
                <w:b/>
                <w:u w:val="single"/>
                <w:shd w:val="clear" w:color="auto" w:fill="FFFFFF"/>
                <w:lang w:eastAsia="ru-RU"/>
              </w:rPr>
              <w:t>3, 5, 6 і 12 частини першої та частиною другою статті 17 Закону.</w:t>
            </w:r>
            <w:r w:rsidRPr="008C053D">
              <w:rPr>
                <w:rFonts w:ascii="Times New Roman" w:hAnsi="Times New Roman" w:cs="Times New Roman"/>
                <w:b/>
                <w:shd w:val="clear" w:color="auto" w:fill="FFFFFF"/>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8C053D" w:rsidRPr="008C053D" w14:paraId="4B115497" w14:textId="77777777" w:rsidTr="00ED147F">
              <w:trPr>
                <w:trHeight w:val="282"/>
              </w:trPr>
              <w:tc>
                <w:tcPr>
                  <w:tcW w:w="568" w:type="dxa"/>
                  <w:shd w:val="clear" w:color="auto" w:fill="auto"/>
                  <w:vAlign w:val="center"/>
                </w:tcPr>
                <w:p w14:paraId="5005C2A7"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 з/п</w:t>
                  </w:r>
                </w:p>
              </w:tc>
              <w:tc>
                <w:tcPr>
                  <w:tcW w:w="4476" w:type="dxa"/>
                  <w:shd w:val="clear" w:color="auto" w:fill="auto"/>
                  <w:vAlign w:val="center"/>
                </w:tcPr>
                <w:p w14:paraId="080962FA" w14:textId="77777777" w:rsidR="008C053D" w:rsidRPr="008C053D" w:rsidRDefault="008C053D" w:rsidP="008C053D">
                  <w:pPr>
                    <w:spacing w:after="0" w:line="160" w:lineRule="atLeast"/>
                    <w:jc w:val="center"/>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Підстави передбачені статтею 17 Закону</w:t>
                  </w:r>
                </w:p>
              </w:tc>
              <w:tc>
                <w:tcPr>
                  <w:tcW w:w="4395" w:type="dxa"/>
                  <w:shd w:val="clear" w:color="auto" w:fill="D9D9D9"/>
                  <w:vAlign w:val="center"/>
                </w:tcPr>
                <w:p w14:paraId="6B26D048" w14:textId="77777777" w:rsidR="008C053D" w:rsidRPr="008C053D" w:rsidRDefault="008C053D" w:rsidP="008C053D">
                  <w:pPr>
                    <w:spacing w:after="0" w:line="160" w:lineRule="atLeast"/>
                    <w:jc w:val="center"/>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 xml:space="preserve">Документи, які переможець процедури закупівлі повинен надати замовнику у строк, що </w:t>
                  </w:r>
                  <w:r w:rsidRPr="008C053D">
                    <w:rPr>
                      <w:rFonts w:ascii="Times New Roman" w:eastAsia="Times New Roman" w:hAnsi="Times New Roman" w:cs="Times New Roman"/>
                      <w:b/>
                      <w:sz w:val="18"/>
                      <w:szCs w:val="18"/>
                    </w:rPr>
                    <w:t>не перевищує 4 (чотири) дні</w:t>
                  </w:r>
                  <w:r w:rsidRPr="008C053D">
                    <w:rPr>
                      <w:rFonts w:ascii="Times New Roman" w:eastAsia="Times New Roman" w:hAnsi="Times New Roman" w:cs="Times New Roman"/>
                      <w:sz w:val="18"/>
                      <w:szCs w:val="18"/>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8C053D" w:rsidRPr="008C053D" w14:paraId="36F326EC" w14:textId="77777777" w:rsidTr="00ED147F">
              <w:trPr>
                <w:trHeight w:val="273"/>
              </w:trPr>
              <w:tc>
                <w:tcPr>
                  <w:tcW w:w="568" w:type="dxa"/>
                  <w:shd w:val="clear" w:color="auto" w:fill="auto"/>
                  <w:vAlign w:val="center"/>
                </w:tcPr>
                <w:p w14:paraId="72E6F733"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1.</w:t>
                  </w:r>
                </w:p>
              </w:tc>
              <w:tc>
                <w:tcPr>
                  <w:tcW w:w="4476" w:type="dxa"/>
                  <w:shd w:val="clear" w:color="auto" w:fill="auto"/>
                  <w:vAlign w:val="center"/>
                </w:tcPr>
                <w:p w14:paraId="21A65145" w14:textId="77777777" w:rsidR="008C053D" w:rsidRPr="008C053D" w:rsidRDefault="008C053D" w:rsidP="008C053D">
                  <w:pPr>
                    <w:spacing w:after="0" w:line="160" w:lineRule="atLeast"/>
                    <w:jc w:val="both"/>
                    <w:rPr>
                      <w:rFonts w:ascii="Times New Roman" w:eastAsia="Times New Roman" w:hAnsi="Times New Roman" w:cs="Times New Roman"/>
                      <w:color w:val="000000"/>
                      <w:sz w:val="18"/>
                      <w:szCs w:val="18"/>
                      <w:shd w:val="clear" w:color="auto" w:fill="FFFFFF"/>
                    </w:rPr>
                  </w:pPr>
                  <w:r w:rsidRPr="008C053D">
                    <w:rPr>
                      <w:rFonts w:ascii="Times New Roman" w:eastAsia="Times New Roman" w:hAnsi="Times New Roman" w:cs="Times New Roman"/>
                      <w:color w:val="000000"/>
                      <w:sz w:val="18"/>
                      <w:szCs w:val="18"/>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14:paraId="048893B8" w14:textId="77777777" w:rsidR="008C053D" w:rsidRPr="008C053D" w:rsidRDefault="008C053D" w:rsidP="008C053D">
                  <w:pPr>
                    <w:spacing w:after="0" w:line="160" w:lineRule="atLeast"/>
                    <w:jc w:val="both"/>
                    <w:rPr>
                      <w:rFonts w:ascii="Times New Roman" w:eastAsia="Times New Roman" w:hAnsi="Times New Roman" w:cs="Times New Roman"/>
                      <w:sz w:val="18"/>
                      <w:szCs w:val="18"/>
                      <w:shd w:val="clear" w:color="auto" w:fill="FFFFFF"/>
                    </w:rPr>
                  </w:pPr>
                  <w:r w:rsidRPr="008C053D">
                    <w:rPr>
                      <w:rFonts w:ascii="Times New Roman" w:eastAsia="Times New Roman" w:hAnsi="Times New Roman" w:cs="Times New Roman"/>
                      <w:sz w:val="18"/>
                      <w:szCs w:val="18"/>
                      <w:shd w:val="clear" w:color="auto" w:fill="FFFFFF"/>
                    </w:rPr>
                    <w:t>Документ, виданий відповідним органом, який має такі повноваження.</w:t>
                  </w:r>
                </w:p>
                <w:p w14:paraId="0697B08C" w14:textId="77777777" w:rsidR="008C053D" w:rsidRPr="008C053D" w:rsidRDefault="008C053D" w:rsidP="008C053D">
                  <w:pPr>
                    <w:spacing w:after="0" w:line="160" w:lineRule="atLeast"/>
                    <w:jc w:val="both"/>
                    <w:rPr>
                      <w:rFonts w:ascii="Times New Roman" w:eastAsia="Times New Roman" w:hAnsi="Times New Roman" w:cs="Times New Roman"/>
                      <w:i/>
                      <w:sz w:val="18"/>
                      <w:szCs w:val="18"/>
                      <w:shd w:val="clear" w:color="auto" w:fill="FFFFFF"/>
                    </w:rPr>
                  </w:pPr>
                  <w:r w:rsidRPr="008C053D">
                    <w:rPr>
                      <w:rFonts w:ascii="Times New Roman" w:eastAsia="Times New Roman" w:hAnsi="Times New Roman" w:cs="Times New Roman"/>
                      <w:b/>
                      <w:sz w:val="18"/>
                      <w:szCs w:val="18"/>
                      <w:shd w:val="clear" w:color="auto" w:fill="FFFFFF"/>
                    </w:rPr>
                    <w:t xml:space="preserve">Документ повинен бути виданий не раніше </w:t>
                  </w:r>
                  <w:proofErr w:type="spellStart"/>
                  <w:r w:rsidRPr="008C053D">
                    <w:rPr>
                      <w:rFonts w:ascii="Times New Roman" w:eastAsia="Times New Roman" w:hAnsi="Times New Roman" w:cs="Times New Roman"/>
                      <w:b/>
                      <w:sz w:val="18"/>
                      <w:szCs w:val="18"/>
                      <w:shd w:val="clear" w:color="auto" w:fill="FFFFFF"/>
                    </w:rPr>
                    <w:t>тридцятиденного</w:t>
                  </w:r>
                  <w:proofErr w:type="spellEnd"/>
                  <w:r w:rsidRPr="008C053D">
                    <w:rPr>
                      <w:rFonts w:ascii="Times New Roman" w:eastAsia="Times New Roman" w:hAnsi="Times New Roman" w:cs="Times New Roman"/>
                      <w:b/>
                      <w:sz w:val="18"/>
                      <w:szCs w:val="18"/>
                      <w:shd w:val="clear" w:color="auto" w:fill="FFFFFF"/>
                    </w:rPr>
                    <w:t xml:space="preserve"> строку відносно дати оприлюднення оголошення про проведення відкритих торгів за відповідним предметом закупівлі.</w:t>
                  </w:r>
                </w:p>
                <w:p w14:paraId="045C8EE7" w14:textId="77777777" w:rsidR="008C053D" w:rsidRPr="008C053D" w:rsidRDefault="008C053D" w:rsidP="008C053D">
                  <w:pPr>
                    <w:spacing w:after="0" w:line="160" w:lineRule="atLeast"/>
                    <w:jc w:val="both"/>
                    <w:rPr>
                      <w:rFonts w:ascii="Times New Roman" w:eastAsia="Times New Roman" w:hAnsi="Times New Roman" w:cs="Times New Roman"/>
                      <w:i/>
                      <w:sz w:val="18"/>
                      <w:szCs w:val="18"/>
                      <w:shd w:val="clear" w:color="auto" w:fill="FFFFFF"/>
                    </w:rPr>
                  </w:pPr>
                </w:p>
                <w:p w14:paraId="6DE2F58D" w14:textId="77777777" w:rsidR="008C053D" w:rsidRPr="008C053D" w:rsidRDefault="008C053D" w:rsidP="008C053D">
                  <w:pPr>
                    <w:spacing w:after="0" w:line="160" w:lineRule="atLeast"/>
                    <w:jc w:val="both"/>
                    <w:rPr>
                      <w:rFonts w:ascii="Times New Roman" w:eastAsia="Times New Roman" w:hAnsi="Times New Roman" w:cs="Times New Roman"/>
                      <w:i/>
                      <w:sz w:val="18"/>
                      <w:szCs w:val="18"/>
                      <w:shd w:val="clear" w:color="auto" w:fill="FFFFFF"/>
                    </w:rPr>
                  </w:pPr>
                  <w:r w:rsidRPr="008C053D">
                    <w:rPr>
                      <w:rFonts w:ascii="Times New Roman" w:eastAsia="Times New Roman" w:hAnsi="Times New Roman" w:cs="Times New Roman"/>
                      <w:i/>
                      <w:sz w:val="18"/>
                      <w:szCs w:val="18"/>
                      <w:shd w:val="clear" w:color="auto" w:fill="FFFFFF"/>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8C053D" w:rsidRPr="008C053D" w14:paraId="5B6965AB" w14:textId="77777777" w:rsidTr="00ED147F">
              <w:trPr>
                <w:trHeight w:val="273"/>
              </w:trPr>
              <w:tc>
                <w:tcPr>
                  <w:tcW w:w="568" w:type="dxa"/>
                  <w:shd w:val="clear" w:color="auto" w:fill="auto"/>
                  <w:vAlign w:val="center"/>
                </w:tcPr>
                <w:p w14:paraId="2928F996"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2.</w:t>
                  </w:r>
                </w:p>
              </w:tc>
              <w:tc>
                <w:tcPr>
                  <w:tcW w:w="4476" w:type="dxa"/>
                  <w:shd w:val="clear" w:color="auto" w:fill="auto"/>
                  <w:vAlign w:val="center"/>
                </w:tcPr>
                <w:p w14:paraId="23FBBEC5" w14:textId="77777777" w:rsidR="008C053D" w:rsidRPr="008C053D" w:rsidRDefault="008C053D" w:rsidP="008C053D">
                  <w:pPr>
                    <w:spacing w:after="0" w:line="160" w:lineRule="atLeast"/>
                    <w:jc w:val="both"/>
                    <w:rPr>
                      <w:rFonts w:ascii="Times New Roman" w:eastAsia="Times New Roman" w:hAnsi="Times New Roman" w:cs="Times New Roman"/>
                      <w:color w:val="000000"/>
                      <w:sz w:val="18"/>
                      <w:szCs w:val="18"/>
                      <w:shd w:val="clear" w:color="auto" w:fill="FFFFFF"/>
                    </w:rPr>
                  </w:pPr>
                  <w:r w:rsidRPr="008C053D">
                    <w:rPr>
                      <w:rFonts w:ascii="Times New Roman" w:eastAsia="Times New Roman" w:hAnsi="Times New Roman" w:cs="Times New Roman"/>
                      <w:color w:val="000000"/>
                      <w:sz w:val="18"/>
                      <w:szCs w:val="18"/>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shd w:val="clear" w:color="auto" w:fill="auto"/>
                  <w:vAlign w:val="center"/>
                </w:tcPr>
                <w:p w14:paraId="0BD245CA" w14:textId="77777777" w:rsidR="008C053D" w:rsidRPr="008C053D" w:rsidRDefault="008C053D" w:rsidP="008C053D">
                  <w:pPr>
                    <w:spacing w:after="0" w:line="160" w:lineRule="atLeast"/>
                    <w:jc w:val="both"/>
                    <w:rPr>
                      <w:rFonts w:ascii="Times New Roman" w:eastAsia="Times New Roman" w:hAnsi="Times New Roman" w:cs="Times New Roman"/>
                      <w:sz w:val="18"/>
                      <w:szCs w:val="18"/>
                      <w:shd w:val="clear" w:color="auto" w:fill="FFFFFF"/>
                    </w:rPr>
                  </w:pPr>
                  <w:r w:rsidRPr="008C053D">
                    <w:rPr>
                      <w:rFonts w:ascii="Times New Roman" w:eastAsia="Times New Roman" w:hAnsi="Times New Roman" w:cs="Times New Roman"/>
                      <w:sz w:val="18"/>
                      <w:szCs w:val="18"/>
                      <w:shd w:val="clear" w:color="auto" w:fill="FFFFFF"/>
                    </w:rPr>
                    <w:t>Документ, виданий відповідним органом, який має такі повноваження.*</w:t>
                  </w:r>
                </w:p>
                <w:p w14:paraId="1CCC0F08" w14:textId="77777777" w:rsidR="008C053D" w:rsidRPr="008C053D" w:rsidRDefault="008C053D" w:rsidP="008C053D">
                  <w:pPr>
                    <w:spacing w:after="0" w:line="160" w:lineRule="atLeast"/>
                    <w:jc w:val="both"/>
                    <w:rPr>
                      <w:rFonts w:ascii="Times New Roman" w:eastAsia="Times New Roman" w:hAnsi="Times New Roman" w:cs="Times New Roman"/>
                      <w:b/>
                      <w:sz w:val="18"/>
                      <w:szCs w:val="18"/>
                      <w:shd w:val="clear" w:color="auto" w:fill="FFFFFF"/>
                    </w:rPr>
                  </w:pPr>
                  <w:r w:rsidRPr="008C053D">
                    <w:rPr>
                      <w:rFonts w:ascii="Times New Roman" w:eastAsia="Times New Roman" w:hAnsi="Times New Roman" w:cs="Times New Roman"/>
                      <w:b/>
                      <w:sz w:val="18"/>
                      <w:szCs w:val="18"/>
                      <w:shd w:val="clear" w:color="auto" w:fill="FFFFFF"/>
                    </w:rPr>
                    <w:t xml:space="preserve">Документ повинен бути виданий не раніше </w:t>
                  </w:r>
                  <w:proofErr w:type="spellStart"/>
                  <w:r w:rsidRPr="008C053D">
                    <w:rPr>
                      <w:rFonts w:ascii="Times New Roman" w:eastAsia="Times New Roman" w:hAnsi="Times New Roman" w:cs="Times New Roman"/>
                      <w:b/>
                      <w:sz w:val="18"/>
                      <w:szCs w:val="18"/>
                      <w:shd w:val="clear" w:color="auto" w:fill="FFFFFF"/>
                    </w:rPr>
                    <w:t>тридцятиденного</w:t>
                  </w:r>
                  <w:proofErr w:type="spellEnd"/>
                  <w:r w:rsidRPr="008C053D">
                    <w:rPr>
                      <w:rFonts w:ascii="Times New Roman" w:eastAsia="Times New Roman" w:hAnsi="Times New Roman" w:cs="Times New Roman"/>
                      <w:b/>
                      <w:sz w:val="18"/>
                      <w:szCs w:val="18"/>
                      <w:shd w:val="clear" w:color="auto" w:fill="FFFFFF"/>
                    </w:rPr>
                    <w:t xml:space="preserve"> строку відносно дати оприлюднення оголошення про проведення відкритих торгів за відповідним предметом закупівлі.</w:t>
                  </w:r>
                </w:p>
              </w:tc>
            </w:tr>
            <w:tr w:rsidR="008C053D" w:rsidRPr="008C053D" w14:paraId="4DECF347" w14:textId="77777777" w:rsidTr="00ED147F">
              <w:trPr>
                <w:trHeight w:val="273"/>
              </w:trPr>
              <w:tc>
                <w:tcPr>
                  <w:tcW w:w="568" w:type="dxa"/>
                  <w:shd w:val="clear" w:color="auto" w:fill="auto"/>
                  <w:vAlign w:val="center"/>
                </w:tcPr>
                <w:p w14:paraId="756E4110"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3.</w:t>
                  </w:r>
                </w:p>
              </w:tc>
              <w:tc>
                <w:tcPr>
                  <w:tcW w:w="4476" w:type="dxa"/>
                  <w:shd w:val="clear" w:color="auto" w:fill="auto"/>
                  <w:vAlign w:val="center"/>
                </w:tcPr>
                <w:p w14:paraId="21C2EAE4" w14:textId="77777777" w:rsidR="008C053D" w:rsidRPr="008C053D" w:rsidRDefault="008C053D" w:rsidP="008C053D">
                  <w:pPr>
                    <w:spacing w:after="0" w:line="160" w:lineRule="atLeast"/>
                    <w:jc w:val="both"/>
                    <w:rPr>
                      <w:rFonts w:ascii="Times New Roman" w:eastAsia="Times New Roman" w:hAnsi="Times New Roman" w:cs="Times New Roman"/>
                      <w:color w:val="000000"/>
                      <w:sz w:val="18"/>
                      <w:szCs w:val="18"/>
                      <w:shd w:val="clear" w:color="auto" w:fill="FFFFFF"/>
                    </w:rPr>
                  </w:pPr>
                  <w:r w:rsidRPr="008C053D">
                    <w:rPr>
                      <w:rFonts w:ascii="Times New Roman" w:eastAsia="Times New Roman" w:hAnsi="Times New Roman" w:cs="Times New Roman"/>
                      <w:color w:val="000000"/>
                      <w:sz w:val="18"/>
                      <w:szCs w:val="18"/>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14:paraId="4DB9EBD8" w14:textId="77777777" w:rsidR="008C053D" w:rsidRPr="008C053D" w:rsidRDefault="008C053D" w:rsidP="008C053D">
                  <w:pPr>
                    <w:spacing w:after="0" w:line="160" w:lineRule="atLeast"/>
                    <w:jc w:val="both"/>
                    <w:rPr>
                      <w:rFonts w:ascii="Times New Roman" w:eastAsia="Times New Roman" w:hAnsi="Times New Roman" w:cs="Times New Roman"/>
                      <w:sz w:val="18"/>
                      <w:szCs w:val="18"/>
                      <w:shd w:val="clear" w:color="auto" w:fill="FFFFFF"/>
                    </w:rPr>
                  </w:pPr>
                  <w:r w:rsidRPr="008C053D">
                    <w:rPr>
                      <w:rFonts w:ascii="Times New Roman" w:eastAsia="Times New Roman" w:hAnsi="Times New Roman" w:cs="Times New Roman"/>
                      <w:sz w:val="18"/>
                      <w:szCs w:val="18"/>
                      <w:shd w:val="clear" w:color="auto" w:fill="FFFFFF"/>
                    </w:rPr>
                    <w:t>Документ, виданий відповідним органом, який має такі повноваження.*</w:t>
                  </w:r>
                </w:p>
                <w:p w14:paraId="70998E17"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b/>
                      <w:color w:val="1D1D1B"/>
                      <w:sz w:val="18"/>
                      <w:szCs w:val="18"/>
                      <w:shd w:val="clear" w:color="auto" w:fill="FFFFFF"/>
                    </w:rPr>
                    <w:t xml:space="preserve">Документ повинен бути виданий не раніше </w:t>
                  </w:r>
                  <w:proofErr w:type="spellStart"/>
                  <w:r w:rsidRPr="008C053D">
                    <w:rPr>
                      <w:rFonts w:ascii="Times New Roman" w:eastAsia="Times New Roman" w:hAnsi="Times New Roman" w:cs="Times New Roman"/>
                      <w:b/>
                      <w:color w:val="1D1D1B"/>
                      <w:sz w:val="18"/>
                      <w:szCs w:val="18"/>
                      <w:shd w:val="clear" w:color="auto" w:fill="FFFFFF"/>
                    </w:rPr>
                    <w:t>тридцятиденного</w:t>
                  </w:r>
                  <w:proofErr w:type="spellEnd"/>
                  <w:r w:rsidRPr="008C053D">
                    <w:rPr>
                      <w:rFonts w:ascii="Times New Roman" w:eastAsia="Times New Roman" w:hAnsi="Times New Roman" w:cs="Times New Roman"/>
                      <w:b/>
                      <w:color w:val="1D1D1B"/>
                      <w:sz w:val="18"/>
                      <w:szCs w:val="18"/>
                      <w:shd w:val="clear" w:color="auto" w:fill="FFFFFF"/>
                    </w:rPr>
                    <w:t xml:space="preserve"> строку відносно дати оприлюднення оголошення про проведення відкритих торгів за відповідним предметом закупівлі.</w:t>
                  </w:r>
                </w:p>
              </w:tc>
            </w:tr>
            <w:tr w:rsidR="008C053D" w:rsidRPr="008C053D" w14:paraId="69768354" w14:textId="77777777" w:rsidTr="00ED147F">
              <w:trPr>
                <w:trHeight w:val="424"/>
              </w:trPr>
              <w:tc>
                <w:tcPr>
                  <w:tcW w:w="568" w:type="dxa"/>
                  <w:shd w:val="clear" w:color="auto" w:fill="auto"/>
                  <w:vAlign w:val="center"/>
                </w:tcPr>
                <w:p w14:paraId="163DCC6D"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4.</w:t>
                  </w:r>
                </w:p>
              </w:tc>
              <w:tc>
                <w:tcPr>
                  <w:tcW w:w="4476" w:type="dxa"/>
                  <w:shd w:val="clear" w:color="auto" w:fill="auto"/>
                  <w:vAlign w:val="center"/>
                </w:tcPr>
                <w:p w14:paraId="5BD83F12"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color w:val="000000"/>
                      <w:sz w:val="18"/>
                      <w:szCs w:val="18"/>
                      <w:shd w:val="clear" w:color="auto" w:fill="FFFFFF"/>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14:paraId="11F88EB4" w14:textId="77777777" w:rsidR="008C053D" w:rsidRPr="008C053D" w:rsidRDefault="008C053D" w:rsidP="008C053D">
                  <w:pPr>
                    <w:spacing w:after="0" w:line="160" w:lineRule="atLeast"/>
                    <w:jc w:val="both"/>
                    <w:rPr>
                      <w:rFonts w:ascii="Times New Roman" w:eastAsia="Times New Roman" w:hAnsi="Times New Roman" w:cs="Times New Roman"/>
                      <w:sz w:val="18"/>
                      <w:szCs w:val="18"/>
                      <w:shd w:val="clear" w:color="auto" w:fill="FFFFFF"/>
                    </w:rPr>
                  </w:pPr>
                  <w:r w:rsidRPr="008C053D">
                    <w:rPr>
                      <w:rFonts w:ascii="Times New Roman" w:eastAsia="Times New Roman" w:hAnsi="Times New Roman" w:cs="Times New Roman"/>
                      <w:sz w:val="18"/>
                      <w:szCs w:val="18"/>
                      <w:shd w:val="clear" w:color="auto" w:fill="FFFFFF"/>
                    </w:rPr>
                    <w:t>Документ, виданий відповідним органом, який має такі повноваження.*</w:t>
                  </w:r>
                </w:p>
                <w:p w14:paraId="078737DB" w14:textId="77777777" w:rsidR="008C053D" w:rsidRPr="008C053D" w:rsidRDefault="008C053D" w:rsidP="008C053D">
                  <w:pPr>
                    <w:spacing w:after="0" w:line="160" w:lineRule="atLeast"/>
                    <w:jc w:val="both"/>
                    <w:rPr>
                      <w:rFonts w:ascii="Times New Roman" w:eastAsia="Times New Roman" w:hAnsi="Times New Roman" w:cs="Times New Roman"/>
                      <w:sz w:val="18"/>
                      <w:szCs w:val="18"/>
                      <w:highlight w:val="yellow"/>
                    </w:rPr>
                  </w:pPr>
                  <w:r w:rsidRPr="008C053D">
                    <w:rPr>
                      <w:rFonts w:ascii="Times New Roman" w:eastAsia="Times New Roman" w:hAnsi="Times New Roman" w:cs="Times New Roman"/>
                      <w:b/>
                      <w:color w:val="1D1D1B"/>
                      <w:sz w:val="18"/>
                      <w:szCs w:val="18"/>
                      <w:shd w:val="clear" w:color="auto" w:fill="FFFFFF"/>
                    </w:rPr>
                    <w:t xml:space="preserve">Документ повинен бути виданий не раніше </w:t>
                  </w:r>
                  <w:proofErr w:type="spellStart"/>
                  <w:r w:rsidRPr="008C053D">
                    <w:rPr>
                      <w:rFonts w:ascii="Times New Roman" w:eastAsia="Times New Roman" w:hAnsi="Times New Roman" w:cs="Times New Roman"/>
                      <w:b/>
                      <w:color w:val="1D1D1B"/>
                      <w:sz w:val="18"/>
                      <w:szCs w:val="18"/>
                      <w:shd w:val="clear" w:color="auto" w:fill="FFFFFF"/>
                    </w:rPr>
                    <w:t>тридцятиденного</w:t>
                  </w:r>
                  <w:proofErr w:type="spellEnd"/>
                  <w:r w:rsidRPr="008C053D">
                    <w:rPr>
                      <w:rFonts w:ascii="Times New Roman" w:eastAsia="Times New Roman" w:hAnsi="Times New Roman" w:cs="Times New Roman"/>
                      <w:b/>
                      <w:color w:val="1D1D1B"/>
                      <w:sz w:val="18"/>
                      <w:szCs w:val="18"/>
                      <w:shd w:val="clear" w:color="auto" w:fill="FFFFFF"/>
                    </w:rPr>
                    <w:t xml:space="preserve"> строку відносно дати оприлюднення оголошення про проведення відкритих торгів за відповідним предметом закупівлі.</w:t>
                  </w:r>
                </w:p>
              </w:tc>
            </w:tr>
            <w:tr w:rsidR="008C053D" w:rsidRPr="008C053D" w14:paraId="3F6E2FCB" w14:textId="77777777" w:rsidTr="00ED147F">
              <w:trPr>
                <w:trHeight w:val="424"/>
              </w:trPr>
              <w:tc>
                <w:tcPr>
                  <w:tcW w:w="568" w:type="dxa"/>
                  <w:shd w:val="clear" w:color="auto" w:fill="auto"/>
                  <w:vAlign w:val="center"/>
                </w:tcPr>
                <w:p w14:paraId="02992541"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t>5.</w:t>
                  </w:r>
                </w:p>
              </w:tc>
              <w:tc>
                <w:tcPr>
                  <w:tcW w:w="4476" w:type="dxa"/>
                  <w:shd w:val="clear" w:color="auto" w:fill="auto"/>
                  <w:vAlign w:val="center"/>
                </w:tcPr>
                <w:p w14:paraId="4836EC21" w14:textId="77777777" w:rsidR="008C053D" w:rsidRPr="008C053D" w:rsidRDefault="008C053D" w:rsidP="008C053D">
                  <w:pPr>
                    <w:spacing w:after="0" w:line="160" w:lineRule="atLeast"/>
                    <w:jc w:val="both"/>
                    <w:rPr>
                      <w:rFonts w:ascii="Times New Roman" w:eastAsia="Times New Roman" w:hAnsi="Times New Roman" w:cs="Times New Roman"/>
                      <w:color w:val="000000"/>
                      <w:sz w:val="18"/>
                      <w:szCs w:val="18"/>
                      <w:shd w:val="clear" w:color="auto" w:fill="FFFFFF"/>
                    </w:rPr>
                  </w:pPr>
                  <w:r w:rsidRPr="008C053D">
                    <w:rPr>
                      <w:rFonts w:ascii="Times New Roman" w:eastAsia="Times New Roman" w:hAnsi="Times New Roman" w:cs="Times New Roman"/>
                      <w:color w:val="000000"/>
                      <w:sz w:val="18"/>
                      <w:szCs w:val="18"/>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14:paraId="7E0D8CB2" w14:textId="77777777" w:rsidR="008C053D" w:rsidRPr="008C053D" w:rsidRDefault="008C053D" w:rsidP="008C053D">
                  <w:pPr>
                    <w:spacing w:after="0" w:line="160" w:lineRule="atLeast"/>
                    <w:jc w:val="both"/>
                    <w:rPr>
                      <w:rFonts w:ascii="Times New Roman" w:eastAsia="Times New Roman" w:hAnsi="Times New Roman" w:cs="Times New Roman"/>
                      <w:sz w:val="18"/>
                      <w:szCs w:val="18"/>
                      <w:shd w:val="clear" w:color="auto" w:fill="FFFFFF"/>
                    </w:rPr>
                  </w:pPr>
                  <w:r w:rsidRPr="008C053D">
                    <w:rPr>
                      <w:rFonts w:ascii="Times New Roman" w:eastAsia="Times New Roman" w:hAnsi="Times New Roman" w:cs="Times New Roman"/>
                      <w:sz w:val="18"/>
                      <w:szCs w:val="18"/>
                      <w:shd w:val="clear" w:color="auto" w:fill="FFFFFF"/>
                    </w:rPr>
                    <w:t>Документ, виданий відповідним органом, який має такі повноваження.</w:t>
                  </w:r>
                </w:p>
                <w:p w14:paraId="68DB9048" w14:textId="77777777" w:rsidR="008C053D" w:rsidRPr="008C053D" w:rsidRDefault="008C053D" w:rsidP="008C053D">
                  <w:pPr>
                    <w:spacing w:after="0" w:line="160" w:lineRule="atLeast"/>
                    <w:jc w:val="both"/>
                    <w:rPr>
                      <w:rFonts w:ascii="Times New Roman" w:eastAsia="Times New Roman" w:hAnsi="Times New Roman" w:cs="Times New Roman"/>
                      <w:b/>
                      <w:sz w:val="18"/>
                      <w:szCs w:val="18"/>
                      <w:shd w:val="clear" w:color="auto" w:fill="FFFFFF"/>
                    </w:rPr>
                  </w:pPr>
                  <w:r w:rsidRPr="008C053D">
                    <w:rPr>
                      <w:rFonts w:ascii="Times New Roman" w:eastAsia="Times New Roman" w:hAnsi="Times New Roman" w:cs="Times New Roman"/>
                      <w:b/>
                      <w:sz w:val="18"/>
                      <w:szCs w:val="18"/>
                      <w:shd w:val="clear" w:color="auto" w:fill="FFFFFF"/>
                    </w:rPr>
                    <w:t xml:space="preserve">Документ повинен бути виданий не раніше </w:t>
                  </w:r>
                  <w:proofErr w:type="spellStart"/>
                  <w:r w:rsidRPr="008C053D">
                    <w:rPr>
                      <w:rFonts w:ascii="Times New Roman" w:eastAsia="Times New Roman" w:hAnsi="Times New Roman" w:cs="Times New Roman"/>
                      <w:b/>
                      <w:sz w:val="18"/>
                      <w:szCs w:val="18"/>
                      <w:shd w:val="clear" w:color="auto" w:fill="FFFFFF"/>
                    </w:rPr>
                    <w:t>тридцятиденного</w:t>
                  </w:r>
                  <w:proofErr w:type="spellEnd"/>
                  <w:r w:rsidRPr="008C053D">
                    <w:rPr>
                      <w:rFonts w:ascii="Times New Roman" w:eastAsia="Times New Roman" w:hAnsi="Times New Roman" w:cs="Times New Roman"/>
                      <w:b/>
                      <w:sz w:val="18"/>
                      <w:szCs w:val="18"/>
                      <w:shd w:val="clear" w:color="auto" w:fill="FFFFFF"/>
                    </w:rPr>
                    <w:t xml:space="preserve"> строку відносно дати оприлюднення оголошення про проведення відкритих торгів за відповідним предметом закупівлі.</w:t>
                  </w:r>
                </w:p>
                <w:p w14:paraId="4A3B11AB" w14:textId="77777777" w:rsidR="008C053D" w:rsidRPr="008C053D" w:rsidRDefault="008C053D" w:rsidP="008C053D">
                  <w:pPr>
                    <w:spacing w:after="0" w:line="160" w:lineRule="atLeast"/>
                    <w:jc w:val="both"/>
                    <w:rPr>
                      <w:rFonts w:ascii="Times New Roman" w:eastAsia="Times New Roman" w:hAnsi="Times New Roman" w:cs="Times New Roman"/>
                      <w:b/>
                      <w:sz w:val="18"/>
                      <w:szCs w:val="18"/>
                      <w:shd w:val="clear" w:color="auto" w:fill="FFFFFF"/>
                    </w:rPr>
                  </w:pPr>
                </w:p>
                <w:p w14:paraId="57219C18" w14:textId="77777777" w:rsidR="008C053D" w:rsidRPr="008C053D" w:rsidRDefault="008C053D" w:rsidP="008C053D">
                  <w:pPr>
                    <w:spacing w:after="0" w:line="160" w:lineRule="atLeast"/>
                    <w:jc w:val="both"/>
                    <w:rPr>
                      <w:rFonts w:ascii="Times New Roman" w:eastAsia="Times New Roman" w:hAnsi="Times New Roman" w:cs="Times New Roman"/>
                      <w:i/>
                      <w:sz w:val="18"/>
                      <w:szCs w:val="18"/>
                      <w:shd w:val="clear" w:color="auto" w:fill="FFFFFF"/>
                    </w:rPr>
                  </w:pPr>
                  <w:r w:rsidRPr="008C053D">
                    <w:rPr>
                      <w:rFonts w:ascii="Times New Roman" w:eastAsia="Times New Roman" w:hAnsi="Times New Roman" w:cs="Times New Roman"/>
                      <w:i/>
                      <w:sz w:val="18"/>
                      <w:szCs w:val="18"/>
                      <w:shd w:val="clear" w:color="auto" w:fill="FFFFFF"/>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w:t>
                  </w:r>
                  <w:r w:rsidRPr="008C053D">
                    <w:rPr>
                      <w:rFonts w:ascii="Times New Roman" w:eastAsia="Times New Roman" w:hAnsi="Times New Roman" w:cs="Times New Roman"/>
                      <w:i/>
                      <w:sz w:val="18"/>
                      <w:szCs w:val="18"/>
                      <w:shd w:val="clear" w:color="auto" w:fill="FFFFFF"/>
                    </w:rPr>
                    <w:lastRenderedPageBreak/>
                    <w:t>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8C053D" w:rsidRPr="008C053D" w14:paraId="168A9C23" w14:textId="77777777" w:rsidTr="00ED147F">
              <w:trPr>
                <w:trHeight w:val="929"/>
              </w:trPr>
              <w:tc>
                <w:tcPr>
                  <w:tcW w:w="568" w:type="dxa"/>
                  <w:shd w:val="clear" w:color="auto" w:fill="auto"/>
                  <w:vAlign w:val="center"/>
                </w:tcPr>
                <w:p w14:paraId="012C47E1"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rPr>
                    <w:lastRenderedPageBreak/>
                    <w:t>6.</w:t>
                  </w:r>
                </w:p>
              </w:tc>
              <w:tc>
                <w:tcPr>
                  <w:tcW w:w="4476" w:type="dxa"/>
                  <w:shd w:val="clear" w:color="auto" w:fill="auto"/>
                  <w:vAlign w:val="center"/>
                </w:tcPr>
                <w:p w14:paraId="1ACE4102"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color w:val="000000"/>
                      <w:sz w:val="18"/>
                      <w:szCs w:val="18"/>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14:paraId="75A09B07" w14:textId="77777777" w:rsidR="008C053D" w:rsidRPr="008C053D" w:rsidRDefault="008C053D" w:rsidP="008C053D">
                  <w:pPr>
                    <w:spacing w:after="0" w:line="160" w:lineRule="atLeast"/>
                    <w:jc w:val="both"/>
                    <w:rPr>
                      <w:rFonts w:ascii="Times New Roman" w:eastAsia="Times New Roman" w:hAnsi="Times New Roman" w:cs="Times New Roman"/>
                      <w:sz w:val="18"/>
                      <w:szCs w:val="18"/>
                      <w:shd w:val="clear" w:color="auto" w:fill="FFFFFF"/>
                    </w:rPr>
                  </w:pPr>
                  <w:r w:rsidRPr="008C053D">
                    <w:rPr>
                      <w:rFonts w:ascii="Times New Roman" w:eastAsia="Times New Roman" w:hAnsi="Times New Roman" w:cs="Times New Roman"/>
                      <w:sz w:val="18"/>
                      <w:szCs w:val="18"/>
                      <w:shd w:val="clear" w:color="auto" w:fill="FFFFFF"/>
                    </w:rPr>
                    <w:t>Документ, виданий відповідним органом, який має такі повноваження.*</w:t>
                  </w:r>
                </w:p>
                <w:p w14:paraId="2D6854D1" w14:textId="77777777" w:rsidR="008C053D" w:rsidRPr="008C053D" w:rsidRDefault="008C053D" w:rsidP="008C053D">
                  <w:pPr>
                    <w:spacing w:after="0" w:line="160" w:lineRule="atLeast"/>
                    <w:jc w:val="both"/>
                    <w:rPr>
                      <w:rFonts w:ascii="Times New Roman" w:eastAsia="Times New Roman" w:hAnsi="Times New Roman" w:cs="Times New Roman"/>
                      <w:sz w:val="18"/>
                      <w:szCs w:val="18"/>
                      <w:highlight w:val="yellow"/>
                    </w:rPr>
                  </w:pPr>
                  <w:r w:rsidRPr="008C053D">
                    <w:rPr>
                      <w:rFonts w:ascii="Times New Roman" w:eastAsia="Times New Roman" w:hAnsi="Times New Roman" w:cs="Times New Roman"/>
                      <w:b/>
                      <w:color w:val="1D1D1B"/>
                      <w:sz w:val="18"/>
                      <w:szCs w:val="18"/>
                      <w:shd w:val="clear" w:color="auto" w:fill="FFFFFF"/>
                    </w:rPr>
                    <w:t xml:space="preserve">Документ повинен бути виданий не раніше </w:t>
                  </w:r>
                  <w:proofErr w:type="spellStart"/>
                  <w:r w:rsidRPr="008C053D">
                    <w:rPr>
                      <w:rFonts w:ascii="Times New Roman" w:eastAsia="Times New Roman" w:hAnsi="Times New Roman" w:cs="Times New Roman"/>
                      <w:b/>
                      <w:color w:val="1D1D1B"/>
                      <w:sz w:val="18"/>
                      <w:szCs w:val="18"/>
                      <w:shd w:val="clear" w:color="auto" w:fill="FFFFFF"/>
                    </w:rPr>
                    <w:t>тридцятиденного</w:t>
                  </w:r>
                  <w:proofErr w:type="spellEnd"/>
                  <w:r w:rsidRPr="008C053D">
                    <w:rPr>
                      <w:rFonts w:ascii="Times New Roman" w:eastAsia="Times New Roman" w:hAnsi="Times New Roman" w:cs="Times New Roman"/>
                      <w:b/>
                      <w:color w:val="1D1D1B"/>
                      <w:sz w:val="18"/>
                      <w:szCs w:val="18"/>
                      <w:shd w:val="clear" w:color="auto" w:fill="FFFFFF"/>
                    </w:rPr>
                    <w:t xml:space="preserve"> строку відносно дати оприлюднення оголошення про проведення відкритих торгів за відповідним предметом закупівлі.</w:t>
                  </w:r>
                </w:p>
              </w:tc>
            </w:tr>
            <w:tr w:rsidR="008C053D" w:rsidRPr="008C053D" w14:paraId="46293F09" w14:textId="77777777" w:rsidTr="00ED147F">
              <w:trPr>
                <w:trHeight w:val="50"/>
              </w:trPr>
              <w:tc>
                <w:tcPr>
                  <w:tcW w:w="568" w:type="dxa"/>
                  <w:shd w:val="clear" w:color="auto" w:fill="auto"/>
                  <w:vAlign w:val="center"/>
                </w:tcPr>
                <w:p w14:paraId="5E94A5C2" w14:textId="77777777" w:rsidR="008C053D" w:rsidRPr="008C053D" w:rsidRDefault="008C053D" w:rsidP="008C053D">
                  <w:pPr>
                    <w:spacing w:after="0" w:line="160" w:lineRule="atLeast"/>
                    <w:jc w:val="both"/>
                    <w:rPr>
                      <w:rFonts w:ascii="Times New Roman" w:eastAsia="Times New Roman" w:hAnsi="Times New Roman" w:cs="Times New Roman"/>
                      <w:sz w:val="18"/>
                      <w:szCs w:val="18"/>
                      <w:highlight w:val="green"/>
                    </w:rPr>
                  </w:pPr>
                  <w:r w:rsidRPr="008C053D">
                    <w:rPr>
                      <w:rFonts w:ascii="Times New Roman" w:eastAsia="Times New Roman" w:hAnsi="Times New Roman" w:cs="Times New Roman"/>
                      <w:sz w:val="18"/>
                      <w:szCs w:val="18"/>
                    </w:rPr>
                    <w:t>7.</w:t>
                  </w:r>
                </w:p>
              </w:tc>
              <w:tc>
                <w:tcPr>
                  <w:tcW w:w="4476" w:type="dxa"/>
                  <w:shd w:val="clear" w:color="auto" w:fill="auto"/>
                  <w:vAlign w:val="center"/>
                </w:tcPr>
                <w:p w14:paraId="07A7E26A" w14:textId="77777777"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sz w:val="18"/>
                      <w:szCs w:val="18"/>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14:paraId="4EA5B54E" w14:textId="77777777" w:rsidR="008C053D" w:rsidRPr="008C053D" w:rsidRDefault="008C053D" w:rsidP="008C053D">
                  <w:pPr>
                    <w:spacing w:after="0" w:line="160" w:lineRule="atLeast"/>
                    <w:jc w:val="both"/>
                    <w:rPr>
                      <w:rFonts w:ascii="Times New Roman" w:eastAsia="Times New Roman" w:hAnsi="Times New Roman" w:cs="Times New Roman"/>
                      <w:sz w:val="18"/>
                      <w:szCs w:val="18"/>
                      <w:highlight w:val="green"/>
                    </w:rPr>
                  </w:pPr>
                  <w:r w:rsidRPr="008C053D">
                    <w:rPr>
                      <w:rFonts w:ascii="Times New Roman" w:eastAsia="Times New Roman" w:hAnsi="Times New Roman" w:cs="Times New Roman"/>
                      <w:sz w:val="18"/>
                      <w:szCs w:val="18"/>
                    </w:rPr>
                    <w:t>Інформацію у довільній формі за підписом уповноваженої особи учасника.*</w:t>
                  </w:r>
                </w:p>
              </w:tc>
            </w:tr>
            <w:tr w:rsidR="008C053D" w:rsidRPr="008C053D" w14:paraId="7EAD2D4B" w14:textId="77777777" w:rsidTr="00ED147F">
              <w:trPr>
                <w:trHeight w:val="50"/>
              </w:trPr>
              <w:tc>
                <w:tcPr>
                  <w:tcW w:w="9439" w:type="dxa"/>
                  <w:gridSpan w:val="3"/>
                  <w:shd w:val="clear" w:color="auto" w:fill="auto"/>
                  <w:vAlign w:val="center"/>
                </w:tcPr>
                <w:p w14:paraId="649D3954" w14:textId="535350BE" w:rsidR="008C053D" w:rsidRPr="008C053D" w:rsidRDefault="008C053D" w:rsidP="008C053D">
                  <w:pPr>
                    <w:spacing w:after="0" w:line="160" w:lineRule="atLeast"/>
                    <w:jc w:val="both"/>
                    <w:rPr>
                      <w:rFonts w:ascii="Times New Roman" w:eastAsia="Times New Roman" w:hAnsi="Times New Roman" w:cs="Times New Roman"/>
                      <w:sz w:val="18"/>
                      <w:szCs w:val="18"/>
                    </w:rPr>
                  </w:pPr>
                  <w:r w:rsidRPr="008C053D">
                    <w:rPr>
                      <w:rFonts w:ascii="Times New Roman" w:eastAsia="Times New Roman" w:hAnsi="Times New Roman" w:cs="Times New Roman"/>
                      <w:b/>
                      <w:iCs/>
                      <w:sz w:val="18"/>
                      <w:szCs w:val="18"/>
                    </w:rPr>
                    <w:t>* не є вимогою (вимогами) тендерної документації (носить виключно рекомендаційний характер)</w:t>
                  </w:r>
                </w:p>
              </w:tc>
            </w:tr>
          </w:tbl>
          <w:p w14:paraId="5EF12C46" w14:textId="77777777" w:rsidR="008C053D" w:rsidRDefault="008C053D" w:rsidP="008C053D">
            <w:pPr>
              <w:rPr>
                <w:rFonts w:ascii="Times New Roman" w:hAnsi="Times New Roman" w:cs="Times New Roman"/>
                <w:i/>
                <w:sz w:val="26"/>
                <w:szCs w:val="26"/>
              </w:rPr>
            </w:pPr>
          </w:p>
          <w:p w14:paraId="21B98C6C" w14:textId="77777777" w:rsidR="008C053D" w:rsidRPr="008C053D" w:rsidRDefault="008C053D" w:rsidP="008C053D">
            <w:pPr>
              <w:widowControl w:val="0"/>
              <w:spacing w:before="40"/>
              <w:ind w:firstLine="726"/>
              <w:contextualSpacing/>
              <w:jc w:val="both"/>
              <w:rPr>
                <w:rFonts w:ascii="Times New Roman" w:hAnsi="Times New Roman" w:cs="Times New Roman"/>
                <w:b/>
                <w:lang w:eastAsia="ru-RU"/>
              </w:rPr>
            </w:pPr>
            <w:r w:rsidRPr="008C053D">
              <w:rPr>
                <w:rFonts w:ascii="Times New Roman" w:hAnsi="Times New Roman" w:cs="Times New Roman"/>
                <w:b/>
                <w:lang w:eastAsia="ru-RU"/>
              </w:rPr>
              <w:t>Учасники при поданні тендерної пропозиції повинні враховувати норми:</w:t>
            </w:r>
          </w:p>
          <w:p w14:paraId="664CCDEB" w14:textId="77777777" w:rsidR="008C053D" w:rsidRPr="008C053D" w:rsidRDefault="008C053D" w:rsidP="008C053D">
            <w:pPr>
              <w:widowControl w:val="0"/>
              <w:ind w:firstLine="726"/>
              <w:contextualSpacing/>
              <w:jc w:val="both"/>
              <w:rPr>
                <w:rFonts w:ascii="Times New Roman" w:hAnsi="Times New Roman" w:cs="Times New Roman"/>
                <w:lang w:eastAsia="ru-RU"/>
              </w:rPr>
            </w:pPr>
            <w:r w:rsidRPr="008C053D">
              <w:rPr>
                <w:rFonts w:ascii="Times New Roman" w:hAnsi="Times New Roman" w:cs="Times New Roman"/>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B84A38A" w14:textId="77777777" w:rsidR="008C053D" w:rsidRPr="008C053D" w:rsidRDefault="008C053D" w:rsidP="008C053D">
            <w:pPr>
              <w:widowControl w:val="0"/>
              <w:ind w:firstLine="726"/>
              <w:contextualSpacing/>
              <w:jc w:val="both"/>
              <w:rPr>
                <w:rFonts w:ascii="Times New Roman" w:hAnsi="Times New Roman" w:cs="Times New Roman"/>
                <w:lang w:eastAsia="ru-RU"/>
              </w:rPr>
            </w:pPr>
            <w:r w:rsidRPr="008C053D">
              <w:rPr>
                <w:rFonts w:ascii="Times New Roman" w:hAnsi="Times New Roman" w:cs="Times New Roman"/>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A829F94" w14:textId="77777777" w:rsidR="008C053D" w:rsidRPr="008C053D" w:rsidRDefault="008C053D" w:rsidP="008C053D">
            <w:pPr>
              <w:widowControl w:val="0"/>
              <w:ind w:firstLine="726"/>
              <w:contextualSpacing/>
              <w:jc w:val="both"/>
              <w:rPr>
                <w:rFonts w:ascii="Times New Roman" w:eastAsia="Calibri" w:hAnsi="Times New Roman" w:cs="Times New Roman"/>
                <w:b/>
                <w:shd w:val="clear" w:color="auto" w:fill="FFFFFF"/>
                <w:lang w:eastAsia="en-US"/>
              </w:rPr>
            </w:pPr>
            <w:r w:rsidRPr="008C053D">
              <w:rPr>
                <w:rFonts w:ascii="Times New Roman" w:eastAsia="Calibri" w:hAnsi="Times New Roman" w:cs="Times New Roman"/>
                <w:b/>
                <w:shd w:val="clear" w:color="auto" w:fill="FFFFFF"/>
                <w:lang w:eastAsia="en-US"/>
              </w:rPr>
              <w:t>При цьому, учасники повинні надати наступні документи:</w:t>
            </w:r>
          </w:p>
          <w:p w14:paraId="2030BE52" w14:textId="77777777" w:rsidR="008C053D" w:rsidRPr="008C053D" w:rsidRDefault="008C053D" w:rsidP="008C053D">
            <w:pPr>
              <w:widowControl w:val="0"/>
              <w:ind w:firstLine="726"/>
              <w:contextualSpacing/>
              <w:jc w:val="both"/>
              <w:rPr>
                <w:rFonts w:ascii="Times New Roman" w:hAnsi="Times New Roman" w:cs="Times New Roman"/>
                <w:b/>
                <w:lang w:eastAsia="ru-RU"/>
              </w:rPr>
            </w:pPr>
            <w:r w:rsidRPr="008C053D">
              <w:rPr>
                <w:rFonts w:ascii="Times New Roman" w:hAnsi="Times New Roman" w:cs="Times New Roman"/>
                <w:b/>
                <w:lang w:eastAsia="ru-RU"/>
              </w:rPr>
              <w:t>1) Документ(-и), що підтверджує(</w:t>
            </w:r>
            <w:proofErr w:type="spellStart"/>
            <w:r w:rsidRPr="008C053D">
              <w:rPr>
                <w:rFonts w:ascii="Times New Roman" w:hAnsi="Times New Roman" w:cs="Times New Roman"/>
                <w:b/>
                <w:lang w:eastAsia="ru-RU"/>
              </w:rPr>
              <w:t>-ють</w:t>
            </w:r>
            <w:proofErr w:type="spellEnd"/>
            <w:r w:rsidRPr="008C053D">
              <w:rPr>
                <w:rFonts w:ascii="Times New Roman" w:hAnsi="Times New Roman" w:cs="Times New Roman"/>
                <w:b/>
                <w:lang w:eastAsia="ru-RU"/>
              </w:rPr>
              <w:t xml:space="preserve">) проживання громадянина Російської Федерації, який є учасником процедури закупівлі чи кінцевим </w:t>
            </w:r>
            <w:proofErr w:type="spellStart"/>
            <w:r w:rsidRPr="008C053D">
              <w:rPr>
                <w:rFonts w:ascii="Times New Roman" w:hAnsi="Times New Roman" w:cs="Times New Roman"/>
                <w:b/>
                <w:lang w:eastAsia="ru-RU"/>
              </w:rPr>
              <w:t>бенефіціарним</w:t>
            </w:r>
            <w:proofErr w:type="spellEnd"/>
            <w:r w:rsidRPr="008C053D">
              <w:rPr>
                <w:rFonts w:ascii="Times New Roman" w:hAnsi="Times New Roman" w:cs="Times New Roman"/>
                <w:b/>
                <w:lang w:eastAsia="ru-RU"/>
              </w:rPr>
              <w:t xml:space="preserve"> власником учасника – юридичної особи, на території України на законних підставах</w:t>
            </w:r>
            <w:r w:rsidRPr="008C053D">
              <w:rPr>
                <w:rFonts w:ascii="Times New Roman" w:hAnsi="Times New Roman" w:cs="Times New Roman"/>
                <w:lang w:eastAsia="ru-RU"/>
              </w:rPr>
              <w:t xml:space="preserve">. </w:t>
            </w:r>
            <w:r w:rsidRPr="008C053D">
              <w:rPr>
                <w:rFonts w:ascii="Times New Roman" w:hAnsi="Times New Roman" w:cs="Times New Roman"/>
                <w:i/>
                <w:lang w:eastAsia="ru-RU"/>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8C053D">
              <w:rPr>
                <w:rFonts w:ascii="Times New Roman" w:hAnsi="Times New Roman" w:cs="Times New Roman"/>
                <w:lang w:eastAsia="ru-RU"/>
              </w:rPr>
              <w:t xml:space="preserve">. </w:t>
            </w:r>
            <w:r w:rsidRPr="008C053D">
              <w:rPr>
                <w:rFonts w:ascii="Times New Roman" w:hAnsi="Times New Roman" w:cs="Times New Roman"/>
                <w:b/>
                <w:lang w:eastAsia="ru-RU"/>
              </w:rPr>
              <w:t>Такий/такі документ(-и) надається(</w:t>
            </w:r>
            <w:proofErr w:type="spellStart"/>
            <w:r w:rsidRPr="008C053D">
              <w:rPr>
                <w:rFonts w:ascii="Times New Roman" w:hAnsi="Times New Roman" w:cs="Times New Roman"/>
                <w:b/>
                <w:lang w:eastAsia="ru-RU"/>
              </w:rPr>
              <w:t>-ються</w:t>
            </w:r>
            <w:proofErr w:type="spellEnd"/>
            <w:r w:rsidRPr="008C053D">
              <w:rPr>
                <w:rFonts w:ascii="Times New Roman" w:hAnsi="Times New Roman" w:cs="Times New Roman"/>
                <w:b/>
                <w:lang w:eastAsia="ru-RU"/>
              </w:rPr>
              <w:t>) лише учасником:</w:t>
            </w:r>
          </w:p>
          <w:p w14:paraId="09020332" w14:textId="77777777" w:rsidR="008C053D" w:rsidRPr="008C053D" w:rsidRDefault="008C053D" w:rsidP="008C053D">
            <w:pPr>
              <w:widowControl w:val="0"/>
              <w:ind w:firstLine="726"/>
              <w:contextualSpacing/>
              <w:jc w:val="both"/>
              <w:rPr>
                <w:rFonts w:ascii="Times New Roman" w:hAnsi="Times New Roman" w:cs="Times New Roman"/>
                <w:b/>
                <w:lang w:eastAsia="ru-RU"/>
              </w:rPr>
            </w:pPr>
            <w:r w:rsidRPr="008C053D">
              <w:rPr>
                <w:rFonts w:ascii="Times New Roman" w:hAnsi="Times New Roman" w:cs="Times New Roman"/>
                <w:b/>
                <w:lang w:eastAsia="ru-RU"/>
              </w:rPr>
              <w:t>- фізичною особою, яка є громадянином Російської Федерації;</w:t>
            </w:r>
          </w:p>
          <w:p w14:paraId="2D413981" w14:textId="77777777" w:rsidR="008C053D" w:rsidRPr="008C053D" w:rsidRDefault="008C053D" w:rsidP="008C053D">
            <w:pPr>
              <w:widowControl w:val="0"/>
              <w:ind w:firstLine="726"/>
              <w:contextualSpacing/>
              <w:jc w:val="both"/>
              <w:rPr>
                <w:rFonts w:ascii="Times New Roman" w:hAnsi="Times New Roman" w:cs="Times New Roman"/>
                <w:b/>
                <w:lang w:eastAsia="ru-RU"/>
              </w:rPr>
            </w:pPr>
            <w:r w:rsidRPr="008C053D">
              <w:rPr>
                <w:rFonts w:ascii="Times New Roman" w:hAnsi="Times New Roman" w:cs="Times New Roman"/>
                <w:b/>
                <w:lang w:eastAsia="ru-RU"/>
              </w:rPr>
              <w:t xml:space="preserve">- юридичною особою, створеною та зареєстрованою відповідно до законодавства України, кінцевим </w:t>
            </w:r>
            <w:proofErr w:type="spellStart"/>
            <w:r w:rsidRPr="008C053D">
              <w:rPr>
                <w:rFonts w:ascii="Times New Roman" w:hAnsi="Times New Roman" w:cs="Times New Roman"/>
                <w:b/>
                <w:lang w:eastAsia="ru-RU"/>
              </w:rPr>
              <w:t>бенефіціарним</w:t>
            </w:r>
            <w:proofErr w:type="spellEnd"/>
            <w:r w:rsidRPr="008C053D">
              <w:rPr>
                <w:rFonts w:ascii="Times New Roman" w:hAnsi="Times New Roman" w:cs="Times New Roman"/>
                <w:b/>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p w14:paraId="4BF343C9" w14:textId="41F13370" w:rsidR="008C053D" w:rsidRPr="008C053D" w:rsidRDefault="008C053D" w:rsidP="008C053D">
            <w:pPr>
              <w:ind w:firstLine="726"/>
              <w:contextualSpacing/>
              <w:jc w:val="both"/>
              <w:rPr>
                <w:rFonts w:ascii="Times New Roman" w:hAnsi="Times New Roman" w:cs="Times New Roman"/>
                <w:lang w:eastAsia="ru-RU"/>
              </w:rPr>
            </w:pPr>
            <w:r w:rsidRPr="008C053D">
              <w:rPr>
                <w:rFonts w:ascii="Times New Roman" w:hAnsi="Times New Roman" w:cs="Times New Roman"/>
                <w:lang w:eastAsia="ru-RU"/>
              </w:rPr>
              <w:t>У випадку не врахування учасником під час подання тендерної пропозиції, зокрема невідповідність учасника, зазначеним нормативно-правовим актам, тендерна пропозиція такого учасника вважатиметься такою, що не відповідає встановленим вимогам абзацу 7 підпункту 2 пункту 41 Особливостей</w:t>
            </w:r>
            <w:r>
              <w:rPr>
                <w:rFonts w:ascii="Times New Roman" w:hAnsi="Times New Roman" w:cs="Times New Roman"/>
                <w:lang w:eastAsia="ru-RU"/>
              </w:rPr>
              <w:t>.</w:t>
            </w:r>
          </w:p>
        </w:tc>
      </w:tr>
    </w:tbl>
    <w:p w14:paraId="0D15B953" w14:textId="77777777" w:rsidR="0085637A" w:rsidRDefault="0085637A" w:rsidP="0085637A">
      <w:pPr>
        <w:rPr>
          <w:rFonts w:ascii="Times New Roman" w:hAnsi="Times New Roman" w:cs="Times New Roman"/>
          <w:i/>
          <w:sz w:val="26"/>
          <w:szCs w:val="26"/>
        </w:rPr>
        <w:sectPr w:rsidR="0085637A" w:rsidSect="00234075">
          <w:headerReference w:type="even" r:id="rId11"/>
          <w:headerReference w:type="default" r:id="rId12"/>
          <w:footerReference w:type="even" r:id="rId13"/>
          <w:footerReference w:type="default" r:id="rId14"/>
          <w:headerReference w:type="first" r:id="rId15"/>
          <w:footerReference w:type="first" r:id="rId16"/>
          <w:pgSz w:w="11907" w:h="16840"/>
          <w:pgMar w:top="680" w:right="851" w:bottom="993" w:left="1276" w:header="227" w:footer="227" w:gutter="0"/>
          <w:pgNumType w:start="1"/>
          <w:cols w:space="720"/>
          <w:titlePg/>
          <w:rtlGutter/>
          <w:docGrid w:linePitch="299"/>
        </w:sectPr>
      </w:pPr>
    </w:p>
    <w:p w14:paraId="07664FC8" w14:textId="0C823592" w:rsidR="0085637A" w:rsidRPr="0054725B" w:rsidRDefault="0085637A" w:rsidP="0082373D">
      <w:pPr>
        <w:ind w:hanging="2"/>
        <w:jc w:val="right"/>
        <w:rPr>
          <w:rFonts w:ascii="Times New Roman" w:hAnsi="Times New Roman" w:cs="Times New Roman"/>
          <w:b/>
          <w:color w:val="121212"/>
        </w:rPr>
      </w:pPr>
      <w:r w:rsidRPr="0054725B">
        <w:rPr>
          <w:rFonts w:ascii="Times New Roman" w:hAnsi="Times New Roman" w:cs="Times New Roman"/>
          <w:b/>
          <w:color w:val="121212"/>
        </w:rPr>
        <w:lastRenderedPageBreak/>
        <w:t>ДОДА</w:t>
      </w:r>
      <w:r w:rsidR="0082373D" w:rsidRPr="0054725B">
        <w:rPr>
          <w:rFonts w:ascii="Times New Roman" w:hAnsi="Times New Roman" w:cs="Times New Roman"/>
          <w:b/>
          <w:color w:val="121212"/>
        </w:rPr>
        <w:t>ТОК 1 ДО ТЕНДЕРНОЇ ДОКУМЕНТАЦІЇ</w:t>
      </w:r>
    </w:p>
    <w:p w14:paraId="7B0F61FA" w14:textId="77777777" w:rsidR="0085637A" w:rsidRPr="0054725B" w:rsidRDefault="0085637A" w:rsidP="0085637A">
      <w:pPr>
        <w:autoSpaceDE w:val="0"/>
        <w:autoSpaceDN w:val="0"/>
        <w:adjustRightInd w:val="0"/>
        <w:spacing w:after="0" w:line="240" w:lineRule="auto"/>
        <w:ind w:left="284" w:right="23"/>
        <w:jc w:val="center"/>
        <w:rPr>
          <w:rFonts w:ascii="Times New Roman" w:hAnsi="Times New Roman"/>
          <w:bCs/>
          <w:color w:val="000000"/>
          <w:kern w:val="1"/>
          <w:lang w:eastAsia="ar-SA"/>
        </w:rPr>
      </w:pPr>
      <w:r w:rsidRPr="0054725B">
        <w:rPr>
          <w:rFonts w:ascii="Times New Roman" w:hAnsi="Times New Roman"/>
          <w:bCs/>
          <w:color w:val="000000"/>
          <w:kern w:val="1"/>
          <w:lang w:eastAsia="ar-SA"/>
        </w:rPr>
        <w:t>ІНФОРМАЦІЯ ПРО НЕОБХІДНІ ТЕХНІЧНІ, ЯКІСНІ ТА КІЛЬКІСНІ ХАРАКТЕРИСТИКИ ПРЕДМЕТА ЗАКУПІВЛІ</w:t>
      </w:r>
    </w:p>
    <w:p w14:paraId="7A4DD42A" w14:textId="77777777" w:rsidR="0082373D" w:rsidRDefault="0082373D" w:rsidP="00F6624F">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3E81B142" w14:textId="3C0A7C3A" w:rsidR="00F6624F" w:rsidRPr="0054725B" w:rsidRDefault="00F6624F" w:rsidP="00F6624F">
      <w:pPr>
        <w:autoSpaceDE w:val="0"/>
        <w:autoSpaceDN w:val="0"/>
        <w:adjustRightInd w:val="0"/>
        <w:spacing w:after="0" w:line="240" w:lineRule="auto"/>
        <w:ind w:left="284" w:right="23"/>
        <w:jc w:val="center"/>
        <w:rPr>
          <w:rFonts w:ascii="Times New Roman" w:hAnsi="Times New Roman"/>
          <w:bCs/>
          <w:i/>
          <w:iCs/>
          <w:color w:val="000000"/>
          <w:kern w:val="1"/>
          <w:sz w:val="24"/>
          <w:szCs w:val="24"/>
          <w:lang w:eastAsia="ar-SA"/>
        </w:rPr>
      </w:pPr>
      <w:r w:rsidRPr="0054725B">
        <w:rPr>
          <w:rFonts w:ascii="Times New Roman" w:hAnsi="Times New Roman"/>
          <w:bCs/>
          <w:i/>
          <w:iCs/>
          <w:color w:val="000000"/>
          <w:kern w:val="1"/>
          <w:sz w:val="24"/>
          <w:szCs w:val="24"/>
          <w:lang w:eastAsia="ar-SA"/>
        </w:rPr>
        <w:t>«</w:t>
      </w:r>
      <w:r w:rsidR="00936B9C" w:rsidRPr="0054725B">
        <w:rPr>
          <w:rFonts w:ascii="Times New Roman" w:hAnsi="Times New Roman"/>
          <w:bCs/>
          <w:i/>
          <w:iCs/>
          <w:color w:val="000000"/>
          <w:kern w:val="1"/>
          <w:sz w:val="24"/>
          <w:szCs w:val="24"/>
          <w:lang w:eastAsia="ar-SA"/>
        </w:rPr>
        <w:t>Послуги поточного ремонту підлоги у СЗШ І-ІІІ ступенів №55 м. Львова, за адресою: м. Львів, вул. Ст. Бандери, 91</w:t>
      </w:r>
      <w:r w:rsidRPr="0054725B">
        <w:rPr>
          <w:rFonts w:ascii="Times New Roman" w:hAnsi="Times New Roman"/>
          <w:bCs/>
          <w:i/>
          <w:iCs/>
          <w:color w:val="000000"/>
          <w:kern w:val="1"/>
          <w:sz w:val="24"/>
          <w:szCs w:val="24"/>
          <w:lang w:eastAsia="ar-SA"/>
        </w:rPr>
        <w:t>»</w:t>
      </w:r>
    </w:p>
    <w:p w14:paraId="3E268EF8" w14:textId="1079FB75" w:rsidR="0085637A" w:rsidRPr="0054725B" w:rsidRDefault="00F6624F" w:rsidP="00F6624F">
      <w:pPr>
        <w:autoSpaceDE w:val="0"/>
        <w:autoSpaceDN w:val="0"/>
        <w:adjustRightInd w:val="0"/>
        <w:spacing w:after="0" w:line="240" w:lineRule="auto"/>
        <w:ind w:left="284" w:right="23"/>
        <w:jc w:val="center"/>
        <w:rPr>
          <w:rFonts w:ascii="Times New Roman" w:hAnsi="Times New Roman"/>
          <w:bCs/>
          <w:i/>
          <w:iCs/>
          <w:color w:val="000000"/>
          <w:kern w:val="1"/>
          <w:sz w:val="24"/>
          <w:szCs w:val="24"/>
          <w:lang w:eastAsia="ar-SA"/>
        </w:rPr>
      </w:pPr>
      <w:r w:rsidRPr="0054725B">
        <w:rPr>
          <w:rFonts w:ascii="Times New Roman" w:hAnsi="Times New Roman"/>
          <w:bCs/>
          <w:i/>
          <w:iCs/>
          <w:color w:val="000000"/>
          <w:kern w:val="1"/>
          <w:sz w:val="24"/>
          <w:szCs w:val="24"/>
          <w:lang w:eastAsia="ar-SA"/>
        </w:rPr>
        <w:t>ДК 021:2015 45430000-0 - Покривання підлоги та стін</w:t>
      </w:r>
    </w:p>
    <w:p w14:paraId="32B0801C" w14:textId="77777777" w:rsidR="00F6624F" w:rsidRPr="007F2214" w:rsidRDefault="00F6624F" w:rsidP="00F6624F">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27341852" w14:textId="31FF3B70" w:rsidR="0082373D" w:rsidRPr="00140B94" w:rsidRDefault="0085637A" w:rsidP="00140B94">
      <w:pPr>
        <w:autoSpaceDE w:val="0"/>
        <w:autoSpaceDN w:val="0"/>
        <w:adjustRightInd w:val="0"/>
        <w:spacing w:after="0" w:line="240" w:lineRule="auto"/>
        <w:ind w:left="284" w:right="23"/>
        <w:jc w:val="center"/>
        <w:rPr>
          <w:rFonts w:ascii="Times New Roman" w:hAnsi="Times New Roman"/>
          <w:b/>
          <w:color w:val="000000"/>
          <w:kern w:val="1"/>
          <w:lang w:eastAsia="ar-SA"/>
        </w:rPr>
      </w:pPr>
      <w:r w:rsidRPr="0054725B">
        <w:rPr>
          <w:rFonts w:ascii="Times New Roman" w:hAnsi="Times New Roman"/>
          <w:b/>
          <w:color w:val="000000"/>
          <w:kern w:val="1"/>
          <w:lang w:eastAsia="ar-SA"/>
        </w:rPr>
        <w:t xml:space="preserve">ТЕХНІЧНА СПЕЦИФІКАЦІЯ </w:t>
      </w:r>
    </w:p>
    <w:tbl>
      <w:tblPr>
        <w:tblpPr w:leftFromText="180" w:rightFromText="180" w:vertAnchor="text" w:horzAnchor="margin" w:tblpXSpec="center" w:tblpY="234"/>
        <w:tblW w:w="9500" w:type="dxa"/>
        <w:tblLayout w:type="fixed"/>
        <w:tblCellMar>
          <w:top w:w="55" w:type="dxa"/>
          <w:left w:w="55" w:type="dxa"/>
          <w:bottom w:w="55" w:type="dxa"/>
          <w:right w:w="55" w:type="dxa"/>
        </w:tblCellMar>
        <w:tblLook w:val="0000" w:firstRow="0" w:lastRow="0" w:firstColumn="0" w:lastColumn="0" w:noHBand="0" w:noVBand="0"/>
      </w:tblPr>
      <w:tblGrid>
        <w:gridCol w:w="672"/>
        <w:gridCol w:w="5842"/>
        <w:gridCol w:w="1566"/>
        <w:gridCol w:w="1420"/>
      </w:tblGrid>
      <w:tr w:rsidR="0082373D" w:rsidRPr="0054725B" w14:paraId="188C9049" w14:textId="77777777" w:rsidTr="0054725B">
        <w:trPr>
          <w:trHeight w:val="510"/>
        </w:trPr>
        <w:tc>
          <w:tcPr>
            <w:tcW w:w="672" w:type="dxa"/>
            <w:tcBorders>
              <w:top w:val="single" w:sz="1" w:space="0" w:color="000000"/>
              <w:left w:val="single" w:sz="1" w:space="0" w:color="000000"/>
              <w:bottom w:val="single" w:sz="1" w:space="0" w:color="000000"/>
            </w:tcBorders>
            <w:shd w:val="clear" w:color="auto" w:fill="auto"/>
            <w:vAlign w:val="center"/>
          </w:tcPr>
          <w:p w14:paraId="7DC04568"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r w:rsidRPr="0054725B">
              <w:rPr>
                <w:rFonts w:ascii="Times New Roman" w:eastAsia="Calibri" w:hAnsi="Times New Roman" w:cs="Times New Roman"/>
                <w:b/>
                <w:bCs/>
                <w:lang w:eastAsia="zh-CN"/>
              </w:rPr>
              <w:t>№</w:t>
            </w:r>
            <w:r w:rsidRPr="0054725B">
              <w:rPr>
                <w:rFonts w:ascii="Times New Roman" w:eastAsia="Times New Roman" w:hAnsi="Times New Roman" w:cs="Times New Roman"/>
                <w:b/>
                <w:bCs/>
                <w:lang w:eastAsia="zh-CN"/>
              </w:rPr>
              <w:t xml:space="preserve"> </w:t>
            </w:r>
          </w:p>
          <w:p w14:paraId="5433A110"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r w:rsidRPr="0054725B">
              <w:rPr>
                <w:rFonts w:ascii="Times New Roman" w:eastAsia="Calibri" w:hAnsi="Times New Roman" w:cs="Times New Roman"/>
                <w:b/>
                <w:bCs/>
                <w:lang w:eastAsia="zh-CN"/>
              </w:rPr>
              <w:t>п/п</w:t>
            </w:r>
          </w:p>
        </w:tc>
        <w:tc>
          <w:tcPr>
            <w:tcW w:w="5842" w:type="dxa"/>
            <w:tcBorders>
              <w:top w:val="single" w:sz="1" w:space="0" w:color="000000"/>
              <w:left w:val="single" w:sz="1" w:space="0" w:color="000000"/>
              <w:bottom w:val="single" w:sz="1" w:space="0" w:color="000000"/>
            </w:tcBorders>
            <w:shd w:val="clear" w:color="auto" w:fill="auto"/>
            <w:vAlign w:val="center"/>
          </w:tcPr>
          <w:p w14:paraId="5BB6CD6F"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r w:rsidRPr="0054725B">
              <w:rPr>
                <w:rFonts w:ascii="Times New Roman" w:eastAsia="Calibri" w:hAnsi="Times New Roman" w:cs="Times New Roman"/>
                <w:b/>
                <w:bCs/>
                <w:lang w:eastAsia="zh-CN"/>
              </w:rPr>
              <w:t>Найменування послуги</w:t>
            </w:r>
          </w:p>
        </w:tc>
        <w:tc>
          <w:tcPr>
            <w:tcW w:w="1566" w:type="dxa"/>
            <w:tcBorders>
              <w:top w:val="single" w:sz="1" w:space="0" w:color="000000"/>
              <w:left w:val="single" w:sz="1" w:space="0" w:color="000000"/>
              <w:bottom w:val="single" w:sz="1" w:space="0" w:color="000000"/>
            </w:tcBorders>
            <w:shd w:val="clear" w:color="auto" w:fill="auto"/>
            <w:vAlign w:val="center"/>
          </w:tcPr>
          <w:p w14:paraId="0EF40760"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proofErr w:type="spellStart"/>
            <w:r w:rsidRPr="0054725B">
              <w:rPr>
                <w:rFonts w:ascii="Times New Roman" w:eastAsia="Calibri" w:hAnsi="Times New Roman" w:cs="Times New Roman"/>
                <w:b/>
                <w:bCs/>
                <w:sz w:val="20"/>
                <w:lang w:val="ru-RU" w:eastAsia="zh-CN"/>
              </w:rPr>
              <w:t>Одиниця</w:t>
            </w:r>
            <w:proofErr w:type="spellEnd"/>
            <w:r w:rsidRPr="0054725B">
              <w:rPr>
                <w:rFonts w:ascii="Times New Roman" w:eastAsia="Calibri" w:hAnsi="Times New Roman" w:cs="Times New Roman"/>
                <w:b/>
                <w:bCs/>
                <w:sz w:val="20"/>
                <w:lang w:val="ru-RU" w:eastAsia="zh-CN"/>
              </w:rPr>
              <w:t xml:space="preserve"> </w:t>
            </w:r>
            <w:proofErr w:type="spellStart"/>
            <w:r w:rsidRPr="0054725B">
              <w:rPr>
                <w:rFonts w:ascii="Times New Roman" w:eastAsia="Calibri" w:hAnsi="Times New Roman" w:cs="Times New Roman"/>
                <w:b/>
                <w:bCs/>
                <w:sz w:val="20"/>
                <w:lang w:val="ru-RU" w:eastAsia="zh-CN"/>
              </w:rPr>
              <w:t>вимірювання</w:t>
            </w:r>
            <w:proofErr w:type="spellEnd"/>
          </w:p>
        </w:tc>
        <w:tc>
          <w:tcPr>
            <w:tcW w:w="1420" w:type="dxa"/>
            <w:tcBorders>
              <w:top w:val="single" w:sz="1" w:space="0" w:color="000000"/>
              <w:left w:val="single" w:sz="1" w:space="0" w:color="000000"/>
              <w:bottom w:val="single" w:sz="1" w:space="0" w:color="000000"/>
              <w:right w:val="single" w:sz="1" w:space="0" w:color="000000"/>
            </w:tcBorders>
            <w:vAlign w:val="center"/>
          </w:tcPr>
          <w:p w14:paraId="42CB9E81" w14:textId="77777777" w:rsidR="0082373D" w:rsidRPr="0054725B" w:rsidRDefault="0082373D" w:rsidP="0082373D">
            <w:pPr>
              <w:suppressLineNumbers/>
              <w:suppressAutoHyphens/>
              <w:spacing w:after="0" w:line="120" w:lineRule="atLeast"/>
              <w:jc w:val="center"/>
              <w:rPr>
                <w:rFonts w:ascii="Calibri" w:eastAsia="Calibri" w:hAnsi="Calibri" w:cs="Calibri"/>
                <w:sz w:val="20"/>
                <w:szCs w:val="20"/>
                <w:lang w:val="ru-RU" w:eastAsia="zh-CN"/>
              </w:rPr>
            </w:pPr>
            <w:proofErr w:type="spellStart"/>
            <w:r w:rsidRPr="0054725B">
              <w:rPr>
                <w:rFonts w:ascii="Times New Roman" w:eastAsia="Calibri" w:hAnsi="Times New Roman" w:cs="Times New Roman"/>
                <w:b/>
                <w:bCs/>
                <w:sz w:val="20"/>
                <w:lang w:val="ru-RU" w:eastAsia="zh-CN"/>
              </w:rPr>
              <w:t>Кількість</w:t>
            </w:r>
            <w:proofErr w:type="spellEnd"/>
          </w:p>
        </w:tc>
      </w:tr>
      <w:tr w:rsidR="0082373D" w:rsidRPr="0054725B" w14:paraId="6B7F4409" w14:textId="77777777" w:rsidTr="00ED147F">
        <w:trPr>
          <w:trHeight w:val="360"/>
        </w:trPr>
        <w:tc>
          <w:tcPr>
            <w:tcW w:w="672" w:type="dxa"/>
            <w:tcBorders>
              <w:top w:val="single" w:sz="1" w:space="0" w:color="000000"/>
              <w:left w:val="single" w:sz="1" w:space="0" w:color="000000"/>
              <w:bottom w:val="single" w:sz="1" w:space="0" w:color="000000"/>
            </w:tcBorders>
            <w:shd w:val="clear" w:color="auto" w:fill="auto"/>
            <w:vAlign w:val="center"/>
          </w:tcPr>
          <w:p w14:paraId="6387F6B1"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1</w:t>
            </w:r>
          </w:p>
        </w:tc>
        <w:tc>
          <w:tcPr>
            <w:tcW w:w="5842" w:type="dxa"/>
            <w:tcBorders>
              <w:top w:val="single" w:sz="1" w:space="0" w:color="000000"/>
              <w:left w:val="single" w:sz="1" w:space="0" w:color="000000"/>
              <w:bottom w:val="single" w:sz="1" w:space="0" w:color="000000"/>
            </w:tcBorders>
            <w:shd w:val="clear" w:color="auto" w:fill="auto"/>
            <w:vAlign w:val="center"/>
          </w:tcPr>
          <w:p w14:paraId="7DFB3114"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Улаштування стяжок </w:t>
            </w:r>
            <w:proofErr w:type="spellStart"/>
            <w:r w:rsidRPr="0054725B">
              <w:rPr>
                <w:rFonts w:ascii="Times New Roman" w:eastAsia="Calibri" w:hAnsi="Times New Roman" w:cs="Times New Roman"/>
                <w:bCs/>
                <w:i/>
                <w:sz w:val="20"/>
                <w:lang w:eastAsia="zh-CN"/>
              </w:rPr>
              <w:t>самовирівнювальних</w:t>
            </w:r>
            <w:proofErr w:type="spellEnd"/>
            <w:r w:rsidRPr="0054725B">
              <w:rPr>
                <w:rFonts w:ascii="Times New Roman" w:eastAsia="Calibri" w:hAnsi="Times New Roman" w:cs="Times New Roman"/>
                <w:bCs/>
                <w:i/>
                <w:sz w:val="20"/>
                <w:lang w:eastAsia="zh-CN"/>
              </w:rPr>
              <w:t xml:space="preserve"> з суміші</w:t>
            </w:r>
          </w:p>
          <w:p w14:paraId="720FCAA6" w14:textId="2896CE7E"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proofErr w:type="spellStart"/>
            <w:r w:rsidRPr="0054725B">
              <w:rPr>
                <w:rFonts w:ascii="Times New Roman" w:eastAsia="Calibri" w:hAnsi="Times New Roman" w:cs="Times New Roman"/>
                <w:bCs/>
                <w:i/>
                <w:sz w:val="20"/>
                <w:lang w:eastAsia="zh-CN"/>
              </w:rPr>
              <w:t>Cerezit</w:t>
            </w:r>
            <w:proofErr w:type="spellEnd"/>
            <w:r w:rsidRPr="0054725B">
              <w:rPr>
                <w:rFonts w:ascii="Times New Roman" w:eastAsia="Calibri" w:hAnsi="Times New Roman" w:cs="Times New Roman"/>
                <w:bCs/>
                <w:i/>
                <w:sz w:val="20"/>
                <w:lang w:eastAsia="zh-CN"/>
              </w:rPr>
              <w:t xml:space="preserve"> CN-69 товщиною 5 мм</w:t>
            </w:r>
          </w:p>
        </w:tc>
        <w:tc>
          <w:tcPr>
            <w:tcW w:w="1566" w:type="dxa"/>
            <w:tcBorders>
              <w:top w:val="single" w:sz="1" w:space="0" w:color="000000"/>
              <w:left w:val="single" w:sz="1" w:space="0" w:color="000000"/>
              <w:bottom w:val="single" w:sz="1" w:space="0" w:color="000000"/>
            </w:tcBorders>
            <w:shd w:val="clear" w:color="auto" w:fill="auto"/>
          </w:tcPr>
          <w:p w14:paraId="62DE4727" w14:textId="34C50640"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м2</w:t>
            </w:r>
          </w:p>
        </w:tc>
        <w:tc>
          <w:tcPr>
            <w:tcW w:w="1420" w:type="dxa"/>
            <w:tcBorders>
              <w:top w:val="single" w:sz="1" w:space="0" w:color="000000"/>
              <w:left w:val="single" w:sz="1" w:space="0" w:color="000000"/>
              <w:bottom w:val="single" w:sz="1" w:space="0" w:color="000000"/>
              <w:right w:val="single" w:sz="1" w:space="0" w:color="000000"/>
            </w:tcBorders>
          </w:tcPr>
          <w:p w14:paraId="045C7EF6" w14:textId="35125636"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17,5</w:t>
            </w:r>
          </w:p>
        </w:tc>
      </w:tr>
      <w:tr w:rsidR="0082373D" w:rsidRPr="0054725B" w14:paraId="4BDEB1A9" w14:textId="77777777" w:rsidTr="00ED147F">
        <w:trPr>
          <w:trHeight w:val="440"/>
        </w:trPr>
        <w:tc>
          <w:tcPr>
            <w:tcW w:w="672" w:type="dxa"/>
            <w:tcBorders>
              <w:top w:val="single" w:sz="1" w:space="0" w:color="000000"/>
              <w:left w:val="single" w:sz="1" w:space="0" w:color="000000"/>
              <w:bottom w:val="single" w:sz="1" w:space="0" w:color="000000"/>
            </w:tcBorders>
            <w:shd w:val="clear" w:color="auto" w:fill="auto"/>
            <w:vAlign w:val="center"/>
          </w:tcPr>
          <w:p w14:paraId="0C61EE9B"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2</w:t>
            </w:r>
          </w:p>
        </w:tc>
        <w:tc>
          <w:tcPr>
            <w:tcW w:w="5842" w:type="dxa"/>
            <w:tcBorders>
              <w:top w:val="single" w:sz="1" w:space="0" w:color="000000"/>
              <w:left w:val="single" w:sz="1" w:space="0" w:color="000000"/>
              <w:bottom w:val="single" w:sz="1" w:space="0" w:color="000000"/>
            </w:tcBorders>
            <w:shd w:val="clear" w:color="auto" w:fill="auto"/>
            <w:vAlign w:val="center"/>
          </w:tcPr>
          <w:p w14:paraId="2CB1D14F"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Улаштування першого шару обмазувальної гідроізоляції</w:t>
            </w:r>
          </w:p>
          <w:p w14:paraId="240B61FD" w14:textId="3CB78C15"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CEREZIT CR-65</w:t>
            </w:r>
          </w:p>
        </w:tc>
        <w:tc>
          <w:tcPr>
            <w:tcW w:w="1566" w:type="dxa"/>
            <w:tcBorders>
              <w:top w:val="single" w:sz="1" w:space="0" w:color="000000"/>
              <w:left w:val="single" w:sz="1" w:space="0" w:color="000000"/>
              <w:bottom w:val="single" w:sz="1" w:space="0" w:color="000000"/>
            </w:tcBorders>
            <w:shd w:val="clear" w:color="auto" w:fill="auto"/>
          </w:tcPr>
          <w:p w14:paraId="63BAEACB" w14:textId="23653AD1"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м2</w:t>
            </w:r>
          </w:p>
        </w:tc>
        <w:tc>
          <w:tcPr>
            <w:tcW w:w="1420" w:type="dxa"/>
            <w:tcBorders>
              <w:top w:val="single" w:sz="1" w:space="0" w:color="000000"/>
              <w:left w:val="single" w:sz="1" w:space="0" w:color="000000"/>
              <w:bottom w:val="single" w:sz="1" w:space="0" w:color="000000"/>
              <w:right w:val="single" w:sz="1" w:space="0" w:color="000000"/>
            </w:tcBorders>
          </w:tcPr>
          <w:p w14:paraId="14CE5D51" w14:textId="6D690168"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165</w:t>
            </w:r>
          </w:p>
        </w:tc>
      </w:tr>
      <w:tr w:rsidR="0082373D" w:rsidRPr="0054725B" w14:paraId="749192AF" w14:textId="77777777" w:rsidTr="00ED147F">
        <w:trPr>
          <w:trHeight w:val="448"/>
        </w:trPr>
        <w:tc>
          <w:tcPr>
            <w:tcW w:w="672" w:type="dxa"/>
            <w:tcBorders>
              <w:top w:val="single" w:sz="1" w:space="0" w:color="000000"/>
              <w:left w:val="single" w:sz="1" w:space="0" w:color="000000"/>
              <w:bottom w:val="single" w:sz="1" w:space="0" w:color="000000"/>
            </w:tcBorders>
            <w:shd w:val="clear" w:color="auto" w:fill="auto"/>
            <w:vAlign w:val="center"/>
          </w:tcPr>
          <w:p w14:paraId="395273F1"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3</w:t>
            </w:r>
          </w:p>
        </w:tc>
        <w:tc>
          <w:tcPr>
            <w:tcW w:w="5842" w:type="dxa"/>
            <w:tcBorders>
              <w:top w:val="single" w:sz="1" w:space="0" w:color="000000"/>
              <w:left w:val="single" w:sz="1" w:space="0" w:color="000000"/>
              <w:bottom w:val="single" w:sz="1" w:space="0" w:color="000000"/>
            </w:tcBorders>
            <w:shd w:val="clear" w:color="auto" w:fill="auto"/>
            <w:vAlign w:val="center"/>
          </w:tcPr>
          <w:p w14:paraId="32D93C99"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Улаштування покриттів з керамічних плиток на розчині із</w:t>
            </w:r>
          </w:p>
          <w:p w14:paraId="52F68F00"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сухої </w:t>
            </w:r>
            <w:proofErr w:type="spellStart"/>
            <w:r w:rsidRPr="0054725B">
              <w:rPr>
                <w:rFonts w:ascii="Times New Roman" w:eastAsia="Calibri" w:hAnsi="Times New Roman" w:cs="Times New Roman"/>
                <w:bCs/>
                <w:i/>
                <w:sz w:val="20"/>
                <w:lang w:eastAsia="zh-CN"/>
              </w:rPr>
              <w:t>клеючої</w:t>
            </w:r>
            <w:proofErr w:type="spellEnd"/>
            <w:r w:rsidRPr="0054725B">
              <w:rPr>
                <w:rFonts w:ascii="Times New Roman" w:eastAsia="Calibri" w:hAnsi="Times New Roman" w:cs="Times New Roman"/>
                <w:bCs/>
                <w:i/>
                <w:sz w:val="20"/>
                <w:lang w:eastAsia="zh-CN"/>
              </w:rPr>
              <w:t xml:space="preserve"> суміші, кількість плиток в 1 м2 понад 7 до</w:t>
            </w:r>
          </w:p>
          <w:p w14:paraId="2B36AC55" w14:textId="57D8CF89"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12 </w:t>
            </w:r>
            <w:proofErr w:type="spellStart"/>
            <w:r w:rsidRPr="0054725B">
              <w:rPr>
                <w:rFonts w:ascii="Times New Roman" w:eastAsia="Calibri" w:hAnsi="Times New Roman" w:cs="Times New Roman"/>
                <w:bCs/>
                <w:i/>
                <w:sz w:val="20"/>
                <w:lang w:eastAsia="zh-CN"/>
              </w:rPr>
              <w:t>шт</w:t>
            </w:r>
            <w:proofErr w:type="spellEnd"/>
          </w:p>
        </w:tc>
        <w:tc>
          <w:tcPr>
            <w:tcW w:w="1566" w:type="dxa"/>
            <w:tcBorders>
              <w:top w:val="single" w:sz="1" w:space="0" w:color="000000"/>
              <w:left w:val="single" w:sz="1" w:space="0" w:color="000000"/>
              <w:bottom w:val="single" w:sz="1" w:space="0" w:color="000000"/>
            </w:tcBorders>
            <w:shd w:val="clear" w:color="auto" w:fill="auto"/>
          </w:tcPr>
          <w:p w14:paraId="6B7E132A" w14:textId="51946006"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м2</w:t>
            </w:r>
          </w:p>
        </w:tc>
        <w:tc>
          <w:tcPr>
            <w:tcW w:w="1420" w:type="dxa"/>
            <w:tcBorders>
              <w:top w:val="single" w:sz="1" w:space="0" w:color="000000"/>
              <w:left w:val="single" w:sz="1" w:space="0" w:color="000000"/>
              <w:bottom w:val="single" w:sz="1" w:space="0" w:color="000000"/>
              <w:right w:val="single" w:sz="1" w:space="0" w:color="000000"/>
            </w:tcBorders>
          </w:tcPr>
          <w:p w14:paraId="5EB22DBD" w14:textId="5A5B1356"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165</w:t>
            </w:r>
          </w:p>
        </w:tc>
      </w:tr>
      <w:tr w:rsidR="0082373D" w:rsidRPr="0054725B" w14:paraId="30052C72" w14:textId="77777777" w:rsidTr="00ED147F">
        <w:trPr>
          <w:trHeight w:val="612"/>
        </w:trPr>
        <w:tc>
          <w:tcPr>
            <w:tcW w:w="672" w:type="dxa"/>
            <w:tcBorders>
              <w:top w:val="single" w:sz="1" w:space="0" w:color="000000"/>
              <w:left w:val="single" w:sz="1" w:space="0" w:color="000000"/>
              <w:bottom w:val="single" w:sz="1" w:space="0" w:color="000000"/>
            </w:tcBorders>
            <w:shd w:val="clear" w:color="auto" w:fill="auto"/>
            <w:vAlign w:val="center"/>
          </w:tcPr>
          <w:p w14:paraId="0FB53A6A"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4</w:t>
            </w:r>
          </w:p>
        </w:tc>
        <w:tc>
          <w:tcPr>
            <w:tcW w:w="5842" w:type="dxa"/>
            <w:tcBorders>
              <w:top w:val="single" w:sz="1" w:space="0" w:color="000000"/>
              <w:left w:val="single" w:sz="1" w:space="0" w:color="000000"/>
              <w:bottom w:val="single" w:sz="1" w:space="0" w:color="000000"/>
            </w:tcBorders>
            <w:shd w:val="clear" w:color="auto" w:fill="auto"/>
            <w:vAlign w:val="center"/>
          </w:tcPr>
          <w:p w14:paraId="4DEC903C"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Улаштування покриттів східців і </w:t>
            </w:r>
            <w:proofErr w:type="spellStart"/>
            <w:r w:rsidRPr="0054725B">
              <w:rPr>
                <w:rFonts w:ascii="Times New Roman" w:eastAsia="Calibri" w:hAnsi="Times New Roman" w:cs="Times New Roman"/>
                <w:bCs/>
                <w:i/>
                <w:sz w:val="20"/>
                <w:lang w:eastAsia="zh-CN"/>
              </w:rPr>
              <w:t>підсхідців</w:t>
            </w:r>
            <w:proofErr w:type="spellEnd"/>
            <w:r w:rsidRPr="0054725B">
              <w:rPr>
                <w:rFonts w:ascii="Times New Roman" w:eastAsia="Calibri" w:hAnsi="Times New Roman" w:cs="Times New Roman"/>
                <w:bCs/>
                <w:i/>
                <w:sz w:val="20"/>
                <w:lang w:eastAsia="zh-CN"/>
              </w:rPr>
              <w:t xml:space="preserve"> з керамічних</w:t>
            </w:r>
          </w:p>
          <w:p w14:paraId="07661FFF"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плиток розміром 30х30 см на розчині із сухої </w:t>
            </w:r>
            <w:proofErr w:type="spellStart"/>
            <w:r w:rsidRPr="0054725B">
              <w:rPr>
                <w:rFonts w:ascii="Times New Roman" w:eastAsia="Calibri" w:hAnsi="Times New Roman" w:cs="Times New Roman"/>
                <w:bCs/>
                <w:i/>
                <w:sz w:val="20"/>
                <w:lang w:eastAsia="zh-CN"/>
              </w:rPr>
              <w:t>клеючої</w:t>
            </w:r>
            <w:proofErr w:type="spellEnd"/>
          </w:p>
          <w:p w14:paraId="368EAB48" w14:textId="73E63713"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суміші</w:t>
            </w:r>
          </w:p>
        </w:tc>
        <w:tc>
          <w:tcPr>
            <w:tcW w:w="1566" w:type="dxa"/>
            <w:tcBorders>
              <w:top w:val="single" w:sz="1" w:space="0" w:color="000000"/>
              <w:left w:val="single" w:sz="1" w:space="0" w:color="000000"/>
              <w:bottom w:val="single" w:sz="1" w:space="0" w:color="000000"/>
            </w:tcBorders>
            <w:shd w:val="clear" w:color="auto" w:fill="auto"/>
          </w:tcPr>
          <w:p w14:paraId="1A4DBA88" w14:textId="35D4047C"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 xml:space="preserve"> м2</w:t>
            </w:r>
          </w:p>
        </w:tc>
        <w:tc>
          <w:tcPr>
            <w:tcW w:w="1420" w:type="dxa"/>
            <w:tcBorders>
              <w:top w:val="single" w:sz="1" w:space="0" w:color="000000"/>
              <w:left w:val="single" w:sz="1" w:space="0" w:color="000000"/>
              <w:bottom w:val="single" w:sz="1" w:space="0" w:color="000000"/>
              <w:right w:val="single" w:sz="1" w:space="0" w:color="000000"/>
            </w:tcBorders>
          </w:tcPr>
          <w:p w14:paraId="32F9B0EC" w14:textId="229E78AE"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29</w:t>
            </w:r>
          </w:p>
        </w:tc>
      </w:tr>
    </w:tbl>
    <w:p w14:paraId="4150AD09" w14:textId="77777777" w:rsidR="0082373D" w:rsidRDefault="0082373D" w:rsidP="0082373D">
      <w:pPr>
        <w:shd w:val="clear" w:color="auto" w:fill="FFFFFF"/>
        <w:spacing w:after="0" w:line="240" w:lineRule="auto"/>
        <w:jc w:val="both"/>
        <w:rPr>
          <w:rFonts w:ascii="Times New Roman" w:hAnsi="Times New Roman" w:cs="Times New Roman"/>
          <w:szCs w:val="24"/>
        </w:rPr>
      </w:pPr>
      <w:r w:rsidRPr="0082373D">
        <w:rPr>
          <w:rFonts w:ascii="Times New Roman" w:hAnsi="Times New Roman" w:cs="Times New Roman"/>
          <w:szCs w:val="24"/>
          <w:highlight w:val="white"/>
        </w:rPr>
        <w:tab/>
      </w:r>
    </w:p>
    <w:p w14:paraId="087D12B2" w14:textId="4F0B006B" w:rsidR="0082373D" w:rsidRPr="0082373D" w:rsidRDefault="0082373D" w:rsidP="0082373D">
      <w:pPr>
        <w:shd w:val="clear" w:color="auto" w:fill="FFFFFF"/>
        <w:spacing w:after="0" w:line="240" w:lineRule="auto"/>
        <w:jc w:val="both"/>
        <w:rPr>
          <w:rFonts w:ascii="Times New Roman" w:eastAsia="Times New Roman" w:hAnsi="Times New Roman" w:cs="Times New Roman"/>
          <w:color w:val="000000"/>
          <w:sz w:val="20"/>
          <w:lang w:eastAsia="x-none"/>
        </w:rPr>
      </w:pPr>
      <w:r w:rsidRPr="0082373D">
        <w:rPr>
          <w:rFonts w:ascii="Times New Roman" w:eastAsia="Times New Roman" w:hAnsi="Times New Roman" w:cs="Times New Roman"/>
          <w:color w:val="000000"/>
          <w:sz w:val="20"/>
          <w:lang w:eastAsia="x-none"/>
        </w:rPr>
        <w:t>Ціна послуг (договірна ціна) має включати в себе вартість послуг згідно із технічними вимогами в обсягах згідно Технічного завдання з урахуванням усіх витрат:</w:t>
      </w:r>
    </w:p>
    <w:p w14:paraId="4142EBF0" w14:textId="77777777" w:rsidR="0082373D" w:rsidRPr="0082373D" w:rsidRDefault="0082373D" w:rsidP="0082373D">
      <w:pPr>
        <w:shd w:val="clear" w:color="auto" w:fill="FFFFFF"/>
        <w:spacing w:after="0" w:line="240" w:lineRule="auto"/>
        <w:ind w:firstLine="540"/>
        <w:jc w:val="both"/>
        <w:rPr>
          <w:rFonts w:ascii="Times New Roman" w:eastAsia="Times New Roman" w:hAnsi="Times New Roman" w:cs="Times New Roman"/>
          <w:color w:val="000000"/>
          <w:sz w:val="20"/>
          <w:lang w:eastAsia="x-none"/>
        </w:rPr>
      </w:pPr>
      <w:r w:rsidRPr="0082373D">
        <w:rPr>
          <w:rFonts w:ascii="Times New Roman" w:eastAsia="Times New Roman" w:hAnsi="Times New Roman" w:cs="Times New Roman"/>
          <w:color w:val="000000"/>
          <w:sz w:val="20"/>
          <w:lang w:eastAsia="x-none"/>
        </w:rPr>
        <w:t xml:space="preserve">- на закупку матеріалів,  використання механізмів, їх доставки на адресу Замовника (проведення авансового платежу Замовником не передбачається), </w:t>
      </w:r>
    </w:p>
    <w:p w14:paraId="3F6235A6"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на доставку, розвантаження та підйом обладнання і матеріалів до місця  монтажу;</w:t>
      </w:r>
    </w:p>
    <w:p w14:paraId="35B0E484"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зберігання матеріалів.</w:t>
      </w:r>
    </w:p>
    <w:p w14:paraId="5E3B732B"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вартість витратних матеріалів.</w:t>
      </w:r>
    </w:p>
    <w:p w14:paraId="29BE22F2"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всі загально будівельні витрати, </w:t>
      </w:r>
    </w:p>
    <w:p w14:paraId="483F2978" w14:textId="6D461D22"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вивіз відходів (будівельних відходів, сміття),</w:t>
      </w:r>
    </w:p>
    <w:p w14:paraId="79EAD015" w14:textId="35D89BEF" w:rsidR="0082373D" w:rsidRPr="0082373D" w:rsidRDefault="0082373D" w:rsidP="0082373D">
      <w:pPr>
        <w:widowControl w:val="0"/>
        <w:suppressAutoHyphens/>
        <w:spacing w:after="0" w:line="240" w:lineRule="auto"/>
        <w:ind w:firstLine="708"/>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Ціна послуг повинна включати в себе всі податки та збори, обов’язкові платежі, що сплачуються або мають бути сплачені </w:t>
      </w:r>
      <w:r w:rsidRPr="0082373D">
        <w:rPr>
          <w:rFonts w:ascii="Times New Roman" w:eastAsia="SimSun" w:hAnsi="Times New Roman" w:cs="Mangal"/>
          <w:bCs/>
          <w:sz w:val="20"/>
          <w:lang w:eastAsia="hi-IN" w:bidi="hi-IN"/>
        </w:rPr>
        <w:t>Учасником</w:t>
      </w:r>
      <w:r w:rsidRPr="0082373D">
        <w:rPr>
          <w:rFonts w:ascii="Times New Roman" w:eastAsia="SimSun" w:hAnsi="Times New Roman" w:cs="Mangal"/>
          <w:sz w:val="20"/>
          <w:lang w:eastAsia="hi-IN" w:bidi="hi-IN"/>
        </w:rPr>
        <w:t xml:space="preserve">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 інші витрати.</w:t>
      </w:r>
    </w:p>
    <w:p w14:paraId="403D9D8E" w14:textId="77777777" w:rsidR="0082373D" w:rsidRPr="0082373D" w:rsidRDefault="0082373D" w:rsidP="0082373D">
      <w:pPr>
        <w:spacing w:after="0" w:line="240" w:lineRule="auto"/>
        <w:ind w:firstLine="708"/>
        <w:jc w:val="both"/>
        <w:rPr>
          <w:rFonts w:ascii="Times New Roman" w:eastAsia="Times New Roman" w:hAnsi="Times New Roman" w:cs="Times New Roman"/>
          <w:bCs/>
          <w:sz w:val="20"/>
          <w:lang w:eastAsia="ru-RU"/>
        </w:rPr>
      </w:pPr>
      <w:r w:rsidRPr="0082373D">
        <w:rPr>
          <w:rFonts w:ascii="Times New Roman" w:eastAsia="Times New Roman" w:hAnsi="Times New Roman" w:cs="Times New Roman"/>
          <w:bCs/>
          <w:sz w:val="20"/>
          <w:lang w:eastAsia="ru-RU"/>
        </w:rPr>
        <w:t>Учасник  (</w:t>
      </w:r>
      <w:r w:rsidRPr="0082373D">
        <w:rPr>
          <w:rFonts w:ascii="Times New Roman" w:eastAsia="Times New Roman" w:hAnsi="Times New Roman" w:cs="Times New Roman"/>
          <w:sz w:val="20"/>
          <w:lang w:eastAsia="ru-RU"/>
        </w:rPr>
        <w:t xml:space="preserve">Підрядник) </w:t>
      </w:r>
      <w:r w:rsidRPr="0082373D">
        <w:rPr>
          <w:rFonts w:ascii="Times New Roman" w:eastAsia="Times New Roman" w:hAnsi="Times New Roman" w:cs="Times New Roman"/>
          <w:bCs/>
          <w:sz w:val="20"/>
          <w:lang w:eastAsia="ru-RU"/>
        </w:rPr>
        <w:t xml:space="preserve"> повинен передбачити що при надання послуг Замовнику:</w:t>
      </w:r>
    </w:p>
    <w:p w14:paraId="225BA363" w14:textId="078FAB16" w:rsidR="0082373D" w:rsidRPr="0082373D" w:rsidRDefault="0082373D" w:rsidP="0082373D">
      <w:pPr>
        <w:spacing w:after="0" w:line="240" w:lineRule="auto"/>
        <w:jc w:val="both"/>
        <w:rPr>
          <w:rFonts w:ascii="Times New Roman" w:eastAsia="Times New Roman" w:hAnsi="Times New Roman" w:cs="Times New Roman"/>
          <w:bCs/>
          <w:sz w:val="20"/>
          <w:lang w:eastAsia="ru-RU"/>
        </w:rPr>
      </w:pPr>
      <w:r w:rsidRPr="0082373D">
        <w:rPr>
          <w:rFonts w:ascii="Times New Roman" w:eastAsia="Times New Roman" w:hAnsi="Times New Roman" w:cs="Times New Roman"/>
          <w:bCs/>
          <w:sz w:val="20"/>
          <w:lang w:eastAsia="ru-RU"/>
        </w:rPr>
        <w:t xml:space="preserve">Замовник не забезпечує працівників (робітників) </w:t>
      </w:r>
      <w:r w:rsidRPr="0082373D">
        <w:rPr>
          <w:rFonts w:ascii="Times New Roman" w:eastAsia="Times New Roman" w:hAnsi="Times New Roman" w:cs="Times New Roman"/>
          <w:sz w:val="20"/>
          <w:lang w:eastAsia="ru-RU"/>
        </w:rPr>
        <w:t>Підрядника</w:t>
      </w:r>
      <w:r w:rsidRPr="0082373D">
        <w:rPr>
          <w:rFonts w:ascii="Times New Roman" w:eastAsia="Times New Roman" w:hAnsi="Times New Roman" w:cs="Times New Roman"/>
          <w:bCs/>
          <w:sz w:val="20"/>
          <w:lang w:eastAsia="ru-RU"/>
        </w:rPr>
        <w:t xml:space="preserve"> проїздом до місця роботи та у </w:t>
      </w:r>
      <w:proofErr w:type="spellStart"/>
      <w:r w:rsidRPr="0082373D">
        <w:rPr>
          <w:rFonts w:ascii="Times New Roman" w:eastAsia="Times New Roman" w:hAnsi="Times New Roman" w:cs="Times New Roman"/>
          <w:bCs/>
          <w:sz w:val="20"/>
          <w:lang w:eastAsia="ru-RU"/>
        </w:rPr>
        <w:t>зворотньому</w:t>
      </w:r>
      <w:proofErr w:type="spellEnd"/>
      <w:r w:rsidRPr="0082373D">
        <w:rPr>
          <w:rFonts w:ascii="Times New Roman" w:eastAsia="Times New Roman" w:hAnsi="Times New Roman" w:cs="Times New Roman"/>
          <w:bCs/>
          <w:sz w:val="20"/>
          <w:lang w:eastAsia="ru-RU"/>
        </w:rPr>
        <w:t xml:space="preserve"> напрямку, житлом (місцем мешкання, проживанням) та харчуванням на території закладу, знаходження працівників (робітників) </w:t>
      </w:r>
      <w:r w:rsidRPr="0082373D">
        <w:rPr>
          <w:rFonts w:ascii="Times New Roman" w:eastAsia="Times New Roman" w:hAnsi="Times New Roman" w:cs="Times New Roman"/>
          <w:sz w:val="20"/>
          <w:lang w:eastAsia="ru-RU"/>
        </w:rPr>
        <w:t>Підрядника</w:t>
      </w:r>
      <w:r w:rsidRPr="0082373D">
        <w:rPr>
          <w:rFonts w:ascii="Times New Roman" w:eastAsia="Times New Roman" w:hAnsi="Times New Roman" w:cs="Times New Roman"/>
          <w:bCs/>
          <w:sz w:val="20"/>
          <w:lang w:eastAsia="ru-RU"/>
        </w:rPr>
        <w:t xml:space="preserve"> на території закладу в їх неробочий час.</w:t>
      </w:r>
    </w:p>
    <w:p w14:paraId="2DA31DB8" w14:textId="77777777" w:rsidR="0082373D" w:rsidRPr="0082373D" w:rsidRDefault="0082373D" w:rsidP="0082373D">
      <w:pPr>
        <w:spacing w:after="0" w:line="240" w:lineRule="auto"/>
        <w:jc w:val="both"/>
        <w:rPr>
          <w:rFonts w:ascii="Times New Roman" w:eastAsia="Times New Roman" w:hAnsi="Times New Roman" w:cs="Times New Roman"/>
          <w:bCs/>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2373D" w:rsidRPr="0082373D" w14:paraId="24848772" w14:textId="77777777" w:rsidTr="00ED147F">
        <w:trPr>
          <w:jc w:val="center"/>
        </w:trPr>
        <w:tc>
          <w:tcPr>
            <w:tcW w:w="3342" w:type="dxa"/>
          </w:tcPr>
          <w:p w14:paraId="4C6023C0"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sz w:val="20"/>
                <w:szCs w:val="20"/>
              </w:rPr>
              <w:br w:type="page"/>
              <w:t>_____________________</w:t>
            </w:r>
          </w:p>
          <w:p w14:paraId="1F486966"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p>
        </w:tc>
        <w:tc>
          <w:tcPr>
            <w:tcW w:w="3341" w:type="dxa"/>
          </w:tcPr>
          <w:p w14:paraId="38003011"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sz w:val="20"/>
                <w:szCs w:val="20"/>
              </w:rPr>
              <w:t>________________________</w:t>
            </w:r>
          </w:p>
        </w:tc>
        <w:tc>
          <w:tcPr>
            <w:tcW w:w="3341" w:type="dxa"/>
          </w:tcPr>
          <w:p w14:paraId="7A40D6FC"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sz w:val="20"/>
                <w:szCs w:val="20"/>
              </w:rPr>
              <w:t>________________________</w:t>
            </w:r>
          </w:p>
        </w:tc>
      </w:tr>
      <w:tr w:rsidR="0082373D" w:rsidRPr="0082373D" w14:paraId="53C2BCB2" w14:textId="77777777" w:rsidTr="00ED147F">
        <w:trPr>
          <w:jc w:val="center"/>
        </w:trPr>
        <w:tc>
          <w:tcPr>
            <w:tcW w:w="3342" w:type="dxa"/>
          </w:tcPr>
          <w:p w14:paraId="0B4CEAAC" w14:textId="064BD2FC" w:rsidR="0082373D" w:rsidRPr="0082373D" w:rsidRDefault="0054725B" w:rsidP="0082373D">
            <w:pPr>
              <w:spacing w:after="0" w:line="240" w:lineRule="auto"/>
              <w:jc w:val="center"/>
              <w:rPr>
                <w:rFonts w:ascii="Times New Roman" w:eastAsia="Times New Roman" w:hAnsi="Times New Roman" w:cs="Times New Roman"/>
                <w:b/>
                <w:bCs/>
                <w:sz w:val="20"/>
                <w:szCs w:val="20"/>
              </w:rPr>
            </w:pPr>
            <w:r w:rsidRPr="0054725B">
              <w:rPr>
                <w:rFonts w:ascii="Times New Roman" w:eastAsia="Times New Roman" w:hAnsi="Times New Roman" w:cs="Times New Roman"/>
                <w:b/>
                <w:bCs/>
                <w:i/>
                <w:sz w:val="20"/>
                <w:szCs w:val="20"/>
              </w:rPr>
              <w:t>Керівник організації – учасника процедури закупівлі або інша уповноважена посадова особа</w:t>
            </w:r>
          </w:p>
        </w:tc>
        <w:tc>
          <w:tcPr>
            <w:tcW w:w="3341" w:type="dxa"/>
          </w:tcPr>
          <w:p w14:paraId="20D37C30"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i/>
                <w:sz w:val="20"/>
                <w:szCs w:val="20"/>
              </w:rPr>
              <w:t>підпис та печатка (за наявності)</w:t>
            </w:r>
          </w:p>
        </w:tc>
        <w:tc>
          <w:tcPr>
            <w:tcW w:w="3341" w:type="dxa"/>
          </w:tcPr>
          <w:p w14:paraId="6C4FFDA6"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i/>
                <w:sz w:val="20"/>
                <w:szCs w:val="20"/>
              </w:rPr>
              <w:t>прізвище, ініціали</w:t>
            </w:r>
          </w:p>
        </w:tc>
      </w:tr>
    </w:tbl>
    <w:p w14:paraId="70CDC803" w14:textId="77777777" w:rsidR="0082373D" w:rsidRPr="0082373D" w:rsidRDefault="0082373D" w:rsidP="0082373D">
      <w:pPr>
        <w:shd w:val="clear" w:color="auto" w:fill="FFFFFF"/>
        <w:spacing w:after="0" w:line="240" w:lineRule="auto"/>
        <w:jc w:val="both"/>
        <w:rPr>
          <w:rFonts w:ascii="Times New Roman" w:eastAsia="Times New Roman" w:hAnsi="Times New Roman" w:cs="Times New Roman"/>
          <w:i/>
          <w:sz w:val="16"/>
          <w:szCs w:val="16"/>
          <w:lang w:eastAsia="ru-RU"/>
        </w:rPr>
      </w:pPr>
    </w:p>
    <w:p w14:paraId="217F02A5" w14:textId="77777777" w:rsidR="0082373D" w:rsidRPr="0082373D" w:rsidRDefault="0082373D" w:rsidP="0082373D">
      <w:pPr>
        <w:shd w:val="clear" w:color="auto" w:fill="FFFFFF"/>
        <w:spacing w:after="0" w:line="240" w:lineRule="auto"/>
        <w:jc w:val="both"/>
        <w:rPr>
          <w:rFonts w:ascii="Times New Roman" w:eastAsia="Times New Roman" w:hAnsi="Times New Roman" w:cs="Times New Roman"/>
          <w:i/>
          <w:sz w:val="16"/>
          <w:szCs w:val="16"/>
          <w:lang w:eastAsia="ru-RU"/>
        </w:rPr>
      </w:pPr>
      <w:r w:rsidRPr="0082373D">
        <w:rPr>
          <w:rFonts w:ascii="Times New Roman" w:eastAsia="Times New Roman" w:hAnsi="Times New Roman" w:cs="Times New Roman"/>
          <w:i/>
          <w:sz w:val="16"/>
          <w:szCs w:val="16"/>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2373D">
        <w:rPr>
          <w:rFonts w:ascii="Times New Roman" w:eastAsia="Times New Roman" w:hAnsi="Times New Roman" w:cs="Times New Roman"/>
          <w:i/>
          <w:sz w:val="16"/>
          <w:szCs w:val="16"/>
          <w:u w:val="single"/>
          <w:lang w:eastAsia="ru-RU"/>
        </w:rPr>
        <w:t>Після кожного такого посилання слід вважати наявний вираз «або еквівалент».</w:t>
      </w:r>
      <w:r w:rsidRPr="0082373D">
        <w:rPr>
          <w:rFonts w:ascii="Times New Roman" w:eastAsia="Times New Roman" w:hAnsi="Times New Roman" w:cs="Times New Roman"/>
          <w:i/>
          <w:sz w:val="16"/>
          <w:szCs w:val="16"/>
          <w:lang w:eastAsia="ru-RU"/>
        </w:rPr>
        <w:t xml:space="preserve"> </w:t>
      </w:r>
    </w:p>
    <w:p w14:paraId="2095289E" w14:textId="77777777" w:rsidR="0082373D" w:rsidRPr="0082373D" w:rsidRDefault="0082373D" w:rsidP="0082373D">
      <w:pPr>
        <w:shd w:val="clear" w:color="auto" w:fill="FFFFFF"/>
        <w:spacing w:after="0" w:line="240" w:lineRule="auto"/>
        <w:jc w:val="both"/>
        <w:rPr>
          <w:rFonts w:ascii="Times New Roman" w:eastAsia="Times New Roman" w:hAnsi="Times New Roman" w:cs="Times New Roman"/>
          <w:i/>
          <w:sz w:val="16"/>
          <w:szCs w:val="16"/>
          <w:u w:val="single"/>
          <w:lang w:eastAsia="ru-RU"/>
        </w:rPr>
      </w:pPr>
      <w:r w:rsidRPr="0082373D">
        <w:rPr>
          <w:rFonts w:ascii="Times New Roman" w:eastAsia="Times New Roman" w:hAnsi="Times New Roman" w:cs="Times New Roman"/>
          <w:i/>
          <w:sz w:val="16"/>
          <w:szCs w:val="16"/>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2373D">
        <w:rPr>
          <w:rFonts w:ascii="Times New Roman" w:eastAsia="Times New Roman" w:hAnsi="Times New Roman" w:cs="Times New Roman"/>
          <w:i/>
          <w:sz w:val="16"/>
          <w:szCs w:val="16"/>
          <w:u w:val="single"/>
          <w:lang w:eastAsia="ru-RU"/>
        </w:rPr>
        <w:t xml:space="preserve">Після кожного такого посилання слід вважати наявний вираз «або еквівалент». </w:t>
      </w:r>
    </w:p>
    <w:p w14:paraId="3097CCF4" w14:textId="77777777" w:rsidR="0082373D" w:rsidRPr="0082373D" w:rsidRDefault="0082373D" w:rsidP="0082373D">
      <w:pPr>
        <w:rPr>
          <w:rFonts w:ascii="Times New Roman" w:hAnsi="Times New Roman" w:cs="Times New Roman"/>
          <w:sz w:val="24"/>
          <w:szCs w:val="24"/>
          <w:highlight w:val="white"/>
        </w:rPr>
        <w:sectPr w:rsidR="0082373D" w:rsidRPr="0082373D" w:rsidSect="00234075">
          <w:pgSz w:w="11907" w:h="16840"/>
          <w:pgMar w:top="851" w:right="851" w:bottom="851" w:left="709" w:header="709" w:footer="709" w:gutter="0"/>
          <w:cols w:space="720"/>
        </w:sectPr>
      </w:pPr>
    </w:p>
    <w:p w14:paraId="4EF950EC" w14:textId="77777777" w:rsidR="0085637A" w:rsidRDefault="0085637A" w:rsidP="0082373D">
      <w:pPr>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highlight w:val="white"/>
        </w:rPr>
        <w:lastRenderedPageBreak/>
        <w:t xml:space="preserve">ДОДАТОК 2 </w:t>
      </w:r>
      <w:r w:rsidRPr="007F2214">
        <w:rPr>
          <w:rFonts w:ascii="Times New Roman" w:hAnsi="Times New Roman" w:cs="Times New Roman"/>
          <w:b/>
          <w:color w:val="121212"/>
          <w:sz w:val="24"/>
          <w:szCs w:val="24"/>
        </w:rPr>
        <w:t>ДО ТЕНДЕРНОЇ ДОКУМЕНТАЦІЇ</w:t>
      </w:r>
    </w:p>
    <w:p w14:paraId="4DA25117" w14:textId="77777777" w:rsidR="0085637A" w:rsidRPr="007E1B06"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18"/>
          <w:szCs w:val="20"/>
        </w:rPr>
      </w:pPr>
      <w:r w:rsidRPr="007E1B06">
        <w:rPr>
          <w:rFonts w:ascii="Times New Roman" w:hAnsi="Times New Roman"/>
          <w:sz w:val="18"/>
          <w:szCs w:val="20"/>
        </w:rPr>
        <w:t xml:space="preserve">Форма «Тендерна пропозиція» подається у вигляді, наведеному нижче. </w:t>
      </w:r>
    </w:p>
    <w:p w14:paraId="670DB3A6" w14:textId="77777777" w:rsidR="0085637A" w:rsidRPr="007E1B06"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18"/>
          <w:szCs w:val="20"/>
        </w:rPr>
      </w:pPr>
      <w:r w:rsidRPr="007E1B06">
        <w:rPr>
          <w:rFonts w:ascii="Times New Roman" w:hAnsi="Times New Roman"/>
          <w:sz w:val="18"/>
          <w:szCs w:val="20"/>
        </w:rPr>
        <w:t>Учасник не повинен відступати від даної форми (крім приміток) та заповнює всі необхідні графи.</w:t>
      </w:r>
    </w:p>
    <w:p w14:paraId="27484339" w14:textId="77777777" w:rsidR="0085637A" w:rsidRDefault="0085637A" w:rsidP="0020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4CCD5D36" w14:textId="70BBE0C7" w:rsidR="0085637A" w:rsidRPr="00205E77" w:rsidRDefault="00205E77" w:rsidP="0020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ТЕНДЕРНА ПРОПОЗИЦІЯ</w:t>
      </w:r>
    </w:p>
    <w:p w14:paraId="7D7DC937" w14:textId="13F37CF3" w:rsidR="0085637A" w:rsidRPr="00205E77" w:rsidRDefault="0085637A" w:rsidP="0020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b/>
          <w:i/>
          <w:u w:val="single"/>
        </w:rPr>
      </w:pPr>
      <w:r>
        <w:rPr>
          <w:rFonts w:ascii="Times New Roman" w:hAnsi="Times New Roman"/>
        </w:rPr>
        <w:t xml:space="preserve">__________________________________________(повна назва учасника), надаємо свою пропозицію щодо участі у процедурі закупівлі </w:t>
      </w:r>
      <w:r w:rsidR="00205E77" w:rsidRPr="00205E77">
        <w:rPr>
          <w:rFonts w:ascii="Times New Roman" w:hAnsi="Times New Roman"/>
          <w:i/>
          <w:u w:val="single"/>
        </w:rPr>
        <w:t>«</w:t>
      </w:r>
      <w:r w:rsidR="00936B9C" w:rsidRPr="00936B9C">
        <w:rPr>
          <w:rFonts w:ascii="Times New Roman" w:hAnsi="Times New Roman"/>
          <w:i/>
          <w:u w:val="single"/>
        </w:rPr>
        <w:t>Послуги поточного ремонту підлоги у СЗШ І-ІІІ ступенів №55 м. Львова, за адресою: м. Львів, вул. Ст. Бандери, 91</w:t>
      </w:r>
      <w:r w:rsidR="00205E77" w:rsidRPr="00205E77">
        <w:rPr>
          <w:rFonts w:ascii="Times New Roman" w:hAnsi="Times New Roman"/>
          <w:b/>
          <w:i/>
          <w:u w:val="single"/>
        </w:rPr>
        <w:t xml:space="preserve">» </w:t>
      </w:r>
      <w:r w:rsidR="00205E77" w:rsidRPr="00205E77">
        <w:rPr>
          <w:rFonts w:ascii="Times New Roman" w:hAnsi="Times New Roman"/>
          <w:i/>
          <w:u w:val="single"/>
        </w:rPr>
        <w:t>ДК 021:2015 45430000-0 - Покривання підлоги та стін</w:t>
      </w:r>
    </w:p>
    <w:p w14:paraId="5D9D32B2" w14:textId="77777777"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82373D" w:rsidRPr="00375946" w14:paraId="5E65B471" w14:textId="77777777" w:rsidTr="00ED147F">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1BA3A56C" w14:textId="6C6C3BC4" w:rsidR="0082373D" w:rsidRPr="00375946" w:rsidRDefault="00140B94" w:rsidP="00ED147F">
            <w:pPr>
              <w:autoSpaceDN w:val="0"/>
              <w:rPr>
                <w:rFonts w:ascii="Times New Roman" w:eastAsia="Times New Roman" w:hAnsi="Times New Roman" w:cs="Times New Roman"/>
                <w:b/>
              </w:rPr>
            </w:pPr>
            <w:r>
              <w:rPr>
                <w:rFonts w:ascii="Times New Roman" w:eastAsia="Times New Roman" w:hAnsi="Times New Roman" w:cs="Times New Roman"/>
                <w:b/>
              </w:rPr>
              <w:t>Відомості про учасника</w:t>
            </w:r>
          </w:p>
        </w:tc>
        <w:tc>
          <w:tcPr>
            <w:tcW w:w="6800" w:type="dxa"/>
            <w:tcBorders>
              <w:top w:val="single" w:sz="4" w:space="0" w:color="auto"/>
              <w:left w:val="single" w:sz="4" w:space="0" w:color="auto"/>
              <w:bottom w:val="single" w:sz="4" w:space="0" w:color="auto"/>
              <w:right w:val="single" w:sz="4" w:space="0" w:color="auto"/>
            </w:tcBorders>
            <w:vAlign w:val="center"/>
            <w:hideMark/>
          </w:tcPr>
          <w:p w14:paraId="700DD9B4" w14:textId="3B5141A0" w:rsidR="0082373D" w:rsidRPr="00375946" w:rsidRDefault="0082373D" w:rsidP="00ED147F">
            <w:pPr>
              <w:autoSpaceDN w:val="0"/>
              <w:rPr>
                <w:rFonts w:ascii="Times New Roman" w:eastAsia="Times New Roman" w:hAnsi="Times New Roman" w:cs="Times New Roman"/>
              </w:rPr>
            </w:pPr>
          </w:p>
        </w:tc>
      </w:tr>
      <w:tr w:rsidR="0082373D" w:rsidRPr="00375946" w14:paraId="7C5C81BB" w14:textId="77777777" w:rsidTr="00ED147F">
        <w:tc>
          <w:tcPr>
            <w:tcW w:w="3085" w:type="dxa"/>
            <w:vMerge/>
            <w:tcBorders>
              <w:top w:val="single" w:sz="4" w:space="0" w:color="auto"/>
              <w:left w:val="single" w:sz="4" w:space="0" w:color="auto"/>
              <w:bottom w:val="single" w:sz="4" w:space="0" w:color="auto"/>
              <w:right w:val="single" w:sz="4" w:space="0" w:color="auto"/>
            </w:tcBorders>
            <w:vAlign w:val="center"/>
            <w:hideMark/>
          </w:tcPr>
          <w:p w14:paraId="7EC83C2C" w14:textId="77777777" w:rsidR="0082373D" w:rsidRPr="00375946" w:rsidRDefault="0082373D" w:rsidP="00ED147F">
            <w:pPr>
              <w:spacing w:after="0" w:line="240" w:lineRule="auto"/>
              <w:rPr>
                <w:rFonts w:ascii="Times New Roman" w:eastAsia="Times New Roman" w:hAnsi="Times New Roman" w:cs="Times New Roman"/>
                <w:b/>
              </w:rPr>
            </w:pPr>
          </w:p>
        </w:tc>
        <w:tc>
          <w:tcPr>
            <w:tcW w:w="6800" w:type="dxa"/>
            <w:tcBorders>
              <w:top w:val="single" w:sz="4" w:space="0" w:color="auto"/>
              <w:left w:val="single" w:sz="4" w:space="0" w:color="auto"/>
              <w:bottom w:val="single" w:sz="4" w:space="0" w:color="auto"/>
              <w:right w:val="single" w:sz="4" w:space="0" w:color="auto"/>
            </w:tcBorders>
            <w:vAlign w:val="center"/>
            <w:hideMark/>
          </w:tcPr>
          <w:p w14:paraId="62B95E1E" w14:textId="77777777" w:rsidR="0082373D" w:rsidRPr="00375946" w:rsidRDefault="0082373D" w:rsidP="00ED147F">
            <w:pPr>
              <w:autoSpaceDN w:val="0"/>
              <w:rPr>
                <w:rFonts w:ascii="Times New Roman" w:eastAsia="Times New Roman" w:hAnsi="Times New Roman" w:cs="Times New Roman"/>
              </w:rPr>
            </w:pPr>
            <w:r w:rsidRPr="00375946">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82373D" w:rsidRPr="00375946" w14:paraId="66885982" w14:textId="77777777" w:rsidTr="00ED147F">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3E9E52A" w14:textId="77777777" w:rsidR="0082373D" w:rsidRPr="00375946" w:rsidRDefault="0082373D" w:rsidP="00ED147F">
            <w:pPr>
              <w:spacing w:after="0" w:line="240" w:lineRule="auto"/>
              <w:rPr>
                <w:rFonts w:ascii="Times New Roman" w:eastAsia="Times New Roman" w:hAnsi="Times New Roman" w:cs="Times New Roman"/>
                <w:b/>
              </w:rPr>
            </w:pPr>
          </w:p>
        </w:tc>
        <w:tc>
          <w:tcPr>
            <w:tcW w:w="6800" w:type="dxa"/>
            <w:tcBorders>
              <w:top w:val="single" w:sz="4" w:space="0" w:color="auto"/>
              <w:left w:val="single" w:sz="4" w:space="0" w:color="auto"/>
              <w:bottom w:val="single" w:sz="4" w:space="0" w:color="auto"/>
              <w:right w:val="single" w:sz="4" w:space="0" w:color="auto"/>
            </w:tcBorders>
            <w:vAlign w:val="center"/>
          </w:tcPr>
          <w:p w14:paraId="3F09240C" w14:textId="0F3DB60F" w:rsidR="0082373D" w:rsidRPr="00375946" w:rsidRDefault="0082373D" w:rsidP="007E1B06">
            <w:pPr>
              <w:spacing w:after="0"/>
              <w:rPr>
                <w:rFonts w:ascii="Times New Roman" w:eastAsia="Times New Roman" w:hAnsi="Times New Roman" w:cs="Times New Roman"/>
                <w:lang w:val="ru-RU"/>
              </w:rPr>
            </w:pPr>
            <w:r w:rsidRPr="00375946">
              <w:rPr>
                <w:rFonts w:ascii="Times New Roman" w:eastAsia="Times New Roman" w:hAnsi="Times New Roman" w:cs="Times New Roman"/>
              </w:rPr>
              <w:t xml:space="preserve">Реквізити (адреса - юридична та фактична, телефон, факс, </w:t>
            </w:r>
            <w:r w:rsidRPr="00375946">
              <w:rPr>
                <w:rFonts w:ascii="Times New Roman" w:eastAsia="Times New Roman" w:hAnsi="Times New Roman" w:cs="Times New Roman"/>
                <w:lang w:val="en-US"/>
              </w:rPr>
              <w:t>e</w:t>
            </w:r>
            <w:r w:rsidRPr="00375946">
              <w:rPr>
                <w:rFonts w:ascii="Times New Roman" w:eastAsia="Times New Roman" w:hAnsi="Times New Roman" w:cs="Times New Roman"/>
                <w:lang w:val="ru-RU"/>
              </w:rPr>
              <w:t>-</w:t>
            </w:r>
            <w:r w:rsidRPr="00375946">
              <w:rPr>
                <w:rFonts w:ascii="Times New Roman" w:eastAsia="Times New Roman" w:hAnsi="Times New Roman" w:cs="Times New Roman"/>
                <w:lang w:val="en-US"/>
              </w:rPr>
              <w:t>mail</w:t>
            </w:r>
            <w:r w:rsidRPr="00375946">
              <w:rPr>
                <w:rFonts w:ascii="Times New Roman" w:eastAsia="Times New Roman" w:hAnsi="Times New Roman" w:cs="Times New Roman"/>
                <w:lang w:val="ru-RU"/>
              </w:rPr>
              <w:t>)</w:t>
            </w:r>
            <w:r w:rsidR="00205E77">
              <w:rPr>
                <w:rFonts w:ascii="Times New Roman" w:eastAsia="Times New Roman" w:hAnsi="Times New Roman" w:cs="Times New Roman"/>
                <w:lang w:val="ru-RU"/>
              </w:rPr>
              <w:t>_______________________________________</w:t>
            </w:r>
          </w:p>
          <w:p w14:paraId="5CB8A524" w14:textId="77777777" w:rsidR="0082373D" w:rsidRPr="00375946" w:rsidRDefault="0082373D" w:rsidP="007E1B06">
            <w:pPr>
              <w:widowControl w:val="0"/>
              <w:spacing w:after="0" w:line="240" w:lineRule="auto"/>
              <w:jc w:val="both"/>
              <w:rPr>
                <w:rFonts w:ascii="Times New Roman" w:eastAsia="Times New Roman" w:hAnsi="Times New Roman" w:cs="Times New Roman"/>
                <w:lang w:eastAsia="en-US"/>
              </w:rPr>
            </w:pPr>
            <w:r w:rsidRPr="00375946">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32A44C8A" w14:textId="18068584" w:rsidR="0082373D" w:rsidRPr="00D02F73" w:rsidRDefault="0082373D" w:rsidP="00D02F73">
            <w:pPr>
              <w:widowControl w:val="0"/>
              <w:spacing w:after="0" w:line="240" w:lineRule="auto"/>
              <w:jc w:val="both"/>
              <w:rPr>
                <w:rFonts w:ascii="Times New Roman" w:eastAsia="Times New Roman" w:hAnsi="Times New Roman" w:cs="Times New Roman"/>
                <w:i/>
                <w:iCs/>
                <w:sz w:val="18"/>
                <w:szCs w:val="18"/>
                <w:lang w:eastAsia="en-US"/>
              </w:rPr>
            </w:pPr>
            <w:r w:rsidRPr="00375946">
              <w:rPr>
                <w:rFonts w:ascii="Times New Roman" w:eastAsia="Times New Roman" w:hAnsi="Times New Roman" w:cs="Times New Roman"/>
                <w:lang w:eastAsia="en-US"/>
              </w:rPr>
              <w:t xml:space="preserve">Вид суб’єкту господарювання : </w:t>
            </w:r>
            <w:r w:rsidR="00D02F73" w:rsidRPr="00D02F73">
              <w:rPr>
                <w:rFonts w:ascii="Times New Roman" w:eastAsia="Times New Roman" w:hAnsi="Times New Roman" w:cs="Times New Roman"/>
                <w:i/>
                <w:iCs/>
                <w:sz w:val="18"/>
                <w:szCs w:val="18"/>
                <w:lang w:eastAsia="en-US"/>
              </w:rPr>
              <w:t xml:space="preserve">(Обрати варіант:  суб'єкт </w:t>
            </w:r>
            <w:proofErr w:type="spellStart"/>
            <w:r w:rsidR="00D02F73" w:rsidRPr="00D02F73">
              <w:rPr>
                <w:rFonts w:ascii="Times New Roman" w:eastAsia="Times New Roman" w:hAnsi="Times New Roman" w:cs="Times New Roman"/>
                <w:i/>
                <w:iCs/>
                <w:sz w:val="18"/>
                <w:szCs w:val="18"/>
                <w:lang w:eastAsia="en-US"/>
              </w:rPr>
              <w:t>мікропідприємництва</w:t>
            </w:r>
            <w:proofErr w:type="spellEnd"/>
            <w:r w:rsidR="00D02F73" w:rsidRPr="00D02F73">
              <w:rPr>
                <w:rFonts w:ascii="Times New Roman" w:eastAsia="Times New Roman" w:hAnsi="Times New Roman" w:cs="Times New Roman"/>
                <w:i/>
                <w:iCs/>
                <w:sz w:val="18"/>
                <w:szCs w:val="18"/>
                <w:lang w:eastAsia="en-US"/>
              </w:rPr>
              <w:t>/ малого підприємництва/ середнього підприємн</w:t>
            </w:r>
            <w:r w:rsidR="00140B94">
              <w:rPr>
                <w:rFonts w:ascii="Times New Roman" w:eastAsia="Times New Roman" w:hAnsi="Times New Roman" w:cs="Times New Roman"/>
                <w:i/>
                <w:iCs/>
                <w:sz w:val="18"/>
                <w:szCs w:val="18"/>
                <w:lang w:eastAsia="en-US"/>
              </w:rPr>
              <w:t xml:space="preserve">ицтва/ великого підприємництва/ </w:t>
            </w:r>
            <w:r w:rsidR="00D02F73" w:rsidRPr="00D02F73">
              <w:rPr>
                <w:rFonts w:ascii="Times New Roman" w:eastAsia="Times New Roman" w:hAnsi="Times New Roman" w:cs="Times New Roman"/>
                <w:i/>
                <w:iCs/>
                <w:sz w:val="18"/>
                <w:szCs w:val="18"/>
                <w:lang w:eastAsia="en-US"/>
              </w:rPr>
              <w:t>не є суб'єктом господарювання)</w:t>
            </w:r>
          </w:p>
          <w:p w14:paraId="64192AA3" w14:textId="77777777" w:rsidR="0082373D" w:rsidRPr="00375946" w:rsidRDefault="0082373D" w:rsidP="00ED147F">
            <w:pPr>
              <w:widowControl w:val="0"/>
              <w:spacing w:after="0" w:line="240" w:lineRule="auto"/>
              <w:rPr>
                <w:rFonts w:ascii="Times New Roman" w:eastAsia="Times New Roman" w:hAnsi="Times New Roman" w:cs="Times New Roman"/>
                <w:color w:val="000000"/>
                <w:lang w:eastAsia="en-US"/>
              </w:rPr>
            </w:pPr>
            <w:r w:rsidRPr="00375946">
              <w:rPr>
                <w:rFonts w:ascii="Times New Roman" w:eastAsia="Times New Roman" w:hAnsi="Times New Roman" w:cs="Times New Roman"/>
                <w:color w:val="000000"/>
                <w:lang w:eastAsia="en-US"/>
              </w:rPr>
              <w:t>Організаційно-правова форма:</w:t>
            </w:r>
            <w:r w:rsidRPr="00375946">
              <w:rPr>
                <w:rFonts w:ascii="Times New Roman" w:hAnsi="Times New Roman" w:cs="Times New Roman"/>
                <w:color w:val="000000"/>
                <w:lang w:eastAsia="en-US"/>
              </w:rPr>
              <w:t>__________________________</w:t>
            </w:r>
          </w:p>
          <w:p w14:paraId="076270A7" w14:textId="5717888C" w:rsidR="00D02F73" w:rsidRPr="00375946" w:rsidRDefault="0082373D" w:rsidP="00D02F73">
            <w:pPr>
              <w:widowControl w:val="0"/>
              <w:spacing w:after="0" w:line="240" w:lineRule="auto"/>
              <w:jc w:val="both"/>
              <w:rPr>
                <w:rFonts w:ascii="Times New Roman" w:eastAsia="Times New Roman" w:hAnsi="Times New Roman" w:cs="Times New Roman"/>
                <w:lang w:eastAsia="en-US"/>
              </w:rPr>
            </w:pPr>
            <w:r w:rsidRPr="00375946">
              <w:rPr>
                <w:rFonts w:ascii="Times New Roman" w:eastAsia="Times New Roman" w:hAnsi="Times New Roman" w:cs="Times New Roman"/>
                <w:lang w:eastAsia="en-US"/>
              </w:rPr>
              <w:t>Форма власності:______________________________________</w:t>
            </w:r>
          </w:p>
        </w:tc>
      </w:tr>
      <w:tr w:rsidR="0082373D" w:rsidRPr="00375946" w14:paraId="4615A94F" w14:textId="77777777" w:rsidTr="00ED147F">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17DEBBD4" w14:textId="18AB16B8" w:rsidR="0082373D" w:rsidRPr="00140B94" w:rsidRDefault="0082373D" w:rsidP="00205E77">
            <w:pPr>
              <w:autoSpaceDN w:val="0"/>
              <w:rPr>
                <w:rFonts w:ascii="Times New Roman" w:eastAsia="Times New Roman" w:hAnsi="Times New Roman" w:cs="Times New Roman"/>
                <w:b/>
              </w:rPr>
            </w:pPr>
            <w:r w:rsidRPr="00140B94">
              <w:rPr>
                <w:rFonts w:ascii="Times New Roman" w:eastAsia="Times New Roman" w:hAnsi="Times New Roman" w:cs="Times New Roman"/>
                <w:b/>
              </w:rPr>
              <w:t xml:space="preserve">Вартість </w:t>
            </w:r>
            <w:r w:rsidR="00205E77" w:rsidRPr="00140B94">
              <w:rPr>
                <w:rFonts w:ascii="Times New Roman" w:eastAsia="Times New Roman" w:hAnsi="Times New Roman" w:cs="Times New Roman"/>
                <w:b/>
              </w:rPr>
              <w:t xml:space="preserve">тендерної </w:t>
            </w:r>
            <w:r w:rsidRPr="00140B94">
              <w:rPr>
                <w:rFonts w:ascii="Times New Roman" w:eastAsia="Times New Roman" w:hAnsi="Times New Roman" w:cs="Times New Roman"/>
                <w:b/>
              </w:rPr>
              <w:t>пропозиції</w:t>
            </w:r>
          </w:p>
        </w:tc>
        <w:tc>
          <w:tcPr>
            <w:tcW w:w="6800" w:type="dxa"/>
            <w:tcBorders>
              <w:top w:val="single" w:sz="4" w:space="0" w:color="auto"/>
              <w:left w:val="single" w:sz="4" w:space="0" w:color="auto"/>
              <w:bottom w:val="single" w:sz="4" w:space="0" w:color="auto"/>
              <w:right w:val="single" w:sz="4" w:space="0" w:color="auto"/>
            </w:tcBorders>
            <w:vAlign w:val="center"/>
            <w:hideMark/>
          </w:tcPr>
          <w:p w14:paraId="56D86132" w14:textId="77777777" w:rsidR="0082373D" w:rsidRPr="00375946" w:rsidRDefault="0082373D" w:rsidP="007E1B06">
            <w:pPr>
              <w:autoSpaceDN w:val="0"/>
              <w:spacing w:after="0"/>
              <w:rPr>
                <w:rFonts w:ascii="Times New Roman" w:eastAsia="Times New Roman" w:hAnsi="Times New Roman" w:cs="Times New Roman"/>
              </w:rPr>
            </w:pPr>
            <w:r w:rsidRPr="00375946">
              <w:rPr>
                <w:rFonts w:ascii="Times New Roman" w:eastAsia="Times New Roman" w:hAnsi="Times New Roman" w:cs="Times New Roman"/>
              </w:rPr>
              <w:t xml:space="preserve">Учасник вказує загальну вартість предмету закупівлі </w:t>
            </w:r>
            <w:r w:rsidRPr="00375946">
              <w:rPr>
                <w:rFonts w:ascii="Times New Roman" w:eastAsia="Times New Roman" w:hAnsi="Times New Roman" w:cs="Times New Roman"/>
                <w:b/>
              </w:rPr>
              <w:t xml:space="preserve">(_________________) </w:t>
            </w:r>
            <w:r w:rsidRPr="00375946">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82373D" w:rsidRPr="00375946" w14:paraId="6A9DD391" w14:textId="77777777" w:rsidTr="00ED147F">
        <w:tc>
          <w:tcPr>
            <w:tcW w:w="3085" w:type="dxa"/>
            <w:tcBorders>
              <w:top w:val="single" w:sz="4" w:space="0" w:color="auto"/>
              <w:left w:val="single" w:sz="4" w:space="0" w:color="auto"/>
              <w:bottom w:val="single" w:sz="4" w:space="0" w:color="auto"/>
              <w:right w:val="single" w:sz="4" w:space="0" w:color="auto"/>
            </w:tcBorders>
            <w:vAlign w:val="center"/>
            <w:hideMark/>
          </w:tcPr>
          <w:p w14:paraId="480D15FD" w14:textId="77777777" w:rsidR="0082373D" w:rsidRPr="00375946" w:rsidRDefault="0082373D" w:rsidP="00ED147F">
            <w:pPr>
              <w:autoSpaceDN w:val="0"/>
              <w:rPr>
                <w:rFonts w:ascii="Times New Roman" w:eastAsia="Times New Roman" w:hAnsi="Times New Roman" w:cs="Times New Roman"/>
                <w:b/>
              </w:rPr>
            </w:pPr>
            <w:r w:rsidRPr="00375946">
              <w:rPr>
                <w:rFonts w:ascii="Times New Roman" w:eastAsia="Times New Roman" w:hAnsi="Times New Roman" w:cs="Times New Roman"/>
                <w:b/>
              </w:rPr>
              <w:t>Відомості про особу (осіб), які уповноважені представляти інтереси Учасника</w:t>
            </w:r>
          </w:p>
        </w:tc>
        <w:tc>
          <w:tcPr>
            <w:tcW w:w="6800" w:type="dxa"/>
            <w:tcBorders>
              <w:top w:val="single" w:sz="4" w:space="0" w:color="auto"/>
              <w:left w:val="single" w:sz="4" w:space="0" w:color="auto"/>
              <w:bottom w:val="single" w:sz="4" w:space="0" w:color="auto"/>
              <w:right w:val="single" w:sz="4" w:space="0" w:color="auto"/>
            </w:tcBorders>
            <w:vAlign w:val="center"/>
            <w:hideMark/>
          </w:tcPr>
          <w:p w14:paraId="39116008" w14:textId="77777777" w:rsidR="0082373D" w:rsidRPr="00375946" w:rsidRDefault="0082373D" w:rsidP="00ED147F">
            <w:pPr>
              <w:autoSpaceDN w:val="0"/>
              <w:rPr>
                <w:rFonts w:ascii="Times New Roman" w:eastAsia="Times New Roman" w:hAnsi="Times New Roman" w:cs="Times New Roman"/>
              </w:rPr>
            </w:pPr>
            <w:r w:rsidRPr="00375946">
              <w:rPr>
                <w:rFonts w:ascii="Times New Roman" w:eastAsia="Times New Roman" w:hAnsi="Times New Roman" w:cs="Times New Roman"/>
              </w:rPr>
              <w:t>(Прізвище, ім’я, по батькові, посада, контактний телефон).</w:t>
            </w:r>
          </w:p>
        </w:tc>
      </w:tr>
    </w:tbl>
    <w:p w14:paraId="713C8EB2" w14:textId="77777777"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3FBB3FF5" w14:textId="77777777"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D917ABD" w14:textId="77777777"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11E6B3F" w14:textId="77777777"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27050769" w14:textId="3B050BBF"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 xml:space="preserve">4. </w:t>
      </w:r>
      <w:r w:rsidRPr="00FC4342">
        <w:rPr>
          <w:rFonts w:ascii="Times New Roman" w:hAnsi="Times New Roman"/>
          <w:bCs/>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C4342">
        <w:rPr>
          <w:rFonts w:ascii="Times New Roman" w:hAnsi="Times New Roman"/>
        </w:rPr>
        <w:t xml:space="preserve">. </w:t>
      </w:r>
      <w:r w:rsidRPr="00FC4342">
        <w:rPr>
          <w:rFonts w:ascii="Times New Roman" w:hAnsi="Times New Roman"/>
          <w:bCs/>
        </w:rPr>
        <w:t xml:space="preserve">У випадку </w:t>
      </w:r>
      <w:r w:rsidR="007E1B06" w:rsidRPr="00FC4342">
        <w:rPr>
          <w:rFonts w:ascii="Times New Roman" w:hAnsi="Times New Roman"/>
          <w:bCs/>
        </w:rPr>
        <w:t>обґрунтованої</w:t>
      </w:r>
      <w:r w:rsidRPr="00FC4342">
        <w:rPr>
          <w:rFonts w:ascii="Times New Roman" w:hAnsi="Times New Roman"/>
          <w:bCs/>
        </w:rPr>
        <w:t xml:space="preserve"> необхідності строк для укладання договору може бути продовжений до 60 днів</w:t>
      </w:r>
      <w:r w:rsidRPr="00FC4342">
        <w:rPr>
          <w:rFonts w:ascii="Times New Roman" w:hAnsi="Times New Roman"/>
        </w:rPr>
        <w:t>.</w:t>
      </w:r>
    </w:p>
    <w:p w14:paraId="72AB2A66" w14:textId="3CDE4BD6" w:rsidR="00205E77" w:rsidRDefault="00205E77"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p>
    <w:tbl>
      <w:tblPr>
        <w:tblW w:w="10260" w:type="dxa"/>
        <w:tblInd w:w="108" w:type="dxa"/>
        <w:tblLayout w:type="fixed"/>
        <w:tblLook w:val="01E0" w:firstRow="1" w:lastRow="1" w:firstColumn="1" w:lastColumn="1" w:noHBand="0" w:noVBand="0"/>
      </w:tblPr>
      <w:tblGrid>
        <w:gridCol w:w="4253"/>
        <w:gridCol w:w="2835"/>
        <w:gridCol w:w="3172"/>
      </w:tblGrid>
      <w:tr w:rsidR="00205E77" w:rsidRPr="00205E77" w14:paraId="4DC9C496" w14:textId="77777777" w:rsidTr="00ED147F">
        <w:tc>
          <w:tcPr>
            <w:tcW w:w="4253" w:type="dxa"/>
            <w:hideMark/>
          </w:tcPr>
          <w:p w14:paraId="4121271D"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rPr>
            </w:pPr>
            <w:r w:rsidRPr="00205E77">
              <w:rPr>
                <w:rFonts w:ascii="Times New Roman" w:eastAsia="Times New Roman" w:hAnsi="Times New Roman" w:cs="Times New Roman"/>
              </w:rPr>
              <w:t>Керівник організації – учасника процедури закупівлі або інша уповноважена посадова особа</w:t>
            </w:r>
          </w:p>
        </w:tc>
        <w:tc>
          <w:tcPr>
            <w:tcW w:w="2835" w:type="dxa"/>
          </w:tcPr>
          <w:p w14:paraId="2FE66BE9" w14:textId="77777777" w:rsidR="00205E77" w:rsidRPr="00205E77" w:rsidRDefault="00205E77" w:rsidP="00205E77">
            <w:pPr>
              <w:tabs>
                <w:tab w:val="left" w:pos="709"/>
                <w:tab w:val="left" w:pos="851"/>
              </w:tabs>
              <w:spacing w:after="0" w:line="240" w:lineRule="auto"/>
              <w:ind w:left="283" w:firstLine="709"/>
              <w:rPr>
                <w:rFonts w:ascii="Times New Roman" w:eastAsia="Times New Roman" w:hAnsi="Times New Roman" w:cs="Times New Roman"/>
                <w:vertAlign w:val="superscript"/>
              </w:rPr>
            </w:pPr>
          </w:p>
          <w:p w14:paraId="35C6A475" w14:textId="77777777" w:rsidR="00205E77" w:rsidRPr="00205E77" w:rsidRDefault="00205E77" w:rsidP="00205E77">
            <w:pPr>
              <w:tabs>
                <w:tab w:val="left" w:pos="709"/>
                <w:tab w:val="left" w:pos="851"/>
              </w:tabs>
              <w:spacing w:after="0" w:line="240" w:lineRule="auto"/>
              <w:ind w:left="283"/>
              <w:jc w:val="center"/>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___________________</w:t>
            </w:r>
          </w:p>
          <w:p w14:paraId="209FFC0A" w14:textId="77777777" w:rsidR="00205E77" w:rsidRPr="00205E77" w:rsidRDefault="00205E77" w:rsidP="00205E77">
            <w:pPr>
              <w:tabs>
                <w:tab w:val="left" w:pos="709"/>
                <w:tab w:val="left" w:pos="851"/>
              </w:tabs>
              <w:spacing w:after="0" w:line="240" w:lineRule="auto"/>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 xml:space="preserve">             (підпис)     М.П. (за наявності)</w:t>
            </w:r>
          </w:p>
        </w:tc>
        <w:tc>
          <w:tcPr>
            <w:tcW w:w="3172" w:type="dxa"/>
          </w:tcPr>
          <w:p w14:paraId="3494D5D0"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vertAlign w:val="superscript"/>
              </w:rPr>
            </w:pPr>
          </w:p>
          <w:p w14:paraId="4CDB5FA8"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______________________</w:t>
            </w:r>
          </w:p>
          <w:p w14:paraId="16F19ABB"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 xml:space="preserve">      (ініціали та прізвище)</w:t>
            </w:r>
          </w:p>
        </w:tc>
      </w:tr>
    </w:tbl>
    <w:p w14:paraId="4D3CDF29" w14:textId="77777777" w:rsidR="00140B94" w:rsidRDefault="00140B94" w:rsidP="008C053D">
      <w:pPr>
        <w:jc w:val="right"/>
        <w:rPr>
          <w:rFonts w:ascii="Times New Roman" w:hAnsi="Times New Roman" w:cs="Times New Roman"/>
          <w:b/>
          <w:sz w:val="24"/>
          <w:szCs w:val="24"/>
          <w:highlight w:val="white"/>
        </w:rPr>
      </w:pPr>
    </w:p>
    <w:p w14:paraId="7275E804" w14:textId="38038EBB" w:rsidR="0085637A" w:rsidRPr="00205E77" w:rsidRDefault="0085637A" w:rsidP="008C053D">
      <w:pPr>
        <w:jc w:val="right"/>
        <w:rPr>
          <w:rFonts w:ascii="Times New Roman" w:hAnsi="Times New Roman" w:cs="Times New Roman"/>
          <w:b/>
          <w:sz w:val="24"/>
          <w:szCs w:val="24"/>
          <w:highlight w:val="white"/>
        </w:rPr>
      </w:pPr>
      <w:r>
        <w:rPr>
          <w:rFonts w:ascii="Times New Roman" w:hAnsi="Times New Roman" w:cs="Times New Roman"/>
          <w:b/>
          <w:sz w:val="24"/>
          <w:szCs w:val="24"/>
          <w:highlight w:val="white"/>
        </w:rPr>
        <w:lastRenderedPageBreak/>
        <w:t>ДОДАТОК 3</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14:paraId="68FB58A7" w14:textId="77777777" w:rsidR="002D1E39" w:rsidRPr="002D1E39" w:rsidRDefault="002D1E39" w:rsidP="002D1E39">
      <w:pPr>
        <w:widowControl w:val="0"/>
        <w:tabs>
          <w:tab w:val="left" w:pos="1080"/>
        </w:tabs>
        <w:spacing w:after="0" w:line="240" w:lineRule="auto"/>
        <w:jc w:val="center"/>
        <w:rPr>
          <w:rFonts w:ascii="Times New Roman" w:eastAsia="Times New Roman" w:hAnsi="Times New Roman" w:cs="Times New Roman"/>
          <w:b/>
          <w:bCs/>
          <w:color w:val="000000"/>
        </w:rPr>
      </w:pPr>
      <w:r w:rsidRPr="002D1E39">
        <w:rPr>
          <w:rFonts w:ascii="Times New Roman" w:eastAsia="Times New Roman" w:hAnsi="Times New Roman" w:cs="Times New Roman"/>
          <w:b/>
          <w:bCs/>
          <w:color w:val="000000"/>
        </w:rPr>
        <w:t xml:space="preserve">КВАЛІФІКАЦІЙНІ (КВАЛІФІКАЦІЙНИЙ) КРИТЕРІЇ ПРОЦЕДУРИ ЗАКУПІВЛІ ВІДПОВІДНО ДО </w:t>
      </w:r>
      <w:hyperlink r:id="rId17" w:anchor="n1250" w:history="1">
        <w:r w:rsidRPr="002D1E39">
          <w:rPr>
            <w:rFonts w:ascii="Times New Roman" w:eastAsia="Times New Roman" w:hAnsi="Times New Roman" w:cs="Times New Roman"/>
            <w:b/>
            <w:bCs/>
            <w:color w:val="000000"/>
          </w:rPr>
          <w:t>СТАТТІ 16</w:t>
        </w:r>
      </w:hyperlink>
      <w:r w:rsidRPr="002D1E39">
        <w:rPr>
          <w:rFonts w:ascii="Times New Roman" w:eastAsia="Times New Roman" w:hAnsi="Times New Roman" w:cs="Times New Roman"/>
          <w:b/>
          <w:bCs/>
          <w:color w:val="000000"/>
        </w:rPr>
        <w:t xml:space="preserve"> ЗАКОНУ, ПІДСТАВИ, ВСТАНОВЛЕНІ </w:t>
      </w:r>
      <w:hyperlink r:id="rId18" w:anchor="n1261" w:history="1">
        <w:r w:rsidRPr="002D1E39">
          <w:rPr>
            <w:rFonts w:ascii="Times New Roman" w:eastAsia="Times New Roman" w:hAnsi="Times New Roman" w:cs="Times New Roman"/>
            <w:b/>
            <w:bCs/>
            <w:color w:val="000000"/>
          </w:rPr>
          <w:t>СТАТТЕЮ 17</w:t>
        </w:r>
      </w:hyperlink>
      <w:r w:rsidRPr="002D1E39">
        <w:rPr>
          <w:rFonts w:ascii="Times New Roman" w:eastAsia="Times New Roman" w:hAnsi="Times New Roman" w:cs="Times New Roman"/>
          <w:b/>
          <w:bCs/>
          <w:color w:val="000000"/>
        </w:rPr>
        <w:t xml:space="preserve"> ЗАКОНУ, ТА ІНФОРМАЦІЯ ПРО СПОСІБ ПІДТВЕРДЖЕННЯ </w:t>
      </w:r>
    </w:p>
    <w:p w14:paraId="0D84DD02" w14:textId="77777777" w:rsidR="002D1E39" w:rsidRPr="002D1E39" w:rsidRDefault="002D1E39" w:rsidP="002D1E39">
      <w:pPr>
        <w:shd w:val="clear" w:color="auto" w:fill="FFFFFF"/>
        <w:spacing w:after="0" w:line="240" w:lineRule="auto"/>
        <w:jc w:val="center"/>
        <w:rPr>
          <w:rFonts w:ascii="Times New Roman" w:eastAsia="Times New Roman" w:hAnsi="Times New Roman" w:cs="Times New Roman"/>
          <w:b/>
          <w:bCs/>
          <w:color w:val="000000"/>
        </w:rPr>
      </w:pPr>
      <w:r w:rsidRPr="002D1E39">
        <w:rPr>
          <w:rFonts w:ascii="Times New Roman" w:eastAsia="Times New Roman" w:hAnsi="Times New Roman" w:cs="Times New Roman"/>
          <w:b/>
          <w:bCs/>
          <w:color w:val="000000"/>
        </w:rPr>
        <w:t>ВІДПОВІДНОСТІ УЧАСНИКІВ УСТАНОВЛЕНИМ КРИТЕРІЯМ І ВИМОГАМ ЗГІДНО ІЗ ЗАКОНОДАВСТВОМ</w:t>
      </w:r>
    </w:p>
    <w:p w14:paraId="0216EDFD" w14:textId="77777777" w:rsidR="0054725B" w:rsidRPr="0054725B" w:rsidRDefault="0054725B" w:rsidP="0054725B">
      <w:pPr>
        <w:spacing w:after="0" w:line="240" w:lineRule="auto"/>
        <w:jc w:val="both"/>
        <w:rPr>
          <w:rFonts w:ascii="Times New Roman" w:eastAsia="Times New Roman" w:hAnsi="Times New Roman" w:cs="Times New Roman"/>
          <w:sz w:val="10"/>
          <w:szCs w:val="10"/>
        </w:rPr>
      </w:pPr>
    </w:p>
    <w:p w14:paraId="7DA67039" w14:textId="77777777" w:rsidR="002D1E39" w:rsidRPr="002D1E39" w:rsidRDefault="002D1E39" w:rsidP="002D1E39">
      <w:pPr>
        <w:widowControl w:val="0"/>
        <w:tabs>
          <w:tab w:val="left" w:pos="1080"/>
        </w:tabs>
        <w:spacing w:after="0" w:line="240" w:lineRule="auto"/>
        <w:jc w:val="both"/>
        <w:rPr>
          <w:rFonts w:ascii="Times New Roman" w:eastAsia="Times New Roman" w:hAnsi="Times New Roman" w:cs="Times New Roman"/>
          <w:i/>
          <w:iCs/>
        </w:rPr>
      </w:pPr>
      <w:r w:rsidRPr="002D1E39">
        <w:rPr>
          <w:rFonts w:ascii="Times New Roman" w:eastAsia="Times New Roman" w:hAnsi="Times New Roman" w:cs="Times New Roman"/>
          <w:i/>
          <w:iCs/>
        </w:rPr>
        <w:t xml:space="preserve">Кваліфікаційні (кваліфікаційний) критерії </w:t>
      </w:r>
      <w:r w:rsidRPr="002D1E39">
        <w:rPr>
          <w:rFonts w:ascii="Times New Roman" w:eastAsia="Times New Roman" w:hAnsi="Times New Roman" w:cs="Times New Roman"/>
          <w:i/>
          <w:iCs/>
          <w:lang w:eastAsia="ru-RU"/>
        </w:rPr>
        <w:t>процедури закупівлі</w:t>
      </w:r>
      <w:r w:rsidRPr="002D1E39">
        <w:rPr>
          <w:rFonts w:ascii="Times New Roman" w:eastAsia="Times New Roman" w:hAnsi="Times New Roman" w:cs="Times New Roman"/>
          <w:i/>
          <w:iCs/>
        </w:rPr>
        <w:t xml:space="preserve"> відповідно до </w:t>
      </w:r>
    </w:p>
    <w:p w14:paraId="752C3EBA" w14:textId="79EECF4C" w:rsidR="002D1E39" w:rsidRPr="002D1E39" w:rsidRDefault="00780DE1" w:rsidP="002D1E39">
      <w:pPr>
        <w:widowControl w:val="0"/>
        <w:tabs>
          <w:tab w:val="left" w:pos="1080"/>
        </w:tabs>
        <w:spacing w:after="0" w:line="240" w:lineRule="auto"/>
        <w:jc w:val="both"/>
        <w:rPr>
          <w:rFonts w:ascii="Times New Roman" w:eastAsia="Times New Roman" w:hAnsi="Times New Roman" w:cs="Times New Roman"/>
          <w:i/>
          <w:iCs/>
        </w:rPr>
      </w:pPr>
      <w:hyperlink r:id="rId19" w:anchor="n1250" w:history="1">
        <w:r w:rsidR="002D1E39" w:rsidRPr="002D1E39">
          <w:rPr>
            <w:rFonts w:ascii="Times New Roman" w:eastAsia="Times New Roman" w:hAnsi="Times New Roman" w:cs="Times New Roman"/>
            <w:i/>
            <w:iCs/>
          </w:rPr>
          <w:t>статті 16</w:t>
        </w:r>
      </w:hyperlink>
      <w:r w:rsidR="002D1E39" w:rsidRPr="002D1E39">
        <w:rPr>
          <w:rFonts w:ascii="Times New Roman" w:eastAsia="Times New Roman" w:hAnsi="Times New Roman" w:cs="Times New Roman"/>
          <w:i/>
          <w:iCs/>
        </w:rPr>
        <w:t xml:space="preserve"> Закону та інформація про спосіб </w:t>
      </w:r>
      <w:r w:rsidR="002D1E39" w:rsidRPr="002D1E39">
        <w:rPr>
          <w:rFonts w:ascii="Times New Roman" w:eastAsia="Times New Roman" w:hAnsi="Times New Roman" w:cs="Times New Roman"/>
          <w:i/>
          <w:iCs/>
          <w:lang w:eastAsia="ru-RU"/>
        </w:rPr>
        <w:t>документального</w:t>
      </w:r>
      <w:r w:rsidR="002D1E39" w:rsidRPr="002D1E39">
        <w:rPr>
          <w:rFonts w:ascii="Times New Roman" w:eastAsia="Times New Roman" w:hAnsi="Times New Roman" w:cs="Times New Roman"/>
          <w:i/>
          <w:iCs/>
        </w:rPr>
        <w:t xml:space="preserve"> підтвердження відповідності учасників установленим кваліфікаційним (кваліфікаційному) критеріям</w:t>
      </w:r>
      <w:r w:rsidR="002D1E39">
        <w:rPr>
          <w:rFonts w:ascii="Times New Roman" w:eastAsia="Times New Roman" w:hAnsi="Times New Roman" w:cs="Times New Roman"/>
          <w:i/>
          <w:iCs/>
        </w:rPr>
        <w:t>:</w:t>
      </w:r>
    </w:p>
    <w:p w14:paraId="57C05FD3" w14:textId="77777777" w:rsidR="00D02F73" w:rsidRPr="00D02F73" w:rsidRDefault="00D02F73" w:rsidP="002D1E39">
      <w:pPr>
        <w:suppressAutoHyphens/>
        <w:spacing w:after="0" w:line="240" w:lineRule="auto"/>
        <w:contextualSpacing/>
        <w:jc w:val="both"/>
        <w:rPr>
          <w:rFonts w:ascii="Times New Roman" w:eastAsia="Times New Roman" w:hAnsi="Times New Roman" w:cs="Times New Roman"/>
          <w:sz w:val="24"/>
          <w:szCs w:val="24"/>
          <w:lang w:eastAsia="ru-RU"/>
        </w:rPr>
      </w:pPr>
    </w:p>
    <w:p w14:paraId="0A2904C9" w14:textId="77777777" w:rsidR="00D02F73" w:rsidRPr="00D02F73" w:rsidRDefault="00D02F73" w:rsidP="00D02F73">
      <w:pPr>
        <w:spacing w:after="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1. Наявність обладнання та матеріально-технічної бази;</w:t>
      </w:r>
    </w:p>
    <w:p w14:paraId="62A95268" w14:textId="77777777" w:rsidR="00D02F73" w:rsidRPr="00D02F73" w:rsidRDefault="00D02F73" w:rsidP="00D02F73">
      <w:pPr>
        <w:spacing w:after="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2. Наявність працівників відповідної кваліфікації, які мають необхідні знання та досвід;</w:t>
      </w:r>
    </w:p>
    <w:p w14:paraId="5D29B90D" w14:textId="7C0A5DD3" w:rsidR="00D02F73" w:rsidRPr="00D02F73" w:rsidRDefault="00D02F73" w:rsidP="00D02F73">
      <w:pPr>
        <w:spacing w:after="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3. Наявність документально підтвердженого досвіду виконання аналогічного договору.</w:t>
      </w:r>
    </w:p>
    <w:p w14:paraId="24AD0AB4" w14:textId="77777777" w:rsidR="00D02F73" w:rsidRPr="00D02F73" w:rsidRDefault="00D02F73" w:rsidP="00D02F73">
      <w:pPr>
        <w:tabs>
          <w:tab w:val="left" w:pos="708"/>
          <w:tab w:val="left" w:pos="1416"/>
          <w:tab w:val="left" w:pos="2124"/>
          <w:tab w:val="left" w:pos="2832"/>
          <w:tab w:val="left" w:pos="3540"/>
          <w:tab w:val="left" w:pos="4248"/>
        </w:tabs>
        <w:spacing w:after="0" w:line="240" w:lineRule="auto"/>
        <w:rPr>
          <w:rFonts w:ascii="Times New Roman" w:eastAsia="Times New Roman" w:hAnsi="Times New Roman" w:cs="Times New Roman"/>
          <w:b/>
          <w:bCs/>
          <w:i/>
          <w:color w:val="000000"/>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6"/>
      </w:tblGrid>
      <w:tr w:rsidR="00D02F73" w:rsidRPr="00D02F73" w14:paraId="52D4FC26" w14:textId="77777777" w:rsidTr="00D02F73">
        <w:trPr>
          <w:trHeight w:val="755"/>
        </w:trPr>
        <w:tc>
          <w:tcPr>
            <w:tcW w:w="2552" w:type="dxa"/>
          </w:tcPr>
          <w:p w14:paraId="1D807336" w14:textId="77777777" w:rsidR="00D02F73" w:rsidRPr="00D02F73" w:rsidRDefault="00D02F73" w:rsidP="00D02F73">
            <w:pPr>
              <w:spacing w:before="60" w:after="60" w:line="240" w:lineRule="auto"/>
              <w:jc w:val="center"/>
              <w:rPr>
                <w:rFonts w:ascii="Times New Roman" w:eastAsia="Times New Roman" w:hAnsi="Times New Roman" w:cs="Times New Roman"/>
                <w:b/>
                <w:sz w:val="20"/>
                <w:szCs w:val="20"/>
                <w:lang w:eastAsia="ru-RU"/>
              </w:rPr>
            </w:pPr>
            <w:r w:rsidRPr="00D02F73">
              <w:rPr>
                <w:rFonts w:ascii="Times New Roman" w:eastAsia="Times New Roman" w:hAnsi="Times New Roman" w:cs="Times New Roman"/>
                <w:b/>
                <w:sz w:val="20"/>
                <w:szCs w:val="20"/>
                <w:lang w:eastAsia="ru-RU"/>
              </w:rPr>
              <w:t>Кваліфікаційні критерії</w:t>
            </w:r>
          </w:p>
        </w:tc>
        <w:tc>
          <w:tcPr>
            <w:tcW w:w="6946" w:type="dxa"/>
          </w:tcPr>
          <w:p w14:paraId="63D08D98" w14:textId="77777777" w:rsidR="00D02F73" w:rsidRPr="00D02F73" w:rsidRDefault="00D02F73" w:rsidP="00D02F73">
            <w:pPr>
              <w:spacing w:before="60" w:after="60" w:line="240" w:lineRule="auto"/>
              <w:jc w:val="center"/>
              <w:rPr>
                <w:rFonts w:ascii="Times New Roman" w:eastAsia="Times New Roman" w:hAnsi="Times New Roman" w:cs="Times New Roman"/>
                <w:b/>
                <w:sz w:val="20"/>
                <w:szCs w:val="20"/>
                <w:lang w:eastAsia="ru-RU"/>
              </w:rPr>
            </w:pPr>
            <w:r w:rsidRPr="00D02F73">
              <w:rPr>
                <w:rFonts w:ascii="Times New Roman" w:eastAsia="Times New Roman" w:hAnsi="Times New Roman" w:cs="Times New Roman"/>
                <w:b/>
                <w:bCs/>
                <w:sz w:val="20"/>
                <w:szCs w:val="20"/>
                <w:lang w:eastAsia="ru-RU"/>
              </w:rPr>
              <w:t>Документи</w:t>
            </w:r>
            <w:r w:rsidRPr="00D02F73">
              <w:rPr>
                <w:rFonts w:ascii="Times New Roman" w:eastAsia="Times New Roman" w:hAnsi="Times New Roman" w:cs="Times New Roman"/>
                <w:b/>
                <w:iCs/>
                <w:sz w:val="20"/>
                <w:szCs w:val="20"/>
                <w:lang w:eastAsia="ru-RU"/>
              </w:rPr>
              <w:t>,</w:t>
            </w:r>
            <w:r w:rsidRPr="00D02F73">
              <w:rPr>
                <w:rFonts w:ascii="Times New Roman" w:eastAsia="Times New Roman" w:hAnsi="Times New Roman" w:cs="Times New Roman"/>
                <w:b/>
                <w:sz w:val="20"/>
                <w:szCs w:val="20"/>
                <w:lang w:eastAsia="ru-RU"/>
              </w:rPr>
              <w:t xml:space="preserve"> </w:t>
            </w:r>
            <w:r w:rsidRPr="00D02F73">
              <w:rPr>
                <w:rFonts w:ascii="Times New Roman" w:eastAsia="Times New Roman" w:hAnsi="Times New Roman" w:cs="Times New Roman"/>
                <w:b/>
                <w:bCs/>
                <w:sz w:val="20"/>
                <w:szCs w:val="20"/>
                <w:lang w:eastAsia="ru-RU"/>
              </w:rPr>
              <w:t>які повинен подати учасник</w:t>
            </w:r>
            <w:r w:rsidRPr="00D02F73">
              <w:rPr>
                <w:rFonts w:ascii="Times New Roman" w:eastAsia="Times New Roman" w:hAnsi="Times New Roman" w:cs="Times New Roman"/>
                <w:b/>
                <w:sz w:val="20"/>
                <w:szCs w:val="20"/>
                <w:lang w:eastAsia="ru-RU"/>
              </w:rPr>
              <w:t xml:space="preserve"> </w:t>
            </w:r>
            <w:r w:rsidRPr="00D02F73">
              <w:rPr>
                <w:rFonts w:ascii="Times New Roman" w:eastAsia="Times New Roman" w:hAnsi="Times New Roman" w:cs="Times New Roman"/>
                <w:b/>
                <w:bCs/>
                <w:sz w:val="20"/>
                <w:szCs w:val="20"/>
                <w:lang w:eastAsia="ru-RU"/>
              </w:rPr>
              <w:t xml:space="preserve">для </w:t>
            </w:r>
            <w:r w:rsidRPr="00D02F73">
              <w:rPr>
                <w:rFonts w:ascii="Times New Roman" w:eastAsia="Times New Roman" w:hAnsi="Times New Roman" w:cs="Times New Roman"/>
                <w:b/>
                <w:sz w:val="20"/>
                <w:szCs w:val="20"/>
                <w:lang w:eastAsia="ru-RU"/>
              </w:rPr>
              <w:t>підтвердження відповідності кваліфікаційним критеріям</w:t>
            </w:r>
          </w:p>
        </w:tc>
      </w:tr>
      <w:tr w:rsidR="00D02F73" w:rsidRPr="00D02F73" w14:paraId="0F82A332" w14:textId="77777777" w:rsidTr="00D02F73">
        <w:trPr>
          <w:trHeight w:val="755"/>
        </w:trPr>
        <w:tc>
          <w:tcPr>
            <w:tcW w:w="2552" w:type="dxa"/>
          </w:tcPr>
          <w:p w14:paraId="4FDA2847" w14:textId="77777777" w:rsidR="00D02F73" w:rsidRPr="00D02F73" w:rsidRDefault="00D02F73" w:rsidP="00D0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02F73">
              <w:rPr>
                <w:rFonts w:ascii="Times New Roman" w:eastAsia="Times New Roman" w:hAnsi="Times New Roman" w:cs="Times New Roman"/>
                <w:sz w:val="24"/>
                <w:szCs w:val="20"/>
                <w:lang w:eastAsia="ru-RU"/>
              </w:rPr>
              <w:t>1</w:t>
            </w:r>
            <w:r w:rsidRPr="00D02F73">
              <w:rPr>
                <w:rFonts w:ascii="Times New Roman" w:eastAsia="Times New Roman" w:hAnsi="Times New Roman" w:cs="Times New Roman"/>
                <w:sz w:val="20"/>
                <w:szCs w:val="20"/>
                <w:lang w:eastAsia="ru-RU"/>
              </w:rPr>
              <w:t>. Наявність обладнання та матеріально-технічної бази.</w:t>
            </w:r>
          </w:p>
          <w:p w14:paraId="7F4809E6" w14:textId="77777777" w:rsidR="00D02F73" w:rsidRPr="00D02F73" w:rsidRDefault="00D02F73" w:rsidP="00D02F73">
            <w:pPr>
              <w:spacing w:before="60" w:after="60" w:line="240" w:lineRule="auto"/>
              <w:rPr>
                <w:rFonts w:ascii="Times New Roman" w:eastAsia="Times New Roman" w:hAnsi="Times New Roman" w:cs="Times New Roman"/>
                <w:sz w:val="24"/>
                <w:szCs w:val="20"/>
                <w:highlight w:val="yellow"/>
                <w:lang w:eastAsia="ru-RU"/>
              </w:rPr>
            </w:pPr>
          </w:p>
        </w:tc>
        <w:tc>
          <w:tcPr>
            <w:tcW w:w="6946" w:type="dxa"/>
          </w:tcPr>
          <w:p w14:paraId="09B0C228" w14:textId="77777777" w:rsidR="00D02F73" w:rsidRPr="00D02F73" w:rsidRDefault="00D02F73" w:rsidP="00D02F73">
            <w:pPr>
              <w:numPr>
                <w:ilvl w:val="1"/>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Довідка</w:t>
            </w:r>
            <w:r w:rsidRPr="00D02F73">
              <w:rPr>
                <w:rFonts w:ascii="Times New Roman" w:eastAsia="Times New Roman" w:hAnsi="Times New Roman" w:cs="Times New Roman"/>
                <w:b/>
                <w:lang w:eastAsia="ru-RU"/>
              </w:rPr>
              <w:t xml:space="preserve"> на фірмовому бланку Учасника</w:t>
            </w:r>
            <w:r w:rsidRPr="00D02F73">
              <w:rPr>
                <w:rFonts w:ascii="Times New Roman" w:eastAsia="Times New Roman" w:hAnsi="Times New Roman" w:cs="Times New Roman"/>
                <w:lang w:eastAsia="ru-RU"/>
              </w:rPr>
              <w:t xml:space="preserve">, </w:t>
            </w:r>
          </w:p>
          <w:p w14:paraId="5D1526E9" w14:textId="77777777" w:rsidR="00D02F73" w:rsidRPr="00D02F73" w:rsidRDefault="00D02F73" w:rsidP="00D02F73">
            <w:pPr>
              <w:autoSpaceDE w:val="0"/>
              <w:snapToGrid w:val="0"/>
              <w:spacing w:after="0" w:line="240" w:lineRule="auto"/>
              <w:ind w:right="170"/>
              <w:jc w:val="both"/>
              <w:rPr>
                <w:rFonts w:ascii="Times New Roman" w:eastAsia="Times New Roman" w:hAnsi="Times New Roman" w:cs="Times New Roman"/>
                <w:sz w:val="24"/>
                <w:szCs w:val="20"/>
                <w:lang w:eastAsia="ru-RU"/>
              </w:rPr>
            </w:pPr>
            <w:r w:rsidRPr="00D02F73">
              <w:rPr>
                <w:rFonts w:ascii="Times New Roman" w:eastAsia="Lucida Sans Unicode" w:hAnsi="Times New Roman" w:cs="Times New Roman"/>
                <w:kern w:val="1"/>
                <w:sz w:val="20"/>
                <w:szCs w:val="20"/>
                <w:lang w:eastAsia="ru-RU"/>
              </w:rPr>
              <w:t xml:space="preserve">що містить інформацію про наявність в учасника обладнання та матеріально-технічної бази (основних будівельних машин, транспортних засобів, механізмів, устаткування тощо) для надання послуг за Договором про закупівлю.     </w:t>
            </w:r>
          </w:p>
        </w:tc>
      </w:tr>
      <w:tr w:rsidR="00D02F73" w:rsidRPr="00D02F73" w14:paraId="0CF00E23" w14:textId="77777777" w:rsidTr="00D02F73">
        <w:tc>
          <w:tcPr>
            <w:tcW w:w="2552" w:type="dxa"/>
          </w:tcPr>
          <w:p w14:paraId="21BB73E2" w14:textId="77777777" w:rsidR="00D02F73" w:rsidRPr="00D02F73" w:rsidRDefault="00D02F73" w:rsidP="00D02F73">
            <w:pPr>
              <w:spacing w:before="60" w:after="6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2. Наявність працівників відповідної кваліфікації, які мають необхідні знання та досвід</w:t>
            </w:r>
          </w:p>
        </w:tc>
        <w:tc>
          <w:tcPr>
            <w:tcW w:w="6946" w:type="dxa"/>
          </w:tcPr>
          <w:p w14:paraId="2F5959DA"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p>
          <w:p w14:paraId="11D8D53E" w14:textId="77777777" w:rsidR="00D02F73" w:rsidRPr="00D02F73" w:rsidRDefault="00D02F73" w:rsidP="00D02F73">
            <w:pPr>
              <w:spacing w:after="0" w:line="240" w:lineRule="auto"/>
              <w:jc w:val="both"/>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 xml:space="preserve">2.1. </w:t>
            </w:r>
            <w:r w:rsidRPr="00D02F73">
              <w:rPr>
                <w:rFonts w:ascii="Times New Roman" w:eastAsia="Times New Roman" w:hAnsi="Times New Roman" w:cs="Times New Roman"/>
                <w:b/>
                <w:lang w:eastAsia="ru-RU"/>
              </w:rPr>
              <w:t>Довідка на фірмовому бланку</w:t>
            </w:r>
            <w:r w:rsidRPr="00D02F73">
              <w:rPr>
                <w:rFonts w:ascii="Times New Roman" w:eastAsia="Times New Roman" w:hAnsi="Times New Roman" w:cs="Times New Roman"/>
                <w:lang w:eastAsia="ru-RU"/>
              </w:rPr>
              <w:t xml:space="preserve">, надана в довільній формі про наявність в учасника достатньої кількості працівників відповідної кваліфікації, які мають необхідні знання та досвід для надання послуг по договору про закупівлю </w:t>
            </w:r>
          </w:p>
          <w:p w14:paraId="46796538" w14:textId="77777777" w:rsidR="00D02F73" w:rsidRPr="00D02F73" w:rsidRDefault="00D02F73" w:rsidP="00D02F73">
            <w:pPr>
              <w:spacing w:after="0" w:line="240" w:lineRule="auto"/>
              <w:jc w:val="both"/>
              <w:rPr>
                <w:rFonts w:ascii="Times New Roman" w:eastAsia="Times New Roman" w:hAnsi="Times New Roman" w:cs="Times New Roman"/>
                <w:lang w:eastAsia="ru-RU"/>
              </w:rPr>
            </w:pPr>
          </w:p>
          <w:p w14:paraId="3A2CE9F0" w14:textId="77777777" w:rsidR="00D02F73" w:rsidRPr="00D02F73" w:rsidRDefault="00D02F73" w:rsidP="00D02F73">
            <w:pPr>
              <w:spacing w:after="0" w:line="240" w:lineRule="auto"/>
              <w:jc w:val="both"/>
              <w:rPr>
                <w:rFonts w:ascii="Times New Roman" w:eastAsia="Times New Roman" w:hAnsi="Times New Roman" w:cs="Times New Roman"/>
                <w:lang w:eastAsia="ru-RU"/>
              </w:rPr>
            </w:pPr>
            <w:r w:rsidRPr="00D02F73">
              <w:rPr>
                <w:rFonts w:ascii="Times New Roman" w:eastAsia="Times New Roman" w:hAnsi="Times New Roman" w:cs="Times New Roman"/>
                <w:sz w:val="20"/>
                <w:szCs w:val="20"/>
                <w:lang w:eastAsia="ru-RU"/>
              </w:rPr>
              <w:t xml:space="preserve">У довідці зазначається основний інженерно-технічний персонал з організації робочого місця (згідно з таблицею). </w:t>
            </w:r>
          </w:p>
          <w:p w14:paraId="681778CC" w14:textId="77777777" w:rsidR="00D02F73" w:rsidRPr="00D02F73" w:rsidRDefault="00D02F73" w:rsidP="00D02F73">
            <w:pPr>
              <w:spacing w:after="0" w:line="240" w:lineRule="auto"/>
              <w:jc w:val="center"/>
              <w:rPr>
                <w:rFonts w:ascii="Times New Roman" w:eastAsia="Times New Roman" w:hAnsi="Times New Roman" w:cs="Times New Roman"/>
                <w:sz w:val="16"/>
                <w:szCs w:val="16"/>
                <w:lang w:eastAsia="ru-RU"/>
              </w:rPr>
            </w:pPr>
            <w:r w:rsidRPr="00D02F73">
              <w:rPr>
                <w:rFonts w:ascii="Times New Roman" w:eastAsia="Times New Roman" w:hAnsi="Times New Roman" w:cs="Times New Roman"/>
                <w:sz w:val="16"/>
                <w:szCs w:val="16"/>
                <w:lang w:eastAsia="ru-RU"/>
              </w:rPr>
              <w:t>зразок довідки</w:t>
            </w:r>
          </w:p>
          <w:p w14:paraId="6782176D" w14:textId="77777777" w:rsidR="00D02F73" w:rsidRPr="00D02F73" w:rsidRDefault="00D02F73" w:rsidP="00D02F73">
            <w:pPr>
              <w:spacing w:after="0" w:line="240" w:lineRule="auto"/>
              <w:jc w:val="center"/>
              <w:rPr>
                <w:rFonts w:ascii="Times New Roman" w:eastAsia="Times New Roman" w:hAnsi="Times New Roman" w:cs="Times New Roman"/>
                <w:sz w:val="16"/>
                <w:szCs w:val="16"/>
                <w:lang w:eastAsia="ru-RU"/>
              </w:rPr>
            </w:pPr>
            <w:r w:rsidRPr="00D02F73">
              <w:rPr>
                <w:rFonts w:ascii="Times New Roman" w:eastAsia="Times New Roman" w:hAnsi="Times New Roman" w:cs="Times New Roman"/>
                <w:sz w:val="16"/>
                <w:szCs w:val="16"/>
                <w:lang w:eastAsia="ru-RU"/>
              </w:rPr>
              <w:t xml:space="preserve">ПРО НАЯВНІСТЬ ПРАЦІВНИКІВ ВІДПОВІДНОЇ КВАЛІФІКАЦІЇ, </w:t>
            </w:r>
          </w:p>
          <w:p w14:paraId="04C9B154" w14:textId="77777777" w:rsidR="00D02F73" w:rsidRPr="00D02F73" w:rsidRDefault="00D02F73" w:rsidP="00D02F73">
            <w:pPr>
              <w:spacing w:after="0" w:line="240" w:lineRule="auto"/>
              <w:jc w:val="center"/>
              <w:rPr>
                <w:rFonts w:ascii="Times New Roman" w:eastAsia="Times New Roman" w:hAnsi="Times New Roman" w:cs="Times New Roman"/>
                <w:sz w:val="20"/>
                <w:szCs w:val="20"/>
                <w:lang w:eastAsia="ru-RU"/>
              </w:rPr>
            </w:pPr>
            <w:r w:rsidRPr="00D02F73">
              <w:rPr>
                <w:rFonts w:ascii="Times New Roman" w:eastAsia="Times New Roman" w:hAnsi="Times New Roman" w:cs="Times New Roman"/>
                <w:sz w:val="20"/>
                <w:szCs w:val="20"/>
                <w:lang w:eastAsia="ru-RU"/>
              </w:rPr>
              <w:t>ЯКІ МАЮТЬ НЕОБХІДНІ ЗНАННЯ ТА ДОСВІД*</w:t>
            </w:r>
          </w:p>
          <w:p w14:paraId="48A4993D" w14:textId="77777777" w:rsidR="00D02F73" w:rsidRPr="00D02F73" w:rsidRDefault="00D02F73" w:rsidP="00D02F73">
            <w:pPr>
              <w:widowControl w:val="0"/>
              <w:suppressAutoHyphens/>
              <w:spacing w:after="0" w:line="240" w:lineRule="auto"/>
              <w:ind w:left="-567"/>
              <w:rPr>
                <w:rFonts w:ascii="Times New Roman" w:eastAsia="SimSun" w:hAnsi="Times New Roman" w:cs="Times New Roman"/>
                <w:sz w:val="24"/>
                <w:szCs w:val="24"/>
                <w:lang w:eastAsia="hi-IN" w:bidi="hi-IN"/>
              </w:rPr>
            </w:pPr>
          </w:p>
          <w:tbl>
            <w:tblPr>
              <w:tblW w:w="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886"/>
              <w:gridCol w:w="845"/>
              <w:gridCol w:w="1247"/>
              <w:gridCol w:w="716"/>
              <w:gridCol w:w="840"/>
            </w:tblGrid>
            <w:tr w:rsidR="00D02F73" w:rsidRPr="00D02F73" w14:paraId="63093A4C" w14:textId="77777777" w:rsidTr="00ED147F">
              <w:trPr>
                <w:jc w:val="center"/>
              </w:trPr>
              <w:tc>
                <w:tcPr>
                  <w:tcW w:w="601" w:type="dxa"/>
                  <w:vAlign w:val="center"/>
                </w:tcPr>
                <w:p w14:paraId="6D979C10" w14:textId="77777777" w:rsidR="00D02F73" w:rsidRPr="00D02F73" w:rsidRDefault="00D02F73" w:rsidP="00D02F73">
                  <w:pPr>
                    <w:spacing w:after="0" w:line="240" w:lineRule="auto"/>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w:t>
                  </w:r>
                </w:p>
                <w:p w14:paraId="6C4B0905" w14:textId="77777777" w:rsidR="00D02F73" w:rsidRPr="00D02F73" w:rsidRDefault="00D02F73" w:rsidP="00D02F73">
                  <w:pPr>
                    <w:spacing w:after="0" w:line="240" w:lineRule="auto"/>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з/п</w:t>
                  </w:r>
                </w:p>
              </w:tc>
              <w:tc>
                <w:tcPr>
                  <w:tcW w:w="985" w:type="dxa"/>
                  <w:vAlign w:val="center"/>
                </w:tcPr>
                <w:p w14:paraId="15A604B9" w14:textId="279903AB"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П.І.Б.</w:t>
                  </w:r>
                </w:p>
              </w:tc>
              <w:tc>
                <w:tcPr>
                  <w:tcW w:w="889" w:type="dxa"/>
                  <w:vAlign w:val="center"/>
                </w:tcPr>
                <w:p w14:paraId="1D0FE315" w14:textId="7777777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Посада</w:t>
                  </w:r>
                </w:p>
              </w:tc>
              <w:tc>
                <w:tcPr>
                  <w:tcW w:w="1260" w:type="dxa"/>
                </w:tcPr>
                <w:p w14:paraId="0587671D" w14:textId="342E7F4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Освіта</w:t>
                  </w:r>
                </w:p>
                <w:p w14:paraId="368B65C7" w14:textId="7777777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і спеціальність</w:t>
                  </w:r>
                </w:p>
              </w:tc>
              <w:tc>
                <w:tcPr>
                  <w:tcW w:w="493" w:type="dxa"/>
                </w:tcPr>
                <w:p w14:paraId="1CCC5D82" w14:textId="77777777" w:rsidR="00D02F73" w:rsidRPr="00D02F73" w:rsidRDefault="00D02F73" w:rsidP="00D02F73">
                  <w:pPr>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Стаж роботи</w:t>
                  </w:r>
                </w:p>
                <w:p w14:paraId="672C1260" w14:textId="7777777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p>
              </w:tc>
              <w:tc>
                <w:tcPr>
                  <w:tcW w:w="889" w:type="dxa"/>
                  <w:vAlign w:val="center"/>
                </w:tcPr>
                <w:p w14:paraId="20C9D806" w14:textId="77777777" w:rsidR="00D02F73" w:rsidRPr="00D02F73" w:rsidRDefault="00D02F73" w:rsidP="00D02F73">
                  <w:pPr>
                    <w:spacing w:after="0" w:line="240" w:lineRule="auto"/>
                    <w:jc w:val="center"/>
                    <w:rPr>
                      <w:rFonts w:ascii="Times New Roman" w:eastAsia="Times New Roman" w:hAnsi="Times New Roman" w:cs="Times New Roman"/>
                      <w:b/>
                      <w:sz w:val="16"/>
                      <w:szCs w:val="16"/>
                      <w:lang w:eastAsia="x-none"/>
                    </w:rPr>
                  </w:pPr>
                  <w:r w:rsidRPr="00D02F73">
                    <w:rPr>
                      <w:rFonts w:ascii="Times New Roman" w:eastAsia="Times New Roman" w:hAnsi="Times New Roman" w:cs="Times New Roman"/>
                      <w:b/>
                      <w:sz w:val="16"/>
                      <w:szCs w:val="16"/>
                      <w:lang w:eastAsia="x-none"/>
                    </w:rPr>
                    <w:t>Форма</w:t>
                  </w:r>
                </w:p>
                <w:p w14:paraId="7A712E46" w14:textId="76D59D8F" w:rsidR="00D02F73" w:rsidRPr="00D02F73" w:rsidRDefault="00D02F73" w:rsidP="00D02F73">
                  <w:pPr>
                    <w:spacing w:after="0" w:line="240" w:lineRule="auto"/>
                    <w:jc w:val="center"/>
                    <w:rPr>
                      <w:rFonts w:ascii="Times New Roman" w:eastAsia="Times New Roman" w:hAnsi="Times New Roman" w:cs="Times New Roman"/>
                      <w:b/>
                      <w:bCs/>
                      <w:i/>
                      <w:iCs/>
                      <w:sz w:val="16"/>
                      <w:szCs w:val="16"/>
                      <w:lang w:eastAsia="x-none"/>
                    </w:rPr>
                  </w:pPr>
                  <w:r w:rsidRPr="00D02F73">
                    <w:rPr>
                      <w:rFonts w:ascii="Times New Roman" w:eastAsia="Times New Roman" w:hAnsi="Times New Roman" w:cs="Times New Roman"/>
                      <w:b/>
                      <w:sz w:val="16"/>
                      <w:szCs w:val="16"/>
                      <w:lang w:eastAsia="x-none"/>
                    </w:rPr>
                    <w:t>найму</w:t>
                  </w:r>
                </w:p>
              </w:tc>
            </w:tr>
            <w:tr w:rsidR="00D02F73" w:rsidRPr="00D02F73" w14:paraId="749AA199" w14:textId="77777777" w:rsidTr="00ED147F">
              <w:trPr>
                <w:jc w:val="center"/>
              </w:trPr>
              <w:tc>
                <w:tcPr>
                  <w:tcW w:w="601" w:type="dxa"/>
                  <w:vAlign w:val="center"/>
                </w:tcPr>
                <w:p w14:paraId="740E7403"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r w:rsidRPr="00D02F73">
                    <w:rPr>
                      <w:rFonts w:ascii="Times New Roman" w:eastAsia="Times New Roman" w:hAnsi="Times New Roman" w:cs="Times New Roman"/>
                      <w:sz w:val="16"/>
                      <w:szCs w:val="16"/>
                      <w:lang w:eastAsia="x-none"/>
                    </w:rPr>
                    <w:t>1</w:t>
                  </w:r>
                </w:p>
                <w:p w14:paraId="69858156"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r w:rsidRPr="00D02F73">
                    <w:rPr>
                      <w:rFonts w:ascii="Times New Roman" w:eastAsia="Times New Roman" w:hAnsi="Times New Roman" w:cs="Times New Roman"/>
                      <w:sz w:val="16"/>
                      <w:szCs w:val="16"/>
                      <w:lang w:eastAsia="x-none"/>
                    </w:rPr>
                    <w:t>2</w:t>
                  </w:r>
                </w:p>
                <w:p w14:paraId="41BFAFF6"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r w:rsidRPr="00D02F73">
                    <w:rPr>
                      <w:rFonts w:ascii="Times New Roman" w:eastAsia="Times New Roman" w:hAnsi="Times New Roman" w:cs="Times New Roman"/>
                      <w:sz w:val="16"/>
                      <w:szCs w:val="16"/>
                      <w:lang w:eastAsia="x-none"/>
                    </w:rPr>
                    <w:t>…</w:t>
                  </w:r>
                </w:p>
              </w:tc>
              <w:tc>
                <w:tcPr>
                  <w:tcW w:w="985" w:type="dxa"/>
                  <w:vAlign w:val="center"/>
                </w:tcPr>
                <w:p w14:paraId="71CE4389"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889" w:type="dxa"/>
                  <w:vAlign w:val="center"/>
                </w:tcPr>
                <w:p w14:paraId="1101D070"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1260" w:type="dxa"/>
                </w:tcPr>
                <w:p w14:paraId="0DA6214C"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493" w:type="dxa"/>
                </w:tcPr>
                <w:p w14:paraId="39581476"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889" w:type="dxa"/>
                  <w:vAlign w:val="center"/>
                </w:tcPr>
                <w:p w14:paraId="0315C105"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r>
          </w:tbl>
          <w:p w14:paraId="6B36610B"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p>
          <w:p w14:paraId="2035DA82"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p>
          <w:p w14:paraId="4D0C7C47"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 xml:space="preserve">Посада, прізвище, ініціали, підпис уповноваженої посадової особи </w:t>
            </w:r>
          </w:p>
          <w:p w14:paraId="73087B78"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 xml:space="preserve">Учасника, завірена печаткою </w:t>
            </w:r>
          </w:p>
          <w:p w14:paraId="277595F8"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sz w:val="16"/>
                <w:szCs w:val="16"/>
                <w:lang w:eastAsia="ru-RU"/>
              </w:rPr>
            </w:pPr>
            <w:r w:rsidRPr="00D02F73">
              <w:rPr>
                <w:rFonts w:ascii="Times New Roman" w:eastAsia="Times New Roman" w:hAnsi="Times New Roman" w:cs="Times New Roman"/>
                <w:i/>
                <w:iCs/>
                <w:sz w:val="16"/>
                <w:szCs w:val="16"/>
                <w:lang w:eastAsia="ru-RU"/>
              </w:rPr>
              <w:t>(у разі наявності печатки)</w:t>
            </w:r>
            <w:r w:rsidRPr="00D02F73">
              <w:rPr>
                <w:rFonts w:ascii="Times New Roman" w:eastAsia="Times New Roman" w:hAnsi="Times New Roman" w:cs="Times New Roman"/>
                <w:sz w:val="16"/>
                <w:szCs w:val="16"/>
                <w:lang w:eastAsia="ru-RU"/>
              </w:rPr>
              <w:t>“ ____” _________ 20   р.</w:t>
            </w:r>
          </w:p>
          <w:p w14:paraId="650709CF" w14:textId="77777777" w:rsidR="00D02F73" w:rsidRPr="00D02F73" w:rsidRDefault="00D02F73" w:rsidP="00D02F73">
            <w:pPr>
              <w:spacing w:after="0" w:line="240" w:lineRule="auto"/>
              <w:jc w:val="center"/>
              <w:rPr>
                <w:rFonts w:ascii="Times New Roman" w:eastAsia="Times New Roman" w:hAnsi="Times New Roman" w:cs="Times New Roman"/>
                <w:sz w:val="16"/>
                <w:szCs w:val="16"/>
                <w:lang w:eastAsia="ru-RU"/>
              </w:rPr>
            </w:pPr>
          </w:p>
          <w:p w14:paraId="5A102550" w14:textId="77777777" w:rsidR="00D02F73" w:rsidRPr="00D02F73" w:rsidRDefault="00D02F73" w:rsidP="00D02F73">
            <w:pPr>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Примітка.</w:t>
            </w:r>
          </w:p>
          <w:p w14:paraId="3874431B" w14:textId="77777777" w:rsidR="00D02F73" w:rsidRPr="00D02F73" w:rsidRDefault="00D02F73" w:rsidP="00D02F73">
            <w:pPr>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 учасник повинен зазначити перелік працівників, необхідних для виконання умов договору, враховуючи технічні вимоги до закупівлі.</w:t>
            </w:r>
          </w:p>
          <w:p w14:paraId="5F3F42DD" w14:textId="77777777" w:rsidR="00D02F73" w:rsidRPr="00D02F73" w:rsidRDefault="00D02F73" w:rsidP="00D02F73">
            <w:pPr>
              <w:spacing w:after="0" w:line="240" w:lineRule="auto"/>
              <w:jc w:val="both"/>
              <w:rPr>
                <w:rFonts w:ascii="Times New Roman" w:eastAsia="Times New Roman" w:hAnsi="Times New Roman" w:cs="Times New Roman"/>
                <w:i/>
                <w:sz w:val="16"/>
                <w:szCs w:val="16"/>
                <w:lang w:eastAsia="ru-RU"/>
              </w:rPr>
            </w:pPr>
          </w:p>
          <w:p w14:paraId="18F5133F" w14:textId="77777777" w:rsidR="00D02F73" w:rsidRPr="00D02F73" w:rsidRDefault="00D02F73" w:rsidP="00D02F73">
            <w:pPr>
              <w:spacing w:after="0" w:line="240" w:lineRule="auto"/>
              <w:jc w:val="both"/>
              <w:rPr>
                <w:rFonts w:ascii="Times New Roman" w:eastAsia="Times New Roman" w:hAnsi="Times New Roman" w:cs="Times New Roman"/>
                <w:sz w:val="18"/>
                <w:szCs w:val="18"/>
                <w:lang w:eastAsia="ru-RU"/>
              </w:rPr>
            </w:pPr>
          </w:p>
        </w:tc>
      </w:tr>
      <w:tr w:rsidR="00D02F73" w:rsidRPr="00D02F73" w14:paraId="497C254B" w14:textId="77777777" w:rsidTr="00D02F73">
        <w:tc>
          <w:tcPr>
            <w:tcW w:w="2552" w:type="dxa"/>
          </w:tcPr>
          <w:p w14:paraId="705B1BAB" w14:textId="77777777" w:rsidR="00D02F73" w:rsidRPr="00D02F73" w:rsidRDefault="00D02F73" w:rsidP="00D02F73">
            <w:pPr>
              <w:spacing w:before="60" w:after="6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3.</w:t>
            </w:r>
            <w:r w:rsidRPr="00D02F73">
              <w:rPr>
                <w:rFonts w:ascii="Times New Roman" w:eastAsia="Times New Roman" w:hAnsi="Times New Roman" w:cs="Times New Roman"/>
                <w:sz w:val="20"/>
                <w:szCs w:val="20"/>
                <w:lang w:val="ru-RU" w:eastAsia="ru-RU"/>
              </w:rPr>
              <w:t xml:space="preserve"> </w:t>
            </w:r>
            <w:r w:rsidRPr="00D02F73">
              <w:rPr>
                <w:rFonts w:ascii="Times New Roman" w:eastAsia="Times New Roman" w:hAnsi="Times New Roman" w:cs="Times New Roman"/>
                <w:lang w:eastAsia="ru-RU"/>
              </w:rPr>
              <w:t>Наявність документально підтвердженого досвіду виконання аналогічного договору.</w:t>
            </w:r>
          </w:p>
        </w:tc>
        <w:tc>
          <w:tcPr>
            <w:tcW w:w="6946" w:type="dxa"/>
          </w:tcPr>
          <w:p w14:paraId="72416FD8" w14:textId="77777777" w:rsidR="00D02F73" w:rsidRPr="00D02F73" w:rsidRDefault="00D02F73" w:rsidP="00D02F73">
            <w:pPr>
              <w:widowControl w:val="0"/>
              <w:numPr>
                <w:ilvl w:val="0"/>
                <w:numId w:val="19"/>
              </w:numPr>
              <w:spacing w:beforeLines="20" w:before="48" w:after="0" w:line="240" w:lineRule="auto"/>
              <w:ind w:right="113"/>
              <w:contextualSpacing/>
              <w:jc w:val="both"/>
              <w:rPr>
                <w:rFonts w:ascii="Times New Roman" w:eastAsia="Calibri" w:hAnsi="Times New Roman" w:cs="Times New Roman"/>
                <w:lang w:val="ru-RU"/>
              </w:rPr>
            </w:pPr>
            <w:proofErr w:type="spellStart"/>
            <w:r w:rsidRPr="00D02F73">
              <w:rPr>
                <w:rFonts w:ascii="Times New Roman" w:eastAsia="Calibri" w:hAnsi="Times New Roman" w:cs="Times New Roman"/>
                <w:lang w:val="ru-RU"/>
              </w:rPr>
              <w:t>Копія</w:t>
            </w:r>
            <w:proofErr w:type="spellEnd"/>
            <w:r w:rsidRPr="00D02F73">
              <w:rPr>
                <w:rFonts w:ascii="Times New Roman" w:eastAsia="Calibri" w:hAnsi="Times New Roman" w:cs="Times New Roman"/>
                <w:lang w:val="ru-RU"/>
              </w:rPr>
              <w:t xml:space="preserve"> </w:t>
            </w:r>
            <w:proofErr w:type="spellStart"/>
            <w:r w:rsidRPr="00D02F73">
              <w:rPr>
                <w:rFonts w:ascii="Times New Roman" w:eastAsia="Calibri" w:hAnsi="Times New Roman" w:cs="Times New Roman"/>
                <w:lang w:val="ru-RU"/>
              </w:rPr>
              <w:t>аналогічного</w:t>
            </w:r>
            <w:proofErr w:type="spellEnd"/>
            <w:r w:rsidRPr="00D02F73">
              <w:rPr>
                <w:rFonts w:ascii="Times New Roman" w:eastAsia="Calibri" w:hAnsi="Times New Roman" w:cs="Times New Roman"/>
                <w:lang w:val="ru-RU"/>
              </w:rPr>
              <w:t xml:space="preserve"> договору </w:t>
            </w:r>
            <w:proofErr w:type="spellStart"/>
            <w:r w:rsidRPr="00D02F73">
              <w:rPr>
                <w:rFonts w:ascii="Times New Roman" w:eastAsia="Calibri" w:hAnsi="Times New Roman" w:cs="Times New Roman"/>
                <w:lang w:val="ru-RU"/>
              </w:rPr>
              <w:t>щодо</w:t>
            </w:r>
            <w:proofErr w:type="spellEnd"/>
            <w:r w:rsidRPr="00D02F73">
              <w:rPr>
                <w:rFonts w:ascii="Times New Roman" w:eastAsia="Calibri" w:hAnsi="Times New Roman" w:cs="Times New Roman"/>
                <w:lang w:val="ru-RU"/>
              </w:rPr>
              <w:t xml:space="preserve"> предмету </w:t>
            </w:r>
            <w:proofErr w:type="spellStart"/>
            <w:r w:rsidRPr="00D02F73">
              <w:rPr>
                <w:rFonts w:ascii="Times New Roman" w:eastAsia="Calibri" w:hAnsi="Times New Roman" w:cs="Times New Roman"/>
                <w:lang w:val="ru-RU"/>
              </w:rPr>
              <w:t>закупівлі</w:t>
            </w:r>
            <w:proofErr w:type="spellEnd"/>
            <w:r w:rsidRPr="00D02F73">
              <w:rPr>
                <w:rFonts w:ascii="Times New Roman" w:eastAsia="Calibri" w:hAnsi="Times New Roman" w:cs="Times New Roman"/>
                <w:lang w:val="ru-RU"/>
              </w:rPr>
              <w:t>;</w:t>
            </w:r>
          </w:p>
          <w:p w14:paraId="536CB411" w14:textId="77777777" w:rsidR="00D02F73" w:rsidRPr="00D02F73" w:rsidRDefault="00D02F73" w:rsidP="00D02F73">
            <w:pPr>
              <w:widowControl w:val="0"/>
              <w:numPr>
                <w:ilvl w:val="0"/>
                <w:numId w:val="19"/>
              </w:numPr>
              <w:spacing w:beforeLines="20" w:before="48" w:after="0" w:line="240" w:lineRule="auto"/>
              <w:ind w:right="113"/>
              <w:contextualSpacing/>
              <w:jc w:val="both"/>
              <w:rPr>
                <w:rFonts w:ascii="Times New Roman" w:eastAsia="Calibri" w:hAnsi="Times New Roman" w:cs="Times New Roman"/>
                <w:lang w:val="ru-RU"/>
              </w:rPr>
            </w:pPr>
            <w:r w:rsidRPr="00D02F73">
              <w:rPr>
                <w:rFonts w:ascii="Times New Roman" w:eastAsia="Calibri" w:hAnsi="Times New Roman" w:cs="Times New Roman"/>
              </w:rPr>
              <w:t>відгук від попереднього Замовника.</w:t>
            </w:r>
          </w:p>
          <w:p w14:paraId="0C44E119"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color w:val="FF0000"/>
                <w:sz w:val="16"/>
                <w:szCs w:val="16"/>
                <w:lang w:eastAsia="ru-RU"/>
              </w:rPr>
            </w:pPr>
          </w:p>
        </w:tc>
      </w:tr>
    </w:tbl>
    <w:p w14:paraId="44B4C2D3" w14:textId="7368DD8D" w:rsidR="0054725B" w:rsidRPr="0054725B" w:rsidRDefault="00D02F73" w:rsidP="0054725B">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r>
      <w:r w:rsidR="0054725B" w:rsidRPr="0054725B">
        <w:rPr>
          <w:rFonts w:ascii="Times New Roman" w:eastAsia="Times New Roman" w:hAnsi="Times New Roman" w:cs="Times New Roman"/>
          <w:sz w:val="20"/>
          <w:szCs w:val="20"/>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5A2F02B" w14:textId="77777777" w:rsidR="0054725B" w:rsidRPr="0054725B" w:rsidRDefault="0054725B" w:rsidP="0054725B">
      <w:pPr>
        <w:spacing w:after="0" w:line="240" w:lineRule="auto"/>
        <w:ind w:firstLine="567"/>
        <w:jc w:val="both"/>
        <w:rPr>
          <w:rFonts w:ascii="Times New Roman" w:eastAsia="Times New Roman" w:hAnsi="Times New Roman" w:cs="Times New Roman"/>
          <w:sz w:val="20"/>
          <w:szCs w:val="20"/>
        </w:rPr>
      </w:pPr>
      <w:r w:rsidRPr="0054725B">
        <w:rPr>
          <w:rFonts w:ascii="Times New Roman" w:eastAsia="Times New Roman" w:hAnsi="Times New Roman" w:cs="Times New Roman"/>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0512E0A" w14:textId="37101694" w:rsidR="0054725B" w:rsidRPr="00D02F73" w:rsidRDefault="0054725B" w:rsidP="00D02F73">
      <w:pPr>
        <w:widowControl w:val="0"/>
        <w:shd w:val="clear" w:color="auto" w:fill="FFFFFF"/>
        <w:tabs>
          <w:tab w:val="left" w:pos="0"/>
          <w:tab w:val="center" w:pos="709"/>
          <w:tab w:val="right" w:pos="8306"/>
        </w:tabs>
        <w:autoSpaceDE w:val="0"/>
        <w:autoSpaceDN w:val="0"/>
        <w:adjustRightInd w:val="0"/>
        <w:spacing w:after="0" w:line="240" w:lineRule="auto"/>
        <w:ind w:firstLine="567"/>
        <w:jc w:val="both"/>
        <w:rPr>
          <w:rFonts w:ascii="Times New Roman" w:eastAsia="Times New Roman" w:hAnsi="Times New Roman" w:cs="Times New Roman"/>
          <w:b/>
          <w:i/>
          <w:iCs/>
        </w:rPr>
      </w:pPr>
      <w:r w:rsidRPr="0054725B">
        <w:rPr>
          <w:rFonts w:ascii="Times New Roman" w:eastAsia="Times New Roman" w:hAnsi="Times New Roman" w:cs="Times New Roman"/>
          <w:b/>
          <w:iCs/>
          <w:sz w:val="20"/>
          <w:szCs w:val="20"/>
        </w:rPr>
        <w:tab/>
      </w:r>
      <w:r w:rsidRPr="0054725B">
        <w:rPr>
          <w:rFonts w:ascii="Times New Roman" w:eastAsia="Times New Roman" w:hAnsi="Times New Roman" w:cs="Times New Roman"/>
          <w:b/>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4725B">
        <w:rPr>
          <w:rFonts w:ascii="Times New Roman" w:eastAsia="Times New Roman" w:hAnsi="Times New Roman" w:cs="Times New Roman"/>
          <w:b/>
          <w:i/>
          <w:iCs/>
        </w:rPr>
        <w:t xml:space="preserve"> </w:t>
      </w:r>
    </w:p>
    <w:p w14:paraId="3954CE1F" w14:textId="77777777" w:rsidR="00A4446A" w:rsidRDefault="00A4446A" w:rsidP="00D02F73">
      <w:pPr>
        <w:jc w:val="right"/>
        <w:rPr>
          <w:rFonts w:ascii="Times New Roman" w:hAnsi="Times New Roman" w:cs="Times New Roman"/>
          <w:b/>
          <w:sz w:val="24"/>
          <w:szCs w:val="24"/>
        </w:rPr>
      </w:pPr>
    </w:p>
    <w:p w14:paraId="38EE9D8F" w14:textId="77777777" w:rsidR="002D1E39" w:rsidRPr="002D1E39" w:rsidRDefault="002D1E39" w:rsidP="002D1E39">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r w:rsidRPr="002D1E39">
        <w:rPr>
          <w:rFonts w:ascii="Times New Roman" w:eastAsia="Times New Roman" w:hAnsi="Times New Roman" w:cs="Times New Roman"/>
          <w:b/>
          <w:lang w:eastAsia="ru-RU"/>
        </w:rPr>
        <w:t>Інформація про відсутність підстав, визначених у статті 17 Закону</w:t>
      </w:r>
    </w:p>
    <w:p w14:paraId="351F4F5E" w14:textId="77777777" w:rsidR="002D1E39" w:rsidRPr="002D1E39" w:rsidRDefault="002D1E39" w:rsidP="002D1E39">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14:paraId="0D348984" w14:textId="77777777" w:rsidR="002D1E39" w:rsidRPr="002D1E39" w:rsidRDefault="002D1E39" w:rsidP="002D1E39">
      <w:pPr>
        <w:widowControl w:val="0"/>
        <w:tabs>
          <w:tab w:val="left" w:pos="1276"/>
        </w:tabs>
        <w:spacing w:after="0" w:line="240" w:lineRule="auto"/>
        <w:ind w:firstLine="567"/>
        <w:jc w:val="both"/>
        <w:rPr>
          <w:rFonts w:ascii="Times New Roman" w:eastAsia="Times New Roman" w:hAnsi="Times New Roman" w:cs="Times New Roman"/>
          <w:lang w:eastAsia="ru-RU"/>
        </w:rPr>
      </w:pPr>
      <w:r w:rsidRPr="002D1E39">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38C418E" w14:textId="77777777" w:rsidR="002D1E39" w:rsidRPr="002D1E39" w:rsidRDefault="002D1E39" w:rsidP="002D1E39">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2D1E39">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26BBABB2" w14:textId="77777777" w:rsidR="002D1E39" w:rsidRPr="002D1E39" w:rsidRDefault="002D1E39" w:rsidP="002D1E39">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2D1E39">
        <w:rPr>
          <w:rFonts w:ascii="Times New Roman" w:eastAsia="Times New Roman" w:hAnsi="Times New Roman" w:cs="Times New Roman"/>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08B68D9B" w14:textId="77777777" w:rsidR="002D1E39" w:rsidRPr="002D1E39" w:rsidRDefault="002D1E39" w:rsidP="002D1E39">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sidRPr="002D1E39">
        <w:rPr>
          <w:rFonts w:ascii="Times New Roman" w:eastAsia="Times New Roman" w:hAnsi="Times New Roman" w:cs="Times New Roman"/>
          <w:lang w:eastAsia="ru-RU"/>
        </w:rPr>
        <w:t>-</w:t>
      </w:r>
      <w:r w:rsidRPr="002D1E39">
        <w:rPr>
          <w:rFonts w:ascii="Times New Roman" w:eastAsia="Times New Roman" w:hAnsi="Times New Roman" w:cs="Times New Roman"/>
          <w:lang w:eastAsia="ru-RU"/>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6320CA" w14:textId="77777777" w:rsidR="002D1E39" w:rsidRPr="002D1E39" w:rsidRDefault="002D1E39" w:rsidP="002D1E39">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2D1E39">
        <w:rPr>
          <w:rFonts w:ascii="Times New Roman" w:eastAsia="Times New Roman" w:hAnsi="Times New Roman" w:cs="Times New Roman"/>
          <w:lang w:eastAsia="ru-RU"/>
        </w:rPr>
        <w:t xml:space="preserve">або </w:t>
      </w:r>
    </w:p>
    <w:p w14:paraId="1BEDC90A" w14:textId="77777777" w:rsidR="002D1E39" w:rsidRPr="002D1E39" w:rsidRDefault="002D1E39" w:rsidP="002D1E39">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2D1E39">
        <w:rPr>
          <w:rFonts w:ascii="Times New Roman" w:eastAsia="Times New Roman" w:hAnsi="Times New Roman" w:cs="Times New Roman"/>
          <w:lang w:eastAsia="ru-RU"/>
        </w:rPr>
        <w:t>-</w:t>
      </w:r>
      <w:r w:rsidRPr="002D1E39">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0C464E71" w14:textId="77777777" w:rsidR="002D1E39" w:rsidRPr="002D1E39" w:rsidRDefault="002D1E39" w:rsidP="002D1E39">
      <w:pPr>
        <w:widowControl w:val="0"/>
        <w:tabs>
          <w:tab w:val="left" w:pos="1276"/>
        </w:tabs>
        <w:spacing w:after="0" w:line="240" w:lineRule="auto"/>
        <w:ind w:firstLine="709"/>
        <w:contextualSpacing/>
        <w:jc w:val="both"/>
        <w:rPr>
          <w:rFonts w:ascii="Times New Roman" w:eastAsia="Times New Roman" w:hAnsi="Times New Roman" w:cs="Times New Roman"/>
          <w:lang w:eastAsia="ru-RU"/>
        </w:rPr>
      </w:pPr>
      <w:r w:rsidRPr="002D1E39">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14:paraId="003BF54F" w14:textId="77777777" w:rsidR="002D1E39" w:rsidRPr="002D1E39" w:rsidRDefault="002D1E39" w:rsidP="002D1E39">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14:paraId="173E8A47" w14:textId="77777777" w:rsidR="002D1E39" w:rsidRPr="002D1E39" w:rsidRDefault="002D1E39" w:rsidP="002D1E39">
      <w:pPr>
        <w:shd w:val="clear" w:color="auto" w:fill="FFFFFF"/>
        <w:spacing w:after="0" w:line="240" w:lineRule="auto"/>
        <w:ind w:firstLine="426"/>
        <w:jc w:val="both"/>
        <w:rPr>
          <w:rFonts w:ascii="Times New Roman" w:eastAsia="Arial" w:hAnsi="Times New Roman" w:cs="Times New Roman"/>
          <w:i/>
          <w:sz w:val="20"/>
          <w:szCs w:val="20"/>
          <w:lang w:eastAsia="ru-RU"/>
        </w:rPr>
      </w:pPr>
      <w:r w:rsidRPr="002D1E39">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554B9092" w14:textId="77777777" w:rsidR="002D1E39" w:rsidRPr="002D1E39" w:rsidRDefault="002D1E39" w:rsidP="002D1E39">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sidRPr="002D1E39">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0" w:anchor="n1257" w:history="1">
        <w:r w:rsidRPr="002D1E39">
          <w:rPr>
            <w:rFonts w:ascii="Times New Roman" w:eastAsia="Times New Roman" w:hAnsi="Times New Roman" w:cs="Times New Roman"/>
            <w:i/>
            <w:color w:val="000000"/>
            <w:sz w:val="20"/>
            <w:szCs w:val="20"/>
            <w:lang w:eastAsia="ru-RU"/>
          </w:rPr>
          <w:t>частини третьої</w:t>
        </w:r>
      </w:hyperlink>
      <w:r w:rsidRPr="002D1E39">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21" w:anchor="n1262" w:history="1">
        <w:r w:rsidRPr="002D1E39">
          <w:rPr>
            <w:rFonts w:ascii="Times New Roman" w:eastAsia="Times New Roman" w:hAnsi="Times New Roman" w:cs="Times New Roman"/>
            <w:i/>
            <w:color w:val="000000"/>
            <w:sz w:val="20"/>
            <w:szCs w:val="20"/>
            <w:lang w:eastAsia="ru-RU"/>
          </w:rPr>
          <w:t>частині першій</w:t>
        </w:r>
      </w:hyperlink>
      <w:r w:rsidRPr="002D1E39">
        <w:rPr>
          <w:rFonts w:ascii="Times New Roman" w:eastAsia="Times New Roman" w:hAnsi="Times New Roman" w:cs="Times New Roman"/>
          <w:i/>
          <w:color w:val="000000"/>
          <w:sz w:val="20"/>
          <w:szCs w:val="20"/>
          <w:lang w:eastAsia="ru-RU"/>
        </w:rPr>
        <w:t xml:space="preserve"> статті 17 Закону.</w:t>
      </w:r>
      <w:r w:rsidRPr="002D1E39">
        <w:rPr>
          <w:rFonts w:ascii="Times New Roman" w:eastAsia="Times New Roman" w:hAnsi="Times New Roman" w:cs="Times New Roman"/>
          <w:i/>
          <w:color w:val="000000"/>
          <w:lang w:eastAsia="ru-RU"/>
        </w:rPr>
        <w:t xml:space="preserve"> </w:t>
      </w:r>
    </w:p>
    <w:p w14:paraId="4EF623E3" w14:textId="77777777" w:rsidR="002D1E39" w:rsidRPr="002D1E39" w:rsidRDefault="002D1E39" w:rsidP="002D1E39">
      <w:pPr>
        <w:shd w:val="clear" w:color="auto" w:fill="FFFFFF"/>
        <w:spacing w:after="0" w:line="240" w:lineRule="auto"/>
        <w:contextualSpacing/>
        <w:jc w:val="both"/>
        <w:rPr>
          <w:rFonts w:ascii="Times New Roman" w:eastAsia="Times New Roman" w:hAnsi="Times New Roman" w:cs="Times New Roman"/>
          <w:i/>
          <w:color w:val="000000"/>
          <w:lang w:eastAsia="ru-RU"/>
        </w:rPr>
      </w:pPr>
    </w:p>
    <w:p w14:paraId="53CB8844" w14:textId="77777777" w:rsidR="002D1E39" w:rsidRPr="002D1E39" w:rsidRDefault="002D1E39" w:rsidP="002D1E39">
      <w:pPr>
        <w:shd w:val="clear" w:color="auto" w:fill="FFFFFF"/>
        <w:spacing w:after="0" w:line="240" w:lineRule="auto"/>
        <w:contextualSpacing/>
        <w:jc w:val="both"/>
        <w:rPr>
          <w:rFonts w:ascii="Times New Roman" w:eastAsia="Times New Roman" w:hAnsi="Times New Roman" w:cs="Times New Roman"/>
          <w:i/>
          <w:color w:val="000000"/>
          <w:lang w:eastAsia="ru-RU"/>
        </w:rPr>
      </w:pPr>
    </w:p>
    <w:p w14:paraId="5B141690" w14:textId="77777777" w:rsidR="00A4446A" w:rsidRDefault="00A4446A" w:rsidP="00D02F73">
      <w:pPr>
        <w:jc w:val="right"/>
        <w:rPr>
          <w:rFonts w:ascii="Times New Roman" w:hAnsi="Times New Roman" w:cs="Times New Roman"/>
          <w:b/>
          <w:sz w:val="24"/>
          <w:szCs w:val="24"/>
        </w:rPr>
      </w:pPr>
    </w:p>
    <w:p w14:paraId="60958302" w14:textId="77777777" w:rsidR="0085637A" w:rsidRDefault="0085637A" w:rsidP="008C053D">
      <w:pPr>
        <w:jc w:val="both"/>
        <w:rPr>
          <w:rFonts w:ascii="Times New Roman" w:hAnsi="Times New Roman" w:cs="Times New Roman"/>
          <w:b/>
          <w:sz w:val="24"/>
          <w:szCs w:val="24"/>
        </w:rPr>
      </w:pPr>
    </w:p>
    <w:p w14:paraId="62CFDE28" w14:textId="77777777" w:rsidR="0085637A" w:rsidRDefault="0085637A" w:rsidP="0054725B">
      <w:pPr>
        <w:ind w:hanging="2"/>
        <w:jc w:val="both"/>
        <w:rPr>
          <w:rFonts w:ascii="Times New Roman" w:hAnsi="Times New Roman" w:cs="Times New Roman"/>
          <w:b/>
          <w:sz w:val="24"/>
          <w:szCs w:val="24"/>
        </w:rPr>
      </w:pPr>
    </w:p>
    <w:p w14:paraId="700A00B1" w14:textId="77777777" w:rsidR="008C053D" w:rsidRDefault="008C053D" w:rsidP="008C053D">
      <w:pPr>
        <w:rPr>
          <w:rFonts w:ascii="Times New Roman" w:hAnsi="Times New Roman" w:cs="Times New Roman"/>
          <w:b/>
          <w:sz w:val="24"/>
          <w:szCs w:val="24"/>
        </w:rPr>
      </w:pPr>
    </w:p>
    <w:p w14:paraId="3700487C" w14:textId="3A53ADE8" w:rsidR="0085637A" w:rsidRPr="008C053D" w:rsidRDefault="0085637A" w:rsidP="008C053D">
      <w:pPr>
        <w:jc w:val="right"/>
        <w:rPr>
          <w:rFonts w:ascii="Times New Roman" w:hAnsi="Times New Roman" w:cs="Times New Roman"/>
          <w:b/>
          <w:i/>
          <w:sz w:val="24"/>
          <w:szCs w:val="24"/>
        </w:rPr>
      </w:pPr>
      <w:r w:rsidRPr="007F2214">
        <w:rPr>
          <w:rFonts w:ascii="Times New Roman" w:hAnsi="Times New Roman" w:cs="Times New Roman"/>
          <w:b/>
          <w:sz w:val="24"/>
          <w:szCs w:val="24"/>
        </w:rPr>
        <w:lastRenderedPageBreak/>
        <w:t xml:space="preserve">ДОДАТОК </w:t>
      </w:r>
      <w:r w:rsidR="00140B94">
        <w:rPr>
          <w:rFonts w:ascii="Times New Roman" w:hAnsi="Times New Roman" w:cs="Times New Roman"/>
          <w:b/>
          <w:sz w:val="24"/>
          <w:szCs w:val="24"/>
        </w:rPr>
        <w:t>4</w:t>
      </w:r>
      <w:r w:rsidRPr="007F2214">
        <w:rPr>
          <w:rFonts w:ascii="Times New Roman" w:hAnsi="Times New Roman" w:cs="Times New Roman"/>
          <w:b/>
          <w:sz w:val="24"/>
          <w:szCs w:val="24"/>
        </w:rPr>
        <w:t xml:space="preserve"> ДО ТЕНДЕРНОЇ ДОКУМЕНТАЦІЇ</w:t>
      </w:r>
    </w:p>
    <w:p w14:paraId="1DCB1507" w14:textId="77777777" w:rsidR="008C053D" w:rsidRPr="006B101D" w:rsidRDefault="008C053D" w:rsidP="008C053D">
      <w:pPr>
        <w:spacing w:after="0" w:line="240" w:lineRule="auto"/>
        <w:ind w:firstLine="700"/>
        <w:jc w:val="right"/>
        <w:rPr>
          <w:rFonts w:ascii="Times New Roman" w:eastAsia="Times New Roman" w:hAnsi="Times New Roman" w:cs="Times New Roman"/>
          <w:i/>
          <w:iCs/>
          <w:sz w:val="24"/>
          <w:szCs w:val="24"/>
        </w:rPr>
      </w:pPr>
      <w:r w:rsidRPr="006B101D">
        <w:rPr>
          <w:rFonts w:ascii="Times New Roman" w:eastAsia="Times New Roman" w:hAnsi="Times New Roman" w:cs="Times New Roman"/>
          <w:i/>
          <w:iCs/>
          <w:color w:val="000000"/>
          <w:shd w:val="clear" w:color="auto" w:fill="FFFFFF"/>
        </w:rPr>
        <w:t>ПРОЕКТ ДОГОВОРУ</w:t>
      </w:r>
    </w:p>
    <w:p w14:paraId="12F27361" w14:textId="77777777" w:rsidR="008C053D" w:rsidRPr="00CE743C" w:rsidRDefault="008C053D" w:rsidP="008C053D">
      <w:pPr>
        <w:spacing w:after="0" w:line="240" w:lineRule="auto"/>
        <w:ind w:firstLine="700"/>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 </w:t>
      </w:r>
    </w:p>
    <w:p w14:paraId="7A410ECD" w14:textId="77777777" w:rsidR="008C053D" w:rsidRPr="00CE743C" w:rsidRDefault="008C053D" w:rsidP="008C053D">
      <w:pPr>
        <w:spacing w:after="0" w:line="240" w:lineRule="auto"/>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ДОГОВІР</w:t>
      </w:r>
    </w:p>
    <w:p w14:paraId="2CE1C203" w14:textId="77777777" w:rsidR="008C053D" w:rsidRPr="00CE743C" w:rsidRDefault="008C053D" w:rsidP="008C053D">
      <w:pPr>
        <w:spacing w:after="0" w:line="240" w:lineRule="auto"/>
        <w:ind w:firstLine="700"/>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про надання послуг №_______</w:t>
      </w:r>
    </w:p>
    <w:p w14:paraId="6BDCCA86" w14:textId="77777777" w:rsidR="008C053D" w:rsidRPr="00CE743C" w:rsidRDefault="008C053D" w:rsidP="008C053D">
      <w:pPr>
        <w:spacing w:after="0" w:line="240" w:lineRule="auto"/>
        <w:rPr>
          <w:rFonts w:ascii="Times New Roman" w:eastAsia="Times New Roman" w:hAnsi="Times New Roman" w:cs="Times New Roman"/>
          <w:sz w:val="24"/>
          <w:szCs w:val="24"/>
        </w:rPr>
      </w:pPr>
    </w:p>
    <w:p w14:paraId="105263EE" w14:textId="22515B56" w:rsidR="008C053D" w:rsidRPr="006B101D" w:rsidRDefault="008C053D" w:rsidP="008C053D">
      <w:pPr>
        <w:spacing w:after="0" w:line="240" w:lineRule="auto"/>
        <w:ind w:firstLine="700"/>
        <w:jc w:val="both"/>
        <w:rPr>
          <w:rFonts w:ascii="Times New Roman" w:eastAsia="Times New Roman" w:hAnsi="Times New Roman" w:cs="Times New Roman"/>
          <w:sz w:val="24"/>
          <w:szCs w:val="24"/>
          <w:lang w:val="en-US"/>
        </w:rPr>
      </w:pPr>
      <w:r w:rsidRPr="00CE743C">
        <w:rPr>
          <w:rFonts w:ascii="Times New Roman" w:eastAsia="Times New Roman" w:hAnsi="Times New Roman" w:cs="Times New Roman"/>
          <w:color w:val="000000"/>
          <w:shd w:val="clear" w:color="auto" w:fill="FFFFFF"/>
        </w:rPr>
        <w:t xml:space="preserve">м. Львів                                                                          </w:t>
      </w:r>
      <w:r>
        <w:rPr>
          <w:rFonts w:ascii="Times New Roman" w:eastAsia="Times New Roman" w:hAnsi="Times New Roman" w:cs="Times New Roman"/>
          <w:color w:val="000000"/>
          <w:shd w:val="clear" w:color="auto" w:fill="FFFFFF"/>
        </w:rPr>
        <w:t xml:space="preserve">              </w:t>
      </w:r>
      <w:r w:rsidRPr="00CE743C">
        <w:rPr>
          <w:rFonts w:ascii="Times New Roman" w:eastAsia="Times New Roman" w:hAnsi="Times New Roman" w:cs="Times New Roman"/>
          <w:color w:val="000000"/>
          <w:shd w:val="clear" w:color="auto" w:fill="FFFFFF"/>
        </w:rPr>
        <w:t>«_____» _____________ 2022 року</w:t>
      </w:r>
    </w:p>
    <w:p w14:paraId="28A1A02E" w14:textId="77777777" w:rsidR="008C053D" w:rsidRDefault="008C053D" w:rsidP="0085637A">
      <w:pPr>
        <w:spacing w:after="0" w:line="240" w:lineRule="auto"/>
        <w:ind w:right="-100" w:hanging="2"/>
        <w:jc w:val="both"/>
        <w:rPr>
          <w:rFonts w:ascii="Times New Roman" w:hAnsi="Times New Roman" w:cs="Times New Roman"/>
          <w:b/>
        </w:rPr>
      </w:pPr>
    </w:p>
    <w:p w14:paraId="498190B3" w14:textId="45E8CBF1" w:rsidR="008C053D" w:rsidRDefault="002D1596" w:rsidP="008C053D">
      <w:pPr>
        <w:spacing w:after="0" w:line="240" w:lineRule="auto"/>
        <w:ind w:right="-100" w:firstLine="700"/>
        <w:jc w:val="both"/>
        <w:rPr>
          <w:rFonts w:ascii="Times New Roman" w:hAnsi="Times New Roman" w:cs="Times New Roman"/>
        </w:rPr>
      </w:pPr>
      <w:r w:rsidRPr="002D1596">
        <w:rPr>
          <w:rFonts w:ascii="Times New Roman" w:hAnsi="Times New Roman" w:cs="Times New Roman"/>
          <w:b/>
        </w:rPr>
        <w:t>Середня загальноосвітня школа І-ІІІ ступенів №55 м. Львова</w:t>
      </w:r>
      <w:r w:rsidR="008C053D">
        <w:rPr>
          <w:rFonts w:ascii="Times New Roman" w:hAnsi="Times New Roman" w:cs="Times New Roman"/>
          <w:b/>
        </w:rPr>
        <w:t xml:space="preserve"> </w:t>
      </w:r>
      <w:r w:rsidR="008C053D" w:rsidRPr="008C053D">
        <w:rPr>
          <w:rFonts w:ascii="Times New Roman" w:hAnsi="Times New Roman" w:cs="Times New Roman"/>
          <w:bCs/>
        </w:rPr>
        <w:t>(надалі – «Замовник»),</w:t>
      </w:r>
      <w:r w:rsidRPr="002D1596">
        <w:rPr>
          <w:rFonts w:ascii="Times New Roman" w:hAnsi="Times New Roman" w:cs="Times New Roman"/>
          <w:b/>
        </w:rPr>
        <w:t xml:space="preserve"> </w:t>
      </w:r>
      <w:r w:rsidRPr="002D1596">
        <w:rPr>
          <w:rFonts w:ascii="Times New Roman" w:hAnsi="Times New Roman" w:cs="Times New Roman"/>
        </w:rPr>
        <w:t>в особі директора Галушка Ігоря Володимировича</w:t>
      </w:r>
      <w:r w:rsidR="0085637A" w:rsidRPr="002D1596">
        <w:rPr>
          <w:rFonts w:ascii="Times New Roman" w:hAnsi="Times New Roman" w:cs="Times New Roman"/>
        </w:rPr>
        <w:t>,</w:t>
      </w:r>
      <w:r w:rsidR="0085637A" w:rsidRPr="00C26E9E">
        <w:rPr>
          <w:rFonts w:ascii="Times New Roman" w:hAnsi="Times New Roman" w:cs="Times New Roman"/>
        </w:rPr>
        <w:t xml:space="preserve"> </w:t>
      </w:r>
      <w:r>
        <w:rPr>
          <w:rFonts w:ascii="Times New Roman" w:hAnsi="Times New Roman" w:cs="Times New Roman"/>
        </w:rPr>
        <w:t>який</w:t>
      </w:r>
      <w:r w:rsidR="0085637A" w:rsidRPr="00C26E9E">
        <w:rPr>
          <w:rFonts w:ascii="Times New Roman" w:hAnsi="Times New Roman" w:cs="Times New Roman"/>
        </w:rPr>
        <w:t xml:space="preserve"> діє на підставі </w:t>
      </w:r>
      <w:r>
        <w:rPr>
          <w:rFonts w:ascii="Times New Roman" w:hAnsi="Times New Roman" w:cs="Times New Roman"/>
        </w:rPr>
        <w:t>Статуту</w:t>
      </w:r>
      <w:r w:rsidR="0085637A" w:rsidRPr="00C26E9E">
        <w:rPr>
          <w:rFonts w:ascii="Times New Roman" w:hAnsi="Times New Roman" w:cs="Times New Roman"/>
        </w:rPr>
        <w:t xml:space="preserve">, з однієї сторони, та </w:t>
      </w:r>
    </w:p>
    <w:p w14:paraId="5D00053F" w14:textId="0713903A" w:rsidR="0085637A" w:rsidRDefault="0085637A" w:rsidP="008C053D">
      <w:pPr>
        <w:spacing w:after="0" w:line="240" w:lineRule="auto"/>
        <w:ind w:right="-100" w:firstLine="700"/>
        <w:jc w:val="both"/>
        <w:rPr>
          <w:rFonts w:ascii="Times New Roman" w:hAnsi="Times New Roman" w:cs="Times New Roman"/>
        </w:rPr>
      </w:pPr>
      <w:r w:rsidRPr="00C26E9E">
        <w:rPr>
          <w:rFonts w:ascii="Times New Roman" w:hAnsi="Times New Roman" w:cs="Times New Roman"/>
        </w:rPr>
        <w:t>____________________________________</w:t>
      </w:r>
      <w:r w:rsidR="008C053D">
        <w:rPr>
          <w:rFonts w:ascii="Times New Roman" w:hAnsi="Times New Roman" w:cs="Times New Roman"/>
        </w:rPr>
        <w:t xml:space="preserve"> </w:t>
      </w:r>
      <w:r w:rsidR="008C053D" w:rsidRPr="008C053D">
        <w:rPr>
          <w:rFonts w:ascii="Times New Roman" w:hAnsi="Times New Roman" w:cs="Times New Roman"/>
        </w:rPr>
        <w:t xml:space="preserve">(надалі – </w:t>
      </w:r>
      <w:r w:rsidR="008C053D" w:rsidRPr="008C053D">
        <w:rPr>
          <w:rFonts w:ascii="Times New Roman" w:hAnsi="Times New Roman" w:cs="Times New Roman"/>
          <w:lang w:val="ru-RU"/>
        </w:rPr>
        <w:t>«</w:t>
      </w:r>
      <w:r w:rsidR="008C053D" w:rsidRPr="008C053D">
        <w:rPr>
          <w:rFonts w:ascii="Times New Roman" w:hAnsi="Times New Roman" w:cs="Times New Roman"/>
        </w:rPr>
        <w:t>Виконавець</w:t>
      </w:r>
      <w:r w:rsidR="008C053D" w:rsidRPr="008C053D">
        <w:rPr>
          <w:rFonts w:ascii="Times New Roman" w:hAnsi="Times New Roman" w:cs="Times New Roman"/>
          <w:lang w:val="ru-RU"/>
        </w:rPr>
        <w:t>»</w:t>
      </w:r>
      <w:r w:rsidR="008C053D" w:rsidRPr="008C053D">
        <w:rPr>
          <w:rFonts w:ascii="Times New Roman" w:hAnsi="Times New Roman" w:cs="Times New Roman"/>
        </w:rPr>
        <w:t xml:space="preserve">), </w:t>
      </w:r>
      <w:r w:rsidRPr="00C26E9E">
        <w:rPr>
          <w:rFonts w:ascii="Times New Roman" w:hAnsi="Times New Roman" w:cs="Times New Roman"/>
        </w:rPr>
        <w:t xml:space="preserve"> в особі ___________________________</w:t>
      </w:r>
      <w:r w:rsidRPr="00C26E9E">
        <w:rPr>
          <w:rFonts w:ascii="Times New Roman" w:hAnsi="Times New Roman" w:cs="Times New Roman"/>
          <w:i/>
        </w:rPr>
        <w:t xml:space="preserve">, </w:t>
      </w:r>
      <w:r w:rsidR="002D1596">
        <w:rPr>
          <w:rFonts w:ascii="Times New Roman" w:hAnsi="Times New Roman" w:cs="Times New Roman"/>
        </w:rPr>
        <w:t>який (-а)</w:t>
      </w:r>
      <w:r w:rsidRPr="00C26E9E">
        <w:rPr>
          <w:rFonts w:ascii="Times New Roman" w:hAnsi="Times New Roman" w:cs="Times New Roman"/>
        </w:rPr>
        <w:t xml:space="preserve"> діє на підставі ______________________________________ (далі – Виконавець), з іншої сторони, </w:t>
      </w:r>
      <w:r w:rsidR="008C053D" w:rsidRPr="008C053D">
        <w:rPr>
          <w:rFonts w:ascii="Times New Roman" w:eastAsia="Calibri" w:hAnsi="Times New Roman" w:cs="Times New Roman"/>
          <w:lang w:eastAsia="en-US"/>
        </w:rPr>
        <w:t>іменовані надалі разом – Сторони, а кожна окремо – Сторона, уклали цей Договір про надання послуг (надалі – «Договір») про наступне</w:t>
      </w:r>
      <w:r w:rsidRPr="00C26E9E">
        <w:rPr>
          <w:rFonts w:ascii="Times New Roman" w:hAnsi="Times New Roman" w:cs="Times New Roman"/>
        </w:rPr>
        <w:t>:</w:t>
      </w:r>
    </w:p>
    <w:p w14:paraId="1490B2AD" w14:textId="0E2353C5" w:rsidR="008C053D" w:rsidRDefault="008C053D" w:rsidP="008C053D">
      <w:pPr>
        <w:spacing w:after="0" w:line="240" w:lineRule="auto"/>
        <w:ind w:right="-100" w:firstLine="700"/>
        <w:jc w:val="both"/>
        <w:rPr>
          <w:rFonts w:ascii="Times New Roman" w:hAnsi="Times New Roman" w:cs="Times New Roman"/>
        </w:rPr>
      </w:pPr>
    </w:p>
    <w:p w14:paraId="3C521857" w14:textId="77777777" w:rsidR="008C053D" w:rsidRPr="00CE743C" w:rsidRDefault="008C053D" w:rsidP="008C053D">
      <w:pPr>
        <w:spacing w:after="0" w:line="240" w:lineRule="auto"/>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1. ПРЕДМЕТ ДОГОВОРУ</w:t>
      </w:r>
    </w:p>
    <w:p w14:paraId="2D8E3488" w14:textId="18D29137" w:rsidR="008C053D" w:rsidRDefault="008C053D" w:rsidP="008C053D">
      <w:pPr>
        <w:spacing w:after="0" w:line="240" w:lineRule="auto"/>
        <w:ind w:firstLine="700"/>
        <w:jc w:val="both"/>
        <w:rPr>
          <w:rFonts w:ascii="Times New Roman" w:eastAsia="Times New Roman" w:hAnsi="Times New Roman" w:cs="Times New Roman"/>
          <w:color w:val="000000"/>
          <w:shd w:val="clear" w:color="auto" w:fill="FFFFFF"/>
        </w:rPr>
      </w:pPr>
      <w:r w:rsidRPr="00CE743C">
        <w:rPr>
          <w:rFonts w:ascii="Times New Roman" w:eastAsia="Times New Roman" w:hAnsi="Times New Roman" w:cs="Times New Roman"/>
          <w:color w:val="000000"/>
          <w:shd w:val="clear" w:color="auto" w:fill="FFFFFF"/>
        </w:rPr>
        <w:t xml:space="preserve">1.1. </w:t>
      </w:r>
      <w:r w:rsidRPr="00150BC3">
        <w:rPr>
          <w:rFonts w:ascii="Times New Roman" w:eastAsia="Times New Roman" w:hAnsi="Times New Roman" w:cs="Times New Roman"/>
          <w:color w:val="000000"/>
          <w:shd w:val="clear" w:color="auto" w:fill="FFFFFF"/>
        </w:rPr>
        <w:t xml:space="preserve">Згідно умов Договору, </w:t>
      </w:r>
      <w:r>
        <w:rPr>
          <w:rFonts w:ascii="Times New Roman" w:hAnsi="Times New Roman" w:cs="Times New Roman"/>
        </w:rPr>
        <w:t>Виконавець</w:t>
      </w:r>
      <w:r w:rsidRPr="00CE743C">
        <w:rPr>
          <w:rFonts w:ascii="Times New Roman" w:eastAsia="Times New Roman" w:hAnsi="Times New Roman" w:cs="Times New Roman"/>
          <w:color w:val="000000"/>
          <w:shd w:val="clear" w:color="auto" w:fill="FFFFFF"/>
        </w:rPr>
        <w:t xml:space="preserve"> </w:t>
      </w:r>
      <w:r w:rsidRPr="00150BC3">
        <w:rPr>
          <w:rFonts w:ascii="Times New Roman" w:eastAsia="Times New Roman" w:hAnsi="Times New Roman" w:cs="Times New Roman"/>
          <w:color w:val="000000"/>
          <w:shd w:val="clear" w:color="auto" w:fill="FFFFFF"/>
        </w:rPr>
        <w:t xml:space="preserve">зобов’язується у порядку та на умовах, які встановлені Договором, </w:t>
      </w:r>
      <w:r w:rsidRPr="00CE743C">
        <w:rPr>
          <w:rFonts w:ascii="Times New Roman" w:eastAsia="Times New Roman" w:hAnsi="Times New Roman" w:cs="Times New Roman"/>
          <w:color w:val="000000"/>
          <w:shd w:val="clear" w:color="auto" w:fill="FFFFFF"/>
        </w:rPr>
        <w:t xml:space="preserve">надавати </w:t>
      </w:r>
      <w:r>
        <w:rPr>
          <w:rFonts w:ascii="Times New Roman" w:eastAsia="Calibri" w:hAnsi="Times New Roman" w:cs="Times New Roman"/>
        </w:rPr>
        <w:t>Замовнику</w:t>
      </w:r>
      <w:r w:rsidRPr="00CE743C">
        <w:rPr>
          <w:rFonts w:ascii="Times New Roman" w:eastAsia="Times New Roman" w:hAnsi="Times New Roman" w:cs="Times New Roman"/>
          <w:color w:val="000000"/>
          <w:shd w:val="clear" w:color="auto" w:fill="FFFFFF"/>
        </w:rPr>
        <w:t xml:space="preserve"> </w:t>
      </w:r>
      <w:bookmarkStart w:id="1" w:name="_Hlk117675576"/>
      <w:r w:rsidRPr="000F52DF">
        <w:rPr>
          <w:rFonts w:ascii="Times New Roman" w:eastAsia="Times New Roman" w:hAnsi="Times New Roman" w:cs="Times New Roman"/>
          <w:b/>
          <w:bCs/>
          <w:color w:val="000000"/>
          <w:u w:val="single"/>
          <w:shd w:val="clear" w:color="auto" w:fill="FFFFFF"/>
        </w:rPr>
        <w:t xml:space="preserve">послуги </w:t>
      </w:r>
      <w:bookmarkEnd w:id="1"/>
      <w:r w:rsidRPr="008C053D">
        <w:rPr>
          <w:rFonts w:ascii="Times New Roman" w:eastAsia="Times New Roman" w:hAnsi="Times New Roman" w:cs="Times New Roman"/>
          <w:b/>
          <w:bCs/>
          <w:color w:val="000000"/>
          <w:u w:val="single"/>
          <w:shd w:val="clear" w:color="auto" w:fill="FFFFFF"/>
        </w:rPr>
        <w:t xml:space="preserve">поточного ремонту підлоги у СЗШ І-ІІІ ступенів №55 м. Львова, за адресою: м. Львів, вул. Ст. Бандери, 91 </w:t>
      </w:r>
      <w:r w:rsidRPr="00150BC3">
        <w:rPr>
          <w:rFonts w:ascii="Times New Roman" w:eastAsia="Times New Roman" w:hAnsi="Times New Roman" w:cs="Times New Roman"/>
          <w:color w:val="000000"/>
          <w:shd w:val="clear" w:color="auto" w:fill="FFFFFF"/>
        </w:rPr>
        <w:t>(надалі – «</w:t>
      </w:r>
      <w:r>
        <w:rPr>
          <w:rFonts w:ascii="Times New Roman" w:eastAsia="Times New Roman" w:hAnsi="Times New Roman" w:cs="Times New Roman"/>
          <w:color w:val="000000"/>
          <w:shd w:val="clear" w:color="auto" w:fill="FFFFFF"/>
        </w:rPr>
        <w:t>Послуги</w:t>
      </w:r>
      <w:r w:rsidRPr="00150BC3">
        <w:rPr>
          <w:rFonts w:ascii="Times New Roman" w:eastAsia="Times New Roman" w:hAnsi="Times New Roman" w:cs="Times New Roman"/>
          <w:color w:val="000000"/>
          <w:shd w:val="clear" w:color="auto" w:fill="FFFFFF"/>
        </w:rPr>
        <w:t>»), а Замовник зобов’язується прийняти та оплатити надані Послуги у строки та на умовах, які передбачені цим Договором</w:t>
      </w:r>
      <w:r>
        <w:rPr>
          <w:rFonts w:ascii="Times New Roman" w:eastAsia="Times New Roman" w:hAnsi="Times New Roman" w:cs="Times New Roman"/>
          <w:color w:val="000000"/>
          <w:shd w:val="clear" w:color="auto" w:fill="FFFFFF"/>
        </w:rPr>
        <w:t xml:space="preserve"> </w:t>
      </w:r>
      <w:r w:rsidRPr="008C053D">
        <w:rPr>
          <w:rFonts w:ascii="Times New Roman" w:eastAsia="Times New Roman" w:hAnsi="Times New Roman" w:cs="Times New Roman"/>
          <w:b/>
          <w:bCs/>
          <w:color w:val="000000"/>
          <w:shd w:val="clear" w:color="auto" w:fill="FFFFFF"/>
        </w:rPr>
        <w:t>(</w:t>
      </w:r>
      <w:r w:rsidRPr="008C053D">
        <w:rPr>
          <w:rFonts w:ascii="Times New Roman" w:eastAsia="Times New Roman" w:hAnsi="Times New Roman" w:cs="Times New Roman"/>
          <w:color w:val="000000"/>
          <w:shd w:val="clear" w:color="auto" w:fill="FFFFFF"/>
        </w:rPr>
        <w:t xml:space="preserve">Код за ДК 021:2015 - </w:t>
      </w:r>
      <w:r w:rsidRPr="008C053D">
        <w:rPr>
          <w:rFonts w:ascii="Times New Roman" w:eastAsia="Times New Roman" w:hAnsi="Times New Roman" w:cs="Times New Roman"/>
          <w:color w:val="000000"/>
          <w:shd w:val="clear" w:color="auto" w:fill="FFFFFF"/>
          <w:lang w:val="ru-RU"/>
        </w:rPr>
        <w:t xml:space="preserve">45430000-0 - </w:t>
      </w:r>
      <w:proofErr w:type="spellStart"/>
      <w:r w:rsidRPr="008C053D">
        <w:rPr>
          <w:rFonts w:ascii="Times New Roman" w:eastAsia="Times New Roman" w:hAnsi="Times New Roman" w:cs="Times New Roman"/>
          <w:color w:val="000000"/>
          <w:shd w:val="clear" w:color="auto" w:fill="FFFFFF"/>
          <w:lang w:val="ru-RU"/>
        </w:rPr>
        <w:t>Покривання</w:t>
      </w:r>
      <w:proofErr w:type="spellEnd"/>
      <w:r w:rsidRPr="008C053D">
        <w:rPr>
          <w:rFonts w:ascii="Times New Roman" w:eastAsia="Times New Roman" w:hAnsi="Times New Roman" w:cs="Times New Roman"/>
          <w:color w:val="000000"/>
          <w:shd w:val="clear" w:color="auto" w:fill="FFFFFF"/>
          <w:lang w:val="ru-RU"/>
        </w:rPr>
        <w:t xml:space="preserve"> </w:t>
      </w:r>
      <w:proofErr w:type="spellStart"/>
      <w:r w:rsidRPr="008C053D">
        <w:rPr>
          <w:rFonts w:ascii="Times New Roman" w:eastAsia="Times New Roman" w:hAnsi="Times New Roman" w:cs="Times New Roman"/>
          <w:color w:val="000000"/>
          <w:shd w:val="clear" w:color="auto" w:fill="FFFFFF"/>
          <w:lang w:val="ru-RU"/>
        </w:rPr>
        <w:t>підлоги</w:t>
      </w:r>
      <w:proofErr w:type="spellEnd"/>
      <w:r w:rsidRPr="008C053D">
        <w:rPr>
          <w:rFonts w:ascii="Times New Roman" w:eastAsia="Times New Roman" w:hAnsi="Times New Roman" w:cs="Times New Roman"/>
          <w:color w:val="000000"/>
          <w:shd w:val="clear" w:color="auto" w:fill="FFFFFF"/>
          <w:lang w:val="ru-RU"/>
        </w:rPr>
        <w:t xml:space="preserve"> та </w:t>
      </w:r>
      <w:proofErr w:type="spellStart"/>
      <w:r w:rsidRPr="008C053D">
        <w:rPr>
          <w:rFonts w:ascii="Times New Roman" w:eastAsia="Times New Roman" w:hAnsi="Times New Roman" w:cs="Times New Roman"/>
          <w:color w:val="000000"/>
          <w:shd w:val="clear" w:color="auto" w:fill="FFFFFF"/>
          <w:lang w:val="ru-RU"/>
        </w:rPr>
        <w:t>стін</w:t>
      </w:r>
      <w:proofErr w:type="spellEnd"/>
      <w:r w:rsidRPr="008C053D">
        <w:rPr>
          <w:rFonts w:ascii="Times New Roman" w:eastAsia="Times New Roman" w:hAnsi="Times New Roman" w:cs="Times New Roman"/>
          <w:color w:val="000000"/>
          <w:shd w:val="clear" w:color="auto" w:fill="FFFFFF"/>
        </w:rPr>
        <w:t>).</w:t>
      </w:r>
    </w:p>
    <w:p w14:paraId="3DFA5968" w14:textId="7CBA8F0F" w:rsidR="008C053D" w:rsidRDefault="008C053D" w:rsidP="008C053D">
      <w:pPr>
        <w:spacing w:after="0" w:line="240" w:lineRule="auto"/>
        <w:jc w:val="both"/>
        <w:rPr>
          <w:rFonts w:ascii="Times New Roman" w:eastAsia="Times New Roman" w:hAnsi="Times New Roman" w:cs="Times New Roman"/>
          <w:lang w:eastAsia="ru-RU"/>
        </w:rPr>
      </w:pPr>
      <w:r w:rsidRPr="008C053D">
        <w:rPr>
          <w:rFonts w:ascii="Times New Roman" w:eastAsia="Times New Roman" w:hAnsi="Times New Roman" w:cs="Times New Roman"/>
          <w:b/>
          <w:lang w:eastAsia="ru-RU"/>
        </w:rPr>
        <w:t xml:space="preserve">            </w:t>
      </w:r>
      <w:r w:rsidRPr="008C053D">
        <w:rPr>
          <w:rFonts w:ascii="Times New Roman" w:eastAsia="Times New Roman" w:hAnsi="Times New Roman" w:cs="Times New Roman"/>
          <w:lang w:eastAsia="ru-RU"/>
        </w:rPr>
        <w:t xml:space="preserve">1.2. Найменування, кількість та вартість Послуг визначається у </w:t>
      </w:r>
      <w:r w:rsidR="00140B94">
        <w:rPr>
          <w:rFonts w:ascii="Times New Roman" w:eastAsia="Times New Roman" w:hAnsi="Times New Roman" w:cs="Times New Roman"/>
          <w:lang w:eastAsia="ru-RU"/>
        </w:rPr>
        <w:t>Дефектному акті</w:t>
      </w:r>
      <w:r w:rsidRPr="008C053D">
        <w:rPr>
          <w:rFonts w:ascii="Times New Roman" w:eastAsia="Times New Roman" w:hAnsi="Times New Roman" w:cs="Times New Roman"/>
          <w:lang w:eastAsia="ru-RU"/>
        </w:rPr>
        <w:t>, як</w:t>
      </w:r>
      <w:r w:rsidR="00140B94">
        <w:rPr>
          <w:rFonts w:ascii="Times New Roman" w:eastAsia="Times New Roman" w:hAnsi="Times New Roman" w:cs="Times New Roman"/>
          <w:lang w:eastAsia="ru-RU"/>
        </w:rPr>
        <w:t>ий</w:t>
      </w:r>
      <w:r w:rsidRPr="008C053D">
        <w:rPr>
          <w:rFonts w:ascii="Times New Roman" w:eastAsia="Times New Roman" w:hAnsi="Times New Roman" w:cs="Times New Roman"/>
          <w:lang w:eastAsia="ru-RU"/>
        </w:rPr>
        <w:t xml:space="preserve"> є невід’ємною частиною Договору (Додаток №1 Договору).</w:t>
      </w:r>
    </w:p>
    <w:p w14:paraId="2ED7087D" w14:textId="0A6D6666" w:rsidR="008C053D" w:rsidRDefault="008C053D" w:rsidP="008C053D">
      <w:pPr>
        <w:spacing w:after="0" w:line="240" w:lineRule="auto"/>
        <w:jc w:val="both"/>
        <w:rPr>
          <w:rFonts w:ascii="Times New Roman" w:eastAsia="Times New Roman" w:hAnsi="Times New Roman" w:cs="Times New Roman"/>
          <w:lang w:eastAsia="ru-RU"/>
        </w:rPr>
      </w:pPr>
    </w:p>
    <w:p w14:paraId="5B47AA28"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t>2.</w:t>
      </w:r>
      <w:r w:rsidRPr="008C053D">
        <w:rPr>
          <w:rFonts w:ascii="Times New Roman" w:eastAsia="Times New Roman" w:hAnsi="Times New Roman" w:cs="Times New Roman"/>
          <w:b/>
          <w:bCs/>
        </w:rPr>
        <w:tab/>
        <w:t>ЯКІСТЬ ПОСЛУГ</w:t>
      </w:r>
    </w:p>
    <w:p w14:paraId="67579D5E" w14:textId="28432C34"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2.1.</w:t>
      </w:r>
      <w:r w:rsidRPr="008C053D">
        <w:rPr>
          <w:rFonts w:ascii="Times New Roman" w:eastAsia="Times New Roman" w:hAnsi="Times New Roman" w:cs="Times New Roman"/>
        </w:rPr>
        <w:tab/>
        <w:t>Якість Послуг, що надаються за Договором, повинна відповідати стандартам, іншій технічній документації, яка встановлює вимоги до їх якості, що застосовуються до цього виду послуг.</w:t>
      </w:r>
    </w:p>
    <w:p w14:paraId="273CFB03" w14:textId="77777777"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2.2.</w:t>
      </w:r>
      <w:r w:rsidRPr="008C053D">
        <w:rPr>
          <w:rFonts w:ascii="Times New Roman" w:eastAsia="Times New Roman" w:hAnsi="Times New Roman" w:cs="Times New Roman"/>
        </w:rPr>
        <w:tab/>
        <w:t>Послуги надаються Виконавцем якісно, своєчасно, у обсязі,  передбаченому Договором.</w:t>
      </w:r>
    </w:p>
    <w:p w14:paraId="69767017" w14:textId="0ABD1F75" w:rsidR="008C053D" w:rsidRPr="008C053D" w:rsidRDefault="008C053D" w:rsidP="008C053D">
      <w:pPr>
        <w:spacing w:after="0" w:line="240" w:lineRule="auto"/>
        <w:ind w:firstLine="700"/>
        <w:jc w:val="both"/>
        <w:rPr>
          <w:rFonts w:ascii="Times New Roman" w:eastAsia="Times New Roman" w:hAnsi="Times New Roman" w:cs="Times New Roman"/>
          <w:color w:val="000000"/>
          <w:shd w:val="clear" w:color="auto" w:fill="FFFFFF"/>
        </w:rPr>
      </w:pPr>
      <w:r w:rsidRPr="008C053D">
        <w:rPr>
          <w:rFonts w:ascii="Times New Roman" w:eastAsia="Times New Roman" w:hAnsi="Times New Roman" w:cs="Times New Roman"/>
        </w:rPr>
        <w:t>2.3.</w:t>
      </w:r>
      <w:r w:rsidRPr="008C053D">
        <w:rPr>
          <w:rFonts w:ascii="Times New Roman" w:eastAsia="Times New Roman" w:hAnsi="Times New Roman" w:cs="Times New Roman"/>
        </w:rPr>
        <w:tab/>
      </w:r>
      <w:r w:rsidRPr="008C053D">
        <w:rPr>
          <w:rFonts w:ascii="Times New Roman" w:eastAsia="Times New Roman" w:hAnsi="Times New Roman" w:cs="Times New Roman"/>
          <w:color w:val="000000"/>
          <w:shd w:val="clear" w:color="auto" w:fill="FFFFFF"/>
        </w:rPr>
        <w:t xml:space="preserve">Будь-яке, відхилення від вимог, </w:t>
      </w:r>
      <w:r w:rsidR="00307DD7" w:rsidRPr="00307DD7">
        <w:rPr>
          <w:rFonts w:ascii="Times New Roman" w:eastAsia="Times New Roman" w:hAnsi="Times New Roman" w:cs="Times New Roman"/>
          <w:color w:val="000000"/>
          <w:shd w:val="clear" w:color="auto" w:fill="FFFFFF"/>
        </w:rPr>
        <w:t>що застосовуються до цього виду послуг</w:t>
      </w:r>
      <w:r w:rsidRPr="008C053D">
        <w:rPr>
          <w:rFonts w:ascii="Times New Roman" w:eastAsia="Times New Roman" w:hAnsi="Times New Roman" w:cs="Times New Roman"/>
          <w:color w:val="000000"/>
          <w:shd w:val="clear" w:color="auto" w:fill="FFFFFF"/>
        </w:rPr>
        <w:t>, вважається неякісним наданням Послуги.</w:t>
      </w:r>
    </w:p>
    <w:p w14:paraId="7FB6FF90" w14:textId="77777777"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2.4.       Неякісно надані Послуги Виконавцем не приймаються і не оплачуються Замовником.</w:t>
      </w:r>
    </w:p>
    <w:p w14:paraId="2A773605" w14:textId="77777777"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2.5.</w:t>
      </w:r>
      <w:r w:rsidRPr="008C053D">
        <w:rPr>
          <w:rFonts w:ascii="Times New Roman" w:eastAsia="Times New Roman" w:hAnsi="Times New Roman" w:cs="Times New Roman"/>
        </w:rPr>
        <w:tab/>
        <w:t>Виконавець гарантує, що він має усі необхідні права надавати Послуги, передбачені даним Договором, і у випадку порушення таких гарантій, зобов’язується компенсувати збитки Замовнику в порядку, передбаченому чинним законодавством України.</w:t>
      </w:r>
    </w:p>
    <w:p w14:paraId="21FE195E" w14:textId="77777777" w:rsidR="008C053D" w:rsidRPr="008C053D" w:rsidRDefault="008C053D" w:rsidP="008C053D">
      <w:pPr>
        <w:spacing w:after="0" w:line="240" w:lineRule="auto"/>
        <w:jc w:val="both"/>
        <w:rPr>
          <w:rFonts w:ascii="Times New Roman" w:eastAsia="Times New Roman" w:hAnsi="Times New Roman" w:cs="Times New Roman"/>
          <w:lang w:eastAsia="ru-RU"/>
        </w:rPr>
      </w:pPr>
    </w:p>
    <w:p w14:paraId="19AF2C57" w14:textId="77777777" w:rsidR="00307DD7" w:rsidRPr="00307DD7" w:rsidRDefault="00307DD7" w:rsidP="00307DD7">
      <w:pPr>
        <w:spacing w:after="0" w:line="240" w:lineRule="auto"/>
        <w:ind w:firstLine="700"/>
        <w:jc w:val="center"/>
        <w:rPr>
          <w:rFonts w:ascii="Times New Roman" w:eastAsia="Times New Roman" w:hAnsi="Times New Roman" w:cs="Times New Roman"/>
          <w:sz w:val="24"/>
          <w:szCs w:val="24"/>
        </w:rPr>
      </w:pPr>
      <w:r w:rsidRPr="00307DD7">
        <w:rPr>
          <w:rFonts w:ascii="Times New Roman" w:eastAsia="Times New Roman" w:hAnsi="Times New Roman" w:cs="Times New Roman"/>
          <w:b/>
          <w:bCs/>
          <w:color w:val="000000"/>
          <w:shd w:val="clear" w:color="auto" w:fill="FFFFFF"/>
        </w:rPr>
        <w:t>3. ЗАГАЛЬНА ВАРТІСТЬ ДОГОВОРУ ТА ПОРЯДОК РОЗРАХУНКІВ</w:t>
      </w:r>
      <w:r w:rsidRPr="00307DD7">
        <w:rPr>
          <w:rFonts w:ascii="Times New Roman" w:eastAsia="Times New Roman" w:hAnsi="Times New Roman" w:cs="Times New Roman"/>
          <w:color w:val="000000"/>
          <w:shd w:val="clear" w:color="auto" w:fill="FFFFFF"/>
        </w:rPr>
        <w:t>  </w:t>
      </w:r>
    </w:p>
    <w:p w14:paraId="7044C2BF" w14:textId="4D1E41DF" w:rsidR="00307DD7" w:rsidRPr="00307DD7" w:rsidRDefault="00307DD7" w:rsidP="00307DD7">
      <w:pPr>
        <w:spacing w:after="0" w:line="240" w:lineRule="auto"/>
        <w:ind w:firstLine="700"/>
        <w:jc w:val="both"/>
        <w:rPr>
          <w:rFonts w:ascii="Times New Roman" w:eastAsia="Times New Roman" w:hAnsi="Times New Roman" w:cs="Times New Roman"/>
          <w:sz w:val="24"/>
          <w:szCs w:val="24"/>
        </w:rPr>
      </w:pPr>
      <w:r w:rsidRPr="00307DD7">
        <w:rPr>
          <w:rFonts w:ascii="Times New Roman" w:eastAsia="Times New Roman" w:hAnsi="Times New Roman" w:cs="Times New Roman"/>
          <w:color w:val="000000"/>
          <w:shd w:val="clear" w:color="auto" w:fill="FFFFFF"/>
        </w:rPr>
        <w:t xml:space="preserve">3.1. Загальна вартість цього Договору становить </w:t>
      </w:r>
      <w:r w:rsidRPr="00307DD7">
        <w:rPr>
          <w:rFonts w:ascii="Times New Roman" w:eastAsia="Times New Roman" w:hAnsi="Times New Roman" w:cs="Times New Roman"/>
          <w:b/>
          <w:bCs/>
          <w:color w:val="000000"/>
          <w:shd w:val="clear" w:color="auto" w:fill="FFFFFF"/>
        </w:rPr>
        <w:t>_______</w:t>
      </w:r>
      <w:r>
        <w:rPr>
          <w:rFonts w:ascii="Times New Roman" w:eastAsia="Times New Roman" w:hAnsi="Times New Roman" w:cs="Times New Roman"/>
          <w:b/>
          <w:bCs/>
          <w:color w:val="000000"/>
          <w:shd w:val="clear" w:color="auto" w:fill="FFFFFF"/>
        </w:rPr>
        <w:t>______________</w:t>
      </w:r>
      <w:r w:rsidRPr="00307DD7">
        <w:rPr>
          <w:rFonts w:ascii="Times New Roman" w:eastAsia="Times New Roman" w:hAnsi="Times New Roman" w:cs="Times New Roman"/>
          <w:b/>
          <w:bCs/>
          <w:color w:val="000000"/>
          <w:shd w:val="clear" w:color="auto" w:fill="FFFFFF"/>
        </w:rPr>
        <w:t>____ грн.</w:t>
      </w:r>
      <w:r w:rsidRPr="00307DD7">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i/>
          <w:iCs/>
          <w:color w:val="000000"/>
          <w:shd w:val="clear" w:color="auto" w:fill="FFFFFF"/>
        </w:rPr>
        <w:t>сума прописом</w:t>
      </w:r>
      <w:r w:rsidRPr="00307DD7">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b/>
          <w:bCs/>
          <w:color w:val="000000"/>
          <w:shd w:val="clear" w:color="auto" w:fill="FFFFFF"/>
        </w:rPr>
        <w:t>з/без ПДВ.</w:t>
      </w:r>
    </w:p>
    <w:p w14:paraId="03057A94" w14:textId="1EDFD128" w:rsidR="00307DD7" w:rsidRPr="00307DD7" w:rsidRDefault="00307DD7" w:rsidP="00307DD7">
      <w:pPr>
        <w:spacing w:after="0" w:line="240" w:lineRule="auto"/>
        <w:ind w:firstLine="700"/>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 xml:space="preserve">3.2. Загальна вартість цього Договору включає в себе вартість всіх </w:t>
      </w:r>
      <w:r>
        <w:rPr>
          <w:rFonts w:ascii="Times New Roman" w:eastAsia="Times New Roman" w:hAnsi="Times New Roman" w:cs="Times New Roman"/>
          <w:color w:val="000000"/>
          <w:shd w:val="clear" w:color="auto" w:fill="FFFFFF"/>
        </w:rPr>
        <w:t>П</w:t>
      </w:r>
      <w:r w:rsidRPr="00307DD7">
        <w:rPr>
          <w:rFonts w:ascii="Times New Roman" w:eastAsia="Times New Roman" w:hAnsi="Times New Roman" w:cs="Times New Roman"/>
          <w:color w:val="000000"/>
          <w:shd w:val="clear" w:color="auto" w:fill="FFFFFF"/>
        </w:rPr>
        <w:t xml:space="preserve">ослуг, визначених цим договором у відповідності з наданою </w:t>
      </w:r>
      <w:r>
        <w:rPr>
          <w:rFonts w:ascii="Times New Roman" w:eastAsia="Times New Roman" w:hAnsi="Times New Roman" w:cs="Times New Roman"/>
          <w:color w:val="000000"/>
          <w:shd w:val="clear" w:color="auto" w:fill="FFFFFF"/>
        </w:rPr>
        <w:t>Виконавцем</w:t>
      </w:r>
      <w:r w:rsidRPr="00307DD7">
        <w:rPr>
          <w:rFonts w:ascii="Times New Roman" w:eastAsia="Times New Roman" w:hAnsi="Times New Roman" w:cs="Times New Roman"/>
          <w:color w:val="000000"/>
          <w:shd w:val="clear" w:color="auto" w:fill="FFFFFF"/>
        </w:rPr>
        <w:t xml:space="preserve"> на підставі дефектного акту</w:t>
      </w:r>
      <w:r>
        <w:rPr>
          <w:rFonts w:ascii="Times New Roman" w:eastAsia="Times New Roman" w:hAnsi="Times New Roman" w:cs="Times New Roman"/>
          <w:color w:val="000000"/>
          <w:shd w:val="clear" w:color="auto" w:fill="FFFFFF"/>
        </w:rPr>
        <w:t>,</w:t>
      </w:r>
      <w:r w:rsidRPr="00307DD7">
        <w:rPr>
          <w:rFonts w:ascii="Times New Roman" w:eastAsia="Times New Roman" w:hAnsi="Times New Roman" w:cs="Times New Roman"/>
          <w:color w:val="000000"/>
          <w:shd w:val="clear" w:color="auto" w:fill="FFFFFF"/>
        </w:rPr>
        <w:t xml:space="preserve"> кошторисною документацією, узгодженою </w:t>
      </w:r>
      <w:r w:rsidR="00F86DD7">
        <w:rPr>
          <w:rFonts w:ascii="Times New Roman" w:eastAsia="Times New Roman" w:hAnsi="Times New Roman" w:cs="Times New Roman"/>
          <w:color w:val="000000"/>
          <w:shd w:val="clear" w:color="auto" w:fill="FFFFFF"/>
        </w:rPr>
        <w:t>і</w:t>
      </w:r>
      <w:r w:rsidRPr="00307DD7">
        <w:rPr>
          <w:rFonts w:ascii="Times New Roman" w:eastAsia="Times New Roman" w:hAnsi="Times New Roman" w:cs="Times New Roman"/>
          <w:color w:val="000000"/>
          <w:shd w:val="clear" w:color="auto" w:fill="FFFFFF"/>
        </w:rPr>
        <w:t>з З</w:t>
      </w:r>
      <w:r w:rsidR="00F86DD7">
        <w:rPr>
          <w:rFonts w:ascii="Times New Roman" w:eastAsia="Times New Roman" w:hAnsi="Times New Roman" w:cs="Times New Roman"/>
          <w:color w:val="000000"/>
          <w:shd w:val="clear" w:color="auto" w:fill="FFFFFF"/>
        </w:rPr>
        <w:t>амовником</w:t>
      </w:r>
      <w:r w:rsidRPr="00307DD7">
        <w:rPr>
          <w:rFonts w:ascii="Times New Roman" w:eastAsia="Times New Roman" w:hAnsi="Times New Roman" w:cs="Times New Roman"/>
          <w:color w:val="000000"/>
          <w:shd w:val="clear" w:color="auto" w:fill="FFFFFF"/>
        </w:rPr>
        <w:t xml:space="preserve"> і підписаною </w:t>
      </w:r>
      <w:r>
        <w:rPr>
          <w:rFonts w:ascii="Times New Roman" w:eastAsia="Times New Roman" w:hAnsi="Times New Roman" w:cs="Times New Roman"/>
          <w:color w:val="000000"/>
          <w:shd w:val="clear" w:color="auto" w:fill="FFFFFF"/>
        </w:rPr>
        <w:t>С</w:t>
      </w:r>
      <w:r w:rsidRPr="00307DD7">
        <w:rPr>
          <w:rFonts w:ascii="Times New Roman" w:eastAsia="Times New Roman" w:hAnsi="Times New Roman" w:cs="Times New Roman"/>
          <w:color w:val="000000"/>
          <w:shd w:val="clear" w:color="auto" w:fill="FFFFFF"/>
        </w:rPr>
        <w:t>торонами</w:t>
      </w:r>
      <w:r>
        <w:rPr>
          <w:rFonts w:ascii="Times New Roman" w:eastAsia="Times New Roman" w:hAnsi="Times New Roman" w:cs="Times New Roman"/>
          <w:color w:val="000000"/>
          <w:shd w:val="clear" w:color="auto" w:fill="FFFFFF"/>
        </w:rPr>
        <w:t>, а також</w:t>
      </w:r>
      <w:r w:rsidRPr="00307DD7">
        <w:rPr>
          <w:rFonts w:ascii="Times New Roman" w:eastAsia="Times New Roman" w:hAnsi="Times New Roman" w:cs="Times New Roman"/>
          <w:color w:val="000000"/>
          <w:shd w:val="clear" w:color="auto" w:fill="FFFFFF"/>
        </w:rPr>
        <w:t xml:space="preserve"> включає усі податки, збори та інші обов’язкові платежі до бюджетів, передбачені чинним законодавством України,</w:t>
      </w:r>
      <w:r w:rsidRPr="00307DD7">
        <w:rPr>
          <w:rFonts w:ascii="Calibri" w:eastAsia="Calibri" w:hAnsi="Calibri" w:cs="Times New Roman"/>
          <w:lang w:eastAsia="en-US"/>
        </w:rPr>
        <w:t xml:space="preserve"> </w:t>
      </w:r>
      <w:r w:rsidRPr="00307DD7">
        <w:rPr>
          <w:rFonts w:ascii="Times New Roman" w:eastAsia="Times New Roman" w:hAnsi="Times New Roman" w:cs="Times New Roman"/>
          <w:color w:val="000000"/>
          <w:shd w:val="clear" w:color="auto" w:fill="FFFFFF"/>
        </w:rPr>
        <w:t>та інші витрати Виконавця, пов’язані з наданням Послуг.</w:t>
      </w:r>
    </w:p>
    <w:p w14:paraId="5959CC55" w14:textId="7E2FF41D"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3</w:t>
      </w:r>
      <w:r w:rsidRPr="00307DD7">
        <w:rPr>
          <w:rFonts w:ascii="Times New Roman" w:eastAsia="Times New Roman" w:hAnsi="Times New Roman" w:cs="Times New Roman"/>
          <w:color w:val="000000"/>
          <w:shd w:val="clear" w:color="auto" w:fill="FFFFFF"/>
        </w:rPr>
        <w:t>. Послуги, надані Виконавцем, без узгодження із Замовником, не оплачуються.</w:t>
      </w:r>
    </w:p>
    <w:p w14:paraId="6500C094" w14:textId="09C9966A"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4</w:t>
      </w:r>
      <w:r w:rsidRPr="00307DD7">
        <w:rPr>
          <w:rFonts w:ascii="Times New Roman" w:eastAsia="Times New Roman" w:hAnsi="Times New Roman" w:cs="Times New Roman"/>
          <w:color w:val="000000"/>
          <w:shd w:val="clear" w:color="auto" w:fill="FFFFFF"/>
        </w:rPr>
        <w:t xml:space="preserve">. Підставою для проведення розрахунків є Акт наданих послуг, затверджений Замовником. </w:t>
      </w:r>
    </w:p>
    <w:p w14:paraId="68E8D697" w14:textId="1FEE19C4" w:rsidR="00307DD7" w:rsidRPr="00307DD7" w:rsidRDefault="00307DD7" w:rsidP="00307DD7">
      <w:pPr>
        <w:spacing w:after="0" w:line="240" w:lineRule="auto"/>
        <w:ind w:firstLine="700"/>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5</w:t>
      </w:r>
      <w:r w:rsidRPr="00307DD7">
        <w:rPr>
          <w:rFonts w:ascii="Times New Roman" w:eastAsia="Times New Roman" w:hAnsi="Times New Roman" w:cs="Times New Roman"/>
          <w:color w:val="000000"/>
          <w:shd w:val="clear" w:color="auto" w:fill="FFFFFF"/>
        </w:rPr>
        <w:t xml:space="preserve">. Для проведення розрахунків Виконавець надає Замовнику підписані зі своєї сторони 2 (два) примірники Акту наданих послуг до 5 (п’ятого) числа місяця, наступного за звітним. </w:t>
      </w:r>
    </w:p>
    <w:p w14:paraId="2A9E6EB5" w14:textId="23F522C0"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sidR="00F86DD7">
        <w:rPr>
          <w:rFonts w:ascii="Times New Roman" w:eastAsia="Times New Roman" w:hAnsi="Times New Roman" w:cs="Times New Roman"/>
          <w:color w:val="000000"/>
          <w:shd w:val="clear" w:color="auto" w:fill="FFFFFF"/>
        </w:rPr>
        <w:t>6</w:t>
      </w:r>
      <w:r w:rsidRPr="00307DD7">
        <w:rPr>
          <w:rFonts w:ascii="Times New Roman" w:eastAsia="Times New Roman" w:hAnsi="Times New Roman" w:cs="Times New Roman"/>
          <w:color w:val="000000"/>
          <w:shd w:val="clear" w:color="auto" w:fill="FFFFFF"/>
        </w:rPr>
        <w:t xml:space="preserve">. Розрахунки проводяться шляхом оплати Замовником всіх якісно наданих та прийнятих Послуг протягом </w:t>
      </w:r>
      <w:r>
        <w:rPr>
          <w:rFonts w:ascii="Times New Roman" w:eastAsia="Times New Roman" w:hAnsi="Times New Roman" w:cs="Times New Roman"/>
          <w:color w:val="000000"/>
          <w:shd w:val="clear" w:color="auto" w:fill="FFFFFF"/>
        </w:rPr>
        <w:t>20</w:t>
      </w:r>
      <w:r w:rsidRPr="00307DD7">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двадцяти</w:t>
      </w:r>
      <w:r w:rsidRPr="00307DD7">
        <w:rPr>
          <w:rFonts w:ascii="Times New Roman" w:eastAsia="Times New Roman" w:hAnsi="Times New Roman" w:cs="Times New Roman"/>
          <w:color w:val="000000"/>
          <w:shd w:val="clear" w:color="auto" w:fill="FFFFFF"/>
        </w:rPr>
        <w:t>) банківських днів від дати підписання Сторонами Акту наданих послуг за звітний період, та з дати отримання Замовником бюджетного фінансування на свій розрахунковий рахунок.</w:t>
      </w:r>
    </w:p>
    <w:p w14:paraId="1B09E22F" w14:textId="37B926B2"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lastRenderedPageBreak/>
        <w:t>3.</w:t>
      </w:r>
      <w:r w:rsidR="00F86DD7">
        <w:rPr>
          <w:rFonts w:ascii="Times New Roman" w:eastAsia="Times New Roman" w:hAnsi="Times New Roman" w:cs="Times New Roman"/>
          <w:color w:val="000000"/>
          <w:shd w:val="clear" w:color="auto" w:fill="FFFFFF"/>
        </w:rPr>
        <w:t>7</w:t>
      </w:r>
      <w:r w:rsidRPr="00307DD7">
        <w:rPr>
          <w:rFonts w:ascii="Times New Roman" w:eastAsia="Times New Roman" w:hAnsi="Times New Roman" w:cs="Times New Roman"/>
          <w:color w:val="000000"/>
          <w:shd w:val="clear" w:color="auto" w:fill="FFFFFF"/>
        </w:rPr>
        <w:t>. Платежі за Договором здійснюються в національній валюті України в безготівковій формі шляхом перерахування Замовником коштів на розрахунковий рахунок Виконавця.</w:t>
      </w:r>
    </w:p>
    <w:p w14:paraId="76B1A8A0" w14:textId="211792AF"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00F86DD7">
        <w:rPr>
          <w:rFonts w:ascii="Times New Roman" w:eastAsia="Times New Roman" w:hAnsi="Times New Roman" w:cs="Times New Roman"/>
          <w:color w:val="000000"/>
          <w:shd w:val="clear" w:color="auto" w:fill="FFFFFF"/>
        </w:rPr>
        <w:t>8</w:t>
      </w:r>
      <w:r>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color w:val="000000"/>
          <w:shd w:val="clear" w:color="auto" w:fill="FFFFFF"/>
        </w:rPr>
        <w:t>Фінансування договору здійснюється в наступному порядку: 100%  бюджетних коштів – кошти місцевого бюджету.</w:t>
      </w:r>
    </w:p>
    <w:p w14:paraId="7468032F" w14:textId="1404ED59"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00F86DD7">
        <w:rPr>
          <w:rFonts w:ascii="Times New Roman" w:eastAsia="Times New Roman" w:hAnsi="Times New Roman" w:cs="Times New Roman"/>
          <w:color w:val="000000"/>
          <w:shd w:val="clear" w:color="auto" w:fill="FFFFFF"/>
        </w:rPr>
        <w:t>9</w:t>
      </w:r>
      <w:r>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color w:val="000000"/>
          <w:shd w:val="clear" w:color="auto" w:fill="FFFFFF"/>
        </w:rPr>
        <w:t xml:space="preserve">Сторони погодили можливість зменшення обсягів надання </w:t>
      </w:r>
      <w:r>
        <w:rPr>
          <w:rFonts w:ascii="Times New Roman" w:eastAsia="Times New Roman" w:hAnsi="Times New Roman" w:cs="Times New Roman"/>
          <w:color w:val="000000"/>
          <w:shd w:val="clear" w:color="auto" w:fill="FFFFFF"/>
        </w:rPr>
        <w:t>П</w:t>
      </w:r>
      <w:r w:rsidRPr="00307DD7">
        <w:rPr>
          <w:rFonts w:ascii="Times New Roman" w:eastAsia="Times New Roman" w:hAnsi="Times New Roman" w:cs="Times New Roman"/>
          <w:color w:val="000000"/>
          <w:shd w:val="clear" w:color="auto" w:fill="FFFFFF"/>
        </w:rPr>
        <w:t>ослуг залежно від реального фінансування</w:t>
      </w:r>
      <w:r>
        <w:rPr>
          <w:rFonts w:ascii="Times New Roman" w:eastAsia="Times New Roman" w:hAnsi="Times New Roman" w:cs="Times New Roman"/>
          <w:color w:val="000000"/>
          <w:shd w:val="clear" w:color="auto" w:fill="FFFFFF"/>
        </w:rPr>
        <w:t xml:space="preserve"> Замовника</w:t>
      </w:r>
      <w:r w:rsidRPr="00307DD7">
        <w:rPr>
          <w:rFonts w:ascii="Times New Roman" w:eastAsia="Times New Roman" w:hAnsi="Times New Roman" w:cs="Times New Roman"/>
          <w:color w:val="000000"/>
          <w:shd w:val="clear" w:color="auto" w:fill="FFFFFF"/>
        </w:rPr>
        <w:t xml:space="preserve"> на поточний фінансовий рік.</w:t>
      </w:r>
    </w:p>
    <w:p w14:paraId="13F43B38" w14:textId="01327554"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3.1</w:t>
      </w:r>
      <w:r w:rsidR="00F86DD7">
        <w:rPr>
          <w:rFonts w:ascii="Times New Roman" w:eastAsia="Times New Roman" w:hAnsi="Times New Roman" w:cs="Times New Roman"/>
          <w:color w:val="000000"/>
          <w:shd w:val="clear" w:color="auto" w:fill="FFFFFF"/>
        </w:rPr>
        <w:t>0</w:t>
      </w:r>
      <w:r>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color w:val="000000"/>
          <w:shd w:val="clear" w:color="auto" w:fill="FFFFFF"/>
        </w:rPr>
        <w:t>Всі виплати В</w:t>
      </w:r>
      <w:r>
        <w:rPr>
          <w:rFonts w:ascii="Times New Roman" w:eastAsia="Times New Roman" w:hAnsi="Times New Roman" w:cs="Times New Roman"/>
          <w:color w:val="000000"/>
          <w:shd w:val="clear" w:color="auto" w:fill="FFFFFF"/>
        </w:rPr>
        <w:t>иконавцю</w:t>
      </w:r>
      <w:r w:rsidRPr="00307DD7">
        <w:rPr>
          <w:rFonts w:ascii="Times New Roman" w:eastAsia="Times New Roman" w:hAnsi="Times New Roman" w:cs="Times New Roman"/>
          <w:color w:val="000000"/>
          <w:shd w:val="clear" w:color="auto" w:fill="FFFFFF"/>
        </w:rPr>
        <w:t xml:space="preserve"> здійснюються Замовником після отримання </w:t>
      </w:r>
      <w:r>
        <w:rPr>
          <w:rFonts w:ascii="Times New Roman" w:eastAsia="Times New Roman" w:hAnsi="Times New Roman" w:cs="Times New Roman"/>
          <w:color w:val="000000"/>
          <w:shd w:val="clear" w:color="auto" w:fill="FFFFFF"/>
        </w:rPr>
        <w:t>останнім</w:t>
      </w:r>
      <w:r w:rsidRPr="00307DD7">
        <w:rPr>
          <w:rFonts w:ascii="Times New Roman" w:eastAsia="Times New Roman" w:hAnsi="Times New Roman" w:cs="Times New Roman"/>
          <w:color w:val="000000"/>
          <w:shd w:val="clear" w:color="auto" w:fill="FFFFFF"/>
        </w:rPr>
        <w:t xml:space="preserve"> відповідних бюджетних призначень.</w:t>
      </w:r>
    </w:p>
    <w:p w14:paraId="73860B64" w14:textId="30D55CD6"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Pr="00307DD7">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1</w:t>
      </w:r>
      <w:r w:rsidR="00F86DD7">
        <w:rPr>
          <w:rFonts w:ascii="Times New Roman" w:eastAsia="Times New Roman" w:hAnsi="Times New Roman" w:cs="Times New Roman"/>
          <w:color w:val="000000"/>
          <w:shd w:val="clear" w:color="auto" w:fill="FFFFFF"/>
        </w:rPr>
        <w:t>1</w:t>
      </w:r>
      <w:r w:rsidRPr="00307DD7">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bCs/>
          <w:color w:val="000000"/>
          <w:shd w:val="clear" w:color="auto" w:fill="FFFFFF"/>
        </w:rPr>
        <w:t xml:space="preserve">У разі затримки бюджетного фінансування та/або здійснення платежів не з вини </w:t>
      </w:r>
      <w:r w:rsidRPr="00307DD7">
        <w:rPr>
          <w:rFonts w:ascii="Times New Roman" w:eastAsia="Times New Roman" w:hAnsi="Times New Roman" w:cs="Times New Roman"/>
          <w:color w:val="000000"/>
          <w:shd w:val="clear" w:color="auto" w:fill="FFFFFF"/>
        </w:rPr>
        <w:t>Замовник</w:t>
      </w:r>
      <w:r>
        <w:rPr>
          <w:rFonts w:ascii="Times New Roman" w:eastAsia="Times New Roman" w:hAnsi="Times New Roman" w:cs="Times New Roman"/>
          <w:color w:val="000000"/>
          <w:shd w:val="clear" w:color="auto" w:fill="FFFFFF"/>
        </w:rPr>
        <w:t>а</w:t>
      </w:r>
      <w:r w:rsidRPr="00307DD7">
        <w:rPr>
          <w:rFonts w:ascii="Times New Roman" w:eastAsia="Times New Roman" w:hAnsi="Times New Roman" w:cs="Times New Roman"/>
          <w:bCs/>
          <w:color w:val="000000"/>
          <w:shd w:val="clear" w:color="auto" w:fill="FFFFFF"/>
        </w:rPr>
        <w:t xml:space="preserve">, оплата за </w:t>
      </w:r>
      <w:r>
        <w:rPr>
          <w:rFonts w:ascii="Times New Roman" w:eastAsia="Times New Roman" w:hAnsi="Times New Roman" w:cs="Times New Roman"/>
          <w:bCs/>
          <w:color w:val="000000"/>
          <w:shd w:val="clear" w:color="auto" w:fill="FFFFFF"/>
        </w:rPr>
        <w:t>надані П</w:t>
      </w:r>
      <w:r w:rsidRPr="00307DD7">
        <w:rPr>
          <w:rFonts w:ascii="Times New Roman" w:eastAsia="Times New Roman" w:hAnsi="Times New Roman" w:cs="Times New Roman"/>
          <w:bCs/>
          <w:color w:val="000000"/>
          <w:shd w:val="clear" w:color="auto" w:fill="FFFFFF"/>
        </w:rPr>
        <w:t xml:space="preserve">ослуги здійснюється протягом 5 (п’яти) банківських днів з дати отримання </w:t>
      </w:r>
      <w:r w:rsidRPr="00307DD7">
        <w:rPr>
          <w:rFonts w:ascii="Times New Roman" w:eastAsia="Times New Roman" w:hAnsi="Times New Roman" w:cs="Times New Roman"/>
          <w:color w:val="000000"/>
          <w:shd w:val="clear" w:color="auto" w:fill="FFFFFF"/>
        </w:rPr>
        <w:t xml:space="preserve">Замовником </w:t>
      </w:r>
      <w:r w:rsidRPr="00307DD7">
        <w:rPr>
          <w:rFonts w:ascii="Times New Roman" w:eastAsia="Times New Roman" w:hAnsi="Times New Roman" w:cs="Times New Roman"/>
          <w:bCs/>
          <w:color w:val="000000"/>
          <w:shd w:val="clear" w:color="auto" w:fill="FFFFFF"/>
        </w:rPr>
        <w:t>відповідного бюджетного фінансування та/або можливості здійснити платежі.</w:t>
      </w:r>
    </w:p>
    <w:p w14:paraId="786FEC77" w14:textId="7CF7E121" w:rsidR="00307DD7" w:rsidRDefault="00307DD7" w:rsidP="00307DD7">
      <w:pPr>
        <w:spacing w:after="0" w:line="240" w:lineRule="auto"/>
        <w:ind w:firstLine="709"/>
        <w:jc w:val="both"/>
        <w:rPr>
          <w:rFonts w:ascii="Times New Roman" w:eastAsia="Times New Roman" w:hAnsi="Times New Roman" w:cs="Times New Roman"/>
          <w:bCs/>
          <w:color w:val="000000"/>
          <w:shd w:val="clear" w:color="auto" w:fill="FFFFFF"/>
          <w:lang w:val="ru-RU"/>
        </w:rPr>
      </w:pPr>
      <w:r>
        <w:rPr>
          <w:rFonts w:ascii="Times New Roman" w:eastAsia="Times New Roman" w:hAnsi="Times New Roman" w:cs="Times New Roman"/>
          <w:color w:val="000000"/>
          <w:shd w:val="clear" w:color="auto" w:fill="FFFFFF"/>
          <w:lang w:val="ru-RU"/>
        </w:rPr>
        <w:t>3</w:t>
      </w:r>
      <w:r w:rsidRPr="00307DD7">
        <w:rPr>
          <w:rFonts w:ascii="Times New Roman" w:eastAsia="Times New Roman" w:hAnsi="Times New Roman" w:cs="Times New Roman"/>
          <w:color w:val="000000"/>
          <w:shd w:val="clear" w:color="auto" w:fill="FFFFFF"/>
          <w:lang w:val="ru-RU"/>
        </w:rPr>
        <w:t>.</w:t>
      </w:r>
      <w:r w:rsidR="00F86DD7">
        <w:rPr>
          <w:rFonts w:ascii="Times New Roman" w:eastAsia="Times New Roman" w:hAnsi="Times New Roman" w:cs="Times New Roman"/>
          <w:color w:val="000000"/>
          <w:shd w:val="clear" w:color="auto" w:fill="FFFFFF"/>
          <w:lang w:val="ru-RU"/>
        </w:rPr>
        <w:t>1</w:t>
      </w:r>
      <w:r w:rsidR="00F86DD7">
        <w:rPr>
          <w:rFonts w:ascii="Times New Roman" w:eastAsia="Times New Roman" w:hAnsi="Times New Roman" w:cs="Times New Roman"/>
          <w:color w:val="000000"/>
          <w:shd w:val="clear" w:color="auto" w:fill="FFFFFF"/>
        </w:rPr>
        <w:t>2.</w:t>
      </w:r>
      <w:r w:rsidRPr="00307DD7">
        <w:rPr>
          <w:rFonts w:ascii="Times New Roman" w:eastAsia="Times New Roman" w:hAnsi="Times New Roman" w:cs="Times New Roman"/>
          <w:color w:val="000000"/>
          <w:shd w:val="clear" w:color="auto" w:fill="FFFFFF"/>
          <w:lang w:val="ru-RU"/>
        </w:rPr>
        <w:t xml:space="preserve"> </w:t>
      </w:r>
      <w:r w:rsidRPr="00307DD7">
        <w:rPr>
          <w:rFonts w:ascii="Times New Roman" w:eastAsia="Times New Roman" w:hAnsi="Times New Roman" w:cs="Times New Roman"/>
          <w:bCs/>
          <w:color w:val="000000"/>
          <w:shd w:val="clear" w:color="auto" w:fill="FFFFFF"/>
          <w:lang w:val="ru-RU"/>
        </w:rPr>
        <w:t xml:space="preserve">У </w:t>
      </w:r>
      <w:proofErr w:type="spellStart"/>
      <w:r w:rsidRPr="00307DD7">
        <w:rPr>
          <w:rFonts w:ascii="Times New Roman" w:eastAsia="Times New Roman" w:hAnsi="Times New Roman" w:cs="Times New Roman"/>
          <w:bCs/>
          <w:color w:val="000000"/>
          <w:shd w:val="clear" w:color="auto" w:fill="FFFFFF"/>
          <w:lang w:val="ru-RU"/>
        </w:rPr>
        <w:t>разі</w:t>
      </w:r>
      <w:proofErr w:type="spell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зміни</w:t>
      </w:r>
      <w:proofErr w:type="spellEnd"/>
      <w:r w:rsidRPr="00307DD7">
        <w:rPr>
          <w:rFonts w:ascii="Times New Roman" w:eastAsia="Times New Roman" w:hAnsi="Times New Roman" w:cs="Times New Roman"/>
          <w:bCs/>
          <w:color w:val="000000"/>
          <w:shd w:val="clear" w:color="auto" w:fill="FFFFFF"/>
          <w:lang w:val="ru-RU"/>
        </w:rPr>
        <w:t xml:space="preserve"> </w:t>
      </w:r>
      <w:proofErr w:type="gramStart"/>
      <w:r w:rsidRPr="00307DD7">
        <w:rPr>
          <w:rFonts w:ascii="Times New Roman" w:eastAsia="Times New Roman" w:hAnsi="Times New Roman" w:cs="Times New Roman"/>
          <w:bCs/>
          <w:color w:val="000000"/>
          <w:shd w:val="clear" w:color="auto" w:fill="FFFFFF"/>
          <w:lang w:val="ru-RU"/>
        </w:rPr>
        <w:t>бюджетного</w:t>
      </w:r>
      <w:proofErr w:type="gram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фінансування</w:t>
      </w:r>
      <w:proofErr w:type="spellEnd"/>
      <w:r w:rsidRPr="00307DD7">
        <w:rPr>
          <w:rFonts w:ascii="Times New Roman" w:eastAsia="Times New Roman" w:hAnsi="Times New Roman" w:cs="Times New Roman"/>
          <w:bCs/>
          <w:color w:val="000000"/>
          <w:shd w:val="clear" w:color="auto" w:fill="FFFFFF"/>
          <w:lang w:val="ru-RU"/>
        </w:rPr>
        <w:t xml:space="preserve"> </w:t>
      </w:r>
      <w:r w:rsidRPr="00307DD7">
        <w:rPr>
          <w:rFonts w:ascii="Times New Roman" w:eastAsia="Times New Roman" w:hAnsi="Times New Roman" w:cs="Times New Roman"/>
          <w:color w:val="000000"/>
          <w:shd w:val="clear" w:color="auto" w:fill="FFFFFF"/>
        </w:rPr>
        <w:t>Замовник</w:t>
      </w:r>
      <w:r>
        <w:rPr>
          <w:rFonts w:ascii="Times New Roman" w:eastAsia="Times New Roman" w:hAnsi="Times New Roman" w:cs="Times New Roman"/>
          <w:color w:val="000000"/>
          <w:shd w:val="clear" w:color="auto" w:fill="FFFFFF"/>
        </w:rPr>
        <w:t>а</w:t>
      </w:r>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він</w:t>
      </w:r>
      <w:proofErr w:type="spell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письмово</w:t>
      </w:r>
      <w:proofErr w:type="spell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повідомляє</w:t>
      </w:r>
      <w:proofErr w:type="spellEnd"/>
      <w:r w:rsidRPr="00307DD7">
        <w:rPr>
          <w:rFonts w:ascii="Times New Roman" w:eastAsia="Times New Roman" w:hAnsi="Times New Roman" w:cs="Times New Roman"/>
          <w:bCs/>
          <w:color w:val="000000"/>
          <w:shd w:val="clear" w:color="auto" w:fill="FFFFFF"/>
          <w:lang w:val="ru-RU"/>
        </w:rPr>
        <w:t xml:space="preserve"> про </w:t>
      </w:r>
      <w:proofErr w:type="spellStart"/>
      <w:r w:rsidRPr="00307DD7">
        <w:rPr>
          <w:rFonts w:ascii="Times New Roman" w:eastAsia="Times New Roman" w:hAnsi="Times New Roman" w:cs="Times New Roman"/>
          <w:bCs/>
          <w:color w:val="000000"/>
          <w:shd w:val="clear" w:color="auto" w:fill="FFFFFF"/>
          <w:lang w:val="ru-RU"/>
        </w:rPr>
        <w:t>це</w:t>
      </w:r>
      <w:proofErr w:type="spellEnd"/>
      <w:r w:rsidRPr="00307DD7">
        <w:rPr>
          <w:rFonts w:ascii="Times New Roman" w:eastAsia="Times New Roman" w:hAnsi="Times New Roman" w:cs="Times New Roman"/>
          <w:bCs/>
          <w:color w:val="000000"/>
          <w:shd w:val="clear" w:color="auto" w:fill="FFFFFF"/>
          <w:lang w:val="ru-RU"/>
        </w:rPr>
        <w:t xml:space="preserve"> </w:t>
      </w:r>
      <w:r>
        <w:rPr>
          <w:rFonts w:ascii="Times New Roman" w:eastAsia="Times New Roman" w:hAnsi="Times New Roman" w:cs="Times New Roman"/>
          <w:color w:val="000000"/>
          <w:shd w:val="clear" w:color="auto" w:fill="FFFFFF"/>
        </w:rPr>
        <w:t>Виконавця</w:t>
      </w:r>
      <w:r w:rsidRPr="00307DD7">
        <w:rPr>
          <w:rFonts w:ascii="Times New Roman" w:eastAsia="Times New Roman" w:hAnsi="Times New Roman" w:cs="Times New Roman"/>
          <w:bCs/>
          <w:color w:val="000000"/>
          <w:shd w:val="clear" w:color="auto" w:fill="FFFFFF"/>
          <w:lang w:val="ru-RU"/>
        </w:rPr>
        <w:t>.</w:t>
      </w:r>
    </w:p>
    <w:p w14:paraId="6FFBCA0E" w14:textId="77777777" w:rsidR="00307DD7" w:rsidRDefault="00307DD7" w:rsidP="00307DD7">
      <w:pPr>
        <w:spacing w:after="0" w:line="240" w:lineRule="auto"/>
        <w:ind w:firstLine="709"/>
        <w:jc w:val="both"/>
        <w:rPr>
          <w:rFonts w:ascii="Times New Roman" w:eastAsia="Times New Roman" w:hAnsi="Times New Roman" w:cs="Times New Roman"/>
          <w:bCs/>
          <w:color w:val="000000"/>
          <w:shd w:val="clear" w:color="auto" w:fill="FFFFFF"/>
          <w:lang w:val="ru-RU"/>
        </w:rPr>
      </w:pPr>
    </w:p>
    <w:p w14:paraId="0F428AA9" w14:textId="478D24C7" w:rsidR="00307DD7" w:rsidRPr="00307DD7" w:rsidRDefault="00307DD7" w:rsidP="00307DD7">
      <w:pPr>
        <w:spacing w:after="0" w:line="240" w:lineRule="auto"/>
        <w:ind w:firstLine="709"/>
        <w:jc w:val="center"/>
        <w:rPr>
          <w:rFonts w:ascii="Times New Roman" w:eastAsia="Times New Roman" w:hAnsi="Times New Roman" w:cs="Times New Roman"/>
          <w:bCs/>
          <w:color w:val="000000"/>
          <w:shd w:val="clear" w:color="auto" w:fill="FFFFFF"/>
          <w:lang w:val="ru-RU"/>
        </w:rPr>
      </w:pPr>
      <w:r w:rsidRPr="00307DD7">
        <w:rPr>
          <w:rFonts w:ascii="Times New Roman" w:eastAsia="Times New Roman" w:hAnsi="Times New Roman" w:cs="Times New Roman"/>
          <w:b/>
          <w:bCs/>
          <w:color w:val="000000"/>
          <w:shd w:val="clear" w:color="auto" w:fill="FFFFFF"/>
        </w:rPr>
        <w:t>4. ПОРЯДОК НАДАННЯ ПОСЛУГ</w:t>
      </w:r>
    </w:p>
    <w:p w14:paraId="1A24F7FA" w14:textId="17FCEB3D" w:rsidR="00307DD7" w:rsidRPr="0007571B" w:rsidRDefault="00307DD7" w:rsidP="00307DD7">
      <w:pPr>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4</w:t>
      </w:r>
      <w:r w:rsidRPr="00CE743C">
        <w:rPr>
          <w:rFonts w:ascii="Times New Roman" w:eastAsia="Times New Roman" w:hAnsi="Times New Roman" w:cs="Times New Roman"/>
          <w:color w:val="000000"/>
          <w:shd w:val="clear" w:color="auto" w:fill="FFFFFF"/>
        </w:rPr>
        <w:t xml:space="preserve">.1. </w:t>
      </w:r>
      <w:r w:rsidRPr="00A97FB6">
        <w:rPr>
          <w:rFonts w:ascii="Times New Roman" w:eastAsia="Times New Roman" w:hAnsi="Times New Roman" w:cs="Times New Roman"/>
          <w:color w:val="000000"/>
          <w:shd w:val="clear" w:color="auto" w:fill="FFFFFF"/>
        </w:rPr>
        <w:t xml:space="preserve">Строк надання </w:t>
      </w:r>
      <w:r>
        <w:rPr>
          <w:rFonts w:ascii="Times New Roman" w:eastAsia="Times New Roman" w:hAnsi="Times New Roman" w:cs="Times New Roman"/>
          <w:color w:val="000000"/>
          <w:shd w:val="clear" w:color="auto" w:fill="FFFFFF"/>
        </w:rPr>
        <w:t>П</w:t>
      </w:r>
      <w:r w:rsidRPr="00A97FB6">
        <w:rPr>
          <w:rFonts w:ascii="Times New Roman" w:eastAsia="Times New Roman" w:hAnsi="Times New Roman" w:cs="Times New Roman"/>
          <w:color w:val="000000"/>
          <w:shd w:val="clear" w:color="auto" w:fill="FFFFFF"/>
        </w:rPr>
        <w:t xml:space="preserve">ослуг –з дати підписання </w:t>
      </w:r>
      <w:r>
        <w:rPr>
          <w:rFonts w:ascii="Times New Roman" w:eastAsia="Times New Roman" w:hAnsi="Times New Roman" w:cs="Times New Roman"/>
          <w:color w:val="000000"/>
          <w:shd w:val="clear" w:color="auto" w:fill="FFFFFF"/>
        </w:rPr>
        <w:t>Д</w:t>
      </w:r>
      <w:r w:rsidRPr="00A97FB6">
        <w:rPr>
          <w:rFonts w:ascii="Times New Roman" w:eastAsia="Times New Roman" w:hAnsi="Times New Roman" w:cs="Times New Roman"/>
          <w:color w:val="000000"/>
          <w:shd w:val="clear" w:color="auto" w:fill="FFFFFF"/>
        </w:rPr>
        <w:t xml:space="preserve">оговору </w:t>
      </w:r>
      <w:r w:rsidRPr="0007571B">
        <w:rPr>
          <w:rFonts w:ascii="Times New Roman" w:eastAsia="Times New Roman" w:hAnsi="Times New Roman" w:cs="Times New Roman"/>
          <w:color w:val="000000"/>
          <w:shd w:val="clear" w:color="auto" w:fill="FFFFFF"/>
        </w:rPr>
        <w:t>по</w:t>
      </w:r>
      <w:r w:rsidRPr="0007571B">
        <w:rPr>
          <w:rFonts w:ascii="Times New Roman" w:eastAsia="Times New Roman" w:hAnsi="Times New Roman" w:cs="Times New Roman"/>
          <w:color w:val="000000"/>
        </w:rPr>
        <w:t xml:space="preserve"> 31 грудня 202</w:t>
      </w:r>
      <w:r w:rsidR="0007571B" w:rsidRPr="0007571B">
        <w:rPr>
          <w:rFonts w:ascii="Times New Roman" w:eastAsia="Times New Roman" w:hAnsi="Times New Roman" w:cs="Times New Roman"/>
          <w:color w:val="000000"/>
        </w:rPr>
        <w:t>2</w:t>
      </w:r>
      <w:r w:rsidRPr="0007571B">
        <w:rPr>
          <w:rFonts w:ascii="Times New Roman" w:eastAsia="Times New Roman" w:hAnsi="Times New Roman" w:cs="Times New Roman"/>
          <w:color w:val="000000"/>
        </w:rPr>
        <w:t xml:space="preserve"> року. </w:t>
      </w:r>
    </w:p>
    <w:p w14:paraId="14417469" w14:textId="10218DD3" w:rsidR="0007571B" w:rsidRPr="0007571B" w:rsidRDefault="0007571B" w:rsidP="0007571B">
      <w:pPr>
        <w:spacing w:after="0" w:line="240" w:lineRule="auto"/>
        <w:ind w:firstLine="709"/>
        <w:jc w:val="both"/>
        <w:rPr>
          <w:rFonts w:ascii="Times New Roman" w:eastAsia="Times New Roman" w:hAnsi="Times New Roman" w:cs="Times New Roman"/>
          <w:bCs/>
          <w:color w:val="000000"/>
        </w:rPr>
      </w:pPr>
      <w:r w:rsidRPr="0007571B">
        <w:rPr>
          <w:rFonts w:ascii="Times New Roman" w:eastAsia="Times New Roman" w:hAnsi="Times New Roman" w:cs="Times New Roman"/>
          <w:bCs/>
          <w:color w:val="000000"/>
        </w:rPr>
        <w:t>4.2. Місце надання послуг: 79013, м. Львів, вул. Ст. Бандери, 91.</w:t>
      </w:r>
    </w:p>
    <w:p w14:paraId="2E1BABE6" w14:textId="5BD4CA4C" w:rsidR="0007571B" w:rsidRPr="0007571B" w:rsidRDefault="0007571B" w:rsidP="0007571B">
      <w:pPr>
        <w:spacing w:after="0" w:line="240" w:lineRule="auto"/>
        <w:ind w:firstLine="709"/>
        <w:jc w:val="both"/>
        <w:rPr>
          <w:rFonts w:ascii="Times New Roman" w:eastAsia="Times New Roman" w:hAnsi="Times New Roman" w:cs="Times New Roman"/>
          <w:color w:val="000000"/>
        </w:rPr>
      </w:pPr>
      <w:r w:rsidRPr="0007571B">
        <w:rPr>
          <w:rFonts w:ascii="Times New Roman" w:eastAsia="Times New Roman" w:hAnsi="Times New Roman" w:cs="Times New Roman"/>
          <w:color w:val="000000"/>
        </w:rPr>
        <w:t xml:space="preserve">4.3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color w:val="000000"/>
        </w:rPr>
        <w:t xml:space="preserve">зобов’язаний оперативно реагувати на письмові та усні вказівки </w:t>
      </w:r>
      <w:r w:rsidRPr="00307DD7">
        <w:rPr>
          <w:rFonts w:ascii="Times New Roman" w:eastAsia="Times New Roman" w:hAnsi="Times New Roman" w:cs="Times New Roman"/>
          <w:color w:val="000000"/>
          <w:shd w:val="clear" w:color="auto" w:fill="FFFFFF"/>
        </w:rPr>
        <w:t>Замовник</w:t>
      </w:r>
      <w:r>
        <w:rPr>
          <w:rFonts w:ascii="Times New Roman" w:eastAsia="Times New Roman" w:hAnsi="Times New Roman" w:cs="Times New Roman"/>
          <w:color w:val="000000"/>
          <w:shd w:val="clear" w:color="auto" w:fill="FFFFFF"/>
        </w:rPr>
        <w:t>а</w:t>
      </w:r>
      <w:r w:rsidRPr="0007571B">
        <w:rPr>
          <w:rFonts w:ascii="Times New Roman" w:eastAsia="Times New Roman" w:hAnsi="Times New Roman" w:cs="Times New Roman"/>
          <w:color w:val="000000"/>
        </w:rPr>
        <w:t xml:space="preserve">, несе відповідальність за їх своєчасне виконання. </w:t>
      </w:r>
    </w:p>
    <w:p w14:paraId="769E6287" w14:textId="70A6E4CA" w:rsidR="0007571B" w:rsidRPr="0007571B" w:rsidRDefault="0007571B" w:rsidP="0007571B">
      <w:pPr>
        <w:spacing w:after="0" w:line="240" w:lineRule="auto"/>
        <w:ind w:firstLine="709"/>
        <w:jc w:val="both"/>
        <w:rPr>
          <w:rFonts w:ascii="Times New Roman" w:eastAsia="Times New Roman" w:hAnsi="Times New Roman" w:cs="Times New Roman"/>
          <w:bCs/>
          <w:color w:val="000000"/>
        </w:rPr>
      </w:pPr>
      <w:r w:rsidRPr="0007571B">
        <w:rPr>
          <w:rFonts w:ascii="Times New Roman" w:eastAsia="Times New Roman" w:hAnsi="Times New Roman" w:cs="Times New Roman"/>
          <w:color w:val="000000"/>
        </w:rPr>
        <w:t xml:space="preserve">4.4 </w:t>
      </w:r>
      <w:r w:rsidRPr="0007571B">
        <w:rPr>
          <w:rFonts w:ascii="Times New Roman" w:eastAsia="Times New Roman" w:hAnsi="Times New Roman" w:cs="Times New Roman"/>
          <w:bCs/>
          <w:color w:val="000000"/>
        </w:rPr>
        <w:t xml:space="preserve">Для досягнення мети Договору,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bCs/>
          <w:color w:val="000000"/>
        </w:rPr>
        <w:t xml:space="preserve">зобов’язується на власний ризик своїми силами, засобами та матеріальними ресурсами, надати </w:t>
      </w:r>
      <w:r>
        <w:rPr>
          <w:rFonts w:ascii="Times New Roman" w:eastAsia="Times New Roman" w:hAnsi="Times New Roman" w:cs="Times New Roman"/>
          <w:bCs/>
          <w:color w:val="000000"/>
        </w:rPr>
        <w:t>П</w:t>
      </w:r>
      <w:r w:rsidRPr="0007571B">
        <w:rPr>
          <w:rFonts w:ascii="Times New Roman" w:eastAsia="Times New Roman" w:hAnsi="Times New Roman" w:cs="Times New Roman"/>
          <w:bCs/>
          <w:color w:val="000000"/>
        </w:rPr>
        <w:t>ослуги, передбачені Додатком № 1 Договору</w:t>
      </w:r>
      <w:r>
        <w:rPr>
          <w:rFonts w:ascii="Times New Roman" w:eastAsia="Times New Roman" w:hAnsi="Times New Roman" w:cs="Times New Roman"/>
          <w:bCs/>
          <w:color w:val="000000"/>
        </w:rPr>
        <w:t>,</w:t>
      </w:r>
      <w:r w:rsidRPr="0007571B">
        <w:rPr>
          <w:rFonts w:ascii="Times New Roman" w:eastAsia="Times New Roman" w:hAnsi="Times New Roman" w:cs="Times New Roman"/>
          <w:bCs/>
          <w:color w:val="000000"/>
        </w:rPr>
        <w:t xml:space="preserve"> у такому об’ємі та якості, що відповідає будівельним нормам та правилам. </w:t>
      </w:r>
    </w:p>
    <w:p w14:paraId="3536DC4A" w14:textId="2A6B0D58" w:rsidR="0007571B" w:rsidRPr="0007571B" w:rsidRDefault="0007571B" w:rsidP="0007571B">
      <w:pPr>
        <w:spacing w:after="0" w:line="240" w:lineRule="auto"/>
        <w:ind w:firstLine="709"/>
        <w:jc w:val="both"/>
        <w:rPr>
          <w:rFonts w:ascii="Times New Roman" w:eastAsia="Times New Roman" w:hAnsi="Times New Roman" w:cs="Times New Roman"/>
          <w:bCs/>
          <w:color w:val="000000"/>
        </w:rPr>
      </w:pPr>
      <w:r w:rsidRPr="0007571B">
        <w:rPr>
          <w:rFonts w:ascii="Times New Roman" w:eastAsia="Times New Roman" w:hAnsi="Times New Roman" w:cs="Times New Roman"/>
          <w:bCs/>
          <w:color w:val="000000"/>
        </w:rPr>
        <w:t>4.5.</w:t>
      </w:r>
      <w:r w:rsidRPr="0007571B">
        <w:rPr>
          <w:rFonts w:ascii="Times New Roman" w:eastAsia="Times New Roman" w:hAnsi="Times New Roman" w:cs="Times New Roman"/>
          <w:color w:val="000000"/>
        </w:rPr>
        <w:t xml:space="preserve">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color w:val="000000"/>
        </w:rPr>
        <w:t xml:space="preserve">відповідає за неналежну якість наданих </w:t>
      </w:r>
      <w:r>
        <w:rPr>
          <w:rFonts w:ascii="Times New Roman" w:eastAsia="Times New Roman" w:hAnsi="Times New Roman" w:cs="Times New Roman"/>
          <w:color w:val="000000"/>
        </w:rPr>
        <w:t>П</w:t>
      </w:r>
      <w:r w:rsidRPr="0007571B">
        <w:rPr>
          <w:rFonts w:ascii="Times New Roman" w:eastAsia="Times New Roman" w:hAnsi="Times New Roman" w:cs="Times New Roman"/>
          <w:color w:val="000000"/>
        </w:rPr>
        <w:t>ослуг, матеріалів і устаткування, а також за надання матеріалу або устаткування, обтяженого правами третіх осіб.</w:t>
      </w:r>
    </w:p>
    <w:p w14:paraId="14ADD77B" w14:textId="56D49C74" w:rsidR="0007571B" w:rsidRPr="0007571B" w:rsidRDefault="0007571B" w:rsidP="0007571B">
      <w:pPr>
        <w:spacing w:after="0" w:line="240" w:lineRule="auto"/>
        <w:ind w:firstLine="709"/>
        <w:jc w:val="both"/>
        <w:rPr>
          <w:rFonts w:ascii="Times New Roman" w:eastAsia="Times New Roman" w:hAnsi="Times New Roman" w:cs="Times New Roman"/>
          <w:color w:val="000000"/>
        </w:rPr>
      </w:pPr>
      <w:r w:rsidRPr="0007571B">
        <w:rPr>
          <w:rFonts w:ascii="Times New Roman" w:eastAsia="Times New Roman" w:hAnsi="Times New Roman" w:cs="Times New Roman"/>
          <w:color w:val="000000"/>
        </w:rPr>
        <w:t xml:space="preserve">4.6.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color w:val="000000"/>
        </w:rPr>
        <w:t xml:space="preserve">відповідає за поведінку своїх працівників під час надання </w:t>
      </w:r>
      <w:r>
        <w:rPr>
          <w:rFonts w:ascii="Times New Roman" w:eastAsia="Times New Roman" w:hAnsi="Times New Roman" w:cs="Times New Roman"/>
          <w:color w:val="000000"/>
        </w:rPr>
        <w:t>П</w:t>
      </w:r>
      <w:r w:rsidRPr="0007571B">
        <w:rPr>
          <w:rFonts w:ascii="Times New Roman" w:eastAsia="Times New Roman" w:hAnsi="Times New Roman" w:cs="Times New Roman"/>
          <w:color w:val="000000"/>
        </w:rPr>
        <w:t>ослуг, передбачених даним Договором, дотримання ними трудової і технологічної дисципліни, охорону праці.</w:t>
      </w:r>
    </w:p>
    <w:p w14:paraId="12117AC9" w14:textId="16E35C6E" w:rsidR="0007571B" w:rsidRPr="0007571B" w:rsidRDefault="0007571B" w:rsidP="0007571B">
      <w:pPr>
        <w:spacing w:after="0" w:line="240" w:lineRule="auto"/>
        <w:ind w:firstLine="709"/>
        <w:jc w:val="both"/>
        <w:rPr>
          <w:rFonts w:ascii="Times New Roman" w:eastAsia="Times New Roman" w:hAnsi="Times New Roman" w:cs="Times New Roman"/>
          <w:color w:val="000000"/>
        </w:rPr>
      </w:pPr>
      <w:r w:rsidRPr="0007571B">
        <w:rPr>
          <w:rFonts w:ascii="Times New Roman" w:eastAsia="Times New Roman" w:hAnsi="Times New Roman" w:cs="Times New Roman"/>
          <w:color w:val="000000"/>
        </w:rPr>
        <w:t>4.</w:t>
      </w:r>
      <w:r>
        <w:rPr>
          <w:rFonts w:ascii="Times New Roman" w:eastAsia="Times New Roman" w:hAnsi="Times New Roman" w:cs="Times New Roman"/>
          <w:color w:val="000000"/>
        </w:rPr>
        <w:t>7</w:t>
      </w:r>
      <w:r w:rsidRPr="0007571B">
        <w:rPr>
          <w:rFonts w:ascii="Times New Roman" w:eastAsia="Times New Roman" w:hAnsi="Times New Roman" w:cs="Times New Roman"/>
          <w:color w:val="000000"/>
        </w:rPr>
        <w:t xml:space="preserve">. </w:t>
      </w:r>
      <w:r w:rsidRPr="00307DD7">
        <w:rPr>
          <w:rFonts w:ascii="Times New Roman" w:eastAsia="Times New Roman" w:hAnsi="Times New Roman" w:cs="Times New Roman"/>
          <w:color w:val="000000"/>
          <w:shd w:val="clear" w:color="auto" w:fill="FFFFFF"/>
        </w:rPr>
        <w:t xml:space="preserve">Замовник </w:t>
      </w:r>
      <w:r w:rsidRPr="0007571B">
        <w:rPr>
          <w:rFonts w:ascii="Times New Roman" w:eastAsia="Times New Roman" w:hAnsi="Times New Roman" w:cs="Times New Roman"/>
          <w:color w:val="000000"/>
        </w:rPr>
        <w:t xml:space="preserve">зобов'язаний підписати подані </w:t>
      </w:r>
      <w:r w:rsidRPr="00307DD7">
        <w:rPr>
          <w:rFonts w:ascii="Times New Roman" w:eastAsia="Times New Roman" w:hAnsi="Times New Roman" w:cs="Times New Roman"/>
          <w:color w:val="000000"/>
          <w:shd w:val="clear" w:color="auto" w:fill="FFFFFF"/>
        </w:rPr>
        <w:t>Виконав</w:t>
      </w:r>
      <w:r>
        <w:rPr>
          <w:rFonts w:ascii="Times New Roman" w:eastAsia="Times New Roman" w:hAnsi="Times New Roman" w:cs="Times New Roman"/>
          <w:color w:val="000000"/>
          <w:shd w:val="clear" w:color="auto" w:fill="FFFFFF"/>
        </w:rPr>
        <w:t>цем</w:t>
      </w:r>
      <w:r w:rsidRPr="00307DD7">
        <w:rPr>
          <w:rFonts w:ascii="Times New Roman" w:eastAsia="Times New Roman" w:hAnsi="Times New Roman" w:cs="Times New Roman"/>
          <w:color w:val="000000"/>
          <w:shd w:val="clear" w:color="auto" w:fill="FFFFFF"/>
        </w:rPr>
        <w:t xml:space="preserve"> </w:t>
      </w:r>
      <w:r w:rsidRPr="0007571B">
        <w:rPr>
          <w:rFonts w:ascii="Times New Roman" w:eastAsia="Times New Roman" w:hAnsi="Times New Roman" w:cs="Times New Roman"/>
          <w:color w:val="000000"/>
        </w:rPr>
        <w:t xml:space="preserve">документи, що підтверджують завершення надання </w:t>
      </w:r>
      <w:r w:rsidR="00F86DD7">
        <w:rPr>
          <w:rFonts w:ascii="Times New Roman" w:eastAsia="Times New Roman" w:hAnsi="Times New Roman" w:cs="Times New Roman"/>
          <w:color w:val="000000"/>
        </w:rPr>
        <w:t>П</w:t>
      </w:r>
      <w:r w:rsidRPr="0007571B">
        <w:rPr>
          <w:rFonts w:ascii="Times New Roman" w:eastAsia="Times New Roman" w:hAnsi="Times New Roman" w:cs="Times New Roman"/>
          <w:color w:val="000000"/>
        </w:rPr>
        <w:t>ослуг, або обґрунтувати причини відмови від їх підписання.</w:t>
      </w:r>
    </w:p>
    <w:p w14:paraId="42ED3254" w14:textId="77777777" w:rsidR="0007571B" w:rsidRPr="0007571B" w:rsidRDefault="0007571B" w:rsidP="0007571B">
      <w:pPr>
        <w:spacing w:after="0" w:line="240" w:lineRule="auto"/>
        <w:jc w:val="both"/>
        <w:rPr>
          <w:rFonts w:ascii="Times New Roman" w:eastAsia="Times New Roman" w:hAnsi="Times New Roman" w:cs="Times New Roman"/>
          <w:color w:val="000000"/>
          <w:shd w:val="clear" w:color="auto" w:fill="FFFFFF"/>
        </w:rPr>
      </w:pPr>
    </w:p>
    <w:p w14:paraId="20B08D78" w14:textId="77777777" w:rsidR="0007571B" w:rsidRPr="0007571B" w:rsidRDefault="0007571B" w:rsidP="0007571B">
      <w:pPr>
        <w:spacing w:after="0" w:line="240" w:lineRule="auto"/>
        <w:ind w:firstLine="709"/>
        <w:jc w:val="center"/>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w:t>
      </w:r>
      <w:r w:rsidRPr="0007571B">
        <w:rPr>
          <w:rFonts w:ascii="Times New Roman" w:eastAsia="Times New Roman" w:hAnsi="Times New Roman" w:cs="Times New Roman"/>
          <w:b/>
          <w:bCs/>
          <w:color w:val="000000"/>
          <w:shd w:val="clear" w:color="auto" w:fill="FFFFFF"/>
        </w:rPr>
        <w:tab/>
        <w:t>ПРАВА ТА ОБОВ’ЯЗКИ СТОРІН</w:t>
      </w:r>
    </w:p>
    <w:p w14:paraId="302FFCFA"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5.1. Виконавець зобов’язаний:</w:t>
      </w:r>
    </w:p>
    <w:p w14:paraId="3C08C821"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5.1.1.</w:t>
      </w:r>
      <w:r w:rsidRPr="0007571B">
        <w:rPr>
          <w:rFonts w:ascii="Times New Roman" w:eastAsia="Times New Roman" w:hAnsi="Times New Roman" w:cs="Times New Roman"/>
          <w:color w:val="000000"/>
          <w:shd w:val="clear" w:color="auto" w:fill="FFFFFF"/>
        </w:rPr>
        <w:tab/>
        <w:t>Надавати Замовнику Послуги у відповідності з умовами Договору;</w:t>
      </w:r>
    </w:p>
    <w:p w14:paraId="37F27481" w14:textId="582246FC"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5.1.2.</w:t>
      </w:r>
      <w:r w:rsidRPr="0007571B">
        <w:rPr>
          <w:rFonts w:ascii="Times New Roman" w:eastAsia="Times New Roman" w:hAnsi="Times New Roman" w:cs="Times New Roman"/>
          <w:color w:val="000000"/>
          <w:shd w:val="clear" w:color="auto" w:fill="FFFFFF"/>
        </w:rPr>
        <w:tab/>
        <w:t xml:space="preserve">Забезпечити надання Послуг у строк, </w:t>
      </w:r>
      <w:r w:rsidR="00B861C1">
        <w:rPr>
          <w:rFonts w:ascii="Times New Roman" w:eastAsia="Times New Roman" w:hAnsi="Times New Roman" w:cs="Times New Roman"/>
          <w:color w:val="000000"/>
          <w:shd w:val="clear" w:color="auto" w:fill="FFFFFF"/>
        </w:rPr>
        <w:t>передбачений п. 4.1.</w:t>
      </w:r>
      <w:r w:rsidRPr="0007571B">
        <w:rPr>
          <w:rFonts w:ascii="Times New Roman" w:eastAsia="Times New Roman" w:hAnsi="Times New Roman" w:cs="Times New Roman"/>
          <w:color w:val="000000"/>
          <w:shd w:val="clear" w:color="auto" w:fill="FFFFFF"/>
        </w:rPr>
        <w:t xml:space="preserve"> Договор</w:t>
      </w:r>
      <w:r w:rsidR="00B861C1">
        <w:rPr>
          <w:rFonts w:ascii="Times New Roman" w:eastAsia="Times New Roman" w:hAnsi="Times New Roman" w:cs="Times New Roman"/>
          <w:color w:val="000000"/>
          <w:shd w:val="clear" w:color="auto" w:fill="FFFFFF"/>
        </w:rPr>
        <w:t>у</w:t>
      </w:r>
      <w:r w:rsidRPr="0007571B">
        <w:rPr>
          <w:rFonts w:ascii="Times New Roman" w:eastAsia="Times New Roman" w:hAnsi="Times New Roman" w:cs="Times New Roman"/>
          <w:color w:val="000000"/>
          <w:shd w:val="clear" w:color="auto" w:fill="FFFFFF"/>
        </w:rPr>
        <w:t xml:space="preserve">;   </w:t>
      </w:r>
    </w:p>
    <w:p w14:paraId="6B6C3C85"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5.1.3.</w:t>
      </w:r>
      <w:r w:rsidRPr="0007571B">
        <w:rPr>
          <w:rFonts w:ascii="Times New Roman" w:eastAsia="Times New Roman" w:hAnsi="Times New Roman" w:cs="Times New Roman"/>
          <w:color w:val="000000"/>
          <w:shd w:val="clear" w:color="auto" w:fill="FFFFFF"/>
        </w:rPr>
        <w:tab/>
        <w:t>Надавати Послуги якісно та самостійно, і не передоручати їх виконання третім особам без попередньої письмової згоди на те Замовника;</w:t>
      </w:r>
    </w:p>
    <w:p w14:paraId="04B30D42" w14:textId="414647AE" w:rsidR="00B861C1"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w:t>
      </w:r>
      <w:r w:rsidR="00B861C1">
        <w:rPr>
          <w:rFonts w:ascii="Times New Roman" w:eastAsia="Times New Roman" w:hAnsi="Times New Roman" w:cs="Times New Roman"/>
          <w:color w:val="000000"/>
          <w:shd w:val="clear" w:color="auto" w:fill="FFFFFF"/>
        </w:rPr>
        <w:t>4</w:t>
      </w:r>
      <w:r w:rsidRPr="0007571B">
        <w:rPr>
          <w:rFonts w:ascii="Times New Roman" w:eastAsia="Times New Roman" w:hAnsi="Times New Roman" w:cs="Times New Roman"/>
          <w:color w:val="000000"/>
          <w:shd w:val="clear" w:color="auto" w:fill="FFFFFF"/>
        </w:rPr>
        <w:t>.</w:t>
      </w:r>
      <w:r w:rsidRPr="0007571B">
        <w:rPr>
          <w:rFonts w:ascii="Times New Roman" w:eastAsia="Times New Roman" w:hAnsi="Times New Roman" w:cs="Times New Roman"/>
          <w:color w:val="000000"/>
          <w:shd w:val="clear" w:color="auto" w:fill="FFFFFF"/>
        </w:rPr>
        <w:tab/>
      </w:r>
      <w:r w:rsidR="00B861C1" w:rsidRPr="00B861C1">
        <w:rPr>
          <w:rFonts w:ascii="Times New Roman" w:eastAsia="Times New Roman" w:hAnsi="Times New Roman" w:cs="Times New Roman"/>
          <w:color w:val="000000"/>
          <w:shd w:val="clear" w:color="auto" w:fill="FFFFFF"/>
        </w:rPr>
        <w:t xml:space="preserve">Забезпечити надання </w:t>
      </w:r>
      <w:r w:rsidR="00B861C1">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ослуг, якість яких відповідає умовам, встановленим розділом 2 Договору</w:t>
      </w:r>
      <w:r w:rsidR="00F86DD7">
        <w:rPr>
          <w:rFonts w:ascii="Times New Roman" w:eastAsia="Times New Roman" w:hAnsi="Times New Roman" w:cs="Times New Roman"/>
          <w:color w:val="000000"/>
          <w:shd w:val="clear" w:color="auto" w:fill="FFFFFF"/>
        </w:rPr>
        <w:t>.</w:t>
      </w:r>
    </w:p>
    <w:p w14:paraId="38F83298"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5.2.</w:t>
      </w:r>
      <w:r w:rsidRPr="0007571B">
        <w:rPr>
          <w:rFonts w:ascii="Times New Roman" w:eastAsia="Times New Roman" w:hAnsi="Times New Roman" w:cs="Times New Roman"/>
          <w:b/>
          <w:bCs/>
          <w:color w:val="000000"/>
          <w:shd w:val="clear" w:color="auto" w:fill="FFFFFF"/>
        </w:rPr>
        <w:tab/>
        <w:t>Виконавець має право:</w:t>
      </w:r>
    </w:p>
    <w:p w14:paraId="0CA8604C" w14:textId="389CEA67" w:rsidR="0007571B" w:rsidRPr="0007571B" w:rsidRDefault="0007571B" w:rsidP="003D15C9">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5.2.1.</w:t>
      </w:r>
      <w:r w:rsidRPr="0007571B">
        <w:rPr>
          <w:rFonts w:ascii="Times New Roman" w:eastAsia="Times New Roman" w:hAnsi="Times New Roman" w:cs="Times New Roman"/>
          <w:color w:val="000000"/>
          <w:shd w:val="clear" w:color="auto" w:fill="FFFFFF"/>
        </w:rPr>
        <w:tab/>
      </w:r>
      <w:r w:rsidR="00B861C1" w:rsidRPr="0007571B">
        <w:rPr>
          <w:rFonts w:ascii="Times New Roman" w:eastAsia="Times New Roman" w:hAnsi="Times New Roman" w:cs="Times New Roman"/>
          <w:color w:val="000000"/>
          <w:shd w:val="clear" w:color="auto" w:fill="FFFFFF"/>
        </w:rPr>
        <w:t>Своєчасно</w:t>
      </w:r>
      <w:r w:rsidRPr="0007571B">
        <w:rPr>
          <w:rFonts w:ascii="Times New Roman" w:eastAsia="Times New Roman" w:hAnsi="Times New Roman" w:cs="Times New Roman"/>
          <w:color w:val="000000"/>
          <w:shd w:val="clear" w:color="auto" w:fill="FFFFFF"/>
        </w:rPr>
        <w:t xml:space="preserve"> та в повному обсязі отримувати плату за якісно надані та прийняті Замовником Послуги</w:t>
      </w:r>
      <w:r w:rsidR="00B861C1">
        <w:rPr>
          <w:rFonts w:ascii="Times New Roman" w:eastAsia="Times New Roman" w:hAnsi="Times New Roman" w:cs="Times New Roman"/>
          <w:color w:val="000000"/>
          <w:shd w:val="clear" w:color="auto" w:fill="FFFFFF"/>
        </w:rPr>
        <w:t>.</w:t>
      </w:r>
    </w:p>
    <w:p w14:paraId="3282FD4E"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5.3.</w:t>
      </w:r>
      <w:r w:rsidRPr="0007571B">
        <w:rPr>
          <w:rFonts w:ascii="Times New Roman" w:eastAsia="Times New Roman" w:hAnsi="Times New Roman" w:cs="Times New Roman"/>
          <w:b/>
          <w:bCs/>
          <w:color w:val="000000"/>
          <w:shd w:val="clear" w:color="auto" w:fill="FFFFFF"/>
        </w:rPr>
        <w:tab/>
        <w:t>Замовник зобов’язаний:</w:t>
      </w:r>
    </w:p>
    <w:p w14:paraId="663C6DEE"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5.3.1.</w:t>
      </w:r>
      <w:r w:rsidRPr="0007571B">
        <w:rPr>
          <w:rFonts w:ascii="Times New Roman" w:eastAsia="Times New Roman" w:hAnsi="Times New Roman" w:cs="Times New Roman"/>
          <w:color w:val="000000"/>
          <w:shd w:val="clear" w:color="auto" w:fill="FFFFFF"/>
        </w:rPr>
        <w:tab/>
        <w:t>Своєчасно та в повному обсязі здійснити оплату за якісно надані та прийняті Послуги;</w:t>
      </w:r>
    </w:p>
    <w:p w14:paraId="37522013"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5.3.2.</w:t>
      </w:r>
      <w:r w:rsidRPr="0007571B">
        <w:rPr>
          <w:rFonts w:ascii="Times New Roman" w:eastAsia="Times New Roman" w:hAnsi="Times New Roman" w:cs="Times New Roman"/>
          <w:color w:val="000000"/>
          <w:shd w:val="clear" w:color="auto" w:fill="FFFFFF"/>
        </w:rPr>
        <w:tab/>
        <w:t>Приймати якісно надані Послуги згідно з Актами наданих послуг за звітний період, підписаними Сторонами;</w:t>
      </w:r>
    </w:p>
    <w:p w14:paraId="64A53FDC" w14:textId="2D7534EF"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5.3.3.    Надати Виконавцю необхідну</w:t>
      </w:r>
      <w:r w:rsidR="00F86DD7">
        <w:rPr>
          <w:rFonts w:ascii="Times New Roman" w:eastAsia="Times New Roman" w:hAnsi="Times New Roman" w:cs="Times New Roman"/>
          <w:color w:val="000000"/>
          <w:shd w:val="clear" w:color="auto" w:fill="FFFFFF"/>
        </w:rPr>
        <w:t xml:space="preserve"> інформацію щодо надання Послуг.</w:t>
      </w:r>
    </w:p>
    <w:p w14:paraId="099A6060"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5.4.</w:t>
      </w:r>
      <w:r w:rsidRPr="0007571B">
        <w:rPr>
          <w:rFonts w:ascii="Times New Roman" w:eastAsia="Times New Roman" w:hAnsi="Times New Roman" w:cs="Times New Roman"/>
          <w:b/>
          <w:bCs/>
          <w:color w:val="000000"/>
          <w:shd w:val="clear" w:color="auto" w:fill="FFFFFF"/>
        </w:rPr>
        <w:tab/>
        <w:t>Замовник має право:</w:t>
      </w:r>
    </w:p>
    <w:p w14:paraId="026FE8DE"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5.4.1.</w:t>
      </w:r>
      <w:r w:rsidRPr="0007571B">
        <w:rPr>
          <w:rFonts w:ascii="Times New Roman" w:eastAsia="Times New Roman" w:hAnsi="Times New Roman" w:cs="Times New Roman"/>
          <w:color w:val="000000"/>
          <w:shd w:val="clear" w:color="auto" w:fill="FFFFFF"/>
        </w:rPr>
        <w:tab/>
        <w:t>Контролювати надання Послуг у обсязі та строки, встановлені цим Договором;</w:t>
      </w:r>
    </w:p>
    <w:p w14:paraId="1A4543A6"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5.4.2.</w:t>
      </w:r>
      <w:r w:rsidRPr="0007571B">
        <w:rPr>
          <w:rFonts w:ascii="Times New Roman" w:eastAsia="Times New Roman" w:hAnsi="Times New Roman" w:cs="Times New Roman"/>
          <w:color w:val="000000"/>
          <w:shd w:val="clear" w:color="auto" w:fill="FFFFFF"/>
        </w:rPr>
        <w:tab/>
        <w:t>Своєчасно та в повному обсязі одержувати Послуги відповідно до умов Договору;</w:t>
      </w:r>
    </w:p>
    <w:p w14:paraId="6E40F738"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5.4.3.</w:t>
      </w:r>
      <w:r w:rsidRPr="0007571B">
        <w:rPr>
          <w:rFonts w:ascii="Times New Roman" w:eastAsia="Times New Roman" w:hAnsi="Times New Roman" w:cs="Times New Roman"/>
          <w:color w:val="000000"/>
          <w:shd w:val="clear" w:color="auto" w:fill="FFFFFF"/>
        </w:rPr>
        <w:tab/>
        <w:t>Отримувати вичерпну інформацію про зміст, якість, вартість та порядок надання Послуг Виконавцем;</w:t>
      </w:r>
    </w:p>
    <w:p w14:paraId="4D590DDD"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5.4.4.</w:t>
      </w:r>
      <w:r w:rsidRPr="0007571B">
        <w:rPr>
          <w:rFonts w:ascii="Times New Roman" w:eastAsia="Times New Roman" w:hAnsi="Times New Roman" w:cs="Times New Roman"/>
          <w:color w:val="000000"/>
          <w:shd w:val="clear" w:color="auto" w:fill="FFFFFF"/>
        </w:rPr>
        <w:tab/>
        <w:t>Відмовитись від підписання Акту наданих послуг в разі неналежного його оформлення (відсутність печатки, підписів тощо) або неналежного виконання Виконавцем своїх зобов’язань за Договором;</w:t>
      </w:r>
    </w:p>
    <w:p w14:paraId="6C75AE20"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lastRenderedPageBreak/>
        <w:t>5.4.5. Відмовитись від прийняття Послуг, якщо вони не відповідають умовам цього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6DE0B385" w14:textId="27A6516A" w:rsidR="0007571B" w:rsidRPr="0007571B" w:rsidRDefault="0007571B" w:rsidP="00B861C1">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5.4.6.</w:t>
      </w:r>
      <w:r w:rsidRPr="0007571B">
        <w:rPr>
          <w:rFonts w:ascii="Times New Roman" w:eastAsia="Times New Roman" w:hAnsi="Times New Roman" w:cs="Times New Roman"/>
          <w:color w:val="000000"/>
          <w:shd w:val="clear" w:color="auto" w:fill="FFFFFF"/>
        </w:rPr>
        <w:tab/>
        <w:t>Достроково в односторонньому порядку розірвати цей Договір, у тому числі у разі невиконання або неналежного виконання Виконавцем зобов’язань за Договором, письмово повідомивши про це Виконавця у строк не пізніше ніж за 10</w:t>
      </w:r>
      <w:r w:rsidRPr="0007571B">
        <w:rPr>
          <w:rFonts w:ascii="Times New Roman" w:eastAsia="Times New Roman" w:hAnsi="Times New Roman" w:cs="Times New Roman"/>
          <w:color w:val="000000"/>
          <w:shd w:val="clear" w:color="auto" w:fill="FFFFFF"/>
          <w:lang w:val="en-US"/>
        </w:rPr>
        <w:t xml:space="preserve"> (</w:t>
      </w:r>
      <w:r w:rsidRPr="0007571B">
        <w:rPr>
          <w:rFonts w:ascii="Times New Roman" w:eastAsia="Times New Roman" w:hAnsi="Times New Roman" w:cs="Times New Roman"/>
          <w:color w:val="000000"/>
          <w:shd w:val="clear" w:color="auto" w:fill="FFFFFF"/>
        </w:rPr>
        <w:t>десять</w:t>
      </w:r>
      <w:r w:rsidRPr="0007571B">
        <w:rPr>
          <w:rFonts w:ascii="Times New Roman" w:eastAsia="Times New Roman" w:hAnsi="Times New Roman" w:cs="Times New Roman"/>
          <w:color w:val="000000"/>
          <w:shd w:val="clear" w:color="auto" w:fill="FFFFFF"/>
          <w:lang w:val="en-US"/>
        </w:rPr>
        <w:t>)</w:t>
      </w:r>
      <w:r w:rsidRPr="0007571B">
        <w:rPr>
          <w:rFonts w:ascii="Times New Roman" w:eastAsia="Times New Roman" w:hAnsi="Times New Roman" w:cs="Times New Roman"/>
          <w:color w:val="000000"/>
          <w:shd w:val="clear" w:color="auto" w:fill="FFFFFF"/>
        </w:rPr>
        <w:t xml:space="preserve"> календарних днів до дати фактичного розірвання Договору</w:t>
      </w:r>
      <w:r w:rsidR="00B861C1">
        <w:rPr>
          <w:rFonts w:ascii="Times New Roman" w:eastAsia="Times New Roman" w:hAnsi="Times New Roman" w:cs="Times New Roman"/>
          <w:color w:val="000000"/>
          <w:shd w:val="clear" w:color="auto" w:fill="FFFFFF"/>
        </w:rPr>
        <w:t>.</w:t>
      </w:r>
    </w:p>
    <w:p w14:paraId="7B8C4DC2" w14:textId="50900A8E"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p>
    <w:p w14:paraId="2AE80EC1" w14:textId="77777777" w:rsidR="00B861C1" w:rsidRPr="00CE743C" w:rsidRDefault="00B861C1" w:rsidP="00B861C1">
      <w:pPr>
        <w:spacing w:after="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hd w:val="clear" w:color="auto" w:fill="FFFFFF"/>
        </w:rPr>
        <w:t>6</w:t>
      </w:r>
      <w:r w:rsidRPr="00CE743C">
        <w:rPr>
          <w:rFonts w:ascii="Times New Roman" w:eastAsia="Times New Roman" w:hAnsi="Times New Roman" w:cs="Times New Roman"/>
          <w:b/>
          <w:bCs/>
          <w:color w:val="000000"/>
          <w:shd w:val="clear" w:color="auto" w:fill="FFFFFF"/>
        </w:rPr>
        <w:t>. ВІДПОВІДАЛЬНІСТЬ СТОРІН</w:t>
      </w:r>
    </w:p>
    <w:p w14:paraId="6D733D63" w14:textId="77777777" w:rsidR="00B861C1" w:rsidRDefault="00B861C1" w:rsidP="00BA0C71">
      <w:pPr>
        <w:tabs>
          <w:tab w:val="left" w:pos="993"/>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 </w:t>
      </w:r>
      <w:r w:rsidRPr="0027152E">
        <w:rPr>
          <w:rFonts w:ascii="Times New Roman" w:eastAsia="Times New Roman" w:hAnsi="Times New Roman" w:cs="Times New Roman"/>
          <w:color w:val="000000"/>
        </w:rPr>
        <w:t>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5A256A8" w14:textId="5E417FD5"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.2. У разі затримки надання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 або надання не в повному обсязі, неякісне надання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 заявлених </w:t>
      </w:r>
      <w:r w:rsidR="00B861C1" w:rsidRPr="00307DD7">
        <w:rPr>
          <w:rFonts w:ascii="Times New Roman" w:eastAsia="Times New Roman" w:hAnsi="Times New Roman" w:cs="Times New Roman"/>
          <w:color w:val="000000"/>
          <w:shd w:val="clear" w:color="auto" w:fill="FFFFFF"/>
        </w:rPr>
        <w:t>Замовником</w:t>
      </w:r>
      <w:r w:rsidR="00B861C1" w:rsidRPr="00B861C1">
        <w:rPr>
          <w:rFonts w:ascii="Times New Roman" w:eastAsia="Times New Roman" w:hAnsi="Times New Roman" w:cs="Times New Roman"/>
          <w:color w:val="000000"/>
          <w:shd w:val="clear" w:color="auto" w:fill="FFFFFF"/>
        </w:rPr>
        <w:t xml:space="preserve">, </w:t>
      </w:r>
      <w:r w:rsidR="003D15C9" w:rsidRPr="00307DD7">
        <w:rPr>
          <w:rFonts w:ascii="Times New Roman" w:eastAsia="Times New Roman" w:hAnsi="Times New Roman" w:cs="Times New Roman"/>
          <w:color w:val="000000"/>
          <w:shd w:val="clear" w:color="auto" w:fill="FFFFFF"/>
        </w:rPr>
        <w:t xml:space="preserve">Виконавець </w:t>
      </w:r>
      <w:r w:rsidR="00B861C1" w:rsidRPr="00B861C1">
        <w:rPr>
          <w:rFonts w:ascii="Times New Roman" w:eastAsia="Times New Roman" w:hAnsi="Times New Roman" w:cs="Times New Roman"/>
          <w:color w:val="000000"/>
          <w:shd w:val="clear" w:color="auto" w:fill="FFFFFF"/>
        </w:rPr>
        <w:t xml:space="preserve">сплачує пеню у розмірі подвійної облікової ставки НБУ від суми ненаданих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 за кожен день затримки. Дана сума виключається із платежу наступного періоду (місяця, декади, тощо). </w:t>
      </w:r>
    </w:p>
    <w:p w14:paraId="2FE33835" w14:textId="3D5077CF"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.3. </w:t>
      </w:r>
      <w:r w:rsidR="003D15C9" w:rsidRPr="00307DD7">
        <w:rPr>
          <w:rFonts w:ascii="Times New Roman" w:eastAsia="Times New Roman" w:hAnsi="Times New Roman" w:cs="Times New Roman"/>
          <w:color w:val="000000"/>
          <w:shd w:val="clear" w:color="auto" w:fill="FFFFFF"/>
        </w:rPr>
        <w:t xml:space="preserve">Виконавець </w:t>
      </w:r>
      <w:r w:rsidR="00B861C1" w:rsidRPr="00B861C1">
        <w:rPr>
          <w:rFonts w:ascii="Times New Roman" w:eastAsia="Times New Roman" w:hAnsi="Times New Roman" w:cs="Times New Roman"/>
          <w:color w:val="000000"/>
          <w:shd w:val="clear" w:color="auto" w:fill="FFFFFF"/>
        </w:rPr>
        <w:t>відповідає за дефекти, що виникли в результаті його діяльності. Період відповідальності за дефекти складає 5</w:t>
      </w:r>
      <w:r>
        <w:rPr>
          <w:rFonts w:ascii="Times New Roman" w:eastAsia="Times New Roman" w:hAnsi="Times New Roman" w:cs="Times New Roman"/>
          <w:color w:val="000000"/>
          <w:shd w:val="clear" w:color="auto" w:fill="FFFFFF"/>
        </w:rPr>
        <w:t xml:space="preserve"> (п’ять)</w:t>
      </w:r>
      <w:r w:rsidR="00B861C1" w:rsidRPr="00B861C1">
        <w:rPr>
          <w:rFonts w:ascii="Times New Roman" w:eastAsia="Times New Roman" w:hAnsi="Times New Roman" w:cs="Times New Roman"/>
          <w:color w:val="000000"/>
          <w:shd w:val="clear" w:color="auto" w:fill="FFFFFF"/>
        </w:rPr>
        <w:t xml:space="preserve"> років з моменту підписання Сторонами </w:t>
      </w:r>
      <w:r>
        <w:rPr>
          <w:rFonts w:ascii="Times New Roman" w:eastAsia="Times New Roman" w:hAnsi="Times New Roman" w:cs="Times New Roman"/>
          <w:color w:val="000000"/>
          <w:shd w:val="clear" w:color="auto" w:fill="FFFFFF"/>
        </w:rPr>
        <w:t>а</w:t>
      </w:r>
      <w:r w:rsidR="00B861C1" w:rsidRPr="00B861C1">
        <w:rPr>
          <w:rFonts w:ascii="Times New Roman" w:eastAsia="Times New Roman" w:hAnsi="Times New Roman" w:cs="Times New Roman"/>
          <w:color w:val="000000"/>
          <w:shd w:val="clear" w:color="auto" w:fill="FFFFFF"/>
        </w:rPr>
        <w:t>кт</w:t>
      </w:r>
      <w:r>
        <w:rPr>
          <w:rFonts w:ascii="Times New Roman" w:eastAsia="Times New Roman" w:hAnsi="Times New Roman" w:cs="Times New Roman"/>
          <w:color w:val="000000"/>
          <w:shd w:val="clear" w:color="auto" w:fill="FFFFFF"/>
        </w:rPr>
        <w:t>у</w:t>
      </w:r>
      <w:r w:rsidR="00B861C1" w:rsidRPr="00B861C1">
        <w:rPr>
          <w:rFonts w:ascii="Times New Roman" w:eastAsia="Times New Roman" w:hAnsi="Times New Roman" w:cs="Times New Roman"/>
          <w:color w:val="000000"/>
          <w:shd w:val="clear" w:color="auto" w:fill="FFFFFF"/>
        </w:rPr>
        <w:t xml:space="preserve"> надання послуг.</w:t>
      </w:r>
    </w:p>
    <w:p w14:paraId="3AF0268A" w14:textId="51298E6D"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.4. На дефекти, виявлені в цей період, складається дефектний акт за підписом обох сторін. В акті приводиться перелік дефектів, причини їхнього виникнення і </w:t>
      </w:r>
      <w:r>
        <w:rPr>
          <w:rFonts w:ascii="Times New Roman" w:eastAsia="Times New Roman" w:hAnsi="Times New Roman" w:cs="Times New Roman"/>
          <w:color w:val="000000"/>
          <w:shd w:val="clear" w:color="auto" w:fill="FFFFFF"/>
        </w:rPr>
        <w:t>строк</w:t>
      </w:r>
      <w:r w:rsidR="00B861C1" w:rsidRPr="00B861C1">
        <w:rPr>
          <w:rFonts w:ascii="Times New Roman" w:eastAsia="Times New Roman" w:hAnsi="Times New Roman" w:cs="Times New Roman"/>
          <w:color w:val="000000"/>
          <w:shd w:val="clear" w:color="auto" w:fill="FFFFFF"/>
        </w:rPr>
        <w:t xml:space="preserve"> їх усунення. Якщо </w:t>
      </w:r>
      <w:r w:rsidR="003D15C9" w:rsidRPr="00307DD7">
        <w:rPr>
          <w:rFonts w:ascii="Times New Roman" w:eastAsia="Times New Roman" w:hAnsi="Times New Roman" w:cs="Times New Roman"/>
          <w:color w:val="000000"/>
          <w:shd w:val="clear" w:color="auto" w:fill="FFFFFF"/>
        </w:rPr>
        <w:t xml:space="preserve">Виконавець </w:t>
      </w:r>
      <w:r w:rsidR="00B861C1" w:rsidRPr="00B861C1">
        <w:rPr>
          <w:rFonts w:ascii="Times New Roman" w:eastAsia="Times New Roman" w:hAnsi="Times New Roman" w:cs="Times New Roman"/>
          <w:color w:val="000000"/>
          <w:shd w:val="clear" w:color="auto" w:fill="FFFFFF"/>
        </w:rPr>
        <w:t xml:space="preserve">відмовився від складання акта, він оформляється з залученням уповноважених фахівців відповідного контролюючого органу. </w:t>
      </w:r>
    </w:p>
    <w:p w14:paraId="2A035B71" w14:textId="377FF831"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.5. </w:t>
      </w:r>
      <w:r>
        <w:rPr>
          <w:rFonts w:ascii="Times New Roman" w:eastAsia="Times New Roman" w:hAnsi="Times New Roman" w:cs="Times New Roman"/>
          <w:color w:val="000000"/>
          <w:shd w:val="clear" w:color="auto" w:fill="FFFFFF"/>
        </w:rPr>
        <w:t>Строк</w:t>
      </w:r>
      <w:r w:rsidR="00B861C1" w:rsidRPr="00B861C1">
        <w:rPr>
          <w:rFonts w:ascii="Times New Roman" w:eastAsia="Times New Roman" w:hAnsi="Times New Roman" w:cs="Times New Roman"/>
          <w:color w:val="000000"/>
          <w:shd w:val="clear" w:color="auto" w:fill="FFFFFF"/>
        </w:rPr>
        <w:t xml:space="preserve"> усунення дефектів складає не більше 5</w:t>
      </w:r>
      <w:r>
        <w:rPr>
          <w:rFonts w:ascii="Times New Roman" w:eastAsia="Times New Roman" w:hAnsi="Times New Roman" w:cs="Times New Roman"/>
          <w:color w:val="000000"/>
          <w:shd w:val="clear" w:color="auto" w:fill="FFFFFF"/>
        </w:rPr>
        <w:t xml:space="preserve"> (п’яти)</w:t>
      </w:r>
      <w:r w:rsidR="00B861C1" w:rsidRPr="00B861C1">
        <w:rPr>
          <w:rFonts w:ascii="Times New Roman" w:eastAsia="Times New Roman" w:hAnsi="Times New Roman" w:cs="Times New Roman"/>
          <w:color w:val="000000"/>
          <w:shd w:val="clear" w:color="auto" w:fill="FFFFFF"/>
        </w:rPr>
        <w:t xml:space="preserve"> календарних днів</w:t>
      </w:r>
      <w:r w:rsidR="00F86DD7">
        <w:rPr>
          <w:rFonts w:ascii="Times New Roman" w:eastAsia="Times New Roman" w:hAnsi="Times New Roman" w:cs="Times New Roman"/>
          <w:color w:val="000000"/>
          <w:shd w:val="clear" w:color="auto" w:fill="FFFFFF"/>
        </w:rPr>
        <w:t xml:space="preserve"> з дати їх виявлення</w:t>
      </w:r>
      <w:r w:rsidR="00B861C1" w:rsidRPr="00B861C1">
        <w:rPr>
          <w:rFonts w:ascii="Times New Roman" w:eastAsia="Times New Roman" w:hAnsi="Times New Roman" w:cs="Times New Roman"/>
          <w:color w:val="000000"/>
          <w:shd w:val="clear" w:color="auto" w:fill="FFFFFF"/>
        </w:rPr>
        <w:t xml:space="preserve">. </w:t>
      </w:r>
    </w:p>
    <w:p w14:paraId="5DD7D9B0" w14:textId="3DC1EE4F"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.6. Виявлені дефекти усуваються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цем</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за власні кошти в </w:t>
      </w:r>
      <w:r>
        <w:rPr>
          <w:rFonts w:ascii="Times New Roman" w:eastAsia="Times New Roman" w:hAnsi="Times New Roman" w:cs="Times New Roman"/>
          <w:color w:val="000000"/>
          <w:shd w:val="clear" w:color="auto" w:fill="FFFFFF"/>
        </w:rPr>
        <w:t>строк</w:t>
      </w:r>
      <w:r w:rsidR="00B861C1" w:rsidRPr="00B861C1">
        <w:rPr>
          <w:rFonts w:ascii="Times New Roman" w:eastAsia="Times New Roman" w:hAnsi="Times New Roman" w:cs="Times New Roman"/>
          <w:color w:val="000000"/>
          <w:shd w:val="clear" w:color="auto" w:fill="FFFFFF"/>
        </w:rPr>
        <w:t xml:space="preserve">, передбачений дефектним актом. При відмові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ця</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усунути дефекти, </w:t>
      </w:r>
      <w:r w:rsidR="003D15C9" w:rsidRPr="00307DD7">
        <w:rPr>
          <w:rFonts w:ascii="Times New Roman" w:eastAsia="Times New Roman" w:hAnsi="Times New Roman" w:cs="Times New Roman"/>
          <w:color w:val="000000"/>
          <w:shd w:val="clear" w:color="auto" w:fill="FFFFFF"/>
        </w:rPr>
        <w:t xml:space="preserve">Замовник </w:t>
      </w:r>
      <w:r w:rsidR="00B861C1" w:rsidRPr="00B861C1">
        <w:rPr>
          <w:rFonts w:ascii="Times New Roman" w:eastAsia="Times New Roman" w:hAnsi="Times New Roman" w:cs="Times New Roman"/>
          <w:color w:val="000000"/>
          <w:shd w:val="clear" w:color="auto" w:fill="FFFFFF"/>
        </w:rPr>
        <w:t xml:space="preserve">виконує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ослуги самостійно чи силами іншої організації, а використані на усунення дефектів кошти стягує з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ця</w:t>
      </w:r>
      <w:r w:rsidR="00B861C1" w:rsidRPr="00B861C1">
        <w:rPr>
          <w:rFonts w:ascii="Times New Roman" w:eastAsia="Times New Roman" w:hAnsi="Times New Roman" w:cs="Times New Roman"/>
          <w:color w:val="000000"/>
          <w:shd w:val="clear" w:color="auto" w:fill="FFFFFF"/>
        </w:rPr>
        <w:t>.</w:t>
      </w:r>
    </w:p>
    <w:p w14:paraId="3CC71466" w14:textId="591C4ED7"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.7. При несвоєчасному усуненні дефектів, виявлених при здачі-прийманні наданих послуг, чи в період відповідальності за дефекти, що виникли з вини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ця</w:t>
      </w:r>
      <w:r w:rsidR="00B861C1" w:rsidRPr="00B861C1">
        <w:rPr>
          <w:rFonts w:ascii="Times New Roman" w:eastAsia="Times New Roman" w:hAnsi="Times New Roman" w:cs="Times New Roman"/>
          <w:color w:val="000000"/>
          <w:shd w:val="clear" w:color="auto" w:fill="FFFFFF"/>
        </w:rPr>
        <w:t xml:space="preserve">, він оплачує </w:t>
      </w:r>
      <w:r w:rsidR="003D15C9" w:rsidRPr="00307DD7">
        <w:rPr>
          <w:rFonts w:ascii="Times New Roman" w:eastAsia="Times New Roman" w:hAnsi="Times New Roman" w:cs="Times New Roman"/>
          <w:color w:val="000000"/>
          <w:shd w:val="clear" w:color="auto" w:fill="FFFFFF"/>
        </w:rPr>
        <w:t>Замовнико</w:t>
      </w:r>
      <w:r w:rsidR="003D15C9">
        <w:rPr>
          <w:rFonts w:ascii="Times New Roman" w:eastAsia="Times New Roman" w:hAnsi="Times New Roman" w:cs="Times New Roman"/>
          <w:color w:val="000000"/>
          <w:shd w:val="clear" w:color="auto" w:fill="FFFFFF"/>
        </w:rPr>
        <w:t>ві</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пеню в розмірі подвійної облікової ставки НБУ від вартості дефектних послуг  за кожний день затримки.</w:t>
      </w:r>
    </w:p>
    <w:p w14:paraId="3C665044" w14:textId="39054AAD"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.8. За несвоєчасну оплату наданих послуг (окрім випадків, передбачених п. </w:t>
      </w:r>
      <w:r w:rsidR="003D15C9">
        <w:rPr>
          <w:rFonts w:ascii="Times New Roman" w:eastAsia="Times New Roman" w:hAnsi="Times New Roman" w:cs="Times New Roman"/>
          <w:color w:val="000000"/>
          <w:shd w:val="clear" w:color="auto" w:fill="FFFFFF"/>
        </w:rPr>
        <w:t>3</w:t>
      </w:r>
      <w:r w:rsidR="00B861C1" w:rsidRPr="00B861C1">
        <w:rPr>
          <w:rFonts w:ascii="Times New Roman" w:eastAsia="Times New Roman" w:hAnsi="Times New Roman" w:cs="Times New Roman"/>
          <w:color w:val="000000"/>
          <w:shd w:val="clear" w:color="auto" w:fill="FFFFFF"/>
        </w:rPr>
        <w:t>.1</w:t>
      </w:r>
      <w:r w:rsidR="003D15C9">
        <w:rPr>
          <w:rFonts w:ascii="Times New Roman" w:eastAsia="Times New Roman" w:hAnsi="Times New Roman" w:cs="Times New Roman"/>
          <w:color w:val="000000"/>
          <w:shd w:val="clear" w:color="auto" w:fill="FFFFFF"/>
        </w:rPr>
        <w:t>1.</w:t>
      </w:r>
      <w:r w:rsidR="00B861C1" w:rsidRPr="00B861C1">
        <w:rPr>
          <w:rFonts w:ascii="Times New Roman" w:eastAsia="Times New Roman" w:hAnsi="Times New Roman" w:cs="Times New Roman"/>
          <w:color w:val="000000"/>
          <w:shd w:val="clear" w:color="auto" w:fill="FFFFFF"/>
        </w:rPr>
        <w:t xml:space="preserve"> Договору) </w:t>
      </w:r>
      <w:r w:rsidR="003D15C9" w:rsidRPr="00307DD7">
        <w:rPr>
          <w:rFonts w:ascii="Times New Roman" w:eastAsia="Times New Roman" w:hAnsi="Times New Roman" w:cs="Times New Roman"/>
          <w:color w:val="000000"/>
          <w:shd w:val="clear" w:color="auto" w:fill="FFFFFF"/>
        </w:rPr>
        <w:t>Замовник</w:t>
      </w:r>
      <w:r w:rsidR="003D15C9" w:rsidRPr="00B861C1">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сплачує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цю</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пеню в розмірі однієї облікової ставки НБУ від суми заборгованості за кожен день прострочення. </w:t>
      </w:r>
    </w:p>
    <w:p w14:paraId="40F1C5D3" w14:textId="719EFA04"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p>
    <w:p w14:paraId="0545DEE9" w14:textId="56991EA8" w:rsidR="00BA0C71" w:rsidRPr="00BA0C71" w:rsidRDefault="00BA0C71" w:rsidP="00BA0C71">
      <w:pPr>
        <w:spacing w:after="0" w:line="240" w:lineRule="auto"/>
        <w:ind w:firstLine="709"/>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7</w:t>
      </w:r>
      <w:r w:rsidRPr="00BA0C71">
        <w:rPr>
          <w:rFonts w:ascii="Times New Roman" w:eastAsia="Times New Roman" w:hAnsi="Times New Roman" w:cs="Times New Roman"/>
          <w:b/>
          <w:bCs/>
          <w:color w:val="000000"/>
          <w:shd w:val="clear" w:color="auto" w:fill="FFFFFF"/>
        </w:rPr>
        <w:t>. ОБСТАВИНИ НЕПЕРЕБОРНОЇ СИЛИ</w:t>
      </w:r>
    </w:p>
    <w:p w14:paraId="64854C10" w14:textId="4970F69A"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.1. Сторони звільняються від відповідальності за часткове або повне невиконання обов’язків за цим Договором, якщо воно трапилось внаслідок обставин непереборної сили (форс-мажорних обставин).</w:t>
      </w:r>
    </w:p>
    <w:p w14:paraId="68C3DD39" w14:textId="68DFCB38"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.2. Під форс-мажорними обставинами розуміються зовнішні та надзвичайні обставини, які не існували на час підписання Договору, виникли поза волею Сторін, настанню дії яких вони не могли перешкодити.</w:t>
      </w:r>
    </w:p>
    <w:p w14:paraId="3D0AC4A0" w14:textId="229417B5"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.3. Форс-мажорними обставинами визнані такі: війни, воєнні дії, блокади, аварії, диверсії, інші міжнародні санкції, інші дії іноземних держав, пожежі, повені, землетруси, інші стихійні лиха чи сезонні природні явища тощо, а також рішення органів державної влади, які унеможливлюють виконання Сторонами своїх зобов’язань.</w:t>
      </w:r>
    </w:p>
    <w:p w14:paraId="6125FDB2" w14:textId="0A702D73"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.4. Сторона, що підпадала під дію форс-мажорних обставин і виявилась внаслідок цього неспроможною виконувати зобов’язання за цим Договором, повинна терміново, не пізніше 7 (семи) робочих днів з моменту їх настання, у письмовій формі повідомити іншу Сторону. Несвоєчасне, більш ніж 7 (сім) робочих днів, повідомлення про форс-мажорні обставини позбавляє відповідну Сторону права посилатися на їхнє виправдання.</w:t>
      </w:r>
    </w:p>
    <w:p w14:paraId="09829220" w14:textId="7B3B889D"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 xml:space="preserve">.5. Належним доказом обставин, зазначених у п. </w:t>
      </w: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 xml:space="preserve">.2, п. </w:t>
      </w: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.3 цього Договору та строку їх дії вважаються документи, які видаються Торгово-промисловою палатою України (іншими  компетентними органами).</w:t>
      </w:r>
    </w:p>
    <w:p w14:paraId="712C7DC9" w14:textId="77777777" w:rsidR="00BA0C71" w:rsidRPr="00BA0C71" w:rsidRDefault="00BA0C71" w:rsidP="00BA0C71">
      <w:pPr>
        <w:spacing w:after="0" w:line="240" w:lineRule="auto"/>
        <w:ind w:firstLine="709"/>
        <w:jc w:val="center"/>
        <w:rPr>
          <w:rFonts w:ascii="Times New Roman" w:eastAsia="Times New Roman" w:hAnsi="Times New Roman" w:cs="Times New Roman"/>
          <w:color w:val="000000"/>
          <w:shd w:val="clear" w:color="auto" w:fill="FFFFFF"/>
        </w:rPr>
      </w:pPr>
    </w:p>
    <w:p w14:paraId="52E26FA5" w14:textId="0CFE71C7" w:rsidR="00BA0C71" w:rsidRPr="00BA0C71" w:rsidRDefault="00BA0C71" w:rsidP="00BA0C71">
      <w:pPr>
        <w:spacing w:after="0" w:line="240" w:lineRule="auto"/>
        <w:ind w:firstLine="709"/>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8</w:t>
      </w:r>
      <w:r w:rsidRPr="00BA0C71">
        <w:rPr>
          <w:rFonts w:ascii="Times New Roman" w:eastAsia="Times New Roman" w:hAnsi="Times New Roman" w:cs="Times New Roman"/>
          <w:b/>
          <w:bCs/>
          <w:color w:val="000000"/>
          <w:shd w:val="clear" w:color="auto" w:fill="FFFFFF"/>
        </w:rPr>
        <w:t>. ВИРІШЕННЯ СПОРІВ</w:t>
      </w:r>
    </w:p>
    <w:p w14:paraId="53E1EEDF" w14:textId="2637F99C"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8</w:t>
      </w:r>
      <w:r w:rsidRPr="00BA0C71">
        <w:rPr>
          <w:rFonts w:ascii="Times New Roman" w:eastAsia="Times New Roman" w:hAnsi="Times New Roman" w:cs="Times New Roman"/>
          <w:color w:val="000000"/>
          <w:shd w:val="clear" w:color="auto" w:fill="FFFFFF"/>
        </w:rPr>
        <w:t>.1. Усі спори, що виникають з цього Договору або пов`язані із ним, вирішуються шляхом переговорів між Сторонами.</w:t>
      </w:r>
    </w:p>
    <w:p w14:paraId="1D95CA5D" w14:textId="70BBB0CF" w:rsid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8</w:t>
      </w:r>
      <w:r w:rsidRPr="00BA0C71">
        <w:rPr>
          <w:rFonts w:ascii="Times New Roman" w:eastAsia="Times New Roman" w:hAnsi="Times New Roman" w:cs="Times New Roman"/>
          <w:color w:val="000000"/>
          <w:shd w:val="clear" w:color="auto" w:fill="FFFFFF"/>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B7AE0CB" w14:textId="640EC5A7" w:rsid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p>
    <w:p w14:paraId="31561B57" w14:textId="09C682BF" w:rsidR="00BA0C71" w:rsidRPr="00BA0C71" w:rsidRDefault="00BA0C71" w:rsidP="00BA0C71">
      <w:pPr>
        <w:spacing w:after="0" w:line="240" w:lineRule="auto"/>
        <w:ind w:firstLine="709"/>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9</w:t>
      </w:r>
      <w:r w:rsidRPr="00BA0C71">
        <w:rPr>
          <w:rFonts w:ascii="Times New Roman" w:eastAsia="Times New Roman" w:hAnsi="Times New Roman" w:cs="Times New Roman"/>
          <w:b/>
          <w:bCs/>
          <w:color w:val="000000"/>
          <w:shd w:val="clear" w:color="auto" w:fill="FFFFFF"/>
        </w:rPr>
        <w:t>. СТРОК ДІЇ ДОГОВОРУ</w:t>
      </w:r>
    </w:p>
    <w:p w14:paraId="4F63A269" w14:textId="7920B136"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sidRPr="00BA0C71">
        <w:rPr>
          <w:rFonts w:ascii="Times New Roman" w:eastAsia="Times New Roman" w:hAnsi="Times New Roman" w:cs="Times New Roman"/>
          <w:color w:val="000000"/>
          <w:shd w:val="clear" w:color="auto" w:fill="FFFFFF"/>
        </w:rPr>
        <w:t xml:space="preserve">.1. Цей Договір набирає чинності з дня його підписання та діє </w:t>
      </w:r>
      <w:r w:rsidRPr="00BA0C71">
        <w:rPr>
          <w:rFonts w:ascii="Times New Roman" w:eastAsia="Times New Roman" w:hAnsi="Times New Roman" w:cs="Times New Roman"/>
          <w:b/>
          <w:bCs/>
          <w:color w:val="000000"/>
          <w:shd w:val="clear" w:color="auto" w:fill="FFFFFF"/>
        </w:rPr>
        <w:t>до 31 грудня 202</w:t>
      </w:r>
      <w:r w:rsidR="001646D1">
        <w:rPr>
          <w:rFonts w:ascii="Times New Roman" w:eastAsia="Times New Roman" w:hAnsi="Times New Roman" w:cs="Times New Roman"/>
          <w:b/>
          <w:bCs/>
          <w:color w:val="000000"/>
          <w:shd w:val="clear" w:color="auto" w:fill="FFFFFF"/>
        </w:rPr>
        <w:t>2</w:t>
      </w:r>
      <w:r w:rsidRPr="00BA0C71">
        <w:rPr>
          <w:rFonts w:ascii="Times New Roman" w:eastAsia="Times New Roman" w:hAnsi="Times New Roman" w:cs="Times New Roman"/>
          <w:b/>
          <w:bCs/>
          <w:color w:val="000000"/>
          <w:shd w:val="clear" w:color="auto" w:fill="FFFFFF"/>
        </w:rPr>
        <w:t xml:space="preserve"> року</w:t>
      </w:r>
      <w:r w:rsidRPr="00BA0C71">
        <w:rPr>
          <w:rFonts w:ascii="Times New Roman" w:eastAsia="Times New Roman" w:hAnsi="Times New Roman" w:cs="Times New Roman"/>
          <w:color w:val="000000"/>
          <w:shd w:val="clear" w:color="auto" w:fill="FFFFFF"/>
        </w:rPr>
        <w:t>, а в частині виконання грошових зобов’язань – до повного виконання Сторонами таких зобов’язань за Договором.</w:t>
      </w:r>
    </w:p>
    <w:p w14:paraId="3C5A6CC3" w14:textId="3378A0AC"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sidRPr="00BA0C71">
        <w:rPr>
          <w:rFonts w:ascii="Times New Roman" w:eastAsia="Times New Roman" w:hAnsi="Times New Roman" w:cs="Times New Roman"/>
          <w:color w:val="000000"/>
          <w:shd w:val="clear" w:color="auto" w:fill="FFFFFF"/>
        </w:rPr>
        <w:t>.2. Закінчення строку дії цього Договору не звільняє Сторін від відповідальності за його порушення, яке мало місце під час дії цього Договору.</w:t>
      </w:r>
    </w:p>
    <w:p w14:paraId="25C185E4" w14:textId="77777777"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p>
    <w:p w14:paraId="227A48EF" w14:textId="5927D67E" w:rsidR="001646D1" w:rsidRPr="00CE743C" w:rsidRDefault="001646D1" w:rsidP="001646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hd w:val="clear" w:color="auto" w:fill="FFFFFF"/>
        </w:rPr>
        <w:t>10. ІНШІ УМОВИ</w:t>
      </w:r>
    </w:p>
    <w:p w14:paraId="484CC7E0" w14:textId="3FDA6063"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CE743C">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CE743C">
        <w:rPr>
          <w:rFonts w:ascii="Times New Roman" w:eastAsia="Times New Roman" w:hAnsi="Times New Roman" w:cs="Times New Roman"/>
          <w:color w:val="000000"/>
          <w:shd w:val="clear" w:color="auto" w:fill="FFFFFF"/>
        </w:rPr>
        <w:t xml:space="preserve">.1. </w:t>
      </w:r>
      <w:r w:rsidRPr="00471535">
        <w:rPr>
          <w:rFonts w:ascii="Times New Roman" w:eastAsia="Times New Roman" w:hAnsi="Times New Roman" w:cs="Times New Roman"/>
          <w:color w:val="000000"/>
          <w:shd w:val="clear" w:color="auto" w:fill="FFFFFF"/>
        </w:rPr>
        <w:t>Зміни та доповнення до Договору можуть бути внесені тільки за домовленістю Сторін, яка оформлюється Додатковою угодою до цього Договору, якщо інше не передбачено цим Договором.</w:t>
      </w:r>
    </w:p>
    <w:p w14:paraId="449CA80D" w14:textId="0B19888E"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.2.  Цей Договір може бути розірваний за домовленістю Сторін, яка оформлюється Додатковою угодою до даного Договору.</w:t>
      </w:r>
    </w:p>
    <w:p w14:paraId="48E7E618" w14:textId="0B22C2B8" w:rsidR="001646D1" w:rsidRPr="00CE743C" w:rsidRDefault="001646D1" w:rsidP="001646D1">
      <w:pPr>
        <w:spacing w:after="0" w:line="240" w:lineRule="auto"/>
        <w:ind w:firstLine="700"/>
        <w:jc w:val="both"/>
        <w:rPr>
          <w:rFonts w:ascii="Times New Roman" w:eastAsia="Times New Roman" w:hAnsi="Times New Roman" w:cs="Times New Roman"/>
          <w:sz w:val="24"/>
          <w:szCs w:val="24"/>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 xml:space="preserve">.3.  Цей </w:t>
      </w:r>
      <w:r w:rsidRPr="00CE743C">
        <w:rPr>
          <w:rFonts w:ascii="Times New Roman" w:eastAsia="Times New Roman" w:hAnsi="Times New Roman" w:cs="Times New Roman"/>
          <w:color w:val="000000"/>
          <w:shd w:val="clear" w:color="auto" w:fill="FFFFFF"/>
        </w:rPr>
        <w:t xml:space="preserve">Договір може бути достроково розірваним за ініціативою </w:t>
      </w:r>
      <w:r>
        <w:rPr>
          <w:rFonts w:ascii="Times New Roman" w:eastAsia="Calibri" w:hAnsi="Times New Roman" w:cs="Times New Roman"/>
        </w:rPr>
        <w:t>Замовника</w:t>
      </w:r>
      <w:r w:rsidRPr="00CE743C">
        <w:rPr>
          <w:rFonts w:ascii="Times New Roman" w:eastAsia="Times New Roman" w:hAnsi="Times New Roman" w:cs="Times New Roman"/>
          <w:color w:val="000000"/>
          <w:shd w:val="clear" w:color="auto" w:fill="FFFFFF"/>
        </w:rPr>
        <w:t xml:space="preserve"> за умови письмового попередження іншої С</w:t>
      </w:r>
      <w:r>
        <w:rPr>
          <w:rFonts w:ascii="Times New Roman" w:eastAsia="Times New Roman" w:hAnsi="Times New Roman" w:cs="Times New Roman"/>
          <w:color w:val="000000"/>
          <w:shd w:val="clear" w:color="auto" w:fill="FFFFFF"/>
        </w:rPr>
        <w:t>торони</w:t>
      </w:r>
      <w:r w:rsidRPr="00CE743C">
        <w:rPr>
          <w:rFonts w:ascii="Times New Roman" w:eastAsia="Times New Roman" w:hAnsi="Times New Roman" w:cs="Times New Roman"/>
          <w:color w:val="000000"/>
          <w:shd w:val="clear" w:color="auto" w:fill="FFFFFF"/>
        </w:rPr>
        <w:t xml:space="preserve"> за 10 (десять) календарних днів до дати розірвання, про що С</w:t>
      </w:r>
      <w:r>
        <w:rPr>
          <w:rFonts w:ascii="Times New Roman" w:eastAsia="Times New Roman" w:hAnsi="Times New Roman" w:cs="Times New Roman"/>
          <w:color w:val="000000"/>
          <w:shd w:val="clear" w:color="auto" w:fill="FFFFFF"/>
        </w:rPr>
        <w:t>торони</w:t>
      </w:r>
      <w:r w:rsidRPr="00CE743C">
        <w:rPr>
          <w:rFonts w:ascii="Times New Roman" w:eastAsia="Times New Roman" w:hAnsi="Times New Roman" w:cs="Times New Roman"/>
          <w:color w:val="000000"/>
          <w:shd w:val="clear" w:color="auto" w:fill="FFFFFF"/>
        </w:rPr>
        <w:t xml:space="preserve"> укладають відповідну </w:t>
      </w:r>
      <w:r>
        <w:rPr>
          <w:rFonts w:ascii="Times New Roman" w:eastAsia="Times New Roman" w:hAnsi="Times New Roman" w:cs="Times New Roman"/>
          <w:color w:val="000000"/>
          <w:shd w:val="clear" w:color="auto" w:fill="FFFFFF"/>
        </w:rPr>
        <w:t>Д</w:t>
      </w:r>
      <w:r w:rsidRPr="00CE743C">
        <w:rPr>
          <w:rFonts w:ascii="Times New Roman" w:eastAsia="Times New Roman" w:hAnsi="Times New Roman" w:cs="Times New Roman"/>
          <w:color w:val="000000"/>
          <w:shd w:val="clear" w:color="auto" w:fill="FFFFFF"/>
        </w:rPr>
        <w:t>одаткову угоду.</w:t>
      </w:r>
    </w:p>
    <w:p w14:paraId="03730BBA" w14:textId="19DF0D3D"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4</w:t>
      </w:r>
      <w:r w:rsidRPr="00471535">
        <w:rPr>
          <w:rFonts w:ascii="Times New Roman" w:eastAsia="Times New Roman" w:hAnsi="Times New Roman" w:cs="Times New Roman"/>
          <w:color w:val="000000"/>
          <w:shd w:val="clear" w:color="auto" w:fill="FFFFFF"/>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rFonts w:ascii="Times New Roman" w:eastAsia="Times New Roman" w:hAnsi="Times New Roman" w:cs="Times New Roman"/>
          <w:color w:val="000000"/>
          <w:shd w:val="clear" w:color="auto" w:fill="FFFFFF"/>
        </w:rPr>
        <w:t>10</w:t>
      </w:r>
      <w:r w:rsidRPr="00471535">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десяти</w:t>
      </w:r>
      <w:r w:rsidRPr="00471535">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календарних</w:t>
      </w:r>
      <w:r w:rsidRPr="00471535">
        <w:rPr>
          <w:rFonts w:ascii="Times New Roman" w:eastAsia="Times New Roman" w:hAnsi="Times New Roman" w:cs="Times New Roman"/>
          <w:color w:val="000000"/>
          <w:shd w:val="clear" w:color="auto" w:fill="FFFFFF"/>
        </w:rPr>
        <w:t xml:space="preserve"> днів з моменту їх зміни, а в разі неповідомлення в установлений строк несуть ризик настання пов’язаних з цим несприятливих наслідків. </w:t>
      </w:r>
    </w:p>
    <w:p w14:paraId="6F958C59" w14:textId="60B58381"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5</w:t>
      </w:r>
      <w:r w:rsidRPr="00471535">
        <w:rPr>
          <w:rFonts w:ascii="Times New Roman" w:eastAsia="Times New Roman" w:hAnsi="Times New Roman" w:cs="Times New Roman"/>
          <w:color w:val="000000"/>
          <w:shd w:val="clear" w:color="auto" w:fill="FFFFFF"/>
        </w:rPr>
        <w:t>. Жодна зі Сторін не має права передавати права та обов’язки за даним Договором третім особам без отримання письмової згоди другої Сторони.</w:t>
      </w:r>
    </w:p>
    <w:p w14:paraId="573631DC" w14:textId="7DFC41B5"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6</w:t>
      </w:r>
      <w:r w:rsidRPr="00471535">
        <w:rPr>
          <w:rFonts w:ascii="Times New Roman" w:eastAsia="Times New Roman" w:hAnsi="Times New Roman" w:cs="Times New Roman"/>
          <w:color w:val="000000"/>
          <w:shd w:val="clear" w:color="auto" w:fill="FFFFFF"/>
        </w:rPr>
        <w:t xml:space="preserve">. Цей Договір складений українською мовою у </w:t>
      </w:r>
      <w:r>
        <w:rPr>
          <w:rFonts w:ascii="Times New Roman" w:eastAsia="Times New Roman" w:hAnsi="Times New Roman" w:cs="Times New Roman"/>
          <w:color w:val="000000"/>
          <w:shd w:val="clear" w:color="auto" w:fill="FFFFFF"/>
        </w:rPr>
        <w:t>2</w:t>
      </w:r>
      <w:r w:rsidRPr="00471535">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двох</w:t>
      </w:r>
      <w:r w:rsidRPr="00471535">
        <w:rPr>
          <w:rFonts w:ascii="Times New Roman" w:eastAsia="Times New Roman" w:hAnsi="Times New Roman" w:cs="Times New Roman"/>
          <w:color w:val="000000"/>
          <w:shd w:val="clear" w:color="auto" w:fill="FFFFFF"/>
        </w:rPr>
        <w:t xml:space="preserve">) автентичних примірниках, що мають однакову юридичну силу, </w:t>
      </w:r>
      <w:r>
        <w:rPr>
          <w:rFonts w:ascii="Times New Roman" w:eastAsia="Times New Roman" w:hAnsi="Times New Roman" w:cs="Times New Roman"/>
          <w:color w:val="000000"/>
          <w:shd w:val="clear" w:color="auto" w:fill="FFFFFF"/>
        </w:rPr>
        <w:t>по одному для кожної із Сторін</w:t>
      </w:r>
      <w:r w:rsidRPr="00471535">
        <w:rPr>
          <w:rFonts w:ascii="Times New Roman" w:eastAsia="Times New Roman" w:hAnsi="Times New Roman" w:cs="Times New Roman"/>
          <w:color w:val="000000"/>
          <w:shd w:val="clear" w:color="auto" w:fill="FFFFFF"/>
        </w:rPr>
        <w:t xml:space="preserve">. </w:t>
      </w:r>
    </w:p>
    <w:p w14:paraId="5523A4C1" w14:textId="71A13DDA" w:rsidR="001646D1" w:rsidRPr="00CE743C" w:rsidRDefault="001646D1" w:rsidP="001646D1">
      <w:pPr>
        <w:spacing w:after="0" w:line="240" w:lineRule="auto"/>
        <w:ind w:firstLine="700"/>
        <w:jc w:val="both"/>
        <w:rPr>
          <w:rFonts w:ascii="Times New Roman" w:eastAsia="Times New Roman" w:hAnsi="Times New Roman" w:cs="Times New Roman"/>
          <w:sz w:val="24"/>
          <w:szCs w:val="24"/>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7</w:t>
      </w:r>
      <w:r w:rsidRPr="00471535">
        <w:rPr>
          <w:rFonts w:ascii="Times New Roman" w:eastAsia="Times New Roman" w:hAnsi="Times New Roman" w:cs="Times New Roman"/>
          <w:color w:val="000000"/>
          <w:shd w:val="clear" w:color="auto" w:fill="FFFFFF"/>
        </w:rPr>
        <w:t>. Сторони дійшли згоди, що вся кореспонденція, яка стосується виконання ними Договору направляється на адреси,  зазначені в розділі 1</w:t>
      </w:r>
      <w:r>
        <w:rPr>
          <w:rFonts w:ascii="Times New Roman" w:eastAsia="Times New Roman" w:hAnsi="Times New Roman" w:cs="Times New Roman"/>
          <w:color w:val="000000"/>
          <w:shd w:val="clear" w:color="auto" w:fill="FFFFFF"/>
        </w:rPr>
        <w:t>1</w:t>
      </w:r>
      <w:r w:rsidRPr="00471535">
        <w:rPr>
          <w:rFonts w:ascii="Times New Roman" w:eastAsia="Times New Roman" w:hAnsi="Times New Roman" w:cs="Times New Roman"/>
          <w:color w:val="000000"/>
          <w:shd w:val="clear" w:color="auto" w:fill="FFFFFF"/>
        </w:rPr>
        <w:t xml:space="preserve"> Договору.</w:t>
      </w:r>
    </w:p>
    <w:p w14:paraId="0B6CAE6C" w14:textId="1381D3B8" w:rsidR="001646D1" w:rsidRPr="00471535" w:rsidRDefault="001646D1" w:rsidP="001646D1">
      <w:pPr>
        <w:spacing w:after="0" w:line="160" w:lineRule="atLeast"/>
        <w:ind w:firstLine="70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10.8. </w:t>
      </w:r>
      <w:r w:rsidRPr="00471535">
        <w:rPr>
          <w:rFonts w:ascii="Times New Roman" w:eastAsia="Times New Roman" w:hAnsi="Times New Roman" w:cs="Times New Roman"/>
          <w:color w:val="000000"/>
          <w:shd w:val="clear" w:color="auto" w:fill="FFFFFF"/>
        </w:rPr>
        <w:t xml:space="preserve">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України. Істотні умови Договору не можуть змінюватися після його підписання до виконання зобов’язань </w:t>
      </w:r>
      <w:r>
        <w:rPr>
          <w:rFonts w:ascii="Times New Roman" w:eastAsia="Times New Roman" w:hAnsi="Times New Roman" w:cs="Times New Roman"/>
          <w:color w:val="000000"/>
          <w:shd w:val="clear" w:color="auto" w:fill="FFFFFF"/>
        </w:rPr>
        <w:t>С</w:t>
      </w:r>
      <w:r w:rsidRPr="00471535">
        <w:rPr>
          <w:rFonts w:ascii="Times New Roman" w:eastAsia="Times New Roman" w:hAnsi="Times New Roman" w:cs="Times New Roman"/>
          <w:color w:val="000000"/>
          <w:shd w:val="clear" w:color="auto" w:fill="FFFFFF"/>
        </w:rPr>
        <w:t>торонами в повному обсязі, крім випадків:</w:t>
      </w:r>
    </w:p>
    <w:p w14:paraId="636C0C0C" w14:textId="0B9D3FE7" w:rsidR="001646D1" w:rsidRDefault="001646D1" w:rsidP="001646D1">
      <w:pPr>
        <w:shd w:val="clear" w:color="auto" w:fill="FFFFFF"/>
        <w:spacing w:after="0" w:line="16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10.8.1. зменшення обсягів закупівлі, зокрема з урахуванням фактичного обсягу видатків замовника;</w:t>
      </w:r>
    </w:p>
    <w:p w14:paraId="431705A5" w14:textId="37C79E50"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406A40" w14:textId="2FF2C03F"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10.8.3. покращення якості предмета закупівлі за умови, що таке покращення не призведе до збільшення суми, визначеної в договорі про закупівлю;</w:t>
      </w:r>
    </w:p>
    <w:p w14:paraId="7338F4E2" w14:textId="5DC1AA73"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1787EC" w14:textId="59BADA54"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10.8.5. погодження зміни ціни в договорі про закупівлю в бік зменшення (без зміни кількості (обсягу) та якості товарів, робіт і послуг);</w:t>
      </w:r>
    </w:p>
    <w:p w14:paraId="00C65276" w14:textId="47CA4148"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10.8.6.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5637BB" w14:textId="22BCD435" w:rsidR="001646D1" w:rsidRDefault="001646D1" w:rsidP="001646D1">
      <w:pPr>
        <w:shd w:val="clear" w:color="auto" w:fill="FFFFFF"/>
        <w:spacing w:after="0" w:line="16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10.8.7.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lang w:eastAsia="ru-RU"/>
        </w:rPr>
        <w:t>Platts</w:t>
      </w:r>
      <w:proofErr w:type="spellEnd"/>
      <w:r>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A4E9FC" w14:textId="216ACE24" w:rsidR="001646D1" w:rsidRDefault="001646D1" w:rsidP="001646D1">
      <w:pPr>
        <w:shd w:val="clear" w:color="auto" w:fill="FFFFFF"/>
        <w:spacing w:after="0" w:line="240" w:lineRule="atLeast"/>
        <w:ind w:firstLine="709"/>
        <w:jc w:val="both"/>
        <w:rPr>
          <w:rFonts w:ascii="Times New Roman" w:eastAsia="Times New Roman" w:hAnsi="Times New Roman" w:cs="Times New Roman"/>
        </w:rPr>
      </w:pPr>
      <w:r>
        <w:rPr>
          <w:rFonts w:ascii="Times New Roman" w:eastAsia="Times New Roman" w:hAnsi="Times New Roman" w:cs="Times New Roman"/>
          <w:lang w:eastAsia="ru-RU"/>
        </w:rPr>
        <w:t>10.8.8. зміни умов у зв’язку із застосуванням положень частини шостої статті 41 Закону України «Про публічні закупівлі».</w:t>
      </w:r>
    </w:p>
    <w:p w14:paraId="2AB140D0" w14:textId="77777777" w:rsidR="001646D1" w:rsidRPr="00CE743C" w:rsidRDefault="001646D1" w:rsidP="001646D1">
      <w:pPr>
        <w:spacing w:after="0" w:line="240" w:lineRule="auto"/>
        <w:rPr>
          <w:rFonts w:ascii="Times New Roman" w:eastAsia="Times New Roman" w:hAnsi="Times New Roman" w:cs="Times New Roman"/>
          <w:sz w:val="24"/>
          <w:szCs w:val="24"/>
        </w:rPr>
      </w:pPr>
    </w:p>
    <w:p w14:paraId="6D10445A" w14:textId="09283B41" w:rsidR="001646D1" w:rsidRPr="00CE743C" w:rsidRDefault="001646D1" w:rsidP="001646D1">
      <w:pPr>
        <w:spacing w:after="0" w:line="240" w:lineRule="auto"/>
        <w:ind w:firstLine="700"/>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1</w:t>
      </w:r>
      <w:r>
        <w:rPr>
          <w:rFonts w:ascii="Times New Roman" w:eastAsia="Times New Roman" w:hAnsi="Times New Roman" w:cs="Times New Roman"/>
          <w:b/>
          <w:bCs/>
          <w:color w:val="000000"/>
          <w:shd w:val="clear" w:color="auto" w:fill="FFFFFF"/>
        </w:rPr>
        <w:t>1</w:t>
      </w:r>
      <w:r w:rsidRPr="00CE743C">
        <w:rPr>
          <w:rFonts w:ascii="Times New Roman" w:eastAsia="Times New Roman" w:hAnsi="Times New Roman" w:cs="Times New Roman"/>
          <w:b/>
          <w:bCs/>
          <w:color w:val="000000"/>
          <w:shd w:val="clear" w:color="auto" w:fill="FFFFFF"/>
        </w:rPr>
        <w:t>. ДОДАТКИ</w:t>
      </w:r>
      <w:r>
        <w:rPr>
          <w:rFonts w:ascii="Times New Roman" w:eastAsia="Times New Roman" w:hAnsi="Times New Roman" w:cs="Times New Roman"/>
          <w:b/>
          <w:bCs/>
          <w:color w:val="000000"/>
          <w:shd w:val="clear" w:color="auto" w:fill="FFFFFF"/>
        </w:rPr>
        <w:t xml:space="preserve"> ДОГОВОРУ</w:t>
      </w:r>
    </w:p>
    <w:p w14:paraId="241B13E7" w14:textId="31701507" w:rsidR="001646D1" w:rsidRPr="00CE743C" w:rsidRDefault="001646D1" w:rsidP="001646D1">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 xml:space="preserve">11.1. </w:t>
      </w:r>
      <w:r w:rsidRPr="00F253B6">
        <w:rPr>
          <w:rFonts w:ascii="Times New Roman" w:eastAsia="Times New Roman" w:hAnsi="Times New Roman" w:cs="Times New Roman"/>
          <w:color w:val="000000"/>
          <w:shd w:val="clear" w:color="auto" w:fill="FFFFFF"/>
        </w:rPr>
        <w:t>Невід’ємн</w:t>
      </w:r>
      <w:r>
        <w:rPr>
          <w:rFonts w:ascii="Times New Roman" w:eastAsia="Times New Roman" w:hAnsi="Times New Roman" w:cs="Times New Roman"/>
          <w:color w:val="000000"/>
          <w:shd w:val="clear" w:color="auto" w:fill="FFFFFF"/>
        </w:rPr>
        <w:t>ими</w:t>
      </w:r>
      <w:r w:rsidRPr="00F253B6">
        <w:rPr>
          <w:rFonts w:ascii="Times New Roman" w:eastAsia="Times New Roman" w:hAnsi="Times New Roman" w:cs="Times New Roman"/>
          <w:color w:val="000000"/>
          <w:shd w:val="clear" w:color="auto" w:fill="FFFFFF"/>
        </w:rPr>
        <w:t xml:space="preserve"> частин</w:t>
      </w:r>
      <w:r>
        <w:rPr>
          <w:rFonts w:ascii="Times New Roman" w:eastAsia="Times New Roman" w:hAnsi="Times New Roman" w:cs="Times New Roman"/>
          <w:color w:val="000000"/>
          <w:shd w:val="clear" w:color="auto" w:fill="FFFFFF"/>
        </w:rPr>
        <w:t>ами цього</w:t>
      </w:r>
      <w:r w:rsidRPr="00F253B6">
        <w:rPr>
          <w:rFonts w:ascii="Times New Roman" w:eastAsia="Times New Roman" w:hAnsi="Times New Roman" w:cs="Times New Roman"/>
          <w:color w:val="000000"/>
          <w:shd w:val="clear" w:color="auto" w:fill="FFFFFF"/>
        </w:rPr>
        <w:t xml:space="preserve"> Договору є</w:t>
      </w:r>
      <w:r w:rsidRPr="00CE743C">
        <w:rPr>
          <w:rFonts w:ascii="Times New Roman" w:eastAsia="Times New Roman" w:hAnsi="Times New Roman" w:cs="Times New Roman"/>
          <w:color w:val="000000"/>
          <w:shd w:val="clear" w:color="auto" w:fill="FFFFFF"/>
        </w:rPr>
        <w:t>:</w:t>
      </w:r>
    </w:p>
    <w:p w14:paraId="3DD74B47" w14:textId="38FC9FF6" w:rsidR="001646D1" w:rsidRPr="00CE743C" w:rsidRDefault="001646D1" w:rsidP="001646D1">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 xml:space="preserve">11.1.1. </w:t>
      </w:r>
      <w:r w:rsidRPr="00CE743C">
        <w:rPr>
          <w:rFonts w:ascii="Times New Roman" w:eastAsia="Times New Roman" w:hAnsi="Times New Roman" w:cs="Times New Roman"/>
          <w:color w:val="000000"/>
          <w:shd w:val="clear" w:color="auto" w:fill="FFFFFF"/>
        </w:rPr>
        <w:t xml:space="preserve">Додаток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1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 </w:t>
      </w:r>
      <w:r w:rsidRPr="001646D1">
        <w:rPr>
          <w:rFonts w:ascii="Times New Roman" w:eastAsia="Times New Roman" w:hAnsi="Times New Roman" w:cs="Times New Roman"/>
          <w:color w:val="000000"/>
          <w:shd w:val="clear" w:color="auto" w:fill="FFFFFF"/>
        </w:rPr>
        <w:t>Дефектний акт</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w:t>
      </w:r>
    </w:p>
    <w:p w14:paraId="076FABC7" w14:textId="40716929" w:rsidR="001646D1" w:rsidRDefault="001646D1" w:rsidP="001646D1">
      <w:pPr>
        <w:spacing w:after="0" w:line="240" w:lineRule="auto"/>
        <w:ind w:firstLine="70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11.1.2. </w:t>
      </w:r>
      <w:r w:rsidRPr="00CE743C">
        <w:rPr>
          <w:rFonts w:ascii="Times New Roman" w:eastAsia="Times New Roman" w:hAnsi="Times New Roman" w:cs="Times New Roman"/>
          <w:color w:val="000000"/>
          <w:shd w:val="clear" w:color="auto" w:fill="FFFFFF"/>
        </w:rPr>
        <w:t xml:space="preserve">Додаток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2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 </w:t>
      </w:r>
      <w:r w:rsidRPr="001646D1">
        <w:rPr>
          <w:rFonts w:ascii="Times New Roman" w:eastAsia="Times New Roman" w:hAnsi="Times New Roman" w:cs="Times New Roman"/>
          <w:color w:val="000000"/>
          <w:shd w:val="clear" w:color="auto" w:fill="FFFFFF"/>
        </w:rPr>
        <w:t>Кошторисна документація</w:t>
      </w:r>
      <w:r>
        <w:rPr>
          <w:rFonts w:ascii="Times New Roman" w:eastAsia="Times New Roman" w:hAnsi="Times New Roman" w:cs="Times New Roman"/>
          <w:color w:val="000000"/>
          <w:shd w:val="clear" w:color="auto" w:fill="FFFFFF"/>
        </w:rPr>
        <w:t>;</w:t>
      </w:r>
    </w:p>
    <w:p w14:paraId="621DA19F" w14:textId="19DED0AB" w:rsidR="001646D1" w:rsidRPr="006D1D34" w:rsidRDefault="001646D1" w:rsidP="001646D1">
      <w:pPr>
        <w:spacing w:after="0" w:line="240" w:lineRule="auto"/>
        <w:ind w:firstLine="70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11.1.3. </w:t>
      </w:r>
      <w:r w:rsidRPr="00CE743C">
        <w:rPr>
          <w:rFonts w:ascii="Times New Roman" w:eastAsia="Times New Roman" w:hAnsi="Times New Roman" w:cs="Times New Roman"/>
          <w:color w:val="000000"/>
          <w:shd w:val="clear" w:color="auto" w:fill="FFFFFF"/>
        </w:rPr>
        <w:t xml:space="preserve">Додаток </w:t>
      </w:r>
      <w:r>
        <w:rPr>
          <w:rFonts w:ascii="Times New Roman" w:eastAsia="Times New Roman" w:hAnsi="Times New Roman" w:cs="Times New Roman"/>
          <w:color w:val="000000"/>
          <w:shd w:val="clear" w:color="auto" w:fill="FFFFFF"/>
        </w:rPr>
        <w:t>№3 –</w:t>
      </w:r>
      <w:r w:rsidRPr="00CE743C">
        <w:rPr>
          <w:rFonts w:ascii="Times New Roman" w:eastAsia="Times New Roman" w:hAnsi="Times New Roman" w:cs="Times New Roman"/>
          <w:color w:val="000000"/>
          <w:shd w:val="clear" w:color="auto" w:fill="FFFFFF"/>
        </w:rPr>
        <w:t xml:space="preserve"> </w:t>
      </w:r>
      <w:r w:rsidRPr="001646D1">
        <w:rPr>
          <w:rFonts w:ascii="Times New Roman" w:eastAsia="Times New Roman" w:hAnsi="Times New Roman" w:cs="Times New Roman"/>
          <w:color w:val="000000"/>
          <w:shd w:val="clear" w:color="auto" w:fill="FFFFFF"/>
        </w:rPr>
        <w:t>Розрахунок договірної ціни</w:t>
      </w:r>
      <w:r>
        <w:rPr>
          <w:rFonts w:ascii="Times New Roman" w:eastAsia="Times New Roman" w:hAnsi="Times New Roman" w:cs="Times New Roman"/>
          <w:color w:val="000000"/>
          <w:shd w:val="clear" w:color="auto" w:fill="FFFFFF"/>
        </w:rPr>
        <w:t>.</w:t>
      </w:r>
      <w:r w:rsidRPr="006D1D34">
        <w:rPr>
          <w:rFonts w:ascii="Times New Roman" w:eastAsia="Times New Roman" w:hAnsi="Times New Roman" w:cs="Times New Roman"/>
          <w:color w:val="000000"/>
          <w:shd w:val="clear" w:color="auto" w:fill="FFFFFF"/>
        </w:rPr>
        <w:t xml:space="preserve"> </w:t>
      </w:r>
    </w:p>
    <w:p w14:paraId="7AEA601D" w14:textId="77777777" w:rsidR="00BA0C71" w:rsidRPr="00307DD7" w:rsidRDefault="00BA0C71" w:rsidP="00307DD7">
      <w:pPr>
        <w:spacing w:after="0" w:line="240" w:lineRule="auto"/>
        <w:ind w:firstLine="709"/>
        <w:jc w:val="both"/>
        <w:rPr>
          <w:rFonts w:ascii="Times New Roman" w:eastAsia="Times New Roman" w:hAnsi="Times New Roman" w:cs="Times New Roman"/>
          <w:color w:val="000000"/>
          <w:shd w:val="clear" w:color="auto" w:fill="FFFFFF"/>
        </w:rPr>
      </w:pPr>
    </w:p>
    <w:p w14:paraId="6536E30A" w14:textId="77D5AD35" w:rsidR="00307DD7" w:rsidRPr="00307DD7" w:rsidRDefault="001646D1" w:rsidP="001646D1">
      <w:pPr>
        <w:spacing w:after="0" w:line="240" w:lineRule="auto"/>
        <w:ind w:firstLine="2268"/>
        <w:rPr>
          <w:rFonts w:ascii="Times New Roman" w:eastAsia="Times New Roman" w:hAnsi="Times New Roman" w:cs="Times New Roman"/>
          <w:sz w:val="24"/>
          <w:szCs w:val="24"/>
        </w:rPr>
      </w:pPr>
      <w:r w:rsidRPr="001646D1">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 xml:space="preserve"> </w:t>
      </w:r>
      <w:r w:rsidRPr="00CE743C">
        <w:rPr>
          <w:rFonts w:ascii="Times New Roman" w:eastAsia="Times New Roman" w:hAnsi="Times New Roman" w:cs="Times New Roman"/>
          <w:b/>
          <w:bCs/>
          <w:color w:val="000000"/>
          <w:shd w:val="clear" w:color="auto" w:fill="FFFFFF"/>
        </w:rPr>
        <w:t>МІСЦЕЗНАХОДЖЕННЯ</w:t>
      </w:r>
      <w:r>
        <w:rPr>
          <w:rFonts w:ascii="Times New Roman" w:eastAsia="Times New Roman" w:hAnsi="Times New Roman" w:cs="Times New Roman"/>
          <w:b/>
          <w:bCs/>
          <w:color w:val="000000"/>
          <w:shd w:val="clear" w:color="auto" w:fill="FFFFFF"/>
        </w:rPr>
        <w:t xml:space="preserve"> ТА</w:t>
      </w:r>
      <w:r w:rsidRPr="00CE743C">
        <w:rPr>
          <w:rFonts w:ascii="Times New Roman" w:eastAsia="Times New Roman" w:hAnsi="Times New Roman" w:cs="Times New Roman"/>
          <w:b/>
          <w:bCs/>
          <w:color w:val="000000"/>
          <w:shd w:val="clear" w:color="auto" w:fill="FFFFFF"/>
        </w:rPr>
        <w:t xml:space="preserve"> РЕКВІЗИТИ СТОРІН</w:t>
      </w:r>
    </w:p>
    <w:p w14:paraId="2847C807" w14:textId="77777777" w:rsidR="0085637A" w:rsidRPr="00E47323" w:rsidRDefault="0085637A" w:rsidP="001646D1">
      <w:pPr>
        <w:spacing w:after="0" w:line="240" w:lineRule="auto"/>
        <w:ind w:right="-102"/>
        <w:jc w:val="both"/>
        <w:rPr>
          <w:rFonts w:ascii="Times New Roman" w:hAnsi="Times New Roman" w:cs="Times New Roman"/>
        </w:rPr>
      </w:pPr>
    </w:p>
    <w:tbl>
      <w:tblPr>
        <w:tblStyle w:val="1f3"/>
        <w:tblW w:w="9841" w:type="dxa"/>
        <w:tblInd w:w="0" w:type="dxa"/>
        <w:tblLayout w:type="fixed"/>
        <w:tblLook w:val="0000" w:firstRow="0" w:lastRow="0" w:firstColumn="0" w:lastColumn="0" w:noHBand="0" w:noVBand="0"/>
      </w:tblPr>
      <w:tblGrid>
        <w:gridCol w:w="5042"/>
        <w:gridCol w:w="4799"/>
      </w:tblGrid>
      <w:tr w:rsidR="0085637A" w:rsidRPr="00E47323" w14:paraId="599F1A73" w14:textId="77777777" w:rsidTr="00390332">
        <w:tc>
          <w:tcPr>
            <w:tcW w:w="5042" w:type="dxa"/>
            <w:shd w:val="clear" w:color="auto" w:fill="FFFFFF"/>
            <w:tcMar>
              <w:top w:w="100" w:type="dxa"/>
              <w:left w:w="80" w:type="dxa"/>
              <w:bottom w:w="100" w:type="dxa"/>
              <w:right w:w="80" w:type="dxa"/>
            </w:tcMar>
          </w:tcPr>
          <w:p w14:paraId="64D18A7C" w14:textId="77777777" w:rsidR="0085637A" w:rsidRPr="00E47323" w:rsidRDefault="0085637A" w:rsidP="00234075">
            <w:pPr>
              <w:ind w:hanging="2"/>
              <w:jc w:val="center"/>
              <w:rPr>
                <w:rFonts w:ascii="Times New Roman" w:hAnsi="Times New Roman" w:cs="Times New Roman"/>
                <w:b/>
              </w:rPr>
            </w:pPr>
            <w:r w:rsidRPr="00E47323">
              <w:rPr>
                <w:rFonts w:ascii="Times New Roman" w:hAnsi="Times New Roman" w:cs="Times New Roman"/>
                <w:b/>
              </w:rPr>
              <w:t xml:space="preserve">Замовник </w:t>
            </w:r>
          </w:p>
          <w:p w14:paraId="55BA9DFF" w14:textId="77777777" w:rsidR="00390332" w:rsidRPr="00390332" w:rsidRDefault="00390332" w:rsidP="00390332">
            <w:pPr>
              <w:ind w:hanging="2"/>
              <w:jc w:val="center"/>
              <w:rPr>
                <w:rFonts w:ascii="Times New Roman" w:hAnsi="Times New Roman" w:cs="Times New Roman"/>
                <w:b/>
              </w:rPr>
            </w:pPr>
            <w:r w:rsidRPr="00390332">
              <w:rPr>
                <w:rFonts w:ascii="Times New Roman" w:hAnsi="Times New Roman" w:cs="Times New Roman"/>
                <w:b/>
              </w:rPr>
              <w:t>Середня загальноосвітня школа</w:t>
            </w:r>
            <w:r w:rsidRPr="00390332">
              <w:rPr>
                <w:b/>
              </w:rPr>
              <w:t xml:space="preserve"> </w:t>
            </w:r>
            <w:r w:rsidRPr="00390332">
              <w:rPr>
                <w:rFonts w:ascii="Times New Roman" w:hAnsi="Times New Roman" w:cs="Times New Roman"/>
                <w:b/>
              </w:rPr>
              <w:t>І-ІІІ ступенів</w:t>
            </w:r>
          </w:p>
          <w:p w14:paraId="734C2F80" w14:textId="77777777" w:rsidR="00390332" w:rsidRDefault="00390332" w:rsidP="00390332">
            <w:pPr>
              <w:ind w:hanging="2"/>
              <w:jc w:val="center"/>
              <w:rPr>
                <w:rFonts w:ascii="Times New Roman" w:hAnsi="Times New Roman" w:cs="Times New Roman"/>
                <w:b/>
              </w:rPr>
            </w:pPr>
            <w:r w:rsidRPr="00390332">
              <w:rPr>
                <w:rFonts w:ascii="Times New Roman" w:hAnsi="Times New Roman" w:cs="Times New Roman"/>
                <w:b/>
              </w:rPr>
              <w:t xml:space="preserve">№55 м. Львова </w:t>
            </w:r>
          </w:p>
          <w:p w14:paraId="4CC748F8" w14:textId="77777777" w:rsidR="0085637A" w:rsidRPr="00E47323" w:rsidRDefault="00390332" w:rsidP="00390332">
            <w:pPr>
              <w:ind w:hanging="2"/>
              <w:rPr>
                <w:rFonts w:ascii="Times New Roman" w:hAnsi="Times New Roman" w:cs="Times New Roman"/>
              </w:rPr>
            </w:pPr>
            <w:r>
              <w:rPr>
                <w:rFonts w:ascii="Times New Roman" w:hAnsi="Times New Roman" w:cs="Times New Roman"/>
              </w:rPr>
              <w:t>Адреса:</w:t>
            </w:r>
            <w:r>
              <w:t xml:space="preserve"> </w:t>
            </w:r>
            <w:r w:rsidRPr="00390332">
              <w:rPr>
                <w:rFonts w:ascii="Times New Roman" w:hAnsi="Times New Roman" w:cs="Times New Roman"/>
              </w:rPr>
              <w:t>79013, м. Львів, вул. Ст. Бандери, 91</w:t>
            </w:r>
          </w:p>
          <w:p w14:paraId="14473B85"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_____________________________________</w:t>
            </w:r>
          </w:p>
          <w:p w14:paraId="0BC3269A"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р/р №________________________________</w:t>
            </w:r>
          </w:p>
          <w:p w14:paraId="58AC87C8"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в ____________________________________</w:t>
            </w:r>
          </w:p>
          <w:p w14:paraId="6DE1F971"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 xml:space="preserve">Код ЄДРПОУ </w:t>
            </w:r>
            <w:r w:rsidR="00390332" w:rsidRPr="00390332">
              <w:rPr>
                <w:rFonts w:ascii="Times New Roman" w:hAnsi="Times New Roman" w:cs="Times New Roman"/>
              </w:rPr>
              <w:t>20834374</w:t>
            </w:r>
          </w:p>
          <w:p w14:paraId="112B5293" w14:textId="77777777" w:rsidR="0085637A" w:rsidRPr="00E47323" w:rsidRDefault="00390332" w:rsidP="00234075">
            <w:pPr>
              <w:ind w:hanging="2"/>
              <w:jc w:val="both"/>
              <w:rPr>
                <w:rFonts w:ascii="Times New Roman" w:hAnsi="Times New Roman" w:cs="Times New Roman"/>
              </w:rPr>
            </w:pPr>
            <w:r>
              <w:rPr>
                <w:rFonts w:ascii="Times New Roman" w:hAnsi="Times New Roman" w:cs="Times New Roman"/>
              </w:rPr>
              <w:t>тел.</w:t>
            </w:r>
            <w:r>
              <w:t xml:space="preserve"> </w:t>
            </w:r>
            <w:r w:rsidRPr="00390332">
              <w:rPr>
                <w:rFonts w:ascii="Times New Roman" w:hAnsi="Times New Roman" w:cs="Times New Roman"/>
              </w:rPr>
              <w:t>+380322374669</w:t>
            </w:r>
          </w:p>
          <w:p w14:paraId="460B81E2"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 xml:space="preserve"> </w:t>
            </w:r>
          </w:p>
          <w:p w14:paraId="42828295" w14:textId="77777777" w:rsidR="0085637A" w:rsidRPr="00E47323" w:rsidRDefault="00390332" w:rsidP="00390332">
            <w:pPr>
              <w:ind w:hanging="2"/>
              <w:rPr>
                <w:rFonts w:ascii="Times New Roman" w:hAnsi="Times New Roman" w:cs="Times New Roman"/>
                <w:b/>
              </w:rPr>
            </w:pPr>
            <w:r>
              <w:rPr>
                <w:rFonts w:ascii="Times New Roman" w:hAnsi="Times New Roman" w:cs="Times New Roman"/>
                <w:b/>
              </w:rPr>
              <w:t>_____________________/</w:t>
            </w:r>
            <w:r>
              <w:t xml:space="preserve"> </w:t>
            </w:r>
            <w:r w:rsidRPr="00390332">
              <w:rPr>
                <w:rFonts w:ascii="Times New Roman" w:hAnsi="Times New Roman" w:cs="Times New Roman"/>
                <w:b/>
              </w:rPr>
              <w:t>Галушко І.В.</w:t>
            </w:r>
            <w:r w:rsidR="0085637A" w:rsidRPr="00E47323">
              <w:rPr>
                <w:rFonts w:ascii="Times New Roman" w:hAnsi="Times New Roman" w:cs="Times New Roman"/>
                <w:b/>
              </w:rPr>
              <w:t>/</w:t>
            </w:r>
          </w:p>
        </w:tc>
        <w:tc>
          <w:tcPr>
            <w:tcW w:w="4799" w:type="dxa"/>
            <w:shd w:val="clear" w:color="auto" w:fill="FFFFFF"/>
            <w:tcMar>
              <w:top w:w="100" w:type="dxa"/>
              <w:left w:w="80" w:type="dxa"/>
              <w:bottom w:w="100" w:type="dxa"/>
              <w:right w:w="80" w:type="dxa"/>
            </w:tcMar>
          </w:tcPr>
          <w:p w14:paraId="23D872E9" w14:textId="77777777" w:rsidR="0085637A" w:rsidRPr="00E47323" w:rsidRDefault="0085637A" w:rsidP="00234075">
            <w:pPr>
              <w:ind w:hanging="2"/>
              <w:jc w:val="center"/>
              <w:rPr>
                <w:rFonts w:ascii="Times New Roman" w:hAnsi="Times New Roman" w:cs="Times New Roman"/>
                <w:b/>
              </w:rPr>
            </w:pPr>
            <w:r w:rsidRPr="00E47323">
              <w:rPr>
                <w:rFonts w:ascii="Times New Roman" w:hAnsi="Times New Roman" w:cs="Times New Roman"/>
                <w:b/>
              </w:rPr>
              <w:t xml:space="preserve">Виконавець </w:t>
            </w:r>
          </w:p>
          <w:p w14:paraId="41BD13E2" w14:textId="77777777" w:rsidR="0085637A" w:rsidRPr="00E47323" w:rsidRDefault="0085637A" w:rsidP="00234075">
            <w:pPr>
              <w:ind w:hanging="2"/>
              <w:jc w:val="center"/>
              <w:rPr>
                <w:rFonts w:ascii="Times New Roman" w:hAnsi="Times New Roman" w:cs="Times New Roman"/>
                <w:b/>
              </w:rPr>
            </w:pPr>
            <w:r w:rsidRPr="00E47323">
              <w:rPr>
                <w:rFonts w:ascii="Times New Roman" w:hAnsi="Times New Roman" w:cs="Times New Roman"/>
                <w:b/>
              </w:rPr>
              <w:t>___________________________________</w:t>
            </w:r>
          </w:p>
          <w:p w14:paraId="0DB0AAA2"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Адреса:______________________________</w:t>
            </w:r>
          </w:p>
          <w:p w14:paraId="4D8EC10C"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_____________________________________</w:t>
            </w:r>
          </w:p>
          <w:p w14:paraId="7890CC09"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р/р №________________________________</w:t>
            </w:r>
          </w:p>
          <w:p w14:paraId="65F07DF0"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в ___________________________________</w:t>
            </w:r>
          </w:p>
          <w:p w14:paraId="561C4604"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Код ЄДРПОУ ______________________</w:t>
            </w:r>
          </w:p>
          <w:p w14:paraId="15B6DB87"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тел._____________________________</w:t>
            </w:r>
          </w:p>
          <w:p w14:paraId="231075E1"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 xml:space="preserve"> </w:t>
            </w:r>
          </w:p>
          <w:p w14:paraId="4986F62E" w14:textId="77777777" w:rsidR="0085637A" w:rsidRPr="00E47323" w:rsidRDefault="0085637A" w:rsidP="00234075">
            <w:pPr>
              <w:ind w:hanging="2"/>
              <w:jc w:val="both"/>
              <w:rPr>
                <w:rFonts w:ascii="Times New Roman" w:hAnsi="Times New Roman" w:cs="Times New Roman"/>
                <w:b/>
              </w:rPr>
            </w:pPr>
            <w:r w:rsidRPr="00E47323">
              <w:rPr>
                <w:rFonts w:ascii="Times New Roman" w:hAnsi="Times New Roman" w:cs="Times New Roman"/>
                <w:b/>
              </w:rPr>
              <w:t>_____________________/________________/</w:t>
            </w:r>
          </w:p>
        </w:tc>
      </w:tr>
    </w:tbl>
    <w:p w14:paraId="6E8B5DB0" w14:textId="77777777" w:rsidR="0085637A" w:rsidRDefault="0085637A" w:rsidP="00205E77">
      <w:pPr>
        <w:spacing w:line="240" w:lineRule="auto"/>
        <w:rPr>
          <w:rFonts w:ascii="Times New Roman" w:hAnsi="Times New Roman" w:cs="Times New Roman"/>
          <w:b/>
          <w:sz w:val="24"/>
          <w:szCs w:val="24"/>
        </w:rPr>
      </w:pPr>
    </w:p>
    <w:p w14:paraId="73961E33" w14:textId="4AC96B9A" w:rsidR="00D263C8" w:rsidRDefault="00D263C8"/>
    <w:p w14:paraId="2C31E2F7" w14:textId="10DCE66A" w:rsidR="008C053D" w:rsidRDefault="008C053D"/>
    <w:p w14:paraId="05802B55" w14:textId="210AFF8C" w:rsidR="008C053D" w:rsidRDefault="008C053D"/>
    <w:p w14:paraId="51A1AD01" w14:textId="486DAC7E" w:rsidR="008C053D" w:rsidRDefault="008C053D"/>
    <w:p w14:paraId="327F331E" w14:textId="54D8DB77" w:rsidR="001646D1" w:rsidRDefault="001646D1"/>
    <w:p w14:paraId="1E684EB5" w14:textId="22A02D81" w:rsidR="001646D1" w:rsidRDefault="001646D1"/>
    <w:p w14:paraId="75FE66BB" w14:textId="77777777" w:rsidR="001646D1" w:rsidRDefault="001646D1"/>
    <w:p w14:paraId="7F25E513"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6BD216C4"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75C0499F"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6CD552AB"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4ED15857"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5036E2F0"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6BCD39FA" w14:textId="58796072" w:rsidR="008C053D" w:rsidRPr="008C053D" w:rsidRDefault="00F86DD7" w:rsidP="008C053D">
      <w:pPr>
        <w:spacing w:after="0"/>
        <w:jc w:val="right"/>
        <w:rPr>
          <w:rFonts w:ascii="Times New Roman" w:eastAsia="Arial" w:hAnsi="Times New Roman" w:cs="Times New Roman"/>
          <w:b/>
          <w:i/>
          <w:lang w:eastAsia="ru-RU"/>
        </w:rPr>
      </w:pPr>
      <w:r w:rsidRPr="00F86DD7">
        <w:rPr>
          <w:rFonts w:ascii="Times New Roman" w:eastAsia="Times New Roman" w:hAnsi="Times New Roman" w:cs="Times New Roman"/>
          <w:b/>
          <w:bCs/>
          <w:i/>
          <w:kern w:val="32"/>
          <w:szCs w:val="24"/>
          <w:lang w:eastAsia="zh-CN"/>
        </w:rPr>
        <w:lastRenderedPageBreak/>
        <w:t xml:space="preserve">ДОДАТОК </w:t>
      </w:r>
      <w:r>
        <w:rPr>
          <w:rFonts w:ascii="Times New Roman" w:eastAsia="Times New Roman" w:hAnsi="Times New Roman" w:cs="Times New Roman"/>
          <w:b/>
          <w:bCs/>
          <w:i/>
          <w:kern w:val="32"/>
          <w:szCs w:val="24"/>
          <w:lang w:eastAsia="zh-CN"/>
        </w:rPr>
        <w:t>5</w:t>
      </w:r>
      <w:r w:rsidRPr="00F86DD7">
        <w:rPr>
          <w:rFonts w:ascii="Times New Roman" w:eastAsia="Times New Roman" w:hAnsi="Times New Roman" w:cs="Times New Roman"/>
          <w:b/>
          <w:bCs/>
          <w:i/>
          <w:kern w:val="32"/>
          <w:szCs w:val="24"/>
          <w:lang w:eastAsia="zh-CN"/>
        </w:rPr>
        <w:t xml:space="preserve"> ДО ТЕНДЕРНОЇ ДОКУМЕНТАЦІЇ</w:t>
      </w:r>
    </w:p>
    <w:p w14:paraId="41D40DE5" w14:textId="77777777" w:rsidR="00F86DD7" w:rsidRDefault="00F86DD7" w:rsidP="008C053D">
      <w:pPr>
        <w:spacing w:after="0" w:line="240" w:lineRule="auto"/>
        <w:jc w:val="center"/>
        <w:rPr>
          <w:rFonts w:ascii="Times New Roman" w:eastAsia="Times New Roman" w:hAnsi="Times New Roman" w:cs="Times New Roman"/>
          <w:b/>
          <w:sz w:val="20"/>
          <w:szCs w:val="20"/>
          <w:lang w:eastAsia="ru-RU"/>
        </w:rPr>
      </w:pPr>
    </w:p>
    <w:p w14:paraId="28703146" w14:textId="77777777" w:rsidR="008C053D" w:rsidRPr="00375946" w:rsidRDefault="008C053D" w:rsidP="008C053D">
      <w:pPr>
        <w:spacing w:after="0" w:line="240" w:lineRule="auto"/>
        <w:jc w:val="center"/>
        <w:rPr>
          <w:rFonts w:ascii="Times New Roman" w:eastAsia="Times New Roman" w:hAnsi="Times New Roman" w:cs="Times New Roman"/>
          <w:b/>
          <w:sz w:val="20"/>
          <w:szCs w:val="20"/>
          <w:lang w:eastAsia="ru-RU"/>
        </w:rPr>
      </w:pPr>
      <w:r w:rsidRPr="00375946">
        <w:rPr>
          <w:rFonts w:ascii="Times New Roman" w:eastAsia="Times New Roman" w:hAnsi="Times New Roman" w:cs="Times New Roman"/>
          <w:b/>
          <w:sz w:val="20"/>
          <w:szCs w:val="20"/>
          <w:lang w:eastAsia="ru-RU"/>
        </w:rPr>
        <w:t>ФІРМОВИЙ БЛАНК</w:t>
      </w:r>
    </w:p>
    <w:p w14:paraId="731F082B" w14:textId="6C252F0C" w:rsidR="008C053D" w:rsidRDefault="008C053D" w:rsidP="008C053D">
      <w:pPr>
        <w:spacing w:after="0"/>
        <w:jc w:val="center"/>
        <w:rPr>
          <w:rFonts w:ascii="Times New Roman" w:eastAsia="Times New Roman" w:hAnsi="Times New Roman" w:cs="Times New Roman"/>
          <w:sz w:val="20"/>
          <w:szCs w:val="20"/>
          <w:lang w:eastAsia="ru-RU"/>
        </w:rPr>
      </w:pPr>
    </w:p>
    <w:p w14:paraId="7CDE7E41" w14:textId="77777777" w:rsidR="00BD4D87" w:rsidRPr="008C053D" w:rsidRDefault="00BD4D87" w:rsidP="00BD4D87">
      <w:pPr>
        <w:spacing w:after="0"/>
        <w:jc w:val="right"/>
        <w:rPr>
          <w:rFonts w:ascii="Times New Roman" w:eastAsia="Times New Roman" w:hAnsi="Times New Roman" w:cs="Times New Roman"/>
          <w:b/>
          <w:lang w:eastAsia="en-US"/>
        </w:rPr>
      </w:pPr>
    </w:p>
    <w:p w14:paraId="698AD18C" w14:textId="2319B054" w:rsidR="00BD4D87" w:rsidRPr="00BD4D87" w:rsidRDefault="00BD4D87" w:rsidP="00BD4D87">
      <w:pPr>
        <w:spacing w:after="0"/>
        <w:rPr>
          <w:rFonts w:ascii="Times New Roman" w:eastAsia="Times New Roman" w:hAnsi="Times New Roman" w:cs="Times New Roman"/>
          <w:sz w:val="20"/>
          <w:szCs w:val="20"/>
        </w:rPr>
      </w:pPr>
      <w:r w:rsidRPr="00BD4D87">
        <w:rPr>
          <w:rFonts w:ascii="Times New Roman" w:eastAsia="Times New Roman" w:hAnsi="Times New Roman" w:cs="Times New Roman"/>
          <w:sz w:val="20"/>
          <w:szCs w:val="20"/>
        </w:rPr>
        <w:t>___.___.2022 № ________</w:t>
      </w:r>
    </w:p>
    <w:p w14:paraId="1F22FD76" w14:textId="77777777" w:rsidR="001646D1" w:rsidRPr="00375946" w:rsidRDefault="001646D1" w:rsidP="008C053D">
      <w:pPr>
        <w:spacing w:after="0"/>
        <w:jc w:val="center"/>
        <w:rPr>
          <w:rFonts w:ascii="Times New Roman" w:eastAsia="Times New Roman" w:hAnsi="Times New Roman" w:cs="Times New Roman"/>
          <w:sz w:val="20"/>
          <w:szCs w:val="20"/>
          <w:lang w:eastAsia="ru-RU"/>
        </w:rPr>
      </w:pPr>
    </w:p>
    <w:p w14:paraId="08894D3D"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Лист-згода</w:t>
      </w:r>
    </w:p>
    <w:p w14:paraId="1664DB21"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p>
    <w:p w14:paraId="36373CC8"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ab/>
        <w:t>Відповідно до Закону України «Про захист персональних даних» ____________________________________________________________________</w:t>
      </w:r>
    </w:p>
    <w:p w14:paraId="00239C8D"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(назва підприємства, організації)</w:t>
      </w:r>
    </w:p>
    <w:p w14:paraId="7139832B" w14:textId="77777777" w:rsidR="008C053D" w:rsidRPr="00375946" w:rsidRDefault="008C053D" w:rsidP="008C053D">
      <w:pPr>
        <w:spacing w:after="0"/>
        <w:jc w:val="both"/>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в особі __________________________________________________________________________даємо (даю) згоду на обробку, використання, поширення та доступ до персональних даних, згідно з нормами чинного законодавства, наших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(надаю) про __________________________________________________________________________</w:t>
      </w:r>
    </w:p>
    <w:p w14:paraId="466A006F"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(назва підприємства, організації)</w:t>
      </w:r>
    </w:p>
    <w:p w14:paraId="6B9F7544" w14:textId="77777777" w:rsidR="008C053D" w:rsidRPr="00375946" w:rsidRDefault="008C053D" w:rsidP="008C053D">
      <w:pPr>
        <w:spacing w:after="0"/>
        <w:jc w:val="both"/>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(себе) для забезпечення участі у процедурі.</w:t>
      </w:r>
    </w:p>
    <w:p w14:paraId="5F62B4D3" w14:textId="77777777" w:rsidR="008C053D" w:rsidRPr="00375946" w:rsidRDefault="008C053D" w:rsidP="008C053D">
      <w:pPr>
        <w:spacing w:after="0"/>
        <w:jc w:val="both"/>
        <w:rPr>
          <w:rFonts w:ascii="Times New Roman" w:eastAsia="Times New Roman" w:hAnsi="Times New Roman" w:cs="Times New Roman"/>
          <w:sz w:val="20"/>
          <w:szCs w:val="20"/>
          <w:lang w:eastAsia="ru-RU"/>
        </w:rPr>
      </w:pPr>
    </w:p>
    <w:p w14:paraId="68BFFE0F" w14:textId="77777777" w:rsidR="008C053D" w:rsidRPr="00375946" w:rsidRDefault="008C053D" w:rsidP="008C053D">
      <w:pPr>
        <w:spacing w:after="0"/>
        <w:jc w:val="both"/>
        <w:rPr>
          <w:rFonts w:ascii="Times New Roman" w:eastAsia="Times New Roman" w:hAnsi="Times New Roman" w:cs="Times New Roman"/>
          <w:sz w:val="20"/>
          <w:szCs w:val="20"/>
          <w:lang w:eastAsia="ru-RU"/>
        </w:rPr>
      </w:pPr>
    </w:p>
    <w:p w14:paraId="28826582" w14:textId="77777777" w:rsidR="008C053D" w:rsidRPr="00375946" w:rsidRDefault="008C053D" w:rsidP="008C053D">
      <w:pPr>
        <w:spacing w:after="0"/>
        <w:jc w:val="both"/>
        <w:rPr>
          <w:rFonts w:ascii="Times New Roman" w:eastAsia="Times New Roman" w:hAnsi="Times New Roman" w:cs="Times New Roman"/>
          <w:sz w:val="20"/>
          <w:szCs w:val="20"/>
          <w:lang w:eastAsia="ru-RU"/>
        </w:rPr>
      </w:pPr>
    </w:p>
    <w:p w14:paraId="2D7D00D2" w14:textId="77777777" w:rsidR="008C053D" w:rsidRPr="00375946" w:rsidRDefault="008C053D"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i/>
          <w:iCs/>
          <w:lang w:eastAsia="ru-RU"/>
        </w:rPr>
      </w:pPr>
      <w:r w:rsidRPr="00375946">
        <w:rPr>
          <w:rFonts w:ascii="Times New Roman" w:eastAsia="Times New Roman" w:hAnsi="Times New Roman" w:cs="Times New Roman CYR"/>
          <w:i/>
          <w:iCs/>
          <w:lang w:eastAsia="ru-RU"/>
        </w:rPr>
        <w:t xml:space="preserve">Посада, прізвище, ініціали, </w:t>
      </w:r>
    </w:p>
    <w:p w14:paraId="2F9554E7" w14:textId="77777777" w:rsidR="008C053D" w:rsidRPr="00EF7332" w:rsidRDefault="008C053D"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i/>
          <w:iCs/>
          <w:lang w:eastAsia="ru-RU"/>
        </w:rPr>
      </w:pPr>
      <w:r w:rsidRPr="00375946">
        <w:rPr>
          <w:rFonts w:ascii="Times New Roman" w:eastAsia="Times New Roman" w:hAnsi="Times New Roman" w:cs="Times New Roman CYR"/>
          <w:i/>
          <w:iCs/>
          <w:lang w:eastAsia="ru-RU"/>
        </w:rPr>
        <w:t>підпис уповноваженої особи Учасника                                        Печатка  (у разі наявності)</w:t>
      </w:r>
      <w:r w:rsidRPr="00EF7332">
        <w:rPr>
          <w:rFonts w:ascii="Times New Roman" w:eastAsia="Times New Roman" w:hAnsi="Times New Roman" w:cs="Times New Roman CYR"/>
          <w:i/>
          <w:iCs/>
          <w:lang w:eastAsia="ru-RU"/>
        </w:rPr>
        <w:t xml:space="preserve">                                                                           </w:t>
      </w:r>
    </w:p>
    <w:p w14:paraId="0EE6E8E1" w14:textId="77777777" w:rsidR="008C053D" w:rsidRPr="00EF7332" w:rsidRDefault="008C053D" w:rsidP="008C053D">
      <w:pPr>
        <w:spacing w:after="0" w:line="240" w:lineRule="auto"/>
        <w:jc w:val="both"/>
        <w:rPr>
          <w:rFonts w:ascii="Times New Roman" w:eastAsia="Times New Roman" w:hAnsi="Times New Roman" w:cs="Times New Roman"/>
          <w:sz w:val="20"/>
          <w:szCs w:val="20"/>
          <w:lang w:eastAsia="ru-RU"/>
        </w:rPr>
      </w:pPr>
    </w:p>
    <w:p w14:paraId="62592F98" w14:textId="3395B304" w:rsidR="008C053D" w:rsidRDefault="008C053D"/>
    <w:p w14:paraId="11016743" w14:textId="7DE341C3" w:rsidR="008C053D" w:rsidRDefault="008C053D"/>
    <w:p w14:paraId="125EE089" w14:textId="5CD8A3A3" w:rsidR="008C053D" w:rsidRDefault="008C053D"/>
    <w:p w14:paraId="7E0A8312" w14:textId="74534817" w:rsidR="008C053D" w:rsidRDefault="008C053D"/>
    <w:p w14:paraId="3A01929E" w14:textId="69627F67" w:rsidR="008C053D" w:rsidRDefault="008C053D"/>
    <w:p w14:paraId="02BE819E" w14:textId="617F2CCA" w:rsidR="008C053D" w:rsidRDefault="008C053D"/>
    <w:p w14:paraId="66E62989" w14:textId="26D449AF" w:rsidR="008C053D" w:rsidRDefault="008C053D"/>
    <w:p w14:paraId="391B7B0B" w14:textId="6E4C1EDF" w:rsidR="008C053D" w:rsidRDefault="008C053D"/>
    <w:p w14:paraId="794954F5" w14:textId="0D4D3644" w:rsidR="008C053D" w:rsidRDefault="008C053D"/>
    <w:p w14:paraId="66277A89" w14:textId="1394BD94" w:rsidR="008C053D" w:rsidRDefault="008C053D"/>
    <w:p w14:paraId="4C398825" w14:textId="5628C1D1" w:rsidR="008C053D" w:rsidRDefault="008C053D"/>
    <w:p w14:paraId="74A0489D" w14:textId="440E9922" w:rsidR="008C053D" w:rsidRDefault="008C053D"/>
    <w:p w14:paraId="2ED396BB" w14:textId="064A51F0" w:rsidR="008C053D" w:rsidRDefault="008C053D"/>
    <w:p w14:paraId="012F070E" w14:textId="286018C5" w:rsidR="008C053D" w:rsidRPr="008C053D" w:rsidRDefault="00F86DD7" w:rsidP="008C053D">
      <w:pPr>
        <w:spacing w:after="0"/>
        <w:jc w:val="right"/>
        <w:rPr>
          <w:rFonts w:ascii="Times New Roman" w:eastAsia="Arial" w:hAnsi="Times New Roman" w:cs="Times New Roman"/>
          <w:b/>
          <w:i/>
          <w:lang w:eastAsia="ru-RU"/>
        </w:rPr>
      </w:pPr>
      <w:r w:rsidRPr="00F86DD7">
        <w:rPr>
          <w:rFonts w:ascii="Times New Roman" w:eastAsia="Times New Roman" w:hAnsi="Times New Roman" w:cs="Times New Roman"/>
          <w:b/>
          <w:bCs/>
          <w:i/>
          <w:kern w:val="32"/>
          <w:szCs w:val="24"/>
          <w:lang w:eastAsia="zh-CN"/>
        </w:rPr>
        <w:lastRenderedPageBreak/>
        <w:t xml:space="preserve">ДОДАТОК </w:t>
      </w:r>
      <w:r>
        <w:rPr>
          <w:rFonts w:ascii="Times New Roman" w:eastAsia="Times New Roman" w:hAnsi="Times New Roman" w:cs="Times New Roman"/>
          <w:b/>
          <w:bCs/>
          <w:i/>
          <w:kern w:val="32"/>
          <w:szCs w:val="24"/>
          <w:lang w:eastAsia="zh-CN"/>
        </w:rPr>
        <w:t>6</w:t>
      </w:r>
      <w:r w:rsidRPr="00F86DD7">
        <w:rPr>
          <w:rFonts w:ascii="Times New Roman" w:eastAsia="Times New Roman" w:hAnsi="Times New Roman" w:cs="Times New Roman"/>
          <w:b/>
          <w:bCs/>
          <w:i/>
          <w:kern w:val="32"/>
          <w:szCs w:val="24"/>
          <w:lang w:eastAsia="zh-CN"/>
        </w:rPr>
        <w:t xml:space="preserve"> ДО ТЕНДЕРНОЇ ДОКУМЕНТАЦІЇ</w:t>
      </w:r>
    </w:p>
    <w:p w14:paraId="042E6055" w14:textId="77777777" w:rsidR="008C053D" w:rsidRPr="008C053D" w:rsidRDefault="008C053D" w:rsidP="008C053D">
      <w:pPr>
        <w:spacing w:after="0"/>
        <w:jc w:val="right"/>
        <w:rPr>
          <w:rFonts w:ascii="Times New Roman" w:eastAsia="Times New Roman" w:hAnsi="Times New Roman" w:cs="Times New Roman"/>
          <w:b/>
          <w:lang w:eastAsia="en-US"/>
        </w:rPr>
      </w:pPr>
      <w:bookmarkStart w:id="2" w:name="_Hlk118215419"/>
    </w:p>
    <w:p w14:paraId="023251DC" w14:textId="77777777" w:rsidR="008C053D" w:rsidRPr="008C053D" w:rsidRDefault="008C053D" w:rsidP="008C053D">
      <w:pPr>
        <w:spacing w:after="0"/>
        <w:rPr>
          <w:rFonts w:ascii="Times New Roman" w:eastAsia="Times New Roman" w:hAnsi="Times New Roman" w:cs="Times New Roman"/>
        </w:rPr>
      </w:pPr>
      <w:r w:rsidRPr="008C053D">
        <w:rPr>
          <w:rFonts w:ascii="Times New Roman" w:eastAsia="Times New Roman" w:hAnsi="Times New Roman" w:cs="Times New Roman"/>
        </w:rPr>
        <w:t>___.___.2022 № ________</w:t>
      </w:r>
    </w:p>
    <w:bookmarkEnd w:id="2"/>
    <w:p w14:paraId="5F7B0DA4" w14:textId="77777777" w:rsidR="008C053D" w:rsidRPr="008C053D" w:rsidRDefault="008C053D" w:rsidP="008C053D">
      <w:pPr>
        <w:spacing w:after="0"/>
        <w:rPr>
          <w:rFonts w:ascii="Times New Roman" w:eastAsia="Times New Roman" w:hAnsi="Times New Roman" w:cs="Times New Roman"/>
        </w:rPr>
      </w:pPr>
    </w:p>
    <w:p w14:paraId="0EC7274C" w14:textId="77777777" w:rsidR="008C053D" w:rsidRPr="008C053D" w:rsidRDefault="008C053D" w:rsidP="008C053D">
      <w:pPr>
        <w:spacing w:after="0"/>
        <w:rPr>
          <w:rFonts w:ascii="Times New Roman" w:eastAsia="Times New Roman" w:hAnsi="Times New Roman" w:cs="Times New Roman"/>
        </w:rPr>
      </w:pPr>
    </w:p>
    <w:p w14:paraId="093B580B" w14:textId="77777777" w:rsidR="008C053D" w:rsidRPr="008C053D" w:rsidRDefault="008C053D" w:rsidP="008C053D">
      <w:pPr>
        <w:spacing w:after="0"/>
        <w:rPr>
          <w:rFonts w:ascii="Times New Roman" w:eastAsia="Times New Roman" w:hAnsi="Times New Roman" w:cs="Times New Roman"/>
        </w:rPr>
      </w:pPr>
    </w:p>
    <w:p w14:paraId="44AD51C6" w14:textId="77777777" w:rsidR="008C053D" w:rsidRPr="008C053D" w:rsidRDefault="008C053D" w:rsidP="008C053D">
      <w:pPr>
        <w:spacing w:after="0"/>
        <w:jc w:val="center"/>
        <w:rPr>
          <w:rFonts w:ascii="Times New Roman" w:eastAsia="Times New Roman" w:hAnsi="Times New Roman" w:cs="Times New Roman"/>
        </w:rPr>
      </w:pPr>
      <w:r w:rsidRPr="008C053D">
        <w:rPr>
          <w:rFonts w:ascii="Times New Roman" w:eastAsia="Times New Roman" w:hAnsi="Times New Roman" w:cs="Times New Roman"/>
          <w:b/>
        </w:rPr>
        <w:t xml:space="preserve">Лист-згода з </w:t>
      </w:r>
      <w:proofErr w:type="spellStart"/>
      <w:r w:rsidRPr="008C053D">
        <w:rPr>
          <w:rFonts w:ascii="Times New Roman" w:eastAsia="Times New Roman" w:hAnsi="Times New Roman" w:cs="Times New Roman"/>
          <w:b/>
        </w:rPr>
        <w:t>проєктом</w:t>
      </w:r>
      <w:proofErr w:type="spellEnd"/>
      <w:r w:rsidRPr="008C053D">
        <w:rPr>
          <w:rFonts w:ascii="Times New Roman" w:eastAsia="Times New Roman" w:hAnsi="Times New Roman" w:cs="Times New Roman"/>
          <w:b/>
        </w:rPr>
        <w:t xml:space="preserve"> договору</w:t>
      </w:r>
    </w:p>
    <w:p w14:paraId="4826E01D" w14:textId="77777777" w:rsidR="008C053D" w:rsidRPr="008C053D" w:rsidRDefault="008C053D" w:rsidP="008C053D">
      <w:pPr>
        <w:spacing w:after="0"/>
        <w:rPr>
          <w:rFonts w:ascii="Times New Roman" w:eastAsia="Times New Roman" w:hAnsi="Times New Roman" w:cs="Times New Roman"/>
        </w:rPr>
      </w:pPr>
    </w:p>
    <w:p w14:paraId="16708171" w14:textId="5992E53D" w:rsidR="008C053D" w:rsidRPr="008C053D" w:rsidRDefault="008C053D" w:rsidP="008C053D">
      <w:pPr>
        <w:spacing w:after="0"/>
        <w:ind w:firstLine="709"/>
        <w:jc w:val="both"/>
        <w:rPr>
          <w:rFonts w:ascii="Times New Roman" w:eastAsia="Times New Roman" w:hAnsi="Times New Roman" w:cs="Times New Roman"/>
        </w:rPr>
      </w:pPr>
      <w:r w:rsidRPr="008C053D">
        <w:rPr>
          <w:rFonts w:ascii="Times New Roman" w:eastAsia="Times New Roman" w:hAnsi="Times New Roman" w:cs="Times New Roman"/>
          <w:b/>
          <w:bCs/>
          <w:i/>
          <w:u w:val="single"/>
        </w:rPr>
        <w:t>[Найменування учасника</w:t>
      </w:r>
      <w:r w:rsidRPr="008C053D">
        <w:rPr>
          <w:rFonts w:ascii="Times New Roman" w:eastAsia="Times New Roman" w:hAnsi="Times New Roman" w:cs="Times New Roman"/>
          <w:b/>
          <w:bCs/>
          <w:i/>
        </w:rPr>
        <w:t>]</w:t>
      </w:r>
      <w:r w:rsidRPr="008C053D">
        <w:rPr>
          <w:rFonts w:ascii="Times New Roman" w:eastAsia="Times New Roman" w:hAnsi="Times New Roman" w:cs="Times New Roman"/>
        </w:rPr>
        <w:t xml:space="preserve"> ознайомилося з </w:t>
      </w:r>
      <w:proofErr w:type="spellStart"/>
      <w:r w:rsidRPr="008C053D">
        <w:rPr>
          <w:rFonts w:ascii="Times New Roman" w:eastAsia="Times New Roman" w:hAnsi="Times New Roman" w:cs="Times New Roman"/>
        </w:rPr>
        <w:t>проєктом</w:t>
      </w:r>
      <w:proofErr w:type="spellEnd"/>
      <w:r w:rsidRPr="008C053D">
        <w:rPr>
          <w:rFonts w:ascii="Times New Roman" w:eastAsia="Times New Roman" w:hAnsi="Times New Roman" w:cs="Times New Roman"/>
        </w:rPr>
        <w:t xml:space="preserve"> договору та порядком змін умов договору, що наведені у </w:t>
      </w:r>
      <w:hyperlink w:anchor="_Додаток_№_3" w:history="1">
        <w:r w:rsidRPr="008C053D">
          <w:rPr>
            <w:rFonts w:ascii="Times New Roman" w:eastAsia="Times New Roman" w:hAnsi="Times New Roman" w:cs="Times New Roman"/>
            <w:b/>
            <w:bCs/>
          </w:rPr>
          <w:t>Додатку</w:t>
        </w:r>
      </w:hyperlink>
      <w:r w:rsidRPr="008C053D">
        <w:rPr>
          <w:rFonts w:ascii="Times New Roman" w:eastAsia="Times New Roman" w:hAnsi="Times New Roman" w:cs="Times New Roman"/>
          <w:b/>
          <w:bCs/>
        </w:rPr>
        <w:t xml:space="preserve"> 4</w:t>
      </w:r>
      <w:r w:rsidRPr="008C053D">
        <w:rPr>
          <w:rFonts w:ascii="Times New Roman" w:eastAsia="Times New Roman" w:hAnsi="Times New Roman" w:cs="Times New Roman"/>
        </w:rPr>
        <w:t xml:space="preserve"> тендерної документації закупівлі</w:t>
      </w:r>
      <w:r w:rsidRPr="008C053D">
        <w:rPr>
          <w:rFonts w:ascii="Times New Roman" w:eastAsia="Times New Roman" w:hAnsi="Times New Roman" w:cs="Times New Roman"/>
          <w:b/>
          <w:bCs/>
          <w:i/>
        </w:rPr>
        <w:t> </w:t>
      </w:r>
      <w:r w:rsidRPr="008C053D">
        <w:rPr>
          <w:rFonts w:ascii="Times New Roman" w:eastAsia="Times New Roman" w:hAnsi="Times New Roman" w:cs="Times New Roman"/>
          <w:b/>
          <w:bCs/>
          <w:i/>
          <w:u w:val="single"/>
        </w:rPr>
        <w:t>[</w:t>
      </w:r>
      <w:r w:rsidR="00F86DD7">
        <w:rPr>
          <w:rFonts w:ascii="Times New Roman" w:eastAsia="Times New Roman" w:hAnsi="Times New Roman" w:cs="Times New Roman"/>
          <w:b/>
          <w:bCs/>
          <w:i/>
          <w:u w:val="single"/>
        </w:rPr>
        <w:t>назва</w:t>
      </w:r>
      <w:r w:rsidRPr="008C053D">
        <w:rPr>
          <w:rFonts w:ascii="Times New Roman" w:eastAsia="Times New Roman" w:hAnsi="Times New Roman" w:cs="Times New Roman"/>
          <w:b/>
          <w:bCs/>
          <w:i/>
          <w:u w:val="single"/>
        </w:rPr>
        <w:t xml:space="preserve"> закупівлі у системі «</w:t>
      </w:r>
      <w:proofErr w:type="spellStart"/>
      <w:r w:rsidRPr="008C053D">
        <w:rPr>
          <w:rFonts w:ascii="Times New Roman" w:eastAsia="Times New Roman" w:hAnsi="Times New Roman" w:cs="Times New Roman"/>
          <w:b/>
          <w:bCs/>
          <w:i/>
          <w:u w:val="single"/>
        </w:rPr>
        <w:t>Prozorro</w:t>
      </w:r>
      <w:proofErr w:type="spellEnd"/>
      <w:r w:rsidRPr="008C053D">
        <w:rPr>
          <w:rFonts w:ascii="Times New Roman" w:eastAsia="Times New Roman" w:hAnsi="Times New Roman" w:cs="Times New Roman"/>
          <w:b/>
          <w:bCs/>
          <w:i/>
          <w:u w:val="single"/>
        </w:rPr>
        <w:t>»</w:t>
      </w:r>
      <w:r w:rsidRPr="008C053D">
        <w:rPr>
          <w:rFonts w:ascii="Times New Roman" w:eastAsia="Times New Roman" w:hAnsi="Times New Roman" w:cs="Times New Roman"/>
          <w:b/>
          <w:bCs/>
          <w:i/>
        </w:rPr>
        <w:t>]</w:t>
      </w:r>
      <w:r w:rsidRPr="008C053D">
        <w:rPr>
          <w:rFonts w:ascii="Times New Roman" w:eastAsia="Times New Roman" w:hAnsi="Times New Roman" w:cs="Times New Roman"/>
        </w:rPr>
        <w:t xml:space="preserve"> та погоджується укласти договір у наведеній редакції, запропонованій замовником, та зобов’язується виконати такий договір.</w:t>
      </w:r>
    </w:p>
    <w:p w14:paraId="75229BC6" w14:textId="77777777" w:rsidR="008C053D" w:rsidRPr="008C053D" w:rsidRDefault="008C053D" w:rsidP="008C053D">
      <w:pPr>
        <w:spacing w:after="0"/>
        <w:jc w:val="both"/>
        <w:rPr>
          <w:rFonts w:ascii="Times New Roman" w:eastAsia="Times New Roman" w:hAnsi="Times New Roman" w:cs="Times New Roman"/>
          <w:i/>
          <w:u w:val="single"/>
        </w:rPr>
      </w:pPr>
    </w:p>
    <w:p w14:paraId="4BBEDEF5" w14:textId="77777777" w:rsidR="008C053D" w:rsidRPr="008C053D" w:rsidRDefault="008C053D" w:rsidP="008C053D">
      <w:pPr>
        <w:spacing w:after="0"/>
        <w:jc w:val="both"/>
        <w:rPr>
          <w:rFonts w:ascii="Times New Roman" w:eastAsia="Times New Roman" w:hAnsi="Times New Roman" w:cs="Times New Roman"/>
          <w:i/>
          <w:u w:val="single"/>
        </w:rPr>
      </w:pPr>
    </w:p>
    <w:p w14:paraId="747C49B9" w14:textId="77777777" w:rsidR="008C053D" w:rsidRPr="008C053D" w:rsidRDefault="008C053D" w:rsidP="008C053D">
      <w:pPr>
        <w:spacing w:after="160" w:line="259" w:lineRule="auto"/>
        <w:rPr>
          <w:rFonts w:ascii="Times New Roman" w:eastAsia="Times New Roman" w:hAnsi="Times New Roman" w:cs="Times New Roman"/>
        </w:rPr>
      </w:pPr>
    </w:p>
    <w:tbl>
      <w:tblPr>
        <w:tblW w:w="10024" w:type="dxa"/>
        <w:jc w:val="center"/>
        <w:tblLayout w:type="fixed"/>
        <w:tblLook w:val="0400" w:firstRow="0" w:lastRow="0" w:firstColumn="0" w:lastColumn="0" w:noHBand="0" w:noVBand="1"/>
      </w:tblPr>
      <w:tblGrid>
        <w:gridCol w:w="3342"/>
        <w:gridCol w:w="3341"/>
        <w:gridCol w:w="3341"/>
      </w:tblGrid>
      <w:tr w:rsidR="008C053D" w:rsidRPr="008C053D" w14:paraId="1DAED1D0" w14:textId="77777777" w:rsidTr="00ED147F">
        <w:trPr>
          <w:jc w:val="center"/>
        </w:trPr>
        <w:tc>
          <w:tcPr>
            <w:tcW w:w="3342" w:type="dxa"/>
          </w:tcPr>
          <w:p w14:paraId="5F252D8D"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br w:type="page"/>
              <w:t>________________________</w:t>
            </w:r>
          </w:p>
        </w:tc>
        <w:tc>
          <w:tcPr>
            <w:tcW w:w="3341" w:type="dxa"/>
          </w:tcPr>
          <w:p w14:paraId="30515111"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t>________________________</w:t>
            </w:r>
          </w:p>
        </w:tc>
        <w:tc>
          <w:tcPr>
            <w:tcW w:w="3341" w:type="dxa"/>
          </w:tcPr>
          <w:p w14:paraId="3A9FC0A8"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t>________________________</w:t>
            </w:r>
          </w:p>
        </w:tc>
      </w:tr>
      <w:tr w:rsidR="008C053D" w:rsidRPr="008C053D" w14:paraId="292337A2" w14:textId="77777777" w:rsidTr="00ED147F">
        <w:trPr>
          <w:jc w:val="center"/>
        </w:trPr>
        <w:tc>
          <w:tcPr>
            <w:tcW w:w="3342" w:type="dxa"/>
          </w:tcPr>
          <w:p w14:paraId="56B3D7CD" w14:textId="77777777" w:rsidR="008C053D" w:rsidRPr="008C053D" w:rsidRDefault="008C053D" w:rsidP="008C053D">
            <w:pPr>
              <w:spacing w:after="0" w:line="240" w:lineRule="auto"/>
              <w:jc w:val="center"/>
              <w:rPr>
                <w:rFonts w:ascii="Times New Roman" w:eastAsia="Times New Roman" w:hAnsi="Times New Roman" w:cs="Times New Roman"/>
                <w:b/>
                <w:bCs/>
              </w:rPr>
            </w:pPr>
          </w:p>
        </w:tc>
        <w:tc>
          <w:tcPr>
            <w:tcW w:w="3341" w:type="dxa"/>
          </w:tcPr>
          <w:p w14:paraId="4C6AB900" w14:textId="77777777" w:rsidR="008C053D" w:rsidRPr="008C053D" w:rsidRDefault="008C053D" w:rsidP="008C053D">
            <w:pPr>
              <w:spacing w:after="0" w:line="240" w:lineRule="auto"/>
              <w:jc w:val="center"/>
              <w:rPr>
                <w:rFonts w:ascii="Times New Roman" w:eastAsia="Times New Roman" w:hAnsi="Times New Roman" w:cs="Times New Roman"/>
                <w:b/>
                <w:bCs/>
              </w:rPr>
            </w:pPr>
          </w:p>
        </w:tc>
        <w:tc>
          <w:tcPr>
            <w:tcW w:w="3341" w:type="dxa"/>
          </w:tcPr>
          <w:p w14:paraId="3548138F" w14:textId="77777777" w:rsidR="008C053D" w:rsidRPr="008C053D" w:rsidRDefault="008C053D" w:rsidP="008C053D">
            <w:pPr>
              <w:spacing w:after="0" w:line="240" w:lineRule="auto"/>
              <w:jc w:val="center"/>
              <w:rPr>
                <w:rFonts w:ascii="Times New Roman" w:eastAsia="Times New Roman" w:hAnsi="Times New Roman" w:cs="Times New Roman"/>
                <w:b/>
                <w:bCs/>
              </w:rPr>
            </w:pPr>
          </w:p>
        </w:tc>
      </w:tr>
      <w:tr w:rsidR="008C053D" w:rsidRPr="008C053D" w14:paraId="1A440D28" w14:textId="77777777" w:rsidTr="00ED147F">
        <w:trPr>
          <w:jc w:val="center"/>
        </w:trPr>
        <w:tc>
          <w:tcPr>
            <w:tcW w:w="3342" w:type="dxa"/>
          </w:tcPr>
          <w:p w14:paraId="4719FDCB" w14:textId="77777777" w:rsidR="008C053D" w:rsidRPr="008C053D" w:rsidRDefault="008C053D" w:rsidP="008C053D">
            <w:pPr>
              <w:spacing w:after="0" w:line="240" w:lineRule="auto"/>
              <w:jc w:val="center"/>
              <w:rPr>
                <w:rFonts w:ascii="Times New Roman" w:eastAsia="Times New Roman" w:hAnsi="Times New Roman" w:cs="Times New Roman"/>
                <w:b/>
                <w:bCs/>
                <w:sz w:val="20"/>
                <w:szCs w:val="20"/>
              </w:rPr>
            </w:pPr>
            <w:r w:rsidRPr="008C053D">
              <w:rPr>
                <w:rFonts w:ascii="Times New Roman" w:eastAsia="Times New Roman" w:hAnsi="Times New Roman" w:cs="Times New Roman"/>
                <w:b/>
                <w:bCs/>
                <w:i/>
                <w:sz w:val="20"/>
                <w:szCs w:val="20"/>
              </w:rPr>
              <w:t>посада уповноваженої особи учасника</w:t>
            </w:r>
          </w:p>
        </w:tc>
        <w:tc>
          <w:tcPr>
            <w:tcW w:w="3341" w:type="dxa"/>
          </w:tcPr>
          <w:p w14:paraId="4B2A3A93" w14:textId="77777777" w:rsidR="008C053D" w:rsidRPr="008C053D" w:rsidRDefault="008C053D" w:rsidP="008C053D">
            <w:pPr>
              <w:spacing w:after="0" w:line="240" w:lineRule="auto"/>
              <w:jc w:val="center"/>
              <w:rPr>
                <w:rFonts w:ascii="Times New Roman" w:eastAsia="Times New Roman" w:hAnsi="Times New Roman" w:cs="Times New Roman"/>
                <w:b/>
                <w:bCs/>
                <w:sz w:val="20"/>
                <w:szCs w:val="20"/>
              </w:rPr>
            </w:pPr>
            <w:r w:rsidRPr="008C053D">
              <w:rPr>
                <w:rFonts w:ascii="Times New Roman" w:eastAsia="Times New Roman" w:hAnsi="Times New Roman" w:cs="Times New Roman"/>
                <w:b/>
                <w:bCs/>
                <w:i/>
                <w:sz w:val="20"/>
                <w:szCs w:val="20"/>
              </w:rPr>
              <w:t>підпис та печатка (за наявності)</w:t>
            </w:r>
          </w:p>
        </w:tc>
        <w:tc>
          <w:tcPr>
            <w:tcW w:w="3341" w:type="dxa"/>
          </w:tcPr>
          <w:p w14:paraId="2E15ED79" w14:textId="77777777" w:rsidR="008C053D" w:rsidRPr="008C053D" w:rsidRDefault="008C053D" w:rsidP="008C053D">
            <w:pPr>
              <w:spacing w:after="0" w:line="240" w:lineRule="auto"/>
              <w:jc w:val="center"/>
              <w:rPr>
                <w:rFonts w:ascii="Times New Roman" w:eastAsia="Times New Roman" w:hAnsi="Times New Roman" w:cs="Times New Roman"/>
                <w:b/>
                <w:bCs/>
                <w:sz w:val="20"/>
                <w:szCs w:val="20"/>
              </w:rPr>
            </w:pPr>
            <w:r w:rsidRPr="008C053D">
              <w:rPr>
                <w:rFonts w:ascii="Times New Roman" w:eastAsia="Times New Roman" w:hAnsi="Times New Roman" w:cs="Times New Roman"/>
                <w:b/>
                <w:bCs/>
                <w:i/>
                <w:sz w:val="20"/>
                <w:szCs w:val="20"/>
              </w:rPr>
              <w:t>прізвище, ініціали</w:t>
            </w:r>
          </w:p>
        </w:tc>
      </w:tr>
    </w:tbl>
    <w:p w14:paraId="3FB974F9" w14:textId="77777777" w:rsidR="008C053D" w:rsidRPr="008C053D" w:rsidRDefault="008C053D" w:rsidP="008C053D">
      <w:pPr>
        <w:spacing w:after="0" w:line="240" w:lineRule="auto"/>
        <w:jc w:val="both"/>
        <w:rPr>
          <w:rFonts w:ascii="Times New Roman" w:eastAsia="Times New Roman" w:hAnsi="Times New Roman" w:cs="Times New Roman"/>
        </w:rPr>
      </w:pPr>
    </w:p>
    <w:p w14:paraId="17FC4082" w14:textId="77777777" w:rsidR="008C053D" w:rsidRDefault="008C053D"/>
    <w:sectPr w:rsidR="008C053D">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4AC62" w14:textId="77777777" w:rsidR="00780DE1" w:rsidRDefault="00780DE1">
      <w:pPr>
        <w:spacing w:after="0" w:line="240" w:lineRule="auto"/>
      </w:pPr>
      <w:r>
        <w:separator/>
      </w:r>
    </w:p>
  </w:endnote>
  <w:endnote w:type="continuationSeparator" w:id="0">
    <w:p w14:paraId="753B1998" w14:textId="77777777" w:rsidR="00780DE1" w:rsidRDefault="0078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snova MFA Cyrillic:dlig&amp;frac=1">
    <w:altName w:val="Cambria"/>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E1E0" w14:textId="77777777" w:rsidR="00ED147F" w:rsidRDefault="00ED147F">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14:paraId="341F3507" w14:textId="77777777" w:rsidR="00ED147F" w:rsidRDefault="00ED147F">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765D" w14:textId="77777777" w:rsidR="00ED147F" w:rsidRDefault="00ED147F" w:rsidP="00234075">
    <w:pPr>
      <w:tabs>
        <w:tab w:val="center" w:pos="4677"/>
        <w:tab w:val="right" w:pos="9355"/>
      </w:tabs>
      <w:spacing w:line="240" w:lineRule="auto"/>
      <w:ind w:hanging="2"/>
      <w:jc w:val="center"/>
      <w:rPr>
        <w:rFonts w:ascii="Times New Roman" w:hAnsi="Times New Roman" w:cs="Times New Roman"/>
        <w:sz w:val="24"/>
        <w:szCs w:val="24"/>
      </w:rPr>
    </w:pPr>
  </w:p>
  <w:p w14:paraId="1F828F5A" w14:textId="77777777" w:rsidR="00ED147F" w:rsidRDefault="00ED147F">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1CBE" w14:textId="77777777" w:rsidR="00ED147F" w:rsidRDefault="00ED147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CD028" w14:textId="77777777" w:rsidR="00780DE1" w:rsidRDefault="00780DE1">
      <w:pPr>
        <w:spacing w:after="0" w:line="240" w:lineRule="auto"/>
      </w:pPr>
      <w:r>
        <w:separator/>
      </w:r>
    </w:p>
  </w:footnote>
  <w:footnote w:type="continuationSeparator" w:id="0">
    <w:p w14:paraId="234B357C" w14:textId="77777777" w:rsidR="00780DE1" w:rsidRDefault="00780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2A75" w14:textId="77777777" w:rsidR="00ED147F" w:rsidRDefault="00ED147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4E15" w14:textId="77777777" w:rsidR="00ED147F" w:rsidRDefault="00ED147F" w:rsidP="00234075">
    <w:pPr>
      <w:pStyle w:val="af2"/>
    </w:pPr>
  </w:p>
  <w:p w14:paraId="779160A1" w14:textId="77777777" w:rsidR="00ED147F" w:rsidRDefault="00ED147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5290" w14:textId="77777777" w:rsidR="00ED147F" w:rsidRDefault="00ED147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0C"/>
    <w:multiLevelType w:val="hybridMultilevel"/>
    <w:tmpl w:val="CCC2D318"/>
    <w:lvl w:ilvl="0" w:tplc="D8DE7F22">
      <w:start w:val="1"/>
      <w:numFmt w:val="bullet"/>
      <w:lvlText w:val=""/>
      <w:lvlJc w:val="left"/>
      <w:pPr>
        <w:ind w:left="718" w:hanging="360"/>
      </w:pPr>
      <w:rPr>
        <w:rFonts w:ascii="Symbol" w:hAnsi="Symbol" w:hint="default"/>
        <w:sz w:val="16"/>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4">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5">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6">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FE331E"/>
    <w:multiLevelType w:val="multilevel"/>
    <w:tmpl w:val="A112CD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1">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9">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3"/>
  </w:num>
  <w:num w:numId="3">
    <w:abstractNumId w:val="9"/>
  </w:num>
  <w:num w:numId="4">
    <w:abstractNumId w:val="17"/>
  </w:num>
  <w:num w:numId="5">
    <w:abstractNumId w:val="10"/>
  </w:num>
  <w:num w:numId="6">
    <w:abstractNumId w:val="4"/>
  </w:num>
  <w:num w:numId="7">
    <w:abstractNumId w:val="5"/>
  </w:num>
  <w:num w:numId="8">
    <w:abstractNumId w:val="14"/>
  </w:num>
  <w:num w:numId="9">
    <w:abstractNumId w:val="18"/>
  </w:num>
  <w:num w:numId="10">
    <w:abstractNumId w:val="19"/>
  </w:num>
  <w:num w:numId="11">
    <w:abstractNumId w:val="12"/>
  </w:num>
  <w:num w:numId="12">
    <w:abstractNumId w:val="11"/>
  </w:num>
  <w:num w:numId="13">
    <w:abstractNumId w:val="7"/>
  </w:num>
  <w:num w:numId="14">
    <w:abstractNumId w:val="6"/>
  </w:num>
  <w:num w:numId="15">
    <w:abstractNumId w:val="2"/>
  </w:num>
  <w:num w:numId="16">
    <w:abstractNumId w:val="13"/>
  </w:num>
  <w:num w:numId="17">
    <w:abstractNumId w:val="15"/>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7A"/>
    <w:rsid w:val="0007571B"/>
    <w:rsid w:val="000B5025"/>
    <w:rsid w:val="001359FF"/>
    <w:rsid w:val="00140B94"/>
    <w:rsid w:val="001646D1"/>
    <w:rsid w:val="001652C2"/>
    <w:rsid w:val="00205E77"/>
    <w:rsid w:val="00234075"/>
    <w:rsid w:val="002D1596"/>
    <w:rsid w:val="002D1E39"/>
    <w:rsid w:val="00303F82"/>
    <w:rsid w:val="00307DD7"/>
    <w:rsid w:val="00314E86"/>
    <w:rsid w:val="00380C5A"/>
    <w:rsid w:val="00390332"/>
    <w:rsid w:val="003D15C9"/>
    <w:rsid w:val="003D4681"/>
    <w:rsid w:val="003E102A"/>
    <w:rsid w:val="0045532E"/>
    <w:rsid w:val="004E52B3"/>
    <w:rsid w:val="0051028A"/>
    <w:rsid w:val="0054725B"/>
    <w:rsid w:val="005F6B61"/>
    <w:rsid w:val="006329F8"/>
    <w:rsid w:val="00643DE4"/>
    <w:rsid w:val="00664246"/>
    <w:rsid w:val="006F41AC"/>
    <w:rsid w:val="0070628B"/>
    <w:rsid w:val="00780DE1"/>
    <w:rsid w:val="007E1B06"/>
    <w:rsid w:val="0082373D"/>
    <w:rsid w:val="00826ABB"/>
    <w:rsid w:val="0085637A"/>
    <w:rsid w:val="00865790"/>
    <w:rsid w:val="008C053D"/>
    <w:rsid w:val="00936B9C"/>
    <w:rsid w:val="009558DF"/>
    <w:rsid w:val="009E32F0"/>
    <w:rsid w:val="00A4446A"/>
    <w:rsid w:val="00A54A0B"/>
    <w:rsid w:val="00AD6EA6"/>
    <w:rsid w:val="00AE7236"/>
    <w:rsid w:val="00B66CB8"/>
    <w:rsid w:val="00B861C1"/>
    <w:rsid w:val="00BA0C71"/>
    <w:rsid w:val="00BD4D87"/>
    <w:rsid w:val="00BE6C9F"/>
    <w:rsid w:val="00BF418B"/>
    <w:rsid w:val="00D02F73"/>
    <w:rsid w:val="00D263C8"/>
    <w:rsid w:val="00D93955"/>
    <w:rsid w:val="00DA4CD7"/>
    <w:rsid w:val="00DB248C"/>
    <w:rsid w:val="00DB7660"/>
    <w:rsid w:val="00DB7D0D"/>
    <w:rsid w:val="00E46AAD"/>
    <w:rsid w:val="00E718D4"/>
    <w:rsid w:val="00EB6C50"/>
    <w:rsid w:val="00ED147F"/>
    <w:rsid w:val="00F6624F"/>
    <w:rsid w:val="00F86DD7"/>
    <w:rsid w:val="00FC4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11"/>
    <w:next w:val="11"/>
    <w:link w:val="12"/>
    <w:uiPriority w:val="9"/>
    <w:qFormat/>
    <w:rsid w:val="0085637A"/>
    <w:pPr>
      <w:keepNext/>
      <w:spacing w:before="240" w:after="60"/>
    </w:pPr>
    <w:rPr>
      <w:b/>
      <w:bCs/>
      <w:kern w:val="32"/>
      <w:sz w:val="32"/>
      <w:szCs w:val="32"/>
    </w:rPr>
  </w:style>
  <w:style w:type="paragraph" w:styleId="2">
    <w:name w:val="heading 2"/>
    <w:basedOn w:val="a"/>
    <w:next w:val="a"/>
    <w:link w:val="20"/>
    <w:uiPriority w:val="9"/>
    <w:semiHidden/>
    <w:unhideWhenUsed/>
    <w:qFormat/>
    <w:rsid w:val="0085637A"/>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rPr>
  </w:style>
  <w:style w:type="paragraph" w:styleId="3">
    <w:name w:val="heading 3"/>
    <w:basedOn w:val="11"/>
    <w:next w:val="11"/>
    <w:link w:val="30"/>
    <w:uiPriority w:val="9"/>
    <w:semiHidden/>
    <w:unhideWhenUsed/>
    <w:qFormat/>
    <w:rsid w:val="0085637A"/>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85637A"/>
    <w:pPr>
      <w:keepNext/>
      <w:spacing w:before="240" w:after="60"/>
      <w:outlineLvl w:val="3"/>
    </w:pPr>
    <w:rPr>
      <w:b/>
      <w:bCs/>
      <w:sz w:val="28"/>
      <w:szCs w:val="28"/>
    </w:rPr>
  </w:style>
  <w:style w:type="paragraph" w:styleId="5">
    <w:name w:val="heading 5"/>
    <w:basedOn w:val="a"/>
    <w:next w:val="a"/>
    <w:link w:val="50"/>
    <w:uiPriority w:val="9"/>
    <w:semiHidden/>
    <w:unhideWhenUsed/>
    <w:qFormat/>
    <w:rsid w:val="0085637A"/>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85637A"/>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5637A"/>
    <w:rPr>
      <w:rFonts w:ascii="Arial" w:eastAsia="Times New Roman" w:hAnsi="Arial" w:cs="Arial"/>
      <w:b/>
      <w:bCs/>
      <w:kern w:val="32"/>
      <w:position w:val="-1"/>
      <w:sz w:val="32"/>
      <w:szCs w:val="32"/>
      <w:lang w:val="ru-RU"/>
    </w:rPr>
  </w:style>
  <w:style w:type="character" w:customStyle="1" w:styleId="20">
    <w:name w:val="Заголовок 2 Знак"/>
    <w:basedOn w:val="a0"/>
    <w:link w:val="2"/>
    <w:uiPriority w:val="9"/>
    <w:semiHidden/>
    <w:rsid w:val="0085637A"/>
    <w:rPr>
      <w:rFonts w:ascii="Arial" w:eastAsia="Times New Roman" w:hAnsi="Arial" w:cs="Arial"/>
      <w:b/>
      <w:color w:val="000000"/>
      <w:position w:val="-1"/>
      <w:sz w:val="36"/>
      <w:szCs w:val="36"/>
      <w:lang w:val="ru-RU"/>
    </w:rPr>
  </w:style>
  <w:style w:type="character" w:customStyle="1" w:styleId="30">
    <w:name w:val="Заголовок 3 Знак"/>
    <w:basedOn w:val="a0"/>
    <w:link w:val="3"/>
    <w:uiPriority w:val="9"/>
    <w:semiHidden/>
    <w:rsid w:val="0085637A"/>
    <w:rPr>
      <w:rFonts w:ascii="Times New Roman CYR" w:eastAsia="Times New Roman" w:hAnsi="Times New Roman CYR" w:cs="Times New Roman CYR"/>
      <w:position w:val="-1"/>
      <w:sz w:val="24"/>
      <w:szCs w:val="24"/>
      <w:lang w:val="ru-RU"/>
    </w:rPr>
  </w:style>
  <w:style w:type="character" w:customStyle="1" w:styleId="40">
    <w:name w:val="Заголовок 4 Знак"/>
    <w:basedOn w:val="a0"/>
    <w:link w:val="4"/>
    <w:uiPriority w:val="9"/>
    <w:semiHidden/>
    <w:rsid w:val="0085637A"/>
    <w:rPr>
      <w:rFonts w:ascii="Arial" w:eastAsia="Times New Roman" w:hAnsi="Arial" w:cs="Arial"/>
      <w:b/>
      <w:bCs/>
      <w:position w:val="-1"/>
      <w:sz w:val="28"/>
      <w:szCs w:val="28"/>
      <w:lang w:val="ru-RU"/>
    </w:rPr>
  </w:style>
  <w:style w:type="character" w:customStyle="1" w:styleId="50">
    <w:name w:val="Заголовок 5 Знак"/>
    <w:basedOn w:val="a0"/>
    <w:link w:val="5"/>
    <w:uiPriority w:val="9"/>
    <w:semiHidden/>
    <w:rsid w:val="0085637A"/>
    <w:rPr>
      <w:rFonts w:ascii="Arial" w:eastAsia="Times New Roman" w:hAnsi="Arial" w:cs="Arial"/>
      <w:b/>
      <w:color w:val="000000"/>
      <w:position w:val="-1"/>
      <w:lang w:val="ru-RU"/>
    </w:rPr>
  </w:style>
  <w:style w:type="character" w:customStyle="1" w:styleId="60">
    <w:name w:val="Заголовок 6 Знак"/>
    <w:basedOn w:val="a0"/>
    <w:link w:val="6"/>
    <w:uiPriority w:val="9"/>
    <w:semiHidden/>
    <w:rsid w:val="0085637A"/>
    <w:rPr>
      <w:rFonts w:ascii="Arial" w:eastAsia="Times New Roman" w:hAnsi="Arial" w:cs="Arial"/>
      <w:b/>
      <w:color w:val="000000"/>
      <w:position w:val="-1"/>
      <w:sz w:val="20"/>
      <w:szCs w:val="20"/>
      <w:lang w:val="ru-RU"/>
    </w:rPr>
  </w:style>
  <w:style w:type="table" w:customStyle="1" w:styleId="TableNormal">
    <w:name w:val="Table Normal"/>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85637A"/>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rPr>
  </w:style>
  <w:style w:type="character" w:customStyle="1" w:styleId="a4">
    <w:name w:val="Название Знак"/>
    <w:basedOn w:val="a0"/>
    <w:link w:val="a3"/>
    <w:uiPriority w:val="10"/>
    <w:rsid w:val="0085637A"/>
    <w:rPr>
      <w:rFonts w:ascii="Arial" w:eastAsia="Times New Roman" w:hAnsi="Arial" w:cs="Arial"/>
      <w:b/>
      <w:color w:val="000000"/>
      <w:position w:val="-1"/>
      <w:sz w:val="72"/>
      <w:szCs w:val="72"/>
      <w:lang w:val="ru-RU"/>
    </w:rPr>
  </w:style>
  <w:style w:type="table" w:customStyle="1" w:styleId="TableNormal5">
    <w:name w:val="Table Normal5"/>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4">
    <w:name w:val="Table Normal4"/>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5">
    <w:name w:val="Normal (Web)"/>
    <w:basedOn w:val="a"/>
    <w:uiPriority w:val="99"/>
    <w:semiHidden/>
    <w:unhideWhenUsed/>
    <w:rsid w:val="0085637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85637A"/>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85637A"/>
    <w:pPr>
      <w:numPr>
        <w:numId w:val="4"/>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table" w:customStyle="1" w:styleId="TableNormal1">
    <w:name w:val="Table Normal1"/>
    <w:rsid w:val="0085637A"/>
    <w:pPr>
      <w:spacing w:after="0"/>
      <w:ind w:hanging="1"/>
    </w:pPr>
    <w:rPr>
      <w:rFonts w:ascii="Arial" w:eastAsia="Times New Roman" w:hAnsi="Arial" w:cs="Arial"/>
    </w:rPr>
    <w:tblPr>
      <w:tblCellMar>
        <w:top w:w="0" w:type="dxa"/>
        <w:left w:w="0" w:type="dxa"/>
        <w:bottom w:w="0" w:type="dxa"/>
        <w:right w:w="0" w:type="dxa"/>
      </w:tblCellMar>
    </w:tblPr>
  </w:style>
  <w:style w:type="paragraph" w:customStyle="1" w:styleId="11">
    <w:name w:val="Звичайний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character" w:customStyle="1" w:styleId="13">
    <w:name w:val="Шрифт абзацу за промовчанням1"/>
    <w:rsid w:val="0085637A"/>
    <w:rPr>
      <w:w w:val="100"/>
      <w:effect w:val="none"/>
      <w:vertAlign w:val="baseline"/>
      <w:em w:val="none"/>
    </w:rPr>
  </w:style>
  <w:style w:type="table" w:customStyle="1" w:styleId="14">
    <w:name w:val="Звичайна таблиця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856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sid w:val="0085637A"/>
    <w:rPr>
      <w:rFonts w:ascii="Verdana" w:hAnsi="Verdana" w:cs="Verdana"/>
      <w:sz w:val="20"/>
      <w:szCs w:val="20"/>
      <w:lang w:val="en-US" w:eastAsia="en-US"/>
    </w:rPr>
  </w:style>
  <w:style w:type="paragraph" w:customStyle="1" w:styleId="HTML1">
    <w:name w:val="Стандартний HTML1"/>
    <w:basedOn w:val="11"/>
    <w:rsid w:val="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85637A"/>
    <w:rPr>
      <w:rFonts w:ascii="Courier New" w:hAnsi="Courier New"/>
      <w:w w:val="100"/>
      <w:effect w:val="none"/>
      <w:vertAlign w:val="baseline"/>
      <w:em w:val="none"/>
      <w:lang w:val="ru-RU" w:eastAsia="ru-RU"/>
    </w:rPr>
  </w:style>
  <w:style w:type="character" w:customStyle="1" w:styleId="16">
    <w:name w:val="Виділення1"/>
    <w:rsid w:val="0085637A"/>
    <w:rPr>
      <w:i/>
      <w:w w:val="100"/>
      <w:effect w:val="none"/>
      <w:vertAlign w:val="baseline"/>
      <w:em w:val="none"/>
    </w:rPr>
  </w:style>
  <w:style w:type="paragraph" w:customStyle="1" w:styleId="21">
    <w:name w:val="Основной текст с отступом 21"/>
    <w:basedOn w:val="11"/>
    <w:rsid w:val="0085637A"/>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85637A"/>
    <w:pPr>
      <w:tabs>
        <w:tab w:val="center" w:pos="4677"/>
        <w:tab w:val="right" w:pos="9355"/>
      </w:tabs>
    </w:pPr>
  </w:style>
  <w:style w:type="character" w:customStyle="1" w:styleId="18">
    <w:name w:val="Номер сторінки1"/>
    <w:basedOn w:val="13"/>
    <w:rsid w:val="0085637A"/>
    <w:rPr>
      <w:rFonts w:cs="Times New Roman"/>
      <w:w w:val="100"/>
      <w:effect w:val="none"/>
      <w:vertAlign w:val="baseline"/>
      <w:em w:val="none"/>
    </w:rPr>
  </w:style>
  <w:style w:type="character" w:customStyle="1" w:styleId="19">
    <w:name w:val="Гіперпосилання1"/>
    <w:rsid w:val="0085637A"/>
    <w:rPr>
      <w:color w:val="0000FF"/>
      <w:w w:val="100"/>
      <w:u w:val="single"/>
      <w:effect w:val="none"/>
      <w:vertAlign w:val="baseline"/>
      <w:em w:val="none"/>
    </w:rPr>
  </w:style>
  <w:style w:type="paragraph" w:customStyle="1" w:styleId="210">
    <w:name w:val="Основний текст з відступом 21"/>
    <w:basedOn w:val="11"/>
    <w:qFormat/>
    <w:rsid w:val="0085637A"/>
    <w:pPr>
      <w:spacing w:after="120" w:line="480" w:lineRule="auto"/>
      <w:ind w:left="283"/>
    </w:pPr>
    <w:rPr>
      <w:rFonts w:ascii="Calibri" w:hAnsi="Calibri"/>
      <w:sz w:val="22"/>
      <w:szCs w:val="22"/>
    </w:rPr>
  </w:style>
  <w:style w:type="character" w:customStyle="1" w:styleId="22">
    <w:name w:val="Основний текст з відступом 2 Знак"/>
    <w:rsid w:val="0085637A"/>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85637A"/>
    <w:rPr>
      <w:rFonts w:ascii="Verdana" w:hAnsi="Verdana"/>
      <w:sz w:val="20"/>
      <w:szCs w:val="20"/>
      <w:lang w:val="en-US" w:eastAsia="en-US"/>
    </w:rPr>
  </w:style>
  <w:style w:type="paragraph" w:customStyle="1" w:styleId="1a">
    <w:name w:val="Основний текст з відступом1"/>
    <w:basedOn w:val="11"/>
    <w:rsid w:val="0085637A"/>
    <w:pPr>
      <w:spacing w:after="120"/>
      <w:ind w:left="283"/>
    </w:pPr>
  </w:style>
  <w:style w:type="paragraph" w:customStyle="1" w:styleId="1b">
    <w:name w:val="Основний текст1"/>
    <w:basedOn w:val="11"/>
    <w:rsid w:val="0085637A"/>
    <w:pPr>
      <w:spacing w:after="120"/>
    </w:pPr>
  </w:style>
  <w:style w:type="paragraph" w:customStyle="1" w:styleId="a9">
    <w:name w:val="Знак"/>
    <w:basedOn w:val="11"/>
    <w:rsid w:val="0085637A"/>
    <w:rPr>
      <w:rFonts w:ascii="Verdana" w:hAnsi="Verdana" w:cs="Verdana"/>
      <w:sz w:val="20"/>
      <w:szCs w:val="20"/>
      <w:lang w:val="en-US" w:eastAsia="en-US"/>
    </w:rPr>
  </w:style>
  <w:style w:type="paragraph" w:customStyle="1" w:styleId="1c">
    <w:name w:val="Текст у виносці1"/>
    <w:basedOn w:val="11"/>
    <w:rsid w:val="0085637A"/>
    <w:rPr>
      <w:rFonts w:ascii="Tahoma" w:hAnsi="Tahoma" w:cs="Tahoma"/>
      <w:sz w:val="16"/>
      <w:szCs w:val="16"/>
    </w:rPr>
  </w:style>
  <w:style w:type="paragraph" w:customStyle="1" w:styleId="1d">
    <w:name w:val="Верхній колонтитул1"/>
    <w:basedOn w:val="11"/>
    <w:rsid w:val="0085637A"/>
    <w:pPr>
      <w:tabs>
        <w:tab w:val="center" w:pos="4677"/>
        <w:tab w:val="right" w:pos="9355"/>
      </w:tabs>
    </w:pPr>
  </w:style>
  <w:style w:type="character" w:customStyle="1" w:styleId="aa">
    <w:name w:val="Верхній колонтитул Знак"/>
    <w:uiPriority w:val="99"/>
    <w:rsid w:val="0085637A"/>
    <w:rPr>
      <w:w w:val="100"/>
      <w:sz w:val="24"/>
      <w:effect w:val="none"/>
      <w:vertAlign w:val="baseline"/>
      <w:em w:val="none"/>
    </w:rPr>
  </w:style>
  <w:style w:type="paragraph" w:customStyle="1" w:styleId="1e">
    <w:name w:val="Звичайний (веб)1"/>
    <w:basedOn w:val="11"/>
    <w:rsid w:val="0085637A"/>
    <w:pPr>
      <w:spacing w:before="100" w:beforeAutospacing="1" w:after="100" w:afterAutospacing="1"/>
    </w:pPr>
  </w:style>
  <w:style w:type="paragraph" w:customStyle="1" w:styleId="ab">
    <w:name w:val="Знак Знак Знак"/>
    <w:basedOn w:val="11"/>
    <w:rsid w:val="0085637A"/>
    <w:rPr>
      <w:rFonts w:ascii="Verdana" w:hAnsi="Verdana" w:cs="Verdana"/>
      <w:sz w:val="20"/>
      <w:szCs w:val="20"/>
      <w:lang w:val="en-US" w:eastAsia="en-US"/>
    </w:rPr>
  </w:style>
  <w:style w:type="character" w:styleId="ac">
    <w:name w:val="Strong"/>
    <w:basedOn w:val="a0"/>
    <w:uiPriority w:val="22"/>
    <w:rsid w:val="0085637A"/>
    <w:rPr>
      <w:rFonts w:ascii="Verdana" w:hAnsi="Verdana" w:cs="Times New Roman"/>
      <w:b/>
      <w:w w:val="100"/>
      <w:effect w:val="none"/>
      <w:vertAlign w:val="baseline"/>
      <w:em w:val="none"/>
      <w:lang w:val="en-US" w:eastAsia="en-US"/>
    </w:rPr>
  </w:style>
  <w:style w:type="character" w:customStyle="1" w:styleId="FontStyle13">
    <w:name w:val="Font Style13"/>
    <w:rsid w:val="0085637A"/>
    <w:rPr>
      <w:rFonts w:ascii="Times New Roman" w:hAnsi="Times New Roman"/>
      <w:w w:val="100"/>
      <w:sz w:val="20"/>
      <w:effect w:val="none"/>
      <w:vertAlign w:val="baseline"/>
      <w:em w:val="none"/>
      <w:lang w:val="en-US" w:eastAsia="en-US"/>
    </w:rPr>
  </w:style>
  <w:style w:type="paragraph" w:styleId="ad">
    <w:name w:val="List Paragraph"/>
    <w:basedOn w:val="a"/>
    <w:uiPriority w:val="34"/>
    <w:rsid w:val="0085637A"/>
    <w:pPr>
      <w:suppressAutoHyphens/>
      <w:ind w:left="720"/>
    </w:pPr>
    <w:rPr>
      <w:rFonts w:ascii="Calibri" w:eastAsia="Times New Roman" w:hAnsi="Calibri" w:cs="Calibri"/>
      <w:kern w:val="1"/>
      <w:lang w:eastAsia="ar-SA"/>
    </w:rPr>
  </w:style>
  <w:style w:type="paragraph" w:customStyle="1" w:styleId="Default">
    <w:name w:val="Default"/>
    <w:rsid w:val="0085637A"/>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 w:type="paragraph" w:customStyle="1" w:styleId="rvps2">
    <w:name w:val="rvps2"/>
    <w:basedOn w:val="11"/>
    <w:uiPriority w:val="34"/>
    <w:qFormat/>
    <w:rsid w:val="0085637A"/>
    <w:pPr>
      <w:spacing w:before="100" w:beforeAutospacing="1" w:after="100" w:afterAutospacing="1"/>
    </w:pPr>
  </w:style>
  <w:style w:type="character" w:customStyle="1" w:styleId="rvts37">
    <w:name w:val="rvts37"/>
    <w:basedOn w:val="13"/>
    <w:rsid w:val="0085637A"/>
    <w:rPr>
      <w:rFonts w:cs="Times New Roman"/>
      <w:w w:val="100"/>
      <w:effect w:val="none"/>
      <w:vertAlign w:val="baseline"/>
      <w:em w:val="none"/>
    </w:rPr>
  </w:style>
  <w:style w:type="character" w:customStyle="1" w:styleId="apple-converted-space">
    <w:name w:val="apple-converted-space"/>
    <w:basedOn w:val="13"/>
    <w:rsid w:val="0085637A"/>
    <w:rPr>
      <w:rFonts w:cs="Times New Roman"/>
      <w:w w:val="100"/>
      <w:effect w:val="none"/>
      <w:vertAlign w:val="baseline"/>
      <w:em w:val="none"/>
    </w:rPr>
  </w:style>
  <w:style w:type="character" w:customStyle="1" w:styleId="rvts46">
    <w:name w:val="rvts46"/>
    <w:basedOn w:val="13"/>
    <w:rsid w:val="0085637A"/>
    <w:rPr>
      <w:rFonts w:cs="Times New Roman"/>
      <w:w w:val="100"/>
      <w:effect w:val="none"/>
      <w:vertAlign w:val="baseline"/>
      <w:em w:val="none"/>
    </w:rPr>
  </w:style>
  <w:style w:type="character" w:customStyle="1" w:styleId="rvts9">
    <w:name w:val="rvts9"/>
    <w:rsid w:val="0085637A"/>
    <w:rPr>
      <w:w w:val="100"/>
      <w:effect w:val="none"/>
      <w:vertAlign w:val="baseline"/>
      <w:em w:val="none"/>
    </w:rPr>
  </w:style>
  <w:style w:type="character" w:customStyle="1" w:styleId="1f">
    <w:name w:val="Переглянуте гіперпосилання1"/>
    <w:rsid w:val="0085637A"/>
    <w:rPr>
      <w:color w:val="800080"/>
      <w:w w:val="100"/>
      <w:u w:val="single"/>
      <w:effect w:val="none"/>
      <w:vertAlign w:val="baseline"/>
      <w:em w:val="none"/>
    </w:rPr>
  </w:style>
  <w:style w:type="paragraph" w:customStyle="1" w:styleId="tj2">
    <w:name w:val="tj2"/>
    <w:basedOn w:val="11"/>
    <w:rsid w:val="0085637A"/>
    <w:pPr>
      <w:spacing w:line="250" w:lineRule="atLeast"/>
      <w:jc w:val="both"/>
    </w:pPr>
    <w:rPr>
      <w:sz w:val="20"/>
      <w:szCs w:val="20"/>
    </w:rPr>
  </w:style>
  <w:style w:type="paragraph" w:customStyle="1" w:styleId="31">
    <w:name w:val="Основний текст 31"/>
    <w:basedOn w:val="11"/>
    <w:rsid w:val="0085637A"/>
    <w:pPr>
      <w:spacing w:after="120" w:line="276" w:lineRule="auto"/>
    </w:pPr>
    <w:rPr>
      <w:rFonts w:ascii="Calibri" w:hAnsi="Calibri"/>
      <w:sz w:val="16"/>
      <w:szCs w:val="16"/>
    </w:rPr>
  </w:style>
  <w:style w:type="character" w:customStyle="1" w:styleId="32">
    <w:name w:val="Основний текст 3 Знак"/>
    <w:rsid w:val="0085637A"/>
    <w:rPr>
      <w:rFonts w:ascii="Calibri" w:hAnsi="Calibri"/>
      <w:w w:val="100"/>
      <w:sz w:val="16"/>
      <w:effect w:val="none"/>
      <w:vertAlign w:val="baseline"/>
      <w:em w:val="none"/>
    </w:rPr>
  </w:style>
  <w:style w:type="character" w:customStyle="1" w:styleId="xfmc1">
    <w:name w:val="xfmc1"/>
    <w:basedOn w:val="13"/>
    <w:rsid w:val="0085637A"/>
    <w:rPr>
      <w:rFonts w:cs="Times New Roman"/>
      <w:w w:val="100"/>
      <w:effect w:val="none"/>
      <w:vertAlign w:val="baseline"/>
      <w:em w:val="none"/>
    </w:rPr>
  </w:style>
  <w:style w:type="paragraph" w:customStyle="1" w:styleId="p63">
    <w:name w:val="p63"/>
    <w:basedOn w:val="11"/>
    <w:rsid w:val="0085637A"/>
    <w:pPr>
      <w:spacing w:before="100" w:beforeAutospacing="1" w:after="100" w:afterAutospacing="1"/>
    </w:pPr>
    <w:rPr>
      <w:lang w:val="uk-UA"/>
    </w:rPr>
  </w:style>
  <w:style w:type="character" w:customStyle="1" w:styleId="s11">
    <w:name w:val="s11"/>
    <w:basedOn w:val="13"/>
    <w:rsid w:val="0085637A"/>
    <w:rPr>
      <w:rFonts w:cs="Times New Roman"/>
      <w:w w:val="100"/>
      <w:effect w:val="none"/>
      <w:vertAlign w:val="baseline"/>
      <w:em w:val="none"/>
    </w:rPr>
  </w:style>
  <w:style w:type="paragraph" w:customStyle="1" w:styleId="p64">
    <w:name w:val="p64"/>
    <w:basedOn w:val="11"/>
    <w:rsid w:val="0085637A"/>
    <w:pPr>
      <w:spacing w:before="100" w:beforeAutospacing="1" w:after="100" w:afterAutospacing="1"/>
    </w:pPr>
    <w:rPr>
      <w:lang w:val="uk-UA"/>
    </w:rPr>
  </w:style>
  <w:style w:type="paragraph" w:customStyle="1" w:styleId="1f0">
    <w:name w:val="Абзац списку1"/>
    <w:basedOn w:val="11"/>
    <w:rsid w:val="0085637A"/>
    <w:pPr>
      <w:ind w:left="720"/>
    </w:pPr>
  </w:style>
  <w:style w:type="paragraph" w:customStyle="1" w:styleId="211">
    <w:name w:val="Основний текст 21"/>
    <w:basedOn w:val="11"/>
    <w:rsid w:val="0085637A"/>
    <w:pPr>
      <w:spacing w:after="120" w:line="480" w:lineRule="auto"/>
    </w:pPr>
  </w:style>
  <w:style w:type="character" w:customStyle="1" w:styleId="23">
    <w:name w:val="Основний текст 2 Знак"/>
    <w:rsid w:val="0085637A"/>
    <w:rPr>
      <w:w w:val="100"/>
      <w:sz w:val="24"/>
      <w:effect w:val="none"/>
      <w:vertAlign w:val="baseline"/>
      <w:em w:val="none"/>
    </w:rPr>
  </w:style>
  <w:style w:type="character" w:customStyle="1" w:styleId="ae">
    <w:name w:val="Без интервала Знак"/>
    <w:rsid w:val="0085637A"/>
    <w:rPr>
      <w:w w:val="100"/>
      <w:effect w:val="none"/>
      <w:vertAlign w:val="baseline"/>
      <w:em w:val="none"/>
      <w:lang w:val="uk-UA" w:eastAsia="ru-RU"/>
    </w:rPr>
  </w:style>
  <w:style w:type="paragraph" w:customStyle="1" w:styleId="1f1">
    <w:name w:val="Без интервала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style>
  <w:style w:type="paragraph" w:customStyle="1" w:styleId="1f2">
    <w:name w:val="Без інтервалів1"/>
    <w:rsid w:val="0085637A"/>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
    <w:name w:val="Без інтервалів Знак"/>
    <w:rsid w:val="0085637A"/>
    <w:rPr>
      <w:rFonts w:ascii="Calibri" w:hAnsi="Calibri"/>
      <w:w w:val="100"/>
      <w:sz w:val="22"/>
      <w:effect w:val="none"/>
      <w:vertAlign w:val="baseline"/>
      <w:em w:val="none"/>
      <w:lang w:eastAsia="ar-SA" w:bidi="ar-SA"/>
    </w:rPr>
  </w:style>
  <w:style w:type="paragraph" w:customStyle="1" w:styleId="24">
    <w:name w:val="Абзац списку2"/>
    <w:basedOn w:val="11"/>
    <w:rsid w:val="0085637A"/>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rsid w:val="0085637A"/>
    <w:pPr>
      <w:keepNext/>
      <w:keepLines/>
      <w:spacing w:before="360" w:after="80"/>
      <w:ind w:hanging="1"/>
    </w:pPr>
    <w:rPr>
      <w:rFonts w:ascii="Georgia" w:eastAsia="Times New Roman" w:hAnsi="Georgia" w:cs="Georgia"/>
      <w:i/>
      <w:color w:val="666666"/>
      <w:sz w:val="48"/>
      <w:szCs w:val="48"/>
    </w:rPr>
  </w:style>
  <w:style w:type="character" w:customStyle="1" w:styleId="af1">
    <w:name w:val="Подзаголовок Знак"/>
    <w:basedOn w:val="a0"/>
    <w:link w:val="af0"/>
    <w:uiPriority w:val="11"/>
    <w:rsid w:val="0085637A"/>
    <w:rPr>
      <w:rFonts w:ascii="Georgia" w:eastAsia="Times New Roman" w:hAnsi="Georgia" w:cs="Georgia"/>
      <w:i/>
      <w:color w:val="666666"/>
      <w:sz w:val="48"/>
      <w:szCs w:val="48"/>
    </w:rPr>
  </w:style>
  <w:style w:type="paragraph" w:styleId="af2">
    <w:name w:val="header"/>
    <w:basedOn w:val="a"/>
    <w:link w:val="af3"/>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3">
    <w:name w:val="Верхний колонтитул Знак"/>
    <w:basedOn w:val="a0"/>
    <w:link w:val="af2"/>
    <w:uiPriority w:val="99"/>
    <w:rsid w:val="0085637A"/>
    <w:rPr>
      <w:rFonts w:ascii="Calibri" w:eastAsia="Times New Roman" w:hAnsi="Calibri" w:cs="Calibri"/>
    </w:rPr>
  </w:style>
  <w:style w:type="paragraph" w:styleId="af4">
    <w:name w:val="footer"/>
    <w:basedOn w:val="a"/>
    <w:link w:val="af5"/>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85637A"/>
    <w:rPr>
      <w:rFonts w:ascii="Calibri" w:eastAsia="Times New Roman" w:hAnsi="Calibri" w:cs="Calibri"/>
    </w:rPr>
  </w:style>
  <w:style w:type="table" w:customStyle="1" w:styleId="af6">
    <w:name w:val="Стиль"/>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85637A"/>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85637A"/>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85637A"/>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85637A"/>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85637A"/>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85637A"/>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85637A"/>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85637A"/>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85637A"/>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85637A"/>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85637A"/>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85637A"/>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85637A"/>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85637A"/>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85637A"/>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85637A"/>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85637A"/>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85637A"/>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85637A"/>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85637A"/>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85637A"/>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85637A"/>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85637A"/>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85637A"/>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85637A"/>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85637A"/>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85637A"/>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85637A"/>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85637A"/>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85637A"/>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85637A"/>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85637A"/>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85637A"/>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85637A"/>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85637A"/>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85637A"/>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85637A"/>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85637A"/>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85637A"/>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85637A"/>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85637A"/>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85637A"/>
    <w:tblPr>
      <w:tblStyleRowBandSize w:val="1"/>
      <w:tblStyleColBandSize w:val="1"/>
      <w:tblCellMar>
        <w:top w:w="0" w:type="dxa"/>
        <w:left w:w="115" w:type="dxa"/>
        <w:bottom w:w="0" w:type="dxa"/>
        <w:right w:w="115" w:type="dxa"/>
      </w:tblCellMar>
    </w:tblPr>
  </w:style>
  <w:style w:type="paragraph" w:styleId="af7">
    <w:name w:val="annotation text"/>
    <w:basedOn w:val="a"/>
    <w:link w:val="af8"/>
    <w:uiPriority w:val="99"/>
    <w:unhideWhenUsed/>
    <w:rsid w:val="0085637A"/>
    <w:pPr>
      <w:spacing w:after="160" w:line="240" w:lineRule="auto"/>
    </w:pPr>
    <w:rPr>
      <w:rFonts w:ascii="Calibri" w:eastAsia="Times New Roman" w:hAnsi="Calibri" w:cs="Calibri"/>
      <w:sz w:val="20"/>
      <w:szCs w:val="20"/>
    </w:rPr>
  </w:style>
  <w:style w:type="character" w:customStyle="1" w:styleId="af8">
    <w:name w:val="Текст примечания Знак"/>
    <w:basedOn w:val="a0"/>
    <w:link w:val="af7"/>
    <w:uiPriority w:val="99"/>
    <w:rsid w:val="0085637A"/>
    <w:rPr>
      <w:rFonts w:ascii="Calibri" w:eastAsia="Times New Roman" w:hAnsi="Calibri" w:cs="Calibri"/>
      <w:sz w:val="20"/>
      <w:szCs w:val="20"/>
    </w:rPr>
  </w:style>
  <w:style w:type="character" w:styleId="af9">
    <w:name w:val="annotation reference"/>
    <w:basedOn w:val="a0"/>
    <w:uiPriority w:val="99"/>
    <w:semiHidden/>
    <w:unhideWhenUsed/>
    <w:rsid w:val="0085637A"/>
    <w:rPr>
      <w:rFonts w:cs="Times New Roman"/>
      <w:sz w:val="16"/>
      <w:szCs w:val="16"/>
    </w:rPr>
  </w:style>
  <w:style w:type="paragraph" w:styleId="afa">
    <w:name w:val="Balloon Text"/>
    <w:basedOn w:val="a"/>
    <w:link w:val="afb"/>
    <w:uiPriority w:val="99"/>
    <w:semiHidden/>
    <w:unhideWhenUsed/>
    <w:rsid w:val="0085637A"/>
    <w:pPr>
      <w:spacing w:after="0" w:line="240" w:lineRule="auto"/>
    </w:pPr>
    <w:rPr>
      <w:rFonts w:ascii="Segoe UI" w:eastAsia="Times New Roman" w:hAnsi="Segoe UI" w:cs="Segoe UI"/>
      <w:sz w:val="18"/>
      <w:szCs w:val="18"/>
    </w:rPr>
  </w:style>
  <w:style w:type="character" w:customStyle="1" w:styleId="afb">
    <w:name w:val="Текст выноски Знак"/>
    <w:basedOn w:val="a0"/>
    <w:link w:val="afa"/>
    <w:uiPriority w:val="99"/>
    <w:semiHidden/>
    <w:rsid w:val="0085637A"/>
    <w:rPr>
      <w:rFonts w:ascii="Segoe UI" w:eastAsia="Times New Roman" w:hAnsi="Segoe UI" w:cs="Segoe UI"/>
      <w:sz w:val="18"/>
      <w:szCs w:val="18"/>
    </w:rPr>
  </w:style>
  <w:style w:type="paragraph" w:styleId="afc">
    <w:name w:val="annotation subject"/>
    <w:basedOn w:val="af7"/>
    <w:next w:val="af7"/>
    <w:link w:val="afd"/>
    <w:uiPriority w:val="99"/>
    <w:semiHidden/>
    <w:unhideWhenUsed/>
    <w:rsid w:val="0085637A"/>
    <w:rPr>
      <w:b/>
      <w:bCs/>
    </w:rPr>
  </w:style>
  <w:style w:type="character" w:customStyle="1" w:styleId="afd">
    <w:name w:val="Тема примечания Знак"/>
    <w:basedOn w:val="af8"/>
    <w:link w:val="afc"/>
    <w:uiPriority w:val="99"/>
    <w:semiHidden/>
    <w:rsid w:val="0085637A"/>
    <w:rPr>
      <w:rFonts w:ascii="Calibri" w:eastAsia="Times New Roman" w:hAnsi="Calibri" w:cs="Calibri"/>
      <w:b/>
      <w:bCs/>
      <w:sz w:val="20"/>
      <w:szCs w:val="20"/>
    </w:rPr>
  </w:style>
  <w:style w:type="table" w:customStyle="1" w:styleId="268">
    <w:name w:val="Стиль26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85637A"/>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85637A"/>
  </w:style>
  <w:style w:type="character" w:styleId="afe">
    <w:name w:val="Hyperlink"/>
    <w:basedOn w:val="a0"/>
    <w:uiPriority w:val="99"/>
    <w:semiHidden/>
    <w:rsid w:val="0085637A"/>
    <w:rPr>
      <w:rFonts w:cs="Times New Roman"/>
      <w:color w:val="0000FF"/>
      <w:u w:val="single"/>
    </w:rPr>
  </w:style>
  <w:style w:type="paragraph" w:customStyle="1" w:styleId="1f4">
    <w:name w:val="Обычный1"/>
    <w:uiPriority w:val="99"/>
    <w:qFormat/>
    <w:rsid w:val="0085637A"/>
    <w:pPr>
      <w:spacing w:after="0"/>
    </w:pPr>
    <w:rPr>
      <w:rFonts w:ascii="Arial" w:eastAsia="Times New Roman" w:hAnsi="Arial" w:cs="Arial"/>
      <w:color w:val="000000"/>
      <w:lang w:val="ru-RU" w:eastAsia="ru-RU"/>
    </w:rPr>
  </w:style>
  <w:style w:type="paragraph" w:customStyle="1" w:styleId="MaintextMFA">
    <w:name w:val="Main text MFA"/>
    <w:basedOn w:val="a"/>
    <w:qFormat/>
    <w:rsid w:val="009558DF"/>
    <w:pPr>
      <w:widowControl w:val="0"/>
      <w:suppressAutoHyphens/>
      <w:spacing w:before="19" w:after="0" w:line="480" w:lineRule="auto"/>
      <w:ind w:right="-20"/>
    </w:pPr>
    <w:rPr>
      <w:rFonts w:ascii="Osnova MFA Cyrillic:dlig&amp;frac=1" w:eastAsiaTheme="minorHAnsi" w:hAnsi="Osnova MFA Cyrillic:dlig&amp;frac=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11"/>
    <w:next w:val="11"/>
    <w:link w:val="12"/>
    <w:uiPriority w:val="9"/>
    <w:qFormat/>
    <w:rsid w:val="0085637A"/>
    <w:pPr>
      <w:keepNext/>
      <w:spacing w:before="240" w:after="60"/>
    </w:pPr>
    <w:rPr>
      <w:b/>
      <w:bCs/>
      <w:kern w:val="32"/>
      <w:sz w:val="32"/>
      <w:szCs w:val="32"/>
    </w:rPr>
  </w:style>
  <w:style w:type="paragraph" w:styleId="2">
    <w:name w:val="heading 2"/>
    <w:basedOn w:val="a"/>
    <w:next w:val="a"/>
    <w:link w:val="20"/>
    <w:uiPriority w:val="9"/>
    <w:semiHidden/>
    <w:unhideWhenUsed/>
    <w:qFormat/>
    <w:rsid w:val="0085637A"/>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rPr>
  </w:style>
  <w:style w:type="paragraph" w:styleId="3">
    <w:name w:val="heading 3"/>
    <w:basedOn w:val="11"/>
    <w:next w:val="11"/>
    <w:link w:val="30"/>
    <w:uiPriority w:val="9"/>
    <w:semiHidden/>
    <w:unhideWhenUsed/>
    <w:qFormat/>
    <w:rsid w:val="0085637A"/>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85637A"/>
    <w:pPr>
      <w:keepNext/>
      <w:spacing w:before="240" w:after="60"/>
      <w:outlineLvl w:val="3"/>
    </w:pPr>
    <w:rPr>
      <w:b/>
      <w:bCs/>
      <w:sz w:val="28"/>
      <w:szCs w:val="28"/>
    </w:rPr>
  </w:style>
  <w:style w:type="paragraph" w:styleId="5">
    <w:name w:val="heading 5"/>
    <w:basedOn w:val="a"/>
    <w:next w:val="a"/>
    <w:link w:val="50"/>
    <w:uiPriority w:val="9"/>
    <w:semiHidden/>
    <w:unhideWhenUsed/>
    <w:qFormat/>
    <w:rsid w:val="0085637A"/>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85637A"/>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5637A"/>
    <w:rPr>
      <w:rFonts w:ascii="Arial" w:eastAsia="Times New Roman" w:hAnsi="Arial" w:cs="Arial"/>
      <w:b/>
      <w:bCs/>
      <w:kern w:val="32"/>
      <w:position w:val="-1"/>
      <w:sz w:val="32"/>
      <w:szCs w:val="32"/>
      <w:lang w:val="ru-RU"/>
    </w:rPr>
  </w:style>
  <w:style w:type="character" w:customStyle="1" w:styleId="20">
    <w:name w:val="Заголовок 2 Знак"/>
    <w:basedOn w:val="a0"/>
    <w:link w:val="2"/>
    <w:uiPriority w:val="9"/>
    <w:semiHidden/>
    <w:rsid w:val="0085637A"/>
    <w:rPr>
      <w:rFonts w:ascii="Arial" w:eastAsia="Times New Roman" w:hAnsi="Arial" w:cs="Arial"/>
      <w:b/>
      <w:color w:val="000000"/>
      <w:position w:val="-1"/>
      <w:sz w:val="36"/>
      <w:szCs w:val="36"/>
      <w:lang w:val="ru-RU"/>
    </w:rPr>
  </w:style>
  <w:style w:type="character" w:customStyle="1" w:styleId="30">
    <w:name w:val="Заголовок 3 Знак"/>
    <w:basedOn w:val="a0"/>
    <w:link w:val="3"/>
    <w:uiPriority w:val="9"/>
    <w:semiHidden/>
    <w:rsid w:val="0085637A"/>
    <w:rPr>
      <w:rFonts w:ascii="Times New Roman CYR" w:eastAsia="Times New Roman" w:hAnsi="Times New Roman CYR" w:cs="Times New Roman CYR"/>
      <w:position w:val="-1"/>
      <w:sz w:val="24"/>
      <w:szCs w:val="24"/>
      <w:lang w:val="ru-RU"/>
    </w:rPr>
  </w:style>
  <w:style w:type="character" w:customStyle="1" w:styleId="40">
    <w:name w:val="Заголовок 4 Знак"/>
    <w:basedOn w:val="a0"/>
    <w:link w:val="4"/>
    <w:uiPriority w:val="9"/>
    <w:semiHidden/>
    <w:rsid w:val="0085637A"/>
    <w:rPr>
      <w:rFonts w:ascii="Arial" w:eastAsia="Times New Roman" w:hAnsi="Arial" w:cs="Arial"/>
      <w:b/>
      <w:bCs/>
      <w:position w:val="-1"/>
      <w:sz w:val="28"/>
      <w:szCs w:val="28"/>
      <w:lang w:val="ru-RU"/>
    </w:rPr>
  </w:style>
  <w:style w:type="character" w:customStyle="1" w:styleId="50">
    <w:name w:val="Заголовок 5 Знак"/>
    <w:basedOn w:val="a0"/>
    <w:link w:val="5"/>
    <w:uiPriority w:val="9"/>
    <w:semiHidden/>
    <w:rsid w:val="0085637A"/>
    <w:rPr>
      <w:rFonts w:ascii="Arial" w:eastAsia="Times New Roman" w:hAnsi="Arial" w:cs="Arial"/>
      <w:b/>
      <w:color w:val="000000"/>
      <w:position w:val="-1"/>
      <w:lang w:val="ru-RU"/>
    </w:rPr>
  </w:style>
  <w:style w:type="character" w:customStyle="1" w:styleId="60">
    <w:name w:val="Заголовок 6 Знак"/>
    <w:basedOn w:val="a0"/>
    <w:link w:val="6"/>
    <w:uiPriority w:val="9"/>
    <w:semiHidden/>
    <w:rsid w:val="0085637A"/>
    <w:rPr>
      <w:rFonts w:ascii="Arial" w:eastAsia="Times New Roman" w:hAnsi="Arial" w:cs="Arial"/>
      <w:b/>
      <w:color w:val="000000"/>
      <w:position w:val="-1"/>
      <w:sz w:val="20"/>
      <w:szCs w:val="20"/>
      <w:lang w:val="ru-RU"/>
    </w:rPr>
  </w:style>
  <w:style w:type="table" w:customStyle="1" w:styleId="TableNormal">
    <w:name w:val="Table Normal"/>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85637A"/>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rPr>
  </w:style>
  <w:style w:type="character" w:customStyle="1" w:styleId="a4">
    <w:name w:val="Название Знак"/>
    <w:basedOn w:val="a0"/>
    <w:link w:val="a3"/>
    <w:uiPriority w:val="10"/>
    <w:rsid w:val="0085637A"/>
    <w:rPr>
      <w:rFonts w:ascii="Arial" w:eastAsia="Times New Roman" w:hAnsi="Arial" w:cs="Arial"/>
      <w:b/>
      <w:color w:val="000000"/>
      <w:position w:val="-1"/>
      <w:sz w:val="72"/>
      <w:szCs w:val="72"/>
      <w:lang w:val="ru-RU"/>
    </w:rPr>
  </w:style>
  <w:style w:type="table" w:customStyle="1" w:styleId="TableNormal5">
    <w:name w:val="Table Normal5"/>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4">
    <w:name w:val="Table Normal4"/>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5">
    <w:name w:val="Normal (Web)"/>
    <w:basedOn w:val="a"/>
    <w:uiPriority w:val="99"/>
    <w:semiHidden/>
    <w:unhideWhenUsed/>
    <w:rsid w:val="0085637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85637A"/>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85637A"/>
    <w:pPr>
      <w:numPr>
        <w:numId w:val="4"/>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table" w:customStyle="1" w:styleId="TableNormal1">
    <w:name w:val="Table Normal1"/>
    <w:rsid w:val="0085637A"/>
    <w:pPr>
      <w:spacing w:after="0"/>
      <w:ind w:hanging="1"/>
    </w:pPr>
    <w:rPr>
      <w:rFonts w:ascii="Arial" w:eastAsia="Times New Roman" w:hAnsi="Arial" w:cs="Arial"/>
    </w:rPr>
    <w:tblPr>
      <w:tblCellMar>
        <w:top w:w="0" w:type="dxa"/>
        <w:left w:w="0" w:type="dxa"/>
        <w:bottom w:w="0" w:type="dxa"/>
        <w:right w:w="0" w:type="dxa"/>
      </w:tblCellMar>
    </w:tblPr>
  </w:style>
  <w:style w:type="paragraph" w:customStyle="1" w:styleId="11">
    <w:name w:val="Звичайний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character" w:customStyle="1" w:styleId="13">
    <w:name w:val="Шрифт абзацу за промовчанням1"/>
    <w:rsid w:val="0085637A"/>
    <w:rPr>
      <w:w w:val="100"/>
      <w:effect w:val="none"/>
      <w:vertAlign w:val="baseline"/>
      <w:em w:val="none"/>
    </w:rPr>
  </w:style>
  <w:style w:type="table" w:customStyle="1" w:styleId="14">
    <w:name w:val="Звичайна таблиця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856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sid w:val="0085637A"/>
    <w:rPr>
      <w:rFonts w:ascii="Verdana" w:hAnsi="Verdana" w:cs="Verdana"/>
      <w:sz w:val="20"/>
      <w:szCs w:val="20"/>
      <w:lang w:val="en-US" w:eastAsia="en-US"/>
    </w:rPr>
  </w:style>
  <w:style w:type="paragraph" w:customStyle="1" w:styleId="HTML1">
    <w:name w:val="Стандартний HTML1"/>
    <w:basedOn w:val="11"/>
    <w:rsid w:val="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85637A"/>
    <w:rPr>
      <w:rFonts w:ascii="Courier New" w:hAnsi="Courier New"/>
      <w:w w:val="100"/>
      <w:effect w:val="none"/>
      <w:vertAlign w:val="baseline"/>
      <w:em w:val="none"/>
      <w:lang w:val="ru-RU" w:eastAsia="ru-RU"/>
    </w:rPr>
  </w:style>
  <w:style w:type="character" w:customStyle="1" w:styleId="16">
    <w:name w:val="Виділення1"/>
    <w:rsid w:val="0085637A"/>
    <w:rPr>
      <w:i/>
      <w:w w:val="100"/>
      <w:effect w:val="none"/>
      <w:vertAlign w:val="baseline"/>
      <w:em w:val="none"/>
    </w:rPr>
  </w:style>
  <w:style w:type="paragraph" w:customStyle="1" w:styleId="21">
    <w:name w:val="Основной текст с отступом 21"/>
    <w:basedOn w:val="11"/>
    <w:rsid w:val="0085637A"/>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85637A"/>
    <w:pPr>
      <w:tabs>
        <w:tab w:val="center" w:pos="4677"/>
        <w:tab w:val="right" w:pos="9355"/>
      </w:tabs>
    </w:pPr>
  </w:style>
  <w:style w:type="character" w:customStyle="1" w:styleId="18">
    <w:name w:val="Номер сторінки1"/>
    <w:basedOn w:val="13"/>
    <w:rsid w:val="0085637A"/>
    <w:rPr>
      <w:rFonts w:cs="Times New Roman"/>
      <w:w w:val="100"/>
      <w:effect w:val="none"/>
      <w:vertAlign w:val="baseline"/>
      <w:em w:val="none"/>
    </w:rPr>
  </w:style>
  <w:style w:type="character" w:customStyle="1" w:styleId="19">
    <w:name w:val="Гіперпосилання1"/>
    <w:rsid w:val="0085637A"/>
    <w:rPr>
      <w:color w:val="0000FF"/>
      <w:w w:val="100"/>
      <w:u w:val="single"/>
      <w:effect w:val="none"/>
      <w:vertAlign w:val="baseline"/>
      <w:em w:val="none"/>
    </w:rPr>
  </w:style>
  <w:style w:type="paragraph" w:customStyle="1" w:styleId="210">
    <w:name w:val="Основний текст з відступом 21"/>
    <w:basedOn w:val="11"/>
    <w:qFormat/>
    <w:rsid w:val="0085637A"/>
    <w:pPr>
      <w:spacing w:after="120" w:line="480" w:lineRule="auto"/>
      <w:ind w:left="283"/>
    </w:pPr>
    <w:rPr>
      <w:rFonts w:ascii="Calibri" w:hAnsi="Calibri"/>
      <w:sz w:val="22"/>
      <w:szCs w:val="22"/>
    </w:rPr>
  </w:style>
  <w:style w:type="character" w:customStyle="1" w:styleId="22">
    <w:name w:val="Основний текст з відступом 2 Знак"/>
    <w:rsid w:val="0085637A"/>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85637A"/>
    <w:rPr>
      <w:rFonts w:ascii="Verdana" w:hAnsi="Verdana"/>
      <w:sz w:val="20"/>
      <w:szCs w:val="20"/>
      <w:lang w:val="en-US" w:eastAsia="en-US"/>
    </w:rPr>
  </w:style>
  <w:style w:type="paragraph" w:customStyle="1" w:styleId="1a">
    <w:name w:val="Основний текст з відступом1"/>
    <w:basedOn w:val="11"/>
    <w:rsid w:val="0085637A"/>
    <w:pPr>
      <w:spacing w:after="120"/>
      <w:ind w:left="283"/>
    </w:pPr>
  </w:style>
  <w:style w:type="paragraph" w:customStyle="1" w:styleId="1b">
    <w:name w:val="Основний текст1"/>
    <w:basedOn w:val="11"/>
    <w:rsid w:val="0085637A"/>
    <w:pPr>
      <w:spacing w:after="120"/>
    </w:pPr>
  </w:style>
  <w:style w:type="paragraph" w:customStyle="1" w:styleId="a9">
    <w:name w:val="Знак"/>
    <w:basedOn w:val="11"/>
    <w:rsid w:val="0085637A"/>
    <w:rPr>
      <w:rFonts w:ascii="Verdana" w:hAnsi="Verdana" w:cs="Verdana"/>
      <w:sz w:val="20"/>
      <w:szCs w:val="20"/>
      <w:lang w:val="en-US" w:eastAsia="en-US"/>
    </w:rPr>
  </w:style>
  <w:style w:type="paragraph" w:customStyle="1" w:styleId="1c">
    <w:name w:val="Текст у виносці1"/>
    <w:basedOn w:val="11"/>
    <w:rsid w:val="0085637A"/>
    <w:rPr>
      <w:rFonts w:ascii="Tahoma" w:hAnsi="Tahoma" w:cs="Tahoma"/>
      <w:sz w:val="16"/>
      <w:szCs w:val="16"/>
    </w:rPr>
  </w:style>
  <w:style w:type="paragraph" w:customStyle="1" w:styleId="1d">
    <w:name w:val="Верхній колонтитул1"/>
    <w:basedOn w:val="11"/>
    <w:rsid w:val="0085637A"/>
    <w:pPr>
      <w:tabs>
        <w:tab w:val="center" w:pos="4677"/>
        <w:tab w:val="right" w:pos="9355"/>
      </w:tabs>
    </w:pPr>
  </w:style>
  <w:style w:type="character" w:customStyle="1" w:styleId="aa">
    <w:name w:val="Верхній колонтитул Знак"/>
    <w:uiPriority w:val="99"/>
    <w:rsid w:val="0085637A"/>
    <w:rPr>
      <w:w w:val="100"/>
      <w:sz w:val="24"/>
      <w:effect w:val="none"/>
      <w:vertAlign w:val="baseline"/>
      <w:em w:val="none"/>
    </w:rPr>
  </w:style>
  <w:style w:type="paragraph" w:customStyle="1" w:styleId="1e">
    <w:name w:val="Звичайний (веб)1"/>
    <w:basedOn w:val="11"/>
    <w:rsid w:val="0085637A"/>
    <w:pPr>
      <w:spacing w:before="100" w:beforeAutospacing="1" w:after="100" w:afterAutospacing="1"/>
    </w:pPr>
  </w:style>
  <w:style w:type="paragraph" w:customStyle="1" w:styleId="ab">
    <w:name w:val="Знак Знак Знак"/>
    <w:basedOn w:val="11"/>
    <w:rsid w:val="0085637A"/>
    <w:rPr>
      <w:rFonts w:ascii="Verdana" w:hAnsi="Verdana" w:cs="Verdana"/>
      <w:sz w:val="20"/>
      <w:szCs w:val="20"/>
      <w:lang w:val="en-US" w:eastAsia="en-US"/>
    </w:rPr>
  </w:style>
  <w:style w:type="character" w:styleId="ac">
    <w:name w:val="Strong"/>
    <w:basedOn w:val="a0"/>
    <w:uiPriority w:val="22"/>
    <w:rsid w:val="0085637A"/>
    <w:rPr>
      <w:rFonts w:ascii="Verdana" w:hAnsi="Verdana" w:cs="Times New Roman"/>
      <w:b/>
      <w:w w:val="100"/>
      <w:effect w:val="none"/>
      <w:vertAlign w:val="baseline"/>
      <w:em w:val="none"/>
      <w:lang w:val="en-US" w:eastAsia="en-US"/>
    </w:rPr>
  </w:style>
  <w:style w:type="character" w:customStyle="1" w:styleId="FontStyle13">
    <w:name w:val="Font Style13"/>
    <w:rsid w:val="0085637A"/>
    <w:rPr>
      <w:rFonts w:ascii="Times New Roman" w:hAnsi="Times New Roman"/>
      <w:w w:val="100"/>
      <w:sz w:val="20"/>
      <w:effect w:val="none"/>
      <w:vertAlign w:val="baseline"/>
      <w:em w:val="none"/>
      <w:lang w:val="en-US" w:eastAsia="en-US"/>
    </w:rPr>
  </w:style>
  <w:style w:type="paragraph" w:styleId="ad">
    <w:name w:val="List Paragraph"/>
    <w:basedOn w:val="a"/>
    <w:uiPriority w:val="34"/>
    <w:rsid w:val="0085637A"/>
    <w:pPr>
      <w:suppressAutoHyphens/>
      <w:ind w:left="720"/>
    </w:pPr>
    <w:rPr>
      <w:rFonts w:ascii="Calibri" w:eastAsia="Times New Roman" w:hAnsi="Calibri" w:cs="Calibri"/>
      <w:kern w:val="1"/>
      <w:lang w:eastAsia="ar-SA"/>
    </w:rPr>
  </w:style>
  <w:style w:type="paragraph" w:customStyle="1" w:styleId="Default">
    <w:name w:val="Default"/>
    <w:rsid w:val="0085637A"/>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 w:type="paragraph" w:customStyle="1" w:styleId="rvps2">
    <w:name w:val="rvps2"/>
    <w:basedOn w:val="11"/>
    <w:uiPriority w:val="34"/>
    <w:qFormat/>
    <w:rsid w:val="0085637A"/>
    <w:pPr>
      <w:spacing w:before="100" w:beforeAutospacing="1" w:after="100" w:afterAutospacing="1"/>
    </w:pPr>
  </w:style>
  <w:style w:type="character" w:customStyle="1" w:styleId="rvts37">
    <w:name w:val="rvts37"/>
    <w:basedOn w:val="13"/>
    <w:rsid w:val="0085637A"/>
    <w:rPr>
      <w:rFonts w:cs="Times New Roman"/>
      <w:w w:val="100"/>
      <w:effect w:val="none"/>
      <w:vertAlign w:val="baseline"/>
      <w:em w:val="none"/>
    </w:rPr>
  </w:style>
  <w:style w:type="character" w:customStyle="1" w:styleId="apple-converted-space">
    <w:name w:val="apple-converted-space"/>
    <w:basedOn w:val="13"/>
    <w:rsid w:val="0085637A"/>
    <w:rPr>
      <w:rFonts w:cs="Times New Roman"/>
      <w:w w:val="100"/>
      <w:effect w:val="none"/>
      <w:vertAlign w:val="baseline"/>
      <w:em w:val="none"/>
    </w:rPr>
  </w:style>
  <w:style w:type="character" w:customStyle="1" w:styleId="rvts46">
    <w:name w:val="rvts46"/>
    <w:basedOn w:val="13"/>
    <w:rsid w:val="0085637A"/>
    <w:rPr>
      <w:rFonts w:cs="Times New Roman"/>
      <w:w w:val="100"/>
      <w:effect w:val="none"/>
      <w:vertAlign w:val="baseline"/>
      <w:em w:val="none"/>
    </w:rPr>
  </w:style>
  <w:style w:type="character" w:customStyle="1" w:styleId="rvts9">
    <w:name w:val="rvts9"/>
    <w:rsid w:val="0085637A"/>
    <w:rPr>
      <w:w w:val="100"/>
      <w:effect w:val="none"/>
      <w:vertAlign w:val="baseline"/>
      <w:em w:val="none"/>
    </w:rPr>
  </w:style>
  <w:style w:type="character" w:customStyle="1" w:styleId="1f">
    <w:name w:val="Переглянуте гіперпосилання1"/>
    <w:rsid w:val="0085637A"/>
    <w:rPr>
      <w:color w:val="800080"/>
      <w:w w:val="100"/>
      <w:u w:val="single"/>
      <w:effect w:val="none"/>
      <w:vertAlign w:val="baseline"/>
      <w:em w:val="none"/>
    </w:rPr>
  </w:style>
  <w:style w:type="paragraph" w:customStyle="1" w:styleId="tj2">
    <w:name w:val="tj2"/>
    <w:basedOn w:val="11"/>
    <w:rsid w:val="0085637A"/>
    <w:pPr>
      <w:spacing w:line="250" w:lineRule="atLeast"/>
      <w:jc w:val="both"/>
    </w:pPr>
    <w:rPr>
      <w:sz w:val="20"/>
      <w:szCs w:val="20"/>
    </w:rPr>
  </w:style>
  <w:style w:type="paragraph" w:customStyle="1" w:styleId="31">
    <w:name w:val="Основний текст 31"/>
    <w:basedOn w:val="11"/>
    <w:rsid w:val="0085637A"/>
    <w:pPr>
      <w:spacing w:after="120" w:line="276" w:lineRule="auto"/>
    </w:pPr>
    <w:rPr>
      <w:rFonts w:ascii="Calibri" w:hAnsi="Calibri"/>
      <w:sz w:val="16"/>
      <w:szCs w:val="16"/>
    </w:rPr>
  </w:style>
  <w:style w:type="character" w:customStyle="1" w:styleId="32">
    <w:name w:val="Основний текст 3 Знак"/>
    <w:rsid w:val="0085637A"/>
    <w:rPr>
      <w:rFonts w:ascii="Calibri" w:hAnsi="Calibri"/>
      <w:w w:val="100"/>
      <w:sz w:val="16"/>
      <w:effect w:val="none"/>
      <w:vertAlign w:val="baseline"/>
      <w:em w:val="none"/>
    </w:rPr>
  </w:style>
  <w:style w:type="character" w:customStyle="1" w:styleId="xfmc1">
    <w:name w:val="xfmc1"/>
    <w:basedOn w:val="13"/>
    <w:rsid w:val="0085637A"/>
    <w:rPr>
      <w:rFonts w:cs="Times New Roman"/>
      <w:w w:val="100"/>
      <w:effect w:val="none"/>
      <w:vertAlign w:val="baseline"/>
      <w:em w:val="none"/>
    </w:rPr>
  </w:style>
  <w:style w:type="paragraph" w:customStyle="1" w:styleId="p63">
    <w:name w:val="p63"/>
    <w:basedOn w:val="11"/>
    <w:rsid w:val="0085637A"/>
    <w:pPr>
      <w:spacing w:before="100" w:beforeAutospacing="1" w:after="100" w:afterAutospacing="1"/>
    </w:pPr>
    <w:rPr>
      <w:lang w:val="uk-UA"/>
    </w:rPr>
  </w:style>
  <w:style w:type="character" w:customStyle="1" w:styleId="s11">
    <w:name w:val="s11"/>
    <w:basedOn w:val="13"/>
    <w:rsid w:val="0085637A"/>
    <w:rPr>
      <w:rFonts w:cs="Times New Roman"/>
      <w:w w:val="100"/>
      <w:effect w:val="none"/>
      <w:vertAlign w:val="baseline"/>
      <w:em w:val="none"/>
    </w:rPr>
  </w:style>
  <w:style w:type="paragraph" w:customStyle="1" w:styleId="p64">
    <w:name w:val="p64"/>
    <w:basedOn w:val="11"/>
    <w:rsid w:val="0085637A"/>
    <w:pPr>
      <w:spacing w:before="100" w:beforeAutospacing="1" w:after="100" w:afterAutospacing="1"/>
    </w:pPr>
    <w:rPr>
      <w:lang w:val="uk-UA"/>
    </w:rPr>
  </w:style>
  <w:style w:type="paragraph" w:customStyle="1" w:styleId="1f0">
    <w:name w:val="Абзац списку1"/>
    <w:basedOn w:val="11"/>
    <w:rsid w:val="0085637A"/>
    <w:pPr>
      <w:ind w:left="720"/>
    </w:pPr>
  </w:style>
  <w:style w:type="paragraph" w:customStyle="1" w:styleId="211">
    <w:name w:val="Основний текст 21"/>
    <w:basedOn w:val="11"/>
    <w:rsid w:val="0085637A"/>
    <w:pPr>
      <w:spacing w:after="120" w:line="480" w:lineRule="auto"/>
    </w:pPr>
  </w:style>
  <w:style w:type="character" w:customStyle="1" w:styleId="23">
    <w:name w:val="Основний текст 2 Знак"/>
    <w:rsid w:val="0085637A"/>
    <w:rPr>
      <w:w w:val="100"/>
      <w:sz w:val="24"/>
      <w:effect w:val="none"/>
      <w:vertAlign w:val="baseline"/>
      <w:em w:val="none"/>
    </w:rPr>
  </w:style>
  <w:style w:type="character" w:customStyle="1" w:styleId="ae">
    <w:name w:val="Без интервала Знак"/>
    <w:rsid w:val="0085637A"/>
    <w:rPr>
      <w:w w:val="100"/>
      <w:effect w:val="none"/>
      <w:vertAlign w:val="baseline"/>
      <w:em w:val="none"/>
      <w:lang w:val="uk-UA" w:eastAsia="ru-RU"/>
    </w:rPr>
  </w:style>
  <w:style w:type="paragraph" w:customStyle="1" w:styleId="1f1">
    <w:name w:val="Без интервала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style>
  <w:style w:type="paragraph" w:customStyle="1" w:styleId="1f2">
    <w:name w:val="Без інтервалів1"/>
    <w:rsid w:val="0085637A"/>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
    <w:name w:val="Без інтервалів Знак"/>
    <w:rsid w:val="0085637A"/>
    <w:rPr>
      <w:rFonts w:ascii="Calibri" w:hAnsi="Calibri"/>
      <w:w w:val="100"/>
      <w:sz w:val="22"/>
      <w:effect w:val="none"/>
      <w:vertAlign w:val="baseline"/>
      <w:em w:val="none"/>
      <w:lang w:eastAsia="ar-SA" w:bidi="ar-SA"/>
    </w:rPr>
  </w:style>
  <w:style w:type="paragraph" w:customStyle="1" w:styleId="24">
    <w:name w:val="Абзац списку2"/>
    <w:basedOn w:val="11"/>
    <w:rsid w:val="0085637A"/>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rsid w:val="0085637A"/>
    <w:pPr>
      <w:keepNext/>
      <w:keepLines/>
      <w:spacing w:before="360" w:after="80"/>
      <w:ind w:hanging="1"/>
    </w:pPr>
    <w:rPr>
      <w:rFonts w:ascii="Georgia" w:eastAsia="Times New Roman" w:hAnsi="Georgia" w:cs="Georgia"/>
      <w:i/>
      <w:color w:val="666666"/>
      <w:sz w:val="48"/>
      <w:szCs w:val="48"/>
    </w:rPr>
  </w:style>
  <w:style w:type="character" w:customStyle="1" w:styleId="af1">
    <w:name w:val="Подзаголовок Знак"/>
    <w:basedOn w:val="a0"/>
    <w:link w:val="af0"/>
    <w:uiPriority w:val="11"/>
    <w:rsid w:val="0085637A"/>
    <w:rPr>
      <w:rFonts w:ascii="Georgia" w:eastAsia="Times New Roman" w:hAnsi="Georgia" w:cs="Georgia"/>
      <w:i/>
      <w:color w:val="666666"/>
      <w:sz w:val="48"/>
      <w:szCs w:val="48"/>
    </w:rPr>
  </w:style>
  <w:style w:type="paragraph" w:styleId="af2">
    <w:name w:val="header"/>
    <w:basedOn w:val="a"/>
    <w:link w:val="af3"/>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3">
    <w:name w:val="Верхний колонтитул Знак"/>
    <w:basedOn w:val="a0"/>
    <w:link w:val="af2"/>
    <w:uiPriority w:val="99"/>
    <w:rsid w:val="0085637A"/>
    <w:rPr>
      <w:rFonts w:ascii="Calibri" w:eastAsia="Times New Roman" w:hAnsi="Calibri" w:cs="Calibri"/>
    </w:rPr>
  </w:style>
  <w:style w:type="paragraph" w:styleId="af4">
    <w:name w:val="footer"/>
    <w:basedOn w:val="a"/>
    <w:link w:val="af5"/>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85637A"/>
    <w:rPr>
      <w:rFonts w:ascii="Calibri" w:eastAsia="Times New Roman" w:hAnsi="Calibri" w:cs="Calibri"/>
    </w:rPr>
  </w:style>
  <w:style w:type="table" w:customStyle="1" w:styleId="af6">
    <w:name w:val="Стиль"/>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85637A"/>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85637A"/>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85637A"/>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85637A"/>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85637A"/>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85637A"/>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85637A"/>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85637A"/>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85637A"/>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85637A"/>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85637A"/>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85637A"/>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85637A"/>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85637A"/>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85637A"/>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85637A"/>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85637A"/>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85637A"/>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85637A"/>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85637A"/>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85637A"/>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85637A"/>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85637A"/>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85637A"/>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85637A"/>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85637A"/>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85637A"/>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85637A"/>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85637A"/>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85637A"/>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85637A"/>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85637A"/>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85637A"/>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85637A"/>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85637A"/>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85637A"/>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85637A"/>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85637A"/>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85637A"/>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85637A"/>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85637A"/>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85637A"/>
    <w:tblPr>
      <w:tblStyleRowBandSize w:val="1"/>
      <w:tblStyleColBandSize w:val="1"/>
      <w:tblCellMar>
        <w:top w:w="0" w:type="dxa"/>
        <w:left w:w="115" w:type="dxa"/>
        <w:bottom w:w="0" w:type="dxa"/>
        <w:right w:w="115" w:type="dxa"/>
      </w:tblCellMar>
    </w:tblPr>
  </w:style>
  <w:style w:type="paragraph" w:styleId="af7">
    <w:name w:val="annotation text"/>
    <w:basedOn w:val="a"/>
    <w:link w:val="af8"/>
    <w:uiPriority w:val="99"/>
    <w:unhideWhenUsed/>
    <w:rsid w:val="0085637A"/>
    <w:pPr>
      <w:spacing w:after="160" w:line="240" w:lineRule="auto"/>
    </w:pPr>
    <w:rPr>
      <w:rFonts w:ascii="Calibri" w:eastAsia="Times New Roman" w:hAnsi="Calibri" w:cs="Calibri"/>
      <w:sz w:val="20"/>
      <w:szCs w:val="20"/>
    </w:rPr>
  </w:style>
  <w:style w:type="character" w:customStyle="1" w:styleId="af8">
    <w:name w:val="Текст примечания Знак"/>
    <w:basedOn w:val="a0"/>
    <w:link w:val="af7"/>
    <w:uiPriority w:val="99"/>
    <w:rsid w:val="0085637A"/>
    <w:rPr>
      <w:rFonts w:ascii="Calibri" w:eastAsia="Times New Roman" w:hAnsi="Calibri" w:cs="Calibri"/>
      <w:sz w:val="20"/>
      <w:szCs w:val="20"/>
    </w:rPr>
  </w:style>
  <w:style w:type="character" w:styleId="af9">
    <w:name w:val="annotation reference"/>
    <w:basedOn w:val="a0"/>
    <w:uiPriority w:val="99"/>
    <w:semiHidden/>
    <w:unhideWhenUsed/>
    <w:rsid w:val="0085637A"/>
    <w:rPr>
      <w:rFonts w:cs="Times New Roman"/>
      <w:sz w:val="16"/>
      <w:szCs w:val="16"/>
    </w:rPr>
  </w:style>
  <w:style w:type="paragraph" w:styleId="afa">
    <w:name w:val="Balloon Text"/>
    <w:basedOn w:val="a"/>
    <w:link w:val="afb"/>
    <w:uiPriority w:val="99"/>
    <w:semiHidden/>
    <w:unhideWhenUsed/>
    <w:rsid w:val="0085637A"/>
    <w:pPr>
      <w:spacing w:after="0" w:line="240" w:lineRule="auto"/>
    </w:pPr>
    <w:rPr>
      <w:rFonts w:ascii="Segoe UI" w:eastAsia="Times New Roman" w:hAnsi="Segoe UI" w:cs="Segoe UI"/>
      <w:sz w:val="18"/>
      <w:szCs w:val="18"/>
    </w:rPr>
  </w:style>
  <w:style w:type="character" w:customStyle="1" w:styleId="afb">
    <w:name w:val="Текст выноски Знак"/>
    <w:basedOn w:val="a0"/>
    <w:link w:val="afa"/>
    <w:uiPriority w:val="99"/>
    <w:semiHidden/>
    <w:rsid w:val="0085637A"/>
    <w:rPr>
      <w:rFonts w:ascii="Segoe UI" w:eastAsia="Times New Roman" w:hAnsi="Segoe UI" w:cs="Segoe UI"/>
      <w:sz w:val="18"/>
      <w:szCs w:val="18"/>
    </w:rPr>
  </w:style>
  <w:style w:type="paragraph" w:styleId="afc">
    <w:name w:val="annotation subject"/>
    <w:basedOn w:val="af7"/>
    <w:next w:val="af7"/>
    <w:link w:val="afd"/>
    <w:uiPriority w:val="99"/>
    <w:semiHidden/>
    <w:unhideWhenUsed/>
    <w:rsid w:val="0085637A"/>
    <w:rPr>
      <w:b/>
      <w:bCs/>
    </w:rPr>
  </w:style>
  <w:style w:type="character" w:customStyle="1" w:styleId="afd">
    <w:name w:val="Тема примечания Знак"/>
    <w:basedOn w:val="af8"/>
    <w:link w:val="afc"/>
    <w:uiPriority w:val="99"/>
    <w:semiHidden/>
    <w:rsid w:val="0085637A"/>
    <w:rPr>
      <w:rFonts w:ascii="Calibri" w:eastAsia="Times New Roman" w:hAnsi="Calibri" w:cs="Calibri"/>
      <w:b/>
      <w:bCs/>
      <w:sz w:val="20"/>
      <w:szCs w:val="20"/>
    </w:rPr>
  </w:style>
  <w:style w:type="table" w:customStyle="1" w:styleId="268">
    <w:name w:val="Стиль26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85637A"/>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85637A"/>
  </w:style>
  <w:style w:type="character" w:styleId="afe">
    <w:name w:val="Hyperlink"/>
    <w:basedOn w:val="a0"/>
    <w:uiPriority w:val="99"/>
    <w:semiHidden/>
    <w:rsid w:val="0085637A"/>
    <w:rPr>
      <w:rFonts w:cs="Times New Roman"/>
      <w:color w:val="0000FF"/>
      <w:u w:val="single"/>
    </w:rPr>
  </w:style>
  <w:style w:type="paragraph" w:customStyle="1" w:styleId="1f4">
    <w:name w:val="Обычный1"/>
    <w:uiPriority w:val="99"/>
    <w:qFormat/>
    <w:rsid w:val="0085637A"/>
    <w:pPr>
      <w:spacing w:after="0"/>
    </w:pPr>
    <w:rPr>
      <w:rFonts w:ascii="Arial" w:eastAsia="Times New Roman" w:hAnsi="Arial" w:cs="Arial"/>
      <w:color w:val="000000"/>
      <w:lang w:val="ru-RU" w:eastAsia="ru-RU"/>
    </w:rPr>
  </w:style>
  <w:style w:type="paragraph" w:customStyle="1" w:styleId="MaintextMFA">
    <w:name w:val="Main text MFA"/>
    <w:basedOn w:val="a"/>
    <w:qFormat/>
    <w:rsid w:val="009558DF"/>
    <w:pPr>
      <w:widowControl w:val="0"/>
      <w:suppressAutoHyphens/>
      <w:spacing w:before="19" w:after="0" w:line="480" w:lineRule="auto"/>
      <w:ind w:right="-20"/>
    </w:pPr>
    <w:rPr>
      <w:rFonts w:ascii="Osnova MFA Cyrillic:dlig&amp;frac=1" w:eastAsiaTheme="minorHAnsi" w:hAnsi="Osnova MFA Cyrillic:dlig&amp;frac=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chool_55@ukr.net" TargetMode="External"/><Relationship Id="rId19"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E37C-5D47-4F5D-879A-FAE47C3B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61420</Words>
  <Characters>35010</Characters>
  <Application>Microsoft Office Word</Application>
  <DocSecurity>0</DocSecurity>
  <Lines>291</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ASUS</cp:lastModifiedBy>
  <cp:revision>23</cp:revision>
  <cp:lastPrinted>2022-11-01T15:17:00Z</cp:lastPrinted>
  <dcterms:created xsi:type="dcterms:W3CDTF">2022-01-14T08:15:00Z</dcterms:created>
  <dcterms:modified xsi:type="dcterms:W3CDTF">2022-11-02T21:42:00Z</dcterms:modified>
</cp:coreProperties>
</file>