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A" w:rsidRPr="00CF7CA5" w:rsidRDefault="005D0E9A" w:rsidP="005D0E9A">
      <w:pPr>
        <w:pStyle w:val="a3"/>
        <w:jc w:val="right"/>
        <w:rPr>
          <w:color w:val="000000"/>
          <w:lang w:val="uk-UA"/>
        </w:rPr>
      </w:pPr>
      <w:r w:rsidRPr="00AF5393">
        <w:rPr>
          <w:b/>
          <w:color w:val="000000"/>
          <w:lang w:val="uk-UA"/>
        </w:rPr>
        <w:t xml:space="preserve">Додаток 2 </w:t>
      </w:r>
      <w:r w:rsidRPr="00AF5393">
        <w:rPr>
          <w:b/>
          <w:color w:val="000000"/>
          <w:lang w:val="uk-UA"/>
        </w:rPr>
        <w:br/>
      </w:r>
      <w:r w:rsidRPr="00AF5393">
        <w:rPr>
          <w:i/>
          <w:color w:val="000000"/>
          <w:lang w:val="uk-UA"/>
        </w:rPr>
        <w:t>до тендерної документації</w:t>
      </w:r>
    </w:p>
    <w:p w:rsidR="005D0E9A" w:rsidRPr="00CF7CA5" w:rsidRDefault="005D0E9A" w:rsidP="005D0E9A">
      <w:pPr>
        <w:pStyle w:val="a3"/>
        <w:jc w:val="center"/>
        <w:rPr>
          <w:b/>
          <w:color w:val="000000"/>
          <w:lang w:val="uk-UA"/>
        </w:rPr>
      </w:pPr>
      <w:r w:rsidRPr="00CF7CA5">
        <w:rPr>
          <w:b/>
          <w:color w:val="000000"/>
          <w:lang w:val="uk-UA"/>
        </w:rPr>
        <w:t xml:space="preserve">Технічні та якісні вимоги до предмету закупівлі </w:t>
      </w:r>
      <w:r w:rsidRPr="00CF7CA5">
        <w:rPr>
          <w:b/>
          <w:color w:val="000000"/>
          <w:lang w:val="uk-UA"/>
        </w:rPr>
        <w:br/>
      </w:r>
      <w:r w:rsidR="00CF7CA5">
        <w:rPr>
          <w:b/>
          <w:color w:val="000000"/>
          <w:lang w:val="uk-UA"/>
        </w:rPr>
        <w:t>«</w:t>
      </w:r>
      <w:r w:rsidRPr="00CF7CA5">
        <w:rPr>
          <w:b/>
          <w:color w:val="000000"/>
          <w:lang w:val="uk-UA"/>
        </w:rPr>
        <w:t>Послуги з проведення лабораторних аналізів</w:t>
      </w:r>
      <w:r w:rsidR="00CF7CA5">
        <w:rPr>
          <w:b/>
          <w:color w:val="000000"/>
          <w:lang w:val="uk-UA"/>
        </w:rPr>
        <w:t>»</w:t>
      </w:r>
      <w:r w:rsidRPr="00CF7CA5">
        <w:rPr>
          <w:b/>
          <w:color w:val="000000"/>
          <w:lang w:val="uk-UA"/>
        </w:rPr>
        <w:t>,</w:t>
      </w:r>
    </w:p>
    <w:p w:rsidR="005D0E9A" w:rsidRDefault="005D0E9A" w:rsidP="005D0E9A">
      <w:pPr>
        <w:pStyle w:val="a3"/>
        <w:jc w:val="center"/>
        <w:rPr>
          <w:b/>
          <w:color w:val="000000"/>
          <w:lang w:val="uk-UA"/>
        </w:rPr>
      </w:pPr>
      <w:r w:rsidRPr="00CF7CA5">
        <w:rPr>
          <w:b/>
          <w:color w:val="000000"/>
          <w:lang w:val="uk-UA"/>
        </w:rPr>
        <w:t>код ДК 021:2015 85110000-3 - Послуги лікувальних закладів та супутні послуги</w:t>
      </w:r>
    </w:p>
    <w:p w:rsidR="00DD4114" w:rsidRPr="00DD4114" w:rsidRDefault="00DD4114" w:rsidP="005D0E9A">
      <w:pPr>
        <w:pStyle w:val="a3"/>
        <w:jc w:val="center"/>
        <w:rPr>
          <w:color w:val="000000"/>
          <w:lang w:val="uk-UA"/>
        </w:rPr>
      </w:pPr>
      <w:r w:rsidRPr="00DD4114">
        <w:rPr>
          <w:color w:val="000000"/>
          <w:lang w:val="uk-UA"/>
        </w:rPr>
        <w:t>(деталізований код ДК 021:2015: 85111810-1 - Послуги з проведення аналізів крові)</w:t>
      </w:r>
    </w:p>
    <w:p w:rsidR="005D0E9A" w:rsidRPr="00CF7CA5" w:rsidRDefault="005D0E9A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Виконавець</w:t>
      </w:r>
      <w:proofErr w:type="spellEnd"/>
      <w:r w:rsidRPr="00CF7CA5">
        <w:rPr>
          <w:color w:val="000000"/>
        </w:rPr>
        <w:t xml:space="preserve"> повинен </w:t>
      </w:r>
      <w:proofErr w:type="spellStart"/>
      <w:r w:rsidRPr="00CF7CA5">
        <w:rPr>
          <w:color w:val="000000"/>
        </w:rPr>
        <w:t>мати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змогу</w:t>
      </w:r>
      <w:proofErr w:type="spellEnd"/>
      <w:r w:rsidRPr="00CF7CA5">
        <w:rPr>
          <w:color w:val="000000"/>
        </w:rPr>
        <w:t xml:space="preserve"> провести </w:t>
      </w:r>
      <w:proofErr w:type="spellStart"/>
      <w:r w:rsidRPr="00CF7CA5">
        <w:rPr>
          <w:color w:val="000000"/>
        </w:rPr>
        <w:t>лабораторні</w:t>
      </w:r>
      <w:proofErr w:type="spellEnd"/>
      <w:r w:rsidRPr="00CF7CA5">
        <w:rPr>
          <w:color w:val="000000"/>
        </w:rPr>
        <w:t xml:space="preserve"> </w:t>
      </w:r>
      <w:proofErr w:type="spellStart"/>
      <w:proofErr w:type="gramStart"/>
      <w:r w:rsidRPr="00CF7CA5">
        <w:rPr>
          <w:color w:val="000000"/>
        </w:rPr>
        <w:t>досл</w:t>
      </w:r>
      <w:proofErr w:type="gramEnd"/>
      <w:r w:rsidRPr="00CF7CA5">
        <w:rPr>
          <w:color w:val="000000"/>
        </w:rPr>
        <w:t>ідження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згідно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технічної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специфікації</w:t>
      </w:r>
      <w:proofErr w:type="spellEnd"/>
      <w:r w:rsidRPr="00CF7CA5">
        <w:rPr>
          <w:color w:val="000000"/>
        </w:rPr>
        <w:t xml:space="preserve">. </w:t>
      </w:r>
      <w:proofErr w:type="spellStart"/>
      <w:r w:rsidRPr="00CF7CA5">
        <w:rPr>
          <w:color w:val="000000"/>
        </w:rPr>
        <w:t>Якість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послуг</w:t>
      </w:r>
      <w:proofErr w:type="spellEnd"/>
      <w:r w:rsidRPr="00CF7CA5">
        <w:rPr>
          <w:color w:val="000000"/>
        </w:rPr>
        <w:t xml:space="preserve"> повинна </w:t>
      </w:r>
      <w:proofErr w:type="spellStart"/>
      <w:r w:rsidRPr="00CF7CA5">
        <w:rPr>
          <w:color w:val="000000"/>
        </w:rPr>
        <w:t>відповідати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чинним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нормативним</w:t>
      </w:r>
      <w:proofErr w:type="spellEnd"/>
      <w:r w:rsidRPr="00CF7CA5">
        <w:rPr>
          <w:color w:val="000000"/>
        </w:rPr>
        <w:t xml:space="preserve"> актам (для </w:t>
      </w:r>
      <w:proofErr w:type="spellStart"/>
      <w:r w:rsidRPr="00CF7CA5">
        <w:rPr>
          <w:color w:val="000000"/>
        </w:rPr>
        <w:t>даного</w:t>
      </w:r>
      <w:proofErr w:type="spellEnd"/>
      <w:r w:rsidRPr="00CF7CA5">
        <w:rPr>
          <w:color w:val="000000"/>
        </w:rPr>
        <w:t xml:space="preserve"> виду </w:t>
      </w:r>
      <w:proofErr w:type="spellStart"/>
      <w:r w:rsidRPr="00CF7CA5">
        <w:rPr>
          <w:color w:val="000000"/>
        </w:rPr>
        <w:t>послуг</w:t>
      </w:r>
      <w:proofErr w:type="spellEnd"/>
      <w:r w:rsidRPr="00CF7CA5">
        <w:rPr>
          <w:color w:val="000000"/>
        </w:rPr>
        <w:t xml:space="preserve">) на </w:t>
      </w:r>
      <w:proofErr w:type="spellStart"/>
      <w:r w:rsidRPr="00CF7CA5">
        <w:rPr>
          <w:color w:val="000000"/>
        </w:rPr>
        <w:t>території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України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чинним</w:t>
      </w:r>
      <w:proofErr w:type="spellEnd"/>
      <w:r w:rsidRPr="00CF7CA5">
        <w:rPr>
          <w:color w:val="000000"/>
        </w:rPr>
        <w:t xml:space="preserve"> стандартам, </w:t>
      </w:r>
      <w:proofErr w:type="spellStart"/>
      <w:r w:rsidRPr="00CF7CA5">
        <w:rPr>
          <w:color w:val="000000"/>
        </w:rPr>
        <w:t>технічним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умовам</w:t>
      </w:r>
      <w:proofErr w:type="spellEnd"/>
      <w:r w:rsidRPr="00CF7CA5">
        <w:rPr>
          <w:color w:val="000000"/>
        </w:rPr>
        <w:t xml:space="preserve">, та </w:t>
      </w:r>
      <w:proofErr w:type="spellStart"/>
      <w:r w:rsidRPr="00CF7CA5">
        <w:rPr>
          <w:color w:val="000000"/>
        </w:rPr>
        <w:t>вимогам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які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звичайно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пред’являються</w:t>
      </w:r>
      <w:proofErr w:type="spellEnd"/>
      <w:r w:rsidRPr="00CF7CA5">
        <w:rPr>
          <w:color w:val="000000"/>
        </w:rPr>
        <w:t xml:space="preserve"> до </w:t>
      </w:r>
      <w:proofErr w:type="spellStart"/>
      <w:r w:rsidRPr="00CF7CA5">
        <w:rPr>
          <w:color w:val="000000"/>
        </w:rPr>
        <w:t>послуг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даного</w:t>
      </w:r>
      <w:proofErr w:type="spellEnd"/>
      <w:r w:rsidRPr="00CF7CA5">
        <w:rPr>
          <w:color w:val="000000"/>
        </w:rPr>
        <w:t xml:space="preserve"> виду (</w:t>
      </w:r>
      <w:proofErr w:type="spellStart"/>
      <w:r w:rsidRPr="00CF7CA5">
        <w:rPr>
          <w:color w:val="000000"/>
        </w:rPr>
        <w:t>надати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гарантійний</w:t>
      </w:r>
      <w:proofErr w:type="spellEnd"/>
      <w:r w:rsidRPr="00CF7CA5">
        <w:rPr>
          <w:color w:val="000000"/>
        </w:rPr>
        <w:t xml:space="preserve"> лист).</w:t>
      </w:r>
    </w:p>
    <w:p w:rsidR="00926384" w:rsidRDefault="005D0E9A" w:rsidP="00CF35D0">
      <w:pPr>
        <w:pStyle w:val="a3"/>
        <w:jc w:val="both"/>
        <w:rPr>
          <w:color w:val="000000"/>
          <w:lang w:val="uk-UA"/>
        </w:rPr>
      </w:pPr>
      <w:r w:rsidRPr="00CF7CA5">
        <w:rPr>
          <w:color w:val="000000"/>
          <w:lang w:val="uk-UA"/>
        </w:rPr>
        <w:t>Виконавець</w:t>
      </w:r>
      <w:r w:rsidR="001263B2" w:rsidRPr="00CF7CA5">
        <w:rPr>
          <w:color w:val="000000"/>
        </w:rPr>
        <w:t xml:space="preserve"> </w:t>
      </w:r>
      <w:r w:rsidR="00926384">
        <w:rPr>
          <w:color w:val="000000"/>
          <w:lang w:val="uk-UA"/>
        </w:rPr>
        <w:t>самостійно здійснює вивіз</w:t>
      </w:r>
      <w:r w:rsidR="00926384">
        <w:rPr>
          <w:color w:val="000000"/>
        </w:rPr>
        <w:t xml:space="preserve"> </w:t>
      </w:r>
      <w:proofErr w:type="spellStart"/>
      <w:r w:rsidR="00926384">
        <w:rPr>
          <w:color w:val="000000"/>
        </w:rPr>
        <w:t>біологічн</w:t>
      </w:r>
      <w:r w:rsidR="00926384">
        <w:rPr>
          <w:color w:val="000000"/>
          <w:lang w:val="uk-UA"/>
        </w:rPr>
        <w:t>ого</w:t>
      </w:r>
      <w:proofErr w:type="spellEnd"/>
      <w:r w:rsidR="001263B2" w:rsidRPr="00CF7CA5">
        <w:rPr>
          <w:color w:val="000000"/>
        </w:rPr>
        <w:t xml:space="preserve"> </w:t>
      </w:r>
      <w:proofErr w:type="spellStart"/>
      <w:r w:rsidR="001263B2" w:rsidRPr="00CF7CA5">
        <w:rPr>
          <w:color w:val="000000"/>
        </w:rPr>
        <w:t>матеріал</w:t>
      </w:r>
      <w:proofErr w:type="spellEnd"/>
      <w:r w:rsidR="00926384">
        <w:rPr>
          <w:color w:val="000000"/>
          <w:lang w:val="uk-UA"/>
        </w:rPr>
        <w:t>у</w:t>
      </w:r>
      <w:r w:rsidR="001263B2" w:rsidRPr="00CF7CA5">
        <w:rPr>
          <w:color w:val="000000"/>
        </w:rPr>
        <w:t xml:space="preserve"> </w:t>
      </w:r>
      <w:proofErr w:type="spellStart"/>
      <w:r w:rsidR="001263B2" w:rsidRPr="00CF7CA5">
        <w:rPr>
          <w:color w:val="000000"/>
        </w:rPr>
        <w:t>пацієнта</w:t>
      </w:r>
      <w:proofErr w:type="spellEnd"/>
      <w:r w:rsidR="001263B2" w:rsidRPr="00CF7CA5">
        <w:rPr>
          <w:color w:val="000000"/>
        </w:rPr>
        <w:t xml:space="preserve"> </w:t>
      </w:r>
      <w:r w:rsidR="00926384">
        <w:rPr>
          <w:color w:val="000000"/>
          <w:lang w:val="uk-UA"/>
        </w:rPr>
        <w:t>від Замовника для проведення досліджень.</w:t>
      </w:r>
      <w:r w:rsidR="001263B2" w:rsidRPr="00CF7CA5">
        <w:rPr>
          <w:color w:val="000000"/>
        </w:rPr>
        <w:t xml:space="preserve"> </w:t>
      </w:r>
    </w:p>
    <w:p w:rsidR="001263B2" w:rsidRPr="00CF7CA5" w:rsidRDefault="001263B2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Матеріал</w:t>
      </w:r>
      <w:proofErr w:type="spellEnd"/>
      <w:r w:rsidRPr="00CF7CA5">
        <w:rPr>
          <w:color w:val="000000"/>
        </w:rPr>
        <w:t xml:space="preserve"> на </w:t>
      </w:r>
      <w:proofErr w:type="spellStart"/>
      <w:proofErr w:type="gramStart"/>
      <w:r w:rsidRPr="00CF7CA5">
        <w:rPr>
          <w:color w:val="000000"/>
        </w:rPr>
        <w:t>досл</w:t>
      </w:r>
      <w:proofErr w:type="gramEnd"/>
      <w:r w:rsidRPr="00CF7CA5">
        <w:rPr>
          <w:color w:val="000000"/>
        </w:rPr>
        <w:t>ідження</w:t>
      </w:r>
      <w:proofErr w:type="spellEnd"/>
      <w:r w:rsidRPr="00CF7CA5">
        <w:rPr>
          <w:color w:val="000000"/>
        </w:rPr>
        <w:t xml:space="preserve"> </w:t>
      </w:r>
      <w:r w:rsidR="005D0E9A" w:rsidRPr="00CF7CA5">
        <w:rPr>
          <w:color w:val="000000"/>
          <w:lang w:val="uk-UA"/>
        </w:rPr>
        <w:t>Виконавець</w:t>
      </w:r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отримує</w:t>
      </w:r>
      <w:proofErr w:type="spellEnd"/>
      <w:r w:rsidRPr="00CF7CA5">
        <w:rPr>
          <w:color w:val="000000"/>
        </w:rPr>
        <w:t xml:space="preserve"> в </w:t>
      </w:r>
      <w:proofErr w:type="spellStart"/>
      <w:r w:rsidRPr="00CF7CA5">
        <w:rPr>
          <w:color w:val="000000"/>
        </w:rPr>
        <w:t>робочі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дні</w:t>
      </w:r>
      <w:proofErr w:type="spellEnd"/>
      <w:r w:rsidRPr="00CF7CA5">
        <w:rPr>
          <w:color w:val="000000"/>
        </w:rPr>
        <w:t xml:space="preserve"> з </w:t>
      </w:r>
      <w:r w:rsidRPr="00DD4114">
        <w:rPr>
          <w:color w:val="000000"/>
        </w:rPr>
        <w:t xml:space="preserve">08:00 до 10:00. </w:t>
      </w:r>
      <w:proofErr w:type="spellStart"/>
      <w:r w:rsidRPr="00DD4114">
        <w:rPr>
          <w:color w:val="000000"/>
        </w:rPr>
        <w:t>В</w:t>
      </w:r>
      <w:r w:rsidRPr="00CF7CA5">
        <w:rPr>
          <w:color w:val="000000"/>
        </w:rPr>
        <w:t>сі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витрати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пов’язанні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із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переміщенням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матеріалу</w:t>
      </w:r>
      <w:proofErr w:type="spellEnd"/>
      <w:r w:rsidRPr="00CF7CA5">
        <w:rPr>
          <w:color w:val="000000"/>
        </w:rPr>
        <w:t xml:space="preserve"> на </w:t>
      </w:r>
      <w:proofErr w:type="spellStart"/>
      <w:proofErr w:type="gramStart"/>
      <w:r w:rsidRPr="00CF7CA5">
        <w:rPr>
          <w:color w:val="000000"/>
        </w:rPr>
        <w:t>досл</w:t>
      </w:r>
      <w:proofErr w:type="gramEnd"/>
      <w:r w:rsidRPr="00CF7CA5">
        <w:rPr>
          <w:color w:val="000000"/>
        </w:rPr>
        <w:t>ідження</w:t>
      </w:r>
      <w:proofErr w:type="spellEnd"/>
      <w:r w:rsidRPr="00CF7CA5">
        <w:rPr>
          <w:color w:val="000000"/>
        </w:rPr>
        <w:t xml:space="preserve"> та </w:t>
      </w:r>
      <w:proofErr w:type="spellStart"/>
      <w:r w:rsidRPr="00CF7CA5">
        <w:rPr>
          <w:color w:val="000000"/>
        </w:rPr>
        <w:t>надання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письмового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висновку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Замовнику</w:t>
      </w:r>
      <w:proofErr w:type="spellEnd"/>
      <w:r w:rsidRPr="00CF7CA5">
        <w:rPr>
          <w:color w:val="000000"/>
        </w:rPr>
        <w:t xml:space="preserve"> за результатами </w:t>
      </w:r>
      <w:proofErr w:type="spellStart"/>
      <w:r w:rsidRPr="00CF7CA5">
        <w:rPr>
          <w:color w:val="000000"/>
        </w:rPr>
        <w:t>дослідження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здійснюються</w:t>
      </w:r>
      <w:proofErr w:type="spellEnd"/>
      <w:r w:rsidRPr="00CF7CA5">
        <w:rPr>
          <w:color w:val="000000"/>
        </w:rPr>
        <w:t xml:space="preserve"> за </w:t>
      </w:r>
      <w:proofErr w:type="spellStart"/>
      <w:r w:rsidRPr="00CF7CA5">
        <w:rPr>
          <w:color w:val="000000"/>
        </w:rPr>
        <w:t>рахунок</w:t>
      </w:r>
      <w:proofErr w:type="spellEnd"/>
      <w:r w:rsidRPr="00CF7CA5">
        <w:rPr>
          <w:color w:val="000000"/>
        </w:rPr>
        <w:t xml:space="preserve"> </w:t>
      </w:r>
      <w:r w:rsidR="005D0E9A" w:rsidRPr="00CF7CA5">
        <w:rPr>
          <w:color w:val="000000"/>
          <w:lang w:val="uk-UA"/>
        </w:rPr>
        <w:t>Виконавця (надати гарантійний лист)</w:t>
      </w:r>
      <w:r w:rsidRPr="00CF7CA5">
        <w:rPr>
          <w:color w:val="000000"/>
        </w:rPr>
        <w:t xml:space="preserve"> .</w:t>
      </w:r>
    </w:p>
    <w:p w:rsidR="005D0E9A" w:rsidRPr="00CF7CA5" w:rsidRDefault="001263B2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Видача</w:t>
      </w:r>
      <w:proofErr w:type="spellEnd"/>
      <w:r w:rsidRPr="00CF7CA5">
        <w:rPr>
          <w:color w:val="000000"/>
        </w:rPr>
        <w:t xml:space="preserve"> результату </w:t>
      </w:r>
      <w:proofErr w:type="spellStart"/>
      <w:proofErr w:type="gramStart"/>
      <w:r w:rsidRPr="00CF7CA5">
        <w:rPr>
          <w:color w:val="000000"/>
        </w:rPr>
        <w:t>досл</w:t>
      </w:r>
      <w:proofErr w:type="gramEnd"/>
      <w:r w:rsidRPr="00CF7CA5">
        <w:rPr>
          <w:color w:val="000000"/>
        </w:rPr>
        <w:t>ідження</w:t>
      </w:r>
      <w:proofErr w:type="spellEnd"/>
      <w:r w:rsidRPr="00CF7CA5">
        <w:rPr>
          <w:color w:val="000000"/>
        </w:rPr>
        <w:t xml:space="preserve"> </w:t>
      </w:r>
      <w:r w:rsidRPr="00CF7CA5">
        <w:rPr>
          <w:color w:val="000000"/>
          <w:lang w:val="uk-UA"/>
        </w:rPr>
        <w:t xml:space="preserve">через годину після отримання </w:t>
      </w:r>
      <w:proofErr w:type="spellStart"/>
      <w:r w:rsidR="00926384">
        <w:rPr>
          <w:color w:val="000000"/>
          <w:lang w:val="uk-UA"/>
        </w:rPr>
        <w:t>біо</w:t>
      </w:r>
      <w:r w:rsidRPr="00CF7CA5">
        <w:rPr>
          <w:color w:val="000000"/>
          <w:lang w:val="uk-UA"/>
        </w:rPr>
        <w:t>матеріалу</w:t>
      </w:r>
      <w:proofErr w:type="spellEnd"/>
      <w:r w:rsidR="00926384">
        <w:rPr>
          <w:color w:val="000000"/>
          <w:lang w:val="uk-UA"/>
        </w:rPr>
        <w:t xml:space="preserve"> Виконавцем</w:t>
      </w:r>
      <w:r w:rsidRPr="00CF7CA5">
        <w:rPr>
          <w:color w:val="000000"/>
        </w:rPr>
        <w:t>.</w:t>
      </w:r>
      <w:r w:rsidR="005D0E9A" w:rsidRPr="00CF7CA5">
        <w:rPr>
          <w:color w:val="000000"/>
          <w:lang w:val="uk-UA"/>
        </w:rPr>
        <w:t xml:space="preserve"> </w:t>
      </w:r>
      <w:proofErr w:type="spellStart"/>
      <w:r w:rsidR="005D0E9A" w:rsidRPr="00CF7CA5">
        <w:rPr>
          <w:color w:val="000000"/>
        </w:rPr>
        <w:t>Виконавець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надає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Замовнику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результати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лабораторних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proofErr w:type="gramStart"/>
      <w:r w:rsidR="005D0E9A" w:rsidRPr="00CF7CA5">
        <w:rPr>
          <w:color w:val="000000"/>
        </w:rPr>
        <w:t>досл</w:t>
      </w:r>
      <w:proofErr w:type="gramEnd"/>
      <w:r w:rsidR="005D0E9A" w:rsidRPr="00CF7CA5">
        <w:rPr>
          <w:color w:val="000000"/>
        </w:rPr>
        <w:t>іджень</w:t>
      </w:r>
      <w:proofErr w:type="spellEnd"/>
      <w:r w:rsidR="005D0E9A" w:rsidRPr="00CF7CA5">
        <w:rPr>
          <w:color w:val="000000"/>
        </w:rPr>
        <w:t xml:space="preserve"> в </w:t>
      </w:r>
      <w:proofErr w:type="spellStart"/>
      <w:r w:rsidR="005D0E9A" w:rsidRPr="00CF7CA5">
        <w:rPr>
          <w:color w:val="000000"/>
        </w:rPr>
        <w:t>паперовому</w:t>
      </w:r>
      <w:proofErr w:type="spellEnd"/>
      <w:r w:rsidR="005D0E9A" w:rsidRPr="00CF7CA5">
        <w:rPr>
          <w:color w:val="000000"/>
        </w:rPr>
        <w:t xml:space="preserve"> та/</w:t>
      </w:r>
      <w:proofErr w:type="spellStart"/>
      <w:r w:rsidR="005D0E9A" w:rsidRPr="00CF7CA5">
        <w:rPr>
          <w:color w:val="000000"/>
        </w:rPr>
        <w:t>або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електронному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вигляді</w:t>
      </w:r>
      <w:proofErr w:type="spellEnd"/>
      <w:r w:rsidR="005D0E9A" w:rsidRPr="00CF7CA5">
        <w:rPr>
          <w:color w:val="000000"/>
        </w:rPr>
        <w:t xml:space="preserve"> на бланках </w:t>
      </w:r>
      <w:proofErr w:type="spellStart"/>
      <w:r w:rsidR="005D0E9A" w:rsidRPr="00CF7CA5">
        <w:rPr>
          <w:color w:val="000000"/>
        </w:rPr>
        <w:t>відповідної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форми</w:t>
      </w:r>
      <w:proofErr w:type="spellEnd"/>
      <w:r w:rsidR="005D0E9A" w:rsidRPr="00CF7CA5">
        <w:rPr>
          <w:color w:val="000000"/>
        </w:rPr>
        <w:t xml:space="preserve">, </w:t>
      </w:r>
      <w:proofErr w:type="spellStart"/>
      <w:r w:rsidR="005D0E9A" w:rsidRPr="00CF7CA5">
        <w:rPr>
          <w:color w:val="000000"/>
        </w:rPr>
        <w:t>які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затверджені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чинним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законодавством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України</w:t>
      </w:r>
      <w:proofErr w:type="spellEnd"/>
      <w:r w:rsidR="005D0E9A" w:rsidRPr="00CF7CA5">
        <w:rPr>
          <w:color w:val="000000"/>
        </w:rPr>
        <w:t xml:space="preserve">. </w:t>
      </w:r>
      <w:proofErr w:type="spellStart"/>
      <w:r w:rsidR="005D0E9A" w:rsidRPr="00CF7CA5">
        <w:rPr>
          <w:color w:val="000000"/>
        </w:rPr>
        <w:t>Електронний</w:t>
      </w:r>
      <w:proofErr w:type="spellEnd"/>
      <w:r w:rsidR="005D0E9A" w:rsidRPr="00CF7CA5">
        <w:rPr>
          <w:color w:val="000000"/>
        </w:rPr>
        <w:t xml:space="preserve"> вид результату </w:t>
      </w:r>
      <w:proofErr w:type="spellStart"/>
      <w:r w:rsidR="005D0E9A" w:rsidRPr="00CF7CA5">
        <w:rPr>
          <w:color w:val="000000"/>
        </w:rPr>
        <w:t>діагностики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має</w:t>
      </w:r>
      <w:proofErr w:type="spellEnd"/>
      <w:r w:rsidR="005D0E9A" w:rsidRPr="00CF7CA5">
        <w:rPr>
          <w:color w:val="000000"/>
        </w:rPr>
        <w:t xml:space="preserve"> бути </w:t>
      </w:r>
      <w:proofErr w:type="gramStart"/>
      <w:r w:rsidR="005D0E9A" w:rsidRPr="00CF7CA5">
        <w:rPr>
          <w:color w:val="000000"/>
        </w:rPr>
        <w:t>у</w:t>
      </w:r>
      <w:proofErr w:type="gram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форматі</w:t>
      </w:r>
      <w:proofErr w:type="spellEnd"/>
      <w:r w:rsidR="005D0E9A" w:rsidRPr="00CF7CA5">
        <w:rPr>
          <w:color w:val="000000"/>
        </w:rPr>
        <w:t xml:space="preserve">, </w:t>
      </w:r>
      <w:proofErr w:type="spellStart"/>
      <w:r w:rsidR="005D0E9A" w:rsidRPr="00CF7CA5">
        <w:rPr>
          <w:color w:val="000000"/>
        </w:rPr>
        <w:t>що</w:t>
      </w:r>
      <w:proofErr w:type="spellEnd"/>
      <w:r w:rsidR="005D0E9A" w:rsidRPr="00CF7CA5">
        <w:rPr>
          <w:color w:val="000000"/>
        </w:rPr>
        <w:t xml:space="preserve"> є </w:t>
      </w:r>
      <w:proofErr w:type="spellStart"/>
      <w:r w:rsidR="005D0E9A" w:rsidRPr="00CF7CA5">
        <w:rPr>
          <w:color w:val="000000"/>
        </w:rPr>
        <w:t>загальнодоступним</w:t>
      </w:r>
      <w:proofErr w:type="spellEnd"/>
      <w:r w:rsidR="005D0E9A" w:rsidRPr="00CF7CA5">
        <w:rPr>
          <w:color w:val="000000"/>
        </w:rPr>
        <w:t xml:space="preserve"> для </w:t>
      </w:r>
      <w:proofErr w:type="spellStart"/>
      <w:r w:rsidR="005D0E9A" w:rsidRPr="00CF7CA5">
        <w:rPr>
          <w:color w:val="000000"/>
        </w:rPr>
        <w:t>його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використання</w:t>
      </w:r>
      <w:proofErr w:type="spellEnd"/>
      <w:r w:rsidR="005D0E9A" w:rsidRPr="00CF7CA5">
        <w:rPr>
          <w:color w:val="000000"/>
        </w:rPr>
        <w:t xml:space="preserve"> у </w:t>
      </w:r>
      <w:proofErr w:type="spellStart"/>
      <w:r w:rsidR="005D0E9A" w:rsidRPr="00CF7CA5">
        <w:rPr>
          <w:color w:val="000000"/>
        </w:rPr>
        <w:t>медичному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закладі</w:t>
      </w:r>
      <w:proofErr w:type="spellEnd"/>
      <w:r w:rsidR="005D0E9A" w:rsidRPr="00CF7CA5">
        <w:rPr>
          <w:color w:val="000000"/>
        </w:rPr>
        <w:t xml:space="preserve">: PDF, </w:t>
      </w:r>
      <w:proofErr w:type="spellStart"/>
      <w:r w:rsidR="005D0E9A" w:rsidRPr="00CF7CA5">
        <w:rPr>
          <w:color w:val="000000"/>
        </w:rPr>
        <w:t>Microsoft</w:t>
      </w:r>
      <w:proofErr w:type="spellEnd"/>
      <w:r w:rsidR="005D0E9A" w:rsidRPr="00CF7CA5">
        <w:rPr>
          <w:color w:val="000000"/>
          <w:lang w:val="uk-UA"/>
        </w:rPr>
        <w:t xml:space="preserve"> </w:t>
      </w:r>
      <w:proofErr w:type="spellStart"/>
      <w:r w:rsidR="005D0E9A" w:rsidRPr="00CF7CA5">
        <w:rPr>
          <w:color w:val="000000"/>
        </w:rPr>
        <w:t>Word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тощо</w:t>
      </w:r>
      <w:proofErr w:type="spellEnd"/>
      <w:r w:rsidR="005D0E9A" w:rsidRPr="00CF7CA5">
        <w:rPr>
          <w:color w:val="000000"/>
        </w:rPr>
        <w:t xml:space="preserve">. Результат </w:t>
      </w:r>
      <w:proofErr w:type="spellStart"/>
      <w:r w:rsidR="005D0E9A" w:rsidRPr="00CF7CA5">
        <w:rPr>
          <w:color w:val="000000"/>
        </w:rPr>
        <w:t>діагностики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має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видаватись</w:t>
      </w:r>
      <w:proofErr w:type="spellEnd"/>
      <w:r w:rsidR="005D0E9A" w:rsidRPr="00CF7CA5">
        <w:rPr>
          <w:color w:val="000000"/>
        </w:rPr>
        <w:t xml:space="preserve"> </w:t>
      </w:r>
      <w:proofErr w:type="gramStart"/>
      <w:r w:rsidR="005D0E9A" w:rsidRPr="00CF7CA5">
        <w:rPr>
          <w:color w:val="000000"/>
        </w:rPr>
        <w:t>державною</w:t>
      </w:r>
      <w:proofErr w:type="gram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мовою</w:t>
      </w:r>
      <w:proofErr w:type="spellEnd"/>
      <w:r w:rsidR="005D0E9A" w:rsidRPr="00CF7CA5">
        <w:rPr>
          <w:color w:val="000000"/>
        </w:rPr>
        <w:t>. (</w:t>
      </w:r>
      <w:proofErr w:type="spellStart"/>
      <w:r w:rsidR="005D0E9A" w:rsidRPr="00CF7CA5">
        <w:rPr>
          <w:color w:val="000000"/>
        </w:rPr>
        <w:t>надати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гарантійний</w:t>
      </w:r>
      <w:proofErr w:type="spellEnd"/>
      <w:r w:rsidR="005D0E9A" w:rsidRPr="00CF7CA5">
        <w:rPr>
          <w:color w:val="000000"/>
        </w:rPr>
        <w:t xml:space="preserve"> лист).</w:t>
      </w:r>
    </w:p>
    <w:p w:rsidR="001263B2" w:rsidRPr="00CF7CA5" w:rsidRDefault="001263B2" w:rsidP="00CF35D0">
      <w:pPr>
        <w:pStyle w:val="a3"/>
        <w:jc w:val="both"/>
        <w:rPr>
          <w:color w:val="000000"/>
          <w:lang w:val="uk-UA"/>
        </w:rPr>
      </w:pPr>
      <w:r w:rsidRPr="00CF7CA5">
        <w:rPr>
          <w:color w:val="000000"/>
        </w:rPr>
        <w:t xml:space="preserve">Результат повинен бути </w:t>
      </w:r>
      <w:proofErr w:type="spellStart"/>
      <w:r w:rsidRPr="00CF7CA5">
        <w:rPr>
          <w:color w:val="000000"/>
        </w:rPr>
        <w:t>наданий</w:t>
      </w:r>
      <w:proofErr w:type="spellEnd"/>
      <w:r w:rsidRPr="00CF7CA5">
        <w:rPr>
          <w:color w:val="000000"/>
        </w:rPr>
        <w:t xml:space="preserve"> в </w:t>
      </w:r>
      <w:proofErr w:type="spellStart"/>
      <w:r w:rsidRPr="00CF7CA5">
        <w:rPr>
          <w:color w:val="000000"/>
        </w:rPr>
        <w:t>друкованому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вигляді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лікарю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який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скерував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пацієнта</w:t>
      </w:r>
      <w:proofErr w:type="spellEnd"/>
      <w:r w:rsidRPr="00CF7CA5">
        <w:rPr>
          <w:color w:val="000000"/>
        </w:rPr>
        <w:t xml:space="preserve"> на </w:t>
      </w:r>
      <w:proofErr w:type="spellStart"/>
      <w:r w:rsidRPr="00CF7CA5">
        <w:rPr>
          <w:color w:val="000000"/>
        </w:rPr>
        <w:t>проведення</w:t>
      </w:r>
      <w:proofErr w:type="spellEnd"/>
      <w:r w:rsidRPr="00CF7CA5">
        <w:rPr>
          <w:color w:val="000000"/>
        </w:rPr>
        <w:t xml:space="preserve"> </w:t>
      </w:r>
      <w:proofErr w:type="spellStart"/>
      <w:proofErr w:type="gramStart"/>
      <w:r w:rsidRPr="00CF7CA5">
        <w:rPr>
          <w:color w:val="000000"/>
        </w:rPr>
        <w:t>досл</w:t>
      </w:r>
      <w:proofErr w:type="gramEnd"/>
      <w:r w:rsidRPr="00CF7CA5">
        <w:rPr>
          <w:color w:val="000000"/>
        </w:rPr>
        <w:t>іджень</w:t>
      </w:r>
      <w:proofErr w:type="spellEnd"/>
      <w:r w:rsidRPr="00CF7CA5">
        <w:rPr>
          <w:color w:val="000000"/>
        </w:rPr>
        <w:t>.</w:t>
      </w:r>
    </w:p>
    <w:p w:rsidR="00CF7CA5" w:rsidRPr="00CF7CA5" w:rsidRDefault="00CF7CA5" w:rsidP="001263B2">
      <w:pPr>
        <w:pStyle w:val="a3"/>
        <w:rPr>
          <w:color w:val="000000"/>
          <w:lang w:val="uk-UA"/>
        </w:rPr>
      </w:pPr>
      <w:r w:rsidRPr="00CF7CA5">
        <w:rPr>
          <w:color w:val="000000"/>
          <w:lang w:val="uk-UA"/>
        </w:rPr>
        <w:t>Перелік необхідних досліджень: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CA5" w:rsidRPr="00CF7CA5" w:rsidTr="00CF7CA5">
        <w:tc>
          <w:tcPr>
            <w:tcW w:w="4785" w:type="dxa"/>
          </w:tcPr>
          <w:p w:rsidR="00CF7CA5" w:rsidRPr="00CF7CA5" w:rsidRDefault="00CF7CA5" w:rsidP="001263B2">
            <w:pPr>
              <w:pStyle w:val="a3"/>
              <w:rPr>
                <w:color w:val="000000"/>
                <w:lang w:val="uk-UA"/>
              </w:rPr>
            </w:pPr>
            <w:r w:rsidRPr="00CF7CA5">
              <w:rPr>
                <w:color w:val="000000"/>
                <w:lang w:val="uk-UA"/>
              </w:rPr>
              <w:t>Назва дослідження</w:t>
            </w:r>
          </w:p>
        </w:tc>
        <w:tc>
          <w:tcPr>
            <w:tcW w:w="4786" w:type="dxa"/>
          </w:tcPr>
          <w:p w:rsidR="00CF7CA5" w:rsidRPr="00CF7CA5" w:rsidRDefault="00CF7CA5" w:rsidP="001263B2">
            <w:pPr>
              <w:pStyle w:val="a3"/>
              <w:rPr>
                <w:color w:val="000000"/>
                <w:lang w:val="uk-UA"/>
              </w:rPr>
            </w:pPr>
            <w:r w:rsidRPr="00CF7CA5">
              <w:rPr>
                <w:color w:val="000000"/>
                <w:lang w:val="uk-UA"/>
              </w:rPr>
              <w:t xml:space="preserve">Кількість </w:t>
            </w:r>
          </w:p>
        </w:tc>
      </w:tr>
      <w:tr w:rsidR="00CF7CA5" w:rsidRPr="00CF7CA5" w:rsidTr="00CF7CA5">
        <w:tc>
          <w:tcPr>
            <w:tcW w:w="4785" w:type="dxa"/>
          </w:tcPr>
          <w:p w:rsidR="00CF7CA5" w:rsidRPr="00CF7CA5" w:rsidRDefault="00CF7CA5" w:rsidP="001263B2">
            <w:pPr>
              <w:pStyle w:val="a3"/>
              <w:rPr>
                <w:color w:val="000000" w:themeColor="text1"/>
                <w:lang w:val="uk-UA"/>
              </w:rPr>
            </w:pPr>
            <w:r w:rsidRPr="00CF7CA5">
              <w:rPr>
                <w:rStyle w:val="a5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Гама</w:t>
            </w:r>
            <w:r w:rsidRPr="00CF7CA5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CF7CA5">
              <w:rPr>
                <w:rStyle w:val="a5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глутамілтрансфераза</w:t>
            </w:r>
            <w:proofErr w:type="spellEnd"/>
            <w:r w:rsidRPr="00CF7CA5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CF7CA5" w:rsidRPr="00CF7CA5" w:rsidRDefault="00926384" w:rsidP="001263B2">
            <w:pPr>
              <w:pStyle w:val="a3"/>
              <w:rPr>
                <w:color w:val="000000"/>
                <w:lang w:val="uk-UA"/>
              </w:rPr>
            </w:pPr>
            <w:r w:rsidRPr="00DD4114">
              <w:rPr>
                <w:color w:val="000000"/>
                <w:lang w:val="uk-UA"/>
              </w:rPr>
              <w:t>6665</w:t>
            </w:r>
          </w:p>
        </w:tc>
      </w:tr>
    </w:tbl>
    <w:p w:rsidR="001263B2" w:rsidRPr="00CF7CA5" w:rsidRDefault="001263B2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Також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учасником</w:t>
      </w:r>
      <w:proofErr w:type="spellEnd"/>
      <w:r w:rsidRPr="00CF7CA5">
        <w:rPr>
          <w:color w:val="000000"/>
        </w:rPr>
        <w:t xml:space="preserve"> в </w:t>
      </w:r>
      <w:proofErr w:type="spellStart"/>
      <w:r w:rsidRPr="00CF7CA5">
        <w:rPr>
          <w:color w:val="000000"/>
        </w:rPr>
        <w:t>складі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тендер</w:t>
      </w:r>
      <w:bookmarkStart w:id="0" w:name="_GoBack"/>
      <w:bookmarkEnd w:id="0"/>
      <w:r w:rsidRPr="00CF7CA5">
        <w:rPr>
          <w:color w:val="000000"/>
        </w:rPr>
        <w:t>ної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пропозиції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повинні</w:t>
      </w:r>
      <w:proofErr w:type="spellEnd"/>
      <w:r w:rsidRPr="00CF7CA5">
        <w:rPr>
          <w:color w:val="000000"/>
        </w:rPr>
        <w:t xml:space="preserve"> бути </w:t>
      </w:r>
      <w:proofErr w:type="spellStart"/>
      <w:r w:rsidRPr="00CF7CA5">
        <w:rPr>
          <w:color w:val="000000"/>
        </w:rPr>
        <w:t>надані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копії</w:t>
      </w:r>
      <w:proofErr w:type="spellEnd"/>
      <w:r w:rsidRPr="00CF7CA5">
        <w:rPr>
          <w:color w:val="000000"/>
        </w:rPr>
        <w:t xml:space="preserve"> /</w:t>
      </w:r>
      <w:proofErr w:type="spellStart"/>
      <w:r w:rsidRPr="00CF7CA5">
        <w:rPr>
          <w:color w:val="000000"/>
        </w:rPr>
        <w:t>сканкопії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наступних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документів</w:t>
      </w:r>
      <w:proofErr w:type="spellEnd"/>
      <w:r w:rsidRPr="00CF7CA5">
        <w:rPr>
          <w:color w:val="000000"/>
        </w:rPr>
        <w:t>:</w:t>
      </w:r>
    </w:p>
    <w:p w:rsidR="001263B2" w:rsidRPr="00CF7CA5" w:rsidRDefault="001263B2" w:rsidP="00CF35D0">
      <w:pPr>
        <w:pStyle w:val="a3"/>
        <w:jc w:val="both"/>
        <w:rPr>
          <w:color w:val="000000"/>
        </w:rPr>
      </w:pPr>
      <w:r w:rsidRPr="00CF7CA5">
        <w:rPr>
          <w:color w:val="000000"/>
        </w:rPr>
        <w:t xml:space="preserve">- </w:t>
      </w:r>
      <w:proofErr w:type="spellStart"/>
      <w:r w:rsidRPr="00CF7CA5">
        <w:rPr>
          <w:color w:val="000000"/>
        </w:rPr>
        <w:t>Ліцензія</w:t>
      </w:r>
      <w:proofErr w:type="spellEnd"/>
      <w:r w:rsidRPr="00CF7CA5">
        <w:rPr>
          <w:color w:val="000000"/>
        </w:rPr>
        <w:t xml:space="preserve"> МОЗ </w:t>
      </w:r>
      <w:proofErr w:type="spellStart"/>
      <w:r w:rsidRPr="00CF7CA5">
        <w:rPr>
          <w:color w:val="000000"/>
        </w:rPr>
        <w:t>України</w:t>
      </w:r>
      <w:proofErr w:type="spellEnd"/>
      <w:r w:rsidRPr="00CF7CA5">
        <w:rPr>
          <w:color w:val="000000"/>
        </w:rPr>
        <w:t xml:space="preserve"> на </w:t>
      </w:r>
      <w:proofErr w:type="spellStart"/>
      <w:r w:rsidR="00CF7CA5" w:rsidRPr="00CF7CA5">
        <w:rPr>
          <w:color w:val="000000"/>
        </w:rPr>
        <w:t>здійснення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господарської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діяльності</w:t>
      </w:r>
      <w:proofErr w:type="spellEnd"/>
      <w:r w:rsidR="00CF7CA5" w:rsidRPr="00CF7CA5">
        <w:rPr>
          <w:color w:val="000000"/>
        </w:rPr>
        <w:t xml:space="preserve"> з </w:t>
      </w:r>
      <w:proofErr w:type="spellStart"/>
      <w:r w:rsidR="00CF7CA5" w:rsidRPr="00CF7CA5">
        <w:rPr>
          <w:color w:val="000000"/>
        </w:rPr>
        <w:t>медичної</w:t>
      </w:r>
      <w:proofErr w:type="spellEnd"/>
      <w:r w:rsidR="00CF7CA5" w:rsidRPr="00CF7CA5">
        <w:rPr>
          <w:color w:val="000000"/>
        </w:rPr>
        <w:t xml:space="preserve"> практики (на </w:t>
      </w:r>
      <w:proofErr w:type="spellStart"/>
      <w:r w:rsidR="00CF7CA5" w:rsidRPr="00CF7CA5">
        <w:rPr>
          <w:color w:val="000000"/>
        </w:rPr>
        <w:t>проведення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вище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зазначених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послуг</w:t>
      </w:r>
      <w:proofErr w:type="spellEnd"/>
      <w:r w:rsidR="00CF7CA5" w:rsidRPr="00CF7CA5">
        <w:rPr>
          <w:color w:val="000000"/>
        </w:rPr>
        <w:t>)</w:t>
      </w:r>
      <w:r w:rsidRPr="00CF7CA5">
        <w:rPr>
          <w:color w:val="000000"/>
        </w:rPr>
        <w:t>.</w:t>
      </w:r>
    </w:p>
    <w:p w:rsidR="001263B2" w:rsidRPr="00CF7CA5" w:rsidRDefault="001263B2" w:rsidP="00CF35D0">
      <w:pPr>
        <w:pStyle w:val="a3"/>
        <w:jc w:val="both"/>
        <w:rPr>
          <w:color w:val="000000"/>
        </w:rPr>
      </w:pPr>
      <w:r w:rsidRPr="00CF7CA5">
        <w:rPr>
          <w:color w:val="000000"/>
        </w:rPr>
        <w:t xml:space="preserve">- </w:t>
      </w:r>
      <w:proofErr w:type="spellStart"/>
      <w:r w:rsidRPr="00CF7CA5">
        <w:rPr>
          <w:color w:val="000000"/>
        </w:rPr>
        <w:t>Акредитаційний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сертифікат</w:t>
      </w:r>
      <w:proofErr w:type="spellEnd"/>
      <w:r w:rsidRPr="00CF7CA5">
        <w:rPr>
          <w:color w:val="000000"/>
        </w:rPr>
        <w:t xml:space="preserve"> МОЗ </w:t>
      </w:r>
      <w:proofErr w:type="spellStart"/>
      <w:r w:rsidRPr="00CF7CA5">
        <w:rPr>
          <w:color w:val="000000"/>
        </w:rPr>
        <w:t>України</w:t>
      </w:r>
      <w:proofErr w:type="spellEnd"/>
      <w:r w:rsidRPr="00CF7CA5">
        <w:rPr>
          <w:color w:val="000000"/>
        </w:rPr>
        <w:t xml:space="preserve"> при </w:t>
      </w:r>
      <w:proofErr w:type="spellStart"/>
      <w:r w:rsidRPr="00CF7CA5">
        <w:rPr>
          <w:color w:val="000000"/>
        </w:rPr>
        <w:t>обов’язковій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необхідності</w:t>
      </w:r>
      <w:proofErr w:type="spellEnd"/>
      <w:r w:rsidRPr="00CF7CA5">
        <w:rPr>
          <w:color w:val="000000"/>
        </w:rPr>
        <w:t xml:space="preserve"> для </w:t>
      </w:r>
      <w:proofErr w:type="spellStart"/>
      <w:r w:rsidRPr="00CF7CA5">
        <w:rPr>
          <w:color w:val="000000"/>
        </w:rPr>
        <w:t>проведення</w:t>
      </w:r>
      <w:proofErr w:type="spellEnd"/>
      <w:r w:rsidRPr="00CF7CA5">
        <w:rPr>
          <w:color w:val="000000"/>
        </w:rPr>
        <w:t xml:space="preserve"> таких </w:t>
      </w:r>
      <w:proofErr w:type="spellStart"/>
      <w:proofErr w:type="gramStart"/>
      <w:r w:rsidRPr="00CF7CA5">
        <w:rPr>
          <w:color w:val="000000"/>
        </w:rPr>
        <w:t>досл</w:t>
      </w:r>
      <w:proofErr w:type="gramEnd"/>
      <w:r w:rsidRPr="00CF7CA5">
        <w:rPr>
          <w:color w:val="000000"/>
        </w:rPr>
        <w:t>іджень</w:t>
      </w:r>
      <w:proofErr w:type="spellEnd"/>
      <w:r w:rsidRPr="00CF7CA5">
        <w:rPr>
          <w:color w:val="000000"/>
        </w:rPr>
        <w:t>.</w:t>
      </w:r>
    </w:p>
    <w:p w:rsidR="001263B2" w:rsidRPr="00CF7CA5" w:rsidRDefault="001263B2" w:rsidP="00CF35D0">
      <w:pPr>
        <w:pStyle w:val="a3"/>
        <w:jc w:val="both"/>
        <w:rPr>
          <w:i/>
          <w:color w:val="000000"/>
          <w:sz w:val="20"/>
          <w:szCs w:val="20"/>
        </w:rPr>
      </w:pPr>
      <w:r w:rsidRPr="00CF7CA5">
        <w:rPr>
          <w:i/>
          <w:color w:val="000000"/>
          <w:sz w:val="20"/>
          <w:szCs w:val="20"/>
        </w:rPr>
        <w:t>*</w:t>
      </w:r>
      <w:proofErr w:type="spellStart"/>
      <w:r w:rsidRPr="00CF7CA5">
        <w:rPr>
          <w:i/>
          <w:color w:val="000000"/>
          <w:sz w:val="20"/>
          <w:szCs w:val="20"/>
        </w:rPr>
        <w:t>Примітки</w:t>
      </w:r>
      <w:proofErr w:type="spellEnd"/>
      <w:r w:rsidRPr="00CF7CA5">
        <w:rPr>
          <w:i/>
          <w:color w:val="000000"/>
          <w:sz w:val="20"/>
          <w:szCs w:val="20"/>
        </w:rPr>
        <w:t xml:space="preserve">: </w:t>
      </w:r>
      <w:proofErr w:type="spellStart"/>
      <w:r w:rsidRPr="00CF7CA5">
        <w:rPr>
          <w:i/>
          <w:color w:val="000000"/>
          <w:sz w:val="20"/>
          <w:szCs w:val="20"/>
        </w:rPr>
        <w:t>всі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посилання</w:t>
      </w:r>
      <w:proofErr w:type="spellEnd"/>
      <w:r w:rsidRPr="00CF7CA5">
        <w:rPr>
          <w:i/>
          <w:color w:val="000000"/>
          <w:sz w:val="20"/>
          <w:szCs w:val="20"/>
        </w:rPr>
        <w:t xml:space="preserve"> на марку </w:t>
      </w:r>
      <w:proofErr w:type="spell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виробника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на </w:t>
      </w:r>
      <w:proofErr w:type="spellStart"/>
      <w:r w:rsidRPr="00CF7CA5">
        <w:rPr>
          <w:i/>
          <w:color w:val="000000"/>
          <w:sz w:val="20"/>
          <w:szCs w:val="20"/>
        </w:rPr>
        <w:t>конкретний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процес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r w:rsidRPr="00CF7CA5">
        <w:rPr>
          <w:i/>
          <w:color w:val="000000"/>
          <w:sz w:val="20"/>
          <w:szCs w:val="20"/>
        </w:rPr>
        <w:t>що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характеризує</w:t>
      </w:r>
      <w:proofErr w:type="spellEnd"/>
      <w:r w:rsidRPr="00CF7CA5">
        <w:rPr>
          <w:i/>
          <w:color w:val="000000"/>
          <w:sz w:val="20"/>
          <w:szCs w:val="20"/>
        </w:rPr>
        <w:t xml:space="preserve"> продукт </w:t>
      </w:r>
      <w:proofErr w:type="spell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послугу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певного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суб’єкта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господарювання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proofErr w:type="gram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на</w:t>
      </w:r>
      <w:proofErr w:type="gram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торгові</w:t>
      </w:r>
      <w:proofErr w:type="spellEnd"/>
      <w:r w:rsidRPr="00CF7CA5">
        <w:rPr>
          <w:i/>
          <w:color w:val="000000"/>
          <w:sz w:val="20"/>
          <w:szCs w:val="20"/>
        </w:rPr>
        <w:t xml:space="preserve"> марки, </w:t>
      </w:r>
      <w:proofErr w:type="spellStart"/>
      <w:r w:rsidRPr="00CF7CA5">
        <w:rPr>
          <w:i/>
          <w:color w:val="000000"/>
          <w:sz w:val="20"/>
          <w:szCs w:val="20"/>
        </w:rPr>
        <w:t>патенти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r w:rsidRPr="00CF7CA5">
        <w:rPr>
          <w:i/>
          <w:color w:val="000000"/>
          <w:sz w:val="20"/>
          <w:szCs w:val="20"/>
        </w:rPr>
        <w:t>типи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конкретне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місце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походження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спосіб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виробництва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слід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читати</w:t>
      </w:r>
      <w:proofErr w:type="spellEnd"/>
      <w:r w:rsidRPr="00CF7CA5">
        <w:rPr>
          <w:i/>
          <w:color w:val="000000"/>
          <w:sz w:val="20"/>
          <w:szCs w:val="20"/>
        </w:rPr>
        <w:t xml:space="preserve"> як «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еквівалент</w:t>
      </w:r>
      <w:proofErr w:type="spellEnd"/>
      <w:r w:rsidRPr="00CF7CA5">
        <w:rPr>
          <w:i/>
          <w:color w:val="000000"/>
          <w:sz w:val="20"/>
          <w:szCs w:val="20"/>
        </w:rPr>
        <w:t xml:space="preserve">». </w:t>
      </w:r>
      <w:proofErr w:type="spellStart"/>
      <w:proofErr w:type="gramStart"/>
      <w:r w:rsidRPr="00CF7CA5">
        <w:rPr>
          <w:i/>
          <w:color w:val="000000"/>
          <w:sz w:val="20"/>
          <w:szCs w:val="20"/>
        </w:rPr>
        <w:t>Техн</w:t>
      </w:r>
      <w:proofErr w:type="gramEnd"/>
      <w:r w:rsidRPr="00CF7CA5">
        <w:rPr>
          <w:i/>
          <w:color w:val="000000"/>
          <w:sz w:val="20"/>
          <w:szCs w:val="20"/>
        </w:rPr>
        <w:t>ічна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специфікація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формувалася</w:t>
      </w:r>
      <w:proofErr w:type="spellEnd"/>
      <w:r w:rsidRPr="00CF7CA5">
        <w:rPr>
          <w:i/>
          <w:color w:val="000000"/>
          <w:sz w:val="20"/>
          <w:szCs w:val="20"/>
        </w:rPr>
        <w:t xml:space="preserve"> з </w:t>
      </w:r>
      <w:proofErr w:type="spellStart"/>
      <w:r w:rsidRPr="00CF7CA5">
        <w:rPr>
          <w:i/>
          <w:color w:val="000000"/>
          <w:sz w:val="20"/>
          <w:szCs w:val="20"/>
        </w:rPr>
        <w:t>урахуванням</w:t>
      </w:r>
      <w:proofErr w:type="spellEnd"/>
      <w:r w:rsidRPr="00CF7CA5">
        <w:rPr>
          <w:i/>
          <w:color w:val="000000"/>
          <w:sz w:val="20"/>
          <w:szCs w:val="20"/>
        </w:rPr>
        <w:t xml:space="preserve"> потреб </w:t>
      </w:r>
      <w:proofErr w:type="spellStart"/>
      <w:r w:rsidRPr="00CF7CA5">
        <w:rPr>
          <w:i/>
          <w:color w:val="000000"/>
          <w:sz w:val="20"/>
          <w:szCs w:val="20"/>
        </w:rPr>
        <w:t>усіх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категорій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користувачів</w:t>
      </w:r>
      <w:proofErr w:type="spellEnd"/>
      <w:r w:rsidRPr="00CF7CA5">
        <w:rPr>
          <w:i/>
          <w:color w:val="000000"/>
          <w:sz w:val="20"/>
          <w:szCs w:val="20"/>
        </w:rPr>
        <w:t xml:space="preserve"> (</w:t>
      </w:r>
      <w:proofErr w:type="spellStart"/>
      <w:r w:rsidRPr="00CF7CA5">
        <w:rPr>
          <w:i/>
          <w:color w:val="000000"/>
          <w:sz w:val="20"/>
          <w:szCs w:val="20"/>
        </w:rPr>
        <w:t>пацієнтів</w:t>
      </w:r>
      <w:proofErr w:type="spellEnd"/>
      <w:r w:rsidRPr="00CF7CA5">
        <w:rPr>
          <w:i/>
          <w:color w:val="000000"/>
          <w:sz w:val="20"/>
          <w:szCs w:val="20"/>
        </w:rPr>
        <w:t xml:space="preserve">). Характеристики </w:t>
      </w:r>
      <w:proofErr w:type="spellStart"/>
      <w:r w:rsidRPr="00CF7CA5">
        <w:rPr>
          <w:i/>
          <w:color w:val="000000"/>
          <w:sz w:val="20"/>
          <w:szCs w:val="20"/>
        </w:rPr>
        <w:t>повинні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відповідати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r w:rsidRPr="00CF7CA5">
        <w:rPr>
          <w:i/>
          <w:color w:val="000000"/>
          <w:sz w:val="20"/>
          <w:szCs w:val="20"/>
        </w:rPr>
        <w:lastRenderedPageBreak/>
        <w:t xml:space="preserve">бути </w:t>
      </w:r>
      <w:proofErr w:type="spellStart"/>
      <w:r w:rsidRPr="00CF7CA5">
        <w:rPr>
          <w:i/>
          <w:color w:val="000000"/>
          <w:sz w:val="20"/>
          <w:szCs w:val="20"/>
        </w:rPr>
        <w:t>кращими</w:t>
      </w:r>
      <w:proofErr w:type="spellEnd"/>
      <w:r w:rsidRPr="00CF7CA5">
        <w:rPr>
          <w:i/>
          <w:color w:val="000000"/>
          <w:sz w:val="20"/>
          <w:szCs w:val="20"/>
        </w:rPr>
        <w:t xml:space="preserve"> за </w:t>
      </w:r>
      <w:proofErr w:type="spellStart"/>
      <w:r w:rsidRPr="00CF7CA5">
        <w:rPr>
          <w:i/>
          <w:color w:val="000000"/>
          <w:sz w:val="20"/>
          <w:szCs w:val="20"/>
        </w:rPr>
        <w:t>показники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proofErr w:type="gramStart"/>
      <w:r w:rsidRPr="00CF7CA5">
        <w:rPr>
          <w:i/>
          <w:color w:val="000000"/>
          <w:sz w:val="20"/>
          <w:szCs w:val="20"/>
        </w:rPr>
        <w:t>наведен</w:t>
      </w:r>
      <w:proofErr w:type="gramEnd"/>
      <w:r w:rsidRPr="00CF7CA5">
        <w:rPr>
          <w:i/>
          <w:color w:val="000000"/>
          <w:sz w:val="20"/>
          <w:szCs w:val="20"/>
        </w:rPr>
        <w:t>і</w:t>
      </w:r>
      <w:proofErr w:type="spellEnd"/>
      <w:r w:rsidRPr="00CF7CA5">
        <w:rPr>
          <w:i/>
          <w:color w:val="000000"/>
          <w:sz w:val="20"/>
          <w:szCs w:val="20"/>
        </w:rPr>
        <w:t xml:space="preserve"> у </w:t>
      </w:r>
      <w:proofErr w:type="spellStart"/>
      <w:r w:rsidRPr="00CF7CA5">
        <w:rPr>
          <w:i/>
          <w:color w:val="000000"/>
          <w:sz w:val="20"/>
          <w:szCs w:val="20"/>
        </w:rPr>
        <w:t>даній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таблиці</w:t>
      </w:r>
      <w:proofErr w:type="spellEnd"/>
      <w:r w:rsidRPr="00CF7CA5">
        <w:rPr>
          <w:i/>
          <w:color w:val="000000"/>
          <w:sz w:val="20"/>
          <w:szCs w:val="20"/>
        </w:rPr>
        <w:t xml:space="preserve">. Не </w:t>
      </w:r>
      <w:proofErr w:type="spellStart"/>
      <w:r w:rsidRPr="00CF7CA5">
        <w:rPr>
          <w:i/>
          <w:color w:val="000000"/>
          <w:sz w:val="20"/>
          <w:szCs w:val="20"/>
        </w:rPr>
        <w:t>виконання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вимог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цього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розділу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тендерної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документації</w:t>
      </w:r>
      <w:proofErr w:type="spellEnd"/>
      <w:r w:rsidRPr="00CF7CA5">
        <w:rPr>
          <w:i/>
          <w:color w:val="000000"/>
          <w:sz w:val="20"/>
          <w:szCs w:val="20"/>
        </w:rPr>
        <w:t xml:space="preserve"> у </w:t>
      </w:r>
      <w:proofErr w:type="spellStart"/>
      <w:r w:rsidRPr="00CF7CA5">
        <w:rPr>
          <w:i/>
          <w:color w:val="000000"/>
          <w:sz w:val="20"/>
          <w:szCs w:val="20"/>
        </w:rPr>
        <w:t>тендерній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пропозиції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Учасника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призводить</w:t>
      </w:r>
      <w:proofErr w:type="spellEnd"/>
      <w:r w:rsidRPr="00CF7CA5">
        <w:rPr>
          <w:i/>
          <w:color w:val="000000"/>
          <w:sz w:val="20"/>
          <w:szCs w:val="20"/>
        </w:rPr>
        <w:t xml:space="preserve"> до </w:t>
      </w:r>
      <w:proofErr w:type="spellStart"/>
      <w:r w:rsidRPr="00CF7CA5">
        <w:rPr>
          <w:i/>
          <w:color w:val="000000"/>
          <w:sz w:val="20"/>
          <w:szCs w:val="20"/>
        </w:rPr>
        <w:t>її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відхилення</w:t>
      </w:r>
      <w:proofErr w:type="spellEnd"/>
      <w:r w:rsidRPr="00CF7CA5">
        <w:rPr>
          <w:i/>
          <w:color w:val="000000"/>
          <w:sz w:val="20"/>
          <w:szCs w:val="20"/>
        </w:rPr>
        <w:t>.</w:t>
      </w:r>
    </w:p>
    <w:p w:rsidR="001F0B2B" w:rsidRPr="00CF7CA5" w:rsidRDefault="001F0B2B">
      <w:pPr>
        <w:rPr>
          <w:i/>
          <w:sz w:val="20"/>
          <w:szCs w:val="20"/>
        </w:rPr>
      </w:pPr>
    </w:p>
    <w:sectPr w:rsidR="001F0B2B" w:rsidRPr="00C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B2"/>
    <w:rsid w:val="001263B2"/>
    <w:rsid w:val="001F0B2B"/>
    <w:rsid w:val="004E7C00"/>
    <w:rsid w:val="005D0E9A"/>
    <w:rsid w:val="00926384"/>
    <w:rsid w:val="00AF5393"/>
    <w:rsid w:val="00CF35D0"/>
    <w:rsid w:val="00CF7CA5"/>
    <w:rsid w:val="00D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F7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F7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5</cp:revision>
  <dcterms:created xsi:type="dcterms:W3CDTF">2023-04-21T19:33:00Z</dcterms:created>
  <dcterms:modified xsi:type="dcterms:W3CDTF">2024-01-05T20:43:00Z</dcterms:modified>
</cp:coreProperties>
</file>