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380" w:rsidRPr="005B49D7" w:rsidRDefault="00475DB2">
      <w:pPr>
        <w:keepNext/>
        <w:pBdr>
          <w:top w:val="nil"/>
          <w:left w:val="nil"/>
          <w:bottom w:val="nil"/>
          <w:right w:val="nil"/>
          <w:between w:val="nil"/>
        </w:pBdr>
        <w:ind w:left="-709"/>
        <w:jc w:val="center"/>
        <w:rPr>
          <w:rFonts w:ascii="Times New Roman" w:eastAsia="Times New Roman" w:hAnsi="Times New Roman" w:cs="Times New Roman"/>
          <w:b/>
          <w:color w:val="000000"/>
          <w:sz w:val="48"/>
          <w:szCs w:val="48"/>
        </w:rPr>
      </w:pPr>
      <w:r w:rsidRPr="005B49D7">
        <w:rPr>
          <w:rFonts w:ascii="Times New Roman" w:eastAsia="Times New Roman" w:hAnsi="Times New Roman" w:cs="Times New Roman"/>
          <w:b/>
          <w:color w:val="000000"/>
          <w:sz w:val="48"/>
          <w:szCs w:val="48"/>
        </w:rPr>
        <w:t>Департамент освіти та гуманітарної політики Черкаської міської ради</w:t>
      </w:r>
    </w:p>
    <w:p w:rsidR="00A46380" w:rsidRPr="005B49D7" w:rsidRDefault="00A46380">
      <w:pPr>
        <w:pBdr>
          <w:top w:val="nil"/>
          <w:left w:val="nil"/>
          <w:bottom w:val="nil"/>
          <w:right w:val="nil"/>
          <w:between w:val="nil"/>
        </w:pBdr>
        <w:rPr>
          <w:rFonts w:ascii="Times New Roman" w:hAnsi="Times New Roman" w:cs="Times New Roman"/>
          <w:color w:val="000000"/>
        </w:rPr>
      </w:pPr>
    </w:p>
    <w:p w:rsidR="00A46380" w:rsidRPr="005B49D7" w:rsidRDefault="00A46380">
      <w:pPr>
        <w:pBdr>
          <w:top w:val="nil"/>
          <w:left w:val="nil"/>
          <w:bottom w:val="nil"/>
          <w:right w:val="nil"/>
          <w:between w:val="nil"/>
        </w:pBdr>
        <w:ind w:left="5387"/>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5387"/>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5387"/>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5387"/>
        <w:rPr>
          <w:rFonts w:ascii="Times New Roman" w:eastAsia="Times New Roman" w:hAnsi="Times New Roman" w:cs="Times New Roman"/>
          <w:color w:val="000000"/>
          <w:sz w:val="24"/>
          <w:szCs w:val="24"/>
        </w:rPr>
      </w:pPr>
    </w:p>
    <w:p w:rsidR="00A46380" w:rsidRPr="00C0693A" w:rsidRDefault="00475DB2">
      <w:pPr>
        <w:pBdr>
          <w:top w:val="nil"/>
          <w:left w:val="nil"/>
          <w:bottom w:val="nil"/>
          <w:right w:val="nil"/>
          <w:between w:val="nil"/>
        </w:pBdr>
        <w:ind w:left="5387"/>
        <w:rPr>
          <w:rFonts w:ascii="Times New Roman" w:eastAsia="Times New Roman" w:hAnsi="Times New Roman" w:cs="Times New Roman"/>
          <w:sz w:val="24"/>
          <w:szCs w:val="24"/>
        </w:rPr>
      </w:pPr>
      <w:r w:rsidRPr="00C0693A">
        <w:rPr>
          <w:rFonts w:ascii="Times New Roman" w:eastAsia="Times New Roman" w:hAnsi="Times New Roman" w:cs="Times New Roman"/>
          <w:b/>
          <w:sz w:val="24"/>
          <w:szCs w:val="24"/>
        </w:rPr>
        <w:t>«ЗАТВЕРДЖЕНО»</w:t>
      </w:r>
    </w:p>
    <w:p w:rsidR="00F60A88" w:rsidRPr="00C0693A" w:rsidRDefault="00F60A88" w:rsidP="00F60A88">
      <w:pPr>
        <w:ind w:left="5387"/>
        <w:rPr>
          <w:rFonts w:ascii="Times New Roman" w:eastAsia="Times New Roman" w:hAnsi="Times New Roman" w:cs="Times New Roman"/>
          <w:b/>
          <w:sz w:val="24"/>
          <w:szCs w:val="24"/>
        </w:rPr>
      </w:pPr>
      <w:r w:rsidRPr="00C0693A">
        <w:rPr>
          <w:rFonts w:ascii="Times New Roman" w:eastAsia="Times New Roman" w:hAnsi="Times New Roman" w:cs="Times New Roman"/>
          <w:b/>
          <w:sz w:val="24"/>
          <w:szCs w:val="24"/>
        </w:rPr>
        <w:t>рішенням уповноваженої особи</w:t>
      </w:r>
    </w:p>
    <w:p w:rsidR="00037AC1" w:rsidRDefault="00F60A88" w:rsidP="00E1640C">
      <w:pPr>
        <w:pBdr>
          <w:top w:val="nil"/>
          <w:left w:val="nil"/>
          <w:bottom w:val="nil"/>
          <w:right w:val="nil"/>
          <w:between w:val="nil"/>
        </w:pBdr>
        <w:ind w:left="5387"/>
        <w:rPr>
          <w:rFonts w:ascii="Times New Roman" w:eastAsia="Times New Roman" w:hAnsi="Times New Roman" w:cs="Times New Roman"/>
          <w:b/>
          <w:sz w:val="24"/>
          <w:szCs w:val="24"/>
        </w:rPr>
      </w:pPr>
      <w:r w:rsidRPr="00C0693A">
        <w:rPr>
          <w:rFonts w:ascii="Times New Roman" w:eastAsia="Times New Roman" w:hAnsi="Times New Roman" w:cs="Times New Roman"/>
          <w:b/>
          <w:sz w:val="24"/>
          <w:szCs w:val="24"/>
        </w:rPr>
        <w:t xml:space="preserve">від </w:t>
      </w:r>
      <w:r w:rsidR="00C0693A" w:rsidRPr="00C0693A">
        <w:rPr>
          <w:rFonts w:ascii="Times New Roman" w:eastAsia="Times New Roman" w:hAnsi="Times New Roman" w:cs="Times New Roman"/>
          <w:b/>
          <w:sz w:val="24"/>
          <w:szCs w:val="24"/>
        </w:rPr>
        <w:t>21.02.2024</w:t>
      </w:r>
      <w:r w:rsidR="00E1640C" w:rsidRPr="00C0693A">
        <w:rPr>
          <w:rFonts w:ascii="Times New Roman" w:eastAsia="Times New Roman" w:hAnsi="Times New Roman" w:cs="Times New Roman"/>
          <w:b/>
          <w:sz w:val="24"/>
          <w:szCs w:val="24"/>
        </w:rPr>
        <w:t xml:space="preserve"> року</w:t>
      </w:r>
    </w:p>
    <w:p w:rsidR="00111756" w:rsidRPr="00111756" w:rsidRDefault="00111756" w:rsidP="00E1640C">
      <w:pPr>
        <w:pBdr>
          <w:top w:val="nil"/>
          <w:left w:val="nil"/>
          <w:bottom w:val="nil"/>
          <w:right w:val="nil"/>
          <w:between w:val="nil"/>
        </w:pBdr>
        <w:ind w:left="5387"/>
        <w:rPr>
          <w:rFonts w:ascii="Times New Roman" w:eastAsia="Times New Roman" w:hAnsi="Times New Roman" w:cs="Times New Roman"/>
          <w:b/>
          <w:sz w:val="24"/>
          <w:szCs w:val="24"/>
        </w:rPr>
      </w:pPr>
      <w:r>
        <w:rPr>
          <w:rFonts w:ascii="Times New Roman" w:eastAsia="Times New Roman" w:hAnsi="Times New Roman" w:cs="Times New Roman"/>
          <w:b/>
          <w:sz w:val="24"/>
          <w:szCs w:val="24"/>
        </w:rPr>
        <w:t>зі змінами від 22.02.2024 року</w:t>
      </w:r>
    </w:p>
    <w:p w:rsidR="00A46380" w:rsidRPr="005B49D7" w:rsidRDefault="00A46380" w:rsidP="00F60A88">
      <w:pPr>
        <w:pBdr>
          <w:top w:val="nil"/>
          <w:left w:val="nil"/>
          <w:bottom w:val="nil"/>
          <w:right w:val="nil"/>
          <w:between w:val="nil"/>
        </w:pBdr>
        <w:rPr>
          <w:rFonts w:ascii="Times New Roman" w:eastAsia="Times New Roman" w:hAnsi="Times New Roman" w:cs="Times New Roman"/>
          <w:sz w:val="24"/>
          <w:szCs w:val="24"/>
        </w:rPr>
      </w:pPr>
    </w:p>
    <w:p w:rsidR="00A46380" w:rsidRPr="005B49D7"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392BC4" w:rsidRPr="005B49D7" w:rsidRDefault="00392BC4">
      <w:pPr>
        <w:pBdr>
          <w:top w:val="nil"/>
          <w:left w:val="nil"/>
          <w:bottom w:val="nil"/>
          <w:right w:val="nil"/>
          <w:between w:val="nil"/>
        </w:pBdr>
        <w:jc w:val="center"/>
        <w:rPr>
          <w:rFonts w:ascii="Times New Roman" w:eastAsia="Times New Roman" w:hAnsi="Times New Roman" w:cs="Times New Roman"/>
          <w:color w:val="000000"/>
          <w:sz w:val="24"/>
          <w:szCs w:val="24"/>
        </w:rPr>
      </w:pPr>
    </w:p>
    <w:p w:rsidR="00392BC4" w:rsidRPr="005B49D7" w:rsidRDefault="00392BC4">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392BC4" w:rsidRPr="005B49D7" w:rsidRDefault="00392BC4" w:rsidP="00392BC4">
      <w:pPr>
        <w:shd w:val="clear" w:color="auto" w:fill="FFFFFF"/>
        <w:ind w:left="-720"/>
        <w:jc w:val="center"/>
        <w:rPr>
          <w:rFonts w:ascii="Times New Roman" w:hAnsi="Times New Roman"/>
          <w:b/>
          <w:bCs/>
          <w:caps/>
          <w:sz w:val="40"/>
          <w:szCs w:val="40"/>
        </w:rPr>
      </w:pPr>
      <w:r w:rsidRPr="005B49D7">
        <w:rPr>
          <w:rFonts w:ascii="Times New Roman" w:hAnsi="Times New Roman"/>
          <w:b/>
          <w:bCs/>
          <w:caps/>
          <w:sz w:val="40"/>
          <w:szCs w:val="40"/>
        </w:rPr>
        <w:t>тендерна документація</w:t>
      </w:r>
    </w:p>
    <w:p w:rsidR="00392BC4" w:rsidRPr="005B49D7" w:rsidRDefault="00392BC4" w:rsidP="00392BC4">
      <w:pPr>
        <w:shd w:val="clear" w:color="auto" w:fill="FFFFFF"/>
        <w:ind w:left="-720"/>
        <w:jc w:val="center"/>
        <w:rPr>
          <w:rFonts w:ascii="Times New Roman" w:hAnsi="Times New Roman"/>
          <w:b/>
          <w:sz w:val="28"/>
          <w:szCs w:val="28"/>
        </w:rPr>
      </w:pPr>
    </w:p>
    <w:p w:rsidR="00392BC4" w:rsidRPr="005B49D7" w:rsidRDefault="00392BC4" w:rsidP="00392BC4">
      <w:pPr>
        <w:shd w:val="clear" w:color="auto" w:fill="FFFFFF"/>
        <w:ind w:left="-720"/>
        <w:jc w:val="center"/>
        <w:rPr>
          <w:rFonts w:ascii="Times New Roman" w:hAnsi="Times New Roman"/>
          <w:b/>
          <w:sz w:val="28"/>
          <w:szCs w:val="28"/>
        </w:rPr>
      </w:pPr>
      <w:r w:rsidRPr="005B49D7">
        <w:rPr>
          <w:rFonts w:ascii="Times New Roman" w:hAnsi="Times New Roman"/>
          <w:b/>
          <w:sz w:val="28"/>
          <w:szCs w:val="28"/>
        </w:rPr>
        <w:t xml:space="preserve">для процедури закупівлі – відкриті торги </w:t>
      </w:r>
    </w:p>
    <w:p w:rsidR="00392BC4" w:rsidRPr="005B49D7" w:rsidRDefault="00392BC4" w:rsidP="00392BC4">
      <w:pPr>
        <w:shd w:val="clear" w:color="auto" w:fill="FFFFFF"/>
        <w:ind w:left="-720"/>
        <w:jc w:val="center"/>
        <w:rPr>
          <w:rFonts w:ascii="Times New Roman" w:hAnsi="Times New Roman"/>
          <w:b/>
          <w:i/>
          <w:iCs/>
          <w:sz w:val="22"/>
          <w:szCs w:val="22"/>
        </w:rPr>
      </w:pPr>
      <w:r w:rsidRPr="005B49D7">
        <w:rPr>
          <w:rFonts w:ascii="Times New Roman" w:hAnsi="Times New Roman"/>
          <w:bCs/>
          <w:i/>
          <w:iCs/>
          <w:sz w:val="24"/>
          <w:szCs w:val="24"/>
        </w:rPr>
        <w:t>(з урахуванням Постанови Кабінету Міністрів України від 12 жовтня 2022 року №1178)</w:t>
      </w:r>
    </w:p>
    <w:p w:rsidR="00392BC4" w:rsidRPr="005B49D7" w:rsidRDefault="00392BC4" w:rsidP="00392BC4">
      <w:pPr>
        <w:shd w:val="clear" w:color="auto" w:fill="FFFFFF"/>
        <w:ind w:left="-720"/>
        <w:jc w:val="center"/>
        <w:rPr>
          <w:rFonts w:ascii="Times New Roman" w:hAnsi="Times New Roman"/>
          <w:b/>
          <w:sz w:val="28"/>
          <w:szCs w:val="28"/>
        </w:rPr>
      </w:pPr>
    </w:p>
    <w:p w:rsidR="00392BC4" w:rsidRPr="005B49D7" w:rsidRDefault="00392BC4" w:rsidP="00392BC4">
      <w:pPr>
        <w:shd w:val="clear" w:color="auto" w:fill="FFFFFF"/>
        <w:ind w:left="-720"/>
        <w:jc w:val="center"/>
        <w:rPr>
          <w:rFonts w:ascii="Times New Roman" w:hAnsi="Times New Roman"/>
          <w:b/>
          <w:sz w:val="28"/>
          <w:szCs w:val="28"/>
        </w:rPr>
      </w:pPr>
      <w:r w:rsidRPr="005B49D7">
        <w:rPr>
          <w:rFonts w:ascii="Times New Roman" w:hAnsi="Times New Roman"/>
          <w:b/>
          <w:sz w:val="28"/>
          <w:szCs w:val="28"/>
        </w:rPr>
        <w:t>за предметом закупівлі:</w:t>
      </w:r>
    </w:p>
    <w:p w:rsidR="00392BC4" w:rsidRPr="005B49D7" w:rsidRDefault="00392BC4" w:rsidP="00392BC4">
      <w:pPr>
        <w:shd w:val="clear" w:color="auto" w:fill="FFFFFF"/>
        <w:ind w:left="-720"/>
        <w:jc w:val="center"/>
        <w:rPr>
          <w:rFonts w:ascii="Times New Roman" w:hAnsi="Times New Roman"/>
          <w:b/>
          <w:sz w:val="28"/>
          <w:szCs w:val="28"/>
        </w:rPr>
      </w:pPr>
    </w:p>
    <w:p w:rsidR="00A46380" w:rsidRPr="00C0693A" w:rsidRDefault="00475DB2" w:rsidP="00C0693A">
      <w:pPr>
        <w:pBdr>
          <w:top w:val="nil"/>
          <w:left w:val="nil"/>
          <w:bottom w:val="nil"/>
          <w:right w:val="nil"/>
          <w:between w:val="nil"/>
        </w:pBdr>
        <w:shd w:val="clear" w:color="auto" w:fill="FFFFFF"/>
        <w:ind w:left="-720"/>
        <w:jc w:val="center"/>
        <w:rPr>
          <w:rFonts w:ascii="Times New Roman" w:eastAsia="Times New Roman" w:hAnsi="Times New Roman" w:cs="Times New Roman"/>
          <w:b/>
          <w:color w:val="000000"/>
          <w:sz w:val="40"/>
          <w:szCs w:val="52"/>
        </w:rPr>
      </w:pPr>
      <w:r w:rsidRPr="005B49D7">
        <w:rPr>
          <w:rFonts w:ascii="Times New Roman" w:eastAsia="Times New Roman" w:hAnsi="Times New Roman" w:cs="Times New Roman"/>
          <w:b/>
          <w:color w:val="000000"/>
          <w:sz w:val="52"/>
          <w:szCs w:val="52"/>
        </w:rPr>
        <w:t xml:space="preserve"> </w:t>
      </w:r>
      <w:r w:rsidR="00B76995" w:rsidRPr="00C0693A">
        <w:rPr>
          <w:rFonts w:ascii="Times New Roman" w:eastAsia="Times New Roman" w:hAnsi="Times New Roman" w:cs="Times New Roman"/>
          <w:b/>
          <w:color w:val="000000"/>
          <w:sz w:val="40"/>
          <w:szCs w:val="52"/>
        </w:rPr>
        <w:t>ДК 021-2015 (CPV) 03220000-9 – Овочі, фрукти та горіхи</w:t>
      </w:r>
      <w:r w:rsidR="00C0693A" w:rsidRPr="00C0693A">
        <w:rPr>
          <w:rFonts w:ascii="Times New Roman" w:eastAsia="Times New Roman" w:hAnsi="Times New Roman" w:cs="Times New Roman"/>
          <w:b/>
          <w:color w:val="000000"/>
          <w:sz w:val="40"/>
          <w:szCs w:val="52"/>
        </w:rPr>
        <w:t xml:space="preserve"> (Апельсини, Банани, Буряк свіжий, Гарбуз свіжий, Груша, Капуста білокачанна, Капуста цвітна, Кріп зелень, Лимони, Морква свіжа, Огірок, Перець, Петрушка зелень, Помідори, Редис, Цибуля зелена, Цибуля ріпчаста, Часник свіжий, Яблука)</w:t>
      </w:r>
    </w:p>
    <w:p w:rsidR="005E3B5C" w:rsidRPr="005B49D7" w:rsidRDefault="005E3B5C" w:rsidP="005E3B5C">
      <w:pPr>
        <w:pBdr>
          <w:top w:val="nil"/>
          <w:left w:val="nil"/>
          <w:bottom w:val="nil"/>
          <w:right w:val="nil"/>
          <w:between w:val="nil"/>
        </w:pBdr>
        <w:shd w:val="clear" w:color="auto" w:fill="FFFFFF"/>
        <w:ind w:left="-720"/>
        <w:jc w:val="center"/>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392BC4" w:rsidRPr="005B49D7" w:rsidRDefault="00392BC4">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392BC4" w:rsidRPr="005B49D7" w:rsidRDefault="00392BC4">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392BC4" w:rsidRPr="005B49D7" w:rsidRDefault="00392BC4">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A46380" w:rsidRPr="005B49D7" w:rsidRDefault="00475DB2">
      <w:pPr>
        <w:pBdr>
          <w:top w:val="nil"/>
          <w:left w:val="nil"/>
          <w:bottom w:val="nil"/>
          <w:right w:val="nil"/>
          <w:between w:val="nil"/>
        </w:pBdr>
        <w:ind w:left="-720"/>
        <w:jc w:val="center"/>
        <w:rPr>
          <w:rFonts w:ascii="Times New Roman" w:eastAsia="Times New Roman" w:hAnsi="Times New Roman" w:cs="Times New Roman"/>
          <w:b/>
          <w:color w:val="000000"/>
          <w:sz w:val="28"/>
          <w:szCs w:val="28"/>
        </w:rPr>
      </w:pPr>
      <w:bookmarkStart w:id="0" w:name="_gjdgxs" w:colFirst="0" w:colLast="0"/>
      <w:bookmarkEnd w:id="0"/>
      <w:r w:rsidRPr="005B49D7">
        <w:rPr>
          <w:rFonts w:ascii="Times New Roman" w:eastAsia="Times New Roman" w:hAnsi="Times New Roman" w:cs="Times New Roman"/>
          <w:b/>
          <w:color w:val="000000"/>
          <w:sz w:val="28"/>
          <w:szCs w:val="28"/>
        </w:rPr>
        <w:t xml:space="preserve">м. Черкаси </w:t>
      </w:r>
      <w:r w:rsidR="00F60A88" w:rsidRPr="005B49D7">
        <w:rPr>
          <w:rFonts w:ascii="Times New Roman" w:eastAsia="Times New Roman" w:hAnsi="Times New Roman" w:cs="Times New Roman"/>
          <w:b/>
          <w:color w:val="000000"/>
          <w:sz w:val="28"/>
          <w:szCs w:val="28"/>
        </w:rPr>
        <w:t>–</w:t>
      </w:r>
      <w:r w:rsidRPr="005B49D7">
        <w:rPr>
          <w:rFonts w:ascii="Times New Roman" w:eastAsia="Times New Roman" w:hAnsi="Times New Roman" w:cs="Times New Roman"/>
          <w:b/>
          <w:color w:val="000000"/>
          <w:sz w:val="28"/>
          <w:szCs w:val="28"/>
        </w:rPr>
        <w:t xml:space="preserve"> 202</w:t>
      </w:r>
      <w:r w:rsidR="00B76995" w:rsidRPr="005B49D7">
        <w:rPr>
          <w:rFonts w:ascii="Times New Roman" w:eastAsia="Times New Roman" w:hAnsi="Times New Roman" w:cs="Times New Roman"/>
          <w:b/>
          <w:color w:val="000000"/>
          <w:sz w:val="28"/>
          <w:szCs w:val="28"/>
        </w:rPr>
        <w:t>4</w:t>
      </w:r>
    </w:p>
    <w:tbl>
      <w:tblPr>
        <w:tblStyle w:val="a7"/>
        <w:tblW w:w="10484" w:type="dxa"/>
        <w:tblInd w:w="-51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728"/>
        <w:gridCol w:w="7756"/>
      </w:tblGrid>
      <w:tr w:rsidR="00A46380" w:rsidRPr="005B49D7">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Pr="005B49D7"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rPr>
            </w:pPr>
            <w:r w:rsidRPr="005B49D7">
              <w:rPr>
                <w:rFonts w:ascii="Times New Roman" w:eastAsia="Times New Roman" w:hAnsi="Times New Roman" w:cs="Times New Roman"/>
                <w:b/>
                <w:color w:val="000000"/>
                <w:sz w:val="24"/>
                <w:szCs w:val="24"/>
              </w:rPr>
              <w:lastRenderedPageBreak/>
              <w:t>I. Загальні положення </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1 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2 </w:t>
            </w:r>
          </w:p>
        </w:tc>
      </w:tr>
      <w:tr w:rsidR="00C604BE" w:rsidRPr="005B49D7" w:rsidTr="00CC33E2">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C604BE" w:rsidRPr="005B49D7" w:rsidRDefault="00C604BE" w:rsidP="00C604BE">
            <w:pPr>
              <w:pBdr>
                <w:top w:val="nil"/>
                <w:left w:val="nil"/>
                <w:bottom w:val="nil"/>
                <w:right w:val="nil"/>
                <w:between w:val="nil"/>
              </w:pBdr>
              <w:rPr>
                <w:rFonts w:ascii="Times New Roman" w:hAnsi="Times New Roman" w:cs="Times New Roman"/>
                <w:color w:val="000000"/>
                <w:sz w:val="24"/>
                <w:szCs w:val="24"/>
              </w:rPr>
            </w:pPr>
            <w:r w:rsidRPr="005B49D7">
              <w:rPr>
                <w:rFonts w:ascii="Times New Roman" w:hAnsi="Times New Roman" w:cs="Times New Roman"/>
                <w:b/>
                <w:color w:val="000000"/>
                <w:sz w:val="24"/>
                <w:szCs w:val="24"/>
              </w:rPr>
              <w:t>1. Терміни, які вживаються в тендерній документації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B63A5A" w:rsidRPr="005B49D7" w:rsidRDefault="00B63A5A" w:rsidP="00B63A5A">
            <w:pPr>
              <w:pBdr>
                <w:top w:val="nil"/>
                <w:left w:val="nil"/>
                <w:bottom w:val="nil"/>
                <w:right w:val="nil"/>
                <w:between w:val="nil"/>
              </w:pBdr>
              <w:ind w:right="38"/>
              <w:jc w:val="both"/>
              <w:rPr>
                <w:rFonts w:ascii="Times New Roman" w:hAnsi="Times New Roman"/>
                <w:color w:val="000000"/>
                <w:sz w:val="24"/>
                <w:szCs w:val="24"/>
              </w:rPr>
            </w:pPr>
            <w:r w:rsidRPr="005B49D7">
              <w:rPr>
                <w:rFonts w:ascii="Times New Roman" w:hAnsi="Times New Roman"/>
                <w:color w:val="000000"/>
                <w:sz w:val="24"/>
                <w:szCs w:val="24"/>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C604BE" w:rsidRPr="005B49D7" w:rsidRDefault="00B63A5A" w:rsidP="00B63A5A">
            <w:pPr>
              <w:pBdr>
                <w:top w:val="nil"/>
                <w:left w:val="nil"/>
                <w:bottom w:val="nil"/>
                <w:right w:val="nil"/>
                <w:between w:val="nil"/>
              </w:pBdr>
              <w:ind w:right="38"/>
              <w:jc w:val="both"/>
              <w:rPr>
                <w:rFonts w:ascii="Times New Roman" w:hAnsi="Times New Roman" w:cs="Times New Roman"/>
                <w:color w:val="000000"/>
                <w:sz w:val="24"/>
                <w:szCs w:val="24"/>
              </w:rPr>
            </w:pPr>
            <w:r w:rsidRPr="005B49D7">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2. Інформація про замовника торгів</w:t>
            </w:r>
            <w:r w:rsidRPr="005B49D7">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2.1. повне найменування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Департамент освіти та гуманітарної політики Черкаської міської ради</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2.2. місцезнаходження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18000, Черкаська область, м. Черкаси, вул. Гоголя, 251</w:t>
            </w:r>
          </w:p>
        </w:tc>
      </w:tr>
      <w:tr w:rsidR="00C604BE" w:rsidRPr="005B49D7" w:rsidTr="00CC33E2">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C604BE" w:rsidRPr="005B49D7" w:rsidRDefault="00C604BE" w:rsidP="00C604BE">
            <w:pPr>
              <w:pBdr>
                <w:top w:val="nil"/>
                <w:left w:val="nil"/>
                <w:bottom w:val="nil"/>
                <w:right w:val="nil"/>
                <w:between w:val="nil"/>
              </w:pBdr>
              <w:rPr>
                <w:rFonts w:ascii="Times New Roman" w:eastAsia="Times New Roman" w:hAnsi="Times New Roman" w:cs="Times New Roman"/>
                <w:sz w:val="24"/>
                <w:szCs w:val="24"/>
              </w:rPr>
            </w:pPr>
            <w:r w:rsidRPr="005B49D7">
              <w:rPr>
                <w:rFonts w:ascii="Times New Roman" w:eastAsia="Times New Roman" w:hAnsi="Times New Roman" w:cs="Times New Roman"/>
                <w:sz w:val="24"/>
                <w:szCs w:val="24"/>
              </w:rPr>
              <w:t>2.3. посадова особа замовника, уповноважена здійснювати зв’язок з учасниками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C604BE" w:rsidRPr="005B49D7" w:rsidRDefault="00C604BE" w:rsidP="00C604BE">
            <w:pPr>
              <w:pBdr>
                <w:top w:val="nil"/>
                <w:left w:val="nil"/>
                <w:bottom w:val="nil"/>
                <w:right w:val="nil"/>
                <w:between w:val="nil"/>
              </w:pBdr>
              <w:ind w:right="38"/>
              <w:jc w:val="both"/>
              <w:rPr>
                <w:rFonts w:ascii="Times New Roman" w:eastAsia="Times New Roman" w:hAnsi="Times New Roman" w:cs="Times New Roman"/>
                <w:sz w:val="24"/>
                <w:szCs w:val="24"/>
              </w:rPr>
            </w:pPr>
            <w:r w:rsidRPr="005B49D7">
              <w:rPr>
                <w:rFonts w:ascii="Times New Roman" w:hAnsi="Times New Roman" w:cs="Times New Roman"/>
                <w:sz w:val="24"/>
                <w:szCs w:val="24"/>
              </w:rPr>
              <w:t>Письменний Сергій Володимирович,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Гоголя, 251, тел./факс (0472) 373386, e-mail: BELOV_BOGDAN@ukr.net</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3. Процедура закупівлі</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 xml:space="preserve">Відкриті торги </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4. Інформація про предмет закупівлі</w:t>
            </w:r>
            <w:r w:rsidRPr="005B49D7">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  </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4.1. назва предмета закупівлі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C0693A" w:rsidP="006508E7">
            <w:pPr>
              <w:pBdr>
                <w:top w:val="nil"/>
                <w:left w:val="nil"/>
                <w:bottom w:val="nil"/>
                <w:right w:val="nil"/>
                <w:between w:val="nil"/>
              </w:pBdr>
              <w:jc w:val="both"/>
              <w:rPr>
                <w:rFonts w:ascii="Times New Roman" w:eastAsia="Times New Roman" w:hAnsi="Times New Roman" w:cs="Times New Roman"/>
                <w:color w:val="000000"/>
                <w:sz w:val="24"/>
                <w:szCs w:val="24"/>
              </w:rPr>
            </w:pPr>
            <w:r w:rsidRPr="00C0693A">
              <w:rPr>
                <w:rFonts w:ascii="Times New Roman" w:eastAsia="Times New Roman" w:hAnsi="Times New Roman" w:cs="Times New Roman"/>
                <w:b/>
                <w:color w:val="000000"/>
                <w:sz w:val="24"/>
                <w:szCs w:val="24"/>
              </w:rPr>
              <w:t>ДК 021-2015 (CPV) 03220000-9 – Овочі, фрукти та горіхи (Апельсини, Банани, Буряк свіжий, Гарбуз свіжий, Груша, Капуста білокачанна, Капуста цвітна, Кріп зелень, Лимони, Морква свіжа, Огірок, Перець, Петрушка зелень, Помідори, Редис, Цибуля зелена, Цибуля ріпчаста, Часник свіжий, Яблука)</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4.2. опис окремої частини (частин) предмета закупівлі (лота), щодо якої можуть бути подані тендерні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ind w:left="28"/>
              <w:rPr>
                <w:rFonts w:ascii="Times New Roman" w:eastAsia="Times New Roman" w:hAnsi="Times New Roman" w:cs="Times New Roman"/>
                <w:color w:val="000000"/>
                <w:sz w:val="24"/>
                <w:szCs w:val="24"/>
                <w:highlight w:val="green"/>
              </w:rPr>
            </w:pPr>
            <w:r w:rsidRPr="005B49D7">
              <w:rPr>
                <w:rFonts w:ascii="Times New Roman" w:eastAsia="Times New Roman" w:hAnsi="Times New Roman" w:cs="Times New Roman"/>
                <w:color w:val="000000"/>
                <w:sz w:val="24"/>
                <w:szCs w:val="24"/>
              </w:rPr>
              <w:t>Закупівля здійснюється без поділу предмету закупівлі на лоти</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4.3. місце, кількість, обсяг поставки товарів (надання послуг, виконання робіт)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r w:rsidRPr="005B49D7">
              <w:rPr>
                <w:rFonts w:ascii="Times New Roman" w:eastAsia="Times New Roman" w:hAnsi="Times New Roman" w:cs="Times New Roman"/>
                <w:b/>
                <w:color w:val="000000"/>
                <w:sz w:val="24"/>
                <w:szCs w:val="24"/>
                <w:shd w:val="clear" w:color="auto" w:fill="FDFEFD"/>
              </w:rPr>
              <w:t xml:space="preserve">Місце поставки: </w:t>
            </w:r>
          </w:p>
          <w:p w:rsidR="00A46380" w:rsidRPr="005B49D7" w:rsidRDefault="00475DB2">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r w:rsidRPr="005B49D7">
              <w:rPr>
                <w:rFonts w:ascii="Times New Roman" w:eastAsia="Times New Roman" w:hAnsi="Times New Roman" w:cs="Times New Roman"/>
                <w:color w:val="000000"/>
                <w:sz w:val="24"/>
                <w:szCs w:val="24"/>
                <w:shd w:val="clear" w:color="auto" w:fill="FDFEFD"/>
              </w:rPr>
              <w:t>18000, Черкаська область, м. Черкаси, вул. Гоголя, 251 (точне місце поставки: згідно Додатку 3 до тендерної документації)</w:t>
            </w:r>
          </w:p>
          <w:p w:rsidR="00A46380" w:rsidRPr="005B49D7" w:rsidRDefault="00A46380">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p>
          <w:p w:rsidR="00A46380" w:rsidRPr="005B49D7" w:rsidRDefault="006508E7" w:rsidP="00B63A5A">
            <w:pPr>
              <w:pBdr>
                <w:top w:val="nil"/>
                <w:left w:val="nil"/>
                <w:bottom w:val="nil"/>
                <w:right w:val="nil"/>
                <w:between w:val="nil"/>
              </w:pBdr>
              <w:ind w:left="28"/>
              <w:jc w:val="both"/>
              <w:rPr>
                <w:rFonts w:ascii="Times New Roman" w:eastAsia="Times New Roman" w:hAnsi="Times New Roman" w:cs="Times New Roman"/>
                <w:color w:val="000000"/>
                <w:sz w:val="24"/>
                <w:szCs w:val="24"/>
              </w:rPr>
            </w:pPr>
            <w:r w:rsidRPr="005B49D7">
              <w:rPr>
                <w:rFonts w:ascii="Times New Roman" w:hAnsi="Times New Roman"/>
                <w:b/>
                <w:sz w:val="24"/>
                <w:szCs w:val="24"/>
                <w:shd w:val="clear" w:color="auto" w:fill="FDFEFD"/>
              </w:rPr>
              <w:t>Кількість:  наведено в ч.6 р.ІІІ тендерної документації</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4.4. строк поставки товарів (надання послуг, виконання робіт)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з моменту  підписання договору сторонами до 31.12.202</w:t>
            </w:r>
            <w:r w:rsidR="00392BC4" w:rsidRPr="005B49D7">
              <w:rPr>
                <w:rFonts w:ascii="Times New Roman" w:eastAsia="Times New Roman" w:hAnsi="Times New Roman" w:cs="Times New Roman"/>
                <w:b/>
                <w:color w:val="000000"/>
                <w:sz w:val="24"/>
                <w:szCs w:val="24"/>
              </w:rPr>
              <w:t>4</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4.5. очікувана вартість предмета закупівлі</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AB3F6E">
            <w:pPr>
              <w:pBdr>
                <w:top w:val="nil"/>
                <w:left w:val="nil"/>
                <w:bottom w:val="nil"/>
                <w:right w:val="nil"/>
                <w:between w:val="nil"/>
              </w:pBdr>
              <w:jc w:val="both"/>
              <w:rPr>
                <w:rFonts w:ascii="Times New Roman" w:eastAsia="Times New Roman" w:hAnsi="Times New Roman" w:cs="Times New Roman"/>
                <w:color w:val="000000"/>
                <w:sz w:val="24"/>
                <w:szCs w:val="24"/>
              </w:rPr>
            </w:pPr>
            <w:r w:rsidRPr="00AB3F6E">
              <w:rPr>
                <w:rFonts w:ascii="Times New Roman" w:eastAsia="Times New Roman" w:hAnsi="Times New Roman" w:cs="Times New Roman"/>
                <w:b/>
                <w:color w:val="000000"/>
                <w:sz w:val="24"/>
                <w:szCs w:val="24"/>
              </w:rPr>
              <w:t>64 714 703,18</w:t>
            </w:r>
            <w:r w:rsidR="00475DB2" w:rsidRPr="00AB3F6E">
              <w:rPr>
                <w:rFonts w:ascii="Times New Roman" w:eastAsia="Times New Roman" w:hAnsi="Times New Roman" w:cs="Times New Roman"/>
                <w:b/>
                <w:color w:val="000000"/>
                <w:sz w:val="24"/>
                <w:szCs w:val="24"/>
              </w:rPr>
              <w:t xml:space="preserve"> грн.</w:t>
            </w:r>
            <w:r w:rsidR="00C604BE" w:rsidRPr="00AB3F6E">
              <w:rPr>
                <w:rFonts w:ascii="Times New Roman" w:eastAsia="Times New Roman" w:hAnsi="Times New Roman" w:cs="Times New Roman"/>
                <w:b/>
                <w:color w:val="000000"/>
                <w:sz w:val="24"/>
                <w:szCs w:val="24"/>
              </w:rPr>
              <w:t xml:space="preserve">  з ПДВ</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5. Недискримінація учасників</w:t>
            </w:r>
            <w:r w:rsidRPr="005B49D7">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EA50CF" w:rsidRPr="005B49D7" w:rsidRDefault="00EA50CF" w:rsidP="00EA50CF">
            <w:pPr>
              <w:jc w:val="both"/>
              <w:rPr>
                <w:rFonts w:ascii="Times New Roman" w:hAnsi="Times New Roman"/>
                <w:sz w:val="24"/>
                <w:szCs w:val="24"/>
                <w:lang w:eastAsia="uk-UA"/>
              </w:rPr>
            </w:pPr>
            <w:r w:rsidRPr="005B49D7">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6380" w:rsidRPr="005B49D7" w:rsidRDefault="00EA50CF" w:rsidP="00EA50CF">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 xml:space="preserve">6. Інформація про валюту, у якій повинно бути розраховано та </w:t>
            </w:r>
            <w:r w:rsidRPr="005B49D7">
              <w:rPr>
                <w:rFonts w:ascii="Times New Roman" w:eastAsia="Times New Roman" w:hAnsi="Times New Roman" w:cs="Times New Roman"/>
                <w:b/>
                <w:color w:val="000000"/>
                <w:sz w:val="24"/>
                <w:szCs w:val="24"/>
              </w:rPr>
              <w:lastRenderedPageBreak/>
              <w:t>зазначено ціну тендерної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lastRenderedPageBreak/>
              <w:t>Валютою тендерної пропозиції є гривня. </w:t>
            </w:r>
          </w:p>
        </w:tc>
      </w:tr>
      <w:tr w:rsidR="00EA50CF"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EA50CF" w:rsidRPr="005B49D7" w:rsidRDefault="00EA50CF" w:rsidP="00EA50CF">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7. Інформація  про  мову (мови),  якою  (якими) повинно  бути  складено тендерні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EA50CF" w:rsidRPr="005B49D7" w:rsidRDefault="00EA50CF" w:rsidP="00EA50CF">
            <w:pPr>
              <w:jc w:val="both"/>
              <w:rPr>
                <w:rFonts w:ascii="Times New Roman" w:hAnsi="Times New Roman"/>
                <w:sz w:val="24"/>
                <w:szCs w:val="24"/>
                <w:lang w:eastAsia="uk-UA"/>
              </w:rPr>
            </w:pPr>
            <w:r w:rsidRPr="005B49D7">
              <w:rPr>
                <w:rFonts w:ascii="Times New Roman" w:hAnsi="Times New Roman"/>
                <w:sz w:val="24"/>
                <w:szCs w:val="24"/>
                <w:lang w:eastAsia="uk-UA"/>
              </w:rPr>
              <w:t>Мова тендерної пропозиції – українська.</w:t>
            </w:r>
          </w:p>
          <w:p w:rsidR="00EA50CF" w:rsidRPr="005B49D7" w:rsidRDefault="00EA50CF" w:rsidP="00EA50CF">
            <w:pPr>
              <w:jc w:val="both"/>
              <w:rPr>
                <w:rFonts w:ascii="Times New Roman" w:hAnsi="Times New Roman"/>
                <w:sz w:val="24"/>
                <w:szCs w:val="24"/>
                <w:lang w:eastAsia="uk-UA"/>
              </w:rPr>
            </w:pPr>
            <w:r w:rsidRPr="005B49D7">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A50CF" w:rsidRPr="005B49D7" w:rsidRDefault="00EA50CF" w:rsidP="00EA50CF">
            <w:pPr>
              <w:jc w:val="both"/>
              <w:rPr>
                <w:rFonts w:ascii="Times New Roman" w:hAnsi="Times New Roman"/>
                <w:sz w:val="24"/>
                <w:szCs w:val="24"/>
                <w:lang w:eastAsia="uk-UA"/>
              </w:rPr>
            </w:pPr>
            <w:r w:rsidRPr="005B49D7">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A50CF" w:rsidRPr="005B49D7" w:rsidRDefault="00EA50CF" w:rsidP="00EA50CF">
            <w:pPr>
              <w:jc w:val="both"/>
              <w:rPr>
                <w:rFonts w:ascii="Times New Roman" w:hAnsi="Times New Roman"/>
                <w:sz w:val="24"/>
                <w:szCs w:val="24"/>
                <w:lang w:eastAsia="uk-UA"/>
              </w:rPr>
            </w:pPr>
            <w:r w:rsidRPr="005B49D7">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B49D7">
              <w:rPr>
                <w:rFonts w:ascii="Times New Roman" w:hAnsi="Times New Roman"/>
                <w:sz w:val="24"/>
                <w:szCs w:val="24"/>
                <w:lang w:eastAsia="uk-UA"/>
              </w:rPr>
              <w:t>знака</w:t>
            </w:r>
            <w:proofErr w:type="spellEnd"/>
            <w:r w:rsidRPr="005B49D7">
              <w:rPr>
                <w:rFonts w:ascii="Times New Roman" w:hAnsi="Times New Roman"/>
                <w:sz w:val="24"/>
                <w:szCs w:val="24"/>
                <w:lang w:eastAsia="uk-UA"/>
              </w:rPr>
              <w:t xml:space="preserve"> для товарів та послуг), загальноприйняті міжнародні терміни). </w:t>
            </w:r>
          </w:p>
          <w:p w:rsidR="00EA50CF" w:rsidRPr="005B49D7" w:rsidRDefault="00EA50CF" w:rsidP="00EA50CF">
            <w:pPr>
              <w:jc w:val="both"/>
              <w:rPr>
                <w:rFonts w:ascii="Times New Roman" w:hAnsi="Times New Roman"/>
                <w:sz w:val="24"/>
                <w:szCs w:val="24"/>
                <w:lang w:eastAsia="uk-UA"/>
              </w:rPr>
            </w:pPr>
            <w:r w:rsidRPr="005B49D7">
              <w:rPr>
                <w:rFonts w:ascii="Times New Roman" w:hAnsi="Times New Roman"/>
                <w:sz w:val="24"/>
                <w:szCs w:val="24"/>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На підтвердження кваліфікації перекладача, який здійснив переклад, у складі тендерної пропозиції надається </w:t>
            </w:r>
            <w:proofErr w:type="spellStart"/>
            <w:r w:rsidRPr="005B49D7">
              <w:rPr>
                <w:rFonts w:ascii="Times New Roman" w:hAnsi="Times New Roman"/>
                <w:sz w:val="24"/>
                <w:szCs w:val="24"/>
                <w:lang w:eastAsia="uk-UA"/>
              </w:rPr>
              <w:t>сканкопія</w:t>
            </w:r>
            <w:proofErr w:type="spellEnd"/>
            <w:r w:rsidRPr="005B49D7">
              <w:rPr>
                <w:rFonts w:ascii="Times New Roman" w:hAnsi="Times New Roman"/>
                <w:sz w:val="24"/>
                <w:szCs w:val="24"/>
                <w:lang w:eastAsia="uk-UA"/>
              </w:rPr>
              <w:t xml:space="preserve"> диплому про профільну (спеціальну) освіту перекладача.</w:t>
            </w:r>
          </w:p>
          <w:p w:rsidR="00EA50CF" w:rsidRPr="005B49D7" w:rsidRDefault="00EA50CF" w:rsidP="00EA50CF">
            <w:pPr>
              <w:jc w:val="both"/>
              <w:rPr>
                <w:rFonts w:ascii="Times New Roman" w:hAnsi="Times New Roman"/>
                <w:sz w:val="24"/>
                <w:szCs w:val="24"/>
                <w:lang w:eastAsia="uk-UA"/>
              </w:rPr>
            </w:pPr>
            <w:r w:rsidRPr="005B49D7">
              <w:rPr>
                <w:rFonts w:ascii="Times New Roman" w:hAnsi="Times New Roman"/>
                <w:sz w:val="24"/>
                <w:szCs w:val="24"/>
                <w:lang w:eastAsia="uk-UA"/>
              </w:rPr>
              <w:t>Виключення:</w:t>
            </w:r>
          </w:p>
          <w:p w:rsidR="00EA50CF" w:rsidRPr="005B49D7" w:rsidRDefault="00EA50CF" w:rsidP="00EA50CF">
            <w:pPr>
              <w:jc w:val="both"/>
              <w:rPr>
                <w:rFonts w:ascii="Times New Roman" w:hAnsi="Times New Roman"/>
                <w:sz w:val="24"/>
                <w:szCs w:val="24"/>
                <w:lang w:eastAsia="uk-UA"/>
              </w:rPr>
            </w:pPr>
            <w:r w:rsidRPr="005B49D7">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5B49D7">
              <w:t xml:space="preserve"> </w:t>
            </w:r>
            <w:r w:rsidRPr="005B49D7">
              <w:rPr>
                <w:rFonts w:ascii="Times New Roman" w:hAnsi="Times New Roman"/>
                <w:sz w:val="24"/>
                <w:szCs w:val="24"/>
                <w:lang w:eastAsia="uk-UA"/>
              </w:rPr>
              <w:t>викладених іноземною мовою без перекладу, замовник не  розглядає такі документи.</w:t>
            </w:r>
          </w:p>
          <w:p w:rsidR="00EA50CF" w:rsidRPr="005B49D7" w:rsidRDefault="00EA50CF" w:rsidP="00EA50CF">
            <w:pPr>
              <w:jc w:val="both"/>
              <w:rPr>
                <w:rFonts w:ascii="Times New Roman" w:hAnsi="Times New Roman"/>
                <w:sz w:val="24"/>
                <w:szCs w:val="24"/>
                <w:lang w:eastAsia="uk-UA"/>
              </w:rPr>
            </w:pPr>
            <w:r w:rsidRPr="005B49D7">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B49D7">
              <w:rPr>
                <w:rFonts w:ascii="Times New Roman" w:hAnsi="Times New Roman"/>
                <w:sz w:val="24"/>
                <w:szCs w:val="24"/>
                <w:lang w:eastAsia="uk-UA"/>
              </w:rPr>
              <w:t>вимозі</w:t>
            </w:r>
            <w:proofErr w:type="spellEnd"/>
            <w:r w:rsidRPr="005B49D7">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6380" w:rsidRPr="005B49D7">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Pr="005B49D7"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highlight w:val="yellow"/>
              </w:rPr>
            </w:pPr>
            <w:bookmarkStart w:id="1" w:name="_30j0zll" w:colFirst="0" w:colLast="0"/>
            <w:bookmarkEnd w:id="1"/>
            <w:r w:rsidRPr="005B49D7">
              <w:rPr>
                <w:rFonts w:ascii="Times New Roman" w:eastAsia="Times New Roman" w:hAnsi="Times New Roman" w:cs="Times New Roman"/>
                <w:b/>
                <w:color w:val="000000"/>
                <w:sz w:val="24"/>
                <w:szCs w:val="24"/>
              </w:rPr>
              <w:t>II. Порядок унесення змін та надання роз’яснень до тендерної документації</w:t>
            </w:r>
          </w:p>
        </w:tc>
      </w:tr>
      <w:tr w:rsidR="00C604BE" w:rsidRPr="005B49D7" w:rsidTr="00CC33E2">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C604BE" w:rsidRPr="005B49D7" w:rsidRDefault="00C604BE" w:rsidP="00C604BE">
            <w:pPr>
              <w:rPr>
                <w:rFonts w:ascii="Times New Roman" w:hAnsi="Times New Roman" w:cs="Times New Roman"/>
                <w:sz w:val="24"/>
                <w:szCs w:val="24"/>
                <w:lang w:eastAsia="uk-UA"/>
              </w:rPr>
            </w:pPr>
            <w:r w:rsidRPr="005B49D7">
              <w:rPr>
                <w:rFonts w:ascii="Times New Roman" w:hAnsi="Times New Roman" w:cs="Times New Roman"/>
                <w:b/>
                <w:bCs/>
                <w:sz w:val="24"/>
                <w:szCs w:val="24"/>
                <w:lang w:eastAsia="uk-UA"/>
              </w:rPr>
              <w:t xml:space="preserve">1. </w:t>
            </w:r>
            <w:r w:rsidRPr="005B49D7">
              <w:rPr>
                <w:rFonts w:ascii="Times New Roman" w:hAnsi="Times New Roman" w:cs="Times New Roman"/>
                <w:b/>
                <w:sz w:val="24"/>
                <w:szCs w:val="24"/>
                <w:lang w:eastAsia="uk-UA"/>
              </w:rPr>
              <w:t>Процедура надання роз’яснень щодо тендерної документації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EA50CF" w:rsidRPr="005B49D7" w:rsidRDefault="00EA50CF" w:rsidP="00EA50CF">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A50CF" w:rsidRPr="005B49D7" w:rsidRDefault="00EA50CF" w:rsidP="00EA50CF">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04BE" w:rsidRPr="005B49D7" w:rsidRDefault="00EA50CF" w:rsidP="00EA50CF">
            <w:pPr>
              <w:widowControl w:val="0"/>
              <w:ind w:right="38"/>
              <w:jc w:val="both"/>
              <w:rPr>
                <w:rFonts w:ascii="Times New Roman" w:hAnsi="Times New Roman" w:cs="Times New Roman"/>
                <w:sz w:val="24"/>
                <w:szCs w:val="24"/>
                <w:lang w:eastAsia="uk-UA"/>
              </w:rPr>
            </w:pPr>
            <w:r w:rsidRPr="005B49D7">
              <w:rPr>
                <w:rFonts w:ascii="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604BE" w:rsidRPr="005B49D7" w:rsidTr="00CC33E2">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C604BE" w:rsidRPr="005B49D7" w:rsidRDefault="00C604BE" w:rsidP="00C604BE">
            <w:pPr>
              <w:rPr>
                <w:rFonts w:ascii="Times New Roman" w:hAnsi="Times New Roman" w:cs="Times New Roman"/>
                <w:sz w:val="24"/>
                <w:szCs w:val="24"/>
                <w:lang w:eastAsia="uk-UA"/>
              </w:rPr>
            </w:pPr>
            <w:r w:rsidRPr="005B49D7">
              <w:rPr>
                <w:rFonts w:ascii="Times New Roman" w:hAnsi="Times New Roman" w:cs="Times New Roman"/>
                <w:b/>
                <w:bCs/>
                <w:sz w:val="24"/>
                <w:szCs w:val="24"/>
                <w:lang w:eastAsia="uk-UA"/>
              </w:rPr>
              <w:lastRenderedPageBreak/>
              <w:t xml:space="preserve">2. </w:t>
            </w:r>
            <w:r w:rsidRPr="005B49D7">
              <w:rPr>
                <w:rFonts w:ascii="Times New Roman" w:hAnsi="Times New Roman" w:cs="Times New Roman"/>
                <w:b/>
                <w:sz w:val="24"/>
                <w:szCs w:val="24"/>
                <w:lang w:eastAsia="uk-UA"/>
              </w:rPr>
              <w:t>Унесення змін до тендерної документації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EA50CF" w:rsidRPr="005B49D7" w:rsidRDefault="00EA50CF" w:rsidP="00EA50CF">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50CF" w:rsidRPr="005B49D7" w:rsidRDefault="00EA50CF" w:rsidP="00EA50CF">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604BE" w:rsidRPr="005B49D7" w:rsidRDefault="00EA50CF" w:rsidP="00EA50CF">
            <w:pPr>
              <w:ind w:right="38"/>
              <w:jc w:val="both"/>
              <w:rPr>
                <w:rFonts w:ascii="Times New Roman" w:hAnsi="Times New Roman" w:cs="Times New Roman"/>
                <w:b/>
                <w:sz w:val="24"/>
                <w:szCs w:val="24"/>
                <w:lang w:eastAsia="uk-UA"/>
              </w:rPr>
            </w:pPr>
            <w:r w:rsidRPr="005B49D7">
              <w:rPr>
                <w:rFonts w:ascii="Times New Roman" w:hAnsi="Times New Roman"/>
                <w:sz w:val="24"/>
                <w:szCs w:val="24"/>
                <w:lang w:eastAsia="uk-UA"/>
              </w:rPr>
              <w:t xml:space="preserve">2.3. Зміни до тендерної документації у </w:t>
            </w:r>
            <w:proofErr w:type="spellStart"/>
            <w:r w:rsidRPr="005B49D7">
              <w:rPr>
                <w:rFonts w:ascii="Times New Roman" w:hAnsi="Times New Roman"/>
                <w:sz w:val="24"/>
                <w:szCs w:val="24"/>
                <w:lang w:eastAsia="uk-UA"/>
              </w:rPr>
              <w:t>машинозчитувальному</w:t>
            </w:r>
            <w:proofErr w:type="spellEnd"/>
            <w:r w:rsidRPr="005B49D7">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A46380" w:rsidRPr="005B49D7">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Pr="005B49D7"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2" w:name="_1fob9te" w:colFirst="0" w:colLast="0"/>
            <w:bookmarkEnd w:id="2"/>
            <w:r w:rsidRPr="005B49D7">
              <w:rPr>
                <w:rFonts w:ascii="Times New Roman" w:eastAsia="Times New Roman" w:hAnsi="Times New Roman" w:cs="Times New Roman"/>
                <w:b/>
                <w:color w:val="000000"/>
                <w:sz w:val="24"/>
                <w:szCs w:val="24"/>
              </w:rPr>
              <w:t>III. Інструкція з підготовки тендерної пропозиції </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bookmarkStart w:id="3" w:name="_Hlk159507520"/>
            <w:r w:rsidRPr="005B49D7">
              <w:rPr>
                <w:rFonts w:ascii="Times New Roman" w:eastAsia="Times New Roman" w:hAnsi="Times New Roman" w:cs="Times New Roman"/>
                <w:b/>
                <w:color w:val="000000"/>
                <w:sz w:val="24"/>
                <w:szCs w:val="24"/>
              </w:rPr>
              <w:t>1. Зміст і спосіб подання тендерної пропозиції</w:t>
            </w:r>
            <w:r w:rsidRPr="005B49D7">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C604BE" w:rsidRPr="00111756" w:rsidRDefault="00C604BE" w:rsidP="00C604BE">
            <w:pPr>
              <w:widowControl w:val="0"/>
              <w:ind w:right="38"/>
              <w:contextualSpacing/>
              <w:jc w:val="both"/>
              <w:rPr>
                <w:rFonts w:ascii="Times New Roman" w:hAnsi="Times New Roman" w:cs="Times New Roman"/>
                <w:color w:val="000000"/>
                <w:sz w:val="24"/>
                <w:szCs w:val="24"/>
              </w:rPr>
            </w:pPr>
            <w:r w:rsidRPr="00111756">
              <w:rPr>
                <w:rFonts w:ascii="Times New Roman" w:hAnsi="Times New Roman" w:cs="Times New Roman"/>
                <w:color w:val="000000"/>
                <w:sz w:val="24"/>
                <w:szCs w:val="24"/>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C604BE" w:rsidRPr="00111756" w:rsidRDefault="00EA50CF" w:rsidP="00C604BE">
            <w:pPr>
              <w:widowControl w:val="0"/>
              <w:ind w:right="38"/>
              <w:contextualSpacing/>
              <w:jc w:val="both"/>
              <w:rPr>
                <w:rFonts w:ascii="Times New Roman" w:hAnsi="Times New Roman" w:cs="Times New Roman"/>
                <w:color w:val="000000"/>
                <w:sz w:val="24"/>
                <w:szCs w:val="24"/>
              </w:rPr>
            </w:pPr>
            <w:r w:rsidRPr="00111756">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604BE" w:rsidRPr="00111756" w:rsidRDefault="00C604BE" w:rsidP="00C604BE">
            <w:pPr>
              <w:pStyle w:val="aff0"/>
              <w:widowControl w:val="0"/>
              <w:numPr>
                <w:ilvl w:val="3"/>
                <w:numId w:val="1"/>
              </w:numPr>
              <w:tabs>
                <w:tab w:val="left" w:pos="887"/>
              </w:tabs>
              <w:spacing w:after="0" w:line="240" w:lineRule="auto"/>
              <w:ind w:left="178" w:right="38" w:firstLine="425"/>
              <w:jc w:val="both"/>
              <w:rPr>
                <w:rFonts w:ascii="Times New Roman" w:hAnsi="Times New Roman"/>
                <w:color w:val="000000"/>
                <w:sz w:val="24"/>
                <w:szCs w:val="24"/>
              </w:rPr>
            </w:pPr>
            <w:r w:rsidRPr="00111756">
              <w:rPr>
                <w:rFonts w:ascii="Times New Roman" w:hAnsi="Times New Roman"/>
                <w:color w:val="000000"/>
                <w:sz w:val="24"/>
                <w:szCs w:val="24"/>
              </w:rPr>
              <w:t>інформації та документів, що підтверджують відповідність учасника кваліфікаційним критеріям</w:t>
            </w:r>
            <w:r w:rsidR="00BD0466" w:rsidRPr="00111756">
              <w:rPr>
                <w:rFonts w:ascii="Times New Roman" w:hAnsi="Times New Roman"/>
                <w:color w:val="000000"/>
                <w:sz w:val="24"/>
                <w:szCs w:val="24"/>
              </w:rPr>
              <w:t>,</w:t>
            </w:r>
            <w:r w:rsidRPr="00111756">
              <w:rPr>
                <w:rFonts w:ascii="Times New Roman" w:hAnsi="Times New Roman"/>
                <w:color w:val="000000"/>
                <w:sz w:val="24"/>
                <w:szCs w:val="24"/>
              </w:rPr>
              <w:t xml:space="preserve"> </w:t>
            </w:r>
            <w:r w:rsidR="00BD0466" w:rsidRPr="00111756">
              <w:rPr>
                <w:rFonts w:ascii="Times New Roman" w:hAnsi="Times New Roman"/>
                <w:color w:val="000000"/>
                <w:sz w:val="24"/>
                <w:szCs w:val="24"/>
              </w:rPr>
              <w:t>з</w:t>
            </w:r>
            <w:r w:rsidRPr="00111756">
              <w:rPr>
                <w:rFonts w:ascii="Times New Roman" w:hAnsi="Times New Roman"/>
                <w:color w:val="000000"/>
                <w:sz w:val="24"/>
                <w:szCs w:val="24"/>
              </w:rPr>
              <w:t xml:space="preserve">гідно </w:t>
            </w:r>
            <w:r w:rsidR="00BD0466" w:rsidRPr="00111756">
              <w:rPr>
                <w:rFonts w:ascii="Times New Roman" w:hAnsi="Times New Roman"/>
                <w:color w:val="000000"/>
                <w:sz w:val="24"/>
                <w:szCs w:val="24"/>
              </w:rPr>
              <w:t>частини 5 розділу ІІІ тендерної документації</w:t>
            </w:r>
            <w:r w:rsidRPr="00111756">
              <w:rPr>
                <w:rFonts w:ascii="Times New Roman" w:hAnsi="Times New Roman"/>
                <w:color w:val="000000"/>
                <w:sz w:val="24"/>
                <w:szCs w:val="24"/>
              </w:rPr>
              <w:t xml:space="preserve">; </w:t>
            </w:r>
          </w:p>
          <w:p w:rsidR="00C604BE" w:rsidRPr="00111756" w:rsidRDefault="00C604BE" w:rsidP="00C604BE">
            <w:pPr>
              <w:pStyle w:val="aff0"/>
              <w:widowControl w:val="0"/>
              <w:numPr>
                <w:ilvl w:val="0"/>
                <w:numId w:val="1"/>
              </w:numPr>
              <w:tabs>
                <w:tab w:val="left" w:pos="887"/>
              </w:tabs>
              <w:spacing w:after="0" w:line="240" w:lineRule="auto"/>
              <w:ind w:left="178" w:right="38" w:firstLine="425"/>
              <w:contextualSpacing w:val="0"/>
              <w:jc w:val="both"/>
              <w:rPr>
                <w:rFonts w:ascii="Times New Roman" w:hAnsi="Times New Roman"/>
                <w:sz w:val="24"/>
                <w:szCs w:val="24"/>
              </w:rPr>
            </w:pPr>
            <w:r w:rsidRPr="00111756">
              <w:rPr>
                <w:rFonts w:ascii="Times New Roman" w:hAnsi="Times New Roman"/>
                <w:sz w:val="24"/>
                <w:szCs w:val="24"/>
              </w:rPr>
              <w:t xml:space="preserve">інформацією щодо відсутності підстав, установлених в пункті 47 Особливостей, – </w:t>
            </w:r>
            <w:r w:rsidRPr="00111756">
              <w:rPr>
                <w:rFonts w:ascii="Times New Roman" w:hAnsi="Times New Roman"/>
                <w:b/>
                <w:bCs/>
                <w:sz w:val="24"/>
                <w:szCs w:val="24"/>
              </w:rPr>
              <w:t xml:space="preserve">згідно з Додатком </w:t>
            </w:r>
            <w:r w:rsidR="00C34CD0" w:rsidRPr="00111756">
              <w:rPr>
                <w:rFonts w:ascii="Times New Roman" w:hAnsi="Times New Roman"/>
                <w:b/>
                <w:bCs/>
                <w:sz w:val="24"/>
                <w:szCs w:val="24"/>
              </w:rPr>
              <w:t>1</w:t>
            </w:r>
            <w:r w:rsidRPr="00111756">
              <w:rPr>
                <w:rFonts w:ascii="Times New Roman" w:hAnsi="Times New Roman"/>
                <w:b/>
                <w:bCs/>
                <w:sz w:val="24"/>
                <w:szCs w:val="24"/>
              </w:rPr>
              <w:t xml:space="preserve"> </w:t>
            </w:r>
            <w:r w:rsidRPr="00111756">
              <w:rPr>
                <w:rFonts w:ascii="Times New Roman" w:hAnsi="Times New Roman"/>
                <w:sz w:val="24"/>
                <w:szCs w:val="24"/>
              </w:rPr>
              <w:t>до цієї тендерної документації;</w:t>
            </w:r>
          </w:p>
          <w:p w:rsidR="00C604BE" w:rsidRPr="00111756" w:rsidRDefault="00C604BE" w:rsidP="00C604BE">
            <w:pPr>
              <w:pStyle w:val="aff0"/>
              <w:widowControl w:val="0"/>
              <w:numPr>
                <w:ilvl w:val="0"/>
                <w:numId w:val="1"/>
              </w:numPr>
              <w:tabs>
                <w:tab w:val="left" w:pos="887"/>
              </w:tabs>
              <w:spacing w:after="0" w:line="240" w:lineRule="auto"/>
              <w:ind w:left="178" w:right="38" w:firstLine="425"/>
              <w:contextualSpacing w:val="0"/>
              <w:jc w:val="both"/>
              <w:rPr>
                <w:rFonts w:ascii="Times New Roman" w:hAnsi="Times New Roman"/>
                <w:sz w:val="24"/>
                <w:szCs w:val="24"/>
              </w:rPr>
            </w:pPr>
            <w:r w:rsidRPr="00111756">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111756">
              <w:rPr>
                <w:rFonts w:ascii="Times New Roman" w:hAnsi="Times New Roman"/>
                <w:b/>
                <w:bCs/>
                <w:sz w:val="24"/>
                <w:szCs w:val="24"/>
              </w:rPr>
              <w:t>відповідно до частини 6 розділу ІІІ тендерної документації</w:t>
            </w:r>
            <w:r w:rsidRPr="00111756">
              <w:rPr>
                <w:rFonts w:ascii="Times New Roman" w:hAnsi="Times New Roman"/>
                <w:sz w:val="24"/>
                <w:szCs w:val="24"/>
              </w:rPr>
              <w:t>;</w:t>
            </w:r>
          </w:p>
          <w:p w:rsidR="00C604BE" w:rsidRPr="00111756" w:rsidRDefault="00C604BE" w:rsidP="00C604BE">
            <w:pPr>
              <w:pStyle w:val="aff0"/>
              <w:widowControl w:val="0"/>
              <w:numPr>
                <w:ilvl w:val="0"/>
                <w:numId w:val="1"/>
              </w:numPr>
              <w:shd w:val="clear" w:color="auto" w:fill="FFFFFF"/>
              <w:tabs>
                <w:tab w:val="left" w:pos="887"/>
              </w:tabs>
              <w:spacing w:after="0" w:line="240" w:lineRule="auto"/>
              <w:ind w:left="178" w:right="38" w:firstLine="425"/>
              <w:contextualSpacing w:val="0"/>
              <w:jc w:val="both"/>
              <w:rPr>
                <w:rStyle w:val="rvts0"/>
                <w:rFonts w:ascii="Times New Roman" w:hAnsi="Times New Roman"/>
                <w:sz w:val="24"/>
                <w:szCs w:val="24"/>
              </w:rPr>
            </w:pPr>
            <w:r w:rsidRPr="00111756">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111756">
              <w:rPr>
                <w:rStyle w:val="rvts0"/>
                <w:rFonts w:ascii="Times New Roman" w:hAnsi="Times New Roman"/>
                <w:b/>
                <w:bCs/>
                <w:sz w:val="24"/>
                <w:szCs w:val="24"/>
              </w:rPr>
              <w:t>Додаток</w:t>
            </w:r>
            <w:r w:rsidR="00BD0466" w:rsidRPr="00111756">
              <w:rPr>
                <w:rStyle w:val="rvts0"/>
                <w:rFonts w:ascii="Times New Roman" w:hAnsi="Times New Roman"/>
                <w:b/>
                <w:bCs/>
                <w:sz w:val="24"/>
                <w:szCs w:val="24"/>
              </w:rPr>
              <w:t xml:space="preserve"> </w:t>
            </w:r>
            <w:r w:rsidR="00CE7E5F" w:rsidRPr="00111756">
              <w:rPr>
                <w:rStyle w:val="rvts0"/>
                <w:rFonts w:ascii="Times New Roman" w:hAnsi="Times New Roman"/>
                <w:b/>
                <w:bCs/>
                <w:sz w:val="24"/>
                <w:szCs w:val="24"/>
              </w:rPr>
              <w:t>2</w:t>
            </w:r>
            <w:r w:rsidRPr="00111756">
              <w:rPr>
                <w:rStyle w:val="rvts0"/>
                <w:rFonts w:ascii="Times New Roman" w:hAnsi="Times New Roman"/>
                <w:b/>
                <w:bCs/>
                <w:sz w:val="24"/>
                <w:szCs w:val="24"/>
              </w:rPr>
              <w:t xml:space="preserve"> </w:t>
            </w:r>
            <w:r w:rsidRPr="00111756">
              <w:rPr>
                <w:rStyle w:val="rvts0"/>
                <w:rFonts w:ascii="Times New Roman" w:hAnsi="Times New Roman"/>
                <w:sz w:val="24"/>
                <w:szCs w:val="24"/>
              </w:rPr>
              <w:t xml:space="preserve"> до тендерної документації);</w:t>
            </w:r>
          </w:p>
          <w:p w:rsidR="00A46380" w:rsidRPr="00111756" w:rsidRDefault="00C604BE" w:rsidP="00C604BE">
            <w:pPr>
              <w:widowControl w:val="0"/>
              <w:numPr>
                <w:ilvl w:val="0"/>
                <w:numId w:val="1"/>
              </w:numPr>
              <w:pBdr>
                <w:top w:val="nil"/>
                <w:left w:val="nil"/>
                <w:bottom w:val="nil"/>
                <w:right w:val="nil"/>
                <w:between w:val="nil"/>
              </w:pBdr>
              <w:tabs>
                <w:tab w:val="left" w:pos="887"/>
              </w:tabs>
              <w:ind w:left="178" w:firstLine="425"/>
              <w:jc w:val="both"/>
              <w:rPr>
                <w:rFonts w:ascii="Times New Roman" w:hAnsi="Times New Roman" w:cs="Times New Roman"/>
                <w:color w:val="000000"/>
                <w:sz w:val="24"/>
                <w:szCs w:val="24"/>
              </w:rPr>
            </w:pPr>
            <w:r w:rsidRPr="00111756">
              <w:rPr>
                <w:rFonts w:ascii="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46380" w:rsidRPr="00111756" w:rsidRDefault="00475DB2">
            <w:pPr>
              <w:widowControl w:val="0"/>
              <w:pBdr>
                <w:top w:val="nil"/>
                <w:left w:val="nil"/>
                <w:bottom w:val="nil"/>
                <w:right w:val="nil"/>
                <w:between w:val="nil"/>
              </w:pBdr>
              <w:shd w:val="clear" w:color="auto" w:fill="FFFFFF"/>
              <w:tabs>
                <w:tab w:val="left" w:pos="591"/>
              </w:tabs>
              <w:ind w:left="591"/>
              <w:jc w:val="both"/>
              <w:rPr>
                <w:rFonts w:ascii="Times New Roman" w:eastAsia="Times New Roman" w:hAnsi="Times New Roman" w:cs="Times New Roman"/>
                <w:color w:val="000000"/>
                <w:sz w:val="24"/>
                <w:szCs w:val="24"/>
              </w:rPr>
            </w:pPr>
            <w:r w:rsidRPr="00111756">
              <w:rPr>
                <w:rFonts w:ascii="Times New Roman" w:eastAsia="Times New Roman" w:hAnsi="Times New Roman" w:cs="Times New Roman"/>
                <w:i/>
                <w:color w:val="000000"/>
                <w:sz w:val="24"/>
                <w:szCs w:val="24"/>
              </w:rPr>
              <w:t xml:space="preserve">* 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w:t>
            </w:r>
            <w:r w:rsidRPr="00111756">
              <w:rPr>
                <w:rFonts w:ascii="Times New Roman" w:eastAsia="Times New Roman" w:hAnsi="Times New Roman" w:cs="Times New Roman"/>
                <w:i/>
                <w:color w:val="000000"/>
                <w:sz w:val="24"/>
                <w:szCs w:val="24"/>
              </w:rPr>
              <w:lastRenderedPageBreak/>
              <w:t>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111756">
              <w:rPr>
                <w:rFonts w:ascii="Times New Roman" w:eastAsia="Times New Roman" w:hAnsi="Times New Roman" w:cs="Times New Roman"/>
                <w:i/>
                <w:color w:val="000000"/>
                <w:sz w:val="24"/>
                <w:szCs w:val="24"/>
              </w:rPr>
              <w:t>ють</w:t>
            </w:r>
            <w:proofErr w:type="spellEnd"/>
            <w:r w:rsidRPr="00111756">
              <w:rPr>
                <w:rFonts w:ascii="Times New Roman" w:eastAsia="Times New Roman" w:hAnsi="Times New Roman" w:cs="Times New Roman"/>
                <w:i/>
                <w:color w:val="000000"/>
                <w:sz w:val="24"/>
                <w:szCs w:val="24"/>
              </w:rPr>
              <w:t>) повноваження такої особи. Довідка має містити зразок підпису уповноваженої особи учасника, та надається за підписом керівника Учасника.</w:t>
            </w:r>
          </w:p>
          <w:p w:rsidR="00A46380" w:rsidRPr="00111756" w:rsidRDefault="00475DB2">
            <w:pPr>
              <w:widowControl w:val="0"/>
              <w:pBdr>
                <w:top w:val="nil"/>
                <w:left w:val="nil"/>
                <w:bottom w:val="nil"/>
                <w:right w:val="nil"/>
                <w:between w:val="nil"/>
              </w:pBdr>
              <w:shd w:val="clear" w:color="auto" w:fill="FFFFFF"/>
              <w:tabs>
                <w:tab w:val="left" w:pos="591"/>
              </w:tabs>
              <w:ind w:left="591"/>
              <w:jc w:val="both"/>
              <w:rPr>
                <w:rFonts w:ascii="Times New Roman" w:eastAsia="Times New Roman" w:hAnsi="Times New Roman" w:cs="Times New Roman"/>
                <w:color w:val="000000"/>
                <w:sz w:val="24"/>
                <w:szCs w:val="24"/>
              </w:rPr>
            </w:pPr>
            <w:r w:rsidRPr="00111756">
              <w:rPr>
                <w:rFonts w:ascii="Times New Roman" w:eastAsia="Times New Roman" w:hAnsi="Times New Roman" w:cs="Times New Roman"/>
                <w:color w:val="000000"/>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A46380" w:rsidRPr="00111756" w:rsidRDefault="00475DB2" w:rsidP="00C604BE">
            <w:pPr>
              <w:widowControl w:val="0"/>
              <w:numPr>
                <w:ilvl w:val="0"/>
                <w:numId w:val="1"/>
              </w:numPr>
              <w:pBdr>
                <w:top w:val="nil"/>
                <w:left w:val="nil"/>
                <w:bottom w:val="nil"/>
                <w:right w:val="nil"/>
                <w:between w:val="nil"/>
              </w:pBdr>
              <w:shd w:val="clear" w:color="auto" w:fill="FFFFFF"/>
              <w:tabs>
                <w:tab w:val="left" w:pos="887"/>
              </w:tabs>
              <w:ind w:left="36" w:firstLine="567"/>
              <w:jc w:val="both"/>
              <w:rPr>
                <w:rFonts w:ascii="Times New Roman" w:hAnsi="Times New Roman" w:cs="Times New Roman"/>
                <w:color w:val="000000"/>
                <w:sz w:val="24"/>
                <w:szCs w:val="24"/>
              </w:rPr>
            </w:pPr>
            <w:r w:rsidRPr="00111756">
              <w:rPr>
                <w:rFonts w:ascii="Times New Roman" w:eastAsia="Times New Roman" w:hAnsi="Times New Roman" w:cs="Times New Roman"/>
                <w:color w:val="000000"/>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111756">
              <w:rPr>
                <w:rFonts w:ascii="Times New Roman" w:eastAsia="Times New Roman" w:hAnsi="Times New Roman" w:cs="Times New Roman"/>
                <w:color w:val="000000"/>
                <w:sz w:val="22"/>
                <w:szCs w:val="22"/>
              </w:rPr>
              <w:t>;</w:t>
            </w:r>
          </w:p>
          <w:p w:rsidR="00A46380" w:rsidRPr="00111756" w:rsidRDefault="00475DB2" w:rsidP="00C604BE">
            <w:pPr>
              <w:widowControl w:val="0"/>
              <w:numPr>
                <w:ilvl w:val="0"/>
                <w:numId w:val="1"/>
              </w:numPr>
              <w:pBdr>
                <w:top w:val="nil"/>
                <w:left w:val="nil"/>
                <w:bottom w:val="nil"/>
                <w:right w:val="nil"/>
                <w:between w:val="nil"/>
              </w:pBdr>
              <w:shd w:val="clear" w:color="auto" w:fill="FFFFFF"/>
              <w:tabs>
                <w:tab w:val="left" w:pos="887"/>
              </w:tabs>
              <w:ind w:left="36" w:firstLine="567"/>
              <w:jc w:val="both"/>
              <w:rPr>
                <w:rFonts w:ascii="Times New Roman" w:hAnsi="Times New Roman" w:cs="Times New Roman"/>
                <w:color w:val="000000"/>
                <w:sz w:val="24"/>
                <w:szCs w:val="24"/>
              </w:rPr>
            </w:pPr>
            <w:r w:rsidRPr="00111756">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A46380" w:rsidRPr="00111756"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11756">
              <w:rPr>
                <w:rFonts w:ascii="Times New Roman" w:eastAsia="Times New Roman" w:hAnsi="Times New Roman" w:cs="Times New Roman"/>
                <w:color w:val="000000"/>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46380" w:rsidRPr="00111756"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11756">
              <w:rPr>
                <w:rFonts w:ascii="Times New Roman" w:eastAsia="Times New Roman" w:hAnsi="Times New Roman" w:cs="Times New Roman"/>
                <w:color w:val="000000"/>
                <w:sz w:val="24"/>
                <w:szCs w:val="24"/>
              </w:rPr>
              <w:t xml:space="preserve">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w:t>
            </w:r>
            <w:r w:rsidRPr="00111756">
              <w:rPr>
                <w:rFonts w:ascii="Times New Roman" w:eastAsia="Times New Roman" w:hAnsi="Times New Roman" w:cs="Times New Roman"/>
                <w:color w:val="000000"/>
                <w:sz w:val="24"/>
                <w:szCs w:val="24"/>
              </w:rPr>
              <w:lastRenderedPageBreak/>
              <w:t xml:space="preserve">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A46380" w:rsidRPr="00111756"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11756">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A46380" w:rsidRPr="00111756"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11756">
              <w:rPr>
                <w:rFonts w:ascii="Times New Roman" w:eastAsia="Times New Roman" w:hAnsi="Times New Roman" w:cs="Times New Roman"/>
                <w:color w:val="000000"/>
                <w:sz w:val="24"/>
                <w:szCs w:val="24"/>
              </w:rPr>
              <w:t>1) документи мають бути чіткими та розбірливими для читання;</w:t>
            </w:r>
          </w:p>
          <w:p w:rsidR="00A46380" w:rsidRPr="00111756"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1175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46380" w:rsidRPr="00111756"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1175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46380" w:rsidRPr="00111756"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11756">
              <w:rPr>
                <w:rFonts w:ascii="Times New Roman" w:eastAsia="Times New Roman" w:hAnsi="Times New Roman" w:cs="Times New Roman"/>
                <w:color w:val="000000"/>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46380" w:rsidRPr="00111756"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11756">
              <w:rPr>
                <w:rFonts w:ascii="Times New Roman" w:eastAsia="Times New Roman" w:hAnsi="Times New Roman" w:cs="Times New Roman"/>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A46380" w:rsidRPr="00111756"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11756">
              <w:rPr>
                <w:rFonts w:ascii="Times New Roman" w:eastAsia="Times New Roman" w:hAnsi="Times New Roman" w:cs="Times New Roman"/>
                <w:color w:val="000000"/>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A46380" w:rsidRPr="00111756"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1175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46380" w:rsidRPr="00111756" w:rsidRDefault="00EA50C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11756">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111756">
              <w:rPr>
                <w:rFonts w:ascii="Times New Roman" w:hAnsi="Times New Roman"/>
                <w:sz w:val="24"/>
                <w:szCs w:val="24"/>
              </w:rPr>
              <w:t>ненакладення</w:t>
            </w:r>
            <w:proofErr w:type="spellEnd"/>
            <w:r w:rsidRPr="00111756">
              <w:rPr>
                <w:rFonts w:ascii="Times New Roman" w:hAnsi="Times New Roman"/>
                <w:sz w:val="24"/>
                <w:szCs w:val="24"/>
              </w:rPr>
              <w:t xml:space="preserve">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w:t>
            </w:r>
            <w:proofErr w:type="spellStart"/>
            <w:r w:rsidRPr="00111756">
              <w:rPr>
                <w:rFonts w:ascii="Times New Roman" w:hAnsi="Times New Roman"/>
                <w:sz w:val="24"/>
                <w:szCs w:val="24"/>
              </w:rPr>
              <w:t>відхилено</w:t>
            </w:r>
            <w:proofErr w:type="spellEnd"/>
            <w:r w:rsidRPr="00111756">
              <w:rPr>
                <w:rFonts w:ascii="Times New Roman" w:hAnsi="Times New Roman"/>
                <w:sz w:val="24"/>
                <w:szCs w:val="24"/>
              </w:rPr>
              <w:t xml:space="preserve"> на підставі абзацу 5 підпункту 2 пункту 44 Особливостей</w:t>
            </w:r>
            <w:r w:rsidR="00475DB2" w:rsidRPr="00111756">
              <w:rPr>
                <w:rFonts w:ascii="Times New Roman" w:eastAsia="Times New Roman" w:hAnsi="Times New Roman" w:cs="Times New Roman"/>
                <w:color w:val="000000"/>
                <w:sz w:val="24"/>
                <w:szCs w:val="24"/>
              </w:rPr>
              <w:t>.</w:t>
            </w:r>
          </w:p>
          <w:p w:rsidR="00A46380" w:rsidRPr="00111756"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11756">
              <w:rPr>
                <w:rFonts w:ascii="Times New Roman" w:eastAsia="Times New Roman" w:hAnsi="Times New Roman" w:cs="Times New Roman"/>
                <w:color w:val="000000"/>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rsidR="00A46380" w:rsidRPr="00111756"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11756">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50CF" w:rsidRPr="00111756" w:rsidRDefault="00EA50CF" w:rsidP="00EA50CF">
            <w:pPr>
              <w:widowControl w:val="0"/>
              <w:ind w:right="38"/>
              <w:jc w:val="both"/>
              <w:rPr>
                <w:rFonts w:ascii="Times New Roman" w:hAnsi="Times New Roman"/>
                <w:sz w:val="24"/>
                <w:szCs w:val="24"/>
              </w:rPr>
            </w:pPr>
            <w:r w:rsidRPr="00111756">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111756">
              <w:rPr>
                <w:rFonts w:ascii="Times New Roman" w:hAnsi="Times New Roman"/>
                <w:sz w:val="24"/>
                <w:szCs w:val="24"/>
              </w:rPr>
              <w:lastRenderedPageBreak/>
              <w:t xml:space="preserve">скасування» від 12.10.2022 №1178, а саме: </w:t>
            </w:r>
          </w:p>
          <w:p w:rsidR="00EA50CF" w:rsidRPr="00111756" w:rsidRDefault="00EA50CF" w:rsidP="00EA50CF">
            <w:pPr>
              <w:widowControl w:val="0"/>
              <w:ind w:right="38"/>
              <w:jc w:val="both"/>
              <w:rPr>
                <w:rFonts w:ascii="Times New Roman" w:hAnsi="Times New Roman"/>
                <w:sz w:val="24"/>
                <w:szCs w:val="24"/>
              </w:rPr>
            </w:pPr>
            <w:r w:rsidRPr="00111756">
              <w:rPr>
                <w:rFonts w:ascii="Times New Roman" w:hAnsi="Times New Roman"/>
                <w:sz w:val="24"/>
                <w:szCs w:val="24"/>
              </w:rPr>
              <w:t>- замовникам забороняється здійснювати публічні закупівлі товарів, робіт і послуг у громадян Російської Федерації/Республіки Білорусь</w:t>
            </w:r>
            <w:r w:rsidR="00111756" w:rsidRPr="00111756">
              <w:rPr>
                <w:rFonts w:ascii="Times New Roman" w:hAnsi="Times New Roman"/>
                <w:sz w:val="24"/>
                <w:szCs w:val="24"/>
              </w:rPr>
              <w:t>/Ісламська республіка Іран</w:t>
            </w:r>
            <w:r w:rsidRPr="00111756">
              <w:rPr>
                <w:rFonts w:ascii="Times New Roman" w:hAnsi="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11756" w:rsidRPr="00111756">
              <w:rPr>
                <w:rFonts w:ascii="Times New Roman" w:hAnsi="Times New Roman"/>
                <w:sz w:val="24"/>
                <w:szCs w:val="24"/>
              </w:rPr>
              <w:t>/ Ісламська республіка Іран</w:t>
            </w:r>
            <w:r w:rsidRPr="00111756">
              <w:rPr>
                <w:rFonts w:ascii="Times New Roman" w:hAnsi="Times New Roman"/>
                <w:sz w:val="24"/>
                <w:szCs w:val="24"/>
              </w:rPr>
              <w:t xml:space="preserve">; юридичних осіб, утворених та зареєстрованих відповідно до законодавства України, кінцевим </w:t>
            </w:r>
            <w:proofErr w:type="spellStart"/>
            <w:r w:rsidRPr="00111756">
              <w:rPr>
                <w:rFonts w:ascii="Times New Roman" w:hAnsi="Times New Roman"/>
                <w:sz w:val="24"/>
                <w:szCs w:val="24"/>
              </w:rPr>
              <w:t>бенефіціарним</w:t>
            </w:r>
            <w:proofErr w:type="spellEnd"/>
            <w:r w:rsidRPr="00111756">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1756" w:rsidRPr="00111756">
              <w:rPr>
                <w:rFonts w:ascii="Times New Roman" w:hAnsi="Times New Roman"/>
                <w:sz w:val="24"/>
                <w:szCs w:val="24"/>
              </w:rPr>
              <w:t>/ Ісламська республіка Іран</w:t>
            </w:r>
            <w:r w:rsidRPr="00111756">
              <w:rPr>
                <w:rFonts w:ascii="Times New Roman" w:hAnsi="Times New Roman"/>
                <w:sz w:val="24"/>
                <w:szCs w:val="24"/>
              </w:rPr>
              <w:t>, громадянин Російської Федерації/Республіки Білорусь</w:t>
            </w:r>
            <w:r w:rsidR="00111756" w:rsidRPr="00111756">
              <w:rPr>
                <w:rFonts w:ascii="Times New Roman" w:hAnsi="Times New Roman"/>
                <w:sz w:val="24"/>
                <w:szCs w:val="24"/>
              </w:rPr>
              <w:t>/Ісламська республіка Іран</w:t>
            </w:r>
            <w:r w:rsidRPr="00111756">
              <w:rPr>
                <w:rFonts w:ascii="Times New Roman" w:hAnsi="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11756" w:rsidRPr="00111756">
              <w:rPr>
                <w:rFonts w:ascii="Times New Roman" w:hAnsi="Times New Roman"/>
                <w:sz w:val="24"/>
                <w:szCs w:val="24"/>
              </w:rPr>
              <w:t>/Ісламська республіка Іран</w:t>
            </w:r>
            <w:r w:rsidRPr="00111756">
              <w:rPr>
                <w:rFonts w:ascii="Times New Roman" w:hAnsi="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EA50CF" w:rsidRPr="00111756" w:rsidRDefault="00EA50CF" w:rsidP="00EA50CF">
            <w:pPr>
              <w:widowControl w:val="0"/>
              <w:ind w:right="38"/>
              <w:jc w:val="both"/>
              <w:rPr>
                <w:rFonts w:ascii="Times New Roman" w:hAnsi="Times New Roman"/>
                <w:sz w:val="24"/>
                <w:szCs w:val="24"/>
              </w:rPr>
            </w:pPr>
            <w:r w:rsidRPr="00111756">
              <w:rPr>
                <w:rFonts w:ascii="Times New Roman" w:hAnsi="Times New Roman"/>
                <w:sz w:val="24"/>
                <w:szCs w:val="24"/>
              </w:rPr>
              <w:t>- замовникам забороняється здійснювати публічні закупівлі товарів походженням з Російської Федерації/Республіки Білорусь</w:t>
            </w:r>
            <w:r w:rsidR="00111756" w:rsidRPr="00111756">
              <w:rPr>
                <w:rFonts w:ascii="Times New Roman" w:hAnsi="Times New Roman"/>
                <w:sz w:val="24"/>
                <w:szCs w:val="24"/>
              </w:rPr>
              <w:t>/Ісламська республіка Іран</w:t>
            </w:r>
            <w:r w:rsidRPr="00111756">
              <w:rPr>
                <w:rFonts w:ascii="Times New Roman" w:hAnsi="Times New Roman"/>
                <w:sz w:val="24"/>
                <w:szCs w:val="24"/>
              </w:rPr>
              <w:t xml:space="preserve">, за винятком товарів, необхідних для ремонту та обслуговування товарів, придбаних до набрання чинності цією постановою. </w:t>
            </w:r>
          </w:p>
          <w:p w:rsidR="00EA50CF" w:rsidRPr="00111756" w:rsidRDefault="00EA50CF" w:rsidP="00EA50CF">
            <w:pPr>
              <w:widowControl w:val="0"/>
              <w:ind w:right="38"/>
              <w:jc w:val="both"/>
              <w:rPr>
                <w:rFonts w:ascii="Times New Roman" w:hAnsi="Times New Roman"/>
                <w:sz w:val="24"/>
                <w:szCs w:val="24"/>
              </w:rPr>
            </w:pPr>
            <w:r w:rsidRPr="00111756">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111756">
              <w:rPr>
                <w:rFonts w:ascii="Times New Roman" w:hAnsi="Times New Roman"/>
                <w:b/>
                <w:bCs/>
                <w:sz w:val="24"/>
                <w:szCs w:val="24"/>
                <w:u w:val="single"/>
              </w:rPr>
              <w:t>засновника</w:t>
            </w:r>
            <w:r w:rsidRPr="00111756">
              <w:rPr>
                <w:rFonts w:ascii="Times New Roman" w:hAnsi="Times New Roman"/>
                <w:b/>
                <w:bCs/>
                <w:sz w:val="24"/>
                <w:szCs w:val="24"/>
              </w:rPr>
              <w:t xml:space="preserve"> та </w:t>
            </w:r>
            <w:r w:rsidRPr="00111756">
              <w:rPr>
                <w:rFonts w:ascii="Times New Roman" w:hAnsi="Times New Roman"/>
                <w:b/>
                <w:bCs/>
                <w:sz w:val="24"/>
                <w:szCs w:val="24"/>
                <w:u w:val="single"/>
              </w:rPr>
              <w:t xml:space="preserve">кінцевого </w:t>
            </w:r>
            <w:proofErr w:type="spellStart"/>
            <w:r w:rsidRPr="00111756">
              <w:rPr>
                <w:rFonts w:ascii="Times New Roman" w:hAnsi="Times New Roman"/>
                <w:b/>
                <w:bCs/>
                <w:sz w:val="24"/>
                <w:szCs w:val="24"/>
                <w:u w:val="single"/>
              </w:rPr>
              <w:t>бенефіціарного</w:t>
            </w:r>
            <w:proofErr w:type="spellEnd"/>
            <w:r w:rsidRPr="00111756">
              <w:rPr>
                <w:rFonts w:ascii="Times New Roman" w:hAnsi="Times New Roman"/>
                <w:b/>
                <w:bCs/>
                <w:sz w:val="24"/>
                <w:szCs w:val="24"/>
                <w:u w:val="single"/>
              </w:rPr>
              <w:t xml:space="preserve"> власника</w:t>
            </w:r>
            <w:r w:rsidRPr="00111756">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111756">
              <w:rPr>
                <w:rFonts w:ascii="Times New Roman" w:hAnsi="Times New Roman"/>
                <w:b/>
                <w:bCs/>
                <w:sz w:val="24"/>
                <w:szCs w:val="24"/>
              </w:rPr>
              <w:t>бенефіціарного</w:t>
            </w:r>
            <w:proofErr w:type="spellEnd"/>
            <w:r w:rsidRPr="00111756">
              <w:rPr>
                <w:rFonts w:ascii="Times New Roman" w:hAnsi="Times New Roman"/>
                <w:b/>
                <w:bCs/>
                <w:sz w:val="24"/>
                <w:szCs w:val="24"/>
              </w:rPr>
              <w:t xml:space="preserve"> власника, адреса його місця проживання та громадянство. </w:t>
            </w:r>
            <w:r w:rsidRPr="00111756">
              <w:rPr>
                <w:rFonts w:ascii="Times New Roman" w:hAnsi="Times New Roman"/>
                <w:i/>
                <w:iCs/>
                <w:sz w:val="24"/>
                <w:szCs w:val="24"/>
              </w:rPr>
              <w:t xml:space="preserve">Інформація про кінцевого </w:t>
            </w:r>
            <w:proofErr w:type="spellStart"/>
            <w:r w:rsidRPr="00111756">
              <w:rPr>
                <w:rFonts w:ascii="Times New Roman" w:hAnsi="Times New Roman"/>
                <w:i/>
                <w:iCs/>
                <w:sz w:val="24"/>
                <w:szCs w:val="24"/>
              </w:rPr>
              <w:t>бенефіціарного</w:t>
            </w:r>
            <w:proofErr w:type="spellEnd"/>
            <w:r w:rsidRPr="00111756">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111756">
              <w:rPr>
                <w:rFonts w:ascii="Times New Roman" w:hAnsi="Times New Roman"/>
                <w:sz w:val="24"/>
                <w:szCs w:val="24"/>
              </w:rPr>
              <w:t xml:space="preserve">. </w:t>
            </w:r>
          </w:p>
          <w:p w:rsidR="00A46380" w:rsidRPr="00111756" w:rsidRDefault="00EA50CF" w:rsidP="00EA50C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11756">
              <w:rPr>
                <w:rFonts w:ascii="Times New Roman" w:hAnsi="Times New Roman"/>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00475DB2" w:rsidRPr="00111756">
              <w:rPr>
                <w:rFonts w:ascii="Times New Roman" w:eastAsia="Times New Roman" w:hAnsi="Times New Roman" w:cs="Times New Roman"/>
                <w:color w:val="000000"/>
                <w:sz w:val="24"/>
                <w:szCs w:val="24"/>
              </w:rPr>
              <w:t>.</w:t>
            </w:r>
          </w:p>
        </w:tc>
      </w:tr>
      <w:bookmarkEnd w:id="3"/>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lastRenderedPageBreak/>
              <w:t>2. Забезпечення тендерної пропозиції</w:t>
            </w:r>
            <w:r w:rsidRPr="005B49D7">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AB3F6E" w:rsidRDefault="00475DB2">
            <w:pPr>
              <w:pBdr>
                <w:top w:val="nil"/>
                <w:left w:val="nil"/>
                <w:bottom w:val="nil"/>
                <w:right w:val="nil"/>
                <w:between w:val="nil"/>
              </w:pBdr>
              <w:jc w:val="both"/>
              <w:rPr>
                <w:rFonts w:ascii="Times New Roman" w:eastAsia="Times New Roman" w:hAnsi="Times New Roman" w:cs="Times New Roman"/>
                <w:sz w:val="24"/>
                <w:szCs w:val="24"/>
              </w:rPr>
            </w:pPr>
            <w:r w:rsidRPr="00AB3F6E">
              <w:rPr>
                <w:rFonts w:ascii="Times New Roman" w:eastAsia="Times New Roman" w:hAnsi="Times New Roman" w:cs="Times New Roman"/>
                <w:sz w:val="24"/>
                <w:szCs w:val="24"/>
              </w:rPr>
              <w:t xml:space="preserve">Розмір: </w:t>
            </w:r>
            <w:r w:rsidR="00B76995" w:rsidRPr="00AB3F6E">
              <w:rPr>
                <w:rFonts w:ascii="Times New Roman" w:eastAsia="Times New Roman" w:hAnsi="Times New Roman" w:cs="Times New Roman"/>
                <w:b/>
                <w:sz w:val="24"/>
                <w:szCs w:val="24"/>
              </w:rPr>
              <w:t>20</w:t>
            </w:r>
            <w:r w:rsidR="006D1E12" w:rsidRPr="00AB3F6E">
              <w:rPr>
                <w:rFonts w:ascii="Times New Roman" w:eastAsia="Times New Roman" w:hAnsi="Times New Roman" w:cs="Times New Roman"/>
                <w:b/>
                <w:sz w:val="24"/>
                <w:szCs w:val="24"/>
              </w:rPr>
              <w:t>0</w:t>
            </w:r>
            <w:r w:rsidR="00C54EB4" w:rsidRPr="00AB3F6E">
              <w:rPr>
                <w:rFonts w:ascii="Times New Roman" w:eastAsia="Times New Roman" w:hAnsi="Times New Roman" w:cs="Times New Roman"/>
                <w:b/>
                <w:sz w:val="24"/>
                <w:szCs w:val="24"/>
              </w:rPr>
              <w:t xml:space="preserve"> </w:t>
            </w:r>
            <w:r w:rsidR="006D1E12" w:rsidRPr="00AB3F6E">
              <w:rPr>
                <w:rFonts w:ascii="Times New Roman" w:eastAsia="Times New Roman" w:hAnsi="Times New Roman" w:cs="Times New Roman"/>
                <w:b/>
                <w:sz w:val="24"/>
                <w:szCs w:val="24"/>
              </w:rPr>
              <w:t>000,00</w:t>
            </w:r>
            <w:r w:rsidRPr="00AB3F6E">
              <w:rPr>
                <w:rFonts w:ascii="Times New Roman" w:eastAsia="Times New Roman" w:hAnsi="Times New Roman" w:cs="Times New Roman"/>
                <w:b/>
                <w:sz w:val="24"/>
                <w:szCs w:val="24"/>
              </w:rPr>
              <w:t xml:space="preserve"> </w:t>
            </w:r>
            <w:r w:rsidRPr="00AB3F6E">
              <w:rPr>
                <w:rFonts w:ascii="Times New Roman" w:eastAsia="Times New Roman" w:hAnsi="Times New Roman" w:cs="Times New Roman"/>
                <w:b/>
                <w:sz w:val="24"/>
                <w:szCs w:val="24"/>
                <w:shd w:val="clear" w:color="auto" w:fill="FDFEFD"/>
              </w:rPr>
              <w:t>грн. (</w:t>
            </w:r>
            <w:r w:rsidR="00B76995" w:rsidRPr="00AB3F6E">
              <w:rPr>
                <w:rFonts w:ascii="Times New Roman" w:eastAsia="Times New Roman" w:hAnsi="Times New Roman" w:cs="Times New Roman"/>
                <w:b/>
                <w:sz w:val="24"/>
                <w:szCs w:val="24"/>
                <w:shd w:val="clear" w:color="auto" w:fill="FDFEFD"/>
              </w:rPr>
              <w:t>Двісті</w:t>
            </w:r>
            <w:r w:rsidR="006D1E12" w:rsidRPr="00AB3F6E">
              <w:rPr>
                <w:rFonts w:ascii="Times New Roman" w:eastAsia="Times New Roman" w:hAnsi="Times New Roman" w:cs="Times New Roman"/>
                <w:b/>
                <w:sz w:val="24"/>
                <w:szCs w:val="24"/>
                <w:shd w:val="clear" w:color="auto" w:fill="FDFEFD"/>
              </w:rPr>
              <w:t xml:space="preserve"> тисяч</w:t>
            </w:r>
            <w:r w:rsidRPr="00AB3F6E">
              <w:rPr>
                <w:rFonts w:ascii="Times New Roman" w:eastAsia="Times New Roman" w:hAnsi="Times New Roman" w:cs="Times New Roman"/>
                <w:b/>
                <w:sz w:val="24"/>
                <w:szCs w:val="24"/>
                <w:shd w:val="clear" w:color="auto" w:fill="FDFEFD"/>
              </w:rPr>
              <w:t xml:space="preserve"> гривень 00 копійок)</w:t>
            </w:r>
          </w:p>
          <w:p w:rsidR="00CC33E2" w:rsidRPr="00AB3F6E" w:rsidRDefault="00CC33E2" w:rsidP="00CC33E2">
            <w:pPr>
              <w:pStyle w:val="af7"/>
              <w:spacing w:before="0" w:beforeAutospacing="0" w:after="0" w:afterAutospacing="0"/>
              <w:jc w:val="both"/>
            </w:pPr>
            <w:r w:rsidRPr="00AB3F6E">
              <w:rPr>
                <w:color w:val="auto"/>
              </w:rPr>
              <w:t xml:space="preserve">Вид забезпечення </w:t>
            </w:r>
            <w:r w:rsidRPr="00AB3F6E">
              <w:t xml:space="preserve">тендерної пропозиції: </w:t>
            </w:r>
            <w:r w:rsidRPr="00AB3F6E">
              <w:rPr>
                <w:b/>
              </w:rPr>
              <w:t xml:space="preserve">електронна банківська гарантія, </w:t>
            </w:r>
            <w:r w:rsidRPr="00AB3F6E">
              <w:t>сформована відповідно до вимог Постанови НБУ№639 від 15.12.2004.</w:t>
            </w:r>
          </w:p>
          <w:p w:rsidR="00CC33E2" w:rsidRPr="00AB3F6E" w:rsidRDefault="00CC33E2" w:rsidP="00CC33E2">
            <w:pPr>
              <w:ind w:left="24"/>
              <w:jc w:val="both"/>
              <w:rPr>
                <w:rFonts w:ascii="Times New Roman" w:hAnsi="Times New Roman" w:cs="Times New Roman"/>
                <w:sz w:val="24"/>
                <w:szCs w:val="24"/>
                <w:lang w:eastAsia="uk-UA"/>
              </w:rPr>
            </w:pPr>
            <w:r w:rsidRPr="00AB3F6E">
              <w:rPr>
                <w:rFonts w:ascii="Times New Roman" w:hAnsi="Times New Roman" w:cs="Times New Roman"/>
                <w:sz w:val="24"/>
                <w:szCs w:val="24"/>
                <w:lang w:eastAsia="uk-UA"/>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AB3F6E">
              <w:rPr>
                <w:rFonts w:ascii="Times New Roman" w:hAnsi="Times New Roman" w:cs="Times New Roman"/>
                <w:b/>
                <w:bCs/>
                <w:sz w:val="24"/>
                <w:szCs w:val="24"/>
                <w:lang w:eastAsia="uk-UA"/>
              </w:rPr>
              <w:t xml:space="preserve">Додатку </w:t>
            </w:r>
            <w:r w:rsidR="00BD0466" w:rsidRPr="00AB3F6E">
              <w:rPr>
                <w:rFonts w:ascii="Times New Roman" w:hAnsi="Times New Roman" w:cs="Times New Roman"/>
                <w:b/>
                <w:bCs/>
                <w:sz w:val="24"/>
                <w:szCs w:val="24"/>
                <w:lang w:eastAsia="uk-UA"/>
              </w:rPr>
              <w:t>4</w:t>
            </w:r>
            <w:r w:rsidRPr="00AB3F6E">
              <w:rPr>
                <w:rFonts w:ascii="Times New Roman" w:hAnsi="Times New Roman" w:cs="Times New Roman"/>
                <w:sz w:val="24"/>
                <w:szCs w:val="24"/>
                <w:lang w:eastAsia="uk-UA"/>
              </w:rPr>
              <w:t xml:space="preserve"> до тендерної документації.</w:t>
            </w:r>
          </w:p>
          <w:p w:rsidR="00EA50CF" w:rsidRPr="00AB3F6E" w:rsidRDefault="00EA50CF" w:rsidP="00EA50CF">
            <w:pPr>
              <w:pBdr>
                <w:top w:val="nil"/>
                <w:left w:val="nil"/>
                <w:bottom w:val="nil"/>
                <w:right w:val="nil"/>
                <w:between w:val="nil"/>
              </w:pBdr>
              <w:ind w:right="38"/>
              <w:jc w:val="both"/>
              <w:rPr>
                <w:rFonts w:ascii="Times New Roman" w:hAnsi="Times New Roman"/>
                <w:sz w:val="24"/>
                <w:szCs w:val="24"/>
              </w:rPr>
            </w:pPr>
            <w:r w:rsidRPr="00AB3F6E">
              <w:rPr>
                <w:rFonts w:ascii="Times New Roman" w:hAnsi="Times New Roman"/>
                <w:sz w:val="24"/>
                <w:szCs w:val="24"/>
              </w:rPr>
              <w:lastRenderedPageBreak/>
              <w:t xml:space="preserve">Гарантія обов’язково повинна містити інформацію про </w:t>
            </w:r>
            <w:r w:rsidRPr="00AB3F6E">
              <w:rPr>
                <w:rFonts w:ascii="Times New Roman" w:hAnsi="Times New Roman"/>
                <w:b/>
                <w:sz w:val="24"/>
                <w:szCs w:val="24"/>
              </w:rPr>
              <w:t>підстави неповернення Учаснику забезпечення тендерної пропозиції</w:t>
            </w:r>
            <w:r w:rsidRPr="00AB3F6E">
              <w:rPr>
                <w:rFonts w:ascii="Times New Roman" w:hAnsi="Times New Roman"/>
                <w:sz w:val="24"/>
                <w:szCs w:val="24"/>
              </w:rPr>
              <w:t>, а саме:</w:t>
            </w:r>
          </w:p>
          <w:p w:rsidR="00EA50CF" w:rsidRPr="00AB3F6E" w:rsidRDefault="00EA50CF" w:rsidP="001977AB">
            <w:pPr>
              <w:pStyle w:val="aff0"/>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B3F6E">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EA50CF" w:rsidRPr="00AB3F6E" w:rsidRDefault="00EA50CF" w:rsidP="001977AB">
            <w:pPr>
              <w:pStyle w:val="aff0"/>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B3F6E">
              <w:rPr>
                <w:rFonts w:ascii="Times New Roman" w:hAnsi="Times New Roman"/>
                <w:sz w:val="24"/>
                <w:szCs w:val="18"/>
              </w:rPr>
              <w:t>непідписання принципалом, який став переможцем тендеру, договору про закупівлю;</w:t>
            </w:r>
          </w:p>
          <w:p w:rsidR="00EA50CF" w:rsidRPr="00AB3F6E" w:rsidRDefault="00EA50CF" w:rsidP="001977AB">
            <w:pPr>
              <w:pStyle w:val="aff0"/>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B3F6E">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A50CF" w:rsidRPr="00AB3F6E" w:rsidRDefault="00EA50CF" w:rsidP="001977AB">
            <w:pPr>
              <w:pStyle w:val="aff0"/>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B3F6E">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AB3F6E">
              <w:rPr>
                <w:rFonts w:ascii="Times New Roman" w:hAnsi="Times New Roman"/>
                <w:sz w:val="24"/>
                <w:szCs w:val="24"/>
              </w:rPr>
              <w:t>.</w:t>
            </w:r>
          </w:p>
          <w:p w:rsidR="00EA50CF" w:rsidRPr="00AB3F6E" w:rsidRDefault="00EA50CF" w:rsidP="00EA50CF">
            <w:pPr>
              <w:pBdr>
                <w:top w:val="nil"/>
                <w:left w:val="nil"/>
                <w:bottom w:val="nil"/>
                <w:right w:val="nil"/>
                <w:between w:val="nil"/>
              </w:pBdr>
              <w:ind w:right="38"/>
              <w:jc w:val="both"/>
              <w:rPr>
                <w:rFonts w:ascii="Times New Roman" w:hAnsi="Times New Roman"/>
                <w:sz w:val="24"/>
                <w:szCs w:val="24"/>
              </w:rPr>
            </w:pPr>
            <w:r w:rsidRPr="00AB3F6E">
              <w:rPr>
                <w:rFonts w:ascii="Times New Roman" w:hAnsi="Times New Roman"/>
                <w:sz w:val="24"/>
                <w:szCs w:val="24"/>
              </w:rPr>
              <w:t>Вищевказаний перелік підстав неповернення забезпечення тендерної пропозиції є виключним.</w:t>
            </w:r>
          </w:p>
          <w:p w:rsidR="00EA50CF" w:rsidRPr="00AB3F6E" w:rsidRDefault="00EA50CF" w:rsidP="00EA50CF">
            <w:pPr>
              <w:pBdr>
                <w:top w:val="nil"/>
                <w:left w:val="nil"/>
                <w:bottom w:val="nil"/>
                <w:right w:val="nil"/>
                <w:between w:val="nil"/>
              </w:pBdr>
              <w:ind w:right="38"/>
              <w:jc w:val="both"/>
              <w:rPr>
                <w:rFonts w:ascii="Times New Roman" w:hAnsi="Times New Roman"/>
                <w:sz w:val="24"/>
                <w:szCs w:val="24"/>
              </w:rPr>
            </w:pPr>
            <w:r w:rsidRPr="00AB3F6E">
              <w:rPr>
                <w:rFonts w:ascii="Times New Roman" w:hAnsi="Times New Roman"/>
                <w:sz w:val="24"/>
                <w:szCs w:val="24"/>
              </w:rPr>
              <w:t xml:space="preserve">Строк дії забезпечення тендерної пропозиції: </w:t>
            </w:r>
            <w:r w:rsidRPr="00AB3F6E">
              <w:rPr>
                <w:rFonts w:ascii="Times New Roman" w:hAnsi="Times New Roman"/>
                <w:b/>
                <w:sz w:val="24"/>
                <w:szCs w:val="24"/>
              </w:rPr>
              <w:t>в термін дії тендерної пропозиції</w:t>
            </w:r>
            <w:r w:rsidRPr="00AB3F6E">
              <w:rPr>
                <w:rFonts w:ascii="Times New Roman" w:hAnsi="Times New Roman"/>
                <w:sz w:val="24"/>
                <w:szCs w:val="24"/>
              </w:rPr>
              <w:t>.</w:t>
            </w:r>
          </w:p>
          <w:p w:rsidR="00A46380" w:rsidRPr="00AB3F6E" w:rsidRDefault="00B43DCD" w:rsidP="00EA50CF">
            <w:pPr>
              <w:pBdr>
                <w:top w:val="nil"/>
                <w:left w:val="nil"/>
                <w:bottom w:val="nil"/>
                <w:right w:val="nil"/>
                <w:between w:val="nil"/>
              </w:pBdr>
              <w:jc w:val="both"/>
              <w:rPr>
                <w:rFonts w:ascii="Times New Roman" w:eastAsia="Times New Roman" w:hAnsi="Times New Roman" w:cs="Times New Roman"/>
                <w:color w:val="000000"/>
                <w:sz w:val="24"/>
                <w:szCs w:val="24"/>
              </w:rPr>
            </w:pPr>
            <w:r w:rsidRPr="00AB3F6E">
              <w:rPr>
                <w:rFonts w:ascii="Times New Roman" w:hAnsi="Times New Roman"/>
                <w:sz w:val="24"/>
                <w:szCs w:val="24"/>
              </w:rPr>
              <w:t xml:space="preserve">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коштів на рахунку, виданої банком-гарантом, завіреної </w:t>
            </w:r>
            <w:r w:rsidRPr="00AB3F6E">
              <w:rPr>
                <w:rFonts w:ascii="Times New Roman" w:hAnsi="Times New Roman"/>
                <w:bCs/>
                <w:sz w:val="24"/>
                <w:szCs w:val="24"/>
              </w:rPr>
              <w:t xml:space="preserve">печаткою банка-гаранта та підписом уповноваженої особи банка-гаранта, </w:t>
            </w:r>
            <w:r w:rsidRPr="00AB3F6E">
              <w:rPr>
                <w:rFonts w:ascii="Times New Roman" w:hAnsi="Times New Roman"/>
                <w:sz w:val="24"/>
                <w:szCs w:val="24"/>
              </w:rPr>
              <w:t xml:space="preserve">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w:t>
            </w:r>
            <w:r w:rsidRPr="00AB3F6E">
              <w:rPr>
                <w:rFonts w:ascii="Times New Roman" w:hAnsi="Times New Roman"/>
                <w:bCs/>
                <w:sz w:val="24"/>
                <w:szCs w:val="24"/>
              </w:rPr>
              <w:t>та підписом уповноваженої особи банка-гаранта (</w:t>
            </w:r>
            <w:r w:rsidRPr="00AB3F6E">
              <w:rPr>
                <w:rFonts w:ascii="Times New Roman" w:hAnsi="Times New Roman"/>
                <w:bCs/>
                <w:i/>
                <w:iCs/>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r w:rsidRPr="00AB3F6E">
              <w:rPr>
                <w:rFonts w:ascii="Times New Roman" w:hAnsi="Times New Roman"/>
                <w:bCs/>
                <w:sz w:val="24"/>
                <w:szCs w:val="24"/>
              </w:rPr>
              <w:t>).</w:t>
            </w:r>
          </w:p>
        </w:tc>
      </w:tr>
      <w:tr w:rsidR="00CC33E2" w:rsidRPr="005B49D7" w:rsidTr="00CC33E2">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CC33E2" w:rsidRPr="005B49D7" w:rsidRDefault="00CC33E2" w:rsidP="00CC33E2">
            <w:pPr>
              <w:rPr>
                <w:rFonts w:ascii="Times New Roman" w:hAnsi="Times New Roman" w:cs="Times New Roman"/>
                <w:color w:val="000000"/>
                <w:sz w:val="24"/>
                <w:szCs w:val="24"/>
                <w:lang w:eastAsia="uk-UA"/>
              </w:rPr>
            </w:pPr>
            <w:r w:rsidRPr="005B49D7">
              <w:rPr>
                <w:rFonts w:ascii="Times New Roman" w:hAnsi="Times New Roman" w:cs="Times New Roman"/>
                <w:b/>
                <w:bCs/>
                <w:color w:val="000000"/>
                <w:sz w:val="24"/>
                <w:szCs w:val="24"/>
                <w:lang w:eastAsia="uk-UA"/>
              </w:rPr>
              <w:lastRenderedPageBreak/>
              <w:t xml:space="preserve">3. </w:t>
            </w:r>
            <w:r w:rsidRPr="005B49D7">
              <w:rPr>
                <w:rFonts w:ascii="Times New Roman" w:hAnsi="Times New Roman" w:cs="Times New Roman"/>
                <w:b/>
                <w:sz w:val="24"/>
                <w:szCs w:val="24"/>
                <w:lang w:eastAsia="uk-UA"/>
              </w:rPr>
              <w:t>Умови повернення чи неповернення забезпечення тендерної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86381E" w:rsidRPr="005B49D7" w:rsidRDefault="0086381E" w:rsidP="0086381E">
            <w:pPr>
              <w:widowControl w:val="0"/>
              <w:pBdr>
                <w:top w:val="nil"/>
                <w:left w:val="nil"/>
                <w:bottom w:val="nil"/>
                <w:right w:val="nil"/>
                <w:between w:val="nil"/>
              </w:pBdr>
              <w:ind w:right="38"/>
              <w:jc w:val="both"/>
              <w:rPr>
                <w:rFonts w:ascii="Times New Roman" w:hAnsi="Times New Roman"/>
                <w:color w:val="000000"/>
                <w:sz w:val="24"/>
                <w:szCs w:val="24"/>
              </w:rPr>
            </w:pPr>
            <w:r w:rsidRPr="005B49D7">
              <w:rPr>
                <w:rFonts w:ascii="Times New Roman" w:hAnsi="Times New Roman"/>
                <w:color w:val="000000"/>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4" w:name="3znysh7" w:colFirst="0" w:colLast="0"/>
            <w:bookmarkEnd w:id="4"/>
            <w:r w:rsidRPr="005B49D7">
              <w:rPr>
                <w:rFonts w:ascii="Times New Roman" w:hAnsi="Times New Roman"/>
                <w:color w:val="000000"/>
                <w:sz w:val="24"/>
                <w:szCs w:val="24"/>
              </w:rPr>
              <w:t>:</w:t>
            </w:r>
          </w:p>
          <w:p w:rsidR="0086381E" w:rsidRPr="005B49D7" w:rsidRDefault="0086381E" w:rsidP="001977AB">
            <w:pPr>
              <w:widowControl w:val="0"/>
              <w:numPr>
                <w:ilvl w:val="0"/>
                <w:numId w:val="10"/>
              </w:numPr>
              <w:pBdr>
                <w:top w:val="nil"/>
                <w:left w:val="nil"/>
                <w:bottom w:val="nil"/>
                <w:right w:val="nil"/>
                <w:between w:val="nil"/>
              </w:pBdr>
              <w:ind w:left="0" w:right="38" w:firstLine="318"/>
              <w:jc w:val="both"/>
              <w:rPr>
                <w:rFonts w:ascii="Times New Roman" w:hAnsi="Times New Roman"/>
                <w:color w:val="000000"/>
                <w:sz w:val="24"/>
                <w:szCs w:val="24"/>
              </w:rPr>
            </w:pPr>
            <w:r w:rsidRPr="005B49D7">
              <w:rPr>
                <w:rFonts w:ascii="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86381E" w:rsidRPr="005B49D7" w:rsidRDefault="0086381E" w:rsidP="001977AB">
            <w:pPr>
              <w:widowControl w:val="0"/>
              <w:numPr>
                <w:ilvl w:val="0"/>
                <w:numId w:val="10"/>
              </w:numPr>
              <w:pBdr>
                <w:top w:val="nil"/>
                <w:left w:val="nil"/>
                <w:bottom w:val="nil"/>
                <w:right w:val="nil"/>
                <w:between w:val="nil"/>
              </w:pBdr>
              <w:ind w:left="0" w:right="38" w:firstLine="318"/>
              <w:jc w:val="both"/>
              <w:rPr>
                <w:rFonts w:ascii="Times New Roman" w:hAnsi="Times New Roman"/>
                <w:color w:val="000000"/>
                <w:sz w:val="24"/>
                <w:szCs w:val="24"/>
              </w:rPr>
            </w:pPr>
            <w:bookmarkStart w:id="5" w:name="2et92p0" w:colFirst="0" w:colLast="0"/>
            <w:bookmarkEnd w:id="5"/>
            <w:r w:rsidRPr="005B49D7">
              <w:rPr>
                <w:rFonts w:ascii="Times New Roman" w:hAnsi="Times New Roman"/>
                <w:color w:val="000000"/>
                <w:sz w:val="24"/>
                <w:szCs w:val="24"/>
              </w:rPr>
              <w:t>укладення договору про закупівлю з учасником, який став переможцем процедури закупівлі;</w:t>
            </w:r>
          </w:p>
          <w:p w:rsidR="0086381E" w:rsidRPr="005B49D7" w:rsidRDefault="0086381E" w:rsidP="001977AB">
            <w:pPr>
              <w:widowControl w:val="0"/>
              <w:numPr>
                <w:ilvl w:val="0"/>
                <w:numId w:val="10"/>
              </w:numPr>
              <w:pBdr>
                <w:top w:val="nil"/>
                <w:left w:val="nil"/>
                <w:bottom w:val="nil"/>
                <w:right w:val="nil"/>
                <w:between w:val="nil"/>
              </w:pBdr>
              <w:ind w:left="0" w:right="38" w:firstLine="318"/>
              <w:jc w:val="both"/>
              <w:rPr>
                <w:rFonts w:ascii="Times New Roman" w:hAnsi="Times New Roman"/>
                <w:color w:val="000000"/>
                <w:sz w:val="24"/>
                <w:szCs w:val="24"/>
              </w:rPr>
            </w:pPr>
            <w:r w:rsidRPr="005B49D7">
              <w:rPr>
                <w:rFonts w:ascii="Times New Roman" w:hAnsi="Times New Roman"/>
                <w:color w:val="000000"/>
                <w:sz w:val="24"/>
                <w:szCs w:val="24"/>
              </w:rPr>
              <w:t>відкликання тендерної пропозиції до закінчення строку її подання;</w:t>
            </w:r>
          </w:p>
          <w:p w:rsidR="0086381E" w:rsidRPr="005B49D7" w:rsidRDefault="0086381E" w:rsidP="001977AB">
            <w:pPr>
              <w:widowControl w:val="0"/>
              <w:numPr>
                <w:ilvl w:val="0"/>
                <w:numId w:val="10"/>
              </w:numPr>
              <w:pBdr>
                <w:top w:val="nil"/>
                <w:left w:val="nil"/>
                <w:bottom w:val="nil"/>
                <w:right w:val="nil"/>
                <w:between w:val="nil"/>
              </w:pBdr>
              <w:ind w:left="0" w:right="38" w:firstLine="318"/>
              <w:jc w:val="both"/>
              <w:rPr>
                <w:rFonts w:ascii="Times New Roman" w:hAnsi="Times New Roman"/>
                <w:color w:val="000000"/>
                <w:sz w:val="24"/>
                <w:szCs w:val="24"/>
              </w:rPr>
            </w:pPr>
            <w:r w:rsidRPr="005B49D7">
              <w:rPr>
                <w:rFonts w:ascii="Times New Roman" w:hAnsi="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86381E" w:rsidRPr="005B49D7" w:rsidRDefault="0086381E" w:rsidP="0086381E">
            <w:pPr>
              <w:widowControl w:val="0"/>
              <w:pBdr>
                <w:top w:val="nil"/>
                <w:left w:val="nil"/>
                <w:bottom w:val="nil"/>
                <w:right w:val="nil"/>
                <w:between w:val="nil"/>
              </w:pBdr>
              <w:tabs>
                <w:tab w:val="left" w:pos="297"/>
              </w:tabs>
              <w:ind w:right="38"/>
              <w:jc w:val="both"/>
              <w:rPr>
                <w:rFonts w:ascii="Times New Roman" w:hAnsi="Times New Roman"/>
                <w:color w:val="000000"/>
                <w:sz w:val="24"/>
                <w:szCs w:val="24"/>
              </w:rPr>
            </w:pPr>
            <w:bookmarkStart w:id="6" w:name="tyjcwt" w:colFirst="0" w:colLast="0"/>
            <w:bookmarkEnd w:id="6"/>
            <w:r w:rsidRPr="005B49D7">
              <w:rPr>
                <w:rFonts w:ascii="Times New Roman" w:hAnsi="Times New Roman"/>
                <w:color w:val="000000"/>
                <w:sz w:val="24"/>
                <w:szCs w:val="24"/>
              </w:rPr>
              <w:t>3.2. Забезпечення тендерної пропозиції не повертається учаснику в разі:</w:t>
            </w:r>
          </w:p>
          <w:p w:rsidR="0086381E" w:rsidRPr="005B49D7" w:rsidRDefault="0086381E" w:rsidP="001977AB">
            <w:pPr>
              <w:pStyle w:val="aff0"/>
              <w:widowControl w:val="0"/>
              <w:numPr>
                <w:ilvl w:val="0"/>
                <w:numId w:val="11"/>
              </w:numPr>
              <w:pBdr>
                <w:top w:val="nil"/>
                <w:left w:val="nil"/>
                <w:bottom w:val="nil"/>
                <w:right w:val="nil"/>
                <w:between w:val="nil"/>
              </w:pBdr>
              <w:tabs>
                <w:tab w:val="left" w:pos="297"/>
              </w:tabs>
              <w:spacing w:after="0" w:line="240" w:lineRule="auto"/>
              <w:ind w:left="34" w:right="40" w:firstLine="326"/>
              <w:contextualSpacing w:val="0"/>
              <w:jc w:val="both"/>
              <w:rPr>
                <w:rFonts w:ascii="Times New Roman" w:hAnsi="Times New Roman"/>
                <w:color w:val="000000"/>
                <w:sz w:val="24"/>
                <w:szCs w:val="24"/>
              </w:rPr>
            </w:pPr>
            <w:r w:rsidRPr="005B49D7">
              <w:rPr>
                <w:rFonts w:ascii="Times New Roman" w:hAnsi="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6381E" w:rsidRPr="005B49D7" w:rsidRDefault="0086381E" w:rsidP="001977AB">
            <w:pPr>
              <w:widowControl w:val="0"/>
              <w:numPr>
                <w:ilvl w:val="0"/>
                <w:numId w:val="10"/>
              </w:numPr>
              <w:pBdr>
                <w:top w:val="nil"/>
                <w:left w:val="nil"/>
                <w:bottom w:val="nil"/>
                <w:right w:val="nil"/>
                <w:between w:val="nil"/>
              </w:pBdr>
              <w:ind w:left="34" w:right="40" w:firstLine="326"/>
              <w:jc w:val="both"/>
              <w:rPr>
                <w:rFonts w:ascii="Times New Roman" w:hAnsi="Times New Roman"/>
                <w:color w:val="000000"/>
                <w:sz w:val="24"/>
                <w:szCs w:val="24"/>
              </w:rPr>
            </w:pPr>
            <w:r w:rsidRPr="005B49D7">
              <w:rPr>
                <w:rFonts w:ascii="Times New Roman" w:hAnsi="Times New Roman"/>
                <w:color w:val="000000"/>
                <w:sz w:val="24"/>
                <w:szCs w:val="24"/>
              </w:rPr>
              <w:t>непідписання договору про закупівлю учасником, який став переможцем тендеру;</w:t>
            </w:r>
          </w:p>
          <w:p w:rsidR="0086381E" w:rsidRPr="005B49D7" w:rsidRDefault="0086381E" w:rsidP="001977AB">
            <w:pPr>
              <w:widowControl w:val="0"/>
              <w:numPr>
                <w:ilvl w:val="0"/>
                <w:numId w:val="10"/>
              </w:numPr>
              <w:pBdr>
                <w:top w:val="nil"/>
                <w:left w:val="nil"/>
                <w:bottom w:val="nil"/>
                <w:right w:val="nil"/>
                <w:between w:val="nil"/>
              </w:pBdr>
              <w:ind w:left="34" w:right="40" w:firstLine="326"/>
              <w:jc w:val="both"/>
              <w:rPr>
                <w:rFonts w:ascii="Times New Roman" w:hAnsi="Times New Roman"/>
                <w:color w:val="000000"/>
                <w:sz w:val="24"/>
                <w:szCs w:val="24"/>
              </w:rPr>
            </w:pPr>
            <w:r w:rsidRPr="005B49D7">
              <w:rPr>
                <w:rFonts w:ascii="Times New Roman" w:hAnsi="Times New Roman"/>
                <w:color w:val="000000"/>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5B49D7">
              <w:rPr>
                <w:rFonts w:ascii="Times New Roman" w:hAnsi="Times New Roman"/>
                <w:color w:val="000000"/>
                <w:sz w:val="24"/>
                <w:szCs w:val="18"/>
              </w:rPr>
              <w:t>визначених пунктом 47 Особливостей</w:t>
            </w:r>
            <w:r w:rsidRPr="005B49D7">
              <w:rPr>
                <w:rFonts w:ascii="Times New Roman" w:hAnsi="Times New Roman"/>
                <w:color w:val="000000"/>
                <w:sz w:val="24"/>
                <w:szCs w:val="24"/>
              </w:rPr>
              <w:t>;</w:t>
            </w:r>
          </w:p>
          <w:p w:rsidR="00CC33E2" w:rsidRPr="005B49D7" w:rsidRDefault="0086381E" w:rsidP="001977AB">
            <w:pPr>
              <w:widowControl w:val="0"/>
              <w:numPr>
                <w:ilvl w:val="0"/>
                <w:numId w:val="10"/>
              </w:numPr>
              <w:pBdr>
                <w:top w:val="nil"/>
                <w:left w:val="nil"/>
                <w:bottom w:val="nil"/>
                <w:right w:val="nil"/>
                <w:between w:val="nil"/>
              </w:pBdr>
              <w:ind w:left="34" w:right="40" w:firstLine="326"/>
              <w:jc w:val="both"/>
              <w:rPr>
                <w:rFonts w:ascii="Times New Roman" w:hAnsi="Times New Roman" w:cs="Times New Roman"/>
                <w:color w:val="000000"/>
                <w:sz w:val="24"/>
                <w:szCs w:val="24"/>
              </w:rPr>
            </w:pPr>
            <w:r w:rsidRPr="005B49D7">
              <w:rPr>
                <w:rFonts w:ascii="Times New Roman" w:hAnsi="Times New Roman"/>
                <w:color w:val="000000"/>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w:t>
            </w:r>
            <w:r w:rsidRPr="005B49D7">
              <w:rPr>
                <w:rFonts w:ascii="Times New Roman" w:hAnsi="Times New Roman"/>
                <w:color w:val="000000"/>
                <w:sz w:val="24"/>
                <w:szCs w:val="24"/>
              </w:rPr>
              <w:lastRenderedPageBreak/>
              <w:t>передбачено тендерною документацією.</w:t>
            </w:r>
          </w:p>
        </w:tc>
      </w:tr>
      <w:tr w:rsidR="00CC33E2" w:rsidRPr="005B49D7" w:rsidTr="00CC33E2">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CC33E2" w:rsidRPr="005B49D7" w:rsidRDefault="00CC33E2" w:rsidP="00CC33E2">
            <w:pPr>
              <w:rPr>
                <w:rFonts w:ascii="Times New Roman" w:hAnsi="Times New Roman" w:cs="Times New Roman"/>
                <w:sz w:val="24"/>
                <w:szCs w:val="24"/>
                <w:lang w:eastAsia="uk-UA"/>
              </w:rPr>
            </w:pPr>
            <w:r w:rsidRPr="005B49D7">
              <w:rPr>
                <w:rFonts w:ascii="Times New Roman" w:hAnsi="Times New Roman" w:cs="Times New Roman"/>
                <w:b/>
                <w:bCs/>
                <w:sz w:val="24"/>
                <w:szCs w:val="24"/>
                <w:lang w:eastAsia="uk-UA"/>
              </w:rPr>
              <w:lastRenderedPageBreak/>
              <w:t xml:space="preserve">4. </w:t>
            </w:r>
            <w:r w:rsidRPr="005B49D7">
              <w:rPr>
                <w:rFonts w:ascii="Times New Roman" w:hAnsi="Times New Roman" w:cs="Times New Roman"/>
                <w:b/>
                <w:sz w:val="24"/>
                <w:szCs w:val="24"/>
                <w:lang w:eastAsia="uk-UA"/>
              </w:rPr>
              <w:t>Строк, протягом якого тендерні пропозиції є дійсними</w:t>
            </w:r>
            <w:r w:rsidRPr="005B49D7">
              <w:rPr>
                <w:rFonts w:ascii="Times New Roman" w:hAnsi="Times New Roman" w:cs="Times New Roman"/>
                <w:sz w:val="24"/>
                <w:szCs w:val="24"/>
                <w:lang w:eastAsia="uk-UA"/>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86381E" w:rsidRPr="005B49D7" w:rsidRDefault="0086381E" w:rsidP="0086381E">
            <w:pPr>
              <w:ind w:right="38"/>
              <w:jc w:val="both"/>
              <w:rPr>
                <w:rFonts w:ascii="Times New Roman" w:hAnsi="Times New Roman"/>
                <w:sz w:val="24"/>
                <w:szCs w:val="24"/>
                <w:lang w:eastAsia="uk-UA"/>
              </w:rPr>
            </w:pPr>
            <w:r w:rsidRPr="005B49D7">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86381E" w:rsidRPr="005B49D7" w:rsidRDefault="0086381E" w:rsidP="0086381E">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6381E" w:rsidRPr="005B49D7" w:rsidRDefault="0086381E" w:rsidP="0086381E">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86381E" w:rsidRPr="005B49D7" w:rsidRDefault="0086381E" w:rsidP="0086381E">
            <w:pPr>
              <w:ind w:right="38"/>
              <w:jc w:val="both"/>
              <w:rPr>
                <w:rFonts w:ascii="Times New Roman" w:hAnsi="Times New Roman"/>
                <w:sz w:val="24"/>
                <w:szCs w:val="24"/>
                <w:lang w:eastAsia="uk-UA"/>
              </w:rPr>
            </w:pPr>
            <w:r w:rsidRPr="005B49D7">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CC33E2" w:rsidRPr="005B49D7" w:rsidRDefault="0086381E" w:rsidP="0086381E">
            <w:pPr>
              <w:pBdr>
                <w:top w:val="nil"/>
                <w:left w:val="nil"/>
                <w:bottom w:val="nil"/>
                <w:right w:val="nil"/>
                <w:between w:val="nil"/>
              </w:pBdr>
              <w:ind w:right="38"/>
              <w:jc w:val="both"/>
              <w:rPr>
                <w:rFonts w:ascii="Times New Roman" w:hAnsi="Times New Roman" w:cs="Times New Roman"/>
                <w:color w:val="000000"/>
                <w:sz w:val="24"/>
                <w:szCs w:val="24"/>
              </w:rPr>
            </w:pPr>
            <w:r w:rsidRPr="005B49D7">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5B49D7">
              <w:rPr>
                <w:rFonts w:ascii="Times New Roman" w:hAnsi="Times New Roman"/>
                <w:color w:val="000000"/>
                <w:sz w:val="24"/>
                <w:szCs w:val="24"/>
              </w:rPr>
              <w:t>.</w:t>
            </w:r>
          </w:p>
        </w:tc>
      </w:tr>
      <w:tr w:rsidR="00A46380" w:rsidRPr="00DF7FA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highlight w:val="yellow"/>
              </w:rPr>
            </w:pPr>
            <w:r w:rsidRPr="005B49D7">
              <w:rPr>
                <w:rFonts w:ascii="Times New Roman" w:eastAsia="Times New Roman" w:hAnsi="Times New Roman" w:cs="Times New Roman"/>
                <w:b/>
                <w:color w:val="000000"/>
                <w:sz w:val="24"/>
                <w:szCs w:val="24"/>
              </w:rPr>
              <w:t xml:space="preserve">5. </w:t>
            </w:r>
            <w:r w:rsidR="00CC33E2" w:rsidRPr="005B49D7">
              <w:rPr>
                <w:rFonts w:ascii="Times New Roman" w:hAnsi="Times New Roman" w:cs="Times New Roman"/>
                <w:b/>
                <w:sz w:val="24"/>
                <w:szCs w:val="24"/>
              </w:rPr>
              <w:t>Кваліфікаційні критерії до учасників та вимоги, установлені пунктом 47 Особливостей</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DF7FA8"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sidRPr="00DF7FA8">
              <w:rPr>
                <w:rFonts w:ascii="Times New Roman" w:eastAsia="Times New Roman" w:hAnsi="Times New Roman" w:cs="Times New Roman"/>
                <w:color w:val="000000"/>
                <w:sz w:val="24"/>
                <w:szCs w:val="24"/>
              </w:rPr>
              <w:t xml:space="preserve">5.1. Учасник подає як частину своєї пропозиції документи, що підтверджують його кваліфікацію, а саме: </w:t>
            </w:r>
          </w:p>
          <w:p w:rsidR="00A46380" w:rsidRPr="00DF7FA8"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sidRPr="00DF7FA8">
              <w:rPr>
                <w:rFonts w:ascii="Times New Roman" w:eastAsia="Times New Roman" w:hAnsi="Times New Roman" w:cs="Times New Roman"/>
                <w:b/>
                <w:color w:val="000000"/>
                <w:sz w:val="24"/>
                <w:szCs w:val="24"/>
                <w:highlight w:val="white"/>
              </w:rPr>
              <w:t>5.1.1. Наявність документально підтвердженого досвіду виконання аналогічних за предметом закупівлі договорів*.</w:t>
            </w:r>
          </w:p>
          <w:p w:rsidR="00B43DCD" w:rsidRPr="00DF7FA8" w:rsidRDefault="00B43DCD" w:rsidP="00B43DCD">
            <w:pPr>
              <w:ind w:firstLine="558"/>
              <w:jc w:val="both"/>
              <w:rPr>
                <w:rFonts w:ascii="Times New Roman" w:hAnsi="Times New Roman"/>
                <w:i/>
                <w:color w:val="000000"/>
                <w:sz w:val="24"/>
                <w:szCs w:val="24"/>
              </w:rPr>
            </w:pPr>
            <w:r w:rsidRPr="00DF7FA8">
              <w:rPr>
                <w:rFonts w:ascii="Times New Roman" w:hAnsi="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p>
          <w:p w:rsidR="00B43DCD" w:rsidRPr="00DF7FA8" w:rsidRDefault="00B43DCD" w:rsidP="00B43DCD">
            <w:pPr>
              <w:ind w:left="24" w:firstLine="567"/>
              <w:jc w:val="both"/>
              <w:rPr>
                <w:rFonts w:ascii="Times New Roman" w:hAnsi="Times New Roman"/>
                <w:b/>
                <w:i/>
                <w:sz w:val="24"/>
                <w:szCs w:val="24"/>
              </w:rPr>
            </w:pPr>
            <w:r w:rsidRPr="00DF7FA8">
              <w:rPr>
                <w:rFonts w:ascii="Times New Roman" w:hAnsi="Times New Roman"/>
                <w:b/>
                <w:i/>
                <w:color w:val="000000"/>
                <w:sz w:val="24"/>
                <w:szCs w:val="24"/>
              </w:rPr>
              <w:t>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закупівель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r w:rsidRPr="00DF7FA8">
              <w:rPr>
                <w:rFonts w:ascii="Times New Roman" w:hAnsi="Times New Roman"/>
                <w:b/>
                <w:i/>
                <w:sz w:val="24"/>
                <w:szCs w:val="24"/>
              </w:rPr>
              <w:t>.</w:t>
            </w:r>
          </w:p>
          <w:p w:rsidR="00B43DCD" w:rsidRPr="00DF7FA8" w:rsidRDefault="00B43DCD" w:rsidP="00B43DCD">
            <w:pPr>
              <w:ind w:left="24" w:firstLine="567"/>
              <w:jc w:val="both"/>
              <w:rPr>
                <w:rFonts w:ascii="Times New Roman" w:hAnsi="Times New Roman"/>
                <w:sz w:val="24"/>
                <w:szCs w:val="24"/>
              </w:rPr>
            </w:pPr>
            <w:r w:rsidRPr="00DF7FA8">
              <w:rPr>
                <w:rFonts w:ascii="Times New Roman" w:hAnsi="Times New Roman"/>
                <w:sz w:val="24"/>
                <w:szCs w:val="24"/>
              </w:rPr>
              <w:t>Учасник повинен надати в складі тендерної пропозиції довідку в довільній формі про наявність досвіду виконання аналогічного(</w:t>
            </w:r>
            <w:proofErr w:type="spellStart"/>
            <w:r w:rsidRPr="00DF7FA8">
              <w:rPr>
                <w:rFonts w:ascii="Times New Roman" w:hAnsi="Times New Roman"/>
                <w:sz w:val="24"/>
                <w:szCs w:val="24"/>
              </w:rPr>
              <w:t>их</w:t>
            </w:r>
            <w:proofErr w:type="spellEnd"/>
            <w:r w:rsidRPr="00DF7FA8">
              <w:rPr>
                <w:rFonts w:ascii="Times New Roman" w:hAnsi="Times New Roman"/>
                <w:sz w:val="24"/>
                <w:szCs w:val="24"/>
              </w:rPr>
              <w:t>) договору(</w:t>
            </w:r>
            <w:proofErr w:type="spellStart"/>
            <w:r w:rsidRPr="00DF7FA8">
              <w:rPr>
                <w:rFonts w:ascii="Times New Roman" w:hAnsi="Times New Roman"/>
                <w:sz w:val="24"/>
                <w:szCs w:val="24"/>
              </w:rPr>
              <w:t>ів</w:t>
            </w:r>
            <w:proofErr w:type="spellEnd"/>
            <w:r w:rsidRPr="00DF7FA8">
              <w:rPr>
                <w:rFonts w:ascii="Times New Roman" w:hAnsi="Times New Roman"/>
                <w:sz w:val="24"/>
                <w:szCs w:val="24"/>
              </w:rPr>
              <w:t>) щодо постачання аналогічного товару. Довідка про наявність досвіду виконання аналогічних договорів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rsidR="00B43DCD" w:rsidRPr="00DF7FA8" w:rsidRDefault="00B43DCD" w:rsidP="00B43DCD">
            <w:pPr>
              <w:ind w:left="24" w:firstLine="567"/>
              <w:jc w:val="both"/>
              <w:rPr>
                <w:rFonts w:ascii="Times New Roman" w:hAnsi="Times New Roman"/>
                <w:sz w:val="24"/>
                <w:szCs w:val="24"/>
              </w:rPr>
            </w:pPr>
            <w:r w:rsidRPr="00DF7FA8">
              <w:rPr>
                <w:rFonts w:ascii="Times New Roman" w:hAnsi="Times New Roman"/>
                <w:sz w:val="24"/>
                <w:szCs w:val="24"/>
              </w:rPr>
              <w:t xml:space="preserve">На підтвердження інформації зазначеної у вищевказаній довідці учасник повинен надати в складі тендерної пропозиції </w:t>
            </w:r>
            <w:r w:rsidRPr="00DF7FA8">
              <w:rPr>
                <w:rFonts w:ascii="Times New Roman" w:hAnsi="Times New Roman"/>
                <w:color w:val="000000"/>
                <w:sz w:val="24"/>
                <w:szCs w:val="24"/>
              </w:rPr>
              <w:t>позитивний(-і) відгук(-и) щодо постачання аналогічного товару, а також оригінал або копію(-</w:t>
            </w:r>
            <w:proofErr w:type="spellStart"/>
            <w:r w:rsidRPr="00DF7FA8">
              <w:rPr>
                <w:rFonts w:ascii="Times New Roman" w:hAnsi="Times New Roman"/>
                <w:color w:val="000000"/>
                <w:sz w:val="24"/>
                <w:szCs w:val="24"/>
              </w:rPr>
              <w:t>ії</w:t>
            </w:r>
            <w:proofErr w:type="spellEnd"/>
            <w:r w:rsidRPr="00DF7FA8">
              <w:rPr>
                <w:rFonts w:ascii="Times New Roman" w:hAnsi="Times New Roman"/>
                <w:color w:val="000000"/>
                <w:sz w:val="24"/>
                <w:szCs w:val="24"/>
              </w:rPr>
              <w:t>) договору(-</w:t>
            </w:r>
            <w:proofErr w:type="spellStart"/>
            <w:r w:rsidRPr="00DF7FA8">
              <w:rPr>
                <w:rFonts w:ascii="Times New Roman" w:hAnsi="Times New Roman"/>
                <w:color w:val="000000"/>
                <w:sz w:val="24"/>
                <w:szCs w:val="24"/>
              </w:rPr>
              <w:t>ів</w:t>
            </w:r>
            <w:proofErr w:type="spellEnd"/>
            <w:r w:rsidRPr="00DF7FA8">
              <w:rPr>
                <w:rFonts w:ascii="Times New Roman" w:hAnsi="Times New Roman"/>
                <w:color w:val="000000"/>
                <w:sz w:val="24"/>
                <w:szCs w:val="24"/>
              </w:rPr>
              <w:t>) постачання цього товару за вищевказаним відгуком, завірену учасником. (</w:t>
            </w:r>
            <w:r w:rsidRPr="00DF7FA8">
              <w:rPr>
                <w:rFonts w:ascii="Times New Roman" w:hAnsi="Times New Roman"/>
                <w:i/>
                <w:iCs/>
                <w:color w:val="000000"/>
                <w:sz w:val="24"/>
                <w:szCs w:val="24"/>
              </w:rPr>
              <w:t>У відгуку повинна міститись інформація про фактичне виконання договору</w:t>
            </w:r>
            <w:r w:rsidRPr="00DF7FA8">
              <w:rPr>
                <w:rFonts w:ascii="Times New Roman" w:hAnsi="Times New Roman"/>
                <w:sz w:val="24"/>
                <w:szCs w:val="24"/>
              </w:rPr>
              <w:t>).</w:t>
            </w:r>
          </w:p>
          <w:p w:rsidR="00A46380" w:rsidRPr="00DF7FA8" w:rsidRDefault="00A46380">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p>
          <w:p w:rsidR="00A46380" w:rsidRPr="00DF7FA8" w:rsidRDefault="00475DB2">
            <w:pPr>
              <w:pBdr>
                <w:top w:val="nil"/>
                <w:left w:val="nil"/>
                <w:bottom w:val="nil"/>
                <w:right w:val="nil"/>
                <w:between w:val="nil"/>
              </w:pBdr>
              <w:tabs>
                <w:tab w:val="left" w:pos="371"/>
              </w:tabs>
              <w:ind w:right="113"/>
              <w:jc w:val="both"/>
              <w:rPr>
                <w:rFonts w:ascii="Times New Roman" w:eastAsia="UkrainianBaltica" w:hAnsi="Times New Roman" w:cs="Times New Roman"/>
                <w:color w:val="000000"/>
              </w:rPr>
            </w:pPr>
            <w:bookmarkStart w:id="7" w:name="_3dy6vkm" w:colFirst="0" w:colLast="0"/>
            <w:bookmarkEnd w:id="7"/>
            <w:r w:rsidRPr="00DF7FA8">
              <w:rPr>
                <w:rFonts w:ascii="Times New Roman" w:eastAsia="UkrainianBaltica" w:hAnsi="Times New Roman" w:cs="Times New Roman"/>
                <w:b/>
                <w:color w:val="000000"/>
                <w:sz w:val="24"/>
                <w:szCs w:val="24"/>
              </w:rPr>
              <w:t xml:space="preserve">5.1.2. </w:t>
            </w:r>
            <w:r w:rsidRPr="00DF7FA8">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B43DCD" w:rsidRPr="00DF7FA8" w:rsidRDefault="00B43DCD" w:rsidP="00B43DCD">
            <w:pPr>
              <w:pBdr>
                <w:top w:val="nil"/>
                <w:left w:val="nil"/>
                <w:bottom w:val="nil"/>
                <w:right w:val="nil"/>
                <w:between w:val="nil"/>
              </w:pBdr>
              <w:ind w:firstLine="609"/>
              <w:jc w:val="both"/>
              <w:rPr>
                <w:rFonts w:ascii="Times New Roman" w:hAnsi="Times New Roman" w:cs="Times New Roman"/>
                <w:color w:val="000000"/>
                <w:sz w:val="24"/>
                <w:szCs w:val="24"/>
              </w:rPr>
            </w:pPr>
            <w:r w:rsidRPr="00DF7FA8">
              <w:rPr>
                <w:rFonts w:ascii="Times New Roman" w:hAnsi="Times New Roman" w:cs="Times New Roman"/>
                <w:color w:val="000000"/>
                <w:sz w:val="24"/>
                <w:szCs w:val="24"/>
              </w:rPr>
              <w:t>1) Довідка в довільній формі, що містить інформацію про наявність в учасника працівників відповідної кваліфікації, які мають необхідні знання та досвід</w:t>
            </w:r>
            <w:r w:rsidRPr="00DF7FA8">
              <w:rPr>
                <w:rFonts w:ascii="Times New Roman" w:hAnsi="Times New Roman" w:cs="Times New Roman"/>
                <w:sz w:val="24"/>
                <w:szCs w:val="24"/>
              </w:rPr>
              <w:t>, у т. ч.:</w:t>
            </w:r>
          </w:p>
          <w:p w:rsidR="00B43DCD" w:rsidRPr="00DF7FA8" w:rsidRDefault="00B43DCD" w:rsidP="001977AB">
            <w:pPr>
              <w:numPr>
                <w:ilvl w:val="0"/>
                <w:numId w:val="4"/>
              </w:numPr>
              <w:pBdr>
                <w:top w:val="nil"/>
                <w:left w:val="nil"/>
                <w:bottom w:val="nil"/>
                <w:right w:val="nil"/>
                <w:between w:val="nil"/>
              </w:pBdr>
              <w:tabs>
                <w:tab w:val="left" w:pos="792"/>
              </w:tabs>
              <w:ind w:left="0" w:firstLine="603"/>
              <w:jc w:val="both"/>
              <w:rPr>
                <w:rFonts w:ascii="Times New Roman" w:hAnsi="Times New Roman" w:cs="Times New Roman"/>
                <w:sz w:val="24"/>
                <w:szCs w:val="24"/>
              </w:rPr>
            </w:pPr>
            <w:r w:rsidRPr="00DF7FA8">
              <w:rPr>
                <w:rFonts w:ascii="Times New Roman" w:hAnsi="Times New Roman" w:cs="Times New Roman"/>
                <w:sz w:val="24"/>
                <w:szCs w:val="24"/>
              </w:rPr>
              <w:t>комірник або завідуючий складом;</w:t>
            </w:r>
          </w:p>
          <w:p w:rsidR="00B43DCD" w:rsidRPr="00DF7FA8" w:rsidRDefault="00B43DCD" w:rsidP="001977AB">
            <w:pPr>
              <w:numPr>
                <w:ilvl w:val="0"/>
                <w:numId w:val="4"/>
              </w:numPr>
              <w:pBdr>
                <w:top w:val="nil"/>
                <w:left w:val="nil"/>
                <w:bottom w:val="nil"/>
                <w:right w:val="nil"/>
                <w:between w:val="nil"/>
              </w:pBdr>
              <w:tabs>
                <w:tab w:val="left" w:pos="792"/>
              </w:tabs>
              <w:ind w:left="0" w:firstLine="603"/>
              <w:jc w:val="both"/>
              <w:rPr>
                <w:rFonts w:ascii="Times New Roman" w:hAnsi="Times New Roman" w:cs="Times New Roman"/>
                <w:sz w:val="24"/>
                <w:szCs w:val="24"/>
              </w:rPr>
            </w:pPr>
            <w:r w:rsidRPr="00DF7FA8">
              <w:rPr>
                <w:rFonts w:ascii="Times New Roman" w:hAnsi="Times New Roman" w:cs="Times New Roman"/>
                <w:sz w:val="24"/>
                <w:szCs w:val="24"/>
              </w:rPr>
              <w:t xml:space="preserve">водій(-ї) (у кількості, відповідно до зазначених у пропозиції автотранспортних засобів), </w:t>
            </w:r>
          </w:p>
          <w:p w:rsidR="00B43DCD" w:rsidRPr="00DF7FA8" w:rsidRDefault="00B43DCD" w:rsidP="001977AB">
            <w:pPr>
              <w:numPr>
                <w:ilvl w:val="0"/>
                <w:numId w:val="4"/>
              </w:numPr>
              <w:pBdr>
                <w:top w:val="nil"/>
                <w:left w:val="nil"/>
                <w:bottom w:val="nil"/>
                <w:right w:val="nil"/>
                <w:between w:val="nil"/>
              </w:pBdr>
              <w:tabs>
                <w:tab w:val="left" w:pos="792"/>
              </w:tabs>
              <w:ind w:left="0" w:firstLine="603"/>
              <w:jc w:val="both"/>
              <w:rPr>
                <w:rFonts w:ascii="Times New Roman" w:hAnsi="Times New Roman" w:cs="Times New Roman"/>
                <w:sz w:val="22"/>
                <w:szCs w:val="22"/>
              </w:rPr>
            </w:pPr>
            <w:r w:rsidRPr="00DF7FA8">
              <w:rPr>
                <w:rFonts w:ascii="Times New Roman" w:hAnsi="Times New Roman" w:cs="Times New Roman"/>
                <w:sz w:val="24"/>
                <w:szCs w:val="24"/>
              </w:rPr>
              <w:lastRenderedPageBreak/>
              <w:t>вантажник(-и).</w:t>
            </w:r>
          </w:p>
          <w:p w:rsidR="00B43DCD" w:rsidRPr="00DF7FA8" w:rsidRDefault="00B43DCD" w:rsidP="00B43DCD">
            <w:pPr>
              <w:pBdr>
                <w:top w:val="nil"/>
                <w:left w:val="nil"/>
                <w:bottom w:val="nil"/>
                <w:right w:val="nil"/>
                <w:between w:val="nil"/>
              </w:pBdr>
              <w:ind w:right="90" w:firstLine="402"/>
              <w:jc w:val="both"/>
              <w:rPr>
                <w:rFonts w:ascii="Times New Roman" w:hAnsi="Times New Roman" w:cs="Times New Roman"/>
                <w:sz w:val="24"/>
                <w:szCs w:val="24"/>
              </w:rPr>
            </w:pPr>
            <w:r w:rsidRPr="00DF7FA8">
              <w:rPr>
                <w:rFonts w:ascii="Times New Roman" w:hAnsi="Times New Roman" w:cs="Times New Roman"/>
                <w:sz w:val="24"/>
                <w:szCs w:val="24"/>
              </w:rPr>
              <w:t>На підтвердження інформації, зазначеної у вищевказаній довідці, Учасник повинен надати:</w:t>
            </w:r>
          </w:p>
          <w:p w:rsidR="007544BC" w:rsidRPr="00DF7FA8" w:rsidRDefault="00B43DCD" w:rsidP="00B43DCD">
            <w:pPr>
              <w:pBdr>
                <w:top w:val="nil"/>
                <w:left w:val="nil"/>
                <w:bottom w:val="nil"/>
                <w:right w:val="nil"/>
                <w:between w:val="nil"/>
              </w:pBdr>
              <w:ind w:right="90" w:firstLine="402"/>
              <w:jc w:val="both"/>
              <w:rPr>
                <w:rFonts w:ascii="Times New Roman" w:hAnsi="Times New Roman" w:cs="Times New Roman"/>
                <w:sz w:val="24"/>
                <w:szCs w:val="24"/>
              </w:rPr>
            </w:pPr>
            <w:r w:rsidRPr="00DF7FA8">
              <w:rPr>
                <w:rFonts w:ascii="Times New Roman" w:hAnsi="Times New Roman" w:cs="Times New Roman"/>
                <w:sz w:val="24"/>
                <w:szCs w:val="24"/>
              </w:rPr>
              <w:t xml:space="preserve">а) </w:t>
            </w:r>
            <w:r w:rsidRPr="00DF7FA8">
              <w:rPr>
                <w:rFonts w:ascii="Times New Roman" w:hAnsi="Times New Roman" w:cs="Times New Roman"/>
                <w:sz w:val="24"/>
                <w:szCs w:val="24"/>
                <w:u w:val="single"/>
              </w:rPr>
              <w:t>для підтвердження наявності штатних працівників</w:t>
            </w:r>
            <w:r w:rsidRPr="00DF7FA8">
              <w:rPr>
                <w:rFonts w:ascii="Times New Roman" w:hAnsi="Times New Roman" w:cs="Times New Roman"/>
                <w:sz w:val="24"/>
                <w:szCs w:val="24"/>
              </w:rPr>
              <w:t xml:space="preserve">: </w:t>
            </w:r>
          </w:p>
          <w:p w:rsidR="007544BC" w:rsidRPr="00DF7FA8" w:rsidRDefault="00B43DCD" w:rsidP="001977AB">
            <w:pPr>
              <w:pStyle w:val="aff0"/>
              <w:numPr>
                <w:ilvl w:val="0"/>
                <w:numId w:val="28"/>
              </w:numPr>
              <w:pBdr>
                <w:top w:val="nil"/>
                <w:left w:val="nil"/>
                <w:bottom w:val="nil"/>
                <w:right w:val="nil"/>
                <w:between w:val="nil"/>
              </w:pBdr>
              <w:tabs>
                <w:tab w:val="left" w:pos="887"/>
              </w:tabs>
              <w:spacing w:after="0" w:line="240" w:lineRule="auto"/>
              <w:ind w:left="36" w:right="91" w:firstLine="567"/>
              <w:contextualSpacing w:val="0"/>
              <w:jc w:val="both"/>
              <w:rPr>
                <w:rFonts w:ascii="Times New Roman" w:hAnsi="Times New Roman"/>
                <w:sz w:val="24"/>
                <w:szCs w:val="24"/>
              </w:rPr>
            </w:pPr>
            <w:r w:rsidRPr="00DF7FA8">
              <w:rPr>
                <w:rFonts w:ascii="Times New Roman" w:hAnsi="Times New Roman"/>
                <w:sz w:val="24"/>
                <w:szCs w:val="24"/>
              </w:rPr>
              <w:t>копії наказів про призначення/переведення на посаду, та/або суміщення посад/сумісництво (у разі наявності);</w:t>
            </w:r>
          </w:p>
          <w:p w:rsidR="007544BC" w:rsidRPr="00DF7FA8" w:rsidRDefault="007544BC" w:rsidP="001977AB">
            <w:pPr>
              <w:pStyle w:val="aff0"/>
              <w:numPr>
                <w:ilvl w:val="0"/>
                <w:numId w:val="28"/>
              </w:numPr>
              <w:pBdr>
                <w:top w:val="nil"/>
                <w:left w:val="nil"/>
                <w:bottom w:val="nil"/>
                <w:right w:val="nil"/>
                <w:between w:val="nil"/>
              </w:pBdr>
              <w:tabs>
                <w:tab w:val="left" w:pos="887"/>
              </w:tabs>
              <w:spacing w:after="0" w:line="240" w:lineRule="auto"/>
              <w:ind w:left="36" w:right="91" w:firstLine="567"/>
              <w:contextualSpacing w:val="0"/>
              <w:jc w:val="both"/>
              <w:rPr>
                <w:rFonts w:ascii="Times New Roman" w:hAnsi="Times New Roman"/>
                <w:sz w:val="24"/>
                <w:szCs w:val="24"/>
              </w:rPr>
            </w:pPr>
            <w:r w:rsidRPr="00DF7FA8">
              <w:rPr>
                <w:rFonts w:ascii="Times New Roman" w:hAnsi="Times New Roman"/>
                <w:sz w:val="24"/>
                <w:szCs w:val="24"/>
              </w:rPr>
              <w:t xml:space="preserve">Додаток №1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(Д1) за останній звітній період, з відміткою про прийняття уповноваженим органом. </w:t>
            </w:r>
            <w:r w:rsidRPr="00DF7FA8">
              <w:rPr>
                <w:rFonts w:ascii="Times New Roman" w:hAnsi="Times New Roman"/>
                <w:i/>
                <w:iCs/>
                <w:sz w:val="24"/>
                <w:szCs w:val="24"/>
              </w:rPr>
              <w:t>У разі, якщо працівник, прийнятий на роботу після складання вищевказаного звіту, необхідно надати повідомлення про прийняття працівника на роботу згідно постанови Кабінету Міністрів України від 17 червня 2015 р. № 413, з відміткою про прийняття уповноваженим органом</w:t>
            </w:r>
            <w:r w:rsidRPr="00DF7FA8">
              <w:rPr>
                <w:rFonts w:ascii="Times New Roman" w:hAnsi="Times New Roman"/>
                <w:sz w:val="24"/>
                <w:szCs w:val="24"/>
              </w:rPr>
              <w:t>.</w:t>
            </w:r>
          </w:p>
          <w:p w:rsidR="00B43DCD" w:rsidRPr="00DF7FA8" w:rsidRDefault="00B43DCD" w:rsidP="00B43DCD">
            <w:pPr>
              <w:pBdr>
                <w:top w:val="nil"/>
                <w:left w:val="nil"/>
                <w:bottom w:val="nil"/>
                <w:right w:val="nil"/>
                <w:between w:val="nil"/>
              </w:pBdr>
              <w:ind w:right="90" w:firstLine="462"/>
              <w:jc w:val="both"/>
              <w:rPr>
                <w:rFonts w:ascii="Times New Roman" w:hAnsi="Times New Roman" w:cs="Times New Roman"/>
                <w:sz w:val="24"/>
                <w:szCs w:val="24"/>
              </w:rPr>
            </w:pPr>
            <w:r w:rsidRPr="00DF7FA8">
              <w:rPr>
                <w:rFonts w:ascii="Times New Roman" w:hAnsi="Times New Roman" w:cs="Times New Roman"/>
                <w:sz w:val="24"/>
                <w:szCs w:val="24"/>
              </w:rPr>
              <w:t xml:space="preserve">б) </w:t>
            </w:r>
            <w:r w:rsidRPr="00DF7FA8">
              <w:rPr>
                <w:rFonts w:ascii="Times New Roman" w:hAnsi="Times New Roman" w:cs="Times New Roman"/>
                <w:sz w:val="24"/>
                <w:szCs w:val="24"/>
                <w:u w:val="single"/>
              </w:rPr>
              <w:t>для підтвердження наявності працівників, які працюють за договором цивільно-правового характеру (далі – ЦПХ)</w:t>
            </w:r>
            <w:r w:rsidRPr="00DF7FA8">
              <w:rPr>
                <w:rFonts w:ascii="Times New Roman" w:hAnsi="Times New Roman" w:cs="Times New Roman"/>
                <w:sz w:val="24"/>
                <w:szCs w:val="24"/>
              </w:rPr>
              <w:t>: копії відповідних договорів ЦПХ.</w:t>
            </w:r>
          </w:p>
          <w:p w:rsidR="00B43DCD" w:rsidRPr="00DF7FA8" w:rsidRDefault="00B43DCD" w:rsidP="00B43DCD">
            <w:pPr>
              <w:widowControl w:val="0"/>
              <w:pBdr>
                <w:top w:val="nil"/>
                <w:left w:val="nil"/>
                <w:bottom w:val="nil"/>
                <w:right w:val="nil"/>
                <w:between w:val="nil"/>
              </w:pBdr>
              <w:tabs>
                <w:tab w:val="left" w:pos="350"/>
                <w:tab w:val="left" w:pos="698"/>
              </w:tabs>
              <w:jc w:val="both"/>
              <w:rPr>
                <w:rFonts w:ascii="Times New Roman" w:hAnsi="Times New Roman" w:cs="Times New Roman"/>
                <w:sz w:val="24"/>
                <w:szCs w:val="24"/>
              </w:rPr>
            </w:pPr>
            <w:r w:rsidRPr="00DF7FA8">
              <w:rPr>
                <w:rFonts w:ascii="Times New Roman" w:hAnsi="Times New Roman" w:cs="Times New Roman"/>
                <w:sz w:val="24"/>
                <w:szCs w:val="24"/>
              </w:rPr>
              <w:t>Крім цього, Учасник повинен надати:</w:t>
            </w:r>
          </w:p>
          <w:p w:rsidR="00B43DCD" w:rsidRPr="00DF7FA8" w:rsidRDefault="00B43DCD" w:rsidP="001977AB">
            <w:pPr>
              <w:widowControl w:val="0"/>
              <w:numPr>
                <w:ilvl w:val="1"/>
                <w:numId w:val="3"/>
              </w:numPr>
              <w:pBdr>
                <w:top w:val="nil"/>
                <w:left w:val="nil"/>
                <w:bottom w:val="nil"/>
                <w:right w:val="nil"/>
                <w:between w:val="nil"/>
              </w:pBdr>
              <w:tabs>
                <w:tab w:val="left" w:pos="893"/>
              </w:tabs>
              <w:ind w:left="893" w:hanging="284"/>
              <w:jc w:val="both"/>
              <w:rPr>
                <w:rFonts w:ascii="Times New Roman" w:hAnsi="Times New Roman" w:cs="Times New Roman"/>
                <w:sz w:val="24"/>
                <w:szCs w:val="24"/>
              </w:rPr>
            </w:pPr>
            <w:r w:rsidRPr="00DF7FA8">
              <w:rPr>
                <w:rFonts w:ascii="Times New Roman" w:hAnsi="Times New Roman" w:cs="Times New Roman"/>
                <w:sz w:val="24"/>
                <w:szCs w:val="24"/>
              </w:rPr>
              <w:t>скан-копії оригіналів особистих медичних книжок працівників учасника/перевізника форми №1-ОМК «Особиста медична книжка», затвердженою наказом Міністерства охорони здоров’я України від 21 лютого 2013 № 150, які будуть безпосередньо залучені до постачання предмету закупівлі з відміткою про проходження медичного огляду;</w:t>
            </w:r>
          </w:p>
          <w:p w:rsidR="00B43DCD" w:rsidRPr="00DF7FA8" w:rsidRDefault="00B43DCD" w:rsidP="001977AB">
            <w:pPr>
              <w:widowControl w:val="0"/>
              <w:numPr>
                <w:ilvl w:val="1"/>
                <w:numId w:val="3"/>
              </w:numPr>
              <w:pBdr>
                <w:top w:val="nil"/>
                <w:left w:val="nil"/>
                <w:bottom w:val="nil"/>
                <w:right w:val="nil"/>
                <w:between w:val="nil"/>
              </w:pBdr>
              <w:tabs>
                <w:tab w:val="left" w:pos="893"/>
              </w:tabs>
              <w:ind w:left="893" w:hanging="284"/>
              <w:jc w:val="both"/>
              <w:rPr>
                <w:rFonts w:ascii="Times New Roman" w:hAnsi="Times New Roman" w:cs="Times New Roman"/>
                <w:color w:val="000000"/>
                <w:sz w:val="24"/>
                <w:szCs w:val="24"/>
              </w:rPr>
            </w:pPr>
            <w:proofErr w:type="spellStart"/>
            <w:r w:rsidRPr="00DF7FA8">
              <w:rPr>
                <w:rFonts w:ascii="Times New Roman" w:hAnsi="Times New Roman" w:cs="Times New Roman"/>
                <w:sz w:val="24"/>
                <w:szCs w:val="24"/>
              </w:rPr>
              <w:t>скан</w:t>
            </w:r>
            <w:proofErr w:type="spellEnd"/>
            <w:r w:rsidRPr="00DF7FA8">
              <w:rPr>
                <w:rFonts w:ascii="Times New Roman" w:hAnsi="Times New Roman" w:cs="Times New Roman"/>
                <w:sz w:val="24"/>
                <w:szCs w:val="24"/>
              </w:rPr>
              <w:t>-копії оригіналів сертифікатів/</w:t>
            </w:r>
            <w:proofErr w:type="spellStart"/>
            <w:r w:rsidRPr="00DF7FA8">
              <w:rPr>
                <w:rFonts w:ascii="Times New Roman" w:hAnsi="Times New Roman" w:cs="Times New Roman"/>
                <w:sz w:val="24"/>
                <w:szCs w:val="24"/>
              </w:rPr>
              <w:t>свідоцтв</w:t>
            </w:r>
            <w:proofErr w:type="spellEnd"/>
            <w:r w:rsidRPr="00DF7FA8">
              <w:rPr>
                <w:rFonts w:ascii="Times New Roman" w:hAnsi="Times New Roman" w:cs="Times New Roman"/>
                <w:sz w:val="24"/>
                <w:szCs w:val="24"/>
              </w:rPr>
              <w:t xml:space="preserve"> (не менше 1-ого), якими підтверджується, що працівник </w:t>
            </w:r>
            <w:r w:rsidRPr="00DF7FA8">
              <w:rPr>
                <w:rFonts w:ascii="Times New Roman" w:hAnsi="Times New Roman" w:cs="Times New Roman"/>
                <w:color w:val="000000"/>
                <w:sz w:val="24"/>
                <w:szCs w:val="24"/>
              </w:rPr>
              <w:t>учасника ознайомлений з навчальним курсом «Розробка,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Системи управління безпечністю харчових продуктів НАССР» (додатково надати скан-копію документу, що підтверджує трудові відносини Учасника та працівника(-</w:t>
            </w:r>
            <w:proofErr w:type="spellStart"/>
            <w:r w:rsidRPr="00DF7FA8">
              <w:rPr>
                <w:rFonts w:ascii="Times New Roman" w:hAnsi="Times New Roman" w:cs="Times New Roman"/>
                <w:color w:val="000000"/>
                <w:sz w:val="24"/>
                <w:szCs w:val="24"/>
              </w:rPr>
              <w:t>ів</w:t>
            </w:r>
            <w:proofErr w:type="spellEnd"/>
            <w:r w:rsidRPr="00DF7FA8">
              <w:rPr>
                <w:rFonts w:ascii="Times New Roman" w:hAnsi="Times New Roman" w:cs="Times New Roman"/>
                <w:color w:val="000000"/>
                <w:sz w:val="24"/>
                <w:szCs w:val="24"/>
              </w:rPr>
              <w:t>) на ім’я якого(-</w:t>
            </w:r>
            <w:proofErr w:type="spellStart"/>
            <w:r w:rsidRPr="00DF7FA8">
              <w:rPr>
                <w:rFonts w:ascii="Times New Roman" w:hAnsi="Times New Roman" w:cs="Times New Roman"/>
                <w:color w:val="000000"/>
                <w:sz w:val="24"/>
                <w:szCs w:val="24"/>
              </w:rPr>
              <w:t>их</w:t>
            </w:r>
            <w:proofErr w:type="spellEnd"/>
            <w:r w:rsidRPr="00DF7FA8">
              <w:rPr>
                <w:rFonts w:ascii="Times New Roman" w:hAnsi="Times New Roman" w:cs="Times New Roman"/>
                <w:color w:val="000000"/>
                <w:sz w:val="24"/>
                <w:szCs w:val="24"/>
              </w:rPr>
              <w:t>) видано вищевказане свідоцтво/сертифікат);</w:t>
            </w:r>
          </w:p>
          <w:p w:rsidR="00B43DCD" w:rsidRPr="00DF7FA8" w:rsidRDefault="00B43DCD" w:rsidP="001977AB">
            <w:pPr>
              <w:widowControl w:val="0"/>
              <w:numPr>
                <w:ilvl w:val="1"/>
                <w:numId w:val="3"/>
              </w:numPr>
              <w:pBdr>
                <w:top w:val="nil"/>
                <w:left w:val="nil"/>
                <w:bottom w:val="nil"/>
                <w:right w:val="nil"/>
                <w:between w:val="nil"/>
              </w:pBdr>
              <w:tabs>
                <w:tab w:val="left" w:pos="893"/>
              </w:tabs>
              <w:ind w:left="893" w:hanging="284"/>
              <w:jc w:val="both"/>
              <w:rPr>
                <w:rFonts w:ascii="Times New Roman" w:hAnsi="Times New Roman" w:cs="Times New Roman"/>
                <w:sz w:val="24"/>
                <w:szCs w:val="24"/>
              </w:rPr>
            </w:pPr>
            <w:r w:rsidRPr="00DF7FA8">
              <w:rPr>
                <w:rFonts w:ascii="Times New Roman" w:hAnsi="Times New Roman" w:cs="Times New Roman"/>
                <w:color w:val="000000"/>
                <w:sz w:val="24"/>
                <w:szCs w:val="24"/>
              </w:rPr>
              <w:t xml:space="preserve">скан-копію оригіналу сертифікату, виданого органом із сертифікації, акредитованого НААУ, що підтверджують наявність у </w:t>
            </w:r>
            <w:r w:rsidRPr="00DF7FA8">
              <w:rPr>
                <w:rFonts w:ascii="Times New Roman" w:hAnsi="Times New Roman" w:cs="Times New Roman"/>
                <w:sz w:val="24"/>
                <w:szCs w:val="24"/>
              </w:rPr>
              <w:t>учасника компетентного внутрішнього аудитора системи управління (не менше 1-го) (додатково надати скан-копію документу, що підтверджує трудові відносини Учасника та працівника(-</w:t>
            </w:r>
            <w:proofErr w:type="spellStart"/>
            <w:r w:rsidRPr="00DF7FA8">
              <w:rPr>
                <w:rFonts w:ascii="Times New Roman" w:hAnsi="Times New Roman" w:cs="Times New Roman"/>
                <w:sz w:val="24"/>
                <w:szCs w:val="24"/>
              </w:rPr>
              <w:t>ів</w:t>
            </w:r>
            <w:proofErr w:type="spellEnd"/>
            <w:r w:rsidRPr="00DF7FA8">
              <w:rPr>
                <w:rFonts w:ascii="Times New Roman" w:hAnsi="Times New Roman" w:cs="Times New Roman"/>
                <w:sz w:val="24"/>
                <w:szCs w:val="24"/>
              </w:rPr>
              <w:t>) на ім’я якого(-</w:t>
            </w:r>
            <w:proofErr w:type="spellStart"/>
            <w:r w:rsidRPr="00DF7FA8">
              <w:rPr>
                <w:rFonts w:ascii="Times New Roman" w:hAnsi="Times New Roman" w:cs="Times New Roman"/>
                <w:sz w:val="24"/>
                <w:szCs w:val="24"/>
              </w:rPr>
              <w:t>их</w:t>
            </w:r>
            <w:proofErr w:type="spellEnd"/>
            <w:r w:rsidRPr="00DF7FA8">
              <w:rPr>
                <w:rFonts w:ascii="Times New Roman" w:hAnsi="Times New Roman" w:cs="Times New Roman"/>
                <w:sz w:val="24"/>
                <w:szCs w:val="24"/>
              </w:rPr>
              <w:t>) видано вищевказаний сертифікат);</w:t>
            </w:r>
          </w:p>
          <w:p w:rsidR="00B43DCD" w:rsidRPr="00DF7FA8" w:rsidRDefault="00B43DCD" w:rsidP="001977AB">
            <w:pPr>
              <w:widowControl w:val="0"/>
              <w:numPr>
                <w:ilvl w:val="1"/>
                <w:numId w:val="3"/>
              </w:numPr>
              <w:pBdr>
                <w:top w:val="nil"/>
                <w:left w:val="nil"/>
                <w:bottom w:val="nil"/>
                <w:right w:val="nil"/>
                <w:between w:val="nil"/>
              </w:pBdr>
              <w:tabs>
                <w:tab w:val="left" w:pos="893"/>
              </w:tabs>
              <w:ind w:left="893" w:hanging="284"/>
              <w:jc w:val="both"/>
              <w:rPr>
                <w:rFonts w:ascii="Times New Roman" w:hAnsi="Times New Roman" w:cs="Times New Roman"/>
                <w:sz w:val="24"/>
                <w:szCs w:val="24"/>
              </w:rPr>
            </w:pPr>
            <w:r w:rsidRPr="00DF7FA8">
              <w:rPr>
                <w:rFonts w:ascii="Times New Roman" w:hAnsi="Times New Roman" w:cs="Times New Roman"/>
                <w:sz w:val="24"/>
                <w:szCs w:val="24"/>
              </w:rPr>
              <w:t>скан-копії оригіналів посвідчень задіяних до постачання товару водіїв (відповідно до кількості зазначених у пропозиції автотранспортних засобів).</w:t>
            </w:r>
          </w:p>
          <w:p w:rsidR="00B43DCD" w:rsidRPr="00DF7FA8" w:rsidRDefault="00B43DCD" w:rsidP="00B43DCD">
            <w:pPr>
              <w:pBdr>
                <w:top w:val="nil"/>
                <w:left w:val="nil"/>
                <w:bottom w:val="nil"/>
                <w:right w:val="nil"/>
                <w:between w:val="nil"/>
              </w:pBdr>
              <w:ind w:firstLine="462"/>
              <w:jc w:val="both"/>
              <w:rPr>
                <w:rFonts w:ascii="Times New Roman" w:hAnsi="Times New Roman" w:cs="Times New Roman"/>
                <w:i/>
                <w:iCs/>
                <w:color w:val="000000"/>
                <w:sz w:val="24"/>
                <w:szCs w:val="24"/>
              </w:rPr>
            </w:pPr>
            <w:r w:rsidRPr="00DF7FA8">
              <w:rPr>
                <w:rFonts w:ascii="Times New Roman" w:hAnsi="Times New Roman" w:cs="Times New Roman"/>
                <w:i/>
                <w:iCs/>
                <w:sz w:val="24"/>
                <w:szCs w:val="24"/>
              </w:rPr>
              <w:t xml:space="preserve">У разі користування послугами з перевезення продуктів, учасник повинен надати копію особистої </w:t>
            </w:r>
            <w:r w:rsidRPr="00DF7FA8">
              <w:rPr>
                <w:rFonts w:ascii="Times New Roman" w:hAnsi="Times New Roman" w:cs="Times New Roman"/>
                <w:i/>
                <w:iCs/>
                <w:color w:val="000000"/>
                <w:sz w:val="24"/>
                <w:szCs w:val="24"/>
              </w:rPr>
              <w:t xml:space="preserve">медичної книжки водія(-їв) підприємства, яке надає відповідні послуги, а також документальне підтвердження наявності трудових або цивільно-правових відносин між водієм та перевізником (згідно </w:t>
            </w:r>
            <w:proofErr w:type="spellStart"/>
            <w:r w:rsidRPr="00DF7FA8">
              <w:rPr>
                <w:rFonts w:ascii="Times New Roman" w:hAnsi="Times New Roman" w:cs="Times New Roman"/>
                <w:i/>
                <w:iCs/>
                <w:color w:val="000000"/>
                <w:sz w:val="24"/>
                <w:szCs w:val="24"/>
              </w:rPr>
              <w:t>п.п</w:t>
            </w:r>
            <w:proofErr w:type="spellEnd"/>
            <w:r w:rsidRPr="00DF7FA8">
              <w:rPr>
                <w:rFonts w:ascii="Times New Roman" w:hAnsi="Times New Roman" w:cs="Times New Roman"/>
                <w:i/>
                <w:iCs/>
                <w:color w:val="000000"/>
                <w:sz w:val="24"/>
                <w:szCs w:val="24"/>
              </w:rPr>
              <w:t>. (а), або (б) пункту 5.1.2 документації).</w:t>
            </w:r>
          </w:p>
          <w:p w:rsidR="000E24D2" w:rsidRPr="00DF7FA8" w:rsidRDefault="000E24D2" w:rsidP="00B43DCD">
            <w:pPr>
              <w:pBdr>
                <w:top w:val="nil"/>
                <w:left w:val="nil"/>
                <w:bottom w:val="nil"/>
                <w:right w:val="nil"/>
                <w:between w:val="nil"/>
              </w:pBdr>
              <w:ind w:firstLine="462"/>
              <w:jc w:val="both"/>
              <w:rPr>
                <w:rFonts w:ascii="Times New Roman" w:hAnsi="Times New Roman" w:cs="Times New Roman"/>
                <w:i/>
                <w:iCs/>
                <w:color w:val="000000"/>
                <w:sz w:val="24"/>
                <w:szCs w:val="24"/>
              </w:rPr>
            </w:pPr>
          </w:p>
          <w:p w:rsidR="000E24D2" w:rsidRPr="00DF7FA8" w:rsidRDefault="00B43DCD" w:rsidP="00B43DCD">
            <w:pPr>
              <w:shd w:val="clear" w:color="auto" w:fill="FFFFFF"/>
              <w:ind w:left="18" w:firstLine="537"/>
              <w:jc w:val="both"/>
              <w:rPr>
                <w:rFonts w:ascii="Times New Roman" w:hAnsi="Times New Roman" w:cs="Times New Roman"/>
                <w:sz w:val="24"/>
                <w:szCs w:val="24"/>
              </w:rPr>
            </w:pPr>
            <w:r w:rsidRPr="00DF7FA8">
              <w:rPr>
                <w:rFonts w:ascii="Times New Roman" w:hAnsi="Times New Roman" w:cs="Times New Roman"/>
                <w:sz w:val="24"/>
                <w:szCs w:val="24"/>
              </w:rPr>
              <w:t xml:space="preserve">2) </w:t>
            </w:r>
            <w:r w:rsidR="005D72BE" w:rsidRPr="00DF7FA8">
              <w:rPr>
                <w:rFonts w:ascii="Times New Roman" w:hAnsi="Times New Roman" w:cs="Times New Roman"/>
                <w:sz w:val="24"/>
                <w:szCs w:val="24"/>
              </w:rPr>
              <w:t>Учасник повинен підтвердити можливість дотримання ним вимог законодавства щодо охорони праці</w:t>
            </w:r>
            <w:r w:rsidR="005B49D7" w:rsidRPr="00DF7FA8">
              <w:rPr>
                <w:rFonts w:ascii="Times New Roman" w:hAnsi="Times New Roman" w:cs="Times New Roman"/>
                <w:sz w:val="24"/>
                <w:szCs w:val="24"/>
              </w:rPr>
              <w:t>, пожежної безпеки та електробезпеки</w:t>
            </w:r>
            <w:r w:rsidR="005D72BE" w:rsidRPr="00DF7FA8">
              <w:rPr>
                <w:rFonts w:ascii="Times New Roman" w:hAnsi="Times New Roman" w:cs="Times New Roman"/>
                <w:sz w:val="24"/>
                <w:szCs w:val="24"/>
              </w:rPr>
              <w:t xml:space="preserve"> шляхом надання в складі пропозиції протоколів/витягів з протоколів перевірки знань, що підтверджують наявність у керівника учасника </w:t>
            </w:r>
            <w:r w:rsidR="005B49D7" w:rsidRPr="00DF7FA8">
              <w:rPr>
                <w:rFonts w:ascii="Times New Roman" w:hAnsi="Times New Roman" w:cs="Times New Roman"/>
                <w:sz w:val="24"/>
                <w:szCs w:val="24"/>
              </w:rPr>
              <w:t xml:space="preserve">знань </w:t>
            </w:r>
            <w:r w:rsidR="005D72BE" w:rsidRPr="00DF7FA8">
              <w:rPr>
                <w:rFonts w:ascii="Times New Roman" w:hAnsi="Times New Roman" w:cs="Times New Roman"/>
                <w:sz w:val="24"/>
                <w:szCs w:val="24"/>
              </w:rPr>
              <w:t xml:space="preserve">із загального курсу з охорони праці, </w:t>
            </w:r>
            <w:r w:rsidR="00C85052" w:rsidRPr="00DF7FA8">
              <w:rPr>
                <w:rFonts w:ascii="Times New Roman" w:hAnsi="Times New Roman" w:cs="Times New Roman"/>
                <w:sz w:val="24"/>
                <w:szCs w:val="24"/>
              </w:rPr>
              <w:t xml:space="preserve">пожежної безпеки та електробезпеки, </w:t>
            </w:r>
            <w:r w:rsidR="005D72BE" w:rsidRPr="00DF7FA8">
              <w:rPr>
                <w:rFonts w:ascii="Times New Roman" w:hAnsi="Times New Roman" w:cs="Times New Roman"/>
                <w:sz w:val="24"/>
                <w:szCs w:val="24"/>
              </w:rPr>
              <w:t xml:space="preserve">а також надати посвідчення, видані уповноваженим органом (його </w:t>
            </w:r>
            <w:r w:rsidR="005D72BE" w:rsidRPr="00DF7FA8">
              <w:rPr>
                <w:rFonts w:ascii="Times New Roman" w:hAnsi="Times New Roman" w:cs="Times New Roman"/>
                <w:sz w:val="24"/>
                <w:szCs w:val="24"/>
              </w:rPr>
              <w:lastRenderedPageBreak/>
              <w:t xml:space="preserve">структурним підрозділом [заклад/установа]), або суб’єктом господарювання, який здійснює навчання з питань охорони праці посадових осіб, де містяться відомості про проходження </w:t>
            </w:r>
            <w:r w:rsidR="003E5CE5" w:rsidRPr="00DF7FA8">
              <w:rPr>
                <w:rFonts w:ascii="Times New Roman" w:hAnsi="Times New Roman" w:cs="Times New Roman"/>
                <w:sz w:val="24"/>
                <w:szCs w:val="24"/>
              </w:rPr>
              <w:t>керівником</w:t>
            </w:r>
            <w:r w:rsidR="005D72BE" w:rsidRPr="00DF7FA8">
              <w:rPr>
                <w:rFonts w:ascii="Times New Roman" w:hAnsi="Times New Roman" w:cs="Times New Roman"/>
                <w:sz w:val="24"/>
                <w:szCs w:val="24"/>
              </w:rPr>
              <w:t xml:space="preserve"> відповідного навчання</w:t>
            </w:r>
            <w:r w:rsidR="005B49D7" w:rsidRPr="00DF7FA8">
              <w:rPr>
                <w:rFonts w:ascii="Times New Roman" w:hAnsi="Times New Roman" w:cs="Times New Roman"/>
                <w:sz w:val="24"/>
                <w:szCs w:val="24"/>
              </w:rPr>
              <w:t>.</w:t>
            </w:r>
          </w:p>
          <w:p w:rsidR="005B49D7" w:rsidRPr="00DF7FA8" w:rsidRDefault="005B49D7" w:rsidP="00B43DCD">
            <w:pPr>
              <w:shd w:val="clear" w:color="auto" w:fill="FFFFFF"/>
              <w:ind w:left="18" w:firstLine="537"/>
              <w:jc w:val="both"/>
              <w:rPr>
                <w:rFonts w:ascii="Times New Roman" w:hAnsi="Times New Roman" w:cs="Times New Roman"/>
                <w:sz w:val="24"/>
                <w:szCs w:val="24"/>
              </w:rPr>
            </w:pPr>
            <w:r w:rsidRPr="00DF7FA8">
              <w:rPr>
                <w:rFonts w:ascii="Times New Roman" w:hAnsi="Times New Roman" w:cs="Times New Roman"/>
                <w:sz w:val="24"/>
                <w:szCs w:val="24"/>
              </w:rPr>
              <w:t xml:space="preserve">Також, учасник повинен </w:t>
            </w:r>
            <w:r w:rsidR="003E5CE5" w:rsidRPr="00DF7FA8">
              <w:rPr>
                <w:rFonts w:ascii="Times New Roman" w:hAnsi="Times New Roman" w:cs="Times New Roman"/>
                <w:sz w:val="24"/>
                <w:szCs w:val="24"/>
              </w:rPr>
              <w:t>надати в складі пропозиції протокол/витяг з протоколу перевірки знань, що підтверджують наявність у комірника або завідуючого складом знань із загального курсу з охорони праці, а також надати посвідчення, видані уповноваженим органом (його структурним підрозділом [заклад/установа]), або суб’єктом господарювання, який здійснює навчання з питань охорони праці посадових осіб, де містяться відомості про проходження вищевказан</w:t>
            </w:r>
            <w:r w:rsidR="00DF7FA8" w:rsidRPr="00DF7FA8">
              <w:rPr>
                <w:rFonts w:ascii="Times New Roman" w:hAnsi="Times New Roman" w:cs="Times New Roman"/>
                <w:sz w:val="24"/>
                <w:szCs w:val="24"/>
              </w:rPr>
              <w:t>ою</w:t>
            </w:r>
            <w:r w:rsidR="003E5CE5" w:rsidRPr="00DF7FA8">
              <w:rPr>
                <w:rFonts w:ascii="Times New Roman" w:hAnsi="Times New Roman" w:cs="Times New Roman"/>
                <w:sz w:val="24"/>
                <w:szCs w:val="24"/>
              </w:rPr>
              <w:t xml:space="preserve"> особ</w:t>
            </w:r>
            <w:r w:rsidR="00DF7FA8" w:rsidRPr="00DF7FA8">
              <w:rPr>
                <w:rFonts w:ascii="Times New Roman" w:hAnsi="Times New Roman" w:cs="Times New Roman"/>
                <w:sz w:val="24"/>
                <w:szCs w:val="24"/>
              </w:rPr>
              <w:t>ою</w:t>
            </w:r>
            <w:r w:rsidR="003E5CE5" w:rsidRPr="00DF7FA8">
              <w:rPr>
                <w:rFonts w:ascii="Times New Roman" w:hAnsi="Times New Roman" w:cs="Times New Roman"/>
                <w:sz w:val="24"/>
                <w:szCs w:val="24"/>
              </w:rPr>
              <w:t xml:space="preserve"> відповідного навчання.</w:t>
            </w:r>
          </w:p>
          <w:p w:rsidR="000E24D2" w:rsidRPr="00DF7FA8" w:rsidRDefault="000E24D2" w:rsidP="00B43DCD">
            <w:pPr>
              <w:shd w:val="clear" w:color="auto" w:fill="FFFFFF"/>
              <w:ind w:left="18" w:firstLine="537"/>
              <w:jc w:val="both"/>
              <w:rPr>
                <w:rFonts w:ascii="Times New Roman" w:hAnsi="Times New Roman" w:cs="Times New Roman"/>
                <w:sz w:val="24"/>
                <w:szCs w:val="24"/>
              </w:rPr>
            </w:pPr>
          </w:p>
          <w:p w:rsidR="00B43DCD" w:rsidRPr="00DF7FA8" w:rsidRDefault="000E24D2" w:rsidP="00B43DCD">
            <w:pPr>
              <w:shd w:val="clear" w:color="auto" w:fill="FFFFFF"/>
              <w:ind w:left="18" w:firstLine="537"/>
              <w:jc w:val="both"/>
              <w:rPr>
                <w:rFonts w:ascii="Times New Roman" w:hAnsi="Times New Roman" w:cs="Times New Roman"/>
                <w:sz w:val="24"/>
                <w:szCs w:val="24"/>
              </w:rPr>
            </w:pPr>
            <w:r w:rsidRPr="00DF7FA8">
              <w:rPr>
                <w:rFonts w:ascii="Times New Roman" w:hAnsi="Times New Roman" w:cs="Times New Roman"/>
                <w:sz w:val="24"/>
                <w:szCs w:val="24"/>
              </w:rPr>
              <w:t xml:space="preserve">3) </w:t>
            </w:r>
            <w:r w:rsidR="00B43DCD" w:rsidRPr="00DF7FA8">
              <w:rPr>
                <w:rFonts w:ascii="Times New Roman" w:hAnsi="Times New Roman" w:cs="Times New Roman"/>
                <w:sz w:val="24"/>
                <w:szCs w:val="24"/>
              </w:rPr>
              <w:t>На виконання положень законодавства України  з охорони праці, учасник у складі тендерної пропозиції повинен надати документальне підтвердження проведення лабораторних досліджень умов праці робітників (з дотриманням періодичності проведення досліджень: не рідше ніж один раз на п’ять років), що будуть залучені до виконання договору про закупівлю (на кожне робоче місце (професію), а саме:</w:t>
            </w:r>
          </w:p>
          <w:p w:rsidR="00B43DCD" w:rsidRPr="00DF7FA8" w:rsidRDefault="00B43DCD" w:rsidP="00B43DCD">
            <w:pPr>
              <w:shd w:val="clear" w:color="auto" w:fill="FFFFFF"/>
              <w:ind w:left="18"/>
              <w:jc w:val="both"/>
              <w:rPr>
                <w:rFonts w:ascii="Times New Roman" w:hAnsi="Times New Roman" w:cs="Times New Roman"/>
                <w:sz w:val="24"/>
                <w:szCs w:val="24"/>
              </w:rPr>
            </w:pPr>
            <w:r w:rsidRPr="00DF7FA8">
              <w:rPr>
                <w:rFonts w:ascii="Times New Roman" w:hAnsi="Times New Roman" w:cs="Times New Roman"/>
                <w:sz w:val="24"/>
                <w:szCs w:val="24"/>
              </w:rPr>
              <w:t xml:space="preserve"> - для </w:t>
            </w:r>
            <w:r w:rsidRPr="00DF7FA8">
              <w:rPr>
                <w:rFonts w:ascii="Times New Roman" w:hAnsi="Times New Roman" w:cs="Times New Roman"/>
                <w:sz w:val="24"/>
                <w:szCs w:val="24"/>
                <w:u w:val="single"/>
              </w:rPr>
              <w:t xml:space="preserve">водія </w:t>
            </w:r>
            <w:r w:rsidRPr="00DF7FA8">
              <w:rPr>
                <w:rFonts w:ascii="Times New Roman" w:hAnsi="Times New Roman" w:cs="Times New Roman"/>
                <w:sz w:val="24"/>
                <w:szCs w:val="24"/>
              </w:rPr>
              <w:t>дослідження за показниками: шум, вібрація, важкість та напруженість праці;</w:t>
            </w:r>
          </w:p>
          <w:p w:rsidR="00B43DCD" w:rsidRPr="00DF7FA8" w:rsidRDefault="00B43DCD" w:rsidP="00B43DCD">
            <w:pPr>
              <w:shd w:val="clear" w:color="auto" w:fill="FFFFFF"/>
              <w:ind w:left="18"/>
              <w:jc w:val="both"/>
              <w:rPr>
                <w:rFonts w:ascii="Times New Roman" w:hAnsi="Times New Roman" w:cs="Times New Roman"/>
                <w:color w:val="FF0000"/>
                <w:sz w:val="24"/>
                <w:szCs w:val="24"/>
              </w:rPr>
            </w:pPr>
            <w:r w:rsidRPr="00DF7FA8">
              <w:rPr>
                <w:rFonts w:ascii="Times New Roman" w:hAnsi="Times New Roman" w:cs="Times New Roman"/>
                <w:sz w:val="24"/>
                <w:szCs w:val="24"/>
              </w:rPr>
              <w:t>- для в</w:t>
            </w:r>
            <w:r w:rsidRPr="00DF7FA8">
              <w:rPr>
                <w:rFonts w:ascii="Times New Roman" w:hAnsi="Times New Roman" w:cs="Times New Roman"/>
                <w:sz w:val="24"/>
                <w:szCs w:val="24"/>
                <w:u w:val="single"/>
              </w:rPr>
              <w:t>антажника</w:t>
            </w:r>
            <w:r w:rsidRPr="00DF7FA8">
              <w:rPr>
                <w:rFonts w:ascii="Times New Roman" w:hAnsi="Times New Roman" w:cs="Times New Roman"/>
                <w:sz w:val="24"/>
                <w:szCs w:val="24"/>
              </w:rPr>
              <w:t xml:space="preserve"> дослідження за показниками: важкість та напруженість праці, мікроклімат, шум, повітря робочої зони.</w:t>
            </w:r>
          </w:p>
          <w:p w:rsidR="00B43DCD" w:rsidRPr="00DF7FA8" w:rsidRDefault="00B43DCD" w:rsidP="00B43DCD">
            <w:pPr>
              <w:pBdr>
                <w:top w:val="nil"/>
                <w:left w:val="nil"/>
                <w:bottom w:val="nil"/>
                <w:right w:val="nil"/>
                <w:between w:val="nil"/>
              </w:pBdr>
              <w:ind w:firstLine="462"/>
              <w:jc w:val="both"/>
              <w:rPr>
                <w:rFonts w:ascii="Times New Roman" w:hAnsi="Times New Roman" w:cs="Times New Roman"/>
                <w:sz w:val="24"/>
                <w:szCs w:val="24"/>
              </w:rPr>
            </w:pPr>
            <w:r w:rsidRPr="00DF7FA8">
              <w:rPr>
                <w:rFonts w:ascii="Times New Roman" w:hAnsi="Times New Roman" w:cs="Times New Roman"/>
                <w:sz w:val="24"/>
                <w:szCs w:val="24"/>
              </w:rPr>
              <w:t>Дослідження повинні проводитися лабораторією, атестованою на проведення гігієнічних досліджень факторів виробничого середовища і трудового процесу. Учасник має надати підтвердження відповідної атестації лабораторії (лист від державного органу, який здійснює атестацію, або інформацію у довільній формі, з посиланням на офіційний веб-сайт відповідного органу, що містить відомості про атестацію лабораторії).</w:t>
            </w:r>
          </w:p>
          <w:p w:rsidR="00A46380" w:rsidRPr="00DF7FA8" w:rsidRDefault="00A46380" w:rsidP="00475DB2">
            <w:pPr>
              <w:pBdr>
                <w:top w:val="nil"/>
                <w:left w:val="nil"/>
                <w:bottom w:val="nil"/>
                <w:right w:val="nil"/>
                <w:between w:val="nil"/>
              </w:pBdr>
              <w:ind w:firstLine="462"/>
              <w:jc w:val="both"/>
              <w:rPr>
                <w:rFonts w:ascii="Times New Roman" w:eastAsia="Times New Roman" w:hAnsi="Times New Roman" w:cs="Times New Roman"/>
                <w:color w:val="000000"/>
                <w:sz w:val="24"/>
                <w:szCs w:val="24"/>
              </w:rPr>
            </w:pPr>
          </w:p>
          <w:p w:rsidR="00A46380" w:rsidRPr="00DF7FA8"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bookmarkStart w:id="8" w:name="_1t3h5sf" w:colFirst="0" w:colLast="0"/>
            <w:bookmarkEnd w:id="8"/>
            <w:r w:rsidRPr="00DF7FA8">
              <w:rPr>
                <w:rFonts w:ascii="Times New Roman" w:eastAsia="Times New Roman" w:hAnsi="Times New Roman" w:cs="Times New Roman"/>
                <w:b/>
                <w:color w:val="000000"/>
                <w:sz w:val="24"/>
                <w:szCs w:val="24"/>
              </w:rPr>
              <w:t xml:space="preserve">5.1.3. </w:t>
            </w:r>
            <w:r w:rsidR="0001397B" w:rsidRPr="00DF7FA8">
              <w:rPr>
                <w:rFonts w:ascii="Times New Roman" w:hAnsi="Times New Roman" w:cs="Times New Roman"/>
                <w:b/>
                <w:color w:val="000000"/>
                <w:sz w:val="24"/>
                <w:szCs w:val="24"/>
              </w:rPr>
              <w:t>Наявність в учасника процедури закупівлі обладнання, матеріально-технічної бази та технологій</w:t>
            </w:r>
            <w:r w:rsidRPr="00DF7FA8">
              <w:rPr>
                <w:rFonts w:ascii="Times New Roman" w:eastAsia="Times New Roman" w:hAnsi="Times New Roman" w:cs="Times New Roman"/>
                <w:b/>
                <w:color w:val="000000"/>
                <w:sz w:val="24"/>
                <w:szCs w:val="24"/>
              </w:rPr>
              <w:t>:</w:t>
            </w:r>
          </w:p>
          <w:p w:rsidR="00A46380" w:rsidRPr="00DF7FA8" w:rsidRDefault="00EA24A7" w:rsidP="00EA24A7">
            <w:pPr>
              <w:pBdr>
                <w:top w:val="nil"/>
                <w:left w:val="nil"/>
                <w:bottom w:val="nil"/>
                <w:right w:val="nil"/>
                <w:between w:val="nil"/>
              </w:pBdr>
              <w:jc w:val="both"/>
              <w:rPr>
                <w:rFonts w:ascii="Times New Roman" w:hAnsi="Times New Roman" w:cs="Times New Roman"/>
                <w:color w:val="000000"/>
                <w:sz w:val="24"/>
                <w:szCs w:val="24"/>
              </w:rPr>
            </w:pPr>
            <w:r w:rsidRPr="00DF7FA8">
              <w:rPr>
                <w:rFonts w:ascii="Times New Roman" w:eastAsia="Times New Roman" w:hAnsi="Times New Roman" w:cs="Times New Roman"/>
                <w:b/>
                <w:i/>
                <w:color w:val="000000"/>
                <w:sz w:val="24"/>
                <w:szCs w:val="24"/>
              </w:rPr>
              <w:t xml:space="preserve"> 1) </w:t>
            </w:r>
            <w:r w:rsidR="00475DB2" w:rsidRPr="00DF7FA8">
              <w:rPr>
                <w:rFonts w:ascii="Times New Roman" w:eastAsia="Times New Roman" w:hAnsi="Times New Roman" w:cs="Times New Roman"/>
                <w:b/>
                <w:i/>
                <w:color w:val="000000"/>
                <w:sz w:val="24"/>
                <w:szCs w:val="24"/>
              </w:rPr>
              <w:t xml:space="preserve">приміщення </w:t>
            </w:r>
            <w:r w:rsidR="00475DB2" w:rsidRPr="00DF7FA8">
              <w:rPr>
                <w:rFonts w:ascii="Times New Roman" w:eastAsia="Times New Roman" w:hAnsi="Times New Roman" w:cs="Times New Roman"/>
                <w:color w:val="000000"/>
                <w:sz w:val="24"/>
                <w:szCs w:val="24"/>
              </w:rPr>
              <w:t xml:space="preserve">для зберігання товару, що є предметом закупівлі. </w:t>
            </w:r>
          </w:p>
          <w:p w:rsidR="00A46380" w:rsidRPr="00DF7FA8" w:rsidRDefault="00475DB2">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F7FA8">
              <w:rPr>
                <w:rFonts w:ascii="Times New Roman" w:eastAsia="Times New Roman" w:hAnsi="Times New Roman" w:cs="Times New Roman"/>
                <w:color w:val="000000"/>
                <w:sz w:val="24"/>
                <w:szCs w:val="24"/>
              </w:rPr>
              <w:t>Учасник повинен надати документи, що підтверджують його право на володіння або користування складським приміщенням для зберігання товару.</w:t>
            </w:r>
          </w:p>
          <w:p w:rsidR="00A46380" w:rsidRPr="00DF7FA8" w:rsidRDefault="00475DB2">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F7FA8">
              <w:rPr>
                <w:rFonts w:ascii="Times New Roman" w:eastAsia="Times New Roman" w:hAnsi="Times New Roman" w:cs="Times New Roman"/>
                <w:color w:val="000000"/>
                <w:sz w:val="24"/>
                <w:szCs w:val="24"/>
              </w:rPr>
              <w:t>При залученні власних складських приміщень та обладнання Учасник повинен надати копію витягу з Державного реєстру речових прав на нерухоме майно (приміщення).</w:t>
            </w:r>
          </w:p>
          <w:p w:rsidR="00A46380" w:rsidRPr="00DF7FA8" w:rsidRDefault="00475DB2">
            <w:pPr>
              <w:pBdr>
                <w:top w:val="nil"/>
                <w:left w:val="nil"/>
                <w:bottom w:val="nil"/>
                <w:right w:val="nil"/>
                <w:between w:val="nil"/>
              </w:pBdr>
              <w:ind w:left="28" w:firstLine="426"/>
              <w:jc w:val="both"/>
              <w:rPr>
                <w:rFonts w:ascii="Times New Roman" w:eastAsia="Times New Roman" w:hAnsi="Times New Roman" w:cs="Times New Roman"/>
                <w:sz w:val="24"/>
                <w:szCs w:val="24"/>
              </w:rPr>
            </w:pPr>
            <w:r w:rsidRPr="00DF7FA8">
              <w:rPr>
                <w:rFonts w:ascii="Times New Roman" w:eastAsia="Times New Roman" w:hAnsi="Times New Roman" w:cs="Times New Roman"/>
                <w:color w:val="000000"/>
                <w:sz w:val="24"/>
                <w:szCs w:val="24"/>
              </w:rPr>
              <w:t xml:space="preserve">У разі, користування складським приміщенням на договірних засадах, Учасник надає копію відповідних договорів оренди майна, що надається Учаснику на договірних засадах. Зміст і форма відповідних документів мають відповідати вимогам чинного законодавства, бути чинними та дійсним протягом всього строку поставки товару, що є предметом закупівлі. (У разі якщо приміщення надаються в користування не власником, Учасник додатково надає документи, які підтверджують </w:t>
            </w:r>
            <w:r w:rsidRPr="00DF7FA8">
              <w:rPr>
                <w:rFonts w:ascii="Times New Roman" w:eastAsia="Times New Roman" w:hAnsi="Times New Roman" w:cs="Times New Roman"/>
                <w:sz w:val="24"/>
                <w:szCs w:val="24"/>
              </w:rPr>
              <w:t>право іншої особи/суб’єкта господарювання на користування та передавання приміщення у користування третім особам).</w:t>
            </w:r>
          </w:p>
          <w:p w:rsidR="00A46380" w:rsidRPr="00DF7FA8" w:rsidRDefault="00475DB2">
            <w:pPr>
              <w:pBdr>
                <w:top w:val="nil"/>
                <w:left w:val="nil"/>
                <w:bottom w:val="nil"/>
                <w:right w:val="nil"/>
                <w:between w:val="nil"/>
              </w:pBdr>
              <w:ind w:left="28" w:firstLine="426"/>
              <w:jc w:val="both"/>
              <w:rPr>
                <w:rFonts w:ascii="Times New Roman" w:eastAsia="Times New Roman" w:hAnsi="Times New Roman" w:cs="Times New Roman"/>
                <w:sz w:val="24"/>
                <w:szCs w:val="24"/>
              </w:rPr>
            </w:pPr>
            <w:r w:rsidRPr="00DF7FA8">
              <w:rPr>
                <w:rFonts w:ascii="Times New Roman" w:eastAsia="Times New Roman" w:hAnsi="Times New Roman" w:cs="Times New Roman"/>
                <w:sz w:val="24"/>
                <w:szCs w:val="24"/>
              </w:rPr>
              <w:t>Також, учасник повинен надати в складі пропозиції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(складений згідно вимог Наказу Мінекономіки №143-22 від 21.01.2022). Акт має бути складений не раніше 202</w:t>
            </w:r>
            <w:r w:rsidR="00C106C2" w:rsidRPr="00DF7FA8">
              <w:rPr>
                <w:rFonts w:ascii="Times New Roman" w:eastAsia="Times New Roman" w:hAnsi="Times New Roman" w:cs="Times New Roman"/>
                <w:sz w:val="24"/>
                <w:szCs w:val="24"/>
              </w:rPr>
              <w:t>3</w:t>
            </w:r>
            <w:r w:rsidRPr="00DF7FA8">
              <w:rPr>
                <w:rFonts w:ascii="Times New Roman" w:eastAsia="Times New Roman" w:hAnsi="Times New Roman" w:cs="Times New Roman"/>
                <w:sz w:val="24"/>
                <w:szCs w:val="24"/>
              </w:rPr>
              <w:t xml:space="preserve"> року, та не повинен містити зауважень.</w:t>
            </w:r>
          </w:p>
          <w:p w:rsidR="00327F65" w:rsidRPr="00DF7FA8" w:rsidRDefault="00176B26" w:rsidP="00327F65">
            <w:pPr>
              <w:pBdr>
                <w:top w:val="nil"/>
                <w:left w:val="nil"/>
                <w:bottom w:val="nil"/>
                <w:right w:val="nil"/>
                <w:between w:val="nil"/>
              </w:pBdr>
              <w:ind w:firstLine="450"/>
              <w:jc w:val="both"/>
              <w:rPr>
                <w:rFonts w:ascii="Times New Roman" w:hAnsi="Times New Roman"/>
                <w:sz w:val="24"/>
                <w:szCs w:val="24"/>
              </w:rPr>
            </w:pPr>
            <w:r w:rsidRPr="00DF7FA8">
              <w:rPr>
                <w:rFonts w:ascii="Times New Roman" w:hAnsi="Times New Roman"/>
                <w:sz w:val="24"/>
                <w:szCs w:val="24"/>
              </w:rPr>
              <w:t xml:space="preserve">Додатково, учасник надає довідку, у довільній формі, або інший документ з відомостями про особистий реєстраційний номер Учасника </w:t>
            </w:r>
            <w:r w:rsidR="0051548B" w:rsidRPr="00DF7FA8">
              <w:rPr>
                <w:rFonts w:ascii="Times New Roman" w:hAnsi="Times New Roman"/>
                <w:sz w:val="24"/>
                <w:szCs w:val="24"/>
              </w:rPr>
              <w:t xml:space="preserve">у </w:t>
            </w:r>
            <w:r w:rsidR="0051548B" w:rsidRPr="00DF7FA8">
              <w:rPr>
                <w:rFonts w:ascii="Times New Roman" w:hAnsi="Times New Roman"/>
                <w:sz w:val="24"/>
                <w:szCs w:val="24"/>
              </w:rPr>
              <w:lastRenderedPageBreak/>
              <w:t xml:space="preserve">державному реєстрі </w:t>
            </w:r>
            <w:proofErr w:type="spellStart"/>
            <w:r w:rsidR="0051548B" w:rsidRPr="00DF7FA8">
              <w:rPr>
                <w:rFonts w:ascii="Times New Roman" w:hAnsi="Times New Roman"/>
                <w:sz w:val="24"/>
                <w:szCs w:val="24"/>
              </w:rPr>
              <w:t>потужностей</w:t>
            </w:r>
            <w:proofErr w:type="spellEnd"/>
            <w:r w:rsidR="0051548B" w:rsidRPr="00DF7FA8">
              <w:rPr>
                <w:rFonts w:ascii="Times New Roman" w:hAnsi="Times New Roman"/>
                <w:sz w:val="24"/>
                <w:szCs w:val="24"/>
              </w:rPr>
              <w:t xml:space="preserve"> операторів ринку за наступними видами діяльності: зберігання, реалізація та транспортування</w:t>
            </w:r>
            <w:r w:rsidR="00327F65" w:rsidRPr="00DF7FA8">
              <w:rPr>
                <w:rFonts w:ascii="Times New Roman" w:hAnsi="Times New Roman"/>
                <w:sz w:val="24"/>
                <w:szCs w:val="24"/>
              </w:rPr>
              <w:t>.</w:t>
            </w:r>
          </w:p>
          <w:p w:rsidR="00A46380" w:rsidRPr="00DF7FA8" w:rsidRDefault="00EA24A7" w:rsidP="00EA24A7">
            <w:pPr>
              <w:pBdr>
                <w:top w:val="nil"/>
                <w:left w:val="nil"/>
                <w:bottom w:val="nil"/>
                <w:right w:val="nil"/>
                <w:between w:val="nil"/>
              </w:pBdr>
              <w:shd w:val="clear" w:color="auto" w:fill="FFFFFF"/>
              <w:tabs>
                <w:tab w:val="left" w:pos="603"/>
              </w:tabs>
              <w:jc w:val="both"/>
              <w:rPr>
                <w:rFonts w:ascii="Times New Roman" w:eastAsia="Times New Roman" w:hAnsi="Times New Roman" w:cs="Times New Roman"/>
                <w:sz w:val="24"/>
                <w:szCs w:val="24"/>
              </w:rPr>
            </w:pPr>
            <w:r w:rsidRPr="00DF7FA8">
              <w:rPr>
                <w:rFonts w:ascii="Times New Roman" w:eastAsia="Times New Roman" w:hAnsi="Times New Roman" w:cs="Times New Roman"/>
                <w:sz w:val="24"/>
                <w:szCs w:val="24"/>
              </w:rPr>
              <w:t xml:space="preserve"> </w:t>
            </w:r>
            <w:r w:rsidRPr="00DF7FA8">
              <w:rPr>
                <w:rFonts w:ascii="Times New Roman" w:eastAsia="Times New Roman" w:hAnsi="Times New Roman" w:cs="Times New Roman"/>
                <w:b/>
                <w:bCs/>
                <w:i/>
                <w:iCs/>
                <w:sz w:val="24"/>
                <w:szCs w:val="24"/>
              </w:rPr>
              <w:t xml:space="preserve">2) </w:t>
            </w:r>
            <w:r w:rsidR="00D93814" w:rsidRPr="00DF7FA8">
              <w:rPr>
                <w:rFonts w:ascii="Times New Roman" w:eastAsia="Times New Roman" w:hAnsi="Times New Roman" w:cs="Times New Roman"/>
                <w:b/>
                <w:bCs/>
                <w:i/>
                <w:iCs/>
                <w:sz w:val="24"/>
                <w:szCs w:val="24"/>
              </w:rPr>
              <w:t>вантажних</w:t>
            </w:r>
            <w:r w:rsidR="00475DB2" w:rsidRPr="00DF7FA8">
              <w:rPr>
                <w:rFonts w:ascii="Times New Roman" w:eastAsia="Times New Roman" w:hAnsi="Times New Roman" w:cs="Times New Roman"/>
                <w:b/>
                <w:i/>
                <w:sz w:val="24"/>
                <w:szCs w:val="24"/>
              </w:rPr>
              <w:t xml:space="preserve"> транспортних засобів</w:t>
            </w:r>
            <w:r w:rsidR="00D93814" w:rsidRPr="00DF7FA8">
              <w:rPr>
                <w:rFonts w:ascii="Times New Roman" w:eastAsia="Times New Roman" w:hAnsi="Times New Roman" w:cs="Times New Roman"/>
                <w:b/>
                <w:i/>
                <w:sz w:val="24"/>
                <w:szCs w:val="24"/>
              </w:rPr>
              <w:t xml:space="preserve"> </w:t>
            </w:r>
            <w:r w:rsidR="00D93814" w:rsidRPr="00DF7FA8">
              <w:rPr>
                <w:rFonts w:ascii="Times New Roman" w:eastAsia="Times New Roman" w:hAnsi="Times New Roman" w:cs="Times New Roman"/>
                <w:bCs/>
                <w:iCs/>
                <w:sz w:val="24"/>
                <w:szCs w:val="24"/>
              </w:rPr>
              <w:t xml:space="preserve">(не менше 2-х одиниць), </w:t>
            </w:r>
            <w:r w:rsidR="00475DB2" w:rsidRPr="00DF7FA8">
              <w:rPr>
                <w:rFonts w:ascii="Times New Roman" w:eastAsia="Times New Roman" w:hAnsi="Times New Roman" w:cs="Times New Roman"/>
                <w:bCs/>
                <w:iCs/>
                <w:sz w:val="24"/>
                <w:szCs w:val="24"/>
              </w:rPr>
              <w:t>буд</w:t>
            </w:r>
            <w:r w:rsidR="00D93814" w:rsidRPr="00DF7FA8">
              <w:rPr>
                <w:rFonts w:ascii="Times New Roman" w:eastAsia="Times New Roman" w:hAnsi="Times New Roman" w:cs="Times New Roman"/>
                <w:bCs/>
                <w:iCs/>
                <w:sz w:val="24"/>
                <w:szCs w:val="24"/>
              </w:rPr>
              <w:t>уть</w:t>
            </w:r>
            <w:r w:rsidR="00475DB2" w:rsidRPr="00DF7FA8">
              <w:rPr>
                <w:rFonts w:ascii="Times New Roman" w:eastAsia="Times New Roman" w:hAnsi="Times New Roman" w:cs="Times New Roman"/>
                <w:sz w:val="24"/>
                <w:szCs w:val="24"/>
              </w:rPr>
              <w:t xml:space="preserve"> задіян</w:t>
            </w:r>
            <w:r w:rsidR="00D93814" w:rsidRPr="00DF7FA8">
              <w:rPr>
                <w:rFonts w:ascii="Times New Roman" w:eastAsia="Times New Roman" w:hAnsi="Times New Roman" w:cs="Times New Roman"/>
                <w:sz w:val="24"/>
                <w:szCs w:val="24"/>
              </w:rPr>
              <w:t>і</w:t>
            </w:r>
            <w:r w:rsidR="00475DB2" w:rsidRPr="00DF7FA8">
              <w:rPr>
                <w:rFonts w:ascii="Times New Roman" w:eastAsia="Times New Roman" w:hAnsi="Times New Roman" w:cs="Times New Roman"/>
                <w:sz w:val="24"/>
                <w:szCs w:val="24"/>
              </w:rPr>
              <w:t xml:space="preserve"> учасником під час здійснення поставок товару.</w:t>
            </w:r>
          </w:p>
          <w:p w:rsidR="00A46380" w:rsidRPr="00DF7FA8" w:rsidRDefault="00475DB2">
            <w:pPr>
              <w:pBdr>
                <w:top w:val="nil"/>
                <w:left w:val="nil"/>
                <w:bottom w:val="nil"/>
                <w:right w:val="nil"/>
                <w:between w:val="nil"/>
              </w:pBdr>
              <w:ind w:left="28" w:firstLine="426"/>
              <w:jc w:val="both"/>
              <w:rPr>
                <w:rFonts w:ascii="Times New Roman" w:eastAsia="Times New Roman" w:hAnsi="Times New Roman" w:cs="Times New Roman"/>
                <w:sz w:val="24"/>
                <w:szCs w:val="24"/>
              </w:rPr>
            </w:pPr>
            <w:r w:rsidRPr="00DF7FA8">
              <w:rPr>
                <w:rFonts w:ascii="Times New Roman" w:eastAsia="Times New Roman" w:hAnsi="Times New Roman" w:cs="Times New Roman"/>
                <w:sz w:val="24"/>
                <w:szCs w:val="24"/>
              </w:rPr>
              <w:t xml:space="preserve">При залученні власних транспортних засобів учасник повинен надати копії </w:t>
            </w:r>
            <w:proofErr w:type="spellStart"/>
            <w:r w:rsidRPr="00DF7FA8">
              <w:rPr>
                <w:rFonts w:ascii="Times New Roman" w:eastAsia="Times New Roman" w:hAnsi="Times New Roman" w:cs="Times New Roman"/>
                <w:sz w:val="24"/>
                <w:szCs w:val="24"/>
              </w:rPr>
              <w:t>свідоцтв</w:t>
            </w:r>
            <w:proofErr w:type="spellEnd"/>
            <w:r w:rsidRPr="00DF7FA8">
              <w:rPr>
                <w:rFonts w:ascii="Times New Roman" w:eastAsia="Times New Roman" w:hAnsi="Times New Roman" w:cs="Times New Roman"/>
                <w:sz w:val="24"/>
                <w:szCs w:val="24"/>
              </w:rPr>
              <w:t xml:space="preserve"> про реєстрацію транспортних засобів.</w:t>
            </w:r>
          </w:p>
          <w:p w:rsidR="00A46380" w:rsidRPr="00DF7FA8" w:rsidRDefault="00475DB2" w:rsidP="00AA6FAF">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F7FA8">
              <w:rPr>
                <w:rFonts w:ascii="Times New Roman" w:eastAsia="UkrainianBaltica" w:hAnsi="Times New Roman" w:cs="Times New Roman"/>
                <w:sz w:val="24"/>
                <w:szCs w:val="24"/>
              </w:rPr>
              <w:t xml:space="preserve">У разі користування транспортом </w:t>
            </w:r>
            <w:r w:rsidRPr="00DF7FA8">
              <w:rPr>
                <w:rFonts w:ascii="Times New Roman" w:eastAsia="UkrainianBaltica" w:hAnsi="Times New Roman" w:cs="Times New Roman"/>
                <w:color w:val="000000"/>
                <w:sz w:val="24"/>
                <w:szCs w:val="24"/>
              </w:rPr>
              <w:t>на правах оренди, лізингу, чи отримання відповідних послуг з перевезення, учасник надає копію відповідного(-</w:t>
            </w:r>
            <w:proofErr w:type="spellStart"/>
            <w:r w:rsidRPr="00DF7FA8">
              <w:rPr>
                <w:rFonts w:ascii="Times New Roman" w:eastAsia="UkrainianBaltica" w:hAnsi="Times New Roman" w:cs="Times New Roman"/>
                <w:color w:val="000000"/>
                <w:sz w:val="24"/>
                <w:szCs w:val="24"/>
              </w:rPr>
              <w:t>их</w:t>
            </w:r>
            <w:proofErr w:type="spellEnd"/>
            <w:r w:rsidRPr="00DF7FA8">
              <w:rPr>
                <w:rFonts w:ascii="Times New Roman" w:eastAsia="UkrainianBaltica" w:hAnsi="Times New Roman" w:cs="Times New Roman"/>
                <w:color w:val="000000"/>
                <w:sz w:val="24"/>
                <w:szCs w:val="24"/>
              </w:rPr>
              <w:t>) договору(-</w:t>
            </w:r>
            <w:proofErr w:type="spellStart"/>
            <w:r w:rsidRPr="00DF7FA8">
              <w:rPr>
                <w:rFonts w:ascii="Times New Roman" w:eastAsia="UkrainianBaltica" w:hAnsi="Times New Roman" w:cs="Times New Roman"/>
                <w:color w:val="000000"/>
                <w:sz w:val="24"/>
                <w:szCs w:val="24"/>
              </w:rPr>
              <w:t>ів</w:t>
            </w:r>
            <w:proofErr w:type="spellEnd"/>
            <w:r w:rsidRPr="00DF7FA8">
              <w:rPr>
                <w:rFonts w:ascii="Times New Roman" w:eastAsia="UkrainianBaltica" w:hAnsi="Times New Roman" w:cs="Times New Roman"/>
                <w:color w:val="000000"/>
                <w:sz w:val="24"/>
                <w:szCs w:val="24"/>
              </w:rPr>
              <w:t xml:space="preserve">) оренди, лізингу чи надавача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лізингодавця чи надавача послуг з перевезення </w:t>
            </w:r>
            <w:r w:rsidRPr="00DF7FA8">
              <w:rPr>
                <w:rFonts w:ascii="Times New Roman" w:eastAsia="Times New Roman" w:hAnsi="Times New Roman" w:cs="Times New Roman"/>
                <w:color w:val="000000"/>
                <w:sz w:val="24"/>
                <w:szCs w:val="24"/>
              </w:rPr>
              <w:t xml:space="preserve">на транспортні засоби (копії </w:t>
            </w:r>
            <w:proofErr w:type="spellStart"/>
            <w:r w:rsidRPr="00DF7FA8">
              <w:rPr>
                <w:rFonts w:ascii="Times New Roman" w:eastAsia="Times New Roman" w:hAnsi="Times New Roman" w:cs="Times New Roman"/>
                <w:color w:val="000000"/>
                <w:sz w:val="24"/>
                <w:szCs w:val="24"/>
              </w:rPr>
              <w:t>свідоцтв</w:t>
            </w:r>
            <w:proofErr w:type="spellEnd"/>
            <w:r w:rsidRPr="00DF7FA8">
              <w:rPr>
                <w:rFonts w:ascii="Times New Roman" w:eastAsia="Times New Roman" w:hAnsi="Times New Roman" w:cs="Times New Roman"/>
                <w:color w:val="000000"/>
                <w:sz w:val="24"/>
                <w:szCs w:val="24"/>
              </w:rPr>
              <w:t xml:space="preserve"> про реєстрацію транспортних засобів).</w:t>
            </w:r>
          </w:p>
          <w:p w:rsidR="00A46380" w:rsidRPr="00DF7FA8" w:rsidRDefault="00475DB2">
            <w:pPr>
              <w:pBdr>
                <w:top w:val="nil"/>
                <w:left w:val="nil"/>
                <w:bottom w:val="nil"/>
                <w:right w:val="nil"/>
                <w:between w:val="nil"/>
              </w:pBdr>
              <w:ind w:firstLine="462"/>
              <w:jc w:val="both"/>
              <w:rPr>
                <w:rFonts w:ascii="Times New Roman" w:eastAsia="Times New Roman" w:hAnsi="Times New Roman" w:cs="Times New Roman"/>
                <w:sz w:val="24"/>
                <w:szCs w:val="24"/>
              </w:rPr>
            </w:pPr>
            <w:r w:rsidRPr="00DF7FA8">
              <w:rPr>
                <w:rFonts w:ascii="Times New Roman" w:eastAsia="Times New Roman" w:hAnsi="Times New Roman" w:cs="Times New Roman"/>
                <w:color w:val="000000"/>
                <w:sz w:val="24"/>
                <w:szCs w:val="24"/>
              </w:rPr>
              <w:t xml:space="preserve">Учасник має надати в складі тендерної пропозиції </w:t>
            </w:r>
            <w:proofErr w:type="spellStart"/>
            <w:r w:rsidRPr="00DF7FA8">
              <w:rPr>
                <w:rFonts w:ascii="Times New Roman" w:eastAsia="Times New Roman" w:hAnsi="Times New Roman" w:cs="Times New Roman"/>
                <w:color w:val="000000"/>
                <w:sz w:val="24"/>
                <w:szCs w:val="24"/>
              </w:rPr>
              <w:t>сканкопію</w:t>
            </w:r>
            <w:proofErr w:type="spellEnd"/>
            <w:r w:rsidRPr="00DF7FA8">
              <w:rPr>
                <w:rFonts w:ascii="Times New Roman" w:eastAsia="Times New Roman" w:hAnsi="Times New Roman" w:cs="Times New Roman"/>
                <w:color w:val="000000"/>
                <w:sz w:val="24"/>
                <w:szCs w:val="24"/>
              </w:rPr>
              <w:t xml:space="preserve"> договору на</w:t>
            </w:r>
            <w:r w:rsidRPr="00DF7FA8">
              <w:rPr>
                <w:rFonts w:ascii="Times New Roman" w:eastAsia="Times New Roman" w:hAnsi="Times New Roman" w:cs="Times New Roman"/>
                <w:b/>
                <w:color w:val="000000"/>
                <w:sz w:val="24"/>
                <w:szCs w:val="24"/>
              </w:rPr>
              <w:t xml:space="preserve"> </w:t>
            </w:r>
            <w:r w:rsidRPr="00DF7FA8">
              <w:rPr>
                <w:rFonts w:ascii="Times New Roman" w:eastAsia="Times New Roman" w:hAnsi="Times New Roman" w:cs="Times New Roman"/>
                <w:color w:val="000000"/>
                <w:sz w:val="24"/>
                <w:szCs w:val="24"/>
              </w:rPr>
              <w:t xml:space="preserve">дезінфекцію, дезінсекцію, дератизацію складського приміщення (приміщення), транспортних засобів чинного на період виконання договору про закупівлю з установами, які сертифіковані за ДСТУ EN ISO 9001:2018 (EN ISO 9001:2015, IDT; ISO 9001:2015, IDT) Системи управління якістю у сфері акредитації – організація та проведення дезінфекційних, дезінсекційних, дератизаційних та </w:t>
            </w:r>
            <w:proofErr w:type="spellStart"/>
            <w:r w:rsidRPr="00DF7FA8">
              <w:rPr>
                <w:rFonts w:ascii="Times New Roman" w:eastAsia="Times New Roman" w:hAnsi="Times New Roman" w:cs="Times New Roman"/>
                <w:color w:val="000000"/>
                <w:sz w:val="24"/>
                <w:szCs w:val="24"/>
              </w:rPr>
              <w:t>фумігаційних</w:t>
            </w:r>
            <w:proofErr w:type="spellEnd"/>
            <w:r w:rsidRPr="00DF7FA8">
              <w:rPr>
                <w:rFonts w:ascii="Times New Roman" w:eastAsia="Times New Roman" w:hAnsi="Times New Roman" w:cs="Times New Roman"/>
                <w:color w:val="000000"/>
                <w:sz w:val="24"/>
                <w:szCs w:val="24"/>
              </w:rPr>
              <w:t xml:space="preserve"> робіт виданий акредитованим органом та ДСТУ ISO 14001:2015 (ISO 14001:2015, IDT) системи екологічного управління у сфері акредитації – організація та проведення </w:t>
            </w:r>
            <w:r w:rsidRPr="00DF7FA8">
              <w:rPr>
                <w:rFonts w:ascii="Times New Roman" w:eastAsia="Times New Roman" w:hAnsi="Times New Roman" w:cs="Times New Roman"/>
                <w:sz w:val="24"/>
                <w:szCs w:val="24"/>
              </w:rPr>
              <w:t xml:space="preserve">дезінфекційних, дезінсекційних, дератизаційних та </w:t>
            </w:r>
            <w:proofErr w:type="spellStart"/>
            <w:r w:rsidRPr="00DF7FA8">
              <w:rPr>
                <w:rFonts w:ascii="Times New Roman" w:eastAsia="Times New Roman" w:hAnsi="Times New Roman" w:cs="Times New Roman"/>
                <w:sz w:val="24"/>
                <w:szCs w:val="24"/>
              </w:rPr>
              <w:t>фумігаційних</w:t>
            </w:r>
            <w:proofErr w:type="spellEnd"/>
            <w:r w:rsidRPr="00DF7FA8">
              <w:rPr>
                <w:rFonts w:ascii="Times New Roman" w:eastAsia="Times New Roman" w:hAnsi="Times New Roman" w:cs="Times New Roman"/>
                <w:sz w:val="24"/>
                <w:szCs w:val="24"/>
              </w:rPr>
              <w:t xml:space="preserve"> робіт виданий акредитованим органом (додатково в складі пропозиції надаються відповідні сертифікати та атестат органу з сертифікації, який видав сертифікат). Також, учасник повинен надати в складі тендерної пропозиції акт наданих послуг за таким договором за місяць, який передує місяцю подання тендерної пропозиції, а також документ, який підтверджує факт оплати таких послуг.</w:t>
            </w:r>
          </w:p>
          <w:p w:rsidR="00327F65" w:rsidRPr="00DF7FA8" w:rsidRDefault="00327F65">
            <w:pPr>
              <w:pBdr>
                <w:top w:val="nil"/>
                <w:left w:val="nil"/>
                <w:bottom w:val="nil"/>
                <w:right w:val="nil"/>
                <w:between w:val="nil"/>
              </w:pBdr>
              <w:ind w:firstLine="462"/>
              <w:jc w:val="both"/>
              <w:rPr>
                <w:rFonts w:ascii="Times New Roman" w:eastAsia="Times New Roman" w:hAnsi="Times New Roman" w:cs="Times New Roman"/>
                <w:sz w:val="24"/>
                <w:szCs w:val="24"/>
              </w:rPr>
            </w:pPr>
          </w:p>
          <w:p w:rsidR="00EC389B" w:rsidRPr="00DF7FA8" w:rsidRDefault="00EC389B" w:rsidP="00EC389B">
            <w:pPr>
              <w:ind w:right="38"/>
              <w:jc w:val="both"/>
              <w:rPr>
                <w:rFonts w:ascii="Times New Roman" w:hAnsi="Times New Roman"/>
                <w:sz w:val="24"/>
                <w:szCs w:val="24"/>
              </w:rPr>
            </w:pPr>
            <w:r w:rsidRPr="00DF7FA8">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C389B" w:rsidRPr="00DF7FA8" w:rsidRDefault="00EC389B" w:rsidP="00EC389B">
            <w:pPr>
              <w:ind w:right="38"/>
              <w:jc w:val="both"/>
              <w:rPr>
                <w:rFonts w:ascii="Times New Roman" w:hAnsi="Times New Roman"/>
                <w:sz w:val="24"/>
                <w:szCs w:val="24"/>
              </w:rPr>
            </w:pPr>
          </w:p>
          <w:p w:rsidR="00EC389B" w:rsidRPr="00DF7FA8" w:rsidRDefault="00EC389B" w:rsidP="00EC389B">
            <w:pPr>
              <w:pStyle w:val="afd"/>
              <w:widowControl w:val="0"/>
              <w:spacing w:before="0"/>
              <w:ind w:right="40" w:firstLine="0"/>
              <w:jc w:val="both"/>
              <w:rPr>
                <w:rFonts w:ascii="Times New Roman" w:hAnsi="Times New Roman"/>
                <w:sz w:val="24"/>
                <w:szCs w:val="24"/>
              </w:rPr>
            </w:pPr>
            <w:r w:rsidRPr="00DF7FA8">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DF7FA8">
              <w:rPr>
                <w:rFonts w:ascii="Times New Roman" w:hAnsi="Times New Roman"/>
                <w:sz w:val="24"/>
                <w:szCs w:val="24"/>
              </w:rPr>
              <w:lastRenderedPageBreak/>
              <w:t>антиконкурентних узгоджених дій, що стосуються спотворення результатів тендерів;</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 xml:space="preserve">11) учасник процедури закупівлі або кінцевий </w:t>
            </w:r>
            <w:proofErr w:type="spellStart"/>
            <w:r w:rsidRPr="00DF7FA8">
              <w:rPr>
                <w:rFonts w:ascii="Times New Roman" w:hAnsi="Times New Roman"/>
                <w:sz w:val="24"/>
                <w:szCs w:val="24"/>
              </w:rPr>
              <w:t>бенефіціарний</w:t>
            </w:r>
            <w:proofErr w:type="spellEnd"/>
            <w:r w:rsidRPr="00DF7FA8">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C389B" w:rsidRPr="00DF7FA8" w:rsidRDefault="00EC389B" w:rsidP="00EC389B">
            <w:pPr>
              <w:pStyle w:val="afd"/>
              <w:widowControl w:val="0"/>
              <w:spacing w:before="0" w:after="120"/>
              <w:ind w:right="38" w:firstLine="134"/>
              <w:jc w:val="both"/>
              <w:rPr>
                <w:rFonts w:ascii="Times New Roman" w:hAnsi="Times New Roman"/>
                <w:sz w:val="24"/>
                <w:szCs w:val="24"/>
              </w:rPr>
            </w:pPr>
            <w:r w:rsidRPr="00DF7FA8">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389B" w:rsidRPr="00DF7FA8" w:rsidRDefault="00EC389B" w:rsidP="00EC389B">
            <w:pPr>
              <w:shd w:val="clear" w:color="auto" w:fill="FFFFFF"/>
              <w:ind w:right="38"/>
              <w:jc w:val="both"/>
              <w:rPr>
                <w:rFonts w:ascii="Times New Roman" w:hAnsi="Times New Roman"/>
                <w:sz w:val="24"/>
                <w:szCs w:val="24"/>
              </w:rPr>
            </w:pPr>
            <w:r w:rsidRPr="00DF7FA8">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C389B" w:rsidRPr="00DF7FA8" w:rsidRDefault="00EC389B" w:rsidP="00EC389B">
            <w:pPr>
              <w:shd w:val="clear" w:color="auto" w:fill="FFFFFF"/>
              <w:ind w:right="38"/>
              <w:jc w:val="both"/>
              <w:rPr>
                <w:rFonts w:ascii="Times New Roman" w:hAnsi="Times New Roman"/>
                <w:sz w:val="24"/>
                <w:szCs w:val="24"/>
              </w:rPr>
            </w:pPr>
          </w:p>
          <w:p w:rsidR="00EC389B" w:rsidRPr="00DF7FA8" w:rsidRDefault="00EC389B" w:rsidP="00EC389B">
            <w:pPr>
              <w:pStyle w:val="rvps2"/>
              <w:shd w:val="clear" w:color="auto" w:fill="FFFFFF"/>
              <w:spacing w:before="0" w:beforeAutospacing="0" w:after="0" w:afterAutospacing="0"/>
              <w:ind w:right="38"/>
              <w:jc w:val="both"/>
              <w:rPr>
                <w:lang w:val="uk-UA"/>
              </w:rPr>
            </w:pPr>
            <w:r w:rsidRPr="00DF7FA8">
              <w:rPr>
                <w:lang w:val="uk-UA"/>
              </w:rPr>
              <w:t>Спосіб документального підтвердження</w:t>
            </w:r>
            <w:r w:rsidRPr="00DF7FA8">
              <w:rPr>
                <w:b/>
                <w:lang w:val="uk-UA"/>
              </w:rPr>
              <w:t xml:space="preserve"> </w:t>
            </w:r>
            <w:r w:rsidRPr="00DF7FA8">
              <w:rPr>
                <w:bCs/>
                <w:lang w:val="uk-UA"/>
              </w:rPr>
              <w:t xml:space="preserve">згідно із законодавством </w:t>
            </w:r>
            <w:r w:rsidRPr="00DF7FA8">
              <w:rPr>
                <w:lang w:val="uk-UA"/>
              </w:rPr>
              <w:t>відсутності підстав для відмови в участі у процедурі закупівлі</w:t>
            </w:r>
            <w:r w:rsidRPr="00DF7FA8">
              <w:rPr>
                <w:b/>
                <w:lang w:val="uk-UA"/>
              </w:rPr>
              <w:t xml:space="preserve"> наведено в</w:t>
            </w:r>
            <w:r w:rsidRPr="00DF7FA8">
              <w:rPr>
                <w:b/>
                <w:bCs/>
                <w:lang w:val="uk-UA"/>
              </w:rPr>
              <w:t xml:space="preserve"> Додатку </w:t>
            </w:r>
            <w:r w:rsidR="00354199" w:rsidRPr="00DF7FA8">
              <w:rPr>
                <w:b/>
                <w:bCs/>
                <w:lang w:val="uk-UA"/>
              </w:rPr>
              <w:t>1</w:t>
            </w:r>
            <w:r w:rsidRPr="00DF7FA8">
              <w:rPr>
                <w:b/>
                <w:lang w:val="uk-UA"/>
              </w:rPr>
              <w:t xml:space="preserve"> до цієї тендерної документації</w:t>
            </w:r>
            <w:r w:rsidRPr="00DF7FA8">
              <w:rPr>
                <w:lang w:val="uk-UA"/>
              </w:rPr>
              <w:t>.</w:t>
            </w:r>
          </w:p>
          <w:p w:rsidR="00EC389B" w:rsidRPr="00DF7FA8" w:rsidRDefault="00EC389B" w:rsidP="00EC389B">
            <w:pPr>
              <w:pStyle w:val="rvps2"/>
              <w:shd w:val="clear" w:color="auto" w:fill="FFFFFF"/>
              <w:spacing w:before="0" w:beforeAutospacing="0" w:after="0" w:afterAutospacing="0"/>
              <w:ind w:right="38"/>
              <w:jc w:val="both"/>
              <w:rPr>
                <w:lang w:val="uk-UA"/>
              </w:rPr>
            </w:pPr>
          </w:p>
          <w:p w:rsidR="00EC389B" w:rsidRPr="00DF7FA8" w:rsidRDefault="00EC389B" w:rsidP="00EC389B">
            <w:pPr>
              <w:pStyle w:val="rvps2"/>
              <w:shd w:val="clear" w:color="auto" w:fill="FFFFFF"/>
              <w:spacing w:before="0" w:beforeAutospacing="0" w:after="0" w:afterAutospacing="0"/>
              <w:ind w:right="40"/>
              <w:jc w:val="both"/>
              <w:textAlignment w:val="baseline"/>
              <w:rPr>
                <w:lang w:val="uk-UA"/>
              </w:rPr>
            </w:pPr>
            <w:r w:rsidRPr="00DF7FA8">
              <w:rPr>
                <w:lang w:val="uk-UA"/>
              </w:rPr>
              <w:lastRenderedPageBreak/>
              <w:t>5.4.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C389B" w:rsidRPr="00DF7FA8" w:rsidRDefault="00EC389B" w:rsidP="00EC389B">
            <w:pPr>
              <w:pStyle w:val="rvps2"/>
              <w:shd w:val="clear" w:color="auto" w:fill="FFFFFF"/>
              <w:spacing w:before="0" w:beforeAutospacing="0" w:after="0" w:afterAutospacing="0"/>
              <w:ind w:right="38"/>
              <w:jc w:val="both"/>
              <w:textAlignment w:val="baseline"/>
              <w:rPr>
                <w:lang w:val="uk-UA"/>
              </w:rPr>
            </w:pPr>
            <w:r w:rsidRPr="00DF7FA8">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C389B" w:rsidRPr="00DF7FA8" w:rsidRDefault="00857095" w:rsidP="00EC389B">
            <w:pPr>
              <w:pStyle w:val="rvps2"/>
              <w:shd w:val="clear" w:color="auto" w:fill="FFFFFF"/>
              <w:spacing w:before="0" w:beforeAutospacing="0" w:after="0" w:afterAutospacing="0"/>
              <w:ind w:right="38"/>
              <w:jc w:val="both"/>
              <w:textAlignment w:val="baseline"/>
              <w:rPr>
                <w:lang w:val="uk-UA"/>
              </w:rPr>
            </w:pPr>
            <w:r w:rsidRPr="00DF7FA8">
              <w:rPr>
                <w:lang w:val="uk-UA"/>
              </w:rPr>
              <w:t xml:space="preserve"> </w:t>
            </w:r>
          </w:p>
          <w:p w:rsidR="00EC389B" w:rsidRPr="00DF7FA8" w:rsidRDefault="00EC389B" w:rsidP="00EC389B">
            <w:pPr>
              <w:pStyle w:val="rvps2"/>
              <w:shd w:val="clear" w:color="auto" w:fill="FFFFFF"/>
              <w:spacing w:before="0" w:beforeAutospacing="0" w:after="0" w:afterAutospacing="0"/>
              <w:ind w:right="38"/>
              <w:jc w:val="both"/>
              <w:textAlignment w:val="baseline"/>
              <w:rPr>
                <w:b/>
                <w:shd w:val="clear" w:color="auto" w:fill="FFFFFF"/>
                <w:lang w:val="uk-UA"/>
              </w:rPr>
            </w:pPr>
            <w:r w:rsidRPr="00DF7FA8">
              <w:rPr>
                <w:lang w:val="uk-UA"/>
              </w:rPr>
              <w:t xml:space="preserve">5.5. </w:t>
            </w:r>
            <w:r w:rsidRPr="00DF7FA8">
              <w:rPr>
                <w:b/>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EC389B" w:rsidRPr="00DF7FA8" w:rsidRDefault="00EC389B" w:rsidP="00EC389B">
            <w:pPr>
              <w:pStyle w:val="rvps2"/>
              <w:shd w:val="clear" w:color="auto" w:fill="FFFFFF"/>
              <w:spacing w:before="0" w:beforeAutospacing="0" w:after="0" w:afterAutospacing="0"/>
              <w:ind w:right="38"/>
              <w:jc w:val="both"/>
              <w:rPr>
                <w:lang w:val="uk-UA"/>
              </w:rPr>
            </w:pPr>
            <w:r w:rsidRPr="00DF7FA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C389B" w:rsidRPr="00DF7FA8" w:rsidRDefault="00EC389B" w:rsidP="00EC389B">
            <w:pPr>
              <w:pStyle w:val="rvps2"/>
              <w:shd w:val="clear" w:color="auto" w:fill="FFFFFF"/>
              <w:spacing w:before="0" w:beforeAutospacing="0" w:after="0" w:afterAutospacing="0"/>
              <w:ind w:right="38"/>
              <w:jc w:val="both"/>
              <w:rPr>
                <w:sz w:val="32"/>
                <w:szCs w:val="32"/>
                <w:lang w:val="uk-UA"/>
              </w:rPr>
            </w:pPr>
          </w:p>
          <w:p w:rsidR="00A46380" w:rsidRPr="00DF7FA8" w:rsidRDefault="00EC389B" w:rsidP="00EC3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cyan"/>
              </w:rPr>
            </w:pPr>
            <w:r w:rsidRPr="00DF7FA8">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000640CA" w:rsidRPr="00DF7FA8">
              <w:rPr>
                <w:rFonts w:ascii="Times New Roman" w:hAnsi="Times New Roman" w:cs="Times New Roman"/>
              </w:rPr>
              <w:t>.</w:t>
            </w:r>
          </w:p>
        </w:tc>
      </w:tr>
      <w:tr w:rsidR="00A46380" w:rsidRPr="005B49D7">
        <w:trPr>
          <w:trHeight w:val="239"/>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widowControl w:val="0"/>
              <w:pBdr>
                <w:top w:val="nil"/>
                <w:left w:val="nil"/>
                <w:bottom w:val="nil"/>
                <w:right w:val="nil"/>
                <w:between w:val="nil"/>
              </w:pBdr>
              <w:tabs>
                <w:tab w:val="left" w:pos="590"/>
              </w:tabs>
              <w:jc w:val="both"/>
              <w:rPr>
                <w:rFonts w:ascii="Times New Roman" w:eastAsia="Times New Roman" w:hAnsi="Times New Roman" w:cs="Times New Roman"/>
                <w:sz w:val="24"/>
                <w:szCs w:val="24"/>
              </w:rPr>
            </w:pPr>
            <w:r w:rsidRPr="005B49D7">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86CFC" w:rsidRPr="005B49D7" w:rsidRDefault="00286CFC" w:rsidP="00286CFC">
            <w:pPr>
              <w:widowControl w:val="0"/>
              <w:pBdr>
                <w:top w:val="nil"/>
                <w:left w:val="nil"/>
                <w:bottom w:val="nil"/>
                <w:right w:val="nil"/>
                <w:between w:val="nil"/>
              </w:pBdr>
              <w:tabs>
                <w:tab w:val="left" w:pos="590"/>
              </w:tabs>
              <w:jc w:val="center"/>
              <w:rPr>
                <w:rFonts w:ascii="Times New Roman" w:eastAsia="Times New Roman" w:hAnsi="Times New Roman" w:cs="Times New Roman"/>
                <w:sz w:val="24"/>
                <w:szCs w:val="24"/>
                <w:u w:val="single"/>
              </w:rPr>
            </w:pPr>
            <w:r w:rsidRPr="005B49D7">
              <w:rPr>
                <w:rFonts w:ascii="Times New Roman" w:eastAsia="Times New Roman" w:hAnsi="Times New Roman" w:cs="Times New Roman"/>
                <w:b/>
                <w:sz w:val="24"/>
                <w:szCs w:val="24"/>
                <w:u w:val="single"/>
              </w:rPr>
              <w:t xml:space="preserve">Інформація </w:t>
            </w:r>
          </w:p>
          <w:p w:rsidR="00286CFC" w:rsidRPr="005B49D7" w:rsidRDefault="00286CFC" w:rsidP="00286CFC">
            <w:pPr>
              <w:widowControl w:val="0"/>
              <w:pBdr>
                <w:top w:val="nil"/>
                <w:left w:val="nil"/>
                <w:bottom w:val="nil"/>
                <w:right w:val="nil"/>
                <w:between w:val="nil"/>
              </w:pBdr>
              <w:tabs>
                <w:tab w:val="left" w:pos="590"/>
              </w:tabs>
              <w:jc w:val="center"/>
              <w:rPr>
                <w:rFonts w:ascii="Times New Roman" w:eastAsia="Times New Roman" w:hAnsi="Times New Roman" w:cs="Times New Roman"/>
                <w:sz w:val="24"/>
                <w:szCs w:val="24"/>
                <w:u w:val="single"/>
              </w:rPr>
            </w:pPr>
            <w:bookmarkStart w:id="9" w:name="_4d34og8" w:colFirst="0" w:colLast="0"/>
            <w:bookmarkEnd w:id="9"/>
            <w:r w:rsidRPr="005B49D7">
              <w:rPr>
                <w:rFonts w:ascii="Times New Roman" w:eastAsia="Times New Roman" w:hAnsi="Times New Roman" w:cs="Times New Roman"/>
                <w:b/>
                <w:sz w:val="24"/>
                <w:szCs w:val="24"/>
                <w:u w:val="single"/>
              </w:rPr>
              <w:t>про технічні, якісні та кількісні характеристики предмета закупівлі</w:t>
            </w:r>
          </w:p>
          <w:p w:rsidR="00DF0ECA" w:rsidRPr="005B49D7" w:rsidRDefault="00DF0ECA" w:rsidP="00286CFC">
            <w:pPr>
              <w:pBdr>
                <w:top w:val="nil"/>
                <w:left w:val="nil"/>
                <w:bottom w:val="nil"/>
                <w:right w:val="nil"/>
                <w:between w:val="nil"/>
              </w:pBdr>
              <w:ind w:left="34"/>
              <w:jc w:val="both"/>
              <w:rPr>
                <w:rFonts w:ascii="Times New Roman" w:eastAsia="Times New Roman" w:hAnsi="Times New Roman" w:cs="Times New Roman"/>
                <w:sz w:val="24"/>
                <w:szCs w:val="24"/>
              </w:rPr>
            </w:pPr>
            <w:r w:rsidRPr="005B49D7">
              <w:rPr>
                <w:rFonts w:ascii="Times New Roman" w:eastAsia="Times New Roman" w:hAnsi="Times New Roman" w:cs="Times New Roman"/>
                <w:b/>
                <w:sz w:val="24"/>
                <w:szCs w:val="24"/>
                <w:u w:val="single"/>
              </w:rPr>
              <w:t>Предмет закупівлі</w:t>
            </w:r>
            <w:r w:rsidRPr="005B49D7">
              <w:rPr>
                <w:rFonts w:ascii="Times New Roman" w:eastAsia="Times New Roman" w:hAnsi="Times New Roman" w:cs="Times New Roman"/>
                <w:b/>
                <w:sz w:val="24"/>
                <w:szCs w:val="24"/>
              </w:rPr>
              <w:t xml:space="preserve">: </w:t>
            </w:r>
            <w:r w:rsidR="00C0693A" w:rsidRPr="00C0693A">
              <w:rPr>
                <w:rFonts w:ascii="Times New Roman" w:eastAsia="Times New Roman" w:hAnsi="Times New Roman" w:cs="Times New Roman"/>
                <w:b/>
                <w:sz w:val="24"/>
                <w:szCs w:val="24"/>
              </w:rPr>
              <w:t>ДК 021-2015 (CPV) 03220000-9 – Овочі, фрукти та горіхи (Апельсини, Банани, Буряк свіжий, Гарбуз свіжий, Груша, Капуста білокачанна, Капуста цвітна, Кріп зелень, Лимони, Морква свіжа, Огірок, Перець, Петрушка зелень, Помідори, Редис, Цибуля зелена, Цибуля ріпчаста, Часник свіжий, Яблука)</w:t>
            </w:r>
          </w:p>
          <w:tbl>
            <w:tblPr>
              <w:tblW w:w="7674" w:type="dxa"/>
              <w:tblLayout w:type="fixed"/>
              <w:tblLook w:val="0000" w:firstRow="0" w:lastRow="0" w:firstColumn="0" w:lastColumn="0" w:noHBand="0" w:noVBand="0"/>
            </w:tblPr>
            <w:tblGrid>
              <w:gridCol w:w="640"/>
              <w:gridCol w:w="3774"/>
              <w:gridCol w:w="1576"/>
              <w:gridCol w:w="1684"/>
            </w:tblGrid>
            <w:tr w:rsidR="00DF0ECA" w:rsidRPr="005B49D7" w:rsidTr="00EE2D52">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rsidR="00DF0ECA" w:rsidRPr="005B49D7" w:rsidRDefault="00DF0ECA" w:rsidP="00DF0ECA">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 з/п</w:t>
                  </w:r>
                </w:p>
              </w:tc>
              <w:tc>
                <w:tcPr>
                  <w:tcW w:w="3774" w:type="dxa"/>
                  <w:tcBorders>
                    <w:top w:val="single" w:sz="4" w:space="0" w:color="000000"/>
                    <w:left w:val="single" w:sz="4" w:space="0" w:color="000000"/>
                    <w:bottom w:val="single" w:sz="4" w:space="0" w:color="000000"/>
                    <w:right w:val="single" w:sz="4" w:space="0" w:color="000000"/>
                  </w:tcBorders>
                  <w:vAlign w:val="center"/>
                </w:tcPr>
                <w:p w:rsidR="00DF0ECA" w:rsidRPr="005B49D7" w:rsidRDefault="00DF0ECA" w:rsidP="00DF0ECA">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Найменування товару</w:t>
                  </w:r>
                </w:p>
              </w:tc>
              <w:tc>
                <w:tcPr>
                  <w:tcW w:w="1576" w:type="dxa"/>
                  <w:tcBorders>
                    <w:top w:val="single" w:sz="4" w:space="0" w:color="000000"/>
                    <w:left w:val="single" w:sz="4" w:space="0" w:color="000000"/>
                    <w:bottom w:val="single" w:sz="4" w:space="0" w:color="000000"/>
                    <w:right w:val="single" w:sz="4" w:space="0" w:color="000000"/>
                  </w:tcBorders>
                  <w:vAlign w:val="center"/>
                </w:tcPr>
                <w:p w:rsidR="00DF0ECA" w:rsidRPr="005B49D7" w:rsidRDefault="00DF0ECA" w:rsidP="00DF0ECA">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Одиниця виміру</w:t>
                  </w:r>
                </w:p>
              </w:tc>
              <w:tc>
                <w:tcPr>
                  <w:tcW w:w="1684" w:type="dxa"/>
                  <w:tcBorders>
                    <w:top w:val="single" w:sz="4" w:space="0" w:color="000000"/>
                    <w:left w:val="single" w:sz="4" w:space="0" w:color="000000"/>
                    <w:bottom w:val="single" w:sz="4" w:space="0" w:color="000000"/>
                    <w:right w:val="single" w:sz="4" w:space="0" w:color="000000"/>
                  </w:tcBorders>
                  <w:vAlign w:val="center"/>
                </w:tcPr>
                <w:p w:rsidR="00DF0ECA" w:rsidRPr="005B49D7" w:rsidRDefault="00DF0ECA" w:rsidP="00DF0ECA">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Орієнтовна кількість</w:t>
                  </w:r>
                  <w:r w:rsidR="005D72BE" w:rsidRPr="005B49D7">
                    <w:rPr>
                      <w:rFonts w:ascii="Times New Roman" w:eastAsia="Times New Roman" w:hAnsi="Times New Roman" w:cs="Times New Roman"/>
                      <w:b/>
                      <w:color w:val="000000"/>
                    </w:rPr>
                    <w:t>*</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Апельсини</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pBdr>
                      <w:top w:val="nil"/>
                      <w:left w:val="nil"/>
                      <w:bottom w:val="nil"/>
                      <w:right w:val="nil"/>
                      <w:between w:val="nil"/>
                    </w:pBdr>
                    <w:jc w:val="center"/>
                    <w:rPr>
                      <w:rFonts w:ascii="UkrainianBaltica" w:eastAsia="UkrainianBaltica" w:hAnsi="UkrainianBaltica" w:cs="UkrainianBaltica"/>
                      <w:color w:val="000000"/>
                      <w:sz w:val="24"/>
                      <w:szCs w:val="24"/>
                    </w:rP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55 629,75</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Банани</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107 512,93</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Буряк свіжий</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63 540,13</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Гарбуз свіжий</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11 456,89</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Груша</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13 502,09</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Капуста білокачанна</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75 552,40</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Капуста цвітна</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24 914,99</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Кріп зелень</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3 620,32</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Лимони</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13 846,33</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Морква свіжа</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106 334,50</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Огірок</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26 023,35</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Перець</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9 881,77</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Петрушка зелень</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3 441,70</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Помідори</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35 144,45</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C0693A" w:rsidP="005D72BE">
                  <w:pPr>
                    <w:rPr>
                      <w:rFonts w:ascii="Times New Roman" w:hAnsi="Times New Roman" w:cs="Times New Roman"/>
                      <w:color w:val="000000"/>
                      <w:sz w:val="24"/>
                      <w:szCs w:val="24"/>
                    </w:rPr>
                  </w:pPr>
                  <w:r>
                    <w:rPr>
                      <w:rFonts w:ascii="Times New Roman" w:hAnsi="Times New Roman" w:cs="Times New Roman"/>
                      <w:color w:val="000000"/>
                      <w:sz w:val="24"/>
                      <w:szCs w:val="24"/>
                    </w:rPr>
                    <w:t>Р</w:t>
                  </w:r>
                  <w:r w:rsidR="005D72BE" w:rsidRPr="005B49D7">
                    <w:rPr>
                      <w:rFonts w:ascii="Times New Roman" w:hAnsi="Times New Roman" w:cs="Times New Roman"/>
                      <w:color w:val="000000"/>
                      <w:sz w:val="24"/>
                      <w:szCs w:val="24"/>
                    </w:rPr>
                    <w:t>едис</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6 929,67</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Цибуля зелена</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12 217,67</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Цибуля ріпчаста</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76 181,60</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Часник свіжий</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873,62</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Яблука</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129 622,90</w:t>
                  </w:r>
                </w:p>
              </w:tc>
            </w:tr>
          </w:tbl>
          <w:p w:rsidR="00B73EDA" w:rsidRPr="005B49D7" w:rsidRDefault="00B73EDA" w:rsidP="00B73EDA">
            <w:pPr>
              <w:pBdr>
                <w:top w:val="nil"/>
                <w:left w:val="nil"/>
                <w:bottom w:val="nil"/>
                <w:right w:val="nil"/>
                <w:between w:val="nil"/>
              </w:pBdr>
              <w:ind w:left="34"/>
              <w:jc w:val="both"/>
              <w:rPr>
                <w:rFonts w:ascii="Times New Roman" w:eastAsia="Times New Roman" w:hAnsi="Times New Roman" w:cs="Times New Roman"/>
                <w:sz w:val="24"/>
                <w:szCs w:val="24"/>
              </w:rPr>
            </w:pPr>
            <w:r w:rsidRPr="005B49D7">
              <w:rPr>
                <w:rFonts w:ascii="Times New Roman" w:eastAsia="Times New Roman" w:hAnsi="Times New Roman" w:cs="Times New Roman"/>
                <w:sz w:val="24"/>
                <w:szCs w:val="24"/>
              </w:rPr>
              <w:t>На виконання вимоги щодо надання інформації та документів, які підтверджують відповідність пропозиції учасника технічним, якісним, кількісним та іншим вимогам до предмета закупівлі учасник має надати в складі пропозиції гарантійний лист про те, що він зобов’язується, у разі укладання договору, постачати продукцію за переліком, кількістю та якістю згідно вищевказаної таблиці.</w:t>
            </w:r>
          </w:p>
          <w:p w:rsidR="00A46380" w:rsidRPr="005B49D7" w:rsidRDefault="00B73EDA" w:rsidP="00B73EDA">
            <w:pPr>
              <w:pBdr>
                <w:top w:val="nil"/>
                <w:left w:val="nil"/>
                <w:bottom w:val="nil"/>
                <w:right w:val="nil"/>
                <w:between w:val="nil"/>
              </w:pBdr>
              <w:ind w:left="34"/>
              <w:jc w:val="both"/>
              <w:rPr>
                <w:rFonts w:ascii="Times New Roman" w:eastAsia="Times New Roman" w:hAnsi="Times New Roman" w:cs="Times New Roman"/>
                <w:sz w:val="24"/>
                <w:szCs w:val="24"/>
              </w:rPr>
            </w:pPr>
            <w:r w:rsidRPr="005B49D7">
              <w:rPr>
                <w:rFonts w:ascii="Times New Roman" w:eastAsia="Times New Roman" w:hAnsi="Times New Roman" w:cs="Times New Roman"/>
                <w:sz w:val="24"/>
                <w:szCs w:val="24"/>
              </w:rPr>
              <w:t>З  метою підтвердження безпечності таких товарів, як капуста білокачанна, морква, буряк, цибуля ріпчаста, огірок, помідори, яблука, апельсини та банани учасник повинен надати в складі тендерної пропозиції експертний висновок з результатами випробувань товару на вміст нітратів, виданий на ім'я учасника акредитованою лабораторією не раніше ніж за 30 днів до дня оголошення даної закупівлі. Учасник має надати копію документу, що підтверджує акредитацію відповідної лабораторії.</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lastRenderedPageBreak/>
              <w:t>7. Інформація про субпідрядника/</w:t>
            </w:r>
            <w:r w:rsidRPr="005B49D7">
              <w:rPr>
                <w:rFonts w:ascii="Times New Roman" w:eastAsia="UkrainianBaltica" w:hAnsi="Times New Roman" w:cs="Times New Roman"/>
                <w:color w:val="000000"/>
              </w:rPr>
              <w:t xml:space="preserve"> </w:t>
            </w:r>
            <w:r w:rsidRPr="005B49D7">
              <w:rPr>
                <w:rFonts w:ascii="Times New Roman" w:eastAsia="Times New Roman" w:hAnsi="Times New Roman" w:cs="Times New Roman"/>
                <w:b/>
                <w:color w:val="000000"/>
                <w:sz w:val="24"/>
                <w:szCs w:val="24"/>
              </w:rPr>
              <w:t>співвиконавця (у випадку закупівлі робіт, послуг)</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jc w:val="both"/>
              <w:rPr>
                <w:rFonts w:ascii="Times New Roman" w:eastAsia="Times New Roman" w:hAnsi="Times New Roman" w:cs="Times New Roman"/>
                <w:sz w:val="24"/>
                <w:szCs w:val="24"/>
              </w:rPr>
            </w:pPr>
            <w:r w:rsidRPr="005B49D7">
              <w:rPr>
                <w:rFonts w:ascii="Times New Roman" w:eastAsia="Times New Roman" w:hAnsi="Times New Roman" w:cs="Times New Roman"/>
                <w:sz w:val="24"/>
                <w:szCs w:val="24"/>
              </w:rPr>
              <w:t>Не вимагається.</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rsidP="006B24A5">
            <w:pPr>
              <w:pBdr>
                <w:top w:val="nil"/>
                <w:left w:val="nil"/>
                <w:bottom w:val="nil"/>
                <w:right w:val="nil"/>
                <w:between w:val="nil"/>
              </w:pBdr>
              <w:rPr>
                <w:rFonts w:ascii="Times New Roman" w:eastAsia="Times New Roman" w:hAnsi="Times New Roman" w:cs="Times New Roman"/>
                <w:sz w:val="24"/>
                <w:szCs w:val="24"/>
              </w:rPr>
            </w:pPr>
            <w:r w:rsidRPr="005B49D7">
              <w:rPr>
                <w:rFonts w:ascii="Times New Roman" w:eastAsia="Times New Roman" w:hAnsi="Times New Roman" w:cs="Times New Roman"/>
                <w:b/>
                <w:sz w:val="24"/>
                <w:szCs w:val="24"/>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BD0466" w:rsidRPr="005B49D7" w:rsidRDefault="00BD0466" w:rsidP="006B24A5">
            <w:pPr>
              <w:pBdr>
                <w:top w:val="nil"/>
                <w:left w:val="nil"/>
                <w:bottom w:val="nil"/>
                <w:right w:val="nil"/>
                <w:between w:val="nil"/>
              </w:pBdr>
              <w:jc w:val="both"/>
              <w:rPr>
                <w:rFonts w:ascii="Times New Roman" w:eastAsia="Times New Roman" w:hAnsi="Times New Roman" w:cs="Times New Roman"/>
                <w:sz w:val="24"/>
                <w:szCs w:val="24"/>
              </w:rPr>
            </w:pPr>
            <w:r w:rsidRPr="005B49D7">
              <w:rPr>
                <w:rFonts w:ascii="Times New Roman" w:eastAsia="Times New Roman" w:hAnsi="Times New Roman" w:cs="Times New Roman"/>
                <w:sz w:val="24"/>
                <w:szCs w:val="24"/>
              </w:rPr>
              <w:t>8.1. Учасник у складі тендерної пропозиції повинен надати:</w:t>
            </w:r>
          </w:p>
          <w:p w:rsidR="00CD7BC8" w:rsidRPr="005B49D7" w:rsidRDefault="00CD7BC8" w:rsidP="001977AB">
            <w:pPr>
              <w:pStyle w:val="aff0"/>
              <w:numPr>
                <w:ilvl w:val="0"/>
                <w:numId w:val="24"/>
              </w:numPr>
              <w:pBdr>
                <w:top w:val="nil"/>
                <w:left w:val="nil"/>
                <w:bottom w:val="nil"/>
                <w:right w:val="nil"/>
                <w:between w:val="nil"/>
              </w:pBdr>
              <w:tabs>
                <w:tab w:val="left" w:pos="603"/>
              </w:tabs>
              <w:spacing w:after="0" w:line="240" w:lineRule="auto"/>
              <w:ind w:left="36" w:firstLine="324"/>
              <w:contextualSpacing w:val="0"/>
              <w:jc w:val="both"/>
              <w:rPr>
                <w:rFonts w:ascii="Times New Roman" w:hAnsi="Times New Roman"/>
                <w:sz w:val="24"/>
                <w:szCs w:val="24"/>
              </w:rPr>
            </w:pPr>
            <w:r w:rsidRPr="005B49D7">
              <w:rPr>
                <w:rFonts w:ascii="Times New Roman" w:hAnsi="Times New Roman"/>
                <w:sz w:val="24"/>
                <w:szCs w:val="24"/>
              </w:rPr>
              <w:t xml:space="preserve">чинний СЕРТИФІКАТ, що підтверджує відповідності системи </w:t>
            </w:r>
            <w:r w:rsidR="006B24A5" w:rsidRPr="005B49D7">
              <w:rPr>
                <w:rFonts w:ascii="Times New Roman" w:hAnsi="Times New Roman"/>
                <w:sz w:val="24"/>
                <w:szCs w:val="24"/>
              </w:rPr>
              <w:t xml:space="preserve">управління безпечністю харчових продуктів </w:t>
            </w:r>
            <w:r w:rsidRPr="005B49D7">
              <w:rPr>
                <w:rFonts w:ascii="Times New Roman" w:hAnsi="Times New Roman"/>
                <w:sz w:val="24"/>
                <w:szCs w:val="24"/>
              </w:rPr>
              <w:t xml:space="preserve">Учасника вимогам </w:t>
            </w:r>
            <w:r w:rsidR="008D708E" w:rsidRPr="005B49D7">
              <w:rPr>
                <w:rFonts w:ascii="Times New Roman" w:hAnsi="Times New Roman"/>
                <w:sz w:val="24"/>
                <w:szCs w:val="24"/>
              </w:rPr>
              <w:t>ДСТУ ISO 22000:2019 (ISO 22000:2018, IDT)</w:t>
            </w:r>
            <w:r w:rsidR="006B24A5" w:rsidRPr="005B49D7">
              <w:rPr>
                <w:rFonts w:ascii="Times New Roman" w:hAnsi="Times New Roman"/>
                <w:sz w:val="24"/>
                <w:szCs w:val="24"/>
              </w:rPr>
              <w:t xml:space="preserve"> </w:t>
            </w:r>
            <w:r w:rsidRPr="005B49D7">
              <w:rPr>
                <w:rFonts w:ascii="Times New Roman" w:hAnsi="Times New Roman"/>
                <w:sz w:val="24"/>
                <w:szCs w:val="24"/>
              </w:rPr>
              <w:t>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w:t>
            </w:r>
            <w:r w:rsidR="008D708E" w:rsidRPr="005B49D7">
              <w:rPr>
                <w:rFonts w:ascii="Times New Roman" w:hAnsi="Times New Roman"/>
                <w:sz w:val="24"/>
                <w:szCs w:val="24"/>
              </w:rPr>
              <w:t>:</w:t>
            </w:r>
            <w:r w:rsidRPr="005B49D7">
              <w:rPr>
                <w:rFonts w:ascii="Times New Roman" w:hAnsi="Times New Roman"/>
                <w:sz w:val="24"/>
                <w:szCs w:val="24"/>
              </w:rPr>
              <w:t xml:space="preserve"> чинний АТЕСТАТ про акредитацію органу з сертифікації, який видав сертифікат</w:t>
            </w:r>
            <w:r w:rsidR="008D708E" w:rsidRPr="005B49D7">
              <w:rPr>
                <w:rFonts w:ascii="Times New Roman" w:hAnsi="Times New Roman"/>
                <w:sz w:val="24"/>
                <w:szCs w:val="24"/>
              </w:rPr>
              <w:t>;</w:t>
            </w:r>
            <w:r w:rsidRPr="005B49D7">
              <w:rPr>
                <w:rFonts w:ascii="Times New Roman" w:hAnsi="Times New Roman"/>
                <w:sz w:val="24"/>
                <w:szCs w:val="24"/>
              </w:rPr>
              <w:t xml:space="preserve"> ЗВІТ </w:t>
            </w:r>
            <w:r w:rsidR="008D708E" w:rsidRPr="005B49D7">
              <w:rPr>
                <w:rFonts w:ascii="Times New Roman" w:hAnsi="Times New Roman"/>
                <w:sz w:val="24"/>
                <w:szCs w:val="24"/>
              </w:rPr>
              <w:t>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r w:rsidRPr="005B49D7">
              <w:rPr>
                <w:rFonts w:ascii="Times New Roman" w:hAnsi="Times New Roman"/>
                <w:sz w:val="24"/>
                <w:szCs w:val="24"/>
              </w:rPr>
              <w:t>);</w:t>
            </w:r>
          </w:p>
          <w:p w:rsidR="00BD0466" w:rsidRPr="005B49D7" w:rsidRDefault="00BD0466" w:rsidP="001977AB">
            <w:pPr>
              <w:pStyle w:val="aff0"/>
              <w:numPr>
                <w:ilvl w:val="0"/>
                <w:numId w:val="24"/>
              </w:numPr>
              <w:pBdr>
                <w:top w:val="nil"/>
                <w:left w:val="nil"/>
                <w:bottom w:val="nil"/>
                <w:right w:val="nil"/>
                <w:between w:val="nil"/>
              </w:pBdr>
              <w:tabs>
                <w:tab w:val="left" w:pos="603"/>
              </w:tabs>
              <w:spacing w:after="0" w:line="240" w:lineRule="auto"/>
              <w:ind w:left="36" w:firstLine="324"/>
              <w:contextualSpacing w:val="0"/>
              <w:jc w:val="both"/>
              <w:rPr>
                <w:rFonts w:ascii="Times New Roman" w:hAnsi="Times New Roman"/>
                <w:sz w:val="24"/>
                <w:szCs w:val="24"/>
              </w:rPr>
            </w:pPr>
            <w:r w:rsidRPr="005B49D7">
              <w:rPr>
                <w:rFonts w:ascii="Times New Roman" w:hAnsi="Times New Roman"/>
                <w:sz w:val="24"/>
                <w:szCs w:val="24"/>
              </w:rPr>
              <w:t xml:space="preserve">чинний СЕРТИФІКАТ, що підтверджує відповідності системи управління якістю Учасника вимогам </w:t>
            </w:r>
            <w:r w:rsidR="008D708E" w:rsidRPr="005B49D7">
              <w:rPr>
                <w:rFonts w:ascii="Times New Roman" w:hAnsi="Times New Roman"/>
                <w:sz w:val="24"/>
                <w:szCs w:val="24"/>
              </w:rPr>
              <w:t>ДСТУ ISO 9001:2018 (EN ISO 9001:2015, IDT, ISO 9001:2015, IDT)</w:t>
            </w:r>
            <w:r w:rsidRPr="005B49D7">
              <w:rPr>
                <w:rFonts w:ascii="Times New Roman" w:hAnsi="Times New Roman"/>
                <w:sz w:val="24"/>
                <w:szCs w:val="24"/>
              </w:rPr>
              <w:t xml:space="preserve"> у сфері оптової торгівлі харчовими продуктами та напоями, виданий органом із сертифікації, який акредитований НААУ у сфері відповідного ДСТУ ISО </w:t>
            </w:r>
            <w:r w:rsidR="008D708E" w:rsidRPr="005B49D7">
              <w:rPr>
                <w:rFonts w:ascii="Times New Roman" w:hAnsi="Times New Roman"/>
                <w:sz w:val="24"/>
                <w:szCs w:val="24"/>
              </w:rPr>
              <w:t>(додатково в складі пропозиції надається: чинний АТЕСТАТ про акредитацію органу з сертифікації, який видав сертифікат; ЗВІТ 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rsidR="00BD0466" w:rsidRPr="005B49D7" w:rsidRDefault="00BD0466" w:rsidP="001977AB">
            <w:pPr>
              <w:pStyle w:val="aff0"/>
              <w:numPr>
                <w:ilvl w:val="0"/>
                <w:numId w:val="24"/>
              </w:numPr>
              <w:pBdr>
                <w:top w:val="nil"/>
                <w:left w:val="nil"/>
                <w:bottom w:val="nil"/>
                <w:right w:val="nil"/>
                <w:between w:val="nil"/>
              </w:pBdr>
              <w:tabs>
                <w:tab w:val="left" w:pos="603"/>
              </w:tabs>
              <w:spacing w:after="0" w:line="240" w:lineRule="auto"/>
              <w:ind w:left="36" w:firstLine="324"/>
              <w:contextualSpacing w:val="0"/>
              <w:jc w:val="both"/>
              <w:rPr>
                <w:rFonts w:ascii="Times New Roman" w:hAnsi="Times New Roman"/>
                <w:sz w:val="24"/>
                <w:szCs w:val="24"/>
              </w:rPr>
            </w:pPr>
            <w:r w:rsidRPr="005B49D7">
              <w:rPr>
                <w:rFonts w:ascii="Times New Roman" w:hAnsi="Times New Roman"/>
                <w:sz w:val="24"/>
                <w:szCs w:val="24"/>
              </w:rPr>
              <w:t xml:space="preserve">чинний СЕРТИФІКАТ, що підтверджує відповідності системи екологічного управління Учасника вимогам </w:t>
            </w:r>
            <w:r w:rsidR="008D708E" w:rsidRPr="005B49D7">
              <w:rPr>
                <w:rFonts w:ascii="Times New Roman" w:hAnsi="Times New Roman"/>
                <w:sz w:val="24"/>
                <w:szCs w:val="24"/>
              </w:rPr>
              <w:t xml:space="preserve">ДСТУ ISO 14001:2015 (ISO 14001:2015, IDT) </w:t>
            </w:r>
            <w:r w:rsidRPr="005B49D7">
              <w:rPr>
                <w:rFonts w:ascii="Times New Roman" w:hAnsi="Times New Roman"/>
                <w:sz w:val="24"/>
                <w:szCs w:val="24"/>
              </w:rPr>
              <w:t xml:space="preserve">у сфері </w:t>
            </w:r>
            <w:r w:rsidR="004667EA" w:rsidRPr="005B49D7">
              <w:rPr>
                <w:rFonts w:ascii="Times New Roman" w:hAnsi="Times New Roman"/>
                <w:sz w:val="24"/>
                <w:szCs w:val="24"/>
              </w:rPr>
              <w:t>оптової торгівлі харчовими продуктами та напоями</w:t>
            </w:r>
            <w:r w:rsidRPr="005B49D7">
              <w:rPr>
                <w:rFonts w:ascii="Times New Roman" w:hAnsi="Times New Roman"/>
                <w:sz w:val="24"/>
                <w:szCs w:val="24"/>
              </w:rPr>
              <w:t xml:space="preserve">, виданий органом із сертифікації, який акредитований НААУ у сфері відповідного ДСТУ ISО </w:t>
            </w:r>
            <w:r w:rsidR="008D708E" w:rsidRPr="005B49D7">
              <w:rPr>
                <w:rFonts w:ascii="Times New Roman" w:hAnsi="Times New Roman"/>
                <w:sz w:val="24"/>
                <w:szCs w:val="24"/>
              </w:rPr>
              <w:t xml:space="preserve">(додатково в складі пропозиції надається: </w:t>
            </w:r>
            <w:r w:rsidR="008D708E" w:rsidRPr="005B49D7">
              <w:rPr>
                <w:rFonts w:ascii="Times New Roman" w:hAnsi="Times New Roman"/>
                <w:sz w:val="24"/>
                <w:szCs w:val="24"/>
              </w:rPr>
              <w:lastRenderedPageBreak/>
              <w:t>чинний АТЕСТАТ про акредитацію органу з сертифікації, який видав сертифікат; ЗВІТ 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r w:rsidRPr="005B49D7">
              <w:rPr>
                <w:rFonts w:ascii="Times New Roman" w:hAnsi="Times New Roman"/>
                <w:sz w:val="24"/>
                <w:szCs w:val="24"/>
              </w:rPr>
              <w:t>;</w:t>
            </w:r>
          </w:p>
          <w:p w:rsidR="00BD0466" w:rsidRPr="005B49D7" w:rsidRDefault="00BD0466" w:rsidP="001977AB">
            <w:pPr>
              <w:pStyle w:val="aff0"/>
              <w:numPr>
                <w:ilvl w:val="0"/>
                <w:numId w:val="24"/>
              </w:numPr>
              <w:pBdr>
                <w:top w:val="nil"/>
                <w:left w:val="nil"/>
                <w:bottom w:val="nil"/>
                <w:right w:val="nil"/>
                <w:between w:val="nil"/>
              </w:pBdr>
              <w:tabs>
                <w:tab w:val="left" w:pos="603"/>
              </w:tabs>
              <w:spacing w:after="0" w:line="240" w:lineRule="auto"/>
              <w:ind w:left="36" w:firstLine="324"/>
              <w:contextualSpacing w:val="0"/>
              <w:jc w:val="both"/>
              <w:rPr>
                <w:rFonts w:ascii="Times New Roman" w:hAnsi="Times New Roman"/>
                <w:sz w:val="24"/>
                <w:szCs w:val="24"/>
              </w:rPr>
            </w:pPr>
            <w:r w:rsidRPr="005B49D7">
              <w:rPr>
                <w:rFonts w:ascii="Times New Roman" w:hAnsi="Times New Roman"/>
                <w:sz w:val="24"/>
                <w:szCs w:val="24"/>
              </w:rPr>
              <w:t xml:space="preserve">чинний СЕРТИФІКАТ, що підтверджує відповідності системи управління охороною здоров’я та безпекою праці Учасника вимогам </w:t>
            </w:r>
            <w:r w:rsidR="008D708E" w:rsidRPr="005B49D7">
              <w:rPr>
                <w:rFonts w:ascii="Times New Roman" w:hAnsi="Times New Roman"/>
                <w:sz w:val="24"/>
                <w:szCs w:val="24"/>
              </w:rPr>
              <w:t>ДСТУ ISO 45001:2019 (ISO 45001:2018, IDT)</w:t>
            </w:r>
            <w:r w:rsidRPr="005B49D7">
              <w:rPr>
                <w:rFonts w:ascii="Times New Roman" w:hAnsi="Times New Roman"/>
                <w:sz w:val="24"/>
                <w:szCs w:val="24"/>
              </w:rPr>
              <w:t xml:space="preserve"> у сфері </w:t>
            </w:r>
            <w:r w:rsidR="004667EA" w:rsidRPr="005B49D7">
              <w:rPr>
                <w:rFonts w:ascii="Times New Roman" w:hAnsi="Times New Roman"/>
                <w:sz w:val="24"/>
                <w:szCs w:val="24"/>
              </w:rPr>
              <w:t>оптової торгівлі харчовими продуктами та напоями</w:t>
            </w:r>
            <w:r w:rsidRPr="005B49D7">
              <w:rPr>
                <w:rFonts w:ascii="Times New Roman" w:hAnsi="Times New Roman"/>
                <w:sz w:val="24"/>
                <w:szCs w:val="24"/>
              </w:rPr>
              <w:t>, виданий органом із сертифікації, який акредитований НААУ у сфері відповідного ДСТУ ISО (</w:t>
            </w:r>
            <w:r w:rsidR="008D708E" w:rsidRPr="005B49D7">
              <w:rPr>
                <w:rFonts w:ascii="Times New Roman" w:hAnsi="Times New Roman"/>
                <w:sz w:val="24"/>
                <w:szCs w:val="24"/>
              </w:rPr>
              <w:t>додатково в складі пропозиції надається: чинний АТЕСТАТ про акредитацію органу з сертифікації, який видав сертифікат; ЗВІТ 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rsidR="004667EA" w:rsidRPr="005B49D7" w:rsidRDefault="00327F65" w:rsidP="001977AB">
            <w:pPr>
              <w:pStyle w:val="aff0"/>
              <w:numPr>
                <w:ilvl w:val="0"/>
                <w:numId w:val="24"/>
              </w:numPr>
              <w:pBdr>
                <w:top w:val="nil"/>
                <w:left w:val="nil"/>
                <w:bottom w:val="nil"/>
                <w:right w:val="nil"/>
                <w:between w:val="nil"/>
              </w:pBdr>
              <w:tabs>
                <w:tab w:val="left" w:pos="603"/>
              </w:tabs>
              <w:spacing w:after="0" w:line="240" w:lineRule="auto"/>
              <w:ind w:left="36" w:firstLine="324"/>
              <w:contextualSpacing w:val="0"/>
              <w:jc w:val="both"/>
              <w:rPr>
                <w:rFonts w:ascii="Times New Roman" w:hAnsi="Times New Roman"/>
                <w:sz w:val="24"/>
                <w:szCs w:val="24"/>
              </w:rPr>
            </w:pPr>
            <w:r w:rsidRPr="005B49D7">
              <w:rPr>
                <w:rFonts w:ascii="Times New Roman" w:hAnsi="Times New Roman"/>
                <w:sz w:val="24"/>
                <w:szCs w:val="24"/>
              </w:rPr>
              <w:t xml:space="preserve">чинний СЕРТИФІКАТ, що підтверджує відповідності системи управління щодо протидії корупції Учасника вимогам </w:t>
            </w:r>
            <w:r w:rsidR="008D708E" w:rsidRPr="005B49D7">
              <w:rPr>
                <w:rFonts w:ascii="Times New Roman" w:hAnsi="Times New Roman"/>
                <w:sz w:val="24"/>
                <w:szCs w:val="24"/>
              </w:rPr>
              <w:t>ДСТУ ISO 37001:2018 (ISO 37001:2016, IDT)</w:t>
            </w:r>
            <w:r w:rsidRPr="005B49D7">
              <w:rPr>
                <w:rFonts w:ascii="Times New Roman" w:hAnsi="Times New Roman"/>
                <w:sz w:val="24"/>
                <w:szCs w:val="24"/>
              </w:rPr>
              <w:t xml:space="preserve"> у сфері оптової торгівлі харчовими продуктами та напоями, виданий органом із сертифікації, який акредитований НААУ </w:t>
            </w:r>
            <w:r w:rsidR="008D708E" w:rsidRPr="005B49D7">
              <w:rPr>
                <w:rFonts w:ascii="Times New Roman" w:hAnsi="Times New Roman"/>
                <w:sz w:val="24"/>
                <w:szCs w:val="24"/>
              </w:rPr>
              <w:t>(додатково в складі пропозиції надається: чинний АТЕСТАТ про акредитацію органу з сертифікації, який видав сертифікат; ЗВІТ 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rsidR="008D708E" w:rsidRPr="005B49D7" w:rsidRDefault="008D708E" w:rsidP="001977AB">
            <w:pPr>
              <w:pStyle w:val="aff0"/>
              <w:numPr>
                <w:ilvl w:val="0"/>
                <w:numId w:val="24"/>
              </w:numPr>
              <w:pBdr>
                <w:top w:val="nil"/>
                <w:left w:val="nil"/>
                <w:bottom w:val="nil"/>
                <w:right w:val="nil"/>
                <w:between w:val="nil"/>
              </w:pBdr>
              <w:tabs>
                <w:tab w:val="left" w:pos="603"/>
              </w:tabs>
              <w:spacing w:after="0" w:line="240" w:lineRule="auto"/>
              <w:ind w:left="36" w:firstLine="324"/>
              <w:contextualSpacing w:val="0"/>
              <w:jc w:val="both"/>
              <w:rPr>
                <w:rFonts w:ascii="Times New Roman" w:hAnsi="Times New Roman"/>
                <w:sz w:val="24"/>
                <w:szCs w:val="24"/>
              </w:rPr>
            </w:pPr>
            <w:r w:rsidRPr="005B49D7">
              <w:rPr>
                <w:rFonts w:ascii="Times New Roman" w:hAnsi="Times New Roman"/>
                <w:sz w:val="24"/>
                <w:szCs w:val="24"/>
              </w:rPr>
              <w:t>свідоцтво/сертифікат про застосування постійно діючих процедур заснованих на принципах Системи управління безпечністю харчових продуктів (НАССР) у закладах освіти, виданий на ім’я учасника.</w:t>
            </w:r>
          </w:p>
          <w:p w:rsidR="00A46380" w:rsidRPr="005B49D7" w:rsidRDefault="00475DB2" w:rsidP="006B24A5">
            <w:pPr>
              <w:pBdr>
                <w:top w:val="nil"/>
                <w:left w:val="nil"/>
                <w:bottom w:val="nil"/>
                <w:right w:val="nil"/>
                <w:between w:val="nil"/>
              </w:pBdr>
              <w:jc w:val="both"/>
              <w:rPr>
                <w:rFonts w:ascii="Times New Roman" w:eastAsia="Times New Roman" w:hAnsi="Times New Roman" w:cs="Times New Roman"/>
                <w:sz w:val="24"/>
                <w:szCs w:val="24"/>
              </w:rPr>
            </w:pPr>
            <w:r w:rsidRPr="005B49D7">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A46380" w:rsidRPr="005B49D7" w:rsidRDefault="00475DB2" w:rsidP="006B24A5">
            <w:pPr>
              <w:pBdr>
                <w:top w:val="nil"/>
                <w:left w:val="nil"/>
                <w:bottom w:val="nil"/>
                <w:right w:val="nil"/>
                <w:between w:val="nil"/>
              </w:pBdr>
              <w:jc w:val="both"/>
              <w:rPr>
                <w:rFonts w:ascii="Times New Roman" w:eastAsia="Times New Roman" w:hAnsi="Times New Roman" w:cs="Times New Roman"/>
                <w:sz w:val="24"/>
                <w:szCs w:val="24"/>
              </w:rPr>
            </w:pPr>
            <w:r w:rsidRPr="005B49D7">
              <w:rPr>
                <w:rFonts w:ascii="Times New Roman" w:eastAsia="Times New Roman" w:hAnsi="Times New Roman" w:cs="Times New Roman"/>
                <w:sz w:val="24"/>
                <w:szCs w:val="24"/>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34E4F"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334E4F" w:rsidRPr="005B49D7" w:rsidRDefault="00334E4F" w:rsidP="00334E4F">
            <w:pPr>
              <w:rPr>
                <w:rFonts w:ascii="Times New Roman" w:hAnsi="Times New Roman" w:cs="Times New Roman"/>
                <w:color w:val="000000"/>
                <w:sz w:val="24"/>
                <w:szCs w:val="24"/>
                <w:lang w:eastAsia="uk-UA"/>
              </w:rPr>
            </w:pPr>
            <w:r w:rsidRPr="005B49D7">
              <w:rPr>
                <w:rFonts w:ascii="Times New Roman" w:hAnsi="Times New Roman" w:cs="Times New Roman"/>
                <w:b/>
                <w:bCs/>
                <w:color w:val="000000"/>
                <w:sz w:val="24"/>
                <w:szCs w:val="24"/>
                <w:lang w:eastAsia="uk-UA"/>
              </w:rPr>
              <w:lastRenderedPageBreak/>
              <w:t xml:space="preserve">9. </w:t>
            </w:r>
            <w:r w:rsidRPr="005B49D7">
              <w:rPr>
                <w:rFonts w:ascii="Times New Roman" w:hAnsi="Times New Roman" w:cs="Times New Roman"/>
                <w:b/>
                <w:sz w:val="24"/>
                <w:szCs w:val="24"/>
                <w:lang w:eastAsia="uk-UA"/>
              </w:rPr>
              <w:t>Унесення змін або відкликання тендерної пропозиції учасником</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334E4F" w:rsidRPr="005B49D7" w:rsidRDefault="00857095" w:rsidP="00334E4F">
            <w:pPr>
              <w:jc w:val="both"/>
              <w:rPr>
                <w:rFonts w:ascii="Times New Roman" w:hAnsi="Times New Roman" w:cs="Times New Roman"/>
                <w:b/>
                <w:color w:val="000000"/>
                <w:sz w:val="24"/>
                <w:szCs w:val="24"/>
                <w:lang w:eastAsia="uk-UA"/>
              </w:rPr>
            </w:pPr>
            <w:r w:rsidRPr="005B49D7">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6380" w:rsidRPr="005B49D7">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Pr="005B49D7"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10" w:name="_2s8eyo1" w:colFirst="0" w:colLast="0"/>
            <w:bookmarkEnd w:id="10"/>
            <w:r w:rsidRPr="005B49D7">
              <w:rPr>
                <w:rFonts w:ascii="Times New Roman" w:eastAsia="Times New Roman" w:hAnsi="Times New Roman" w:cs="Times New Roman"/>
                <w:b/>
                <w:color w:val="000000"/>
                <w:sz w:val="24"/>
                <w:szCs w:val="24"/>
              </w:rPr>
              <w:t>IV. Подання та розкриття тендерних пропозицій</w:t>
            </w:r>
          </w:p>
        </w:tc>
      </w:tr>
      <w:tr w:rsidR="00334E4F"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334E4F" w:rsidRPr="005B49D7" w:rsidRDefault="00334E4F" w:rsidP="00334E4F">
            <w:pPr>
              <w:rPr>
                <w:rFonts w:ascii="Times New Roman" w:hAnsi="Times New Roman" w:cs="Times New Roman"/>
                <w:sz w:val="24"/>
                <w:szCs w:val="24"/>
                <w:lang w:eastAsia="uk-UA"/>
              </w:rPr>
            </w:pPr>
            <w:bookmarkStart w:id="11" w:name="_17dp8vu" w:colFirst="0" w:colLast="0"/>
            <w:bookmarkEnd w:id="11"/>
            <w:r w:rsidRPr="005B49D7">
              <w:rPr>
                <w:rFonts w:ascii="Times New Roman" w:hAnsi="Times New Roman" w:cs="Times New Roman"/>
                <w:b/>
                <w:bCs/>
                <w:sz w:val="24"/>
                <w:szCs w:val="24"/>
                <w:lang w:eastAsia="uk-UA"/>
              </w:rPr>
              <w:t xml:space="preserve">1. </w:t>
            </w:r>
            <w:bookmarkStart w:id="12" w:name="_Hlk117689743"/>
            <w:r w:rsidRPr="005B49D7">
              <w:rPr>
                <w:rStyle w:val="rvts0"/>
                <w:rFonts w:ascii="Times New Roman" w:hAnsi="Times New Roman"/>
                <w:b/>
                <w:sz w:val="24"/>
                <w:szCs w:val="24"/>
              </w:rPr>
              <w:t>Кінцевий строк подання тендерної пропозиції</w:t>
            </w:r>
            <w:bookmarkEnd w:id="12"/>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857095" w:rsidRPr="00AB3F6E" w:rsidRDefault="00857095" w:rsidP="00857095">
            <w:pPr>
              <w:widowControl w:val="0"/>
              <w:ind w:left="34"/>
              <w:jc w:val="both"/>
              <w:rPr>
                <w:rFonts w:ascii="Times New Roman" w:hAnsi="Times New Roman"/>
                <w:b/>
                <w:sz w:val="24"/>
                <w:szCs w:val="24"/>
              </w:rPr>
            </w:pPr>
            <w:r w:rsidRPr="00AB3F6E">
              <w:rPr>
                <w:rFonts w:ascii="Times New Roman" w:hAnsi="Times New Roman"/>
                <w:sz w:val="24"/>
                <w:szCs w:val="24"/>
              </w:rPr>
              <w:t xml:space="preserve">Кінцевий строк подання тендерних пропозицій                                                                             </w:t>
            </w:r>
            <w:r w:rsidR="00AB3F6E" w:rsidRPr="00AB3F6E">
              <w:rPr>
                <w:rFonts w:ascii="Times New Roman" w:hAnsi="Times New Roman"/>
                <w:b/>
                <w:bCs/>
                <w:sz w:val="24"/>
                <w:szCs w:val="24"/>
              </w:rPr>
              <w:t>29.02.2024</w:t>
            </w:r>
            <w:r w:rsidRPr="00AB3F6E">
              <w:rPr>
                <w:rFonts w:ascii="Times New Roman" w:hAnsi="Times New Roman"/>
                <w:b/>
                <w:bCs/>
                <w:sz w:val="24"/>
                <w:szCs w:val="24"/>
              </w:rPr>
              <w:t>, 00:00.</w:t>
            </w:r>
          </w:p>
          <w:p w:rsidR="00857095" w:rsidRPr="005B49D7" w:rsidRDefault="00857095" w:rsidP="00857095">
            <w:pPr>
              <w:widowControl w:val="0"/>
              <w:ind w:left="34"/>
              <w:jc w:val="both"/>
              <w:rPr>
                <w:rFonts w:ascii="Times New Roman" w:hAnsi="Times New Roman"/>
                <w:sz w:val="24"/>
                <w:szCs w:val="24"/>
              </w:rPr>
            </w:pPr>
            <w:r w:rsidRPr="005B49D7">
              <w:rPr>
                <w:rFonts w:ascii="Times New Roman" w:hAnsi="Times New Roman"/>
                <w:sz w:val="24"/>
                <w:szCs w:val="24"/>
              </w:rPr>
              <w:t>Отримана тендерна пропозиція автоматично вноситься до реєстру.</w:t>
            </w:r>
          </w:p>
          <w:p w:rsidR="00857095" w:rsidRPr="005B49D7" w:rsidRDefault="00857095" w:rsidP="00857095">
            <w:pPr>
              <w:widowControl w:val="0"/>
              <w:ind w:left="34"/>
              <w:jc w:val="both"/>
              <w:rPr>
                <w:rFonts w:ascii="Times New Roman" w:hAnsi="Times New Roman"/>
                <w:sz w:val="24"/>
                <w:szCs w:val="24"/>
              </w:rPr>
            </w:pPr>
            <w:r w:rsidRPr="005B49D7">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5B49D7">
              <w:rPr>
                <w:rFonts w:ascii="Times New Roman" w:hAnsi="Times New Roman"/>
              </w:rPr>
              <w:t xml:space="preserve"> </w:t>
            </w:r>
            <w:r w:rsidRPr="005B49D7">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rsidR="00334E4F" w:rsidRPr="005B49D7" w:rsidRDefault="00857095" w:rsidP="00857095">
            <w:pPr>
              <w:jc w:val="both"/>
              <w:rPr>
                <w:rFonts w:ascii="Times New Roman" w:hAnsi="Times New Roman" w:cs="Times New Roman"/>
                <w:sz w:val="24"/>
                <w:szCs w:val="24"/>
                <w:lang w:eastAsia="uk-UA"/>
              </w:rPr>
            </w:pPr>
            <w:r w:rsidRPr="005B49D7">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857095" w:rsidRPr="005B49D7" w:rsidTr="002239BE">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rPr>
                <w:rFonts w:ascii="Times New Roman" w:hAnsi="Times New Roman" w:cs="Times New Roman"/>
                <w:sz w:val="24"/>
                <w:szCs w:val="24"/>
                <w:lang w:eastAsia="uk-UA"/>
              </w:rPr>
            </w:pPr>
            <w:r w:rsidRPr="005B49D7">
              <w:rPr>
                <w:rFonts w:ascii="Times New Roman" w:hAnsi="Times New Roman" w:cs="Times New Roman"/>
                <w:b/>
                <w:bCs/>
                <w:sz w:val="24"/>
                <w:szCs w:val="24"/>
                <w:lang w:eastAsia="uk-UA"/>
              </w:rPr>
              <w:t xml:space="preserve">2. </w:t>
            </w:r>
            <w:r w:rsidRPr="005B49D7">
              <w:rPr>
                <w:rFonts w:ascii="Times New Roman" w:hAnsi="Times New Roman" w:cs="Times New Roman"/>
                <w:b/>
                <w:sz w:val="24"/>
                <w:szCs w:val="24"/>
              </w:rPr>
              <w:t>Дата та час розкриття тендерної пропозиції</w:t>
            </w:r>
            <w:r w:rsidRPr="005B49D7">
              <w:rPr>
                <w:rFonts w:ascii="Times New Roman" w:hAnsi="Times New Roman" w:cs="Times New Roman"/>
                <w:b/>
                <w:sz w:val="24"/>
                <w:szCs w:val="24"/>
                <w:lang w:eastAsia="uk-UA"/>
              </w:rPr>
              <w:t xml:space="preserve">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rPr>
              <w:t xml:space="preserve">2.1. Дата і час розкриття тендерних пропозицій, дата і час проведення електронного аукціону визначаються електронною системою закупівель </w:t>
            </w:r>
            <w:r w:rsidRPr="005B49D7">
              <w:rPr>
                <w:rFonts w:ascii="Times New Roman" w:hAnsi="Times New Roman"/>
                <w:sz w:val="24"/>
                <w:szCs w:val="24"/>
              </w:rPr>
              <w:lastRenderedPageBreak/>
              <w:t>автоматично в день оприлюднення замовником оголошення про проведення відкритих торгів в електронній системі закупівель.</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57095" w:rsidRPr="005B49D7" w:rsidRDefault="00857095" w:rsidP="00857095">
            <w:pPr>
              <w:jc w:val="both"/>
              <w:rPr>
                <w:rFonts w:ascii="Times New Roman" w:hAnsi="Times New Roman"/>
                <w:sz w:val="24"/>
                <w:szCs w:val="24"/>
                <w:lang w:eastAsia="uk-UA"/>
              </w:rPr>
            </w:pPr>
            <w:r w:rsidRPr="005B49D7">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46380" w:rsidRPr="005B49D7">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Pr="005B49D7"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13" w:name="_3rdcrjn" w:colFirst="0" w:colLast="0"/>
            <w:bookmarkEnd w:id="13"/>
            <w:r w:rsidRPr="005B49D7">
              <w:rPr>
                <w:rFonts w:ascii="Times New Roman" w:eastAsia="Times New Roman" w:hAnsi="Times New Roman" w:cs="Times New Roman"/>
                <w:b/>
                <w:color w:val="000000"/>
                <w:sz w:val="24"/>
                <w:szCs w:val="24"/>
              </w:rPr>
              <w:lastRenderedPageBreak/>
              <w:t>V. Оцінка тендерної пропозиції</w:t>
            </w:r>
          </w:p>
        </w:tc>
      </w:tr>
      <w:tr w:rsidR="00857095" w:rsidRPr="005B49D7" w:rsidTr="002239BE">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rPr>
                <w:rFonts w:ascii="Times New Roman" w:hAnsi="Times New Roman" w:cs="Times New Roman"/>
                <w:sz w:val="24"/>
                <w:szCs w:val="24"/>
                <w:lang w:eastAsia="uk-UA"/>
              </w:rPr>
            </w:pPr>
            <w:r w:rsidRPr="005B49D7">
              <w:rPr>
                <w:rFonts w:ascii="Times New Roman" w:hAnsi="Times New Roman" w:cs="Times New Roman"/>
                <w:b/>
                <w:bCs/>
                <w:sz w:val="24"/>
                <w:szCs w:val="24"/>
                <w:lang w:eastAsia="uk-UA"/>
              </w:rPr>
              <w:t xml:space="preserve">1. </w:t>
            </w:r>
            <w:r w:rsidRPr="005B49D7">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5B49D7">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5B49D7">
              <w:rPr>
                <w:rFonts w:ascii="Times New Roman" w:hAnsi="Times New Roman"/>
                <w:sz w:val="24"/>
                <w:szCs w:val="24"/>
              </w:rPr>
              <w:t>.</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5B49D7">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5B49D7">
              <w:rPr>
                <w:rFonts w:ascii="Times New Roman" w:hAnsi="Times New Roman"/>
                <w:sz w:val="24"/>
                <w:szCs w:val="24"/>
              </w:rPr>
              <w:t>.</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rPr>
              <w:t>1.3. Критерії та методика оцінки визначаються відповідно до статті 29 Закону.</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rPr>
              <w:t>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57095" w:rsidRPr="005B49D7" w:rsidRDefault="00857095" w:rsidP="00857095">
            <w:pPr>
              <w:widowControl w:val="0"/>
              <w:ind w:right="38"/>
              <w:jc w:val="both"/>
              <w:rPr>
                <w:rFonts w:ascii="Times New Roman" w:hAnsi="Times New Roman"/>
                <w:b/>
                <w:bCs/>
                <w:sz w:val="24"/>
                <w:szCs w:val="24"/>
              </w:rPr>
            </w:pPr>
            <w:r w:rsidRPr="005B49D7">
              <w:rPr>
                <w:rFonts w:ascii="Times New Roman" w:hAnsi="Times New Roman"/>
                <w:b/>
                <w:bCs/>
                <w:sz w:val="24"/>
                <w:szCs w:val="24"/>
              </w:rPr>
              <w:t>1.5. Оцінка тендерних пропозицій здійснюється на основі критерію «Ціна». Питома вага — 100 %.</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57095" w:rsidRPr="005B49D7" w:rsidRDefault="00857095" w:rsidP="00857095">
            <w:pPr>
              <w:ind w:right="38"/>
              <w:jc w:val="both"/>
              <w:rPr>
                <w:rFonts w:ascii="Times New Roman" w:hAnsi="Times New Roman"/>
                <w:b/>
                <w:sz w:val="24"/>
                <w:szCs w:val="24"/>
              </w:rPr>
            </w:pPr>
            <w:r w:rsidRPr="005B49D7">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rsidR="00857095" w:rsidRPr="005B49D7" w:rsidRDefault="00857095" w:rsidP="00857095">
            <w:pPr>
              <w:ind w:right="38"/>
              <w:jc w:val="both"/>
              <w:rPr>
                <w:rFonts w:ascii="Times New Roman" w:hAnsi="Times New Roman"/>
                <w:bCs/>
                <w:sz w:val="24"/>
                <w:szCs w:val="24"/>
              </w:rPr>
            </w:pPr>
            <w:r w:rsidRPr="005B49D7">
              <w:rPr>
                <w:rFonts w:ascii="Times New Roman" w:hAnsi="Times New Roman"/>
                <w:bCs/>
                <w:sz w:val="24"/>
                <w:szCs w:val="24"/>
              </w:rPr>
              <w:lastRenderedPageBreak/>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57095" w:rsidRPr="005B49D7" w:rsidRDefault="00857095" w:rsidP="00857095">
            <w:pPr>
              <w:jc w:val="both"/>
              <w:rPr>
                <w:rFonts w:ascii="Times New Roman" w:hAnsi="Times New Roman"/>
                <w:bCs/>
                <w:sz w:val="24"/>
                <w:szCs w:val="24"/>
              </w:rPr>
            </w:pPr>
            <w:r w:rsidRPr="005B49D7">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57095" w:rsidRPr="005B49D7" w:rsidTr="002239BE">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rPr>
                <w:rFonts w:ascii="Times New Roman" w:hAnsi="Times New Roman" w:cs="Times New Roman"/>
                <w:sz w:val="24"/>
                <w:szCs w:val="24"/>
                <w:lang w:eastAsia="uk-UA"/>
              </w:rPr>
            </w:pPr>
            <w:r w:rsidRPr="005B49D7">
              <w:rPr>
                <w:rFonts w:ascii="Times New Roman" w:hAnsi="Times New Roman" w:cs="Times New Roman"/>
                <w:b/>
                <w:bCs/>
                <w:sz w:val="24"/>
                <w:szCs w:val="24"/>
                <w:lang w:eastAsia="uk-UA"/>
              </w:rPr>
              <w:lastRenderedPageBreak/>
              <w:t>2. Інша інформація</w:t>
            </w:r>
            <w:r w:rsidRPr="005B49D7">
              <w:rPr>
                <w:rFonts w:ascii="Times New Roman" w:hAnsi="Times New Roman" w:cs="Times New Roman"/>
                <w:sz w:val="24"/>
                <w:szCs w:val="24"/>
                <w:lang w:eastAsia="uk-UA"/>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857095" w:rsidRPr="005B49D7" w:rsidRDefault="00857095" w:rsidP="00857095">
            <w:pPr>
              <w:pStyle w:val="1"/>
              <w:spacing w:before="0" w:after="0"/>
              <w:ind w:right="38"/>
              <w:rPr>
                <w:rFonts w:ascii="Times New Roman" w:hAnsi="Times New Roman" w:cs="Times New Roman"/>
                <w:b w:val="0"/>
                <w:sz w:val="24"/>
                <w:szCs w:val="24"/>
              </w:rPr>
            </w:pPr>
            <w:r w:rsidRPr="005B49D7">
              <w:rPr>
                <w:rFonts w:ascii="Times New Roman" w:hAnsi="Times New Roman" w:cs="Times New Roman"/>
                <w:b w:val="0"/>
                <w:sz w:val="24"/>
                <w:szCs w:val="24"/>
              </w:rPr>
              <w:t>2.1. Ціна  пропозиції:</w:t>
            </w:r>
          </w:p>
          <w:p w:rsidR="00857095" w:rsidRPr="005B49D7" w:rsidRDefault="00857095" w:rsidP="00857095">
            <w:pPr>
              <w:pStyle w:val="LO-normal"/>
              <w:widowControl w:val="0"/>
              <w:spacing w:line="240" w:lineRule="auto"/>
              <w:ind w:right="38"/>
              <w:jc w:val="both"/>
              <w:rPr>
                <w:rFonts w:ascii="Times New Roman" w:eastAsia="Times New Roman" w:hAnsi="Times New Roman" w:cs="Times New Roman"/>
                <w:sz w:val="24"/>
                <w:szCs w:val="24"/>
                <w:lang w:val="uk-UA"/>
              </w:rPr>
            </w:pPr>
            <w:r w:rsidRPr="005B49D7">
              <w:rPr>
                <w:rFonts w:ascii="Times New Roman" w:eastAsia="Times New Roman" w:hAnsi="Times New Roman" w:cs="Times New Roman"/>
                <w:b/>
                <w:bCs/>
                <w:sz w:val="24"/>
                <w:szCs w:val="24"/>
                <w:lang w:val="uk-UA"/>
              </w:rPr>
              <w:t>Ціною тендерної пропозиції</w:t>
            </w:r>
            <w:r w:rsidRPr="005B49D7">
              <w:rPr>
                <w:rFonts w:ascii="Times New Roman" w:eastAsia="Times New Roman" w:hAnsi="Times New Roman" w:cs="Times New Roman"/>
                <w:sz w:val="24"/>
                <w:szCs w:val="24"/>
                <w:lang w:val="uk-UA"/>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857095" w:rsidRPr="005B49D7" w:rsidRDefault="00857095" w:rsidP="00857095">
            <w:pPr>
              <w:ind w:right="38"/>
              <w:jc w:val="both"/>
              <w:rPr>
                <w:rFonts w:ascii="Times New Roman" w:hAnsi="Times New Roman" w:cs="Times New Roman"/>
                <w:b/>
                <w:bCs/>
                <w:sz w:val="24"/>
                <w:szCs w:val="24"/>
                <w:shd w:val="solid" w:color="FFFFFF" w:fill="FFFFFF"/>
                <w:lang w:eastAsia="en-US"/>
              </w:rPr>
            </w:pPr>
            <w:r w:rsidRPr="005B49D7">
              <w:rPr>
                <w:rFonts w:ascii="Times New Roman" w:hAnsi="Times New Roman" w:cs="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857095" w:rsidRPr="005B49D7" w:rsidRDefault="00857095" w:rsidP="00857095">
            <w:pPr>
              <w:ind w:right="38"/>
              <w:jc w:val="both"/>
              <w:rPr>
                <w:rFonts w:ascii="Times New Roman" w:hAnsi="Times New Roman" w:cs="Times New Roman"/>
                <w:bCs/>
                <w:sz w:val="24"/>
                <w:szCs w:val="24"/>
              </w:rPr>
            </w:pPr>
            <w:r w:rsidRPr="005B49D7">
              <w:rPr>
                <w:rFonts w:ascii="Times New Roman" w:hAnsi="Times New Roman" w:cs="Times New Roman"/>
                <w:bCs/>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857095" w:rsidRPr="005B49D7" w:rsidRDefault="00857095" w:rsidP="00857095">
            <w:pPr>
              <w:widowControl w:val="0"/>
              <w:ind w:right="38"/>
              <w:jc w:val="both"/>
              <w:rPr>
                <w:rFonts w:ascii="Times New Roman" w:hAnsi="Times New Roman" w:cs="Times New Roman"/>
                <w:sz w:val="24"/>
                <w:szCs w:val="24"/>
                <w:lang w:eastAsia="uk-UA"/>
              </w:rPr>
            </w:pP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857095" w:rsidRPr="005B49D7" w:rsidRDefault="00857095" w:rsidP="00857095">
            <w:pPr>
              <w:widowControl w:val="0"/>
              <w:ind w:right="38"/>
              <w:jc w:val="both"/>
              <w:rPr>
                <w:rFonts w:ascii="Times New Roman" w:hAnsi="Times New Roman"/>
                <w:sz w:val="24"/>
                <w:szCs w:val="24"/>
                <w:lang w:eastAsia="uk-UA"/>
              </w:rPr>
            </w:pP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 xml:space="preserve">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5B49D7">
              <w:rPr>
                <w:rFonts w:ascii="Times New Roman" w:hAnsi="Times New Roman"/>
                <w:sz w:val="24"/>
                <w:szCs w:val="24"/>
                <w:lang w:eastAsia="uk-UA"/>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1) перелік виявлених невідповідностей;</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857095" w:rsidRPr="005B49D7" w:rsidRDefault="00857095" w:rsidP="00857095">
            <w:pPr>
              <w:widowControl w:val="0"/>
              <w:ind w:right="38"/>
              <w:jc w:val="both"/>
              <w:rPr>
                <w:rFonts w:ascii="Times New Roman" w:hAnsi="Times New Roman"/>
                <w:sz w:val="24"/>
                <w:szCs w:val="24"/>
                <w:lang w:eastAsia="uk-UA"/>
              </w:rPr>
            </w:pPr>
          </w:p>
          <w:p w:rsidR="00857095" w:rsidRPr="005B49D7" w:rsidRDefault="00857095" w:rsidP="00857095">
            <w:pPr>
              <w:widowControl w:val="0"/>
              <w:ind w:right="38"/>
              <w:jc w:val="both"/>
              <w:rPr>
                <w:rFonts w:ascii="Times New Roman" w:hAnsi="Times New Roman"/>
                <w:bCs/>
                <w:sz w:val="24"/>
                <w:szCs w:val="24"/>
              </w:rPr>
            </w:pPr>
            <w:r w:rsidRPr="005B49D7">
              <w:rPr>
                <w:rFonts w:ascii="Times New Roman" w:hAnsi="Times New Roman"/>
                <w:bCs/>
                <w:sz w:val="24"/>
                <w:szCs w:val="24"/>
              </w:rPr>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57095" w:rsidRPr="005B49D7" w:rsidRDefault="00857095" w:rsidP="00857095">
            <w:pPr>
              <w:widowControl w:val="0"/>
              <w:ind w:right="38"/>
              <w:jc w:val="both"/>
              <w:rPr>
                <w:rFonts w:ascii="Times New Roman" w:hAnsi="Times New Roman"/>
                <w:bCs/>
                <w:sz w:val="24"/>
                <w:szCs w:val="24"/>
              </w:rPr>
            </w:pPr>
            <w:r w:rsidRPr="005B49D7">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7095" w:rsidRPr="005B49D7" w:rsidRDefault="00857095" w:rsidP="00857095">
            <w:pPr>
              <w:widowControl w:val="0"/>
              <w:ind w:right="38"/>
              <w:jc w:val="both"/>
              <w:rPr>
                <w:rFonts w:ascii="Times New Roman" w:hAnsi="Times New Roman"/>
                <w:bCs/>
                <w:sz w:val="24"/>
                <w:szCs w:val="24"/>
              </w:rPr>
            </w:pPr>
          </w:p>
          <w:p w:rsidR="00857095" w:rsidRPr="005B49D7" w:rsidRDefault="00857095" w:rsidP="00857095">
            <w:pPr>
              <w:widowControl w:val="0"/>
              <w:ind w:right="38"/>
              <w:jc w:val="both"/>
              <w:rPr>
                <w:rFonts w:ascii="Times New Roman" w:hAnsi="Times New Roman"/>
                <w:bCs/>
                <w:sz w:val="24"/>
                <w:szCs w:val="24"/>
              </w:rPr>
            </w:pPr>
            <w:r w:rsidRPr="005B49D7">
              <w:rPr>
                <w:rFonts w:ascii="Times New Roman" w:hAnsi="Times New Roman"/>
                <w:bCs/>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57095" w:rsidRPr="005B49D7" w:rsidRDefault="00857095" w:rsidP="00857095">
            <w:pPr>
              <w:widowControl w:val="0"/>
              <w:ind w:right="38"/>
              <w:jc w:val="both"/>
              <w:rPr>
                <w:rFonts w:ascii="Times New Roman" w:hAnsi="Times New Roman" w:cs="Times New Roman"/>
                <w:b/>
                <w:sz w:val="24"/>
                <w:szCs w:val="24"/>
              </w:rPr>
            </w:pPr>
            <w:r w:rsidRPr="005B49D7">
              <w:rPr>
                <w:rFonts w:ascii="Times New Roman" w:hAnsi="Times New Roman"/>
                <w:bCs/>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r w:rsidRPr="005B49D7">
              <w:rPr>
                <w:rFonts w:ascii="Times New Roman" w:hAnsi="Times New Roman" w:cs="Times New Roman"/>
                <w:bCs/>
                <w:sz w:val="24"/>
                <w:szCs w:val="24"/>
              </w:rPr>
              <w:t>.</w:t>
            </w:r>
          </w:p>
        </w:tc>
      </w:tr>
      <w:tr w:rsidR="00857095"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857095" w:rsidRPr="005B49D7" w:rsidRDefault="00857095" w:rsidP="00857095">
            <w:pPr>
              <w:widowControl w:val="0"/>
              <w:jc w:val="both"/>
              <w:rPr>
                <w:rFonts w:ascii="Times New Roman" w:hAnsi="Times New Roman"/>
                <w:sz w:val="24"/>
                <w:szCs w:val="24"/>
              </w:rPr>
            </w:pPr>
            <w:r w:rsidRPr="005B49D7">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57095" w:rsidRPr="005B49D7" w:rsidRDefault="00857095" w:rsidP="00857095">
            <w:pPr>
              <w:widowControl w:val="0"/>
              <w:jc w:val="both"/>
              <w:rPr>
                <w:rFonts w:ascii="Times New Roman" w:hAnsi="Times New Roman"/>
                <w:sz w:val="24"/>
                <w:szCs w:val="24"/>
              </w:rPr>
            </w:pPr>
            <w:r w:rsidRPr="005B49D7">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57095" w:rsidRPr="005B49D7" w:rsidRDefault="00857095" w:rsidP="00857095">
            <w:pPr>
              <w:widowControl w:val="0"/>
              <w:jc w:val="both"/>
              <w:rPr>
                <w:rFonts w:ascii="Times New Roman" w:hAnsi="Times New Roman"/>
                <w:iCs/>
                <w:sz w:val="24"/>
                <w:szCs w:val="24"/>
                <w:u w:val="single"/>
              </w:rPr>
            </w:pPr>
            <w:r w:rsidRPr="005B49D7">
              <w:rPr>
                <w:rFonts w:ascii="Times New Roman" w:hAnsi="Times New Roman"/>
                <w:iCs/>
                <w:sz w:val="24"/>
                <w:szCs w:val="24"/>
                <w:u w:val="single"/>
              </w:rPr>
              <w:t>Опис формальних помилок:</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iCs/>
                <w:sz w:val="24"/>
                <w:szCs w:val="24"/>
              </w:rPr>
              <w:t>1.</w:t>
            </w:r>
            <w:r w:rsidRPr="005B49D7">
              <w:rPr>
                <w:rFonts w:ascii="Times New Roman" w:hAnsi="Times New Roman"/>
                <w:iCs/>
                <w:sz w:val="24"/>
                <w:szCs w:val="24"/>
              </w:rPr>
              <w:tab/>
              <w:t>Інформація / документ, подана учасником</w:t>
            </w:r>
            <w:r w:rsidRPr="005B49D7">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857095" w:rsidRPr="005B49D7" w:rsidRDefault="00857095" w:rsidP="00857095">
            <w:pPr>
              <w:widowControl w:val="0"/>
              <w:tabs>
                <w:tab w:val="left" w:pos="384"/>
                <w:tab w:val="left" w:pos="414"/>
              </w:tabs>
              <w:jc w:val="both"/>
              <w:rPr>
                <w:rFonts w:ascii="Times New Roman" w:hAnsi="Times New Roman"/>
                <w:sz w:val="24"/>
                <w:szCs w:val="24"/>
              </w:rPr>
            </w:pPr>
            <w:r w:rsidRPr="005B49D7">
              <w:rPr>
                <w:rFonts w:ascii="Times New Roman" w:hAnsi="Times New Roman"/>
                <w:sz w:val="24"/>
                <w:szCs w:val="24"/>
              </w:rPr>
              <w:t>—</w:t>
            </w:r>
            <w:r w:rsidRPr="005B49D7">
              <w:rPr>
                <w:rFonts w:ascii="Times New Roman" w:hAnsi="Times New Roman"/>
                <w:sz w:val="24"/>
                <w:szCs w:val="24"/>
              </w:rPr>
              <w:tab/>
              <w:t>уживання великої літери;</w:t>
            </w:r>
          </w:p>
          <w:p w:rsidR="00857095" w:rsidRPr="005B49D7" w:rsidRDefault="00857095" w:rsidP="00857095">
            <w:pPr>
              <w:widowControl w:val="0"/>
              <w:tabs>
                <w:tab w:val="left" w:pos="384"/>
                <w:tab w:val="left" w:pos="414"/>
              </w:tabs>
              <w:jc w:val="both"/>
              <w:rPr>
                <w:rFonts w:ascii="Times New Roman" w:hAnsi="Times New Roman"/>
                <w:sz w:val="24"/>
                <w:szCs w:val="24"/>
              </w:rPr>
            </w:pPr>
            <w:r w:rsidRPr="005B49D7">
              <w:rPr>
                <w:rFonts w:ascii="Times New Roman" w:hAnsi="Times New Roman"/>
                <w:sz w:val="24"/>
                <w:szCs w:val="24"/>
              </w:rPr>
              <w:t>—</w:t>
            </w:r>
            <w:r w:rsidRPr="005B49D7">
              <w:rPr>
                <w:rFonts w:ascii="Times New Roman" w:hAnsi="Times New Roman"/>
                <w:sz w:val="24"/>
                <w:szCs w:val="24"/>
              </w:rPr>
              <w:tab/>
              <w:t>уживання розділових знаків та відмінювання слів у реченні;</w:t>
            </w:r>
          </w:p>
          <w:p w:rsidR="00857095" w:rsidRPr="005B49D7" w:rsidRDefault="00857095" w:rsidP="00857095">
            <w:pPr>
              <w:widowControl w:val="0"/>
              <w:tabs>
                <w:tab w:val="left" w:pos="384"/>
                <w:tab w:val="left" w:pos="414"/>
              </w:tabs>
              <w:jc w:val="both"/>
              <w:rPr>
                <w:rFonts w:ascii="Times New Roman" w:hAnsi="Times New Roman"/>
                <w:sz w:val="24"/>
                <w:szCs w:val="24"/>
              </w:rPr>
            </w:pPr>
            <w:r w:rsidRPr="005B49D7">
              <w:rPr>
                <w:rFonts w:ascii="Times New Roman" w:hAnsi="Times New Roman"/>
                <w:sz w:val="24"/>
                <w:szCs w:val="24"/>
              </w:rPr>
              <w:t>—</w:t>
            </w:r>
            <w:r w:rsidRPr="005B49D7">
              <w:rPr>
                <w:rFonts w:ascii="Times New Roman" w:hAnsi="Times New Roman"/>
                <w:sz w:val="24"/>
                <w:szCs w:val="24"/>
              </w:rPr>
              <w:tab/>
              <w:t>використання слова або мовного звороту, запозичених з іншої мови;</w:t>
            </w:r>
          </w:p>
          <w:p w:rsidR="00857095" w:rsidRPr="005B49D7" w:rsidRDefault="00857095" w:rsidP="00857095">
            <w:pPr>
              <w:widowControl w:val="0"/>
              <w:tabs>
                <w:tab w:val="left" w:pos="384"/>
                <w:tab w:val="left" w:pos="414"/>
              </w:tabs>
              <w:jc w:val="both"/>
              <w:rPr>
                <w:rFonts w:ascii="Times New Roman" w:hAnsi="Times New Roman"/>
                <w:sz w:val="24"/>
                <w:szCs w:val="24"/>
              </w:rPr>
            </w:pPr>
            <w:r w:rsidRPr="005B49D7">
              <w:rPr>
                <w:rFonts w:ascii="Times New Roman" w:hAnsi="Times New Roman"/>
                <w:sz w:val="24"/>
                <w:szCs w:val="24"/>
              </w:rPr>
              <w:t>—</w:t>
            </w:r>
            <w:r w:rsidRPr="005B49D7">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7095" w:rsidRPr="005B49D7" w:rsidRDefault="00857095" w:rsidP="00857095">
            <w:pPr>
              <w:widowControl w:val="0"/>
              <w:tabs>
                <w:tab w:val="left" w:pos="384"/>
                <w:tab w:val="left" w:pos="414"/>
              </w:tabs>
              <w:jc w:val="both"/>
              <w:rPr>
                <w:rFonts w:ascii="Times New Roman" w:hAnsi="Times New Roman"/>
                <w:sz w:val="24"/>
                <w:szCs w:val="24"/>
              </w:rPr>
            </w:pPr>
            <w:r w:rsidRPr="005B49D7">
              <w:rPr>
                <w:rFonts w:ascii="Times New Roman" w:hAnsi="Times New Roman"/>
                <w:sz w:val="24"/>
                <w:szCs w:val="24"/>
              </w:rPr>
              <w:t>—</w:t>
            </w:r>
            <w:r w:rsidRPr="005B49D7">
              <w:rPr>
                <w:rFonts w:ascii="Times New Roman" w:hAnsi="Times New Roman"/>
                <w:sz w:val="24"/>
                <w:szCs w:val="24"/>
              </w:rPr>
              <w:tab/>
              <w:t>застосування правил переносу частини слова з рядка в рядок;</w:t>
            </w:r>
          </w:p>
          <w:p w:rsidR="00857095" w:rsidRPr="005B49D7" w:rsidRDefault="00857095" w:rsidP="00857095">
            <w:pPr>
              <w:widowControl w:val="0"/>
              <w:tabs>
                <w:tab w:val="left" w:pos="384"/>
                <w:tab w:val="left" w:pos="414"/>
              </w:tabs>
              <w:jc w:val="both"/>
              <w:rPr>
                <w:rFonts w:ascii="Times New Roman" w:hAnsi="Times New Roman"/>
                <w:sz w:val="24"/>
                <w:szCs w:val="24"/>
              </w:rPr>
            </w:pPr>
            <w:r w:rsidRPr="005B49D7">
              <w:rPr>
                <w:rFonts w:ascii="Times New Roman" w:hAnsi="Times New Roman"/>
                <w:sz w:val="24"/>
                <w:szCs w:val="24"/>
              </w:rPr>
              <w:t>—</w:t>
            </w:r>
            <w:r w:rsidRPr="005B49D7">
              <w:rPr>
                <w:rFonts w:ascii="Times New Roman" w:hAnsi="Times New Roman"/>
                <w:sz w:val="24"/>
                <w:szCs w:val="24"/>
              </w:rPr>
              <w:tab/>
              <w:t>написання слів разом та/або окремо, та/або через дефіс;</w:t>
            </w:r>
          </w:p>
          <w:p w:rsidR="00857095" w:rsidRPr="005B49D7" w:rsidRDefault="00857095" w:rsidP="00857095">
            <w:pPr>
              <w:widowControl w:val="0"/>
              <w:tabs>
                <w:tab w:val="left" w:pos="384"/>
                <w:tab w:val="left" w:pos="414"/>
              </w:tabs>
              <w:jc w:val="both"/>
              <w:rPr>
                <w:rFonts w:ascii="Times New Roman" w:hAnsi="Times New Roman"/>
                <w:sz w:val="24"/>
                <w:szCs w:val="24"/>
              </w:rPr>
            </w:pPr>
            <w:r w:rsidRPr="005B49D7">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2.</w:t>
            </w:r>
            <w:r w:rsidRPr="005B49D7">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3.</w:t>
            </w:r>
            <w:r w:rsidRPr="005B49D7">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4.</w:t>
            </w:r>
            <w:r w:rsidRPr="005B49D7">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5.</w:t>
            </w:r>
            <w:r w:rsidRPr="005B49D7">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6.</w:t>
            </w:r>
            <w:r w:rsidRPr="005B49D7">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7.</w:t>
            </w:r>
            <w:r w:rsidRPr="005B49D7">
              <w:rPr>
                <w:rFonts w:ascii="Times New Roman" w:hAnsi="Times New Roman"/>
                <w:sz w:val="24"/>
                <w:szCs w:val="24"/>
              </w:rPr>
              <w:tab/>
              <w:t xml:space="preserve">Подання документа (документів) учасником процедури закупівлі у </w:t>
            </w:r>
            <w:r w:rsidRPr="005B49D7">
              <w:rPr>
                <w:rFonts w:ascii="Times New Roman" w:hAnsi="Times New Roman"/>
                <w:sz w:val="24"/>
                <w:szCs w:val="24"/>
              </w:rPr>
              <w:lastRenderedPageBreak/>
              <w:t>складі тендерної пропозиції, що складений у довільній формі та не містить вихідного номера.</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8.</w:t>
            </w:r>
            <w:r w:rsidRPr="005B49D7">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9.</w:t>
            </w:r>
            <w:r w:rsidRPr="005B49D7">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10.</w:t>
            </w:r>
            <w:r w:rsidRPr="005B49D7">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11.</w:t>
            </w:r>
            <w:r w:rsidRPr="005B49D7">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12.</w:t>
            </w:r>
            <w:r w:rsidRPr="005B49D7">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7095" w:rsidRPr="005B49D7" w:rsidRDefault="00857095" w:rsidP="00857095">
            <w:pPr>
              <w:widowControl w:val="0"/>
              <w:jc w:val="both"/>
              <w:rPr>
                <w:rFonts w:ascii="Times New Roman" w:hAnsi="Times New Roman"/>
                <w:sz w:val="24"/>
                <w:szCs w:val="24"/>
                <w:u w:val="single"/>
              </w:rPr>
            </w:pPr>
            <w:r w:rsidRPr="005B49D7">
              <w:rPr>
                <w:rFonts w:ascii="Times New Roman" w:hAnsi="Times New Roman"/>
                <w:sz w:val="24"/>
                <w:szCs w:val="24"/>
                <w:u w:val="single"/>
              </w:rPr>
              <w:t>Приклади формальних помилок:</w:t>
            </w:r>
          </w:p>
          <w:p w:rsidR="00857095" w:rsidRPr="005B49D7" w:rsidRDefault="00857095" w:rsidP="00857095">
            <w:pPr>
              <w:widowControl w:val="0"/>
              <w:jc w:val="both"/>
              <w:rPr>
                <w:rFonts w:ascii="Times New Roman" w:hAnsi="Times New Roman"/>
                <w:sz w:val="24"/>
                <w:szCs w:val="24"/>
              </w:rPr>
            </w:pPr>
            <w:r w:rsidRPr="005B49D7">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57095" w:rsidRPr="005B49D7" w:rsidRDefault="00857095" w:rsidP="00857095">
            <w:pPr>
              <w:widowControl w:val="0"/>
              <w:jc w:val="both"/>
              <w:rPr>
                <w:rFonts w:ascii="Times New Roman" w:hAnsi="Times New Roman"/>
                <w:sz w:val="24"/>
                <w:szCs w:val="24"/>
              </w:rPr>
            </w:pPr>
            <w:r w:rsidRPr="005B49D7">
              <w:rPr>
                <w:rFonts w:ascii="Times New Roman" w:hAnsi="Times New Roman"/>
                <w:sz w:val="24"/>
                <w:szCs w:val="24"/>
              </w:rPr>
              <w:t>—  «</w:t>
            </w:r>
            <w:proofErr w:type="spellStart"/>
            <w:r w:rsidRPr="005B49D7">
              <w:rPr>
                <w:rFonts w:ascii="Times New Roman" w:hAnsi="Times New Roman"/>
                <w:sz w:val="24"/>
                <w:szCs w:val="24"/>
              </w:rPr>
              <w:t>м.київ</w:t>
            </w:r>
            <w:proofErr w:type="spellEnd"/>
            <w:r w:rsidRPr="005B49D7">
              <w:rPr>
                <w:rFonts w:ascii="Times New Roman" w:hAnsi="Times New Roman"/>
                <w:sz w:val="24"/>
                <w:szCs w:val="24"/>
              </w:rPr>
              <w:t>» замість «</w:t>
            </w:r>
            <w:proofErr w:type="spellStart"/>
            <w:r w:rsidRPr="005B49D7">
              <w:rPr>
                <w:rFonts w:ascii="Times New Roman" w:hAnsi="Times New Roman"/>
                <w:sz w:val="24"/>
                <w:szCs w:val="24"/>
              </w:rPr>
              <w:t>м.Київ</w:t>
            </w:r>
            <w:proofErr w:type="spellEnd"/>
            <w:r w:rsidRPr="005B49D7">
              <w:rPr>
                <w:rFonts w:ascii="Times New Roman" w:hAnsi="Times New Roman"/>
                <w:sz w:val="24"/>
                <w:szCs w:val="24"/>
              </w:rPr>
              <w:t>»;</w:t>
            </w:r>
          </w:p>
          <w:p w:rsidR="00857095" w:rsidRPr="005B49D7" w:rsidRDefault="00857095" w:rsidP="00857095">
            <w:pPr>
              <w:widowControl w:val="0"/>
              <w:jc w:val="both"/>
              <w:rPr>
                <w:rFonts w:ascii="Times New Roman" w:hAnsi="Times New Roman"/>
                <w:sz w:val="24"/>
                <w:szCs w:val="24"/>
              </w:rPr>
            </w:pPr>
            <w:r w:rsidRPr="005B49D7">
              <w:rPr>
                <w:rFonts w:ascii="Times New Roman" w:hAnsi="Times New Roman"/>
                <w:sz w:val="24"/>
                <w:szCs w:val="24"/>
              </w:rPr>
              <w:t>— «поряд -</w:t>
            </w:r>
            <w:proofErr w:type="spellStart"/>
            <w:r w:rsidRPr="005B49D7">
              <w:rPr>
                <w:rFonts w:ascii="Times New Roman" w:hAnsi="Times New Roman"/>
                <w:sz w:val="24"/>
                <w:szCs w:val="24"/>
              </w:rPr>
              <w:t>ок</w:t>
            </w:r>
            <w:proofErr w:type="spellEnd"/>
            <w:r w:rsidRPr="005B49D7">
              <w:rPr>
                <w:rFonts w:ascii="Times New Roman" w:hAnsi="Times New Roman"/>
                <w:sz w:val="24"/>
                <w:szCs w:val="24"/>
              </w:rPr>
              <w:t>» замість «</w:t>
            </w:r>
            <w:proofErr w:type="spellStart"/>
            <w:r w:rsidRPr="005B49D7">
              <w:rPr>
                <w:rFonts w:ascii="Times New Roman" w:hAnsi="Times New Roman"/>
                <w:sz w:val="24"/>
                <w:szCs w:val="24"/>
              </w:rPr>
              <w:t>поря</w:t>
            </w:r>
            <w:proofErr w:type="spellEnd"/>
            <w:r w:rsidRPr="005B49D7">
              <w:rPr>
                <w:rFonts w:ascii="Times New Roman" w:hAnsi="Times New Roman"/>
                <w:sz w:val="24"/>
                <w:szCs w:val="24"/>
              </w:rPr>
              <w:t xml:space="preserve"> – док»;</w:t>
            </w:r>
          </w:p>
          <w:p w:rsidR="00857095" w:rsidRPr="005B49D7" w:rsidRDefault="00857095" w:rsidP="00857095">
            <w:pPr>
              <w:widowControl w:val="0"/>
              <w:jc w:val="both"/>
              <w:rPr>
                <w:rFonts w:ascii="Times New Roman" w:hAnsi="Times New Roman"/>
                <w:sz w:val="24"/>
                <w:szCs w:val="24"/>
              </w:rPr>
            </w:pPr>
            <w:r w:rsidRPr="005B49D7">
              <w:rPr>
                <w:rFonts w:ascii="Times New Roman" w:hAnsi="Times New Roman"/>
                <w:sz w:val="24"/>
                <w:szCs w:val="24"/>
              </w:rPr>
              <w:t>— «</w:t>
            </w:r>
            <w:proofErr w:type="spellStart"/>
            <w:r w:rsidRPr="005B49D7">
              <w:rPr>
                <w:rFonts w:ascii="Times New Roman" w:hAnsi="Times New Roman"/>
                <w:sz w:val="24"/>
                <w:szCs w:val="24"/>
              </w:rPr>
              <w:t>ненадається</w:t>
            </w:r>
            <w:proofErr w:type="spellEnd"/>
            <w:r w:rsidRPr="005B49D7">
              <w:rPr>
                <w:rFonts w:ascii="Times New Roman" w:hAnsi="Times New Roman"/>
                <w:sz w:val="24"/>
                <w:szCs w:val="24"/>
              </w:rPr>
              <w:t>» замість «не надається»»;</w:t>
            </w:r>
          </w:p>
          <w:p w:rsidR="00857095" w:rsidRPr="005B49D7" w:rsidRDefault="00857095" w:rsidP="00857095">
            <w:pPr>
              <w:widowControl w:val="0"/>
              <w:jc w:val="both"/>
              <w:rPr>
                <w:rFonts w:ascii="Times New Roman" w:hAnsi="Times New Roman"/>
                <w:sz w:val="24"/>
                <w:szCs w:val="24"/>
              </w:rPr>
            </w:pPr>
            <w:r w:rsidRPr="005B49D7">
              <w:rPr>
                <w:rFonts w:ascii="Times New Roman" w:hAnsi="Times New Roman"/>
                <w:sz w:val="24"/>
                <w:szCs w:val="24"/>
              </w:rPr>
              <w:t>— «____________№_________» замість «14.08.2020 №320/13/14-01»</w:t>
            </w:r>
          </w:p>
          <w:p w:rsidR="00857095" w:rsidRPr="005B49D7" w:rsidRDefault="00857095" w:rsidP="008570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5B49D7">
              <w:rPr>
                <w:rFonts w:ascii="Times New Roman" w:hAnsi="Times New Roman"/>
                <w:sz w:val="24"/>
                <w:szCs w:val="24"/>
              </w:rPr>
              <w:t>pdf</w:t>
            </w:r>
            <w:proofErr w:type="spellEnd"/>
            <w:r w:rsidRPr="005B49D7">
              <w:rPr>
                <w:rFonts w:ascii="Times New Roman" w:hAnsi="Times New Roman"/>
                <w:sz w:val="24"/>
                <w:szCs w:val="24"/>
              </w:rPr>
              <w:t>» (</w:t>
            </w:r>
            <w:proofErr w:type="spellStart"/>
            <w:r w:rsidRPr="005B49D7">
              <w:rPr>
                <w:rFonts w:ascii="Times New Roman" w:hAnsi="Times New Roman"/>
                <w:sz w:val="24"/>
                <w:szCs w:val="24"/>
              </w:rPr>
              <w:t>PortableDocumentFormat</w:t>
            </w:r>
            <w:proofErr w:type="spellEnd"/>
            <w:r w:rsidRPr="005B49D7">
              <w:rPr>
                <w:rFonts w:ascii="Times New Roman" w:hAnsi="Times New Roman"/>
                <w:sz w:val="24"/>
                <w:szCs w:val="24"/>
              </w:rPr>
              <w:t>)»</w:t>
            </w:r>
            <w:r w:rsidRPr="005B49D7">
              <w:rPr>
                <w:rFonts w:ascii="Times New Roman" w:eastAsia="Times New Roman" w:hAnsi="Times New Roman" w:cs="Times New Roman"/>
                <w:color w:val="000000"/>
                <w:sz w:val="24"/>
                <w:szCs w:val="24"/>
              </w:rPr>
              <w:t xml:space="preserve">. </w:t>
            </w:r>
          </w:p>
        </w:tc>
      </w:tr>
      <w:tr w:rsidR="00857095" w:rsidRPr="005B49D7" w:rsidTr="002239BE">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36406A" w:rsidRDefault="00857095" w:rsidP="00857095">
            <w:pPr>
              <w:rPr>
                <w:rFonts w:ascii="Times New Roman" w:hAnsi="Times New Roman" w:cs="Times New Roman"/>
                <w:sz w:val="24"/>
                <w:szCs w:val="24"/>
                <w:lang w:eastAsia="uk-UA"/>
              </w:rPr>
            </w:pPr>
            <w:bookmarkStart w:id="14" w:name="_Hlk159507626"/>
            <w:bookmarkStart w:id="15" w:name="_GoBack" w:colFirst="0" w:colLast="1"/>
            <w:r w:rsidRPr="0036406A">
              <w:rPr>
                <w:rFonts w:ascii="Times New Roman" w:hAnsi="Times New Roman" w:cs="Times New Roman"/>
                <w:b/>
                <w:bCs/>
                <w:sz w:val="24"/>
                <w:szCs w:val="24"/>
                <w:lang w:eastAsia="uk-UA"/>
              </w:rPr>
              <w:lastRenderedPageBreak/>
              <w:t>4. Відхилення тендерних пропозицій</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857095" w:rsidRPr="0036406A" w:rsidRDefault="00857095" w:rsidP="00857095">
            <w:pPr>
              <w:widowControl w:val="0"/>
              <w:ind w:right="38"/>
              <w:jc w:val="both"/>
              <w:rPr>
                <w:rFonts w:ascii="Times New Roman" w:hAnsi="Times New Roman"/>
                <w:sz w:val="24"/>
                <w:szCs w:val="24"/>
                <w:lang w:eastAsia="uk-UA"/>
              </w:rPr>
            </w:pPr>
            <w:r w:rsidRPr="0036406A">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857095" w:rsidRPr="0036406A" w:rsidRDefault="00857095" w:rsidP="00857095">
            <w:pPr>
              <w:widowControl w:val="0"/>
              <w:ind w:right="38"/>
              <w:jc w:val="both"/>
              <w:rPr>
                <w:rFonts w:ascii="Times New Roman" w:hAnsi="Times New Roman"/>
                <w:sz w:val="24"/>
                <w:szCs w:val="24"/>
                <w:lang w:eastAsia="uk-UA"/>
              </w:rPr>
            </w:pPr>
            <w:r w:rsidRPr="0036406A">
              <w:rPr>
                <w:rFonts w:ascii="Times New Roman" w:hAnsi="Times New Roman"/>
                <w:sz w:val="24"/>
                <w:szCs w:val="24"/>
                <w:lang w:eastAsia="uk-UA"/>
              </w:rPr>
              <w:t>1)</w:t>
            </w:r>
            <w:r w:rsidRPr="0036406A">
              <w:rPr>
                <w:rFonts w:ascii="Times New Roman" w:hAnsi="Times New Roman"/>
                <w:sz w:val="24"/>
                <w:szCs w:val="24"/>
              </w:rPr>
              <w:t xml:space="preserve"> </w:t>
            </w:r>
            <w:r w:rsidRPr="0036406A">
              <w:rPr>
                <w:rFonts w:ascii="Times New Roman" w:hAnsi="Times New Roman"/>
                <w:sz w:val="24"/>
                <w:szCs w:val="24"/>
                <w:lang w:eastAsia="uk-UA"/>
              </w:rPr>
              <w:t>учасник процедури закупівлі:</w:t>
            </w:r>
          </w:p>
          <w:p w:rsidR="00857095" w:rsidRPr="0036406A" w:rsidRDefault="00857095" w:rsidP="001977AB">
            <w:pPr>
              <w:pStyle w:val="aff0"/>
              <w:numPr>
                <w:ilvl w:val="0"/>
                <w:numId w:val="12"/>
              </w:numPr>
              <w:spacing w:after="0" w:line="240" w:lineRule="auto"/>
              <w:ind w:left="714" w:right="40" w:hanging="357"/>
              <w:contextualSpacing w:val="0"/>
              <w:jc w:val="both"/>
              <w:rPr>
                <w:rFonts w:ascii="Times New Roman" w:hAnsi="Times New Roman"/>
                <w:sz w:val="24"/>
                <w:szCs w:val="24"/>
                <w:shd w:val="solid" w:color="FFFFFF" w:fill="FFFFFF"/>
              </w:rPr>
            </w:pPr>
            <w:bookmarkStart w:id="16" w:name="n1573"/>
            <w:bookmarkEnd w:id="16"/>
            <w:r w:rsidRPr="0036406A">
              <w:rPr>
                <w:rFonts w:ascii="Times New Roman" w:hAnsi="Times New Roman"/>
                <w:sz w:val="24"/>
                <w:szCs w:val="24"/>
                <w:shd w:val="solid" w:color="FFFFFF" w:fill="FFFFFF"/>
              </w:rPr>
              <w:t>підпадає під підстави, встановлені пунктом 47 цих особливостей;</w:t>
            </w:r>
          </w:p>
          <w:p w:rsidR="00857095" w:rsidRPr="0036406A" w:rsidRDefault="00857095" w:rsidP="001977AB">
            <w:pPr>
              <w:pStyle w:val="aff0"/>
              <w:numPr>
                <w:ilvl w:val="0"/>
                <w:numId w:val="12"/>
              </w:numPr>
              <w:spacing w:after="0" w:line="240" w:lineRule="auto"/>
              <w:ind w:left="714" w:right="40" w:hanging="357"/>
              <w:contextualSpacing w:val="0"/>
              <w:jc w:val="both"/>
              <w:rPr>
                <w:rFonts w:ascii="Times New Roman" w:hAnsi="Times New Roman"/>
                <w:sz w:val="24"/>
                <w:szCs w:val="24"/>
                <w:shd w:val="solid" w:color="FFFFFF" w:fill="FFFFFF"/>
              </w:rPr>
            </w:pPr>
            <w:r w:rsidRPr="0036406A">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57095" w:rsidRPr="0036406A" w:rsidRDefault="00857095" w:rsidP="001977AB">
            <w:pPr>
              <w:pStyle w:val="aff0"/>
              <w:numPr>
                <w:ilvl w:val="0"/>
                <w:numId w:val="12"/>
              </w:numPr>
              <w:spacing w:after="0" w:line="240" w:lineRule="auto"/>
              <w:ind w:left="714" w:right="40" w:hanging="357"/>
              <w:contextualSpacing w:val="0"/>
              <w:jc w:val="both"/>
              <w:rPr>
                <w:rFonts w:ascii="Times New Roman" w:hAnsi="Times New Roman"/>
                <w:sz w:val="24"/>
                <w:szCs w:val="24"/>
                <w:shd w:val="solid" w:color="FFFFFF" w:fill="FFFFFF"/>
              </w:rPr>
            </w:pPr>
            <w:r w:rsidRPr="0036406A">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857095" w:rsidRPr="0036406A" w:rsidRDefault="00857095" w:rsidP="001977AB">
            <w:pPr>
              <w:pStyle w:val="aff0"/>
              <w:numPr>
                <w:ilvl w:val="0"/>
                <w:numId w:val="12"/>
              </w:numPr>
              <w:spacing w:after="0" w:line="240" w:lineRule="auto"/>
              <w:ind w:left="714" w:right="40" w:hanging="357"/>
              <w:contextualSpacing w:val="0"/>
              <w:jc w:val="both"/>
              <w:rPr>
                <w:rFonts w:ascii="Times New Roman" w:hAnsi="Times New Roman"/>
                <w:sz w:val="24"/>
                <w:szCs w:val="24"/>
                <w:shd w:val="solid" w:color="FFFFFF" w:fill="FFFFFF"/>
              </w:rPr>
            </w:pPr>
            <w:r w:rsidRPr="0036406A">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7095" w:rsidRPr="0036406A" w:rsidRDefault="00857095" w:rsidP="001977AB">
            <w:pPr>
              <w:pStyle w:val="aff0"/>
              <w:numPr>
                <w:ilvl w:val="0"/>
                <w:numId w:val="12"/>
              </w:numPr>
              <w:spacing w:after="0" w:line="240" w:lineRule="auto"/>
              <w:ind w:left="714" w:right="40" w:hanging="357"/>
              <w:contextualSpacing w:val="0"/>
              <w:jc w:val="both"/>
              <w:rPr>
                <w:rFonts w:ascii="Times New Roman" w:hAnsi="Times New Roman"/>
                <w:sz w:val="24"/>
                <w:szCs w:val="24"/>
                <w:shd w:val="solid" w:color="FFFFFF" w:fill="FFFFFF"/>
              </w:rPr>
            </w:pPr>
            <w:r w:rsidRPr="0036406A">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57095" w:rsidRPr="0036406A" w:rsidRDefault="00857095" w:rsidP="001977AB">
            <w:pPr>
              <w:pStyle w:val="aff0"/>
              <w:numPr>
                <w:ilvl w:val="0"/>
                <w:numId w:val="12"/>
              </w:numPr>
              <w:spacing w:after="0" w:line="240" w:lineRule="auto"/>
              <w:ind w:left="714" w:right="40" w:hanging="357"/>
              <w:contextualSpacing w:val="0"/>
              <w:jc w:val="both"/>
              <w:rPr>
                <w:rFonts w:ascii="Times New Roman" w:hAnsi="Times New Roman"/>
                <w:sz w:val="24"/>
                <w:szCs w:val="24"/>
                <w:shd w:val="solid" w:color="FFFFFF" w:fill="FFFFFF"/>
              </w:rPr>
            </w:pPr>
            <w:r w:rsidRPr="0036406A">
              <w:rPr>
                <w:rFonts w:ascii="Times New Roman" w:hAnsi="Times New Roman"/>
                <w:sz w:val="24"/>
                <w:szCs w:val="24"/>
                <w:shd w:val="solid" w:color="FFFFFF" w:fill="FFFFFF"/>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857095" w:rsidRPr="0036406A" w:rsidRDefault="00857095" w:rsidP="001977AB">
            <w:pPr>
              <w:pStyle w:val="aff0"/>
              <w:widowControl w:val="0"/>
              <w:numPr>
                <w:ilvl w:val="0"/>
                <w:numId w:val="12"/>
              </w:numPr>
              <w:spacing w:after="0" w:line="240" w:lineRule="auto"/>
              <w:ind w:left="714" w:right="40" w:hanging="357"/>
              <w:contextualSpacing w:val="0"/>
              <w:jc w:val="both"/>
              <w:rPr>
                <w:rFonts w:ascii="Times New Roman" w:hAnsi="Times New Roman"/>
                <w:sz w:val="24"/>
                <w:szCs w:val="24"/>
                <w:lang w:eastAsia="uk-UA"/>
              </w:rPr>
            </w:pPr>
            <w:r w:rsidRPr="0036406A">
              <w:rPr>
                <w:rFonts w:ascii="Times New Roman" w:hAnsi="Times New Roman"/>
                <w:sz w:val="24"/>
                <w:szCs w:val="24"/>
                <w:shd w:val="solid" w:color="FFFFFF" w:fill="FFFFFF"/>
              </w:rPr>
              <w:t>є громадянином Російської Федерації/Республіки Білорусь</w:t>
            </w:r>
            <w:r w:rsidR="00111756" w:rsidRPr="0036406A">
              <w:rPr>
                <w:rFonts w:ascii="Times New Roman" w:hAnsi="Times New Roman"/>
                <w:sz w:val="24"/>
                <w:szCs w:val="24"/>
                <w:shd w:val="solid" w:color="FFFFFF" w:fill="FFFFFF"/>
              </w:rPr>
              <w:t>/</w:t>
            </w:r>
            <w:r w:rsidR="00111756" w:rsidRPr="0036406A">
              <w:rPr>
                <w:rFonts w:ascii="Times New Roman" w:hAnsi="Times New Roman"/>
                <w:sz w:val="24"/>
                <w:szCs w:val="24"/>
              </w:rPr>
              <w:t xml:space="preserve"> Ісламська республіка Іран</w:t>
            </w:r>
            <w:r w:rsidRPr="0036406A">
              <w:rPr>
                <w:rFonts w:ascii="Times New Roman" w:hAnsi="Times New Roman"/>
                <w:sz w:val="24"/>
                <w:szCs w:val="24"/>
                <w:shd w:val="solid" w:color="FFFFFF" w:fill="FFFFFF"/>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11756" w:rsidRPr="0036406A">
              <w:rPr>
                <w:rFonts w:ascii="Times New Roman" w:hAnsi="Times New Roman"/>
                <w:sz w:val="24"/>
                <w:szCs w:val="24"/>
                <w:shd w:val="solid" w:color="FFFFFF" w:fill="FFFFFF"/>
              </w:rPr>
              <w:t>/</w:t>
            </w:r>
            <w:r w:rsidR="00111756" w:rsidRPr="0036406A">
              <w:rPr>
                <w:rFonts w:ascii="Times New Roman" w:hAnsi="Times New Roman"/>
                <w:sz w:val="24"/>
                <w:szCs w:val="24"/>
              </w:rPr>
              <w:t>Ісламська республіка Іран</w:t>
            </w:r>
            <w:r w:rsidRPr="0036406A">
              <w:rPr>
                <w:rFonts w:ascii="Times New Roman" w:hAnsi="Times New Roman"/>
                <w:sz w:val="24"/>
                <w:szCs w:val="24"/>
                <w:shd w:val="solid" w:color="FFFFFF" w:fill="FFFFFF"/>
              </w:rPr>
              <w:t xml:space="preserve">; юридичною особою, утвореною та зареєстрованою відповідно до законодавства України, кінцевим </w:t>
            </w:r>
            <w:proofErr w:type="spellStart"/>
            <w:r w:rsidRPr="0036406A">
              <w:rPr>
                <w:rFonts w:ascii="Times New Roman" w:hAnsi="Times New Roman"/>
                <w:sz w:val="24"/>
                <w:szCs w:val="24"/>
                <w:shd w:val="solid" w:color="FFFFFF" w:fill="FFFFFF"/>
              </w:rPr>
              <w:t>бенефіціарним</w:t>
            </w:r>
            <w:proofErr w:type="spellEnd"/>
            <w:r w:rsidRPr="0036406A">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1756" w:rsidRPr="0036406A">
              <w:rPr>
                <w:rFonts w:ascii="Times New Roman" w:hAnsi="Times New Roman"/>
                <w:sz w:val="24"/>
                <w:szCs w:val="24"/>
                <w:shd w:val="solid" w:color="FFFFFF" w:fill="FFFFFF"/>
              </w:rPr>
              <w:t>/</w:t>
            </w:r>
            <w:r w:rsidR="00111756" w:rsidRPr="0036406A">
              <w:rPr>
                <w:rFonts w:ascii="Times New Roman" w:hAnsi="Times New Roman"/>
                <w:sz w:val="24"/>
                <w:szCs w:val="24"/>
              </w:rPr>
              <w:t>Ісламська республіка Іран</w:t>
            </w:r>
            <w:r w:rsidRPr="0036406A">
              <w:rPr>
                <w:rFonts w:ascii="Times New Roman" w:hAnsi="Times New Roman"/>
                <w:sz w:val="24"/>
                <w:szCs w:val="24"/>
                <w:shd w:val="solid" w:color="FFFFFF" w:fill="FFFFFF"/>
              </w:rPr>
              <w:t>, громадянин Російської Федерації/Республіки Білорусь</w:t>
            </w:r>
            <w:r w:rsidR="00111756" w:rsidRPr="0036406A">
              <w:rPr>
                <w:rFonts w:ascii="Times New Roman" w:hAnsi="Times New Roman"/>
                <w:sz w:val="24"/>
                <w:szCs w:val="24"/>
                <w:shd w:val="solid" w:color="FFFFFF" w:fill="FFFFFF"/>
              </w:rPr>
              <w:t>/</w:t>
            </w:r>
            <w:r w:rsidR="00111756" w:rsidRPr="0036406A">
              <w:rPr>
                <w:rFonts w:ascii="Times New Roman" w:hAnsi="Times New Roman"/>
                <w:sz w:val="24"/>
                <w:szCs w:val="24"/>
              </w:rPr>
              <w:t>Ісламська республіка Іран</w:t>
            </w:r>
            <w:r w:rsidRPr="0036406A">
              <w:rPr>
                <w:rFonts w:ascii="Times New Roman" w:hAnsi="Times New Roman"/>
                <w:sz w:val="24"/>
                <w:szCs w:val="24"/>
                <w:shd w:val="solid" w:color="FFFFFF" w:fill="FFFFFF"/>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11756" w:rsidRPr="0036406A">
              <w:rPr>
                <w:rFonts w:ascii="Times New Roman" w:hAnsi="Times New Roman"/>
                <w:sz w:val="24"/>
                <w:szCs w:val="24"/>
                <w:shd w:val="solid" w:color="FFFFFF" w:fill="FFFFFF"/>
              </w:rPr>
              <w:t>/</w:t>
            </w:r>
            <w:r w:rsidR="00111756" w:rsidRPr="0036406A">
              <w:rPr>
                <w:rFonts w:ascii="Times New Roman" w:hAnsi="Times New Roman"/>
                <w:sz w:val="24"/>
                <w:szCs w:val="24"/>
              </w:rPr>
              <w:t>Ісламська республіка Іран</w:t>
            </w:r>
            <w:r w:rsidRPr="0036406A">
              <w:rPr>
                <w:rFonts w:ascii="Times New Roman" w:hAnsi="Times New Roman"/>
                <w:sz w:val="24"/>
                <w:szCs w:val="24"/>
                <w:shd w:val="solid" w:color="FFFFFF"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11756" w:rsidRPr="0036406A">
              <w:rPr>
                <w:rFonts w:ascii="Times New Roman" w:hAnsi="Times New Roman"/>
                <w:sz w:val="24"/>
                <w:szCs w:val="24"/>
                <w:shd w:val="solid" w:color="FFFFFF" w:fill="FFFFFF"/>
              </w:rPr>
              <w:t>/</w:t>
            </w:r>
            <w:r w:rsidR="00111756" w:rsidRPr="0036406A">
              <w:rPr>
                <w:rFonts w:ascii="Times New Roman" w:hAnsi="Times New Roman"/>
                <w:sz w:val="24"/>
                <w:szCs w:val="24"/>
              </w:rPr>
              <w:t>Ісламська республіка Іран</w:t>
            </w:r>
            <w:r w:rsidRPr="0036406A">
              <w:rPr>
                <w:rFonts w:ascii="Times New Roman" w:hAnsi="Times New Roman"/>
                <w:sz w:val="24"/>
                <w:szCs w:val="24"/>
                <w:shd w:val="solid" w:color="FFFFFF" w:fill="FFFFFF"/>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57095" w:rsidRPr="0036406A" w:rsidRDefault="00857095" w:rsidP="00857095">
            <w:pPr>
              <w:widowControl w:val="0"/>
              <w:ind w:right="38"/>
              <w:jc w:val="both"/>
              <w:rPr>
                <w:rFonts w:ascii="Times New Roman" w:hAnsi="Times New Roman"/>
                <w:sz w:val="24"/>
                <w:szCs w:val="24"/>
                <w:lang w:eastAsia="uk-UA"/>
              </w:rPr>
            </w:pPr>
            <w:r w:rsidRPr="0036406A">
              <w:rPr>
                <w:rFonts w:ascii="Times New Roman" w:hAnsi="Times New Roman"/>
                <w:sz w:val="24"/>
                <w:szCs w:val="24"/>
                <w:lang w:eastAsia="uk-UA"/>
              </w:rPr>
              <w:t xml:space="preserve">2) тендерна пропозиція учасника: </w:t>
            </w:r>
          </w:p>
          <w:p w:rsidR="00857095" w:rsidRPr="0036406A" w:rsidRDefault="00857095" w:rsidP="001977AB">
            <w:pPr>
              <w:pStyle w:val="aff0"/>
              <w:numPr>
                <w:ilvl w:val="0"/>
                <w:numId w:val="13"/>
              </w:numPr>
              <w:spacing w:after="0" w:line="240" w:lineRule="auto"/>
              <w:ind w:left="714" w:right="40" w:hanging="357"/>
              <w:contextualSpacing w:val="0"/>
              <w:jc w:val="both"/>
              <w:rPr>
                <w:rFonts w:ascii="Times New Roman" w:hAnsi="Times New Roman"/>
                <w:sz w:val="24"/>
                <w:szCs w:val="24"/>
              </w:rPr>
            </w:pPr>
            <w:r w:rsidRPr="0036406A">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57095" w:rsidRPr="0036406A" w:rsidRDefault="00857095" w:rsidP="001977AB">
            <w:pPr>
              <w:pStyle w:val="aff0"/>
              <w:numPr>
                <w:ilvl w:val="0"/>
                <w:numId w:val="13"/>
              </w:numPr>
              <w:spacing w:after="0" w:line="240" w:lineRule="auto"/>
              <w:ind w:left="714" w:right="40" w:hanging="357"/>
              <w:contextualSpacing w:val="0"/>
              <w:jc w:val="both"/>
              <w:rPr>
                <w:rFonts w:ascii="Times New Roman" w:hAnsi="Times New Roman"/>
                <w:sz w:val="24"/>
                <w:szCs w:val="24"/>
              </w:rPr>
            </w:pPr>
            <w:r w:rsidRPr="0036406A">
              <w:rPr>
                <w:rFonts w:ascii="Times New Roman" w:hAnsi="Times New Roman"/>
                <w:sz w:val="24"/>
                <w:szCs w:val="24"/>
              </w:rPr>
              <w:t>є такою, строк дії якої закінчився;</w:t>
            </w:r>
          </w:p>
          <w:p w:rsidR="00857095" w:rsidRPr="0036406A" w:rsidRDefault="00857095" w:rsidP="001977AB">
            <w:pPr>
              <w:pStyle w:val="aff0"/>
              <w:numPr>
                <w:ilvl w:val="0"/>
                <w:numId w:val="13"/>
              </w:numPr>
              <w:spacing w:after="0" w:line="240" w:lineRule="auto"/>
              <w:ind w:left="714" w:right="40" w:hanging="357"/>
              <w:contextualSpacing w:val="0"/>
              <w:jc w:val="both"/>
              <w:rPr>
                <w:rFonts w:ascii="Times New Roman" w:hAnsi="Times New Roman"/>
                <w:sz w:val="24"/>
                <w:szCs w:val="24"/>
              </w:rPr>
            </w:pPr>
            <w:r w:rsidRPr="0036406A">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7095" w:rsidRPr="0036406A" w:rsidRDefault="00857095" w:rsidP="001977AB">
            <w:pPr>
              <w:pStyle w:val="aff0"/>
              <w:widowControl w:val="0"/>
              <w:numPr>
                <w:ilvl w:val="0"/>
                <w:numId w:val="13"/>
              </w:numPr>
              <w:spacing w:after="0" w:line="240" w:lineRule="auto"/>
              <w:ind w:left="714" w:right="40" w:hanging="357"/>
              <w:contextualSpacing w:val="0"/>
              <w:jc w:val="both"/>
              <w:rPr>
                <w:rFonts w:ascii="Times New Roman" w:hAnsi="Times New Roman"/>
                <w:sz w:val="24"/>
                <w:szCs w:val="24"/>
                <w:lang w:eastAsia="uk-UA"/>
              </w:rPr>
            </w:pPr>
            <w:r w:rsidRPr="0036406A">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57095" w:rsidRPr="0036406A" w:rsidRDefault="00857095" w:rsidP="00857095">
            <w:pPr>
              <w:widowControl w:val="0"/>
              <w:ind w:right="38"/>
              <w:jc w:val="both"/>
              <w:rPr>
                <w:rFonts w:ascii="Times New Roman" w:hAnsi="Times New Roman"/>
                <w:sz w:val="24"/>
                <w:szCs w:val="24"/>
                <w:lang w:eastAsia="uk-UA"/>
              </w:rPr>
            </w:pPr>
            <w:r w:rsidRPr="0036406A">
              <w:rPr>
                <w:rFonts w:ascii="Times New Roman" w:hAnsi="Times New Roman"/>
                <w:sz w:val="24"/>
                <w:szCs w:val="24"/>
                <w:lang w:eastAsia="uk-UA"/>
              </w:rPr>
              <w:t>3) переможець процедури закупівлі:</w:t>
            </w:r>
          </w:p>
          <w:p w:rsidR="00857095" w:rsidRPr="0036406A" w:rsidRDefault="00857095" w:rsidP="001977AB">
            <w:pPr>
              <w:pStyle w:val="aff0"/>
              <w:widowControl w:val="0"/>
              <w:numPr>
                <w:ilvl w:val="0"/>
                <w:numId w:val="14"/>
              </w:numPr>
              <w:spacing w:after="0" w:line="240" w:lineRule="auto"/>
              <w:ind w:left="714" w:right="40" w:hanging="357"/>
              <w:contextualSpacing w:val="0"/>
              <w:jc w:val="both"/>
              <w:rPr>
                <w:rFonts w:ascii="Times New Roman" w:hAnsi="Times New Roman"/>
                <w:sz w:val="24"/>
                <w:szCs w:val="24"/>
                <w:lang w:eastAsia="uk-UA"/>
              </w:rPr>
            </w:pPr>
            <w:r w:rsidRPr="0036406A">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57095" w:rsidRPr="0036406A" w:rsidRDefault="00857095" w:rsidP="001977AB">
            <w:pPr>
              <w:pStyle w:val="aff0"/>
              <w:widowControl w:val="0"/>
              <w:numPr>
                <w:ilvl w:val="0"/>
                <w:numId w:val="14"/>
              </w:numPr>
              <w:spacing w:after="0" w:line="240" w:lineRule="auto"/>
              <w:ind w:left="714" w:right="40" w:hanging="357"/>
              <w:contextualSpacing w:val="0"/>
              <w:jc w:val="both"/>
              <w:rPr>
                <w:rFonts w:ascii="Times New Roman" w:hAnsi="Times New Roman"/>
                <w:sz w:val="24"/>
                <w:szCs w:val="24"/>
                <w:lang w:eastAsia="uk-UA"/>
              </w:rPr>
            </w:pPr>
            <w:r w:rsidRPr="0036406A">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57095" w:rsidRPr="0036406A" w:rsidRDefault="00857095" w:rsidP="001977AB">
            <w:pPr>
              <w:pStyle w:val="aff0"/>
              <w:widowControl w:val="0"/>
              <w:numPr>
                <w:ilvl w:val="0"/>
                <w:numId w:val="14"/>
              </w:numPr>
              <w:spacing w:after="0" w:line="240" w:lineRule="auto"/>
              <w:ind w:left="714" w:right="40" w:hanging="357"/>
              <w:contextualSpacing w:val="0"/>
              <w:jc w:val="both"/>
              <w:rPr>
                <w:rFonts w:ascii="Times New Roman" w:hAnsi="Times New Roman"/>
                <w:sz w:val="24"/>
                <w:szCs w:val="24"/>
                <w:lang w:eastAsia="uk-UA"/>
              </w:rPr>
            </w:pPr>
            <w:r w:rsidRPr="0036406A">
              <w:rPr>
                <w:rFonts w:ascii="Times New Roman" w:hAnsi="Times New Roman"/>
                <w:sz w:val="24"/>
                <w:szCs w:val="24"/>
                <w:lang w:eastAsia="uk-UA"/>
              </w:rPr>
              <w:t xml:space="preserve">не надав забезпечення виконання договору про закупівлю, якщо </w:t>
            </w:r>
            <w:r w:rsidRPr="0036406A">
              <w:rPr>
                <w:rFonts w:ascii="Times New Roman" w:hAnsi="Times New Roman"/>
                <w:sz w:val="24"/>
                <w:szCs w:val="24"/>
                <w:lang w:eastAsia="uk-UA"/>
              </w:rPr>
              <w:lastRenderedPageBreak/>
              <w:t>таке забезпечення вимагалося замовником;</w:t>
            </w:r>
          </w:p>
          <w:p w:rsidR="00857095" w:rsidRPr="0036406A" w:rsidRDefault="00857095" w:rsidP="001977AB">
            <w:pPr>
              <w:pStyle w:val="aff0"/>
              <w:widowControl w:val="0"/>
              <w:numPr>
                <w:ilvl w:val="0"/>
                <w:numId w:val="14"/>
              </w:numPr>
              <w:spacing w:after="0" w:line="240" w:lineRule="auto"/>
              <w:ind w:left="714" w:right="40" w:hanging="357"/>
              <w:contextualSpacing w:val="0"/>
              <w:jc w:val="both"/>
              <w:rPr>
                <w:rFonts w:ascii="Times New Roman" w:hAnsi="Times New Roman"/>
                <w:sz w:val="24"/>
                <w:szCs w:val="24"/>
                <w:lang w:eastAsia="uk-UA"/>
              </w:rPr>
            </w:pPr>
            <w:r w:rsidRPr="0036406A">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57095" w:rsidRPr="0036406A" w:rsidRDefault="00857095" w:rsidP="00857095">
            <w:pPr>
              <w:widowControl w:val="0"/>
              <w:ind w:right="38"/>
              <w:jc w:val="both"/>
              <w:rPr>
                <w:rFonts w:ascii="Times New Roman" w:hAnsi="Times New Roman"/>
                <w:sz w:val="24"/>
                <w:szCs w:val="24"/>
                <w:lang w:eastAsia="uk-UA"/>
              </w:rPr>
            </w:pPr>
            <w:r w:rsidRPr="0036406A">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857095" w:rsidRPr="0036406A" w:rsidRDefault="00857095" w:rsidP="00857095">
            <w:pPr>
              <w:widowControl w:val="0"/>
              <w:tabs>
                <w:tab w:val="left" w:pos="924"/>
              </w:tabs>
              <w:ind w:right="38"/>
              <w:jc w:val="both"/>
              <w:rPr>
                <w:rFonts w:ascii="Times New Roman" w:hAnsi="Times New Roman"/>
                <w:sz w:val="24"/>
                <w:szCs w:val="24"/>
                <w:lang w:eastAsia="uk-UA"/>
              </w:rPr>
            </w:pPr>
            <w:r w:rsidRPr="0036406A">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7095" w:rsidRPr="0036406A" w:rsidRDefault="00857095" w:rsidP="00857095">
            <w:pPr>
              <w:widowControl w:val="0"/>
              <w:tabs>
                <w:tab w:val="left" w:pos="924"/>
              </w:tabs>
              <w:ind w:right="38"/>
              <w:jc w:val="both"/>
              <w:rPr>
                <w:rFonts w:ascii="Times New Roman" w:hAnsi="Times New Roman"/>
                <w:sz w:val="24"/>
                <w:szCs w:val="24"/>
                <w:lang w:eastAsia="uk-UA"/>
              </w:rPr>
            </w:pPr>
            <w:r w:rsidRPr="0036406A">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7095" w:rsidRPr="0036406A" w:rsidRDefault="00857095" w:rsidP="00857095">
            <w:pPr>
              <w:widowControl w:val="0"/>
              <w:ind w:right="38"/>
              <w:jc w:val="both"/>
              <w:rPr>
                <w:rFonts w:ascii="Times New Roman" w:hAnsi="Times New Roman"/>
                <w:sz w:val="24"/>
                <w:szCs w:val="24"/>
                <w:lang w:eastAsia="uk-UA"/>
              </w:rPr>
            </w:pPr>
            <w:r w:rsidRPr="0036406A">
              <w:rPr>
                <w:rFonts w:ascii="Times New Roman" w:hAnsi="Times New Roman"/>
                <w:sz w:val="24"/>
                <w:szCs w:val="24"/>
                <w:lang w:eastAsia="uk-UA"/>
              </w:rPr>
              <w:t>4.3</w:t>
            </w:r>
            <w:r w:rsidRPr="0036406A">
              <w:rPr>
                <w:rFonts w:ascii="Times New Roman" w:hAnsi="Times New Roman"/>
                <w:sz w:val="24"/>
                <w:szCs w:val="24"/>
                <w:shd w:val="clear" w:color="auto" w:fill="FFFFFF"/>
              </w:rPr>
              <w:t xml:space="preserve">. </w:t>
            </w:r>
            <w:r w:rsidRPr="0036406A">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57095" w:rsidRPr="0036406A" w:rsidRDefault="00857095" w:rsidP="00857095">
            <w:pPr>
              <w:widowControl w:val="0"/>
              <w:ind w:right="38"/>
              <w:jc w:val="both"/>
              <w:rPr>
                <w:rFonts w:ascii="Times New Roman" w:hAnsi="Times New Roman" w:cs="Times New Roman"/>
                <w:sz w:val="24"/>
                <w:szCs w:val="24"/>
                <w:lang w:eastAsia="uk-UA"/>
              </w:rPr>
            </w:pPr>
            <w:r w:rsidRPr="0036406A">
              <w:rPr>
                <w:rFonts w:ascii="Times New Roman" w:hAnsi="Times New Roman"/>
                <w:sz w:val="24"/>
                <w:szCs w:val="24"/>
                <w:lang w:eastAsia="uk-UA"/>
              </w:rPr>
              <w:t xml:space="preserve">4.4. </w:t>
            </w:r>
            <w:r w:rsidRPr="0036406A">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36406A">
              <w:rPr>
                <w:rFonts w:ascii="Times New Roman" w:hAnsi="Times New Roman" w:cs="Times New Roman"/>
                <w:sz w:val="24"/>
                <w:szCs w:val="24"/>
                <w:lang w:eastAsia="en-US"/>
              </w:rPr>
              <w:t>.</w:t>
            </w:r>
          </w:p>
        </w:tc>
      </w:tr>
      <w:tr w:rsidR="00857095" w:rsidRPr="005B49D7">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857095" w:rsidRPr="005B49D7" w:rsidRDefault="00857095" w:rsidP="00857095">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17" w:name="_lnxbz9" w:colFirst="0" w:colLast="0"/>
            <w:bookmarkEnd w:id="14"/>
            <w:bookmarkEnd w:id="17"/>
            <w:bookmarkEnd w:id="15"/>
            <w:r w:rsidRPr="005B49D7">
              <w:rPr>
                <w:rFonts w:ascii="Times New Roman" w:eastAsia="Times New Roman" w:hAnsi="Times New Roman" w:cs="Times New Roman"/>
                <w:b/>
                <w:color w:val="000000"/>
                <w:sz w:val="24"/>
                <w:szCs w:val="24"/>
              </w:rPr>
              <w:lastRenderedPageBreak/>
              <w:t>VI. Результати торгів та укладання договору про закупівлю</w:t>
            </w:r>
          </w:p>
        </w:tc>
      </w:tr>
      <w:tr w:rsidR="00857095" w:rsidRPr="005B49D7" w:rsidTr="002239BE">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rPr>
                <w:rFonts w:ascii="Times New Roman" w:hAnsi="Times New Roman" w:cs="Times New Roman"/>
                <w:sz w:val="24"/>
                <w:szCs w:val="24"/>
                <w:lang w:eastAsia="uk-UA"/>
              </w:rPr>
            </w:pPr>
            <w:r w:rsidRPr="005B49D7">
              <w:rPr>
                <w:rFonts w:ascii="Times New Roman" w:hAnsi="Times New Roman" w:cs="Times New Roman"/>
                <w:b/>
                <w:bCs/>
                <w:sz w:val="24"/>
                <w:szCs w:val="24"/>
                <w:lang w:eastAsia="uk-UA"/>
              </w:rPr>
              <w:t xml:space="preserve">1. </w:t>
            </w:r>
            <w:r w:rsidRPr="005B49D7">
              <w:rPr>
                <w:rFonts w:ascii="Times New Roman" w:hAnsi="Times New Roman" w:cs="Times New Roman"/>
                <w:b/>
                <w:sz w:val="24"/>
                <w:szCs w:val="24"/>
                <w:lang w:eastAsia="uk-UA"/>
              </w:rPr>
              <w:t>Відміна замовником відкритих торгів</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lang w:eastAsia="uk-UA"/>
              </w:rPr>
              <w:t xml:space="preserve">1.1. </w:t>
            </w:r>
            <w:r w:rsidRPr="005B49D7">
              <w:rPr>
                <w:rFonts w:ascii="Times New Roman" w:hAnsi="Times New Roman"/>
                <w:sz w:val="24"/>
                <w:szCs w:val="24"/>
                <w:lang w:eastAsia="en-US"/>
              </w:rPr>
              <w:t>Замовник відміняє відкриті торги у разі:</w:t>
            </w:r>
          </w:p>
          <w:p w:rsidR="00857095" w:rsidRPr="005B49D7" w:rsidRDefault="00857095" w:rsidP="00857095">
            <w:pPr>
              <w:ind w:right="38"/>
              <w:jc w:val="both"/>
              <w:rPr>
                <w:rFonts w:ascii="Times New Roman" w:hAnsi="Times New Roman"/>
                <w:sz w:val="24"/>
                <w:szCs w:val="24"/>
                <w:lang w:eastAsia="en-US"/>
              </w:rPr>
            </w:pPr>
            <w:r w:rsidRPr="005B49D7">
              <w:rPr>
                <w:rFonts w:ascii="Times New Roman" w:hAnsi="Times New Roman"/>
                <w:sz w:val="24"/>
                <w:szCs w:val="24"/>
                <w:lang w:eastAsia="en-US"/>
              </w:rPr>
              <w:t>1) відсутності подальшої потреби в закупівлі товарів, робіт чи послуг;</w:t>
            </w:r>
          </w:p>
          <w:p w:rsidR="00857095" w:rsidRPr="005B49D7" w:rsidRDefault="00857095" w:rsidP="00857095">
            <w:pPr>
              <w:ind w:right="38"/>
              <w:jc w:val="both"/>
              <w:rPr>
                <w:rFonts w:ascii="Times New Roman" w:hAnsi="Times New Roman"/>
                <w:sz w:val="24"/>
                <w:szCs w:val="24"/>
                <w:lang w:eastAsia="en-US"/>
              </w:rPr>
            </w:pPr>
            <w:r w:rsidRPr="005B49D7">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57095" w:rsidRPr="005B49D7" w:rsidRDefault="00857095" w:rsidP="00857095">
            <w:pPr>
              <w:ind w:right="38"/>
              <w:jc w:val="both"/>
              <w:rPr>
                <w:rFonts w:ascii="Times New Roman" w:hAnsi="Times New Roman"/>
                <w:sz w:val="24"/>
                <w:szCs w:val="24"/>
                <w:lang w:eastAsia="en-US"/>
              </w:rPr>
            </w:pPr>
            <w:r w:rsidRPr="005B49D7">
              <w:rPr>
                <w:rFonts w:ascii="Times New Roman" w:hAnsi="Times New Roman"/>
                <w:sz w:val="24"/>
                <w:szCs w:val="24"/>
                <w:lang w:eastAsia="en-US"/>
              </w:rPr>
              <w:t>3) скорочення обсягу видатків на здійснення закупівлі товарів, робіт чи послуг;</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lang w:eastAsia="uk-UA"/>
              </w:rPr>
              <w:t xml:space="preserve">1.2. </w:t>
            </w:r>
            <w:r w:rsidRPr="005B49D7">
              <w:rPr>
                <w:rFonts w:ascii="Times New Roman" w:hAnsi="Times New Roman"/>
                <w:sz w:val="24"/>
                <w:szCs w:val="24"/>
                <w:lang w:eastAsia="en-US"/>
              </w:rPr>
              <w:t>Відкриті торги автоматично відміняються електронною системою закупівель у разі:</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5B49D7">
              <w:rPr>
                <w:rFonts w:ascii="Times New Roman" w:hAnsi="Times New Roman"/>
                <w:sz w:val="24"/>
                <w:szCs w:val="24"/>
                <w:shd w:val="solid" w:color="FFFFFF" w:fill="FFFFFF"/>
                <w:lang w:eastAsia="en-US"/>
              </w:rPr>
              <w:t>собливостями</w:t>
            </w:r>
            <w:r w:rsidRPr="005B49D7">
              <w:rPr>
                <w:rFonts w:ascii="Times New Roman" w:hAnsi="Times New Roman"/>
                <w:sz w:val="24"/>
                <w:szCs w:val="24"/>
                <w:lang w:eastAsia="en-US"/>
              </w:rPr>
              <w:t>;</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lang w:eastAsia="en-US"/>
              </w:rPr>
              <w:t>2) не</w:t>
            </w:r>
            <w:r w:rsidRPr="005B49D7">
              <w:rPr>
                <w:rFonts w:ascii="Times New Roman" w:hAnsi="Times New Roman"/>
                <w:sz w:val="24"/>
                <w:szCs w:val="24"/>
                <w:shd w:val="solid" w:color="FFFFFF" w:fill="FFFFFF"/>
                <w:lang w:eastAsia="en-US"/>
              </w:rPr>
              <w:t>подання жодної тендерної пропозиції для участі</w:t>
            </w:r>
            <w:r w:rsidRPr="005B49D7">
              <w:rPr>
                <w:rFonts w:ascii="Times New Roman" w:hAnsi="Times New Roman"/>
                <w:sz w:val="24"/>
                <w:szCs w:val="24"/>
                <w:lang w:eastAsia="en-US"/>
              </w:rPr>
              <w:t xml:space="preserve"> у відкритих торгах у строк, установлений замовником згідно з О</w:t>
            </w:r>
            <w:r w:rsidRPr="005B49D7">
              <w:rPr>
                <w:rFonts w:ascii="Times New Roman" w:hAnsi="Times New Roman"/>
                <w:sz w:val="24"/>
                <w:szCs w:val="24"/>
                <w:shd w:val="solid" w:color="FFFFFF" w:fill="FFFFFF"/>
                <w:lang w:eastAsia="en-US"/>
              </w:rPr>
              <w:t>собливостями</w:t>
            </w:r>
            <w:r w:rsidRPr="005B49D7">
              <w:rPr>
                <w:rFonts w:ascii="Times New Roman" w:hAnsi="Times New Roman"/>
                <w:sz w:val="24"/>
                <w:szCs w:val="24"/>
                <w:lang w:eastAsia="en-US"/>
              </w:rPr>
              <w:t>.</w:t>
            </w:r>
          </w:p>
          <w:p w:rsidR="00857095" w:rsidRPr="005B49D7" w:rsidRDefault="00857095" w:rsidP="00857095">
            <w:pPr>
              <w:widowControl w:val="0"/>
              <w:ind w:right="38"/>
              <w:jc w:val="both"/>
              <w:rPr>
                <w:rFonts w:ascii="Times New Roman" w:hAnsi="Times New Roman"/>
                <w:sz w:val="24"/>
                <w:szCs w:val="24"/>
                <w:lang w:eastAsia="en-US"/>
              </w:rPr>
            </w:pPr>
            <w:r w:rsidRPr="005B49D7">
              <w:rPr>
                <w:rFonts w:ascii="Times New Roman" w:hAnsi="Times New Roman"/>
                <w:sz w:val="24"/>
                <w:szCs w:val="24"/>
                <w:lang w:eastAsia="en-US"/>
              </w:rPr>
              <w:t xml:space="preserve">Електронною системою закупівель автоматично протягом одного робочого </w:t>
            </w:r>
            <w:r w:rsidRPr="005B49D7">
              <w:rPr>
                <w:rFonts w:ascii="Times New Roman" w:hAnsi="Times New Roman"/>
                <w:sz w:val="24"/>
                <w:szCs w:val="24"/>
                <w:lang w:eastAsia="en-US"/>
              </w:rPr>
              <w:lastRenderedPageBreak/>
              <w:t>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1.3. Відкриті торги можуть бути відмінені частково (за лотом).</w:t>
            </w:r>
          </w:p>
          <w:p w:rsidR="00857095" w:rsidRPr="005B49D7" w:rsidRDefault="00857095" w:rsidP="00857095">
            <w:pPr>
              <w:ind w:right="38"/>
              <w:jc w:val="both"/>
              <w:rPr>
                <w:rFonts w:ascii="Times New Roman" w:hAnsi="Times New Roman" w:cs="Times New Roman"/>
                <w:sz w:val="24"/>
                <w:szCs w:val="24"/>
                <w:lang w:eastAsia="uk-UA"/>
              </w:rPr>
            </w:pPr>
            <w:r w:rsidRPr="005B49D7">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B49D7">
              <w:rPr>
                <w:rFonts w:ascii="Times New Roman" w:hAnsi="Times New Roman" w:cs="Times New Roman"/>
                <w:sz w:val="24"/>
                <w:szCs w:val="24"/>
                <w:lang w:eastAsia="uk-UA"/>
              </w:rPr>
              <w:t>.</w:t>
            </w:r>
          </w:p>
        </w:tc>
      </w:tr>
      <w:tr w:rsidR="00857095"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rPr>
                <w:rFonts w:ascii="Times New Roman" w:hAnsi="Times New Roman" w:cs="Times New Roman"/>
                <w:b/>
                <w:bCs/>
                <w:sz w:val="24"/>
                <w:szCs w:val="24"/>
                <w:lang w:eastAsia="uk-UA"/>
              </w:rPr>
            </w:pPr>
            <w:r w:rsidRPr="005B49D7">
              <w:rPr>
                <w:rFonts w:ascii="Times New Roman" w:hAnsi="Times New Roman" w:cs="Times New Roman"/>
                <w:b/>
                <w:sz w:val="24"/>
                <w:szCs w:val="24"/>
                <w:lang w:eastAsia="uk-UA"/>
              </w:rPr>
              <w:lastRenderedPageBreak/>
              <w:t>2. Строк укладання договору</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857095" w:rsidRPr="005B49D7" w:rsidRDefault="00857095" w:rsidP="00857095">
            <w:pPr>
              <w:widowControl w:val="0"/>
              <w:ind w:right="38"/>
              <w:jc w:val="both"/>
              <w:rPr>
                <w:rFonts w:ascii="Times New Roman" w:hAnsi="Times New Roman"/>
                <w:sz w:val="24"/>
                <w:szCs w:val="24"/>
              </w:rPr>
            </w:pPr>
            <w:r w:rsidRPr="005B49D7">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57095" w:rsidRPr="005B49D7" w:rsidRDefault="00857095" w:rsidP="00857095">
            <w:pPr>
              <w:widowControl w:val="0"/>
              <w:ind w:right="38"/>
              <w:jc w:val="both"/>
              <w:rPr>
                <w:rFonts w:ascii="Times New Roman" w:hAnsi="Times New Roman"/>
                <w:sz w:val="24"/>
                <w:szCs w:val="24"/>
              </w:rPr>
            </w:pPr>
            <w:r w:rsidRPr="005B49D7">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857095" w:rsidRPr="005B49D7" w:rsidRDefault="00857095" w:rsidP="00857095">
            <w:pPr>
              <w:widowControl w:val="0"/>
              <w:contextualSpacing/>
              <w:jc w:val="both"/>
              <w:rPr>
                <w:rFonts w:ascii="Times New Roman" w:hAnsi="Times New Roman" w:cs="Times New Roman"/>
                <w:b/>
              </w:rPr>
            </w:pPr>
            <w:r w:rsidRPr="005B49D7">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5B49D7">
              <w:rPr>
                <w:rFonts w:ascii="Times New Roman" w:hAnsi="Times New Roman" w:cs="Times New Roman"/>
                <w:sz w:val="24"/>
                <w:szCs w:val="24"/>
              </w:rPr>
              <w:t>.</w:t>
            </w:r>
          </w:p>
        </w:tc>
      </w:tr>
      <w:tr w:rsidR="00857095" w:rsidRPr="005B49D7" w:rsidTr="002239BE">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rPr>
                <w:rFonts w:ascii="Times New Roman" w:hAnsi="Times New Roman" w:cs="Times New Roman"/>
                <w:b/>
                <w:bCs/>
                <w:color w:val="000000"/>
                <w:sz w:val="24"/>
                <w:szCs w:val="24"/>
                <w:lang w:eastAsia="uk-UA"/>
              </w:rPr>
            </w:pPr>
            <w:r w:rsidRPr="005B49D7">
              <w:rPr>
                <w:rFonts w:ascii="Times New Roman" w:hAnsi="Times New Roman" w:cs="Times New Roman"/>
                <w:b/>
                <w:sz w:val="24"/>
                <w:szCs w:val="24"/>
                <w:lang w:eastAsia="uk-UA"/>
              </w:rPr>
              <w:t>3. Проект договору про закупівлю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857095" w:rsidRPr="005B49D7" w:rsidRDefault="00857095" w:rsidP="00857095">
            <w:pPr>
              <w:widowControl w:val="0"/>
              <w:ind w:right="38"/>
              <w:jc w:val="both"/>
              <w:rPr>
                <w:rFonts w:ascii="Times New Roman" w:hAnsi="Times New Roman" w:cs="Times New Roman"/>
                <w:sz w:val="24"/>
                <w:szCs w:val="24"/>
              </w:rPr>
            </w:pPr>
            <w:r w:rsidRPr="005B49D7">
              <w:rPr>
                <w:rFonts w:ascii="Times New Roman" w:hAnsi="Times New Roman" w:cs="Times New Roman"/>
                <w:sz w:val="24"/>
                <w:szCs w:val="24"/>
              </w:rPr>
              <w:t>3.1. Проект договору складається замовником з урахуванням особливостей предмету закупівлі.</w:t>
            </w:r>
          </w:p>
          <w:p w:rsidR="00857095" w:rsidRPr="005B49D7" w:rsidRDefault="00857095" w:rsidP="00857095">
            <w:pPr>
              <w:widowControl w:val="0"/>
              <w:ind w:right="38"/>
              <w:jc w:val="both"/>
              <w:rPr>
                <w:rFonts w:ascii="Times New Roman" w:hAnsi="Times New Roman" w:cs="Times New Roman"/>
                <w:sz w:val="24"/>
                <w:szCs w:val="24"/>
              </w:rPr>
            </w:pPr>
            <w:r w:rsidRPr="005B49D7">
              <w:rPr>
                <w:rFonts w:ascii="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5B49D7">
              <w:rPr>
                <w:rFonts w:ascii="Times New Roman" w:hAnsi="Times New Roman" w:cs="Times New Roman"/>
                <w:b/>
                <w:bCs/>
                <w:sz w:val="24"/>
                <w:szCs w:val="24"/>
              </w:rPr>
              <w:t>Додаток 2)</w:t>
            </w:r>
            <w:r w:rsidRPr="005B49D7">
              <w:rPr>
                <w:rFonts w:ascii="Times New Roman" w:hAnsi="Times New Roman" w:cs="Times New Roman"/>
                <w:sz w:val="24"/>
                <w:szCs w:val="24"/>
              </w:rPr>
              <w:t>.</w:t>
            </w:r>
          </w:p>
          <w:p w:rsidR="00857095" w:rsidRPr="005B49D7" w:rsidRDefault="00857095" w:rsidP="00857095">
            <w:pPr>
              <w:widowControl w:val="0"/>
              <w:ind w:right="38"/>
              <w:jc w:val="both"/>
              <w:rPr>
                <w:rFonts w:ascii="Times New Roman" w:hAnsi="Times New Roman"/>
                <w:sz w:val="24"/>
                <w:szCs w:val="24"/>
              </w:rPr>
            </w:pPr>
            <w:r w:rsidRPr="005B49D7">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57095" w:rsidRPr="005B49D7" w:rsidRDefault="00857095" w:rsidP="00857095">
            <w:pPr>
              <w:widowControl w:val="0"/>
              <w:ind w:right="38"/>
              <w:jc w:val="both"/>
              <w:rPr>
                <w:rFonts w:ascii="Times New Roman" w:hAnsi="Times New Roman" w:cs="Times New Roman"/>
                <w:sz w:val="24"/>
                <w:szCs w:val="24"/>
              </w:rPr>
            </w:pPr>
            <w:r w:rsidRPr="005B49D7">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57095"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4. Істотні умови, які обов'язково включаються до договору про закупівлю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857095" w:rsidRPr="005B49D7" w:rsidRDefault="00857095" w:rsidP="00857095">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Предмет  Договору</w:t>
            </w:r>
          </w:p>
          <w:p w:rsidR="00857095" w:rsidRPr="005B49D7" w:rsidRDefault="007123BA" w:rsidP="00857095">
            <w:pPr>
              <w:pBdr>
                <w:top w:val="nil"/>
                <w:left w:val="nil"/>
                <w:bottom w:val="nil"/>
                <w:right w:val="nil"/>
                <w:between w:val="nil"/>
              </w:pBdr>
              <w:jc w:val="both"/>
              <w:rPr>
                <w:rFonts w:ascii="Times New Roman" w:eastAsia="Times New Roman" w:hAnsi="Times New Roman" w:cs="Times New Roman"/>
                <w:color w:val="000000"/>
                <w:shd w:val="clear" w:color="auto" w:fill="FDFEFD"/>
              </w:rPr>
            </w:pPr>
            <w:r w:rsidRPr="005B49D7">
              <w:rPr>
                <w:rFonts w:ascii="Times New Roman" w:eastAsia="Times New Roman" w:hAnsi="Times New Roman" w:cs="Times New Roman"/>
                <w:b/>
                <w:i/>
                <w:color w:val="000000"/>
                <w:shd w:val="clear" w:color="auto" w:fill="FDFEFD"/>
              </w:rPr>
              <w:t>ДК 021-2015 (CPV) 03220000-9 – Овочі, фрукти та горіхи</w:t>
            </w:r>
            <w:r w:rsidR="00AB3F6E">
              <w:rPr>
                <w:rFonts w:ascii="Times New Roman" w:eastAsia="Times New Roman" w:hAnsi="Times New Roman" w:cs="Times New Roman"/>
                <w:b/>
                <w:i/>
                <w:color w:val="000000"/>
                <w:shd w:val="clear" w:color="auto" w:fill="FDFEFD"/>
              </w:rPr>
              <w:t xml:space="preserve"> </w:t>
            </w:r>
            <w:r w:rsidR="00AB3F6E" w:rsidRPr="00AB3F6E">
              <w:rPr>
                <w:rFonts w:ascii="Times New Roman" w:eastAsia="Times New Roman" w:hAnsi="Times New Roman" w:cs="Times New Roman"/>
                <w:b/>
                <w:i/>
                <w:color w:val="000000"/>
                <w:shd w:val="clear" w:color="auto" w:fill="FDFEFD"/>
              </w:rPr>
              <w:t>(Апельсини, Банани, Буряк свіжий, Гарбуз свіжий, Груша, Капуста білокачанна, Капуста цвітна, Кріп зелень, Лимони, Морква свіжа, Огірок, Перець, Петрушка зелень, Помідори, Редис, Цибуля зелена, Цибуля ріпчаста, Часник свіжий, Яблука)</w:t>
            </w:r>
          </w:p>
          <w:p w:rsidR="00857095" w:rsidRPr="005B49D7" w:rsidRDefault="00857095" w:rsidP="00857095">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Найменування (номенклатура, асортимент)</w:t>
            </w:r>
          </w:p>
          <w:p w:rsidR="00857095" w:rsidRPr="005B49D7" w:rsidRDefault="00857095" w:rsidP="00857095">
            <w:pPr>
              <w:pBdr>
                <w:top w:val="nil"/>
                <w:left w:val="nil"/>
                <w:bottom w:val="nil"/>
                <w:right w:val="nil"/>
                <w:between w:val="nil"/>
              </w:pBdr>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Визначено згідно тендерної пропозиції учасника, яка має відповідати вимогам замовника за переліком, наведеним у ч.6 р.ІІІ цієї документації та наведена у додатку до договору (Специфікація Товару).</w:t>
            </w:r>
          </w:p>
          <w:p w:rsidR="00857095" w:rsidRPr="005B49D7" w:rsidRDefault="00857095" w:rsidP="00857095">
            <w:pPr>
              <w:pBdr>
                <w:top w:val="nil"/>
                <w:left w:val="nil"/>
                <w:bottom w:val="nil"/>
                <w:right w:val="nil"/>
                <w:between w:val="nil"/>
              </w:pBdr>
              <w:jc w:val="center"/>
              <w:rPr>
                <w:rFonts w:ascii="Times New Roman" w:eastAsia="Times New Roman" w:hAnsi="Times New Roman" w:cs="Times New Roman"/>
                <w:color w:val="000000"/>
              </w:rPr>
            </w:pPr>
          </w:p>
          <w:p w:rsidR="00857095" w:rsidRPr="005B49D7" w:rsidRDefault="00857095" w:rsidP="00857095">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Кількість</w:t>
            </w:r>
          </w:p>
          <w:p w:rsidR="00857095" w:rsidRPr="005B49D7" w:rsidRDefault="00857095" w:rsidP="00857095">
            <w:pPr>
              <w:pBdr>
                <w:top w:val="nil"/>
                <w:left w:val="nil"/>
                <w:bottom w:val="nil"/>
                <w:right w:val="nil"/>
                <w:between w:val="nil"/>
              </w:pBdr>
              <w:ind w:left="28"/>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Згідно ч.6 р.ІІІ тендерної документації</w:t>
            </w:r>
          </w:p>
          <w:p w:rsidR="00857095" w:rsidRPr="005B49D7" w:rsidRDefault="00857095" w:rsidP="00857095">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Якість</w:t>
            </w:r>
          </w:p>
          <w:p w:rsidR="00857095" w:rsidRPr="005B49D7" w:rsidRDefault="00857095" w:rsidP="00857095">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Якість Товару, що постачається, повинна відповідати діючим в Україні ДСТУ, ГСТ</w:t>
            </w:r>
            <w:r w:rsidR="00450DB9" w:rsidRPr="005B49D7">
              <w:rPr>
                <w:rFonts w:ascii="Times New Roman" w:eastAsia="Times New Roman" w:hAnsi="Times New Roman" w:cs="Times New Roman"/>
                <w:b/>
                <w:i/>
                <w:color w:val="000000"/>
              </w:rPr>
              <w:t>У</w:t>
            </w:r>
            <w:r w:rsidRPr="005B49D7">
              <w:rPr>
                <w:rFonts w:ascii="Times New Roman" w:eastAsia="Times New Roman" w:hAnsi="Times New Roman" w:cs="Times New Roman"/>
                <w:b/>
                <w:i/>
                <w:color w:val="000000"/>
              </w:rPr>
              <w:t>, ТУ.</w:t>
            </w:r>
          </w:p>
          <w:p w:rsidR="00857095" w:rsidRPr="005B49D7" w:rsidRDefault="00857095" w:rsidP="00857095">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Якісний прийом Товару здійснюється Замовником у відповідності з діючим законодавством України.</w:t>
            </w:r>
          </w:p>
          <w:p w:rsidR="00857095" w:rsidRPr="005B49D7" w:rsidRDefault="00857095" w:rsidP="00857095">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rsidR="00857095" w:rsidRPr="005B49D7" w:rsidRDefault="00857095" w:rsidP="00857095">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У випадку виявлення неякісної продукції після отримання, виклик представника Постачальника обов’язковий.</w:t>
            </w:r>
          </w:p>
          <w:p w:rsidR="00857095" w:rsidRPr="005B49D7" w:rsidRDefault="00857095" w:rsidP="00857095">
            <w:pPr>
              <w:pBdr>
                <w:top w:val="nil"/>
                <w:left w:val="nil"/>
                <w:bottom w:val="nil"/>
                <w:right w:val="nil"/>
                <w:between w:val="nil"/>
              </w:pBdr>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57095" w:rsidRPr="005B49D7" w:rsidRDefault="00857095" w:rsidP="00857095">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Ціна</w:t>
            </w:r>
          </w:p>
          <w:p w:rsidR="00857095" w:rsidRPr="005B49D7" w:rsidRDefault="00857095" w:rsidP="00857095">
            <w:pPr>
              <w:pBdr>
                <w:top w:val="nil"/>
                <w:left w:val="nil"/>
                <w:bottom w:val="nil"/>
                <w:right w:val="nil"/>
                <w:between w:val="nil"/>
              </w:pBdr>
              <w:rPr>
                <w:rFonts w:ascii="Times New Roman" w:eastAsia="Times New Roman" w:hAnsi="Times New Roman" w:cs="Times New Roman"/>
                <w:color w:val="000000"/>
              </w:rPr>
            </w:pPr>
            <w:r w:rsidRPr="005B49D7">
              <w:rPr>
                <w:rFonts w:ascii="Times New Roman" w:hAnsi="Times New Roman" w:cs="Times New Roman"/>
                <w:b/>
                <w:i/>
              </w:rPr>
              <w:t>Визначається за результатами аукціону</w:t>
            </w:r>
            <w:r w:rsidRPr="005B49D7">
              <w:rPr>
                <w:rFonts w:ascii="Times New Roman" w:eastAsia="Times New Roman" w:hAnsi="Times New Roman" w:cs="Times New Roman"/>
                <w:b/>
                <w:i/>
                <w:color w:val="000000"/>
              </w:rPr>
              <w:t>.</w:t>
            </w:r>
          </w:p>
          <w:p w:rsidR="00857095" w:rsidRPr="005B49D7" w:rsidRDefault="00857095" w:rsidP="00857095">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lastRenderedPageBreak/>
              <w:t>Порядок поставки</w:t>
            </w:r>
          </w:p>
          <w:p w:rsidR="00857095" w:rsidRPr="005B49D7" w:rsidRDefault="00857095" w:rsidP="00857095">
            <w:pPr>
              <w:pBdr>
                <w:top w:val="nil"/>
                <w:left w:val="nil"/>
                <w:bottom w:val="nil"/>
                <w:right w:val="nil"/>
                <w:between w:val="nil"/>
              </w:pBdr>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24 (двадцяти чотирьох) годин з моменту отримання Постачальником заявки (у разі усної - з обов’язковим подальшим письмовим підтвердженням) від Замовника на умовах DDP («Інкотермс», у редакції 2010 року) за наступними адресами:_____________.</w:t>
            </w:r>
          </w:p>
          <w:p w:rsidR="00857095" w:rsidRPr="005B49D7" w:rsidRDefault="00857095" w:rsidP="00857095">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Строк дії</w:t>
            </w:r>
          </w:p>
          <w:p w:rsidR="00857095" w:rsidRPr="005B49D7" w:rsidRDefault="00857095" w:rsidP="00857095">
            <w:pPr>
              <w:pBdr>
                <w:top w:val="nil"/>
                <w:left w:val="nil"/>
                <w:bottom w:val="nil"/>
                <w:right w:val="nil"/>
                <w:between w:val="nil"/>
              </w:pBdr>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Договір вважається укладеним і набирає чинності з моменту його підписання Сторонами та скріплення печатками Сторін.</w:t>
            </w:r>
          </w:p>
          <w:p w:rsidR="00857095" w:rsidRPr="005B49D7" w:rsidRDefault="00857095" w:rsidP="00857095">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Дія Договору припиняється при настанні однієї з умов:</w:t>
            </w:r>
          </w:p>
          <w:p w:rsidR="00E80F93" w:rsidRPr="005B49D7" w:rsidRDefault="00E80F93" w:rsidP="001977AB">
            <w:pPr>
              <w:numPr>
                <w:ilvl w:val="0"/>
                <w:numId w:val="2"/>
              </w:numPr>
              <w:pBdr>
                <w:top w:val="nil"/>
                <w:left w:val="nil"/>
                <w:bottom w:val="nil"/>
                <w:right w:val="nil"/>
                <w:between w:val="nil"/>
              </w:pBdr>
              <w:shd w:val="clear" w:color="auto" w:fill="FFFFFF"/>
              <w:jc w:val="both"/>
              <w:rPr>
                <w:rFonts w:ascii="Times New Roman" w:hAnsi="Times New Roman"/>
                <w:color w:val="000000"/>
              </w:rPr>
            </w:pPr>
            <w:r w:rsidRPr="005B49D7">
              <w:rPr>
                <w:rFonts w:ascii="Times New Roman" w:hAnsi="Times New Roman"/>
                <w:b/>
                <w:i/>
                <w:color w:val="000000"/>
              </w:rPr>
              <w:t>закінчення терміну дії Договору – 31.12.2024;</w:t>
            </w:r>
          </w:p>
          <w:p w:rsidR="00E80F93" w:rsidRPr="005B49D7" w:rsidRDefault="00E80F93" w:rsidP="001977AB">
            <w:pPr>
              <w:numPr>
                <w:ilvl w:val="0"/>
                <w:numId w:val="2"/>
              </w:numPr>
              <w:pBdr>
                <w:top w:val="nil"/>
                <w:left w:val="nil"/>
                <w:bottom w:val="nil"/>
                <w:right w:val="nil"/>
                <w:between w:val="nil"/>
              </w:pBdr>
              <w:shd w:val="clear" w:color="auto" w:fill="FFFFFF"/>
              <w:jc w:val="both"/>
              <w:rPr>
                <w:rFonts w:ascii="Times New Roman" w:hAnsi="Times New Roman"/>
                <w:color w:val="000000"/>
              </w:rPr>
            </w:pPr>
            <w:r w:rsidRPr="005B49D7">
              <w:rPr>
                <w:rFonts w:ascii="Times New Roman" w:hAnsi="Times New Roman"/>
                <w:b/>
                <w:i/>
                <w:color w:val="000000"/>
              </w:rPr>
              <w:t>за згодою Сторін;</w:t>
            </w:r>
          </w:p>
          <w:p w:rsidR="00857095" w:rsidRPr="005B49D7" w:rsidRDefault="00E80F93" w:rsidP="001977AB">
            <w:pPr>
              <w:numPr>
                <w:ilvl w:val="0"/>
                <w:numId w:val="2"/>
              </w:numPr>
              <w:pBdr>
                <w:top w:val="nil"/>
                <w:left w:val="nil"/>
                <w:bottom w:val="nil"/>
                <w:right w:val="nil"/>
                <w:between w:val="nil"/>
              </w:pBdr>
              <w:shd w:val="clear" w:color="auto" w:fill="FFFFFF"/>
              <w:jc w:val="both"/>
              <w:rPr>
                <w:rFonts w:ascii="Times New Roman" w:hAnsi="Times New Roman"/>
                <w:color w:val="000000"/>
              </w:rPr>
            </w:pPr>
            <w:r w:rsidRPr="005B49D7">
              <w:rPr>
                <w:rFonts w:ascii="Times New Roman" w:hAnsi="Times New Roman"/>
                <w:b/>
                <w:i/>
                <w:color w:val="000000"/>
              </w:rPr>
              <w:t>з інших підстав, передбачених чинним законодавством України</w:t>
            </w:r>
            <w:r w:rsidR="00857095" w:rsidRPr="005B49D7">
              <w:rPr>
                <w:rFonts w:ascii="Times New Roman" w:eastAsia="Times New Roman" w:hAnsi="Times New Roman" w:cs="Times New Roman"/>
                <w:b/>
                <w:i/>
                <w:color w:val="000000"/>
              </w:rPr>
              <w:t>.</w:t>
            </w:r>
          </w:p>
          <w:p w:rsidR="00857095" w:rsidRPr="005B49D7" w:rsidRDefault="00857095" w:rsidP="00857095">
            <w:pPr>
              <w:pBdr>
                <w:top w:val="nil"/>
                <w:left w:val="nil"/>
                <w:bottom w:val="nil"/>
                <w:right w:val="nil"/>
                <w:between w:val="nil"/>
              </w:pBdr>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Закінчення терміну дії Договору не звільняє Сторони від відповідальності за його порушення, яке мало місце під час дії Договору.</w:t>
            </w:r>
          </w:p>
          <w:p w:rsidR="00857095" w:rsidRPr="005B49D7" w:rsidRDefault="00857095" w:rsidP="00857095">
            <w:pPr>
              <w:widowControl w:val="0"/>
              <w:pBdr>
                <w:top w:val="nil"/>
                <w:left w:val="nil"/>
                <w:bottom w:val="nil"/>
                <w:right w:val="nil"/>
                <w:between w:val="nil"/>
              </w:pBdr>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Термін дії Договору може бути продовжено за взаємною згодою Сторін з урахуванням вимог чинного законодавства України.</w:t>
            </w:r>
          </w:p>
        </w:tc>
      </w:tr>
      <w:tr w:rsidR="00857095"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rPr>
                <w:rFonts w:ascii="Times New Roman" w:hAnsi="Times New Roman" w:cs="Times New Roman"/>
                <w:sz w:val="24"/>
                <w:szCs w:val="24"/>
                <w:lang w:eastAsia="uk-UA"/>
              </w:rPr>
            </w:pPr>
            <w:r w:rsidRPr="005B49D7">
              <w:rPr>
                <w:rFonts w:ascii="Times New Roman" w:hAnsi="Times New Roman" w:cs="Times New Roman"/>
                <w:b/>
                <w:bCs/>
                <w:sz w:val="24"/>
                <w:szCs w:val="24"/>
                <w:lang w:eastAsia="uk-UA"/>
              </w:rPr>
              <w:lastRenderedPageBreak/>
              <w:t xml:space="preserve">5. </w:t>
            </w:r>
            <w:r w:rsidRPr="005B49D7">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857095" w:rsidRPr="005B49D7" w:rsidRDefault="00857095" w:rsidP="00857095">
            <w:pPr>
              <w:jc w:val="both"/>
              <w:rPr>
                <w:rFonts w:ascii="Times New Roman" w:hAnsi="Times New Roman" w:cs="Times New Roman"/>
                <w:sz w:val="24"/>
                <w:szCs w:val="24"/>
                <w:lang w:eastAsia="uk-UA"/>
              </w:rPr>
            </w:pPr>
            <w:r w:rsidRPr="005B49D7">
              <w:rPr>
                <w:rFonts w:ascii="Times New Roman" w:hAnsi="Times New Roman"/>
                <w:sz w:val="24"/>
                <w:szCs w:val="24"/>
              </w:rPr>
              <w:t xml:space="preserve">5.1. </w:t>
            </w:r>
            <w:r w:rsidRPr="005B49D7">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Pr="005B49D7">
              <w:rPr>
                <w:rFonts w:ascii="Times New Roman" w:hAnsi="Times New Roman" w:cs="Times New Roman"/>
                <w:sz w:val="24"/>
                <w:szCs w:val="24"/>
                <w:lang w:eastAsia="uk-UA"/>
              </w:rPr>
              <w:t>.</w:t>
            </w:r>
          </w:p>
        </w:tc>
      </w:tr>
      <w:tr w:rsidR="00857095"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6. Забезпечення виконання договору про закупівлю</w:t>
            </w:r>
            <w:r w:rsidRPr="005B49D7">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857095" w:rsidRPr="005B49D7" w:rsidRDefault="00857095" w:rsidP="00857095">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Не вимагається.</w:t>
            </w:r>
          </w:p>
        </w:tc>
      </w:tr>
    </w:tbl>
    <w:p w:rsidR="003F7DCB" w:rsidRPr="005B49D7" w:rsidRDefault="003F7DCB">
      <w:pPr>
        <w:pBdr>
          <w:top w:val="nil"/>
          <w:left w:val="nil"/>
          <w:bottom w:val="nil"/>
          <w:right w:val="nil"/>
          <w:between w:val="nil"/>
        </w:pBdr>
        <w:tabs>
          <w:tab w:val="left" w:pos="855"/>
        </w:tabs>
        <w:jc w:val="both"/>
        <w:rPr>
          <w:rFonts w:ascii="Times New Roman" w:eastAsia="Times New Roman" w:hAnsi="Times New Roman" w:cs="Times New Roman"/>
          <w:b/>
          <w:color w:val="000000"/>
          <w:sz w:val="28"/>
          <w:szCs w:val="28"/>
          <w:u w:val="single"/>
        </w:rPr>
      </w:pPr>
      <w:bookmarkStart w:id="18" w:name="_35nkun2" w:colFirst="0" w:colLast="0"/>
      <w:bookmarkEnd w:id="18"/>
    </w:p>
    <w:p w:rsidR="00A46380" w:rsidRPr="005B49D7" w:rsidRDefault="00857095">
      <w:pPr>
        <w:pBdr>
          <w:top w:val="nil"/>
          <w:left w:val="nil"/>
          <w:bottom w:val="nil"/>
          <w:right w:val="nil"/>
          <w:between w:val="nil"/>
        </w:pBdr>
        <w:tabs>
          <w:tab w:val="left" w:pos="855"/>
        </w:tabs>
        <w:jc w:val="both"/>
        <w:rPr>
          <w:rFonts w:ascii="Times New Roman" w:eastAsia="Times New Roman" w:hAnsi="Times New Roman" w:cs="Times New Roman"/>
          <w:color w:val="000000"/>
          <w:sz w:val="28"/>
          <w:szCs w:val="28"/>
          <w:u w:val="single"/>
        </w:rPr>
      </w:pPr>
      <w:r w:rsidRPr="005B49D7">
        <w:rPr>
          <w:rFonts w:ascii="Times New Roman" w:hAnsi="Times New Roman" w:cs="Times New Roman"/>
          <w:b/>
          <w:sz w:val="28"/>
          <w:szCs w:val="28"/>
          <w:u w:val="single"/>
          <w:lang w:eastAsia="uk-UA"/>
        </w:rPr>
        <w:t>Невід’ємні частини (додатки) тендерної документації</w:t>
      </w:r>
      <w:r w:rsidR="00475DB2" w:rsidRPr="005B49D7">
        <w:rPr>
          <w:rFonts w:ascii="Times New Roman" w:eastAsia="Times New Roman" w:hAnsi="Times New Roman" w:cs="Times New Roman"/>
          <w:b/>
          <w:color w:val="000000"/>
          <w:sz w:val="28"/>
          <w:szCs w:val="28"/>
          <w:u w:val="single"/>
        </w:rPr>
        <w:t>:</w:t>
      </w:r>
    </w:p>
    <w:p w:rsidR="00A46380" w:rsidRPr="005B49D7" w:rsidRDefault="00475DB2" w:rsidP="003F7DCB">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 xml:space="preserve">Додаток 1 - </w:t>
      </w:r>
      <w:r w:rsidR="00334E4F" w:rsidRPr="005B49D7">
        <w:rPr>
          <w:rFonts w:ascii="Times New Roman" w:hAnsi="Times New Roman" w:cs="Times New Roman"/>
          <w:b/>
          <w:sz w:val="24"/>
          <w:szCs w:val="24"/>
          <w:lang w:bidi="en-US"/>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r w:rsidRPr="005B49D7">
        <w:rPr>
          <w:rFonts w:ascii="Times New Roman" w:eastAsia="Times New Roman" w:hAnsi="Times New Roman" w:cs="Times New Roman"/>
          <w:b/>
          <w:color w:val="000000"/>
          <w:sz w:val="24"/>
          <w:szCs w:val="24"/>
        </w:rPr>
        <w:t>.</w:t>
      </w:r>
    </w:p>
    <w:p w:rsidR="00A46380" w:rsidRPr="005B49D7" w:rsidRDefault="00475DB2" w:rsidP="003F7DCB">
      <w:pPr>
        <w:pBdr>
          <w:top w:val="nil"/>
          <w:left w:val="nil"/>
          <w:bottom w:val="nil"/>
          <w:right w:val="nil"/>
          <w:between w:val="nil"/>
        </w:pBdr>
        <w:tabs>
          <w:tab w:val="left" w:pos="284"/>
          <w:tab w:val="left" w:pos="2508"/>
        </w:tabs>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Додаток 2 - Проект договору.</w:t>
      </w:r>
    </w:p>
    <w:p w:rsidR="00A46380" w:rsidRPr="005B49D7" w:rsidRDefault="00475DB2" w:rsidP="003F7DCB">
      <w:pPr>
        <w:pBdr>
          <w:top w:val="nil"/>
          <w:left w:val="nil"/>
          <w:bottom w:val="nil"/>
          <w:right w:val="nil"/>
          <w:between w:val="nil"/>
        </w:pBdr>
        <w:tabs>
          <w:tab w:val="left" w:pos="284"/>
          <w:tab w:val="left" w:pos="2508"/>
        </w:tabs>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Додаток 3 - Місце поставки товару</w:t>
      </w:r>
      <w:r w:rsidR="00857095" w:rsidRPr="005B49D7">
        <w:rPr>
          <w:rFonts w:ascii="Times New Roman" w:eastAsia="Times New Roman" w:hAnsi="Times New Roman" w:cs="Times New Roman"/>
          <w:b/>
          <w:color w:val="000000"/>
          <w:sz w:val="24"/>
          <w:szCs w:val="24"/>
        </w:rPr>
        <w:t>.</w:t>
      </w:r>
    </w:p>
    <w:p w:rsidR="00A46380" w:rsidRPr="005B49D7" w:rsidRDefault="00475DB2" w:rsidP="003F7DCB">
      <w:pPr>
        <w:pBdr>
          <w:top w:val="nil"/>
          <w:left w:val="nil"/>
          <w:bottom w:val="nil"/>
          <w:right w:val="nil"/>
          <w:between w:val="nil"/>
        </w:pBdr>
        <w:tabs>
          <w:tab w:val="left" w:pos="284"/>
          <w:tab w:val="left" w:pos="2508"/>
        </w:tabs>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Додат</w:t>
      </w:r>
      <w:r w:rsidR="00B0238C" w:rsidRPr="005B49D7">
        <w:rPr>
          <w:rFonts w:ascii="Times New Roman" w:eastAsia="Times New Roman" w:hAnsi="Times New Roman" w:cs="Times New Roman"/>
          <w:b/>
          <w:color w:val="000000"/>
          <w:sz w:val="24"/>
          <w:szCs w:val="24"/>
        </w:rPr>
        <w:t>ок</w:t>
      </w:r>
      <w:r w:rsidRPr="005B49D7">
        <w:rPr>
          <w:rFonts w:ascii="Times New Roman" w:eastAsia="Times New Roman" w:hAnsi="Times New Roman" w:cs="Times New Roman"/>
          <w:b/>
          <w:color w:val="000000"/>
          <w:sz w:val="24"/>
          <w:szCs w:val="24"/>
        </w:rPr>
        <w:t xml:space="preserve"> 4 - </w:t>
      </w:r>
      <w:r w:rsidR="00334E4F" w:rsidRPr="005B49D7">
        <w:rPr>
          <w:rFonts w:ascii="Times New Roman" w:hAnsi="Times New Roman" w:cs="Times New Roman"/>
          <w:b/>
          <w:sz w:val="24"/>
          <w:szCs w:val="24"/>
        </w:rPr>
        <w:t>Форма забезпечення тендерної пропозиції</w:t>
      </w:r>
      <w:r w:rsidRPr="005B49D7">
        <w:rPr>
          <w:rFonts w:ascii="Times New Roman" w:eastAsia="Times New Roman" w:hAnsi="Times New Roman" w:cs="Times New Roman"/>
          <w:b/>
          <w:color w:val="000000"/>
          <w:sz w:val="24"/>
          <w:szCs w:val="24"/>
        </w:rPr>
        <w:t>.</w:t>
      </w:r>
    </w:p>
    <w:p w:rsidR="00A46380" w:rsidRPr="005B49D7" w:rsidRDefault="00A46380" w:rsidP="001977AB">
      <w:pPr>
        <w:numPr>
          <w:ilvl w:val="1"/>
          <w:numId w:val="5"/>
        </w:numPr>
        <w:pBdr>
          <w:top w:val="nil"/>
          <w:left w:val="nil"/>
          <w:bottom w:val="nil"/>
          <w:right w:val="nil"/>
          <w:between w:val="nil"/>
        </w:pBdr>
        <w:tabs>
          <w:tab w:val="left" w:pos="284"/>
          <w:tab w:val="left" w:pos="2508"/>
        </w:tabs>
        <w:jc w:val="both"/>
        <w:rPr>
          <w:rFonts w:ascii="Times New Roman" w:hAnsi="Times New Roman" w:cs="Times New Roman"/>
          <w:color w:val="000000"/>
          <w:sz w:val="24"/>
          <w:szCs w:val="24"/>
        </w:rPr>
        <w:sectPr w:rsidR="00A46380" w:rsidRPr="005B49D7">
          <w:headerReference w:type="even" r:id="rId7"/>
          <w:footerReference w:type="even" r:id="rId8"/>
          <w:footerReference w:type="default" r:id="rId9"/>
          <w:pgSz w:w="11906" w:h="16838"/>
          <w:pgMar w:top="539" w:right="567" w:bottom="720" w:left="1440" w:header="284" w:footer="284" w:gutter="0"/>
          <w:pgNumType w:start="1"/>
          <w:cols w:space="720"/>
          <w:titlePg/>
        </w:sectPr>
      </w:pPr>
    </w:p>
    <w:p w:rsidR="00334E4F" w:rsidRPr="005B49D7" w:rsidRDefault="00334E4F" w:rsidP="00334E4F">
      <w:pPr>
        <w:tabs>
          <w:tab w:val="left" w:pos="1134"/>
        </w:tabs>
        <w:jc w:val="right"/>
        <w:rPr>
          <w:rFonts w:ascii="Times New Roman" w:hAnsi="Times New Roman" w:cs="Times New Roman"/>
          <w:b/>
          <w:sz w:val="24"/>
          <w:szCs w:val="24"/>
        </w:rPr>
      </w:pPr>
      <w:bookmarkStart w:id="19" w:name="_Hlk129184725"/>
      <w:r w:rsidRPr="005B49D7">
        <w:rPr>
          <w:rFonts w:ascii="Times New Roman" w:hAnsi="Times New Roman" w:cs="Times New Roman"/>
          <w:b/>
          <w:sz w:val="24"/>
          <w:szCs w:val="24"/>
        </w:rPr>
        <w:lastRenderedPageBreak/>
        <w:t>ДОДАТОК 1</w:t>
      </w:r>
    </w:p>
    <w:p w:rsidR="00334E4F" w:rsidRPr="005B49D7" w:rsidRDefault="00334E4F" w:rsidP="00334E4F">
      <w:pPr>
        <w:ind w:left="5660" w:firstLine="700"/>
        <w:jc w:val="right"/>
        <w:rPr>
          <w:rFonts w:ascii="Times New Roman" w:hAnsi="Times New Roman" w:cs="Times New Roman"/>
        </w:rPr>
      </w:pPr>
      <w:r w:rsidRPr="005B49D7">
        <w:rPr>
          <w:rFonts w:ascii="Times New Roman" w:hAnsi="Times New Roman" w:cs="Times New Roman"/>
          <w:i/>
          <w:color w:val="000000"/>
        </w:rPr>
        <w:t>до тендерної документації</w:t>
      </w:r>
    </w:p>
    <w:p w:rsidR="00334E4F" w:rsidRPr="005B49D7" w:rsidRDefault="00334E4F" w:rsidP="00334E4F">
      <w:pPr>
        <w:tabs>
          <w:tab w:val="left" w:pos="1134"/>
        </w:tabs>
        <w:jc w:val="right"/>
        <w:rPr>
          <w:rFonts w:ascii="Times New Roman" w:hAnsi="Times New Roman" w:cs="Times New Roman"/>
          <w:b/>
          <w:sz w:val="24"/>
          <w:szCs w:val="24"/>
        </w:rPr>
      </w:pPr>
    </w:p>
    <w:bookmarkEnd w:id="19"/>
    <w:p w:rsidR="00334E4F" w:rsidRPr="005B49D7" w:rsidRDefault="00334E4F" w:rsidP="00334E4F">
      <w:pPr>
        <w:ind w:firstLine="720"/>
        <w:jc w:val="center"/>
        <w:rPr>
          <w:rFonts w:ascii="Times New Roman" w:hAnsi="Times New Roman" w:cs="Times New Roman"/>
          <w:b/>
          <w:bCs/>
          <w:sz w:val="24"/>
          <w:szCs w:val="24"/>
        </w:rPr>
      </w:pPr>
      <w:r w:rsidRPr="005B49D7">
        <w:rPr>
          <w:rFonts w:ascii="Times New Roman" w:hAnsi="Times New Roman" w:cs="Times New Roman"/>
          <w:b/>
          <w:bCs/>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rsidR="00334E4F" w:rsidRPr="005B49D7" w:rsidRDefault="00334E4F" w:rsidP="00334E4F">
      <w:pPr>
        <w:spacing w:before="20" w:after="20"/>
        <w:jc w:val="both"/>
        <w:rPr>
          <w:rFonts w:ascii="Times New Roman" w:hAnsi="Times New Roman" w:cs="Times New Roman"/>
          <w:b/>
        </w:rPr>
      </w:pPr>
    </w:p>
    <w:p w:rsidR="00857095" w:rsidRPr="005B49D7" w:rsidRDefault="00857095" w:rsidP="00857095">
      <w:pPr>
        <w:spacing w:before="20" w:after="20"/>
        <w:jc w:val="both"/>
        <w:rPr>
          <w:rFonts w:ascii="Times New Roman" w:hAnsi="Times New Roman"/>
          <w:sz w:val="24"/>
          <w:szCs w:val="24"/>
        </w:rPr>
      </w:pPr>
      <w:r w:rsidRPr="005B49D7">
        <w:rPr>
          <w:rFonts w:ascii="Times New Roman" w:hAnsi="Times New Roman"/>
          <w:b/>
          <w:sz w:val="24"/>
          <w:szCs w:val="24"/>
        </w:rPr>
        <w:t xml:space="preserve">1. Підтвердження відповідності УЧАСНИКА </w:t>
      </w:r>
      <w:r w:rsidRPr="005B49D7">
        <w:rPr>
          <w:rFonts w:ascii="Times New Roman" w:hAnsi="Times New Roman"/>
          <w:sz w:val="24"/>
          <w:szCs w:val="24"/>
        </w:rPr>
        <w:t xml:space="preserve">(в тому числі для об’єднання учасників як учасника процедури)  </w:t>
      </w:r>
      <w:r w:rsidRPr="005B49D7">
        <w:rPr>
          <w:rFonts w:ascii="Times New Roman" w:hAnsi="Times New Roman"/>
          <w:b/>
          <w:bCs/>
          <w:sz w:val="24"/>
          <w:szCs w:val="24"/>
        </w:rPr>
        <w:t>вимогам, визначеним у пункті 47 Особливостей</w:t>
      </w:r>
      <w:r w:rsidRPr="005B49D7">
        <w:rPr>
          <w:rFonts w:ascii="Times New Roman" w:hAnsi="Times New Roman"/>
          <w:sz w:val="24"/>
          <w:szCs w:val="24"/>
        </w:rPr>
        <w:t>:</w:t>
      </w:r>
    </w:p>
    <w:p w:rsidR="00857095" w:rsidRPr="005B49D7" w:rsidRDefault="00857095" w:rsidP="00857095">
      <w:pPr>
        <w:ind w:firstLine="567"/>
        <w:jc w:val="both"/>
        <w:rPr>
          <w:rFonts w:ascii="Times New Roman" w:hAnsi="Times New Roman"/>
          <w:b/>
          <w:sz w:val="24"/>
          <w:szCs w:val="24"/>
        </w:rPr>
      </w:pPr>
      <w:r w:rsidRPr="005B49D7">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57095" w:rsidRPr="005B49D7" w:rsidRDefault="00857095" w:rsidP="00857095">
      <w:pPr>
        <w:widowControl w:val="0"/>
        <w:pBdr>
          <w:top w:val="nil"/>
          <w:left w:val="nil"/>
          <w:bottom w:val="nil"/>
          <w:right w:val="nil"/>
          <w:between w:val="nil"/>
        </w:pBdr>
        <w:ind w:firstLine="567"/>
        <w:jc w:val="both"/>
        <w:rPr>
          <w:rFonts w:ascii="Times New Roman" w:hAnsi="Times New Roman"/>
          <w:sz w:val="24"/>
          <w:szCs w:val="24"/>
        </w:rPr>
      </w:pPr>
      <w:r w:rsidRPr="005B49D7">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5B49D7">
        <w:rPr>
          <w:rFonts w:ascii="Times New Roman" w:hAnsi="Times New Roman"/>
          <w:b/>
          <w:bCs/>
          <w:sz w:val="24"/>
          <w:szCs w:val="24"/>
        </w:rPr>
        <w:t>шляхом самостійного декларування</w:t>
      </w:r>
      <w:r w:rsidRPr="005B49D7">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rsidR="00857095" w:rsidRPr="005B49D7" w:rsidRDefault="00857095" w:rsidP="00857095">
      <w:pPr>
        <w:widowControl w:val="0"/>
        <w:pBdr>
          <w:top w:val="nil"/>
          <w:left w:val="nil"/>
          <w:bottom w:val="nil"/>
          <w:right w:val="nil"/>
          <w:between w:val="nil"/>
        </w:pBdr>
        <w:ind w:firstLine="567"/>
        <w:jc w:val="both"/>
        <w:rPr>
          <w:rFonts w:ascii="Times New Roman" w:hAnsi="Times New Roman"/>
          <w:sz w:val="24"/>
          <w:szCs w:val="24"/>
        </w:rPr>
      </w:pPr>
      <w:r w:rsidRPr="005B49D7">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34E4F" w:rsidRPr="005B49D7" w:rsidRDefault="00857095" w:rsidP="00857095">
      <w:pPr>
        <w:widowControl w:val="0"/>
        <w:pBdr>
          <w:top w:val="nil"/>
          <w:left w:val="nil"/>
          <w:bottom w:val="nil"/>
          <w:right w:val="nil"/>
          <w:between w:val="nil"/>
        </w:pBdr>
        <w:ind w:firstLine="567"/>
        <w:jc w:val="both"/>
        <w:rPr>
          <w:rFonts w:ascii="Times New Roman" w:hAnsi="Times New Roman" w:cs="Times New Roman"/>
          <w:sz w:val="24"/>
          <w:szCs w:val="24"/>
        </w:rPr>
      </w:pPr>
      <w:r w:rsidRPr="005B49D7">
        <w:rPr>
          <w:rFonts w:ascii="Times New Roman" w:hAnsi="Times New Roman"/>
          <w:sz w:val="24"/>
          <w:szCs w:val="24"/>
        </w:rPr>
        <w:t xml:space="preserve">Учасник  повинен надати </w:t>
      </w:r>
      <w:r w:rsidRPr="005B49D7">
        <w:rPr>
          <w:rFonts w:ascii="Times New Roman" w:hAnsi="Times New Roman"/>
          <w:b/>
          <w:bCs/>
          <w:sz w:val="24"/>
          <w:szCs w:val="24"/>
        </w:rPr>
        <w:t>довідку у довільній формі</w:t>
      </w:r>
      <w:r w:rsidRPr="005B49D7">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4E4F" w:rsidRPr="005B49D7" w:rsidRDefault="00334E4F" w:rsidP="00334E4F">
      <w:pPr>
        <w:spacing w:after="80"/>
        <w:jc w:val="both"/>
        <w:rPr>
          <w:rFonts w:ascii="Times New Roman" w:hAnsi="Times New Roman" w:cs="Times New Roman"/>
          <w:i/>
          <w:sz w:val="16"/>
          <w:szCs w:val="16"/>
        </w:rPr>
      </w:pPr>
    </w:p>
    <w:p w:rsidR="00334E4F" w:rsidRPr="005B49D7" w:rsidRDefault="00334E4F" w:rsidP="00334E4F">
      <w:pPr>
        <w:pBdr>
          <w:top w:val="nil"/>
          <w:left w:val="nil"/>
          <w:bottom w:val="nil"/>
          <w:right w:val="nil"/>
          <w:between w:val="nil"/>
        </w:pBdr>
        <w:spacing w:before="80"/>
        <w:jc w:val="both"/>
        <w:rPr>
          <w:rFonts w:ascii="Times New Roman" w:hAnsi="Times New Roman" w:cs="Times New Roman"/>
          <w:b/>
          <w:sz w:val="24"/>
          <w:szCs w:val="24"/>
        </w:rPr>
      </w:pPr>
      <w:r w:rsidRPr="005B49D7">
        <w:rPr>
          <w:rFonts w:ascii="Times New Roman" w:hAnsi="Times New Roman" w:cs="Times New Roman"/>
          <w:b/>
          <w:sz w:val="24"/>
          <w:szCs w:val="24"/>
        </w:rPr>
        <w:t>2. Перелік документів та інформації  для підтвердження відповідності ПЕРЕМОЖЦЯ вимогам,</w:t>
      </w:r>
      <w:r w:rsidRPr="005B49D7">
        <w:rPr>
          <w:rFonts w:ascii="Times New Roman" w:hAnsi="Times New Roman" w:cs="Times New Roman"/>
          <w:b/>
        </w:rPr>
        <w:t xml:space="preserve"> </w:t>
      </w:r>
      <w:r w:rsidRPr="005B49D7">
        <w:rPr>
          <w:rFonts w:ascii="Times New Roman" w:hAnsi="Times New Roman" w:cs="Times New Roman"/>
          <w:b/>
          <w:sz w:val="24"/>
          <w:szCs w:val="24"/>
        </w:rPr>
        <w:t>визначеним у пункті 47 Особливостей:</w:t>
      </w:r>
    </w:p>
    <w:p w:rsidR="00334E4F" w:rsidRPr="005B49D7" w:rsidRDefault="00857095" w:rsidP="00334E4F">
      <w:pPr>
        <w:widowControl w:val="0"/>
        <w:pBdr>
          <w:top w:val="nil"/>
          <w:left w:val="nil"/>
          <w:bottom w:val="nil"/>
          <w:right w:val="nil"/>
          <w:between w:val="nil"/>
        </w:pBdr>
        <w:spacing w:before="120"/>
        <w:ind w:firstLine="567"/>
        <w:jc w:val="both"/>
        <w:rPr>
          <w:rFonts w:ascii="Times New Roman" w:hAnsi="Times New Roman" w:cs="Times New Roman"/>
          <w:sz w:val="24"/>
          <w:szCs w:val="24"/>
        </w:rPr>
      </w:pPr>
      <w:r w:rsidRPr="005B49D7">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334E4F" w:rsidRPr="005B49D7">
        <w:rPr>
          <w:rFonts w:ascii="Times New Roman" w:hAnsi="Times New Roman" w:cs="Times New Roman"/>
          <w:sz w:val="24"/>
          <w:szCs w:val="24"/>
        </w:rPr>
        <w:t xml:space="preserve">. </w:t>
      </w:r>
    </w:p>
    <w:p w:rsidR="00334E4F" w:rsidRPr="005B49D7" w:rsidRDefault="00334E4F" w:rsidP="00334E4F">
      <w:pPr>
        <w:spacing w:after="160" w:line="254" w:lineRule="auto"/>
        <w:jc w:val="center"/>
        <w:rPr>
          <w:rFonts w:ascii="Times New Roman" w:hAnsi="Times New Roman" w:cs="Times New Roman"/>
          <w:b/>
          <w:bCs/>
          <w:sz w:val="24"/>
          <w:lang w:eastAsia="en-US"/>
        </w:rPr>
      </w:pPr>
      <w:r w:rsidRPr="005B49D7">
        <w:rPr>
          <w:rFonts w:ascii="Times New Roman" w:hAnsi="Times New Roman" w:cs="Times New Roman"/>
          <w:b/>
          <w:bCs/>
          <w:sz w:val="24"/>
          <w:lang w:eastAsia="en-US"/>
        </w:rPr>
        <w:t>Документи, які надаються ПЕРЕМОЖЦЕМ процедури закупівлі</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184"/>
        <w:gridCol w:w="4636"/>
      </w:tblGrid>
      <w:tr w:rsidR="00334E4F" w:rsidRPr="005B49D7" w:rsidTr="00857095">
        <w:trPr>
          <w:trHeight w:val="2321"/>
        </w:trPr>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334E4F" w:rsidRPr="005B49D7" w:rsidRDefault="00334E4F" w:rsidP="002239BE">
            <w:pPr>
              <w:jc w:val="center"/>
              <w:rPr>
                <w:rFonts w:ascii="Times New Roman" w:hAnsi="Times New Roman" w:cs="Times New Roman"/>
                <w:b/>
                <w:bCs/>
                <w:lang w:eastAsia="en-US"/>
              </w:rPr>
            </w:pPr>
            <w:r w:rsidRPr="005B49D7">
              <w:rPr>
                <w:rFonts w:ascii="Times New Roman" w:hAnsi="Times New Roman" w:cs="Times New Roman"/>
                <w:b/>
                <w:bCs/>
                <w:lang w:eastAsia="en-US"/>
              </w:rPr>
              <w:t>Норма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tcPr>
          <w:p w:rsidR="00334E4F" w:rsidRPr="005B49D7" w:rsidRDefault="00334E4F" w:rsidP="002239BE">
            <w:pPr>
              <w:jc w:val="center"/>
              <w:rPr>
                <w:rFonts w:ascii="Times New Roman" w:hAnsi="Times New Roman" w:cs="Times New Roman"/>
                <w:b/>
                <w:bCs/>
                <w:lang w:eastAsia="en-US"/>
              </w:rPr>
            </w:pPr>
            <w:r w:rsidRPr="005B49D7">
              <w:rPr>
                <w:rFonts w:ascii="Times New Roman" w:hAnsi="Times New Roman" w:cs="Times New Roman"/>
                <w:b/>
                <w:bCs/>
                <w:lang w:eastAsia="en-US"/>
              </w:rPr>
              <w:t>Підстави для відмови в участі у процедурі закупівлі</w:t>
            </w:r>
          </w:p>
          <w:p w:rsidR="00334E4F" w:rsidRPr="005B49D7" w:rsidRDefault="00334E4F" w:rsidP="002239BE">
            <w:pPr>
              <w:jc w:val="both"/>
              <w:rPr>
                <w:rFonts w:ascii="Times New Roman" w:hAnsi="Times New Roman" w:cs="Times New Roman"/>
                <w:lang w:eastAsia="en-US"/>
              </w:rPr>
            </w:pPr>
            <w:r w:rsidRPr="005B49D7">
              <w:rPr>
                <w:rFonts w:ascii="Times New Roman" w:hAnsi="Times New Roman" w:cs="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5B49D7">
              <w:rPr>
                <w:rFonts w:ascii="Times New Roman" w:hAnsi="Times New Roman" w:cs="Times New Roman"/>
                <w:b/>
                <w:bCs/>
                <w:lang w:eastAsia="en-US"/>
              </w:rPr>
              <w:t>це службова (посадова) особа</w:t>
            </w:r>
            <w:r w:rsidRPr="005B49D7">
              <w:rPr>
                <w:rFonts w:ascii="Times New Roman" w:hAnsi="Times New Roman" w:cs="Times New Roman"/>
                <w:lang w:eastAsia="en-US"/>
              </w:rPr>
              <w:t>.</w:t>
            </w:r>
          </w:p>
          <w:p w:rsidR="00334E4F" w:rsidRPr="005B49D7" w:rsidRDefault="00334E4F" w:rsidP="002239BE">
            <w:pPr>
              <w:jc w:val="both"/>
              <w:rPr>
                <w:rFonts w:ascii="Times New Roman" w:hAnsi="Times New Roman" w:cs="Times New Roman"/>
                <w:sz w:val="22"/>
                <w:szCs w:val="22"/>
                <w:lang w:eastAsia="en-US"/>
              </w:rPr>
            </w:pPr>
            <w:r w:rsidRPr="005B49D7">
              <w:rPr>
                <w:rFonts w:ascii="Times New Roman" w:hAnsi="Times New Roman" w:cs="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5B49D7">
              <w:rPr>
                <w:rFonts w:ascii="Times New Roman" w:hAnsi="Times New Roman" w:cs="Times New Roman"/>
                <w:b/>
                <w:bCs/>
                <w:lang w:eastAsia="en-US"/>
              </w:rPr>
              <w:t>це фізична особа</w:t>
            </w:r>
            <w:r w:rsidRPr="005B49D7">
              <w:rPr>
                <w:rFonts w:ascii="Times New Roman" w:hAnsi="Times New Roman" w:cs="Times New Roman"/>
                <w:lang w:eastAsia="en-US"/>
              </w:rPr>
              <w:t xml:space="preserve"> (відповідно до листа Міністерства юстиції України від 03.11.2006 № 22-48-548).</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rsidR="00334E4F" w:rsidRPr="005B49D7" w:rsidRDefault="00334E4F" w:rsidP="002239BE">
            <w:pPr>
              <w:jc w:val="center"/>
              <w:rPr>
                <w:rFonts w:ascii="Times New Roman" w:hAnsi="Times New Roman" w:cs="Times New Roman"/>
                <w:b/>
                <w:bCs/>
                <w:lang w:eastAsia="en-US"/>
              </w:rPr>
            </w:pPr>
            <w:r w:rsidRPr="005B49D7">
              <w:rPr>
                <w:rFonts w:ascii="Times New Roman" w:hAnsi="Times New Roman" w:cs="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57095" w:rsidRPr="005B49D7" w:rsidTr="00857095">
        <w:tc>
          <w:tcPr>
            <w:tcW w:w="1487" w:type="dxa"/>
            <w:tcBorders>
              <w:top w:val="single" w:sz="4" w:space="0" w:color="auto"/>
              <w:left w:val="single" w:sz="4" w:space="0" w:color="auto"/>
              <w:bottom w:val="single" w:sz="4" w:space="0" w:color="auto"/>
              <w:right w:val="single" w:sz="4" w:space="0" w:color="auto"/>
            </w:tcBorders>
            <w:shd w:val="clear" w:color="auto" w:fill="auto"/>
          </w:tcPr>
          <w:p w:rsidR="00857095" w:rsidRPr="005B49D7" w:rsidRDefault="00857095" w:rsidP="00857095">
            <w:pPr>
              <w:rPr>
                <w:rFonts w:ascii="Times New Roman" w:hAnsi="Times New Roman"/>
                <w:lang w:eastAsia="en-US"/>
              </w:rPr>
            </w:pPr>
            <w:r w:rsidRPr="005B49D7">
              <w:rPr>
                <w:rFonts w:ascii="Times New Roman" w:hAnsi="Times New Roman"/>
                <w:b/>
                <w:bCs/>
                <w:lang w:eastAsia="en-US"/>
              </w:rPr>
              <w:t>підпункт 3 пункту 47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rsidR="00857095" w:rsidRPr="005B49D7" w:rsidRDefault="00857095" w:rsidP="00857095">
            <w:pPr>
              <w:jc w:val="both"/>
              <w:rPr>
                <w:rFonts w:ascii="Times New Roman" w:hAnsi="Times New Roman"/>
                <w:lang w:eastAsia="en-US"/>
              </w:rPr>
            </w:pPr>
            <w:r w:rsidRPr="005B49D7">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57095" w:rsidRPr="005B49D7" w:rsidRDefault="00857095" w:rsidP="00857095">
            <w:pPr>
              <w:jc w:val="both"/>
              <w:rPr>
                <w:rFonts w:ascii="Times New Roman" w:hAnsi="Times New Roman"/>
                <w:lang w:eastAsia="en-US"/>
              </w:rPr>
            </w:pPr>
            <w:r w:rsidRPr="005B49D7">
              <w:rPr>
                <w:rFonts w:ascii="Times New Roman" w:hAnsi="Times New Roman"/>
                <w:b/>
                <w:bCs/>
                <w:lang w:eastAsia="en-US"/>
              </w:rPr>
              <w:t>Замовник перевіряє інформацію самостійно</w:t>
            </w:r>
            <w:r w:rsidRPr="005B49D7">
              <w:rPr>
                <w:rFonts w:ascii="Times New Roman" w:hAnsi="Times New Roman"/>
                <w:lang w:eastAsia="en-US"/>
              </w:rPr>
              <w:t xml:space="preserve">. </w:t>
            </w:r>
          </w:p>
          <w:p w:rsidR="00857095" w:rsidRPr="005B49D7" w:rsidRDefault="00857095" w:rsidP="00857095">
            <w:pPr>
              <w:jc w:val="both"/>
              <w:rPr>
                <w:rFonts w:ascii="Times New Roman" w:hAnsi="Times New Roman"/>
                <w:lang w:eastAsia="en-US"/>
              </w:rPr>
            </w:pPr>
          </w:p>
          <w:p w:rsidR="00857095" w:rsidRPr="005B49D7" w:rsidRDefault="00857095" w:rsidP="00857095">
            <w:pPr>
              <w:jc w:val="both"/>
              <w:rPr>
                <w:rFonts w:ascii="Times New Roman" w:hAnsi="Times New Roman"/>
                <w:lang w:eastAsia="en-US"/>
              </w:rPr>
            </w:pPr>
            <w:r w:rsidRPr="005B49D7">
              <w:rPr>
                <w:rFonts w:ascii="Times New Roman" w:hAnsi="Times New Roman"/>
                <w:b/>
                <w:bCs/>
              </w:rPr>
              <w:t>У разі, якщо</w:t>
            </w:r>
            <w:r w:rsidRPr="005B49D7">
              <w:rPr>
                <w:rFonts w:ascii="Times New Roman" w:hAnsi="Times New Roman"/>
              </w:rPr>
              <w:t xml:space="preserve"> на дату подання документів переможця Єдиний державний </w:t>
            </w:r>
            <w:r w:rsidRPr="005B49D7">
              <w:rPr>
                <w:rFonts w:ascii="Times New Roman" w:hAnsi="Times New Roman"/>
                <w:b/>
                <w:bCs/>
              </w:rPr>
              <w:t>реєстр</w:t>
            </w:r>
            <w:r w:rsidRPr="005B49D7">
              <w:rPr>
                <w:rFonts w:ascii="Times New Roman" w:hAnsi="Times New Roman"/>
              </w:rPr>
              <w:t xml:space="preserve"> осіб, які вчинили корупційні або пов’язані з корупцією правопорушення </w:t>
            </w:r>
            <w:r w:rsidRPr="005B49D7">
              <w:rPr>
                <w:rFonts w:ascii="Times New Roman" w:hAnsi="Times New Roman"/>
                <w:b/>
                <w:bCs/>
              </w:rPr>
              <w:t>не працює</w:t>
            </w:r>
            <w:r w:rsidRPr="005B49D7">
              <w:rPr>
                <w:rFonts w:ascii="Times New Roman" w:hAnsi="Times New Roman"/>
              </w:rPr>
              <w:t xml:space="preserve">, </w:t>
            </w:r>
            <w:r w:rsidRPr="005B49D7">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w:t>
            </w:r>
            <w:r w:rsidRPr="005B49D7">
              <w:rPr>
                <w:rFonts w:ascii="Times New Roman" w:hAnsi="Times New Roman"/>
                <w:lang w:eastAsia="en-US"/>
              </w:rPr>
              <w:lastRenderedPageBreak/>
              <w:t xml:space="preserve">довільній формі або гарантійний лист  про те, що </w:t>
            </w:r>
            <w:r w:rsidRPr="005B49D7">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57095" w:rsidRPr="005B49D7" w:rsidTr="00857095">
        <w:tc>
          <w:tcPr>
            <w:tcW w:w="1487" w:type="dxa"/>
            <w:tcBorders>
              <w:top w:val="single" w:sz="4" w:space="0" w:color="auto"/>
              <w:left w:val="single" w:sz="4" w:space="0" w:color="auto"/>
              <w:bottom w:val="single" w:sz="4" w:space="0" w:color="auto"/>
              <w:right w:val="single" w:sz="4" w:space="0" w:color="auto"/>
            </w:tcBorders>
            <w:shd w:val="clear" w:color="auto" w:fill="auto"/>
          </w:tcPr>
          <w:p w:rsidR="00857095" w:rsidRPr="005B49D7" w:rsidRDefault="00857095" w:rsidP="00857095">
            <w:pPr>
              <w:rPr>
                <w:rFonts w:ascii="Times New Roman" w:hAnsi="Times New Roman"/>
                <w:b/>
                <w:bCs/>
                <w:lang w:eastAsia="en-US"/>
              </w:rPr>
            </w:pPr>
            <w:r w:rsidRPr="005B49D7">
              <w:rPr>
                <w:rFonts w:ascii="Times New Roman" w:hAnsi="Times New Roman"/>
                <w:b/>
                <w:bCs/>
                <w:lang w:eastAsia="en-US"/>
              </w:rPr>
              <w:lastRenderedPageBreak/>
              <w:t xml:space="preserve">підпункт 5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rsidR="00857095" w:rsidRPr="005B49D7" w:rsidRDefault="00857095" w:rsidP="00857095">
            <w:pPr>
              <w:jc w:val="both"/>
              <w:rPr>
                <w:rFonts w:ascii="Times New Roman" w:hAnsi="Times New Roman"/>
                <w:lang w:eastAsia="en-US"/>
              </w:rPr>
            </w:pPr>
            <w:r w:rsidRPr="005B49D7">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rsidR="00857095" w:rsidRPr="005B49D7" w:rsidRDefault="00857095" w:rsidP="00857095">
            <w:pPr>
              <w:jc w:val="both"/>
              <w:rPr>
                <w:rFonts w:ascii="Times New Roman" w:hAnsi="Times New Roman"/>
                <w:lang w:eastAsia="en-US"/>
              </w:rPr>
            </w:pPr>
            <w:r w:rsidRPr="005B49D7">
              <w:rPr>
                <w:rFonts w:ascii="Times New Roman" w:hAnsi="Times New Roman"/>
                <w:lang w:eastAsia="en-US"/>
              </w:rPr>
              <w:t xml:space="preserve">Переможець процедури закупівлі має надати </w:t>
            </w:r>
            <w:r w:rsidRPr="005B49D7">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B49D7">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5B49D7">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857095" w:rsidRPr="005B49D7" w:rsidTr="00857095">
        <w:tc>
          <w:tcPr>
            <w:tcW w:w="1487" w:type="dxa"/>
            <w:tcBorders>
              <w:top w:val="single" w:sz="4" w:space="0" w:color="auto"/>
              <w:left w:val="single" w:sz="4" w:space="0" w:color="auto"/>
              <w:bottom w:val="single" w:sz="4" w:space="0" w:color="auto"/>
              <w:right w:val="single" w:sz="4" w:space="0" w:color="auto"/>
            </w:tcBorders>
            <w:shd w:val="clear" w:color="auto" w:fill="auto"/>
          </w:tcPr>
          <w:p w:rsidR="00857095" w:rsidRPr="005B49D7" w:rsidRDefault="00857095" w:rsidP="00857095">
            <w:pPr>
              <w:rPr>
                <w:rFonts w:ascii="Times New Roman" w:hAnsi="Times New Roman"/>
                <w:b/>
                <w:bCs/>
                <w:lang w:eastAsia="en-US"/>
              </w:rPr>
            </w:pPr>
            <w:r w:rsidRPr="005B49D7">
              <w:rPr>
                <w:rFonts w:ascii="Times New Roman" w:hAnsi="Times New Roman"/>
                <w:b/>
                <w:bCs/>
                <w:lang w:eastAsia="en-US"/>
              </w:rPr>
              <w:t xml:space="preserve">підпункт 6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rsidR="00857095" w:rsidRPr="005B49D7" w:rsidRDefault="00857095" w:rsidP="00857095">
            <w:pPr>
              <w:jc w:val="both"/>
              <w:rPr>
                <w:rFonts w:ascii="Times New Roman" w:hAnsi="Times New Roman"/>
                <w:lang w:eastAsia="en-US"/>
              </w:rPr>
            </w:pPr>
            <w:r w:rsidRPr="005B49D7">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rsidR="00857095" w:rsidRPr="005B49D7" w:rsidRDefault="00857095" w:rsidP="00857095">
            <w:pPr>
              <w:jc w:val="both"/>
              <w:rPr>
                <w:rFonts w:ascii="Times New Roman" w:hAnsi="Times New Roman"/>
                <w:lang w:eastAsia="en-US"/>
              </w:rPr>
            </w:pPr>
            <w:r w:rsidRPr="005B49D7">
              <w:rPr>
                <w:rFonts w:ascii="Times New Roman" w:hAnsi="Times New Roman"/>
                <w:lang w:eastAsia="en-US"/>
              </w:rPr>
              <w:t xml:space="preserve">Переможець процедури закупівлі має надати </w:t>
            </w:r>
            <w:r w:rsidRPr="005B49D7">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B49D7">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5B49D7">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857095" w:rsidRPr="005B49D7" w:rsidTr="00857095">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857095" w:rsidRPr="005B49D7" w:rsidRDefault="00857095" w:rsidP="00857095">
            <w:pPr>
              <w:rPr>
                <w:rFonts w:ascii="Times New Roman" w:hAnsi="Times New Roman"/>
                <w:b/>
                <w:bCs/>
                <w:lang w:eastAsia="en-US"/>
              </w:rPr>
            </w:pPr>
            <w:r w:rsidRPr="005B49D7">
              <w:rPr>
                <w:rFonts w:ascii="Times New Roman" w:hAnsi="Times New Roman"/>
                <w:b/>
                <w:bCs/>
                <w:lang w:eastAsia="en-US"/>
              </w:rPr>
              <w:t xml:space="preserve">підпункт 12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rsidR="00857095" w:rsidRPr="005B49D7" w:rsidRDefault="00857095" w:rsidP="00857095">
            <w:pPr>
              <w:jc w:val="both"/>
              <w:rPr>
                <w:rFonts w:ascii="Times New Roman" w:hAnsi="Times New Roman"/>
                <w:lang w:eastAsia="en-US"/>
              </w:rPr>
            </w:pPr>
            <w:r w:rsidRPr="005B49D7">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rsidR="00857095" w:rsidRPr="005B49D7" w:rsidRDefault="00857095" w:rsidP="00857095">
            <w:pPr>
              <w:jc w:val="both"/>
              <w:rPr>
                <w:rFonts w:ascii="Times New Roman" w:hAnsi="Times New Roman"/>
                <w:lang w:eastAsia="en-US"/>
              </w:rPr>
            </w:pPr>
            <w:r w:rsidRPr="005B49D7">
              <w:rPr>
                <w:rFonts w:ascii="Times New Roman" w:hAnsi="Times New Roman"/>
                <w:lang w:eastAsia="en-US"/>
              </w:rPr>
              <w:t xml:space="preserve">Переможець процедури закупівлі </w:t>
            </w:r>
            <w:r w:rsidRPr="005B49D7">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B49D7">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5B49D7">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857095" w:rsidRPr="005B49D7" w:rsidTr="00857095">
        <w:tc>
          <w:tcPr>
            <w:tcW w:w="1487" w:type="dxa"/>
            <w:tcBorders>
              <w:top w:val="single" w:sz="4" w:space="0" w:color="auto"/>
              <w:left w:val="single" w:sz="4" w:space="0" w:color="auto"/>
              <w:bottom w:val="single" w:sz="4" w:space="0" w:color="auto"/>
              <w:right w:val="single" w:sz="4" w:space="0" w:color="auto"/>
            </w:tcBorders>
            <w:shd w:val="clear" w:color="auto" w:fill="auto"/>
          </w:tcPr>
          <w:p w:rsidR="00857095" w:rsidRPr="005B49D7" w:rsidRDefault="00857095" w:rsidP="00857095">
            <w:pPr>
              <w:rPr>
                <w:rFonts w:ascii="Times New Roman" w:hAnsi="Times New Roman"/>
                <w:b/>
                <w:bCs/>
                <w:lang w:eastAsia="en-US"/>
              </w:rPr>
            </w:pPr>
            <w:r w:rsidRPr="005B49D7">
              <w:rPr>
                <w:rFonts w:ascii="Times New Roman" w:hAnsi="Times New Roman"/>
                <w:b/>
                <w:bCs/>
                <w:lang w:eastAsia="en-US"/>
              </w:rPr>
              <w:t xml:space="preserve">абзац 14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tcPr>
          <w:p w:rsidR="00857095" w:rsidRPr="005B49D7" w:rsidRDefault="00857095" w:rsidP="00857095">
            <w:pPr>
              <w:shd w:val="clear" w:color="auto" w:fill="FFFFFF"/>
              <w:jc w:val="both"/>
              <w:rPr>
                <w:rFonts w:ascii="Times New Roman" w:hAnsi="Times New Roman"/>
                <w:lang w:eastAsia="en-US"/>
              </w:rPr>
            </w:pPr>
            <w:r w:rsidRPr="005B49D7">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857095" w:rsidRPr="005B49D7" w:rsidRDefault="00857095" w:rsidP="00857095">
            <w:pPr>
              <w:shd w:val="clear" w:color="auto" w:fill="FFFFFF"/>
              <w:spacing w:after="150"/>
              <w:jc w:val="both"/>
              <w:rPr>
                <w:rFonts w:ascii="Times New Roman" w:hAnsi="Times New Roman"/>
                <w:lang w:eastAsia="en-US"/>
              </w:rPr>
            </w:pPr>
            <w:r w:rsidRPr="005B49D7">
              <w:rPr>
                <w:rFonts w:ascii="Times New Roman" w:hAnsi="Times New Roman"/>
                <w:lang w:eastAsia="en-US"/>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5B49D7">
              <w:rPr>
                <w:rFonts w:ascii="Times New Roman" w:hAnsi="Times New Roman"/>
                <w:lang w:eastAsia="en-US"/>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57095" w:rsidRPr="005B49D7" w:rsidRDefault="00857095" w:rsidP="00857095">
            <w:pPr>
              <w:jc w:val="both"/>
              <w:rPr>
                <w:rFonts w:ascii="Times New Roman" w:hAnsi="Times New Roman"/>
                <w:lang w:eastAsia="en-US"/>
              </w:rPr>
            </w:pPr>
            <w:r w:rsidRPr="005B49D7">
              <w:rPr>
                <w:rFonts w:ascii="Times New Roman" w:hAnsi="Times New Roman"/>
                <w:lang w:eastAsia="en-US"/>
              </w:rPr>
              <w:lastRenderedPageBreak/>
              <w:t xml:space="preserve">Переможець надає </w:t>
            </w:r>
            <w:r w:rsidRPr="005B49D7">
              <w:rPr>
                <w:rFonts w:ascii="Times New Roman" w:hAnsi="Times New Roman"/>
                <w:b/>
                <w:lang w:eastAsia="en-US"/>
              </w:rPr>
              <w:t>довідку в довільній формі</w:t>
            </w:r>
            <w:r w:rsidRPr="005B49D7">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57095" w:rsidRPr="005B49D7" w:rsidRDefault="00857095" w:rsidP="00857095">
            <w:pPr>
              <w:jc w:val="both"/>
              <w:rPr>
                <w:rFonts w:ascii="Times New Roman" w:hAnsi="Times New Roman"/>
                <w:lang w:eastAsia="en-US"/>
              </w:rPr>
            </w:pPr>
          </w:p>
          <w:p w:rsidR="00857095" w:rsidRPr="005B49D7" w:rsidRDefault="00857095" w:rsidP="00857095">
            <w:pPr>
              <w:jc w:val="both"/>
              <w:rPr>
                <w:rFonts w:ascii="Times New Roman" w:hAnsi="Times New Roman"/>
                <w:lang w:eastAsia="en-US"/>
              </w:rPr>
            </w:pPr>
          </w:p>
          <w:p w:rsidR="00857095" w:rsidRPr="005B49D7" w:rsidRDefault="00857095" w:rsidP="00857095">
            <w:pPr>
              <w:jc w:val="both"/>
              <w:rPr>
                <w:rFonts w:ascii="Times New Roman" w:hAnsi="Times New Roman"/>
                <w:lang w:eastAsia="en-US"/>
              </w:rPr>
            </w:pPr>
            <w:r w:rsidRPr="005B49D7">
              <w:rPr>
                <w:rFonts w:ascii="Times New Roman" w:hAnsi="Times New Roman"/>
                <w:lang w:eastAsia="en-US"/>
              </w:rPr>
              <w:t>або</w:t>
            </w:r>
          </w:p>
          <w:p w:rsidR="00857095" w:rsidRPr="005B49D7" w:rsidRDefault="00857095" w:rsidP="00857095">
            <w:pPr>
              <w:jc w:val="both"/>
              <w:rPr>
                <w:rFonts w:ascii="Times New Roman" w:hAnsi="Times New Roman"/>
                <w:lang w:eastAsia="en-US"/>
              </w:rPr>
            </w:pPr>
          </w:p>
          <w:p w:rsidR="00857095" w:rsidRPr="005B49D7" w:rsidRDefault="00857095" w:rsidP="00857095">
            <w:pPr>
              <w:jc w:val="both"/>
              <w:rPr>
                <w:rFonts w:ascii="Times New Roman" w:hAnsi="Times New Roman"/>
                <w:lang w:eastAsia="en-US"/>
              </w:rPr>
            </w:pPr>
          </w:p>
          <w:p w:rsidR="00857095" w:rsidRPr="005B49D7" w:rsidRDefault="00857095" w:rsidP="00857095">
            <w:pPr>
              <w:jc w:val="both"/>
              <w:rPr>
                <w:rFonts w:ascii="Times New Roman" w:hAnsi="Times New Roman"/>
                <w:lang w:eastAsia="en-US"/>
              </w:rPr>
            </w:pPr>
            <w:r w:rsidRPr="005B49D7">
              <w:rPr>
                <w:rFonts w:ascii="Times New Roman" w:hAnsi="Times New Roman"/>
                <w:lang w:eastAsia="en-US"/>
              </w:rPr>
              <w:t xml:space="preserve">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5B49D7">
              <w:rPr>
                <w:rFonts w:ascii="Times New Roman" w:hAnsi="Times New Roman"/>
                <w:lang w:eastAsia="en-US"/>
              </w:rPr>
              <w:lastRenderedPageBreak/>
              <w:t>Для цього переможець повинен довести, що сплатив або зобов’язався сплатити відповідні зобов’язання та відшкодування завданих збитків.</w:t>
            </w:r>
          </w:p>
        </w:tc>
      </w:tr>
    </w:tbl>
    <w:p w:rsidR="00334E4F" w:rsidRPr="005B49D7" w:rsidRDefault="00334E4F" w:rsidP="00334E4F">
      <w:pPr>
        <w:tabs>
          <w:tab w:val="left" w:pos="1134"/>
        </w:tabs>
        <w:jc w:val="right"/>
        <w:rPr>
          <w:rFonts w:ascii="Times New Roman" w:hAnsi="Times New Roman" w:cs="Times New Roman"/>
          <w:b/>
          <w:sz w:val="24"/>
          <w:szCs w:val="24"/>
        </w:rPr>
      </w:pPr>
    </w:p>
    <w:p w:rsidR="00A46380" w:rsidRPr="005B49D7" w:rsidRDefault="00A46380">
      <w:pPr>
        <w:pBdr>
          <w:top w:val="nil"/>
          <w:left w:val="nil"/>
          <w:bottom w:val="nil"/>
          <w:right w:val="nil"/>
          <w:between w:val="nil"/>
        </w:pBdr>
        <w:jc w:val="right"/>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sectPr w:rsidR="00A46380" w:rsidRPr="005B49D7">
          <w:headerReference w:type="default" r:id="rId10"/>
          <w:pgSz w:w="11906" w:h="16838"/>
          <w:pgMar w:top="410" w:right="707" w:bottom="709" w:left="1134" w:header="421" w:footer="709" w:gutter="0"/>
          <w:cols w:space="720"/>
          <w:titlePg/>
        </w:sectPr>
      </w:pPr>
    </w:p>
    <w:p w:rsidR="00037AC1" w:rsidRPr="005B49D7" w:rsidRDefault="00037AC1" w:rsidP="00037AC1">
      <w:pPr>
        <w:pBdr>
          <w:top w:val="nil"/>
          <w:left w:val="nil"/>
          <w:bottom w:val="nil"/>
          <w:right w:val="nil"/>
          <w:between w:val="nil"/>
        </w:pBdr>
        <w:spacing w:line="276" w:lineRule="auto"/>
        <w:jc w:val="right"/>
        <w:rPr>
          <w:rFonts w:ascii="Times New Roman" w:eastAsia="Times New Roman" w:hAnsi="Times New Roman" w:cs="Times New Roman"/>
          <w:b/>
          <w:color w:val="000000"/>
          <w:sz w:val="24"/>
          <w:szCs w:val="24"/>
        </w:rPr>
      </w:pPr>
      <w:r w:rsidRPr="005B49D7">
        <w:rPr>
          <w:rFonts w:ascii="Times New Roman" w:eastAsia="Times New Roman" w:hAnsi="Times New Roman" w:cs="Times New Roman"/>
          <w:b/>
          <w:color w:val="000000"/>
          <w:sz w:val="24"/>
          <w:szCs w:val="24"/>
        </w:rPr>
        <w:lastRenderedPageBreak/>
        <w:t>ДОДАТОК 2</w:t>
      </w:r>
    </w:p>
    <w:p w:rsidR="00CC4E73" w:rsidRPr="005B49D7" w:rsidRDefault="00CC4E73" w:rsidP="00CC4E73">
      <w:pPr>
        <w:ind w:left="5660" w:firstLine="700"/>
        <w:jc w:val="right"/>
        <w:rPr>
          <w:rFonts w:ascii="Times New Roman" w:hAnsi="Times New Roman" w:cs="Times New Roman"/>
        </w:rPr>
      </w:pPr>
      <w:r w:rsidRPr="005B49D7">
        <w:rPr>
          <w:rFonts w:ascii="Times New Roman" w:hAnsi="Times New Roman" w:cs="Times New Roman"/>
          <w:i/>
          <w:color w:val="000000"/>
        </w:rPr>
        <w:t>до тендерної документації</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ПРОЕКТ ДОГОВОРУ</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1. Предмет Договору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5B49D7">
        <w:rPr>
          <w:rFonts w:ascii="Times New Roman" w:eastAsia="Times New Roman" w:hAnsi="Times New Roman" w:cs="Times New Roman"/>
          <w:b/>
          <w:color w:val="000000"/>
          <w:sz w:val="24"/>
          <w:szCs w:val="24"/>
        </w:rPr>
        <w:t xml:space="preserve"> </w:t>
      </w:r>
      <w:r w:rsidR="0099020F" w:rsidRPr="005B49D7">
        <w:rPr>
          <w:rFonts w:ascii="Times New Roman" w:eastAsia="Times New Roman" w:hAnsi="Times New Roman" w:cs="Times New Roman"/>
          <w:b/>
          <w:color w:val="000000"/>
          <w:sz w:val="24"/>
          <w:szCs w:val="24"/>
        </w:rPr>
        <w:t>товар за ДК 021-2015 (CPV) 03220000-9 – Овочі, фрукти та горіхи</w:t>
      </w:r>
      <w:r w:rsidR="00AB3F6E">
        <w:rPr>
          <w:rFonts w:ascii="Times New Roman" w:eastAsia="Times New Roman" w:hAnsi="Times New Roman" w:cs="Times New Roman"/>
          <w:b/>
          <w:color w:val="000000"/>
          <w:sz w:val="24"/>
          <w:szCs w:val="24"/>
        </w:rPr>
        <w:t xml:space="preserve"> </w:t>
      </w:r>
      <w:r w:rsidR="00AB3F6E" w:rsidRPr="00AB3F6E">
        <w:rPr>
          <w:rFonts w:ascii="Times New Roman" w:eastAsia="Times New Roman" w:hAnsi="Times New Roman" w:cs="Times New Roman"/>
          <w:b/>
          <w:color w:val="000000"/>
          <w:sz w:val="24"/>
          <w:szCs w:val="24"/>
        </w:rPr>
        <w:t>(Апельсини, Банани, Буряк свіжий, Гарбуз свіжий, Груша, Капуста білокачанна, Капуста цвітна, Кріп зелень, Лимони, Морква свіжа, Огірок, Перець, Петрушка зелень, Помідори, Редис, Цибуля зелена, Цибуля ріпчаста, Часник свіжий, Яблука)</w:t>
      </w:r>
      <w:r w:rsidRPr="005B49D7">
        <w:rPr>
          <w:rFonts w:ascii="Times New Roman" w:eastAsia="Times New Roman" w:hAnsi="Times New Roman" w:cs="Times New Roman"/>
          <w:b/>
          <w:color w:val="000000"/>
          <w:sz w:val="24"/>
          <w:szCs w:val="24"/>
        </w:rPr>
        <w:t xml:space="preserve"> </w:t>
      </w:r>
      <w:r w:rsidRPr="005B49D7">
        <w:rPr>
          <w:rFonts w:ascii="Times New Roman" w:eastAsia="Times New Roman" w:hAnsi="Times New Roman" w:cs="Times New Roman"/>
          <w:color w:val="000000"/>
          <w:sz w:val="24"/>
          <w:szCs w:val="24"/>
        </w:rPr>
        <w:t>(далі за текстом - Товар) за асортиментом та цінами, зазначеними у Специфікації Товару, що додається до Договору і є його невід’ємною частиною.</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1.2. Обсяги закупівлі Товару можуть бути зменшені залежно від реального фінансування видатків Замовника.</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2. Якість Товару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2.1. Якість Товару, що постачається, повинна відповідати ДСТУ, ГСТ</w:t>
      </w:r>
      <w:r w:rsidR="00E80F93" w:rsidRPr="005B49D7">
        <w:rPr>
          <w:rFonts w:ascii="Times New Roman" w:eastAsia="Times New Roman" w:hAnsi="Times New Roman" w:cs="Times New Roman"/>
          <w:color w:val="000000"/>
          <w:sz w:val="24"/>
          <w:szCs w:val="24"/>
        </w:rPr>
        <w:t>У</w:t>
      </w:r>
      <w:r w:rsidRPr="005B49D7">
        <w:rPr>
          <w:rFonts w:ascii="Times New Roman" w:eastAsia="Times New Roman" w:hAnsi="Times New Roman" w:cs="Times New Roman"/>
          <w:color w:val="000000"/>
          <w:sz w:val="24"/>
          <w:szCs w:val="24"/>
        </w:rPr>
        <w:t>, ТУ.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2.2. Якісний прийом Товару здійснюється Замовником у відповідності з діючим законодавством України.</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2.3. 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2.4. У випадку виявлення неякісної продукції після отримання, виклик представника Постачальника обов’язковий.</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3. Ціна Договору</w:t>
      </w:r>
    </w:p>
    <w:p w:rsidR="00037AC1" w:rsidRPr="005B49D7" w:rsidRDefault="00037AC1" w:rsidP="00037AC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rsidR="00037AC1" w:rsidRPr="005B49D7" w:rsidRDefault="00037AC1" w:rsidP="00037AC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3.2. Ціна Договору становить:</w:t>
      </w:r>
      <w:r w:rsidRPr="005B49D7">
        <w:rPr>
          <w:rFonts w:ascii="Times New Roman" w:eastAsia="Times New Roman" w:hAnsi="Times New Roman" w:cs="Times New Roman"/>
          <w:b/>
          <w:i/>
          <w:color w:val="000000"/>
          <w:sz w:val="24"/>
          <w:szCs w:val="24"/>
        </w:rPr>
        <w:t xml:space="preserve"> _________________________________________</w:t>
      </w:r>
      <w:r w:rsidR="00297000" w:rsidRPr="005B49D7">
        <w:rPr>
          <w:rFonts w:ascii="Times New Roman" w:eastAsia="Times New Roman" w:hAnsi="Times New Roman" w:cs="Times New Roman"/>
          <w:b/>
          <w:i/>
          <w:color w:val="000000"/>
          <w:sz w:val="24"/>
          <w:szCs w:val="24"/>
        </w:rPr>
        <w:t xml:space="preserve"> з/без ПДВ.</w:t>
      </w:r>
    </w:p>
    <w:p w:rsidR="00037AC1" w:rsidRPr="005B49D7" w:rsidRDefault="00037AC1" w:rsidP="00037AC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3.3. Ціна Договору може бути зменшена за взаємною згодою Сторін.</w:t>
      </w:r>
    </w:p>
    <w:p w:rsidR="00037AC1" w:rsidRPr="005B49D7" w:rsidRDefault="00037AC1" w:rsidP="00037AC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4. Порядок здійснення оплати</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4.1. Розрахунки за Товар здійснюються у національній валюті України – гривні.</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w:t>
      </w:r>
      <w:r w:rsidRPr="005B49D7">
        <w:rPr>
          <w:rFonts w:ascii="Times New Roman" w:eastAsia="Times New Roman" w:hAnsi="Times New Roman" w:cs="Times New Roman"/>
          <w:b/>
          <w:i/>
          <w:color w:val="000000"/>
          <w:sz w:val="24"/>
          <w:szCs w:val="24"/>
        </w:rPr>
        <w:t xml:space="preserve">до 10 (десяти) банківських днів </w:t>
      </w:r>
      <w:r w:rsidRPr="005B49D7">
        <w:rPr>
          <w:rFonts w:ascii="Times New Roman" w:eastAsia="Times New Roman" w:hAnsi="Times New Roman" w:cs="Times New Roman"/>
          <w:color w:val="000000"/>
          <w:sz w:val="24"/>
          <w:szCs w:val="24"/>
        </w:rPr>
        <w:t>з моменту поставки Товару на умовах розділу 5 Договору.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sidRPr="005B49D7">
        <w:rPr>
          <w:rFonts w:ascii="Times New Roman" w:eastAsia="Times New Roman" w:hAnsi="Times New Roman" w:cs="Times New Roman"/>
          <w:b/>
          <w:i/>
          <w:color w:val="000000"/>
          <w:sz w:val="24"/>
          <w:szCs w:val="24"/>
        </w:rPr>
        <w:t>3 (трьох) банківських днів</w:t>
      </w:r>
      <w:r w:rsidRPr="005B49D7">
        <w:rPr>
          <w:rFonts w:ascii="Times New Roman" w:eastAsia="Times New Roman" w:hAnsi="Times New Roman" w:cs="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  </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5. Поставка Товару</w:t>
      </w:r>
    </w:p>
    <w:p w:rsidR="00037AC1" w:rsidRPr="005B49D7" w:rsidRDefault="00037AC1" w:rsidP="00037AC1">
      <w:pPr>
        <w:pBdr>
          <w:top w:val="nil"/>
          <w:left w:val="nil"/>
          <w:bottom w:val="nil"/>
          <w:right w:val="nil"/>
          <w:between w:val="nil"/>
        </w:pBdr>
        <w:tabs>
          <w:tab w:val="left" w:pos="122"/>
        </w:tabs>
        <w:ind w:left="-32"/>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w:t>
      </w:r>
      <w:r w:rsidRPr="005B49D7">
        <w:rPr>
          <w:rFonts w:ascii="Times New Roman" w:eastAsia="Times New Roman" w:hAnsi="Times New Roman" w:cs="Times New Roman"/>
          <w:b/>
          <w:i/>
          <w:color w:val="000000"/>
          <w:sz w:val="24"/>
          <w:szCs w:val="24"/>
        </w:rPr>
        <w:t>24 (двадцяти чотирьох) годин</w:t>
      </w:r>
      <w:r w:rsidRPr="005B49D7">
        <w:rPr>
          <w:rFonts w:ascii="Times New Roman" w:eastAsia="Times New Roman" w:hAnsi="Times New Roman" w:cs="Times New Roman"/>
          <w:color w:val="000000"/>
          <w:sz w:val="24"/>
          <w:szCs w:val="24"/>
        </w:rPr>
        <w:t xml:space="preserve"> з моменту отримання Постачальником заявки (у разі усної - з обов’язковим подальшим письмовим підтвердженням) від Замовника на умовах DDP («Інкотермс», у редакції 2010 року) за наступними адресами:</w:t>
      </w:r>
    </w:p>
    <w:tbl>
      <w:tblPr>
        <w:tblW w:w="10206" w:type="dxa"/>
        <w:tblInd w:w="-113" w:type="dxa"/>
        <w:tblLayout w:type="fixed"/>
        <w:tblLook w:val="0000" w:firstRow="0" w:lastRow="0" w:firstColumn="0" w:lastColumn="0" w:noHBand="0" w:noVBand="0"/>
      </w:tblPr>
      <w:tblGrid>
        <w:gridCol w:w="518"/>
        <w:gridCol w:w="6820"/>
        <w:gridCol w:w="2868"/>
      </w:tblGrid>
      <w:tr w:rsidR="00037AC1" w:rsidRPr="005B49D7" w:rsidTr="00297000">
        <w:tc>
          <w:tcPr>
            <w:tcW w:w="518" w:type="dxa"/>
            <w:tcBorders>
              <w:top w:val="single" w:sz="4" w:space="0" w:color="000000"/>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 з/п</w:t>
            </w:r>
          </w:p>
        </w:tc>
        <w:tc>
          <w:tcPr>
            <w:tcW w:w="6820" w:type="dxa"/>
            <w:tcBorders>
              <w:top w:val="single" w:sz="4" w:space="0" w:color="000000"/>
              <w:left w:val="nil"/>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Найменування закладу</w:t>
            </w:r>
          </w:p>
        </w:tc>
        <w:tc>
          <w:tcPr>
            <w:tcW w:w="2868" w:type="dxa"/>
            <w:tcBorders>
              <w:top w:val="single" w:sz="4" w:space="0" w:color="000000"/>
              <w:left w:val="nil"/>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Адреса доставки</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1 "Дюймовочка"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Хрещатик, 135</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2 "Сонечко"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Хрещатик, 261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lastRenderedPageBreak/>
              <w:t>3</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5 "Червона гвоздика"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Надпільна</w:t>
            </w:r>
            <w:proofErr w:type="spellEnd"/>
            <w:r w:rsidRPr="005B49D7">
              <w:rPr>
                <w:rFonts w:ascii="Times New Roman" w:eastAsia="Times New Roman" w:hAnsi="Times New Roman" w:cs="Times New Roman"/>
                <w:color w:val="000000"/>
                <w:sz w:val="24"/>
                <w:szCs w:val="24"/>
              </w:rPr>
              <w:t>, 301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(дитячий садок) спеціального типу № 7 "Зірочка"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w:t>
            </w:r>
            <w:proofErr w:type="spellStart"/>
            <w:r w:rsidRPr="005B49D7">
              <w:rPr>
                <w:rFonts w:ascii="Times New Roman" w:eastAsia="Times New Roman" w:hAnsi="Times New Roman" w:cs="Times New Roman"/>
                <w:color w:val="000000"/>
                <w:sz w:val="24"/>
                <w:szCs w:val="24"/>
              </w:rPr>
              <w:t>пров</w:t>
            </w:r>
            <w:proofErr w:type="spellEnd"/>
            <w:r w:rsidRPr="005B49D7">
              <w:rPr>
                <w:rFonts w:ascii="Times New Roman" w:eastAsia="Times New Roman" w:hAnsi="Times New Roman" w:cs="Times New Roman"/>
                <w:color w:val="000000"/>
                <w:sz w:val="24"/>
                <w:szCs w:val="24"/>
              </w:rPr>
              <w:t>. Південний, 18</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9 "Ластівка"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Надпільна</w:t>
            </w:r>
            <w:proofErr w:type="spellEnd"/>
            <w:r w:rsidRPr="005B49D7">
              <w:rPr>
                <w:rFonts w:ascii="Times New Roman" w:eastAsia="Times New Roman" w:hAnsi="Times New Roman" w:cs="Times New Roman"/>
                <w:color w:val="000000"/>
                <w:sz w:val="24"/>
                <w:szCs w:val="24"/>
              </w:rPr>
              <w:t>, 470</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6</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10 "Ялинка"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Пастерівська, 57</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7</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спеціального типу № 13 "Золотий ключик"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Добровольского</w:t>
            </w:r>
            <w:proofErr w:type="spellEnd"/>
            <w:r w:rsidRPr="005B49D7">
              <w:rPr>
                <w:rFonts w:ascii="Times New Roman" w:eastAsia="Times New Roman" w:hAnsi="Times New Roman" w:cs="Times New Roman"/>
                <w:color w:val="000000"/>
                <w:sz w:val="24"/>
                <w:szCs w:val="24"/>
              </w:rPr>
              <w:t>, 7</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8</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18 "Вербиченька"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Невського, 25</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9</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21 "Веселка"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б-р Шевченка, 179</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10</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22 "Жайворонок"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Гоголя, 490</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11</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спеціального типу № 23 "Струмок"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w:t>
            </w:r>
            <w:proofErr w:type="spellStart"/>
            <w:r w:rsidRPr="005B49D7">
              <w:rPr>
                <w:rFonts w:ascii="Times New Roman" w:eastAsia="Times New Roman" w:hAnsi="Times New Roman" w:cs="Times New Roman"/>
                <w:color w:val="000000"/>
                <w:sz w:val="24"/>
                <w:szCs w:val="24"/>
              </w:rPr>
              <w:t>пров</w:t>
            </w:r>
            <w:proofErr w:type="spellEnd"/>
            <w:r w:rsidRPr="005B49D7">
              <w:rPr>
                <w:rFonts w:ascii="Times New Roman" w:eastAsia="Times New Roman" w:hAnsi="Times New Roman" w:cs="Times New Roman"/>
                <w:color w:val="000000"/>
                <w:sz w:val="24"/>
                <w:szCs w:val="24"/>
              </w:rPr>
              <w:t>. Черкаський, 12</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12</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25 "</w:t>
            </w:r>
            <w:proofErr w:type="spellStart"/>
            <w:r w:rsidRPr="005B49D7">
              <w:rPr>
                <w:rFonts w:ascii="Times New Roman" w:eastAsia="Times New Roman" w:hAnsi="Times New Roman" w:cs="Times New Roman"/>
                <w:color w:val="000000"/>
                <w:sz w:val="24"/>
                <w:szCs w:val="24"/>
              </w:rPr>
              <w:t>Пізнайко</w:t>
            </w:r>
            <w:proofErr w:type="spellEnd"/>
            <w:r w:rsidRPr="005B49D7">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Героїв Майдану, 18</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13</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спеціального типу № 27 "Ромашка"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б-р Шевченка, 243</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14</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(дитячий садок) спеціального типу № 29 "Ластівка"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б-р Шевченка, 176</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15</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30 "</w:t>
            </w:r>
            <w:proofErr w:type="spellStart"/>
            <w:r w:rsidRPr="005B49D7">
              <w:rPr>
                <w:rFonts w:ascii="Times New Roman" w:eastAsia="Times New Roman" w:hAnsi="Times New Roman" w:cs="Times New Roman"/>
                <w:color w:val="000000"/>
                <w:sz w:val="24"/>
                <w:szCs w:val="24"/>
              </w:rPr>
              <w:t>Вербичеька</w:t>
            </w:r>
            <w:proofErr w:type="spellEnd"/>
            <w:r w:rsidRPr="005B49D7">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Припортова, 29</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16</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(дитячий садок) спеціального типу № 31 "Калинка"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Митницька, 59</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17</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32 "Теремок"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Благовісна, 235</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18</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33 "Супутник"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w:t>
            </w:r>
            <w:proofErr w:type="spellStart"/>
            <w:r w:rsidRPr="005B49D7">
              <w:rPr>
                <w:rFonts w:ascii="Times New Roman" w:eastAsia="Times New Roman" w:hAnsi="Times New Roman" w:cs="Times New Roman"/>
                <w:color w:val="000000"/>
                <w:sz w:val="24"/>
                <w:szCs w:val="24"/>
              </w:rPr>
              <w:t>пров</w:t>
            </w:r>
            <w:proofErr w:type="spellEnd"/>
            <w:r w:rsidRPr="005B49D7">
              <w:rPr>
                <w:rFonts w:ascii="Times New Roman" w:eastAsia="Times New Roman" w:hAnsi="Times New Roman" w:cs="Times New Roman"/>
                <w:color w:val="000000"/>
                <w:sz w:val="24"/>
                <w:szCs w:val="24"/>
              </w:rPr>
              <w:t>. Крилова, 7</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19</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34 "</w:t>
            </w:r>
            <w:proofErr w:type="spellStart"/>
            <w:r w:rsidRPr="005B49D7">
              <w:rPr>
                <w:rFonts w:ascii="Times New Roman" w:eastAsia="Times New Roman" w:hAnsi="Times New Roman" w:cs="Times New Roman"/>
                <w:color w:val="000000"/>
                <w:sz w:val="24"/>
                <w:szCs w:val="24"/>
              </w:rPr>
              <w:t>Дніпряночка</w:t>
            </w:r>
            <w:proofErr w:type="spellEnd"/>
            <w:r w:rsidRPr="005B49D7">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Гагаріна, 53</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20</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(дитячий садок) спеціального типу № 35 "</w:t>
            </w:r>
            <w:proofErr w:type="spellStart"/>
            <w:r w:rsidRPr="005B49D7">
              <w:rPr>
                <w:rFonts w:ascii="Times New Roman" w:eastAsia="Times New Roman" w:hAnsi="Times New Roman" w:cs="Times New Roman"/>
                <w:color w:val="000000"/>
                <w:sz w:val="24"/>
                <w:szCs w:val="24"/>
              </w:rPr>
              <w:t>Горобинка</w:t>
            </w:r>
            <w:proofErr w:type="spellEnd"/>
            <w:r w:rsidRPr="005B49D7">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Кобзарська, 97</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21</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37 "Ракета"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Самійла Кішки , 153/1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22</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38 "Золотий ключик"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Благовісна, 215</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23</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39 "Щасливе дитинство"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Нижня Горова, 56</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24</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№41 "Дударик"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Смілянська, 81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25</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43 "Морська хвиля"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Різдвяна, 7</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26</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45 "Теремок"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Чорновола</w:t>
            </w:r>
            <w:proofErr w:type="spellEnd"/>
            <w:r w:rsidRPr="005B49D7">
              <w:rPr>
                <w:rFonts w:ascii="Times New Roman" w:eastAsia="Times New Roman" w:hAnsi="Times New Roman" w:cs="Times New Roman"/>
                <w:color w:val="000000"/>
                <w:sz w:val="24"/>
                <w:szCs w:val="24"/>
              </w:rPr>
              <w:t>, 233-а</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27</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46 "Малюк"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Грибоєдова, 57</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28</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50 "</w:t>
            </w:r>
            <w:proofErr w:type="spellStart"/>
            <w:r w:rsidRPr="005B49D7">
              <w:rPr>
                <w:rFonts w:ascii="Times New Roman" w:eastAsia="Times New Roman" w:hAnsi="Times New Roman" w:cs="Times New Roman"/>
                <w:color w:val="000000"/>
                <w:sz w:val="24"/>
                <w:szCs w:val="24"/>
              </w:rPr>
              <w:t>Світлофорчик</w:t>
            </w:r>
            <w:proofErr w:type="spellEnd"/>
            <w:r w:rsidRPr="005B49D7">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Верхня Горова, 65/1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29</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54 "Метелик"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Пушкіна, 153/1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lastRenderedPageBreak/>
              <w:t>30</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55 "Лісовий куточок"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Самійла Кішки, 187/1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31</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57  "Волошка"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Толстого, 73/1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32</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59 "Петрушка"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Нарбутівська, 117</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33</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60 "Ялинка-</w:t>
            </w:r>
            <w:proofErr w:type="spellStart"/>
            <w:r w:rsidRPr="005B49D7">
              <w:rPr>
                <w:rFonts w:ascii="Times New Roman" w:eastAsia="Times New Roman" w:hAnsi="Times New Roman" w:cs="Times New Roman"/>
                <w:color w:val="000000"/>
                <w:sz w:val="24"/>
                <w:szCs w:val="24"/>
              </w:rPr>
              <w:t>Веселинка</w:t>
            </w:r>
            <w:proofErr w:type="spellEnd"/>
            <w:r w:rsidRPr="005B49D7">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Нарбутівська, 202</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34</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61 "Ягідка"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Максима Залізняка, 93/1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35</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62 "Казка"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Нарбутівська, 204</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36</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63 "Тополька"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Самійла Кішки, 216/1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37</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65 "Котигорошко"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Хоменка, 16/1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38</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69 "Росинка"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Смаглія</w:t>
            </w:r>
            <w:proofErr w:type="spellEnd"/>
            <w:r w:rsidRPr="005B49D7">
              <w:rPr>
                <w:rFonts w:ascii="Times New Roman" w:eastAsia="Times New Roman" w:hAnsi="Times New Roman" w:cs="Times New Roman"/>
                <w:color w:val="000000"/>
                <w:sz w:val="24"/>
                <w:szCs w:val="24"/>
              </w:rPr>
              <w:t>, 4</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39</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70 "Настуся"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Сумгаїтська</w:t>
            </w:r>
            <w:proofErr w:type="spellEnd"/>
            <w:r w:rsidRPr="005B49D7">
              <w:rPr>
                <w:rFonts w:ascii="Times New Roman" w:eastAsia="Times New Roman" w:hAnsi="Times New Roman" w:cs="Times New Roman"/>
                <w:color w:val="000000"/>
                <w:sz w:val="24"/>
                <w:szCs w:val="24"/>
              </w:rPr>
              <w:t>, 55</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40</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72 "Струмочок"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Смілянська, 121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41</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73 "Мальвіна"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Сумгаїтська</w:t>
            </w:r>
            <w:proofErr w:type="spellEnd"/>
            <w:r w:rsidRPr="005B49D7">
              <w:rPr>
                <w:rFonts w:ascii="Times New Roman" w:eastAsia="Times New Roman" w:hAnsi="Times New Roman" w:cs="Times New Roman"/>
                <w:color w:val="000000"/>
                <w:sz w:val="24"/>
                <w:szCs w:val="24"/>
              </w:rPr>
              <w:t>, 57</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42</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(ясла-садок) №74 санаторного типу "Лісова пісня"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Боженка,14</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43</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76 "Золотий півник"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Михайла Грушевського, 136</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44</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77 "Берізка"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Гоголя, 504</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45</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78 "Джерельце"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Кобзарська, 38</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46</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81 "Незабудка"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Благовісна, 272</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47</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83 "Лісова казка"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Героїв Майдану, 3/1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48</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84 "Вінні-Пух"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Героїв Майдану, 11/1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49</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86 "Світанок"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5B49D7">
              <w:rPr>
                <w:rFonts w:ascii="Times New Roman" w:eastAsia="Times New Roman" w:hAnsi="Times New Roman" w:cs="Times New Roman"/>
                <w:color w:val="000000"/>
                <w:sz w:val="24"/>
                <w:szCs w:val="24"/>
              </w:rPr>
              <w:t>м.Черкаси</w:t>
            </w:r>
            <w:proofErr w:type="spellEnd"/>
            <w:r w:rsidRPr="005B49D7">
              <w:rPr>
                <w:rFonts w:ascii="Times New Roman" w:eastAsia="Times New Roman" w:hAnsi="Times New Roman" w:cs="Times New Roman"/>
                <w:color w:val="000000"/>
                <w:sz w:val="24"/>
                <w:szCs w:val="24"/>
              </w:rPr>
              <w:t>, вул. Канівська,3</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50</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ясла-сад № 87 "Дельфін"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Сумгаїтська,45</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51</w:t>
            </w:r>
          </w:p>
        </w:tc>
        <w:tc>
          <w:tcPr>
            <w:tcW w:w="6820" w:type="dxa"/>
            <w:tcBorders>
              <w:top w:val="nil"/>
              <w:left w:val="nil"/>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№89 "Віночок" Черкаської міської ради</w:t>
            </w:r>
          </w:p>
        </w:tc>
        <w:tc>
          <w:tcPr>
            <w:tcW w:w="2868" w:type="dxa"/>
            <w:tcBorders>
              <w:top w:val="nil"/>
              <w:left w:val="nil"/>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Тараскова, 8</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52</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90 "Весняночка"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Припортова, 12</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53</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91 "</w:t>
            </w:r>
            <w:proofErr w:type="spellStart"/>
            <w:r w:rsidRPr="005B49D7">
              <w:rPr>
                <w:rFonts w:ascii="Times New Roman" w:eastAsia="Times New Roman" w:hAnsi="Times New Roman" w:cs="Times New Roman"/>
                <w:color w:val="000000"/>
                <w:sz w:val="24"/>
                <w:szCs w:val="24"/>
              </w:rPr>
              <w:t>Кобзарик</w:t>
            </w:r>
            <w:proofErr w:type="spellEnd"/>
            <w:r w:rsidRPr="005B49D7">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5B49D7">
              <w:rPr>
                <w:rFonts w:ascii="Times New Roman" w:eastAsia="Times New Roman" w:hAnsi="Times New Roman" w:cs="Times New Roman"/>
                <w:color w:val="000000"/>
                <w:sz w:val="24"/>
                <w:szCs w:val="24"/>
              </w:rPr>
              <w:t>м.Черкаси</w:t>
            </w:r>
            <w:proofErr w:type="spellEnd"/>
            <w:r w:rsidRPr="005B49D7">
              <w:rPr>
                <w:rFonts w:ascii="Times New Roman" w:eastAsia="Times New Roman" w:hAnsi="Times New Roman" w:cs="Times New Roman"/>
                <w:color w:val="000000"/>
                <w:sz w:val="24"/>
                <w:szCs w:val="24"/>
              </w:rPr>
              <w:t>, вул. С. Смірнова, 4</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54</w:t>
            </w:r>
          </w:p>
        </w:tc>
        <w:tc>
          <w:tcPr>
            <w:tcW w:w="6820" w:type="dxa"/>
            <w:tcBorders>
              <w:top w:val="nil"/>
              <w:left w:val="nil"/>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Черкаське навчально виховне об'єднання "Дошкільний навчальний заклад - загальноосвітня школа І-ІІ ст."№36</w:t>
            </w:r>
          </w:p>
        </w:tc>
        <w:tc>
          <w:tcPr>
            <w:tcW w:w="2868" w:type="dxa"/>
            <w:tcBorders>
              <w:top w:val="nil"/>
              <w:left w:val="nil"/>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w:t>
            </w:r>
            <w:proofErr w:type="spellStart"/>
            <w:r w:rsidRPr="005B49D7">
              <w:rPr>
                <w:rFonts w:ascii="Times New Roman" w:eastAsia="Times New Roman" w:hAnsi="Times New Roman" w:cs="Times New Roman"/>
                <w:color w:val="000000"/>
                <w:sz w:val="24"/>
                <w:szCs w:val="24"/>
              </w:rPr>
              <w:t>с.Оршанець</w:t>
            </w:r>
            <w:proofErr w:type="spellEnd"/>
            <w:r w:rsidRPr="005B49D7">
              <w:rPr>
                <w:rFonts w:ascii="Times New Roman" w:eastAsia="Times New Roman" w:hAnsi="Times New Roman" w:cs="Times New Roman"/>
                <w:color w:val="000000"/>
                <w:sz w:val="24"/>
                <w:szCs w:val="24"/>
              </w:rPr>
              <w:t xml:space="preserve">, вул. Підполковника </w:t>
            </w:r>
            <w:proofErr w:type="spellStart"/>
            <w:r w:rsidRPr="005B49D7">
              <w:rPr>
                <w:rFonts w:ascii="Times New Roman" w:eastAsia="Times New Roman" w:hAnsi="Times New Roman" w:cs="Times New Roman"/>
                <w:color w:val="000000"/>
                <w:sz w:val="24"/>
                <w:szCs w:val="24"/>
              </w:rPr>
              <w:t>Красніка</w:t>
            </w:r>
            <w:proofErr w:type="spellEnd"/>
            <w:r w:rsidRPr="005B49D7">
              <w:rPr>
                <w:rFonts w:ascii="Times New Roman" w:eastAsia="Times New Roman" w:hAnsi="Times New Roman" w:cs="Times New Roman"/>
                <w:color w:val="000000"/>
                <w:sz w:val="24"/>
                <w:szCs w:val="24"/>
              </w:rPr>
              <w:t>, 3</w:t>
            </w:r>
          </w:p>
        </w:tc>
      </w:tr>
    </w:tbl>
    <w:p w:rsidR="00037AC1" w:rsidRPr="005B49D7" w:rsidRDefault="00037AC1" w:rsidP="00037AC1">
      <w:pPr>
        <w:pBdr>
          <w:top w:val="nil"/>
          <w:left w:val="nil"/>
          <w:bottom w:val="nil"/>
          <w:right w:val="nil"/>
          <w:between w:val="nil"/>
        </w:pBdr>
        <w:tabs>
          <w:tab w:val="left" w:pos="122"/>
        </w:tabs>
        <w:ind w:left="-32"/>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ab/>
      </w:r>
      <w:r w:rsidRPr="005B49D7">
        <w:rPr>
          <w:rFonts w:ascii="Times New Roman" w:eastAsia="Times New Roman" w:hAnsi="Times New Roman" w:cs="Times New Roman"/>
          <w:color w:val="000000"/>
          <w:sz w:val="24"/>
          <w:szCs w:val="24"/>
        </w:rPr>
        <w:tab/>
        <w:t xml:space="preserve">Заявка на Товар складається представниками дошкільних навчальних закладів 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w:t>
      </w:r>
      <w:r w:rsidRPr="005B49D7">
        <w:rPr>
          <w:rFonts w:ascii="Times New Roman" w:eastAsia="Times New Roman" w:hAnsi="Times New Roman" w:cs="Times New Roman"/>
          <w:color w:val="000000"/>
          <w:sz w:val="24"/>
          <w:szCs w:val="24"/>
        </w:rPr>
        <w:lastRenderedPageBreak/>
        <w:t xml:space="preserve">дошкільних навчальних закладів Замовнику та Постачальнику у спосіб, визначений п. 5.1. даного Договору. </w:t>
      </w:r>
    </w:p>
    <w:p w:rsidR="00037AC1" w:rsidRPr="005B49D7" w:rsidRDefault="00037AC1" w:rsidP="00037AC1">
      <w:pPr>
        <w:pBdr>
          <w:top w:val="nil"/>
          <w:left w:val="nil"/>
          <w:bottom w:val="nil"/>
          <w:right w:val="nil"/>
          <w:between w:val="nil"/>
        </w:pBdr>
        <w:tabs>
          <w:tab w:val="left" w:pos="709"/>
        </w:tabs>
        <w:ind w:left="-32"/>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rsidR="00037AC1" w:rsidRPr="005B49D7" w:rsidRDefault="00037AC1" w:rsidP="00037AC1">
      <w:pPr>
        <w:pBdr>
          <w:top w:val="nil"/>
          <w:left w:val="nil"/>
          <w:bottom w:val="nil"/>
          <w:right w:val="nil"/>
          <w:between w:val="nil"/>
        </w:pBdr>
        <w:tabs>
          <w:tab w:val="left" w:pos="122"/>
        </w:tabs>
        <w:ind w:left="-32"/>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5.2. Датою поставки Товару є дата підписання Замовником накладної (накладних), у місті поставки, вказаному у п.5.1. Договору. </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037AC1" w:rsidRPr="005B49D7" w:rsidRDefault="00037AC1" w:rsidP="00037AC1">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037AC1" w:rsidRPr="005B49D7" w:rsidRDefault="00037AC1" w:rsidP="00037AC1">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5.5. Передавання Товару Постачальником здійснюється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rsidR="00037AC1" w:rsidRPr="005B49D7" w:rsidRDefault="00037AC1" w:rsidP="00037AC1">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у такому випадку прострочення терміну поставки Товару відбулось з вини Замовника.</w:t>
      </w:r>
    </w:p>
    <w:p w:rsidR="00037AC1" w:rsidRPr="005B49D7" w:rsidRDefault="00037AC1" w:rsidP="00037AC1">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5.7. Перехід права власності на Товар відбувається після виконання Постачальником вимог пунктів 5.1, 5.3 Договору, підписання уповноваженими представниками Замовника і Постачальника всіх товаросупровідних документів.</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5.10. Замовник має право відмовитись від поставки замовленого Товару, обов’язково попередивши про це Постачальника, не пізніше ніж за</w:t>
      </w:r>
      <w:r w:rsidRPr="005B49D7">
        <w:rPr>
          <w:rFonts w:ascii="Times New Roman" w:eastAsia="Times New Roman" w:hAnsi="Times New Roman" w:cs="Times New Roman"/>
          <w:b/>
          <w:i/>
          <w:color w:val="000000"/>
          <w:sz w:val="24"/>
          <w:szCs w:val="24"/>
        </w:rPr>
        <w:t xml:space="preserve"> 12 (дванадцять) годин</w:t>
      </w:r>
      <w:r w:rsidRPr="005B49D7">
        <w:rPr>
          <w:rFonts w:ascii="Times New Roman" w:eastAsia="Times New Roman" w:hAnsi="Times New Roman" w:cs="Times New Roman"/>
          <w:color w:val="000000"/>
          <w:sz w:val="24"/>
          <w:szCs w:val="24"/>
        </w:rPr>
        <w:t xml:space="preserve"> до узгодженої Замовником і Постачальником дати поставки Товару.</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6. Права та обов’язки Сторін</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 xml:space="preserve">6.1. Замовник зобов’язується: </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6.1.1.Своєчасно та у повному обсязі сплатити за поставлений Товар. </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6.1.2. Прийняти Товар у порядку та строки, визначені Договором. </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6.2. Замовник має право:</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6.2.1. Достроково розірвати Договір, у разі невиконання Постачальником зобов’язань за Договором, повідомивши його про це протягом </w:t>
      </w:r>
      <w:r w:rsidRPr="005B49D7">
        <w:rPr>
          <w:rFonts w:ascii="Times New Roman" w:eastAsia="Times New Roman" w:hAnsi="Times New Roman" w:cs="Times New Roman"/>
          <w:b/>
          <w:i/>
          <w:color w:val="000000"/>
          <w:sz w:val="24"/>
          <w:szCs w:val="24"/>
        </w:rPr>
        <w:t>5 (п’яти) днів</w:t>
      </w:r>
      <w:r w:rsidRPr="005B49D7">
        <w:rPr>
          <w:rFonts w:ascii="Times New Roman" w:eastAsia="Times New Roman" w:hAnsi="Times New Roman" w:cs="Times New Roman"/>
          <w:color w:val="000000"/>
          <w:sz w:val="24"/>
          <w:szCs w:val="24"/>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6.2.2. Контролювати поставку Товару у терміни, встановлені Договором.</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6.2.4. Не здійснювати оплату за Товар у разі неналежного оформлення документів, зазначених у пунктах 5.2, 5.3 Договору.</w:t>
      </w:r>
    </w:p>
    <w:p w:rsidR="00037AC1" w:rsidRPr="005B49D7" w:rsidRDefault="00037AC1" w:rsidP="00037AC1">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6.3. Постачальник зобов’язується:</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6.3.1. Забезпечити поставку Товару, у кількості, асортименті, строки і за цінами, визначеними Договором.</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6.3.2. Забезпечити поставку Товару, якість якого відповідає умовам, встановленим розділом 2 Договору.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6.4. Постачальник має право:</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6.4.1. Своєчасно та у повному обсязі отримувати плату за поставлений Товар.</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6.4.2. На дострокову поставку Товару.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6.4.3. У разі невиконання зобов’язань Замовником достроково розірвати Договір, повідомивши його про це протягом </w:t>
      </w:r>
      <w:r w:rsidRPr="005B49D7">
        <w:rPr>
          <w:rFonts w:ascii="Times New Roman" w:eastAsia="Times New Roman" w:hAnsi="Times New Roman" w:cs="Times New Roman"/>
          <w:b/>
          <w:i/>
          <w:color w:val="000000"/>
          <w:sz w:val="24"/>
          <w:szCs w:val="24"/>
        </w:rPr>
        <w:t>5 (п’яти) днів</w:t>
      </w:r>
      <w:r w:rsidRPr="005B49D7">
        <w:rPr>
          <w:rFonts w:ascii="Times New Roman" w:eastAsia="Times New Roman" w:hAnsi="Times New Roman" w:cs="Times New Roman"/>
          <w:color w:val="000000"/>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w:t>
      </w:r>
      <w:r w:rsidRPr="005B49D7">
        <w:rPr>
          <w:rFonts w:ascii="Times New Roman" w:eastAsia="Times New Roman" w:hAnsi="Times New Roman" w:cs="Times New Roman"/>
          <w:color w:val="000000"/>
          <w:sz w:val="24"/>
          <w:szCs w:val="24"/>
        </w:rPr>
        <w:lastRenderedPageBreak/>
        <w:t>якщо, до цього часу, розбіжності не врегульовані Сторонами, або не перебувають у судовому  розгляді.</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7. Відповідальність Сторін</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w:t>
      </w:r>
      <w:r w:rsidRPr="005B49D7">
        <w:rPr>
          <w:rFonts w:ascii="Times New Roman" w:eastAsia="Times New Roman" w:hAnsi="Times New Roman" w:cs="Times New Roman"/>
          <w:b/>
          <w:i/>
          <w:color w:val="000000"/>
          <w:sz w:val="24"/>
          <w:szCs w:val="24"/>
        </w:rPr>
        <w:t>30 (тридцяти) днів</w:t>
      </w:r>
      <w:r w:rsidRPr="005B49D7">
        <w:rPr>
          <w:rFonts w:ascii="Times New Roman" w:eastAsia="Times New Roman" w:hAnsi="Times New Roman" w:cs="Times New Roman"/>
          <w:color w:val="000000"/>
          <w:sz w:val="24"/>
          <w:szCs w:val="24"/>
        </w:rPr>
        <w:t xml:space="preserve"> Постачальник, додатково, сплачує Замовнику штраф у розмірі </w:t>
      </w:r>
      <w:r w:rsidRPr="005B49D7">
        <w:rPr>
          <w:rFonts w:ascii="Times New Roman" w:eastAsia="Times New Roman" w:hAnsi="Times New Roman" w:cs="Times New Roman"/>
          <w:b/>
          <w:i/>
          <w:color w:val="000000"/>
          <w:sz w:val="24"/>
          <w:szCs w:val="24"/>
        </w:rPr>
        <w:t>5% (п’яти відсотків)</w:t>
      </w:r>
      <w:r w:rsidRPr="005B49D7">
        <w:rPr>
          <w:rFonts w:ascii="Times New Roman" w:eastAsia="Times New Roman" w:hAnsi="Times New Roman" w:cs="Times New Roman"/>
          <w:color w:val="000000"/>
          <w:sz w:val="24"/>
          <w:szCs w:val="24"/>
        </w:rPr>
        <w:t xml:space="preserve"> від ціни Договору.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7.4. Замовник має право виставити претензію по якості Товару на протязі </w:t>
      </w:r>
      <w:r w:rsidRPr="005B49D7">
        <w:rPr>
          <w:rFonts w:ascii="Times New Roman" w:eastAsia="Times New Roman" w:hAnsi="Times New Roman" w:cs="Times New Roman"/>
          <w:b/>
          <w:i/>
          <w:color w:val="000000"/>
          <w:sz w:val="24"/>
          <w:szCs w:val="24"/>
        </w:rPr>
        <w:t>10 (десяти) днів</w:t>
      </w:r>
      <w:r w:rsidRPr="005B49D7">
        <w:rPr>
          <w:rFonts w:ascii="Times New Roman" w:eastAsia="Times New Roman" w:hAnsi="Times New Roman" w:cs="Times New Roman"/>
          <w:color w:val="000000"/>
          <w:sz w:val="24"/>
          <w:szCs w:val="24"/>
        </w:rPr>
        <w:t xml:space="preserve"> з моменту поставки Товару.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7.5. У випадку виникнення суперечки щодо якості Товару проводиться його незалежна експертиза в уповноважених на це установах чи організаціях.</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7.6. Оплата вартості експертизи Товару сплачується ініціатором проведення експертизи із наступним відшкодуванням винною Стороною.</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7.7. У разі підтвердження поставки неякісного Товару, Постачальник зобов’язаний сплатити Замовнику штрафні санкції у розмірі </w:t>
      </w:r>
      <w:r w:rsidRPr="005B49D7">
        <w:rPr>
          <w:rFonts w:ascii="Times New Roman" w:eastAsia="Times New Roman" w:hAnsi="Times New Roman" w:cs="Times New Roman"/>
          <w:b/>
          <w:i/>
          <w:color w:val="000000"/>
          <w:sz w:val="24"/>
          <w:szCs w:val="24"/>
        </w:rPr>
        <w:t>10%</w:t>
      </w:r>
      <w:r w:rsidRPr="005B49D7">
        <w:rPr>
          <w:rFonts w:ascii="Times New Roman" w:eastAsia="Times New Roman" w:hAnsi="Times New Roman" w:cs="Times New Roman"/>
          <w:color w:val="000000"/>
          <w:sz w:val="24"/>
          <w:szCs w:val="24"/>
        </w:rPr>
        <w:t xml:space="preserve"> </w:t>
      </w:r>
      <w:r w:rsidRPr="005B49D7">
        <w:rPr>
          <w:rFonts w:ascii="Times New Roman" w:eastAsia="Times New Roman" w:hAnsi="Times New Roman" w:cs="Times New Roman"/>
          <w:b/>
          <w:i/>
          <w:color w:val="000000"/>
          <w:sz w:val="24"/>
          <w:szCs w:val="24"/>
        </w:rPr>
        <w:t>(десяти відсотків)</w:t>
      </w:r>
      <w:r w:rsidRPr="005B49D7">
        <w:rPr>
          <w:rFonts w:ascii="Times New Roman" w:eastAsia="Times New Roman" w:hAnsi="Times New Roman" w:cs="Times New Roman"/>
          <w:color w:val="000000"/>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якісного Товару за кожен день порушення термінів постачання якісного Товару.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7.8. Сплата штрафних санкцій не звільняє Сторону, яка їх сплатила від виконання прийнятих нею зобов’язань за Договором.</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8. Обставини непереборної сили</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8.2. Якщо обставини будуть продовжуватися на строк більше ніж </w:t>
      </w:r>
      <w:r w:rsidRPr="005B49D7">
        <w:rPr>
          <w:rFonts w:ascii="Times New Roman" w:eastAsia="Times New Roman" w:hAnsi="Times New Roman" w:cs="Times New Roman"/>
          <w:b/>
          <w:i/>
          <w:color w:val="000000"/>
          <w:sz w:val="24"/>
          <w:szCs w:val="24"/>
        </w:rPr>
        <w:t>3 (три) календарних місяця</w:t>
      </w:r>
      <w:r w:rsidRPr="005B49D7">
        <w:rPr>
          <w:rFonts w:ascii="Times New Roman" w:eastAsia="Times New Roman" w:hAnsi="Times New Roman" w:cs="Times New Roman"/>
          <w:color w:val="000000"/>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sidRPr="005B49D7">
        <w:rPr>
          <w:rFonts w:ascii="Times New Roman" w:eastAsia="Times New Roman" w:hAnsi="Times New Roman" w:cs="Times New Roman"/>
          <w:b/>
          <w:i/>
          <w:color w:val="000000"/>
          <w:sz w:val="24"/>
          <w:szCs w:val="24"/>
        </w:rPr>
        <w:t>10 (десяти) днів</w:t>
      </w:r>
      <w:r w:rsidRPr="005B49D7">
        <w:rPr>
          <w:rFonts w:ascii="Times New Roman" w:eastAsia="Times New Roman" w:hAnsi="Times New Roman" w:cs="Times New Roman"/>
          <w:color w:val="000000"/>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9.  Вирішення спорів</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037AC1" w:rsidRPr="005B49D7" w:rsidRDefault="00037AC1" w:rsidP="00037AC1">
      <w:pPr>
        <w:pBdr>
          <w:top w:val="nil"/>
          <w:left w:val="nil"/>
          <w:bottom w:val="nil"/>
          <w:right w:val="nil"/>
          <w:between w:val="nil"/>
        </w:pBdr>
        <w:jc w:val="center"/>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rPr>
        <w:t>10. Строк дії Договору</w:t>
      </w:r>
    </w:p>
    <w:p w:rsidR="00037AC1" w:rsidRPr="005B49D7" w:rsidRDefault="00037AC1" w:rsidP="00037AC1">
      <w:pPr>
        <w:pBdr>
          <w:top w:val="nil"/>
          <w:left w:val="nil"/>
          <w:bottom w:val="nil"/>
          <w:right w:val="nil"/>
          <w:between w:val="nil"/>
        </w:pBdr>
        <w:ind w:right="-2"/>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10.1. Договір вважається укладеною і набирає чинності з моменту його підписання Сторонами та скріплення печатками Сторін.</w:t>
      </w:r>
    </w:p>
    <w:p w:rsidR="00037AC1" w:rsidRPr="005B49D7" w:rsidRDefault="00037AC1" w:rsidP="00037AC1">
      <w:pPr>
        <w:pBdr>
          <w:top w:val="nil"/>
          <w:left w:val="nil"/>
          <w:bottom w:val="nil"/>
          <w:right w:val="nil"/>
          <w:between w:val="nil"/>
        </w:pBdr>
        <w:shd w:val="clear" w:color="auto" w:fill="FFFFFF"/>
        <w:ind w:right="-2"/>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lastRenderedPageBreak/>
        <w:t>10.2. Дія Договору припиняється при настанні однієї з умов:</w:t>
      </w:r>
    </w:p>
    <w:p w:rsidR="00037AC1" w:rsidRPr="005B49D7" w:rsidRDefault="00037AC1" w:rsidP="001977AB">
      <w:pPr>
        <w:numPr>
          <w:ilvl w:val="0"/>
          <w:numId w:val="9"/>
        </w:numPr>
        <w:pBdr>
          <w:top w:val="nil"/>
          <w:left w:val="nil"/>
          <w:bottom w:val="nil"/>
          <w:right w:val="nil"/>
          <w:between w:val="nil"/>
        </w:pBdr>
        <w:shd w:val="clear" w:color="auto" w:fill="FFFFFF"/>
        <w:tabs>
          <w:tab w:val="left" w:pos="284"/>
        </w:tabs>
        <w:ind w:left="0" w:right="-2" w:firstLine="0"/>
        <w:jc w:val="both"/>
        <w:rPr>
          <w:rFonts w:ascii="Times New Roman" w:hAnsi="Times New Roman" w:cs="Times New Roman"/>
          <w:color w:val="000000"/>
          <w:sz w:val="24"/>
          <w:szCs w:val="24"/>
        </w:rPr>
      </w:pPr>
      <w:r w:rsidRPr="005B49D7">
        <w:rPr>
          <w:rFonts w:ascii="Times New Roman" w:eastAsia="UkrainianBaltica" w:hAnsi="Times New Roman" w:cs="Times New Roman"/>
          <w:color w:val="000000"/>
          <w:sz w:val="24"/>
          <w:szCs w:val="24"/>
        </w:rPr>
        <w:t>закінчення терміну дії Договору – 31.12</w:t>
      </w:r>
      <w:r w:rsidRPr="005B49D7">
        <w:rPr>
          <w:rFonts w:ascii="Times New Roman" w:eastAsia="Times New Roman" w:hAnsi="Times New Roman" w:cs="Times New Roman"/>
          <w:color w:val="000000"/>
          <w:sz w:val="24"/>
          <w:szCs w:val="24"/>
        </w:rPr>
        <w:t>.202</w:t>
      </w:r>
      <w:r w:rsidR="00E80F93" w:rsidRPr="005B49D7">
        <w:rPr>
          <w:rFonts w:ascii="Times New Roman" w:eastAsia="Times New Roman" w:hAnsi="Times New Roman" w:cs="Times New Roman"/>
          <w:color w:val="000000"/>
          <w:sz w:val="24"/>
          <w:szCs w:val="24"/>
        </w:rPr>
        <w:t>4</w:t>
      </w:r>
      <w:r w:rsidRPr="005B49D7">
        <w:rPr>
          <w:rFonts w:ascii="Times New Roman" w:eastAsia="Times New Roman" w:hAnsi="Times New Roman" w:cs="Times New Roman"/>
          <w:color w:val="000000"/>
          <w:sz w:val="24"/>
          <w:szCs w:val="24"/>
        </w:rPr>
        <w:t>;</w:t>
      </w:r>
    </w:p>
    <w:p w:rsidR="00037AC1" w:rsidRPr="005B49D7" w:rsidRDefault="00037AC1" w:rsidP="001977AB">
      <w:pPr>
        <w:numPr>
          <w:ilvl w:val="0"/>
          <w:numId w:val="9"/>
        </w:numPr>
        <w:pBdr>
          <w:top w:val="nil"/>
          <w:left w:val="nil"/>
          <w:bottom w:val="nil"/>
          <w:right w:val="nil"/>
          <w:between w:val="nil"/>
        </w:pBdr>
        <w:shd w:val="clear" w:color="auto" w:fill="FFFFFF"/>
        <w:tabs>
          <w:tab w:val="left" w:pos="284"/>
        </w:tabs>
        <w:ind w:left="0" w:right="-2" w:firstLine="0"/>
        <w:jc w:val="both"/>
        <w:rPr>
          <w:rFonts w:ascii="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за згодою Сторін;</w:t>
      </w:r>
    </w:p>
    <w:p w:rsidR="00037AC1" w:rsidRPr="005B49D7" w:rsidRDefault="00037AC1" w:rsidP="001977AB">
      <w:pPr>
        <w:numPr>
          <w:ilvl w:val="0"/>
          <w:numId w:val="9"/>
        </w:numPr>
        <w:pBdr>
          <w:top w:val="nil"/>
          <w:left w:val="nil"/>
          <w:bottom w:val="nil"/>
          <w:right w:val="nil"/>
          <w:between w:val="nil"/>
        </w:pBdr>
        <w:shd w:val="clear" w:color="auto" w:fill="FFFFFF"/>
        <w:tabs>
          <w:tab w:val="left" w:pos="284"/>
        </w:tabs>
        <w:ind w:left="0" w:right="-2" w:firstLine="0"/>
        <w:jc w:val="both"/>
        <w:rPr>
          <w:rFonts w:ascii="Times New Roman" w:hAnsi="Times New Roman" w:cs="Times New Roman"/>
          <w:color w:val="000000"/>
          <w:sz w:val="24"/>
          <w:szCs w:val="24"/>
        </w:rPr>
      </w:pPr>
      <w:r w:rsidRPr="005B49D7">
        <w:rPr>
          <w:rFonts w:ascii="Times New Roman" w:eastAsia="UkrainianBaltica" w:hAnsi="Times New Roman" w:cs="Times New Roman"/>
          <w:color w:val="000000"/>
          <w:sz w:val="24"/>
          <w:szCs w:val="24"/>
        </w:rPr>
        <w:t>з інших підстав, передбачених чинним законодавством України.</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10.4. Термін дії Договору може бути продовжено за взаємною згодою Сторін з урахуванням вимог чинного законодавства України.</w:t>
      </w:r>
    </w:p>
    <w:p w:rsidR="00037AC1" w:rsidRPr="005B49D7" w:rsidRDefault="00037AC1" w:rsidP="00037AC1">
      <w:pPr>
        <w:pBdr>
          <w:top w:val="nil"/>
          <w:left w:val="nil"/>
          <w:bottom w:val="nil"/>
          <w:right w:val="nil"/>
          <w:between w:val="nil"/>
        </w:pBdr>
        <w:jc w:val="center"/>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rPr>
        <w:t>11. Внесення змін до Договору</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11.1. Всі зміни та доповнення до Договору оформлюються додатковими угодами до Договору.</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11.3.  Підставами зміни Договору, у тому числі, є:</w:t>
      </w:r>
    </w:p>
    <w:p w:rsidR="00037AC1" w:rsidRPr="005B49D7" w:rsidRDefault="00037AC1" w:rsidP="001977AB">
      <w:pPr>
        <w:numPr>
          <w:ilvl w:val="0"/>
          <w:numId w:val="8"/>
        </w:numPr>
        <w:pBdr>
          <w:top w:val="nil"/>
          <w:left w:val="nil"/>
          <w:bottom w:val="nil"/>
          <w:right w:val="nil"/>
          <w:between w:val="nil"/>
        </w:pBdr>
        <w:tabs>
          <w:tab w:val="left" w:pos="709"/>
        </w:tabs>
        <w:ind w:left="709" w:hanging="425"/>
        <w:jc w:val="both"/>
        <w:rPr>
          <w:rFonts w:ascii="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037AC1" w:rsidRPr="005B49D7" w:rsidRDefault="00992DEA" w:rsidP="001977AB">
      <w:pPr>
        <w:numPr>
          <w:ilvl w:val="0"/>
          <w:numId w:val="8"/>
        </w:numPr>
        <w:pBdr>
          <w:top w:val="nil"/>
          <w:left w:val="nil"/>
          <w:bottom w:val="nil"/>
          <w:right w:val="nil"/>
          <w:between w:val="nil"/>
        </w:pBdr>
        <w:tabs>
          <w:tab w:val="left" w:pos="709"/>
        </w:tabs>
        <w:ind w:left="709" w:hanging="425"/>
        <w:jc w:val="both"/>
        <w:rPr>
          <w:rFonts w:ascii="Times New Roman" w:hAnsi="Times New Roman" w:cs="Times New Roman"/>
          <w:color w:val="000000"/>
          <w:sz w:val="24"/>
          <w:szCs w:val="24"/>
        </w:rPr>
      </w:pPr>
      <w:r w:rsidRPr="005B49D7">
        <w:rPr>
          <w:rFonts w:ascii="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49D7">
        <w:rPr>
          <w:rFonts w:ascii="Times New Roman" w:hAnsi="Times New Roman" w:cs="Times New Roman"/>
          <w:sz w:val="24"/>
          <w:szCs w:val="24"/>
        </w:rPr>
        <w:t>пропорційно</w:t>
      </w:r>
      <w:proofErr w:type="spellEnd"/>
      <w:r w:rsidRPr="005B49D7">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37AC1" w:rsidRPr="005B49D7">
        <w:rPr>
          <w:rFonts w:ascii="Times New Roman" w:eastAsia="Times New Roman" w:hAnsi="Times New Roman" w:cs="Times New Roman"/>
          <w:color w:val="000000"/>
          <w:sz w:val="24"/>
          <w:szCs w:val="24"/>
        </w:rPr>
        <w:t>;</w:t>
      </w:r>
    </w:p>
    <w:p w:rsidR="00037AC1" w:rsidRPr="005B49D7" w:rsidRDefault="00037AC1" w:rsidP="001977AB">
      <w:pPr>
        <w:numPr>
          <w:ilvl w:val="0"/>
          <w:numId w:val="8"/>
        </w:numPr>
        <w:pBdr>
          <w:top w:val="nil"/>
          <w:left w:val="nil"/>
          <w:bottom w:val="nil"/>
          <w:right w:val="nil"/>
          <w:between w:val="nil"/>
        </w:pBdr>
        <w:tabs>
          <w:tab w:val="left" w:pos="709"/>
        </w:tabs>
        <w:ind w:left="709" w:hanging="425"/>
        <w:jc w:val="both"/>
        <w:rPr>
          <w:rFonts w:ascii="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992DEA" w:rsidRPr="005B49D7" w:rsidRDefault="00992DEA" w:rsidP="001977AB">
      <w:pPr>
        <w:pStyle w:val="af7"/>
        <w:numPr>
          <w:ilvl w:val="0"/>
          <w:numId w:val="8"/>
        </w:numPr>
        <w:tabs>
          <w:tab w:val="left" w:pos="426"/>
          <w:tab w:val="left" w:pos="709"/>
        </w:tabs>
        <w:spacing w:after="0"/>
        <w:ind w:left="709" w:hanging="425"/>
        <w:jc w:val="both"/>
        <w:rPr>
          <w:color w:val="auto"/>
        </w:rPr>
      </w:pPr>
      <w:r w:rsidRPr="005B49D7">
        <w:rPr>
          <w:color w:val="auto"/>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2DEA" w:rsidRPr="005B49D7" w:rsidRDefault="00992DEA" w:rsidP="001977AB">
      <w:pPr>
        <w:pStyle w:val="af7"/>
        <w:numPr>
          <w:ilvl w:val="0"/>
          <w:numId w:val="8"/>
        </w:numPr>
        <w:tabs>
          <w:tab w:val="left" w:pos="426"/>
          <w:tab w:val="left" w:pos="709"/>
        </w:tabs>
        <w:spacing w:after="0"/>
        <w:ind w:left="709" w:hanging="425"/>
        <w:jc w:val="both"/>
        <w:rPr>
          <w:color w:val="auto"/>
        </w:rPr>
      </w:pPr>
      <w:r w:rsidRPr="005B49D7">
        <w:rPr>
          <w:color w:val="auto"/>
        </w:rPr>
        <w:t>погодження зміни ціни в договорі про закупівлю в бік зменшення (без зміни кількості (обсягу) та якості товарів;</w:t>
      </w:r>
    </w:p>
    <w:p w:rsidR="00992DEA" w:rsidRPr="005B49D7" w:rsidRDefault="00992DEA" w:rsidP="001977AB">
      <w:pPr>
        <w:pStyle w:val="af7"/>
        <w:numPr>
          <w:ilvl w:val="0"/>
          <w:numId w:val="8"/>
        </w:numPr>
        <w:tabs>
          <w:tab w:val="left" w:pos="426"/>
          <w:tab w:val="left" w:pos="709"/>
        </w:tabs>
        <w:spacing w:before="0" w:beforeAutospacing="0" w:after="0" w:afterAutospacing="0"/>
        <w:ind w:left="709" w:hanging="425"/>
        <w:jc w:val="both"/>
        <w:rPr>
          <w:color w:val="auto"/>
        </w:rPr>
      </w:pPr>
      <w:r w:rsidRPr="005B49D7">
        <w:rPr>
          <w:color w:val="auto"/>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B49D7">
        <w:rPr>
          <w:color w:val="auto"/>
        </w:rPr>
        <w:t>пропорційно</w:t>
      </w:r>
      <w:proofErr w:type="spellEnd"/>
      <w:r w:rsidRPr="005B49D7">
        <w:rPr>
          <w:color w:val="auto"/>
        </w:rPr>
        <w:t xml:space="preserve"> до зміни таких ставок та/або пільг з оподаткування, а також у зв’язку з зміною системи оподаткування </w:t>
      </w:r>
      <w:proofErr w:type="spellStart"/>
      <w:r w:rsidRPr="005B49D7">
        <w:rPr>
          <w:color w:val="auto"/>
        </w:rPr>
        <w:t>пропорційно</w:t>
      </w:r>
      <w:proofErr w:type="spellEnd"/>
      <w:r w:rsidRPr="005B49D7">
        <w:rPr>
          <w:color w:val="auto"/>
        </w:rPr>
        <w:t xml:space="preserve"> до зміни податкового навантаження внаслідок зміни системи оподаткування;</w:t>
      </w:r>
    </w:p>
    <w:p w:rsidR="00992DEA" w:rsidRPr="005B49D7" w:rsidRDefault="00992DEA" w:rsidP="001977AB">
      <w:pPr>
        <w:numPr>
          <w:ilvl w:val="0"/>
          <w:numId w:val="8"/>
        </w:numPr>
        <w:pBdr>
          <w:top w:val="nil"/>
          <w:left w:val="nil"/>
          <w:bottom w:val="nil"/>
          <w:right w:val="nil"/>
          <w:between w:val="nil"/>
        </w:pBdr>
        <w:tabs>
          <w:tab w:val="left" w:pos="709"/>
          <w:tab w:val="left" w:pos="851"/>
        </w:tabs>
        <w:ind w:left="709" w:hanging="425"/>
        <w:jc w:val="both"/>
        <w:rPr>
          <w:rFonts w:ascii="Times New Roman" w:hAnsi="Times New Roman" w:cs="Times New Roman"/>
          <w:color w:val="000000"/>
          <w:sz w:val="24"/>
          <w:szCs w:val="24"/>
        </w:rPr>
      </w:pPr>
      <w:r w:rsidRPr="005B49D7">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9D7">
        <w:rPr>
          <w:rFonts w:ascii="Times New Roman" w:hAnsi="Times New Roman" w:cs="Times New Roman"/>
          <w:sz w:val="24"/>
          <w:szCs w:val="24"/>
        </w:rPr>
        <w:t>Platts</w:t>
      </w:r>
      <w:proofErr w:type="spellEnd"/>
      <w:r w:rsidRPr="005B49D7">
        <w:rPr>
          <w:rFonts w:ascii="Times New Roman" w:hAnsi="Times New Roman" w:cs="Times New Roman"/>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r w:rsidR="00D079CE" w:rsidRPr="005B49D7">
        <w:rPr>
          <w:rFonts w:ascii="Times New Roman" w:hAnsi="Times New Roman" w:cs="Times New Roman"/>
          <w:sz w:val="24"/>
          <w:szCs w:val="24"/>
        </w:rPr>
        <w:t>.</w:t>
      </w:r>
    </w:p>
    <w:p w:rsidR="00D079CE" w:rsidRPr="005B49D7" w:rsidRDefault="00D079CE" w:rsidP="00D079CE">
      <w:pPr>
        <w:tabs>
          <w:tab w:val="left" w:pos="0"/>
        </w:tabs>
        <w:ind w:left="709"/>
        <w:jc w:val="both"/>
        <w:rPr>
          <w:rFonts w:ascii="Times New Roman" w:hAnsi="Times New Roman" w:cs="Times New Roman"/>
          <w:b/>
          <w:bCs/>
          <w:i/>
          <w:iCs/>
          <w:sz w:val="24"/>
          <w:szCs w:val="24"/>
        </w:rPr>
      </w:pPr>
      <w:r w:rsidRPr="005B49D7">
        <w:rPr>
          <w:rFonts w:ascii="Times New Roman" w:hAnsi="Times New Roman" w:cs="Times New Roman"/>
          <w:b/>
          <w:bCs/>
          <w:i/>
          <w:iCs/>
          <w:sz w:val="24"/>
          <w:szCs w:val="24"/>
        </w:rPr>
        <w:t>У разі зміни встановленого згідно із законодавством органами державної статистики індексу споживчих цін, ціна Товару, що закуповується за Договором розраховується за наступним порядком (формулою):</w:t>
      </w:r>
    </w:p>
    <w:p w:rsidR="00D079CE" w:rsidRPr="005B49D7" w:rsidRDefault="00D079CE" w:rsidP="00D079CE">
      <w:pPr>
        <w:tabs>
          <w:tab w:val="left" w:pos="0"/>
        </w:tabs>
        <w:ind w:left="709"/>
        <w:jc w:val="both"/>
        <w:rPr>
          <w:rFonts w:ascii="Times New Roman" w:hAnsi="Times New Roman" w:cs="Times New Roman"/>
          <w:b/>
          <w:bCs/>
          <w:i/>
          <w:iCs/>
          <w:sz w:val="24"/>
          <w:szCs w:val="24"/>
        </w:rPr>
      </w:pPr>
      <w:r w:rsidRPr="005B49D7">
        <w:rPr>
          <w:rFonts w:ascii="Times New Roman" w:hAnsi="Times New Roman" w:cs="Times New Roman"/>
          <w:b/>
          <w:bCs/>
          <w:i/>
          <w:iCs/>
          <w:sz w:val="24"/>
          <w:szCs w:val="24"/>
        </w:rPr>
        <w:tab/>
      </w:r>
      <w:proofErr w:type="spellStart"/>
      <w:r w:rsidRPr="005B49D7">
        <w:rPr>
          <w:rFonts w:ascii="Times New Roman" w:hAnsi="Times New Roman" w:cs="Times New Roman"/>
          <w:b/>
          <w:bCs/>
          <w:i/>
          <w:iCs/>
          <w:sz w:val="24"/>
          <w:szCs w:val="24"/>
        </w:rPr>
        <w:t>Ціі</w:t>
      </w:r>
      <w:proofErr w:type="spellEnd"/>
      <w:r w:rsidRPr="005B49D7">
        <w:rPr>
          <w:rFonts w:ascii="Times New Roman" w:hAnsi="Times New Roman" w:cs="Times New Roman"/>
          <w:b/>
          <w:bCs/>
          <w:i/>
          <w:iCs/>
          <w:sz w:val="24"/>
          <w:szCs w:val="24"/>
        </w:rPr>
        <w:t xml:space="preserve"> = </w:t>
      </w:r>
      <w:proofErr w:type="spellStart"/>
      <w:r w:rsidRPr="005B49D7">
        <w:rPr>
          <w:rFonts w:ascii="Times New Roman" w:hAnsi="Times New Roman" w:cs="Times New Roman"/>
          <w:b/>
          <w:bCs/>
          <w:i/>
          <w:iCs/>
          <w:sz w:val="24"/>
          <w:szCs w:val="24"/>
        </w:rPr>
        <w:t>Цдог</w:t>
      </w:r>
      <w:proofErr w:type="spellEnd"/>
      <w:r w:rsidRPr="005B49D7">
        <w:rPr>
          <w:rFonts w:ascii="Times New Roman" w:hAnsi="Times New Roman" w:cs="Times New Roman"/>
          <w:b/>
          <w:bCs/>
          <w:i/>
          <w:iCs/>
          <w:sz w:val="24"/>
          <w:szCs w:val="24"/>
        </w:rPr>
        <w:t xml:space="preserve"> + </w:t>
      </w:r>
      <w:proofErr w:type="spellStart"/>
      <w:r w:rsidRPr="005B49D7">
        <w:rPr>
          <w:rFonts w:ascii="Times New Roman" w:hAnsi="Times New Roman" w:cs="Times New Roman"/>
          <w:b/>
          <w:bCs/>
          <w:i/>
          <w:iCs/>
          <w:sz w:val="24"/>
          <w:szCs w:val="24"/>
        </w:rPr>
        <w:t>іі</w:t>
      </w:r>
      <w:proofErr w:type="spellEnd"/>
      <w:r w:rsidRPr="005B49D7">
        <w:rPr>
          <w:rFonts w:ascii="Times New Roman" w:hAnsi="Times New Roman" w:cs="Times New Roman"/>
          <w:b/>
          <w:bCs/>
          <w:i/>
          <w:iCs/>
          <w:sz w:val="24"/>
          <w:szCs w:val="24"/>
        </w:rPr>
        <w:t>, де:</w:t>
      </w:r>
    </w:p>
    <w:p w:rsidR="00D079CE" w:rsidRPr="005B49D7" w:rsidRDefault="00D079CE" w:rsidP="00D079CE">
      <w:pPr>
        <w:tabs>
          <w:tab w:val="left" w:pos="0"/>
        </w:tabs>
        <w:ind w:left="709"/>
        <w:jc w:val="both"/>
        <w:rPr>
          <w:rFonts w:ascii="Times New Roman" w:hAnsi="Times New Roman" w:cs="Times New Roman"/>
          <w:b/>
          <w:bCs/>
          <w:i/>
          <w:iCs/>
          <w:sz w:val="24"/>
          <w:szCs w:val="24"/>
        </w:rPr>
      </w:pPr>
      <w:r w:rsidRPr="005B49D7">
        <w:rPr>
          <w:rFonts w:ascii="Times New Roman" w:hAnsi="Times New Roman" w:cs="Times New Roman"/>
          <w:b/>
          <w:bCs/>
          <w:i/>
          <w:iCs/>
          <w:sz w:val="24"/>
          <w:szCs w:val="24"/>
        </w:rPr>
        <w:tab/>
      </w:r>
      <w:proofErr w:type="spellStart"/>
      <w:r w:rsidRPr="005B49D7">
        <w:rPr>
          <w:rFonts w:ascii="Times New Roman" w:hAnsi="Times New Roman" w:cs="Times New Roman"/>
          <w:b/>
          <w:bCs/>
          <w:i/>
          <w:iCs/>
          <w:sz w:val="24"/>
          <w:szCs w:val="24"/>
        </w:rPr>
        <w:t>Ціі</w:t>
      </w:r>
      <w:proofErr w:type="spellEnd"/>
      <w:r w:rsidRPr="005B49D7">
        <w:rPr>
          <w:rFonts w:ascii="Times New Roman" w:hAnsi="Times New Roman" w:cs="Times New Roman"/>
          <w:b/>
          <w:bCs/>
          <w:i/>
          <w:iCs/>
          <w:sz w:val="24"/>
          <w:szCs w:val="24"/>
        </w:rPr>
        <w:t xml:space="preserve"> – ціна товару з урахуванням індексу інфляції;</w:t>
      </w:r>
    </w:p>
    <w:p w:rsidR="00D079CE" w:rsidRPr="005B49D7" w:rsidRDefault="00D079CE" w:rsidP="00D079CE">
      <w:pPr>
        <w:tabs>
          <w:tab w:val="left" w:pos="0"/>
        </w:tabs>
        <w:ind w:left="709"/>
        <w:jc w:val="both"/>
        <w:rPr>
          <w:rFonts w:ascii="Times New Roman" w:hAnsi="Times New Roman" w:cs="Times New Roman"/>
          <w:b/>
          <w:bCs/>
          <w:i/>
          <w:iCs/>
          <w:sz w:val="24"/>
          <w:szCs w:val="24"/>
        </w:rPr>
      </w:pPr>
      <w:r w:rsidRPr="005B49D7">
        <w:rPr>
          <w:rFonts w:ascii="Times New Roman" w:hAnsi="Times New Roman" w:cs="Times New Roman"/>
          <w:b/>
          <w:bCs/>
          <w:i/>
          <w:iCs/>
          <w:sz w:val="24"/>
          <w:szCs w:val="24"/>
        </w:rPr>
        <w:tab/>
      </w:r>
      <w:proofErr w:type="spellStart"/>
      <w:r w:rsidRPr="005B49D7">
        <w:rPr>
          <w:rFonts w:ascii="Times New Roman" w:hAnsi="Times New Roman" w:cs="Times New Roman"/>
          <w:b/>
          <w:bCs/>
          <w:i/>
          <w:iCs/>
          <w:sz w:val="24"/>
          <w:szCs w:val="24"/>
        </w:rPr>
        <w:t>Цдог</w:t>
      </w:r>
      <w:proofErr w:type="spellEnd"/>
      <w:r w:rsidRPr="005B49D7">
        <w:rPr>
          <w:rFonts w:ascii="Times New Roman" w:hAnsi="Times New Roman" w:cs="Times New Roman"/>
          <w:b/>
          <w:bCs/>
          <w:i/>
          <w:iCs/>
          <w:sz w:val="24"/>
          <w:szCs w:val="24"/>
        </w:rPr>
        <w:t xml:space="preserve"> – ціна товару за Договором до моменту коригування на індекс інфляції;</w:t>
      </w:r>
    </w:p>
    <w:p w:rsidR="00D079CE" w:rsidRPr="005B49D7" w:rsidRDefault="00D079CE" w:rsidP="00D079CE">
      <w:pPr>
        <w:ind w:left="709"/>
        <w:jc w:val="both"/>
        <w:rPr>
          <w:rFonts w:ascii="Times New Roman" w:hAnsi="Times New Roman" w:cs="Times New Roman"/>
          <w:b/>
          <w:bCs/>
          <w:i/>
          <w:iCs/>
          <w:sz w:val="24"/>
          <w:szCs w:val="24"/>
        </w:rPr>
      </w:pPr>
      <w:r w:rsidRPr="005B49D7">
        <w:rPr>
          <w:rFonts w:ascii="Times New Roman" w:hAnsi="Times New Roman" w:cs="Times New Roman"/>
          <w:b/>
          <w:bCs/>
          <w:i/>
          <w:iCs/>
          <w:sz w:val="24"/>
          <w:szCs w:val="24"/>
        </w:rPr>
        <w:tab/>
      </w:r>
      <w:proofErr w:type="spellStart"/>
      <w:r w:rsidRPr="005B49D7">
        <w:rPr>
          <w:rFonts w:ascii="Times New Roman" w:hAnsi="Times New Roman" w:cs="Times New Roman"/>
          <w:b/>
          <w:bCs/>
          <w:i/>
          <w:iCs/>
          <w:sz w:val="24"/>
          <w:szCs w:val="24"/>
        </w:rPr>
        <w:t>іі</w:t>
      </w:r>
      <w:proofErr w:type="spellEnd"/>
      <w:r w:rsidRPr="005B49D7">
        <w:rPr>
          <w:rFonts w:ascii="Times New Roman" w:hAnsi="Times New Roman" w:cs="Times New Roman"/>
          <w:b/>
          <w:bCs/>
          <w:i/>
          <w:iCs/>
          <w:sz w:val="24"/>
          <w:szCs w:val="24"/>
        </w:rPr>
        <w:t xml:space="preserve"> – індекс інфляції за даними Державної служби статистики України, опублікований на сайті </w:t>
      </w:r>
      <w:hyperlink r:id="rId11" w:history="1">
        <w:r w:rsidRPr="005B49D7">
          <w:rPr>
            <w:rStyle w:val="af1"/>
            <w:rFonts w:ascii="Times New Roman" w:hAnsi="Times New Roman"/>
            <w:b/>
            <w:bCs/>
            <w:i/>
            <w:iCs/>
            <w:sz w:val="24"/>
            <w:szCs w:val="24"/>
          </w:rPr>
          <w:t>www.ukrstat.gov.ua</w:t>
        </w:r>
      </w:hyperlink>
      <w:r w:rsidRPr="005B49D7">
        <w:rPr>
          <w:rFonts w:ascii="Times New Roman" w:hAnsi="Times New Roman" w:cs="Times New Roman"/>
          <w:b/>
          <w:bCs/>
          <w:i/>
          <w:iCs/>
          <w:sz w:val="24"/>
          <w:szCs w:val="24"/>
        </w:rPr>
        <w:t xml:space="preserve"> за період: з моменту підписання Договору чи дати останнього коригування ціни до дати укладання відповідної додаткової угоди до Договору про коригування ціни товару на індекс інфляції.</w:t>
      </w:r>
    </w:p>
    <w:p w:rsidR="00D079CE" w:rsidRPr="005B49D7" w:rsidRDefault="00D079CE" w:rsidP="00D079CE">
      <w:pPr>
        <w:ind w:left="709"/>
        <w:jc w:val="both"/>
        <w:rPr>
          <w:i/>
        </w:rPr>
      </w:pPr>
    </w:p>
    <w:p w:rsidR="00D079CE" w:rsidRPr="005B49D7" w:rsidRDefault="00D079CE" w:rsidP="00D079CE">
      <w:pPr>
        <w:ind w:left="709"/>
        <w:jc w:val="both"/>
        <w:rPr>
          <w:rFonts w:ascii="Times New Roman" w:hAnsi="Times New Roman" w:cs="Times New Roman"/>
          <w:b/>
          <w:i/>
          <w:sz w:val="24"/>
          <w:szCs w:val="24"/>
        </w:rPr>
      </w:pPr>
      <w:r w:rsidRPr="005B49D7">
        <w:rPr>
          <w:rFonts w:ascii="Times New Roman" w:hAnsi="Times New Roman" w:cs="Times New Roman"/>
          <w:b/>
          <w:i/>
          <w:sz w:val="24"/>
          <w:szCs w:val="24"/>
        </w:rPr>
        <w:t xml:space="preserve">У разі зміни курсу іноземної валюти, ціну Товару за Договором Сторони можуть переглянути: </w:t>
      </w:r>
    </w:p>
    <w:p w:rsidR="00D079CE" w:rsidRPr="005B49D7" w:rsidRDefault="00D079CE" w:rsidP="001977AB">
      <w:pPr>
        <w:pStyle w:val="aff0"/>
        <w:numPr>
          <w:ilvl w:val="0"/>
          <w:numId w:val="25"/>
        </w:numPr>
        <w:spacing w:after="0" w:line="240" w:lineRule="auto"/>
        <w:jc w:val="both"/>
        <w:rPr>
          <w:rFonts w:ascii="Times New Roman" w:hAnsi="Times New Roman"/>
          <w:b/>
          <w:i/>
          <w:sz w:val="24"/>
          <w:szCs w:val="24"/>
        </w:rPr>
      </w:pPr>
      <w:r w:rsidRPr="005B49D7">
        <w:rPr>
          <w:rFonts w:ascii="Times New Roman" w:hAnsi="Times New Roman"/>
          <w:b/>
          <w:i/>
          <w:sz w:val="24"/>
          <w:szCs w:val="24"/>
        </w:rPr>
        <w:lastRenderedPageBreak/>
        <w:t xml:space="preserve">за ініціативою Постачальника - у разі зростання офіційного курсу іноземної валюти (долар США) до гривні </w:t>
      </w:r>
      <w:proofErr w:type="spellStart"/>
      <w:r w:rsidRPr="005B49D7">
        <w:rPr>
          <w:rFonts w:ascii="Times New Roman" w:hAnsi="Times New Roman"/>
          <w:b/>
          <w:i/>
          <w:sz w:val="24"/>
          <w:szCs w:val="24"/>
        </w:rPr>
        <w:t>пропорційно</w:t>
      </w:r>
      <w:proofErr w:type="spellEnd"/>
      <w:r w:rsidRPr="005B49D7">
        <w:rPr>
          <w:rFonts w:ascii="Times New Roman" w:hAnsi="Times New Roman"/>
          <w:b/>
          <w:i/>
          <w:sz w:val="24"/>
          <w:szCs w:val="24"/>
        </w:rPr>
        <w:t xml:space="preserve"> такому зростанню;</w:t>
      </w:r>
    </w:p>
    <w:p w:rsidR="00D079CE" w:rsidRPr="005B49D7" w:rsidRDefault="00D079CE" w:rsidP="001977AB">
      <w:pPr>
        <w:pStyle w:val="aff0"/>
        <w:numPr>
          <w:ilvl w:val="0"/>
          <w:numId w:val="25"/>
        </w:numPr>
        <w:spacing w:after="0" w:line="240" w:lineRule="auto"/>
        <w:jc w:val="both"/>
        <w:rPr>
          <w:rFonts w:ascii="Times New Roman" w:hAnsi="Times New Roman"/>
          <w:b/>
          <w:i/>
          <w:sz w:val="24"/>
          <w:szCs w:val="24"/>
        </w:rPr>
      </w:pPr>
      <w:r w:rsidRPr="005B49D7">
        <w:rPr>
          <w:rFonts w:ascii="Times New Roman" w:hAnsi="Times New Roman"/>
          <w:b/>
          <w:i/>
          <w:sz w:val="24"/>
          <w:szCs w:val="24"/>
        </w:rPr>
        <w:t xml:space="preserve">за ініціативою Замовника - у разі зниження офіційного курсу іноземної валюти (долар США) до гривні </w:t>
      </w:r>
      <w:proofErr w:type="spellStart"/>
      <w:r w:rsidRPr="005B49D7">
        <w:rPr>
          <w:rFonts w:ascii="Times New Roman" w:hAnsi="Times New Roman"/>
          <w:b/>
          <w:i/>
          <w:sz w:val="24"/>
          <w:szCs w:val="24"/>
        </w:rPr>
        <w:t>пропорційно</w:t>
      </w:r>
      <w:proofErr w:type="spellEnd"/>
      <w:r w:rsidRPr="005B49D7">
        <w:rPr>
          <w:rFonts w:ascii="Times New Roman" w:hAnsi="Times New Roman"/>
          <w:b/>
          <w:i/>
          <w:sz w:val="24"/>
          <w:szCs w:val="24"/>
        </w:rPr>
        <w:t xml:space="preserve"> такому зниженню. У разі зміни офіційного курсу гривні до іноземної валюти, ціна Товару підлягає перерахунку за формулою:</w:t>
      </w:r>
    </w:p>
    <w:p w:rsidR="00D079CE" w:rsidRPr="005B49D7" w:rsidRDefault="00D079CE" w:rsidP="00D079CE">
      <w:pPr>
        <w:ind w:left="709"/>
        <w:jc w:val="both"/>
        <w:rPr>
          <w:rFonts w:ascii="Times New Roman" w:hAnsi="Times New Roman" w:cs="Times New Roman"/>
          <w:b/>
          <w:i/>
          <w:sz w:val="24"/>
          <w:szCs w:val="24"/>
        </w:rPr>
      </w:pPr>
      <w:r w:rsidRPr="005B49D7">
        <w:rPr>
          <w:rFonts w:ascii="Times New Roman" w:hAnsi="Times New Roman" w:cs="Times New Roman"/>
          <w:b/>
          <w:i/>
          <w:sz w:val="24"/>
          <w:szCs w:val="24"/>
        </w:rPr>
        <w:t>Ціна 2 = (курс 2 ÷ курс 1) × ціна 1,</w:t>
      </w:r>
    </w:p>
    <w:p w:rsidR="00D079CE" w:rsidRPr="005B49D7" w:rsidRDefault="00D079CE" w:rsidP="00D079CE">
      <w:pPr>
        <w:ind w:left="709"/>
        <w:jc w:val="both"/>
        <w:rPr>
          <w:rFonts w:ascii="Times New Roman" w:hAnsi="Times New Roman" w:cs="Times New Roman"/>
          <w:b/>
          <w:i/>
          <w:sz w:val="24"/>
          <w:szCs w:val="24"/>
        </w:rPr>
      </w:pPr>
      <w:r w:rsidRPr="005B49D7">
        <w:rPr>
          <w:rFonts w:ascii="Times New Roman" w:hAnsi="Times New Roman" w:cs="Times New Roman"/>
          <w:b/>
          <w:i/>
          <w:sz w:val="24"/>
          <w:szCs w:val="24"/>
        </w:rPr>
        <w:t xml:space="preserve">де: </w:t>
      </w:r>
      <w:r w:rsidRPr="005B49D7">
        <w:rPr>
          <w:rFonts w:ascii="Times New Roman" w:hAnsi="Times New Roman" w:cs="Times New Roman"/>
          <w:b/>
          <w:i/>
          <w:sz w:val="24"/>
          <w:szCs w:val="24"/>
        </w:rPr>
        <w:tab/>
        <w:t>ціна  2 – змінена ціна Товару;</w:t>
      </w:r>
    </w:p>
    <w:p w:rsidR="00D079CE" w:rsidRPr="005B49D7" w:rsidRDefault="00D079CE" w:rsidP="00D079CE">
      <w:pPr>
        <w:ind w:left="709"/>
        <w:jc w:val="both"/>
        <w:rPr>
          <w:rFonts w:ascii="Times New Roman" w:hAnsi="Times New Roman" w:cs="Times New Roman"/>
          <w:b/>
          <w:i/>
          <w:sz w:val="24"/>
          <w:szCs w:val="24"/>
        </w:rPr>
      </w:pPr>
      <w:r w:rsidRPr="005B49D7">
        <w:rPr>
          <w:rFonts w:ascii="Times New Roman" w:hAnsi="Times New Roman" w:cs="Times New Roman"/>
          <w:b/>
          <w:i/>
          <w:sz w:val="24"/>
          <w:szCs w:val="24"/>
        </w:rPr>
        <w:tab/>
        <w:t>ціна  1 – ціна Товару, визначена Сторонами у Договорі;</w:t>
      </w:r>
    </w:p>
    <w:p w:rsidR="00D079CE" w:rsidRPr="005B49D7" w:rsidRDefault="00D079CE" w:rsidP="00D079CE">
      <w:pPr>
        <w:ind w:left="709"/>
        <w:jc w:val="both"/>
        <w:rPr>
          <w:rFonts w:ascii="Times New Roman" w:hAnsi="Times New Roman" w:cs="Times New Roman"/>
          <w:b/>
          <w:i/>
          <w:sz w:val="24"/>
          <w:szCs w:val="24"/>
        </w:rPr>
      </w:pPr>
      <w:r w:rsidRPr="005B49D7">
        <w:rPr>
          <w:rFonts w:ascii="Times New Roman" w:hAnsi="Times New Roman" w:cs="Times New Roman"/>
          <w:b/>
          <w:i/>
          <w:sz w:val="24"/>
          <w:szCs w:val="24"/>
        </w:rPr>
        <w:tab/>
        <w:t>курс 2 –  курс іноземної валюти щодо гривні на дату укладання Сторонами додаткової угоди щодо нової  вартості Товару;</w:t>
      </w:r>
    </w:p>
    <w:p w:rsidR="00D079CE" w:rsidRPr="005B49D7" w:rsidRDefault="00D079CE" w:rsidP="00D079CE">
      <w:pPr>
        <w:ind w:left="709"/>
        <w:jc w:val="both"/>
        <w:rPr>
          <w:rFonts w:ascii="Times New Roman" w:hAnsi="Times New Roman" w:cs="Times New Roman"/>
          <w:b/>
          <w:i/>
          <w:sz w:val="24"/>
          <w:szCs w:val="24"/>
        </w:rPr>
      </w:pPr>
      <w:r w:rsidRPr="005B49D7">
        <w:rPr>
          <w:rFonts w:ascii="Times New Roman" w:hAnsi="Times New Roman" w:cs="Times New Roman"/>
          <w:b/>
          <w:i/>
          <w:sz w:val="24"/>
          <w:szCs w:val="24"/>
        </w:rPr>
        <w:tab/>
        <w:t>курс 1 – курс іноземної валюти щодо гривні на дату підписання Сторонами Договору чи дату останнього коригування ціни.</w:t>
      </w:r>
    </w:p>
    <w:p w:rsidR="00D079CE" w:rsidRPr="005B49D7" w:rsidRDefault="00D079CE" w:rsidP="00D079CE">
      <w:pPr>
        <w:pBdr>
          <w:top w:val="nil"/>
          <w:left w:val="nil"/>
          <w:bottom w:val="nil"/>
          <w:right w:val="nil"/>
          <w:between w:val="nil"/>
        </w:pBdr>
        <w:tabs>
          <w:tab w:val="left" w:pos="709"/>
          <w:tab w:val="left" w:pos="851"/>
        </w:tabs>
        <w:jc w:val="both"/>
        <w:rPr>
          <w:rFonts w:ascii="Times New Roman" w:hAnsi="Times New Roman" w:cs="Times New Roman"/>
          <w:sz w:val="24"/>
          <w:szCs w:val="24"/>
        </w:rPr>
      </w:pPr>
      <w:r w:rsidRPr="005B49D7">
        <w:rPr>
          <w:rFonts w:ascii="Times New Roman" w:hAnsi="Times New Roman" w:cs="Times New Roman"/>
          <w:b/>
          <w:i/>
          <w:sz w:val="24"/>
          <w:szCs w:val="24"/>
        </w:rPr>
        <w:tab/>
        <w:t>Зміна ціни залежно від зміни курсу іноземної валюти можлива лише при закупівлі імпортного товару за взаємною згодою Сторін з обов’язковим укладанням додаткової угоди. Країна походження товару підтверджується сертифікатом про походження товару або іншим документом, встановленим відповідним чинним законодавством України</w:t>
      </w:r>
      <w:r w:rsidRPr="005B49D7">
        <w:rPr>
          <w:rFonts w:ascii="Times New Roman" w:eastAsia="Times New Roman" w:hAnsi="Times New Roman" w:cs="Times New Roman"/>
          <w:color w:val="000000"/>
          <w:sz w:val="24"/>
          <w:szCs w:val="24"/>
        </w:rPr>
        <w:t>.</w:t>
      </w:r>
    </w:p>
    <w:p w:rsidR="00037AC1" w:rsidRPr="005B49D7" w:rsidRDefault="00037AC1" w:rsidP="001977AB">
      <w:pPr>
        <w:numPr>
          <w:ilvl w:val="0"/>
          <w:numId w:val="8"/>
        </w:numPr>
        <w:pBdr>
          <w:top w:val="nil"/>
          <w:left w:val="nil"/>
          <w:bottom w:val="nil"/>
          <w:right w:val="nil"/>
          <w:between w:val="nil"/>
        </w:pBdr>
        <w:tabs>
          <w:tab w:val="left" w:pos="709"/>
          <w:tab w:val="left" w:pos="851"/>
        </w:tabs>
        <w:ind w:left="709" w:hanging="425"/>
        <w:jc w:val="both"/>
        <w:rPr>
          <w:rFonts w:ascii="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p>
    <w:p w:rsidR="00037AC1" w:rsidRPr="005B49D7" w:rsidRDefault="00037AC1" w:rsidP="00037AC1">
      <w:pPr>
        <w:pBdr>
          <w:top w:val="nil"/>
          <w:left w:val="nil"/>
          <w:bottom w:val="nil"/>
          <w:right w:val="nil"/>
          <w:between w:val="nil"/>
        </w:pBdr>
        <w:jc w:val="center"/>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rPr>
        <w:t>12. Інші умови</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12.</w:t>
      </w:r>
      <w:r w:rsidR="00A16D55" w:rsidRPr="005B49D7">
        <w:rPr>
          <w:rFonts w:ascii="Times New Roman" w:eastAsia="UkrainianBaltica" w:hAnsi="Times New Roman" w:cs="Times New Roman"/>
          <w:color w:val="000000"/>
          <w:sz w:val="24"/>
          <w:szCs w:val="24"/>
        </w:rPr>
        <w:t>5</w:t>
      </w:r>
      <w:r w:rsidRPr="005B49D7">
        <w:rPr>
          <w:rFonts w:ascii="Times New Roman" w:eastAsia="UkrainianBaltica" w:hAnsi="Times New Roman" w:cs="Times New Roman"/>
          <w:color w:val="000000"/>
          <w:sz w:val="24"/>
          <w:szCs w:val="24"/>
        </w:rPr>
        <w:t>.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rsidR="00037AC1" w:rsidRPr="005B49D7" w:rsidRDefault="00037AC1" w:rsidP="00037AC1">
      <w:pPr>
        <w:pBdr>
          <w:top w:val="nil"/>
          <w:left w:val="nil"/>
          <w:bottom w:val="nil"/>
          <w:right w:val="nil"/>
          <w:between w:val="nil"/>
        </w:pBdr>
        <w:jc w:val="center"/>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rPr>
        <w:t>13. Додатки до Договору</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Специфікація Товару.</w:t>
      </w:r>
    </w:p>
    <w:p w:rsidR="00037AC1" w:rsidRPr="005B49D7" w:rsidRDefault="00037AC1" w:rsidP="00037AC1">
      <w:pPr>
        <w:pBdr>
          <w:top w:val="nil"/>
          <w:left w:val="nil"/>
          <w:bottom w:val="nil"/>
          <w:right w:val="nil"/>
          <w:between w:val="nil"/>
        </w:pBdr>
        <w:jc w:val="center"/>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rPr>
        <w:t>14. Місцезнаходження та банківські реквізити Сторін</w:t>
      </w:r>
    </w:p>
    <w:tbl>
      <w:tblPr>
        <w:tblW w:w="9810" w:type="dxa"/>
        <w:tblInd w:w="-142" w:type="dxa"/>
        <w:tblLayout w:type="fixed"/>
        <w:tblLook w:val="0000" w:firstRow="0" w:lastRow="0" w:firstColumn="0" w:lastColumn="0" w:noHBand="0" w:noVBand="0"/>
      </w:tblPr>
      <w:tblGrid>
        <w:gridCol w:w="4905"/>
        <w:gridCol w:w="4905"/>
      </w:tblGrid>
      <w:tr w:rsidR="00037AC1" w:rsidRPr="005B49D7" w:rsidTr="00CC33E2">
        <w:trPr>
          <w:trHeight w:val="58"/>
        </w:trPr>
        <w:tc>
          <w:tcPr>
            <w:tcW w:w="4905" w:type="dxa"/>
          </w:tcPr>
          <w:p w:rsidR="00037AC1" w:rsidRPr="005B49D7" w:rsidRDefault="00037AC1" w:rsidP="00CC33E2">
            <w:pPr>
              <w:pBdr>
                <w:top w:val="nil"/>
                <w:left w:val="nil"/>
                <w:bottom w:val="nil"/>
                <w:right w:val="nil"/>
                <w:between w:val="nil"/>
              </w:pBdr>
              <w:jc w:val="center"/>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u w:val="single"/>
              </w:rPr>
              <w:t>ЗАМОВНИК:</w:t>
            </w:r>
          </w:p>
          <w:p w:rsidR="00037AC1" w:rsidRPr="005B49D7" w:rsidRDefault="00037AC1" w:rsidP="00CC33E2">
            <w:pPr>
              <w:pBdr>
                <w:top w:val="nil"/>
                <w:left w:val="nil"/>
                <w:bottom w:val="nil"/>
                <w:right w:val="nil"/>
                <w:between w:val="nil"/>
              </w:pBdr>
              <w:rPr>
                <w:rFonts w:ascii="Times New Roman" w:eastAsia="UkrainianBaltica" w:hAnsi="Times New Roman" w:cs="Times New Roman"/>
                <w:color w:val="000000"/>
                <w:sz w:val="24"/>
                <w:szCs w:val="24"/>
              </w:rPr>
            </w:pPr>
          </w:p>
        </w:tc>
        <w:tc>
          <w:tcPr>
            <w:tcW w:w="4905" w:type="dxa"/>
          </w:tcPr>
          <w:p w:rsidR="00037AC1" w:rsidRPr="005B49D7" w:rsidRDefault="00037AC1" w:rsidP="00CC33E2">
            <w:pPr>
              <w:pBdr>
                <w:top w:val="nil"/>
                <w:left w:val="nil"/>
                <w:bottom w:val="nil"/>
                <w:right w:val="nil"/>
                <w:between w:val="nil"/>
              </w:pBdr>
              <w:jc w:val="center"/>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u w:val="single"/>
              </w:rPr>
              <w:t>ПОСТАЧАЛЬНИК:</w:t>
            </w:r>
          </w:p>
          <w:p w:rsidR="00037AC1" w:rsidRPr="005B49D7" w:rsidRDefault="00037AC1" w:rsidP="00CC33E2">
            <w:pPr>
              <w:pBdr>
                <w:top w:val="nil"/>
                <w:left w:val="nil"/>
                <w:bottom w:val="nil"/>
                <w:right w:val="nil"/>
                <w:between w:val="nil"/>
              </w:pBdr>
              <w:rPr>
                <w:rFonts w:ascii="Times New Roman" w:eastAsia="UkrainianBaltica" w:hAnsi="Times New Roman" w:cs="Times New Roman"/>
                <w:color w:val="000000"/>
                <w:sz w:val="24"/>
                <w:szCs w:val="24"/>
              </w:rPr>
            </w:pPr>
          </w:p>
        </w:tc>
      </w:tr>
    </w:tbl>
    <w:p w:rsidR="00297000" w:rsidRPr="005B49D7" w:rsidRDefault="00297000" w:rsidP="00297000">
      <w:pPr>
        <w:ind w:left="6379"/>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 xml:space="preserve">Додаток до договору </w:t>
      </w:r>
    </w:p>
    <w:p w:rsidR="00297000" w:rsidRPr="005B49D7" w:rsidRDefault="00297000" w:rsidP="00297000">
      <w:pPr>
        <w:ind w:left="6379"/>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№____ від ______________ року</w:t>
      </w:r>
    </w:p>
    <w:p w:rsidR="00297000" w:rsidRPr="005B49D7" w:rsidRDefault="00297000" w:rsidP="00297000">
      <w:pPr>
        <w:jc w:val="center"/>
        <w:rPr>
          <w:rFonts w:ascii="Times New Roman" w:eastAsia="UkrainianBaltica" w:hAnsi="Times New Roman" w:cs="Times New Roman"/>
          <w:color w:val="000000"/>
        </w:rPr>
      </w:pPr>
      <w:r w:rsidRPr="005B49D7">
        <w:rPr>
          <w:rFonts w:ascii="Times New Roman" w:eastAsia="UkrainianBaltica" w:hAnsi="Times New Roman" w:cs="Times New Roman"/>
          <w:b/>
          <w:color w:val="000000"/>
          <w:sz w:val="24"/>
          <w:szCs w:val="24"/>
        </w:rPr>
        <w:t>Специфікація Товару</w:t>
      </w:r>
    </w:p>
    <w:tbl>
      <w:tblPr>
        <w:tblW w:w="100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2986"/>
        <w:gridCol w:w="1256"/>
        <w:gridCol w:w="1401"/>
        <w:gridCol w:w="1700"/>
        <w:gridCol w:w="1984"/>
      </w:tblGrid>
      <w:tr w:rsidR="00297000" w:rsidRPr="005B49D7" w:rsidTr="00297000">
        <w:tc>
          <w:tcPr>
            <w:tcW w:w="693" w:type="dxa"/>
            <w:tcBorders>
              <w:top w:val="single" w:sz="4" w:space="0" w:color="000000"/>
              <w:left w:val="single" w:sz="4" w:space="0" w:color="000000"/>
              <w:bottom w:val="single" w:sz="4" w:space="0" w:color="000000"/>
              <w:right w:val="single" w:sz="4" w:space="0" w:color="000000"/>
            </w:tcBorders>
            <w:vAlign w:val="center"/>
            <w:hideMark/>
          </w:tcPr>
          <w:p w:rsidR="00297000" w:rsidRPr="005B49D7" w:rsidRDefault="00297000">
            <w:pPr>
              <w:spacing w:line="276" w:lineRule="auto"/>
              <w:jc w:val="center"/>
              <w:rPr>
                <w:rFonts w:ascii="Times New Roman" w:eastAsia="UkrainianBaltica" w:hAnsi="Times New Roman" w:cs="Times New Roman"/>
                <w:color w:val="000000"/>
              </w:rPr>
            </w:pPr>
            <w:r w:rsidRPr="005B49D7">
              <w:rPr>
                <w:rFonts w:ascii="Times New Roman" w:eastAsia="UkrainianBaltica" w:hAnsi="Times New Roman" w:cs="Times New Roman"/>
                <w:b/>
                <w:color w:val="000000"/>
              </w:rPr>
              <w:t>№ з\п</w:t>
            </w:r>
          </w:p>
        </w:tc>
        <w:tc>
          <w:tcPr>
            <w:tcW w:w="2986" w:type="dxa"/>
            <w:tcBorders>
              <w:top w:val="single" w:sz="4" w:space="0" w:color="000000"/>
              <w:left w:val="single" w:sz="4" w:space="0" w:color="000000"/>
              <w:bottom w:val="single" w:sz="4" w:space="0" w:color="000000"/>
              <w:right w:val="single" w:sz="4" w:space="0" w:color="000000"/>
            </w:tcBorders>
            <w:vAlign w:val="center"/>
            <w:hideMark/>
          </w:tcPr>
          <w:p w:rsidR="00297000" w:rsidRPr="005B49D7" w:rsidRDefault="00297000">
            <w:pPr>
              <w:spacing w:line="276" w:lineRule="auto"/>
              <w:jc w:val="center"/>
              <w:rPr>
                <w:rFonts w:ascii="Times New Roman" w:eastAsia="UkrainianBaltica" w:hAnsi="Times New Roman" w:cs="Times New Roman"/>
                <w:color w:val="000000"/>
              </w:rPr>
            </w:pPr>
            <w:r w:rsidRPr="005B49D7">
              <w:rPr>
                <w:rFonts w:ascii="Times New Roman" w:eastAsia="UkrainianBaltica" w:hAnsi="Times New Roman" w:cs="Times New Roman"/>
                <w:b/>
                <w:color w:val="000000"/>
              </w:rPr>
              <w:t>Найменування</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297000" w:rsidRPr="005B49D7" w:rsidRDefault="00297000">
            <w:pPr>
              <w:spacing w:line="276" w:lineRule="auto"/>
              <w:jc w:val="center"/>
              <w:rPr>
                <w:rFonts w:ascii="Times New Roman" w:eastAsia="UkrainianBaltica" w:hAnsi="Times New Roman" w:cs="Times New Roman"/>
                <w:color w:val="000000"/>
              </w:rPr>
            </w:pPr>
            <w:r w:rsidRPr="005B49D7">
              <w:rPr>
                <w:rFonts w:ascii="Times New Roman" w:eastAsia="UkrainianBaltica" w:hAnsi="Times New Roman" w:cs="Times New Roman"/>
                <w:b/>
                <w:color w:val="000000"/>
              </w:rPr>
              <w:t>Один. виміру</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297000" w:rsidRPr="005B49D7" w:rsidRDefault="00297000">
            <w:pPr>
              <w:spacing w:line="276" w:lineRule="auto"/>
              <w:jc w:val="center"/>
              <w:rPr>
                <w:rFonts w:ascii="Times New Roman" w:eastAsia="UkrainianBaltica" w:hAnsi="Times New Roman" w:cs="Times New Roman"/>
                <w:color w:val="000000"/>
              </w:rPr>
            </w:pPr>
            <w:r w:rsidRPr="005B49D7">
              <w:rPr>
                <w:rFonts w:ascii="Times New Roman" w:eastAsia="UkrainianBaltica" w:hAnsi="Times New Roman" w:cs="Times New Roman"/>
                <w:b/>
                <w:color w:val="000000"/>
              </w:rPr>
              <w:t>Кількість*</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297000" w:rsidRPr="005B49D7" w:rsidRDefault="00297000">
            <w:pPr>
              <w:spacing w:line="276" w:lineRule="auto"/>
              <w:jc w:val="center"/>
              <w:rPr>
                <w:rFonts w:ascii="Times New Roman" w:eastAsia="UkrainianBaltica" w:hAnsi="Times New Roman" w:cs="Times New Roman"/>
                <w:color w:val="000000"/>
              </w:rPr>
            </w:pPr>
            <w:r w:rsidRPr="005B49D7">
              <w:rPr>
                <w:rFonts w:ascii="Times New Roman" w:eastAsia="UkrainianBaltica" w:hAnsi="Times New Roman" w:cs="Times New Roman"/>
                <w:b/>
                <w:color w:val="000000"/>
              </w:rPr>
              <w:t>Ціна, грн.</w:t>
            </w:r>
          </w:p>
          <w:p w:rsidR="00297000" w:rsidRPr="005B49D7" w:rsidRDefault="00297000">
            <w:pPr>
              <w:spacing w:line="276" w:lineRule="auto"/>
              <w:jc w:val="center"/>
              <w:rPr>
                <w:rFonts w:ascii="Times New Roman" w:eastAsia="UkrainianBaltica" w:hAnsi="Times New Roman" w:cs="Times New Roman"/>
                <w:color w:val="000000"/>
              </w:rPr>
            </w:pPr>
            <w:r w:rsidRPr="005B49D7">
              <w:rPr>
                <w:rFonts w:ascii="Times New Roman" w:eastAsia="UkrainianBaltica" w:hAnsi="Times New Roman" w:cs="Times New Roman"/>
                <w:b/>
                <w:color w:val="000000"/>
              </w:rPr>
              <w:t>з/без ПДВ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97000" w:rsidRPr="005B49D7" w:rsidRDefault="00297000">
            <w:pPr>
              <w:spacing w:line="276" w:lineRule="auto"/>
              <w:jc w:val="center"/>
              <w:rPr>
                <w:rFonts w:ascii="Times New Roman" w:eastAsia="UkrainianBaltica" w:hAnsi="Times New Roman" w:cs="Times New Roman"/>
                <w:color w:val="000000"/>
              </w:rPr>
            </w:pPr>
            <w:r w:rsidRPr="005B49D7">
              <w:rPr>
                <w:rFonts w:ascii="Times New Roman" w:eastAsia="UkrainianBaltica" w:hAnsi="Times New Roman" w:cs="Times New Roman"/>
                <w:b/>
                <w:color w:val="000000"/>
              </w:rPr>
              <w:t>Сума, грн.</w:t>
            </w:r>
          </w:p>
          <w:p w:rsidR="00297000" w:rsidRPr="005B49D7" w:rsidRDefault="00297000">
            <w:pPr>
              <w:spacing w:line="276" w:lineRule="auto"/>
              <w:jc w:val="center"/>
              <w:rPr>
                <w:rFonts w:ascii="Times New Roman" w:eastAsia="UkrainianBaltica" w:hAnsi="Times New Roman" w:cs="Times New Roman"/>
                <w:color w:val="000000"/>
              </w:rPr>
            </w:pPr>
            <w:r w:rsidRPr="005B49D7">
              <w:rPr>
                <w:rFonts w:ascii="Times New Roman" w:eastAsia="UkrainianBaltica" w:hAnsi="Times New Roman" w:cs="Times New Roman"/>
                <w:b/>
                <w:color w:val="000000"/>
              </w:rPr>
              <w:t>з/без ПДВ</w:t>
            </w:r>
          </w:p>
        </w:tc>
      </w:tr>
      <w:tr w:rsidR="00297000" w:rsidRPr="005B49D7" w:rsidTr="00297000">
        <w:trPr>
          <w:trHeight w:val="227"/>
        </w:trPr>
        <w:tc>
          <w:tcPr>
            <w:tcW w:w="693" w:type="dxa"/>
            <w:tcBorders>
              <w:top w:val="single" w:sz="4" w:space="0" w:color="000000"/>
              <w:left w:val="single" w:sz="4" w:space="0" w:color="000000"/>
              <w:bottom w:val="single" w:sz="4" w:space="0" w:color="000000"/>
              <w:right w:val="single" w:sz="4" w:space="0" w:color="000000"/>
            </w:tcBorders>
            <w:vAlign w:val="center"/>
            <w:hideMark/>
          </w:tcPr>
          <w:p w:rsidR="00297000" w:rsidRPr="005B49D7" w:rsidRDefault="00297000">
            <w:pPr>
              <w:spacing w:line="276" w:lineRule="auto"/>
              <w:ind w:left="22"/>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w:t>
            </w:r>
          </w:p>
        </w:tc>
        <w:tc>
          <w:tcPr>
            <w:tcW w:w="2986"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rPr>
                <w:rFonts w:ascii="Times New Roman" w:eastAsia="Times New Roman" w:hAnsi="Times New Roman" w:cs="Times New Roman"/>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jc w:val="center"/>
              <w:rPr>
                <w:rFonts w:ascii="Times New Roman" w:eastAsia="Times New Roman" w:hAnsi="Times New Roman" w:cs="Times New Roman"/>
                <w:color w:val="000000"/>
                <w:sz w:val="24"/>
                <w:szCs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jc w:val="center"/>
              <w:rPr>
                <w:rFonts w:ascii="Times New Roman" w:eastAsia="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jc w:val="center"/>
              <w:rPr>
                <w:rFonts w:ascii="Times New Roman" w:eastAsia="UkrainianBaltica"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jc w:val="right"/>
              <w:rPr>
                <w:rFonts w:ascii="Times New Roman" w:eastAsia="UkrainianBaltica" w:hAnsi="Times New Roman" w:cs="Times New Roman"/>
                <w:color w:val="000000"/>
                <w:sz w:val="24"/>
                <w:szCs w:val="24"/>
              </w:rPr>
            </w:pPr>
          </w:p>
        </w:tc>
      </w:tr>
      <w:tr w:rsidR="00297000" w:rsidRPr="005B49D7" w:rsidTr="00297000">
        <w:trPr>
          <w:trHeight w:val="227"/>
        </w:trPr>
        <w:tc>
          <w:tcPr>
            <w:tcW w:w="693" w:type="dxa"/>
            <w:tcBorders>
              <w:top w:val="single" w:sz="4" w:space="0" w:color="000000"/>
              <w:left w:val="single" w:sz="4" w:space="0" w:color="000000"/>
              <w:bottom w:val="single" w:sz="4" w:space="0" w:color="000000"/>
              <w:right w:val="single" w:sz="4" w:space="0" w:color="000000"/>
            </w:tcBorders>
            <w:vAlign w:val="center"/>
            <w:hideMark/>
          </w:tcPr>
          <w:p w:rsidR="00297000" w:rsidRPr="005B49D7" w:rsidRDefault="00297000">
            <w:pPr>
              <w:spacing w:line="276" w:lineRule="auto"/>
              <w:ind w:left="22"/>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w:t>
            </w:r>
          </w:p>
        </w:tc>
        <w:tc>
          <w:tcPr>
            <w:tcW w:w="2986"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rPr>
                <w:rFonts w:ascii="Times New Roman" w:eastAsia="Times New Roman" w:hAnsi="Times New Roman" w:cs="Times New Roman"/>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jc w:val="center"/>
              <w:rPr>
                <w:rFonts w:ascii="Times New Roman" w:eastAsia="Times New Roman" w:hAnsi="Times New Roman" w:cs="Times New Roman"/>
                <w:color w:val="000000"/>
                <w:sz w:val="24"/>
                <w:szCs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jc w:val="center"/>
              <w:rPr>
                <w:rFonts w:ascii="Times New Roman" w:eastAsia="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jc w:val="center"/>
              <w:rPr>
                <w:rFonts w:ascii="Times New Roman" w:eastAsia="UkrainianBaltica"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jc w:val="right"/>
              <w:rPr>
                <w:rFonts w:ascii="Times New Roman" w:eastAsia="UkrainianBaltica" w:hAnsi="Times New Roman" w:cs="Times New Roman"/>
                <w:color w:val="000000"/>
                <w:sz w:val="24"/>
                <w:szCs w:val="24"/>
              </w:rPr>
            </w:pPr>
          </w:p>
        </w:tc>
      </w:tr>
      <w:tr w:rsidR="00297000" w:rsidRPr="005B49D7" w:rsidTr="00297000">
        <w:trPr>
          <w:trHeight w:val="227"/>
        </w:trPr>
        <w:tc>
          <w:tcPr>
            <w:tcW w:w="8036" w:type="dxa"/>
            <w:gridSpan w:val="5"/>
            <w:tcBorders>
              <w:top w:val="single" w:sz="4" w:space="0" w:color="000000"/>
              <w:left w:val="single" w:sz="4" w:space="0" w:color="000000"/>
              <w:bottom w:val="single" w:sz="4" w:space="0" w:color="000000"/>
              <w:right w:val="single" w:sz="4" w:space="0" w:color="000000"/>
            </w:tcBorders>
            <w:vAlign w:val="center"/>
            <w:hideMark/>
          </w:tcPr>
          <w:p w:rsidR="00297000" w:rsidRPr="005B49D7" w:rsidRDefault="00297000">
            <w:pPr>
              <w:spacing w:line="276" w:lineRule="auto"/>
              <w:jc w:val="right"/>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rPr>
              <w:t>Загальна вартість, грн. з/без ПДВ</w:t>
            </w:r>
          </w:p>
        </w:tc>
        <w:tc>
          <w:tcPr>
            <w:tcW w:w="1984"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jc w:val="right"/>
              <w:rPr>
                <w:rFonts w:ascii="Times New Roman" w:eastAsia="UkrainianBaltica" w:hAnsi="Times New Roman" w:cs="Times New Roman"/>
                <w:b/>
                <w:bCs/>
                <w:color w:val="000000"/>
                <w:sz w:val="24"/>
                <w:szCs w:val="24"/>
              </w:rPr>
            </w:pPr>
          </w:p>
        </w:tc>
      </w:tr>
    </w:tbl>
    <w:p w:rsidR="00A46380" w:rsidRPr="005B49D7" w:rsidRDefault="00297000" w:rsidP="00297000">
      <w:pPr>
        <w:jc w:val="both"/>
        <w:rPr>
          <w:rFonts w:ascii="Times New Roman" w:eastAsia="Times New Roman" w:hAnsi="Times New Roman" w:cs="Times New Roman"/>
          <w:color w:val="000000"/>
          <w:sz w:val="28"/>
          <w:szCs w:val="28"/>
        </w:rPr>
      </w:pPr>
      <w:r w:rsidRPr="005B49D7">
        <w:rPr>
          <w:rFonts w:ascii="Times New Roman" w:eastAsia="UkrainianBaltica" w:hAnsi="Times New Roman" w:cs="Times New Roman"/>
          <w:b/>
          <w:i/>
          <w:color w:val="000000"/>
        </w:rPr>
        <w:t>*- може змінюватись залежно від потреб Замовника. Потреба вказується Замовником у заявках на поставку товару, за якими формується остаточна кількість Товару за Договором. Загальна кількість Товару, в грошовому еквіваленті, сформована Замовником заявками, не може перевищувати ціну Договору. Зміна кількості Товару за окремими позиціями Специфікації Товару не призводить до зміни ціни Договору.</w:t>
      </w:r>
    </w:p>
    <w:tbl>
      <w:tblPr>
        <w:tblW w:w="9810" w:type="dxa"/>
        <w:tblInd w:w="-142" w:type="dxa"/>
        <w:tblLayout w:type="fixed"/>
        <w:tblLook w:val="0000" w:firstRow="0" w:lastRow="0" w:firstColumn="0" w:lastColumn="0" w:noHBand="0" w:noVBand="0"/>
      </w:tblPr>
      <w:tblGrid>
        <w:gridCol w:w="4905"/>
        <w:gridCol w:w="4905"/>
      </w:tblGrid>
      <w:tr w:rsidR="00297000" w:rsidRPr="005B49D7" w:rsidTr="00EE2D52">
        <w:trPr>
          <w:trHeight w:val="58"/>
        </w:trPr>
        <w:tc>
          <w:tcPr>
            <w:tcW w:w="4905" w:type="dxa"/>
          </w:tcPr>
          <w:p w:rsidR="00297000" w:rsidRPr="005B49D7" w:rsidRDefault="00297000" w:rsidP="00EE2D52">
            <w:pPr>
              <w:pBdr>
                <w:top w:val="nil"/>
                <w:left w:val="nil"/>
                <w:bottom w:val="nil"/>
                <w:right w:val="nil"/>
                <w:between w:val="nil"/>
              </w:pBdr>
              <w:jc w:val="center"/>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u w:val="single"/>
              </w:rPr>
              <w:t>ЗАМОВНИК:</w:t>
            </w:r>
          </w:p>
          <w:p w:rsidR="00297000" w:rsidRPr="005B49D7" w:rsidRDefault="00297000" w:rsidP="00EE2D52">
            <w:pPr>
              <w:pBdr>
                <w:top w:val="nil"/>
                <w:left w:val="nil"/>
                <w:bottom w:val="nil"/>
                <w:right w:val="nil"/>
                <w:between w:val="nil"/>
              </w:pBdr>
              <w:rPr>
                <w:rFonts w:ascii="Times New Roman" w:eastAsia="UkrainianBaltica" w:hAnsi="Times New Roman" w:cs="Times New Roman"/>
                <w:color w:val="000000"/>
                <w:sz w:val="24"/>
                <w:szCs w:val="24"/>
              </w:rPr>
            </w:pPr>
          </w:p>
        </w:tc>
        <w:tc>
          <w:tcPr>
            <w:tcW w:w="4905" w:type="dxa"/>
          </w:tcPr>
          <w:p w:rsidR="00297000" w:rsidRPr="005B49D7" w:rsidRDefault="00297000" w:rsidP="00EE2D52">
            <w:pPr>
              <w:pBdr>
                <w:top w:val="nil"/>
                <w:left w:val="nil"/>
                <w:bottom w:val="nil"/>
                <w:right w:val="nil"/>
                <w:between w:val="nil"/>
              </w:pBdr>
              <w:jc w:val="center"/>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u w:val="single"/>
              </w:rPr>
              <w:t>ПОСТАЧАЛЬНИК:</w:t>
            </w:r>
          </w:p>
          <w:p w:rsidR="00297000" w:rsidRPr="005B49D7" w:rsidRDefault="00297000" w:rsidP="00EE2D52">
            <w:pPr>
              <w:pBdr>
                <w:top w:val="nil"/>
                <w:left w:val="nil"/>
                <w:bottom w:val="nil"/>
                <w:right w:val="nil"/>
                <w:between w:val="nil"/>
              </w:pBdr>
              <w:rPr>
                <w:rFonts w:ascii="Times New Roman" w:eastAsia="UkrainianBaltica" w:hAnsi="Times New Roman" w:cs="Times New Roman"/>
                <w:color w:val="000000"/>
                <w:sz w:val="24"/>
                <w:szCs w:val="24"/>
              </w:rPr>
            </w:pPr>
          </w:p>
        </w:tc>
      </w:tr>
    </w:tbl>
    <w:p w:rsidR="00297000" w:rsidRPr="005B49D7" w:rsidRDefault="00297000">
      <w:pPr>
        <w:pBdr>
          <w:top w:val="nil"/>
          <w:left w:val="nil"/>
          <w:bottom w:val="nil"/>
          <w:right w:val="nil"/>
          <w:between w:val="nil"/>
        </w:pBdr>
        <w:rPr>
          <w:rFonts w:ascii="Times New Roman" w:eastAsia="Times New Roman" w:hAnsi="Times New Roman" w:cs="Times New Roman"/>
          <w:color w:val="000000"/>
          <w:sz w:val="28"/>
          <w:szCs w:val="28"/>
        </w:rPr>
        <w:sectPr w:rsidR="00297000" w:rsidRPr="005B49D7" w:rsidSect="005B49D7">
          <w:pgSz w:w="11906" w:h="16838"/>
          <w:pgMar w:top="709" w:right="758" w:bottom="568" w:left="1276" w:header="708" w:footer="116" w:gutter="0"/>
          <w:cols w:space="720"/>
        </w:sectPr>
      </w:pPr>
    </w:p>
    <w:p w:rsidR="00A46380" w:rsidRPr="005B49D7" w:rsidRDefault="00475DB2">
      <w:pPr>
        <w:pBdr>
          <w:top w:val="nil"/>
          <w:left w:val="nil"/>
          <w:bottom w:val="nil"/>
          <w:right w:val="nil"/>
          <w:between w:val="nil"/>
        </w:pBdr>
        <w:tabs>
          <w:tab w:val="left" w:pos="6521"/>
        </w:tabs>
        <w:ind w:left="6521"/>
        <w:jc w:val="right"/>
        <w:rPr>
          <w:rFonts w:ascii="Times New Roman" w:eastAsia="Times New Roman" w:hAnsi="Times New Roman" w:cs="Times New Roman"/>
          <w:b/>
          <w:color w:val="000000"/>
          <w:sz w:val="24"/>
          <w:szCs w:val="24"/>
        </w:rPr>
      </w:pPr>
      <w:r w:rsidRPr="005B49D7">
        <w:rPr>
          <w:rFonts w:ascii="Times New Roman" w:eastAsia="Times New Roman" w:hAnsi="Times New Roman" w:cs="Times New Roman"/>
          <w:b/>
          <w:color w:val="000000"/>
          <w:sz w:val="24"/>
          <w:szCs w:val="24"/>
        </w:rPr>
        <w:lastRenderedPageBreak/>
        <w:t>ДОДАТОК 3</w:t>
      </w:r>
    </w:p>
    <w:p w:rsidR="00992DEA" w:rsidRPr="005B49D7" w:rsidRDefault="00992DEA" w:rsidP="00992DEA">
      <w:pPr>
        <w:ind w:left="5660" w:firstLine="700"/>
        <w:jc w:val="right"/>
        <w:rPr>
          <w:rFonts w:ascii="Times New Roman" w:hAnsi="Times New Roman" w:cs="Times New Roman"/>
        </w:rPr>
      </w:pPr>
      <w:r w:rsidRPr="005B49D7">
        <w:rPr>
          <w:rFonts w:ascii="Times New Roman" w:hAnsi="Times New Roman" w:cs="Times New Roman"/>
          <w:i/>
          <w:color w:val="000000"/>
        </w:rPr>
        <w:t>до тендерної документації</w:t>
      </w:r>
    </w:p>
    <w:p w:rsidR="00992DEA" w:rsidRPr="005B49D7" w:rsidRDefault="00992DEA">
      <w:pPr>
        <w:pBdr>
          <w:top w:val="nil"/>
          <w:left w:val="nil"/>
          <w:bottom w:val="nil"/>
          <w:right w:val="nil"/>
          <w:between w:val="nil"/>
        </w:pBdr>
        <w:tabs>
          <w:tab w:val="left" w:pos="6521"/>
        </w:tabs>
        <w:ind w:left="6521"/>
        <w:jc w:val="right"/>
        <w:rPr>
          <w:rFonts w:ascii="Times New Roman" w:eastAsia="Times New Roman" w:hAnsi="Times New Roman" w:cs="Times New Roman"/>
          <w:color w:val="000000"/>
          <w:sz w:val="24"/>
          <w:szCs w:val="24"/>
        </w:rPr>
      </w:pPr>
    </w:p>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МІСЦЕ ПОСТАВКИ ТОВАРУ</w:t>
      </w:r>
    </w:p>
    <w:p w:rsidR="00A46380" w:rsidRPr="005B49D7"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e"/>
        <w:tblW w:w="9947" w:type="dxa"/>
        <w:tblInd w:w="5" w:type="dxa"/>
        <w:tblLayout w:type="fixed"/>
        <w:tblLook w:val="0000" w:firstRow="0" w:lastRow="0" w:firstColumn="0" w:lastColumn="0" w:noHBand="0" w:noVBand="0"/>
      </w:tblPr>
      <w:tblGrid>
        <w:gridCol w:w="591"/>
        <w:gridCol w:w="6379"/>
        <w:gridCol w:w="2977"/>
      </w:tblGrid>
      <w:tr w:rsidR="00A46380" w:rsidRPr="005B49D7">
        <w:tc>
          <w:tcPr>
            <w:tcW w:w="591" w:type="dxa"/>
            <w:tcBorders>
              <w:top w:val="single" w:sz="4" w:space="0" w:color="000000"/>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 з/п</w:t>
            </w:r>
          </w:p>
        </w:tc>
        <w:tc>
          <w:tcPr>
            <w:tcW w:w="6379" w:type="dxa"/>
            <w:tcBorders>
              <w:top w:val="single" w:sz="4" w:space="0" w:color="000000"/>
              <w:left w:val="nil"/>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Найменування закладу</w:t>
            </w:r>
          </w:p>
        </w:tc>
        <w:tc>
          <w:tcPr>
            <w:tcW w:w="2977" w:type="dxa"/>
            <w:tcBorders>
              <w:top w:val="single" w:sz="4" w:space="0" w:color="000000"/>
              <w:left w:val="nil"/>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Адреса доставки</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1 "Дюймовочка"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Хрещатик, 135</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2 "Сонечко"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Хрещатик, 261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5 "Червона гвоздика"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Надпільна</w:t>
            </w:r>
            <w:proofErr w:type="spellEnd"/>
            <w:r w:rsidRPr="005B49D7">
              <w:rPr>
                <w:rFonts w:ascii="Times New Roman" w:eastAsia="Times New Roman" w:hAnsi="Times New Roman" w:cs="Times New Roman"/>
                <w:color w:val="000000"/>
                <w:sz w:val="24"/>
                <w:szCs w:val="24"/>
              </w:rPr>
              <w:t>, 301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(дитячий садок) спеціального типу № 7 "Зірочка"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w:t>
            </w:r>
            <w:proofErr w:type="spellStart"/>
            <w:r w:rsidRPr="005B49D7">
              <w:rPr>
                <w:rFonts w:ascii="Times New Roman" w:eastAsia="Times New Roman" w:hAnsi="Times New Roman" w:cs="Times New Roman"/>
                <w:color w:val="000000"/>
                <w:sz w:val="24"/>
                <w:szCs w:val="24"/>
              </w:rPr>
              <w:t>пров</w:t>
            </w:r>
            <w:proofErr w:type="spellEnd"/>
            <w:r w:rsidRPr="005B49D7">
              <w:rPr>
                <w:rFonts w:ascii="Times New Roman" w:eastAsia="Times New Roman" w:hAnsi="Times New Roman" w:cs="Times New Roman"/>
                <w:color w:val="000000"/>
                <w:sz w:val="24"/>
                <w:szCs w:val="24"/>
              </w:rPr>
              <w:t>. Південний, 18</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9 "Ластівка"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Надпільна</w:t>
            </w:r>
            <w:proofErr w:type="spellEnd"/>
            <w:r w:rsidRPr="005B49D7">
              <w:rPr>
                <w:rFonts w:ascii="Times New Roman" w:eastAsia="Times New Roman" w:hAnsi="Times New Roman" w:cs="Times New Roman"/>
                <w:color w:val="000000"/>
                <w:sz w:val="24"/>
                <w:szCs w:val="24"/>
              </w:rPr>
              <w:t>, 470</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6</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10 "Ялинка"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Пастерівська, 57</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7</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спеціального типу № 13 "Золотий ключик"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Добровольского</w:t>
            </w:r>
            <w:proofErr w:type="spellEnd"/>
            <w:r w:rsidRPr="005B49D7">
              <w:rPr>
                <w:rFonts w:ascii="Times New Roman" w:eastAsia="Times New Roman" w:hAnsi="Times New Roman" w:cs="Times New Roman"/>
                <w:color w:val="000000"/>
                <w:sz w:val="24"/>
                <w:szCs w:val="24"/>
              </w:rPr>
              <w:t>, 7</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8</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18 "Вербиченька"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Невського, 25</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9</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21 "Веселка"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б-р Шевченка, 179</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10</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22 "Жайворонок"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Гоголя, 490</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11</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спеціального типу № 23 "Струмок"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w:t>
            </w:r>
            <w:proofErr w:type="spellStart"/>
            <w:r w:rsidRPr="005B49D7">
              <w:rPr>
                <w:rFonts w:ascii="Times New Roman" w:eastAsia="Times New Roman" w:hAnsi="Times New Roman" w:cs="Times New Roman"/>
                <w:color w:val="000000"/>
                <w:sz w:val="24"/>
                <w:szCs w:val="24"/>
              </w:rPr>
              <w:t>пров</w:t>
            </w:r>
            <w:proofErr w:type="spellEnd"/>
            <w:r w:rsidRPr="005B49D7">
              <w:rPr>
                <w:rFonts w:ascii="Times New Roman" w:eastAsia="Times New Roman" w:hAnsi="Times New Roman" w:cs="Times New Roman"/>
                <w:color w:val="000000"/>
                <w:sz w:val="24"/>
                <w:szCs w:val="24"/>
              </w:rPr>
              <w:t>. Черкаський, 12</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12</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25 "</w:t>
            </w:r>
            <w:proofErr w:type="spellStart"/>
            <w:r w:rsidRPr="005B49D7">
              <w:rPr>
                <w:rFonts w:ascii="Times New Roman" w:eastAsia="Times New Roman" w:hAnsi="Times New Roman" w:cs="Times New Roman"/>
                <w:color w:val="000000"/>
                <w:sz w:val="24"/>
                <w:szCs w:val="24"/>
              </w:rPr>
              <w:t>Пізнайко</w:t>
            </w:r>
            <w:proofErr w:type="spellEnd"/>
            <w:r w:rsidRPr="005B49D7">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Героїв Майдану, 18</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13</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спеціального типу № 27 "Ромашка"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б-р Шевченка, 243</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14</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(дитячий садок) спеціального типу № 29 "Ластівка"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б-р Шевченка, 176</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15</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30 "</w:t>
            </w:r>
            <w:proofErr w:type="spellStart"/>
            <w:r w:rsidRPr="005B49D7">
              <w:rPr>
                <w:rFonts w:ascii="Times New Roman" w:eastAsia="Times New Roman" w:hAnsi="Times New Roman" w:cs="Times New Roman"/>
                <w:color w:val="000000"/>
                <w:sz w:val="24"/>
                <w:szCs w:val="24"/>
              </w:rPr>
              <w:t>Вербичеька</w:t>
            </w:r>
            <w:proofErr w:type="spellEnd"/>
            <w:r w:rsidRPr="005B49D7">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Припортова, 29</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16</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(дитячий садок) спеціального типу № 31 "Калинка"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Митницька, 59</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17</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32 "Теремок"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Благовісна, 235</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18</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33 "Супутник"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w:t>
            </w:r>
            <w:proofErr w:type="spellStart"/>
            <w:r w:rsidRPr="005B49D7">
              <w:rPr>
                <w:rFonts w:ascii="Times New Roman" w:eastAsia="Times New Roman" w:hAnsi="Times New Roman" w:cs="Times New Roman"/>
                <w:color w:val="000000"/>
                <w:sz w:val="24"/>
                <w:szCs w:val="24"/>
              </w:rPr>
              <w:t>пров</w:t>
            </w:r>
            <w:proofErr w:type="spellEnd"/>
            <w:r w:rsidRPr="005B49D7">
              <w:rPr>
                <w:rFonts w:ascii="Times New Roman" w:eastAsia="Times New Roman" w:hAnsi="Times New Roman" w:cs="Times New Roman"/>
                <w:color w:val="000000"/>
                <w:sz w:val="24"/>
                <w:szCs w:val="24"/>
              </w:rPr>
              <w:t>. Крилова, 7</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19</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34 "</w:t>
            </w:r>
            <w:proofErr w:type="spellStart"/>
            <w:r w:rsidRPr="005B49D7">
              <w:rPr>
                <w:rFonts w:ascii="Times New Roman" w:eastAsia="Times New Roman" w:hAnsi="Times New Roman" w:cs="Times New Roman"/>
                <w:color w:val="000000"/>
                <w:sz w:val="24"/>
                <w:szCs w:val="24"/>
              </w:rPr>
              <w:t>Дніпряночка</w:t>
            </w:r>
            <w:proofErr w:type="spellEnd"/>
            <w:r w:rsidRPr="005B49D7">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Гагаріна, 53</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20</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(дитячий садок) спеціального типу № 35 "</w:t>
            </w:r>
            <w:proofErr w:type="spellStart"/>
            <w:r w:rsidRPr="005B49D7">
              <w:rPr>
                <w:rFonts w:ascii="Times New Roman" w:eastAsia="Times New Roman" w:hAnsi="Times New Roman" w:cs="Times New Roman"/>
                <w:color w:val="000000"/>
                <w:sz w:val="24"/>
                <w:szCs w:val="24"/>
              </w:rPr>
              <w:t>Горобинка</w:t>
            </w:r>
            <w:proofErr w:type="spellEnd"/>
            <w:r w:rsidRPr="005B49D7">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Кобзарська, 97</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21</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37 "Ракета"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Самійла Кішки , 153/1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22</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38 "Золотий ключик"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Благовісна, 215</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lastRenderedPageBreak/>
              <w:t>23</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39 "Щасливе дитинство"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Нижня Горова, 56</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24</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№41 "Дударик"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Смілянська, 81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25</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43 "Морська хвиля"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Різдвяна, 7</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26</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45 "Теремок"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Чорновола</w:t>
            </w:r>
            <w:proofErr w:type="spellEnd"/>
            <w:r w:rsidRPr="005B49D7">
              <w:rPr>
                <w:rFonts w:ascii="Times New Roman" w:eastAsia="Times New Roman" w:hAnsi="Times New Roman" w:cs="Times New Roman"/>
                <w:color w:val="000000"/>
                <w:sz w:val="24"/>
                <w:szCs w:val="24"/>
              </w:rPr>
              <w:t>, 233-а</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27</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46 "Малюк"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Грибоєдова, 57</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28</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50 "</w:t>
            </w:r>
            <w:proofErr w:type="spellStart"/>
            <w:r w:rsidRPr="005B49D7">
              <w:rPr>
                <w:rFonts w:ascii="Times New Roman" w:eastAsia="Times New Roman" w:hAnsi="Times New Roman" w:cs="Times New Roman"/>
                <w:color w:val="000000"/>
                <w:sz w:val="24"/>
                <w:szCs w:val="24"/>
              </w:rPr>
              <w:t>Світлофорчик</w:t>
            </w:r>
            <w:proofErr w:type="spellEnd"/>
            <w:r w:rsidRPr="005B49D7">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Верхня Горова, 65/1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29</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54 "Метелик"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Пушкіна, 153/1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30</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55 "Лісовий куточок"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Самійла Кішки, 187/1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31</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57  "Волошка"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Толстого, 73/1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32</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59 "Петрушка"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Нарбутівська, 117</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33</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60 "Ялинка-</w:t>
            </w:r>
            <w:proofErr w:type="spellStart"/>
            <w:r w:rsidRPr="005B49D7">
              <w:rPr>
                <w:rFonts w:ascii="Times New Roman" w:eastAsia="Times New Roman" w:hAnsi="Times New Roman" w:cs="Times New Roman"/>
                <w:color w:val="000000"/>
                <w:sz w:val="24"/>
                <w:szCs w:val="24"/>
              </w:rPr>
              <w:t>Веселинка</w:t>
            </w:r>
            <w:proofErr w:type="spellEnd"/>
            <w:r w:rsidRPr="005B49D7">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Нарбутівська, 202</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34</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61 "Ягідка"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Максима Залізняка, 93/1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35</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62 "Казка"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Нарбутівська, 204</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36</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63 "Тополька"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Самійла Кішки, 216/1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37</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65 "Котигорошко"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Хоменка, 16/1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38</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69 "Росинка"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Смаглія</w:t>
            </w:r>
            <w:proofErr w:type="spellEnd"/>
            <w:r w:rsidRPr="005B49D7">
              <w:rPr>
                <w:rFonts w:ascii="Times New Roman" w:eastAsia="Times New Roman" w:hAnsi="Times New Roman" w:cs="Times New Roman"/>
                <w:color w:val="000000"/>
                <w:sz w:val="24"/>
                <w:szCs w:val="24"/>
              </w:rPr>
              <w:t>, 4</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39</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70 "Настуся"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Сумгаїтська</w:t>
            </w:r>
            <w:proofErr w:type="spellEnd"/>
            <w:r w:rsidRPr="005B49D7">
              <w:rPr>
                <w:rFonts w:ascii="Times New Roman" w:eastAsia="Times New Roman" w:hAnsi="Times New Roman" w:cs="Times New Roman"/>
                <w:color w:val="000000"/>
                <w:sz w:val="24"/>
                <w:szCs w:val="24"/>
              </w:rPr>
              <w:t>, 55</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40</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72 "Струмочок"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Смілянська, 121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41</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73 "Мальвіна"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Сумгаїтська</w:t>
            </w:r>
            <w:proofErr w:type="spellEnd"/>
            <w:r w:rsidRPr="005B49D7">
              <w:rPr>
                <w:rFonts w:ascii="Times New Roman" w:eastAsia="Times New Roman" w:hAnsi="Times New Roman" w:cs="Times New Roman"/>
                <w:color w:val="000000"/>
                <w:sz w:val="24"/>
                <w:szCs w:val="24"/>
              </w:rPr>
              <w:t>, 57</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42</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(ясла-садок) №74 санаторного типу "Лісова пісня"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Боженка,14</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43</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76 "Золотий півник"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Михайла Грушевського, 136</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44</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77 "Берізка"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Гоголя, 504</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45</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78 "Джерельце"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Кобзарська, 38</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46</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81 "Незабудка"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Благовісна, 272</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47</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83 "Лісова казка"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Героїв Майдану, 3/1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48</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84 "Вінні-Пух"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Героїв Майдану, 11/1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lastRenderedPageBreak/>
              <w:t>49</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86 "Світанок"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5B49D7">
              <w:rPr>
                <w:rFonts w:ascii="Times New Roman" w:eastAsia="Times New Roman" w:hAnsi="Times New Roman" w:cs="Times New Roman"/>
                <w:color w:val="000000"/>
                <w:sz w:val="24"/>
                <w:szCs w:val="24"/>
              </w:rPr>
              <w:t>м.Черкаси</w:t>
            </w:r>
            <w:proofErr w:type="spellEnd"/>
            <w:r w:rsidRPr="005B49D7">
              <w:rPr>
                <w:rFonts w:ascii="Times New Roman" w:eastAsia="Times New Roman" w:hAnsi="Times New Roman" w:cs="Times New Roman"/>
                <w:color w:val="000000"/>
                <w:sz w:val="24"/>
                <w:szCs w:val="24"/>
              </w:rPr>
              <w:t>, вул. Канівська,3</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50</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ясла-сад № 87 "Дельфін"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Сумгаїтська,45</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51</w:t>
            </w:r>
          </w:p>
        </w:tc>
        <w:tc>
          <w:tcPr>
            <w:tcW w:w="6379" w:type="dxa"/>
            <w:tcBorders>
              <w:top w:val="nil"/>
              <w:left w:val="nil"/>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№89 "Віночок" Черкаської міської ради</w:t>
            </w:r>
          </w:p>
        </w:tc>
        <w:tc>
          <w:tcPr>
            <w:tcW w:w="2977" w:type="dxa"/>
            <w:tcBorders>
              <w:top w:val="nil"/>
              <w:left w:val="nil"/>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Тараскова, 8</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52</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90 "Весняночка"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Припортова, 12</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53</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91 "</w:t>
            </w:r>
            <w:proofErr w:type="spellStart"/>
            <w:r w:rsidRPr="005B49D7">
              <w:rPr>
                <w:rFonts w:ascii="Times New Roman" w:eastAsia="Times New Roman" w:hAnsi="Times New Roman" w:cs="Times New Roman"/>
                <w:color w:val="000000"/>
                <w:sz w:val="24"/>
                <w:szCs w:val="24"/>
              </w:rPr>
              <w:t>Кобзарик</w:t>
            </w:r>
            <w:proofErr w:type="spellEnd"/>
            <w:r w:rsidRPr="005B49D7">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5B49D7">
              <w:rPr>
                <w:rFonts w:ascii="Times New Roman" w:eastAsia="Times New Roman" w:hAnsi="Times New Roman" w:cs="Times New Roman"/>
                <w:color w:val="000000"/>
                <w:sz w:val="24"/>
                <w:szCs w:val="24"/>
              </w:rPr>
              <w:t>м.Черкаси</w:t>
            </w:r>
            <w:proofErr w:type="spellEnd"/>
            <w:r w:rsidRPr="005B49D7">
              <w:rPr>
                <w:rFonts w:ascii="Times New Roman" w:eastAsia="Times New Roman" w:hAnsi="Times New Roman" w:cs="Times New Roman"/>
                <w:color w:val="000000"/>
                <w:sz w:val="24"/>
                <w:szCs w:val="24"/>
              </w:rPr>
              <w:t>, вул. С. Смірнова, 4</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54</w:t>
            </w:r>
          </w:p>
        </w:tc>
        <w:tc>
          <w:tcPr>
            <w:tcW w:w="6379" w:type="dxa"/>
            <w:tcBorders>
              <w:top w:val="nil"/>
              <w:left w:val="nil"/>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Черкаське навчально виховне об'єднання "Дошкільний навчальний заклад - загальноосвітня школа І-ІІ ст."№36</w:t>
            </w:r>
          </w:p>
        </w:tc>
        <w:tc>
          <w:tcPr>
            <w:tcW w:w="2977" w:type="dxa"/>
            <w:tcBorders>
              <w:top w:val="nil"/>
              <w:left w:val="nil"/>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w:t>
            </w:r>
            <w:proofErr w:type="spellStart"/>
            <w:r w:rsidRPr="005B49D7">
              <w:rPr>
                <w:rFonts w:ascii="Times New Roman" w:eastAsia="Times New Roman" w:hAnsi="Times New Roman" w:cs="Times New Roman"/>
                <w:color w:val="000000"/>
                <w:sz w:val="24"/>
                <w:szCs w:val="24"/>
              </w:rPr>
              <w:t>с.Оршанець</w:t>
            </w:r>
            <w:proofErr w:type="spellEnd"/>
            <w:r w:rsidRPr="005B49D7">
              <w:rPr>
                <w:rFonts w:ascii="Times New Roman" w:eastAsia="Times New Roman" w:hAnsi="Times New Roman" w:cs="Times New Roman"/>
                <w:color w:val="000000"/>
                <w:sz w:val="24"/>
                <w:szCs w:val="24"/>
              </w:rPr>
              <w:t xml:space="preserve">, вул. Підполковника </w:t>
            </w:r>
            <w:proofErr w:type="spellStart"/>
            <w:r w:rsidRPr="005B49D7">
              <w:rPr>
                <w:rFonts w:ascii="Times New Roman" w:eastAsia="Times New Roman" w:hAnsi="Times New Roman" w:cs="Times New Roman"/>
                <w:color w:val="000000"/>
                <w:sz w:val="24"/>
                <w:szCs w:val="24"/>
              </w:rPr>
              <w:t>Красніка</w:t>
            </w:r>
            <w:proofErr w:type="spellEnd"/>
            <w:r w:rsidRPr="005B49D7">
              <w:rPr>
                <w:rFonts w:ascii="Times New Roman" w:eastAsia="Times New Roman" w:hAnsi="Times New Roman" w:cs="Times New Roman"/>
                <w:color w:val="000000"/>
                <w:sz w:val="24"/>
                <w:szCs w:val="24"/>
              </w:rPr>
              <w:t>, 3</w:t>
            </w:r>
          </w:p>
        </w:tc>
      </w:tr>
    </w:tbl>
    <w:p w:rsidR="00A46380" w:rsidRPr="005B49D7" w:rsidRDefault="00A46380">
      <w:pPr>
        <w:pBdr>
          <w:top w:val="nil"/>
          <w:left w:val="nil"/>
          <w:bottom w:val="nil"/>
          <w:right w:val="nil"/>
          <w:between w:val="nil"/>
        </w:pBdr>
        <w:tabs>
          <w:tab w:val="left" w:pos="6521"/>
        </w:tabs>
        <w:ind w:left="6521"/>
        <w:jc w:val="right"/>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tabs>
          <w:tab w:val="left" w:pos="6521"/>
        </w:tabs>
        <w:ind w:left="6521"/>
        <w:jc w:val="right"/>
        <w:rPr>
          <w:rFonts w:ascii="Times New Roman" w:eastAsia="Times New Roman" w:hAnsi="Times New Roman" w:cs="Times New Roman"/>
          <w:color w:val="000000"/>
          <w:sz w:val="24"/>
          <w:szCs w:val="24"/>
        </w:rPr>
        <w:sectPr w:rsidR="00A46380" w:rsidRPr="005B49D7">
          <w:pgSz w:w="11906" w:h="16838"/>
          <w:pgMar w:top="709" w:right="758" w:bottom="850" w:left="1276" w:header="708" w:footer="708" w:gutter="0"/>
          <w:cols w:space="720"/>
        </w:sectPr>
      </w:pPr>
    </w:p>
    <w:p w:rsidR="00A46380" w:rsidRPr="005B49D7" w:rsidRDefault="00475DB2">
      <w:pPr>
        <w:pBdr>
          <w:top w:val="nil"/>
          <w:left w:val="nil"/>
          <w:bottom w:val="nil"/>
          <w:right w:val="nil"/>
          <w:between w:val="nil"/>
        </w:pBdr>
        <w:tabs>
          <w:tab w:val="left" w:pos="1134"/>
        </w:tabs>
        <w:jc w:val="right"/>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lastRenderedPageBreak/>
        <w:t>ДОДАТОК 4</w:t>
      </w:r>
    </w:p>
    <w:p w:rsidR="00CC4E73" w:rsidRPr="005B49D7" w:rsidRDefault="00CC4E73" w:rsidP="00CC4E73">
      <w:pPr>
        <w:ind w:left="5660" w:firstLine="700"/>
        <w:jc w:val="right"/>
        <w:rPr>
          <w:rFonts w:ascii="Times New Roman" w:hAnsi="Times New Roman" w:cs="Times New Roman"/>
        </w:rPr>
      </w:pPr>
      <w:r w:rsidRPr="005B49D7">
        <w:rPr>
          <w:rFonts w:ascii="Times New Roman" w:hAnsi="Times New Roman" w:cs="Times New Roman"/>
          <w:i/>
          <w:color w:val="000000"/>
        </w:rPr>
        <w:t>до тендерної документації</w:t>
      </w:r>
    </w:p>
    <w:p w:rsidR="00CC4E73" w:rsidRPr="005B49D7" w:rsidRDefault="00CC4E73" w:rsidP="00CC4E73">
      <w:pPr>
        <w:pStyle w:val="32"/>
        <w:tabs>
          <w:tab w:val="left" w:pos="1134"/>
        </w:tabs>
        <w:ind w:left="567" w:right="282"/>
        <w:jc w:val="left"/>
        <w:rPr>
          <w:szCs w:val="24"/>
        </w:rPr>
      </w:pPr>
    </w:p>
    <w:p w:rsidR="00354199" w:rsidRPr="005B49D7" w:rsidRDefault="00354199" w:rsidP="00354199">
      <w:pPr>
        <w:tabs>
          <w:tab w:val="left" w:pos="1134"/>
        </w:tabs>
        <w:jc w:val="center"/>
        <w:rPr>
          <w:rFonts w:ascii="Times New Roman" w:hAnsi="Times New Roman"/>
          <w:b/>
          <w:sz w:val="24"/>
          <w:szCs w:val="24"/>
        </w:rPr>
      </w:pPr>
      <w:r w:rsidRPr="005B49D7">
        <w:rPr>
          <w:rFonts w:ascii="Times New Roman" w:hAnsi="Times New Roman"/>
          <w:b/>
          <w:sz w:val="24"/>
          <w:szCs w:val="24"/>
        </w:rPr>
        <w:t>ФОРМА</w:t>
      </w:r>
    </w:p>
    <w:p w:rsidR="00354199" w:rsidRPr="005B49D7" w:rsidRDefault="00354199" w:rsidP="00354199">
      <w:pPr>
        <w:tabs>
          <w:tab w:val="left" w:pos="1134"/>
        </w:tabs>
        <w:jc w:val="center"/>
        <w:rPr>
          <w:rFonts w:ascii="Times New Roman" w:hAnsi="Times New Roman"/>
          <w:b/>
          <w:sz w:val="24"/>
          <w:szCs w:val="24"/>
        </w:rPr>
      </w:pPr>
      <w:r w:rsidRPr="005B49D7">
        <w:rPr>
          <w:rFonts w:ascii="Times New Roman" w:hAnsi="Times New Roman"/>
          <w:b/>
          <w:sz w:val="24"/>
          <w:szCs w:val="24"/>
        </w:rPr>
        <w:t>ЗАБЕЗПЕЧЕННЯ ТЕНДЕРНОЇ ПРОПОЗИЦІЇ</w:t>
      </w:r>
    </w:p>
    <w:p w:rsidR="00354199" w:rsidRPr="005B49D7" w:rsidRDefault="00354199" w:rsidP="00354199">
      <w:pPr>
        <w:tabs>
          <w:tab w:val="left" w:pos="1134"/>
        </w:tabs>
        <w:jc w:val="center"/>
        <w:rPr>
          <w:rFonts w:ascii="Times New Roman" w:hAnsi="Times New Roman"/>
          <w:b/>
          <w:sz w:val="24"/>
          <w:szCs w:val="24"/>
        </w:rPr>
      </w:pPr>
    </w:p>
    <w:p w:rsidR="00354199" w:rsidRPr="005B49D7" w:rsidRDefault="00354199" w:rsidP="00354199">
      <w:pPr>
        <w:shd w:val="clear" w:color="auto" w:fill="FFFFFF"/>
        <w:spacing w:line="193" w:lineRule="atLeast"/>
        <w:rPr>
          <w:rFonts w:ascii="Times New Roman" w:hAnsi="Times New Roman"/>
          <w:color w:val="000000"/>
          <w:sz w:val="24"/>
          <w:szCs w:val="18"/>
        </w:rPr>
      </w:pPr>
      <w:r w:rsidRPr="005B49D7">
        <w:rPr>
          <w:rFonts w:ascii="Times New Roman" w:hAnsi="Times New Roman"/>
          <w:b/>
          <w:bCs/>
          <w:color w:val="000000"/>
          <w:sz w:val="24"/>
          <w:szCs w:val="18"/>
        </w:rPr>
        <w:t>________________________________________ ГАРАНТІЯ № ________</w:t>
      </w:r>
    </w:p>
    <w:p w:rsidR="00354199" w:rsidRPr="005B49D7" w:rsidRDefault="00354199" w:rsidP="00354199">
      <w:pPr>
        <w:shd w:val="clear" w:color="auto" w:fill="FFFFFF"/>
        <w:spacing w:line="150" w:lineRule="atLeast"/>
        <w:ind w:left="1843" w:right="3210" w:firstLine="142"/>
        <w:rPr>
          <w:rFonts w:ascii="Times New Roman" w:hAnsi="Times New Roman"/>
          <w:color w:val="000000"/>
        </w:rPr>
      </w:pPr>
      <w:r w:rsidRPr="005B49D7">
        <w:rPr>
          <w:rFonts w:ascii="Times New Roman" w:hAnsi="Times New Roman"/>
          <w:color w:val="000000"/>
        </w:rPr>
        <w:t>(назва в разі необхідності)</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1. Реквізити</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Дата видачі 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Місце складання _________________________________________________________________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Повне найменування гаранта ______________________________________________________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Повне найменування принципала ___________________________________________________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 xml:space="preserve">Найменування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________________________________________________________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Сума гарантії ____________________________________________________________________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Назва валюти, у якій надається гарантія ______________________________________________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Дата початку строку дії гарантії (набрання чинності) ___________________________________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Номер оголошення про проведення конкурентної процедури закупівлі 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Інформація щодо тендерної документації _____________________________________________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___________________________________________________________________</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 xml:space="preserve">3. За цією гарантією гарант безвідклично зобов’язаний сплатити </w:t>
      </w:r>
      <w:proofErr w:type="spellStart"/>
      <w:r w:rsidRPr="005B49D7">
        <w:rPr>
          <w:rFonts w:ascii="Times New Roman" w:hAnsi="Times New Roman"/>
          <w:color w:val="000000"/>
          <w:sz w:val="24"/>
          <w:szCs w:val="18"/>
        </w:rPr>
        <w:t>бенефіціару</w:t>
      </w:r>
      <w:proofErr w:type="spellEnd"/>
      <w:r w:rsidRPr="005B49D7">
        <w:rPr>
          <w:rFonts w:ascii="Times New Roman" w:hAnsi="Times New Roman"/>
          <w:color w:val="000000"/>
          <w:sz w:val="24"/>
          <w:szCs w:val="18"/>
        </w:rPr>
        <w:t xml:space="preserve"> суму гарантії протягом 5 робочих/банківських днів після дня отримання гарантом письмової вимоги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про сплату суми гарантії (далі - вимога).</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 xml:space="preserve">Вимога надається </w:t>
      </w:r>
      <w:proofErr w:type="spellStart"/>
      <w:r w:rsidRPr="005B49D7">
        <w:rPr>
          <w:rFonts w:ascii="Times New Roman" w:hAnsi="Times New Roman"/>
          <w:color w:val="000000"/>
          <w:sz w:val="24"/>
          <w:szCs w:val="18"/>
        </w:rPr>
        <w:t>бенефіціаром</w:t>
      </w:r>
      <w:proofErr w:type="spellEnd"/>
      <w:r w:rsidRPr="005B49D7">
        <w:rPr>
          <w:rFonts w:ascii="Times New Roman" w:hAnsi="Times New Roman"/>
          <w:color w:val="000000"/>
          <w:sz w:val="24"/>
          <w:szCs w:val="18"/>
        </w:rPr>
        <w:t xml:space="preserve"> на поштову адресу гаранта та повинна бути отримана ним протягом строку дії гарантії.</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 xml:space="preserve">Вимога може бути передана через банк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(у разі наявності) на </w:t>
      </w:r>
      <w:proofErr w:type="spellStart"/>
      <w:r w:rsidRPr="005B49D7">
        <w:rPr>
          <w:rFonts w:ascii="Times New Roman" w:hAnsi="Times New Roman"/>
          <w:color w:val="000000"/>
          <w:sz w:val="24"/>
          <w:szCs w:val="18"/>
        </w:rPr>
        <w:t>вимозі</w:t>
      </w:r>
      <w:proofErr w:type="spellEnd"/>
      <w:r w:rsidRPr="005B49D7">
        <w:rPr>
          <w:rFonts w:ascii="Times New Roman" w:hAnsi="Times New Roman"/>
          <w:color w:val="000000"/>
          <w:sz w:val="24"/>
          <w:szCs w:val="18"/>
        </w:rPr>
        <w:t xml:space="preserve"> та повноваження особи (осіб), що підписала(и) вимогу (у разі, якщо гарантом є банк).</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 xml:space="preserve">Вимога повинна супроводжуватися копіями документів, засвідчених </w:t>
      </w:r>
      <w:proofErr w:type="spellStart"/>
      <w:r w:rsidRPr="005B49D7">
        <w:rPr>
          <w:rFonts w:ascii="Times New Roman" w:hAnsi="Times New Roman"/>
          <w:color w:val="000000"/>
          <w:sz w:val="24"/>
          <w:szCs w:val="18"/>
        </w:rPr>
        <w:t>бенефіціаром</w:t>
      </w:r>
      <w:proofErr w:type="spellEnd"/>
      <w:r w:rsidRPr="005B49D7">
        <w:rPr>
          <w:rFonts w:ascii="Times New Roman" w:hAnsi="Times New Roman"/>
          <w:color w:val="000000"/>
          <w:sz w:val="24"/>
          <w:szCs w:val="18"/>
        </w:rPr>
        <w:t xml:space="preserve"> та скріплених печаткою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(у разі наявності), що підтверджують повноваження особи (осіб), що підписала(и) вимогу.</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354199" w:rsidRPr="005B49D7" w:rsidRDefault="00354199" w:rsidP="001977AB">
      <w:pPr>
        <w:pStyle w:val="aff0"/>
        <w:numPr>
          <w:ilvl w:val="0"/>
          <w:numId w:val="15"/>
        </w:numPr>
        <w:shd w:val="clear" w:color="auto" w:fill="FFFFFF"/>
        <w:spacing w:after="0" w:line="193" w:lineRule="atLeast"/>
        <w:contextualSpacing w:val="0"/>
        <w:jc w:val="both"/>
        <w:rPr>
          <w:rFonts w:ascii="Times New Roman" w:hAnsi="Times New Roman"/>
          <w:color w:val="000000"/>
          <w:sz w:val="24"/>
          <w:szCs w:val="18"/>
        </w:rPr>
      </w:pPr>
      <w:r w:rsidRPr="005B49D7">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354199" w:rsidRPr="005B49D7" w:rsidRDefault="00354199" w:rsidP="001977AB">
      <w:pPr>
        <w:pStyle w:val="aff0"/>
        <w:numPr>
          <w:ilvl w:val="0"/>
          <w:numId w:val="15"/>
        </w:numPr>
        <w:shd w:val="clear" w:color="auto" w:fill="FFFFFF"/>
        <w:spacing w:after="0" w:line="193" w:lineRule="atLeast"/>
        <w:contextualSpacing w:val="0"/>
        <w:jc w:val="both"/>
        <w:rPr>
          <w:rFonts w:ascii="Times New Roman" w:hAnsi="Times New Roman"/>
          <w:color w:val="000000"/>
          <w:sz w:val="24"/>
          <w:szCs w:val="18"/>
        </w:rPr>
      </w:pPr>
      <w:r w:rsidRPr="005B49D7">
        <w:rPr>
          <w:rFonts w:ascii="Times New Roman" w:hAnsi="Times New Roman"/>
          <w:color w:val="000000"/>
          <w:sz w:val="24"/>
          <w:szCs w:val="18"/>
        </w:rPr>
        <w:t>непідписання принципалом, який став переможцем тендеру, договору про закупівлю;</w:t>
      </w:r>
    </w:p>
    <w:p w:rsidR="00354199" w:rsidRPr="005B49D7" w:rsidRDefault="00354199" w:rsidP="001977AB">
      <w:pPr>
        <w:pStyle w:val="aff0"/>
        <w:numPr>
          <w:ilvl w:val="0"/>
          <w:numId w:val="15"/>
        </w:numPr>
        <w:shd w:val="clear" w:color="auto" w:fill="FFFFFF"/>
        <w:spacing w:after="0" w:line="193" w:lineRule="atLeast"/>
        <w:contextualSpacing w:val="0"/>
        <w:jc w:val="both"/>
        <w:rPr>
          <w:rFonts w:ascii="Times New Roman" w:hAnsi="Times New Roman"/>
          <w:color w:val="000000"/>
          <w:sz w:val="24"/>
          <w:szCs w:val="18"/>
        </w:rPr>
      </w:pPr>
      <w:r w:rsidRPr="005B49D7">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54199" w:rsidRPr="005B49D7" w:rsidRDefault="00354199" w:rsidP="001977AB">
      <w:pPr>
        <w:pStyle w:val="aff0"/>
        <w:numPr>
          <w:ilvl w:val="0"/>
          <w:numId w:val="15"/>
        </w:numPr>
        <w:shd w:val="clear" w:color="auto" w:fill="FFFFFF"/>
        <w:spacing w:after="0" w:line="240" w:lineRule="auto"/>
        <w:ind w:left="998" w:hanging="357"/>
        <w:contextualSpacing w:val="0"/>
        <w:jc w:val="both"/>
        <w:rPr>
          <w:rFonts w:ascii="Times New Roman" w:hAnsi="Times New Roman"/>
          <w:color w:val="000000"/>
          <w:sz w:val="24"/>
          <w:szCs w:val="18"/>
        </w:rPr>
      </w:pPr>
      <w:r w:rsidRPr="005B49D7">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pacing w:val="-2"/>
          <w:sz w:val="24"/>
          <w:szCs w:val="18"/>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354199" w:rsidRPr="005B49D7" w:rsidRDefault="00354199" w:rsidP="001977AB">
      <w:pPr>
        <w:pStyle w:val="aff0"/>
        <w:numPr>
          <w:ilvl w:val="0"/>
          <w:numId w:val="17"/>
        </w:numPr>
        <w:shd w:val="clear" w:color="auto" w:fill="FFFFFF"/>
        <w:spacing w:after="0" w:line="193" w:lineRule="atLeast"/>
        <w:ind w:left="567" w:hanging="425"/>
        <w:contextualSpacing w:val="0"/>
        <w:jc w:val="both"/>
        <w:rPr>
          <w:rFonts w:ascii="Times New Roman" w:hAnsi="Times New Roman"/>
          <w:color w:val="000000"/>
          <w:sz w:val="24"/>
          <w:szCs w:val="18"/>
        </w:rPr>
      </w:pPr>
      <w:r w:rsidRPr="005B49D7">
        <w:rPr>
          <w:rFonts w:ascii="Times New Roman" w:hAnsi="Times New Roman"/>
          <w:color w:val="000000"/>
          <w:sz w:val="24"/>
          <w:szCs w:val="18"/>
        </w:rPr>
        <w:lastRenderedPageBreak/>
        <w:t xml:space="preserve">сплата </w:t>
      </w:r>
      <w:proofErr w:type="spellStart"/>
      <w:r w:rsidRPr="005B49D7">
        <w:rPr>
          <w:rFonts w:ascii="Times New Roman" w:hAnsi="Times New Roman"/>
          <w:color w:val="000000"/>
          <w:sz w:val="24"/>
          <w:szCs w:val="18"/>
        </w:rPr>
        <w:t>бенефіціару</w:t>
      </w:r>
      <w:proofErr w:type="spellEnd"/>
      <w:r w:rsidRPr="005B49D7">
        <w:rPr>
          <w:rFonts w:ascii="Times New Roman" w:hAnsi="Times New Roman"/>
          <w:color w:val="000000"/>
          <w:sz w:val="24"/>
          <w:szCs w:val="18"/>
        </w:rPr>
        <w:t xml:space="preserve"> суми гарантії;</w:t>
      </w:r>
    </w:p>
    <w:p w:rsidR="00354199" w:rsidRPr="005B49D7" w:rsidRDefault="00354199" w:rsidP="001977AB">
      <w:pPr>
        <w:pStyle w:val="aff0"/>
        <w:numPr>
          <w:ilvl w:val="0"/>
          <w:numId w:val="17"/>
        </w:numPr>
        <w:shd w:val="clear" w:color="auto" w:fill="FFFFFF"/>
        <w:spacing w:after="0" w:line="193" w:lineRule="atLeast"/>
        <w:ind w:left="567" w:hanging="425"/>
        <w:contextualSpacing w:val="0"/>
        <w:jc w:val="both"/>
        <w:rPr>
          <w:rFonts w:ascii="Times New Roman" w:hAnsi="Times New Roman"/>
          <w:color w:val="000000"/>
          <w:sz w:val="24"/>
          <w:szCs w:val="18"/>
        </w:rPr>
      </w:pPr>
      <w:r w:rsidRPr="005B49D7">
        <w:rPr>
          <w:rFonts w:ascii="Times New Roman" w:hAnsi="Times New Roman"/>
          <w:color w:val="000000"/>
          <w:sz w:val="24"/>
          <w:szCs w:val="18"/>
        </w:rPr>
        <w:t xml:space="preserve">отримання гарантом письмової заяви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про звільнення гаранта від зобов’язань за цією гарантією;</w:t>
      </w:r>
    </w:p>
    <w:p w:rsidR="00354199" w:rsidRPr="005B49D7" w:rsidRDefault="00354199" w:rsidP="001977AB">
      <w:pPr>
        <w:pStyle w:val="aff0"/>
        <w:numPr>
          <w:ilvl w:val="0"/>
          <w:numId w:val="17"/>
        </w:numPr>
        <w:shd w:val="clear" w:color="auto" w:fill="FFFFFF"/>
        <w:spacing w:after="0" w:line="193" w:lineRule="atLeast"/>
        <w:ind w:left="567" w:hanging="425"/>
        <w:contextualSpacing w:val="0"/>
        <w:jc w:val="both"/>
        <w:rPr>
          <w:rFonts w:ascii="Times New Roman" w:hAnsi="Times New Roman"/>
          <w:color w:val="000000"/>
          <w:sz w:val="24"/>
          <w:szCs w:val="18"/>
        </w:rPr>
      </w:pPr>
      <w:r w:rsidRPr="005B49D7">
        <w:rPr>
          <w:rFonts w:ascii="Times New Roman" w:hAnsi="Times New Roman"/>
          <w:color w:val="000000"/>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5B49D7">
        <w:rPr>
          <w:rFonts w:ascii="Times New Roman" w:hAnsi="Times New Roman"/>
          <w:color w:val="000000"/>
          <w:sz w:val="24"/>
          <w:szCs w:val="18"/>
        </w:rPr>
        <w:t>вебпорталі</w:t>
      </w:r>
      <w:proofErr w:type="spellEnd"/>
      <w:r w:rsidRPr="005B49D7">
        <w:rPr>
          <w:rFonts w:ascii="Times New Roman" w:hAnsi="Times New Roman"/>
          <w:color w:val="000000"/>
          <w:sz w:val="24"/>
          <w:szCs w:val="18"/>
        </w:rPr>
        <w:t xml:space="preserve"> Уповноваженого органу, а саме:</w:t>
      </w:r>
    </w:p>
    <w:p w:rsidR="00354199" w:rsidRPr="005B49D7" w:rsidRDefault="00354199" w:rsidP="001977AB">
      <w:pPr>
        <w:pStyle w:val="aff0"/>
        <w:numPr>
          <w:ilvl w:val="0"/>
          <w:numId w:val="16"/>
        </w:numPr>
        <w:shd w:val="clear" w:color="auto" w:fill="FFFFFF"/>
        <w:spacing w:after="0" w:line="193" w:lineRule="atLeast"/>
        <w:contextualSpacing w:val="0"/>
        <w:jc w:val="both"/>
        <w:rPr>
          <w:rFonts w:ascii="Times New Roman" w:hAnsi="Times New Roman"/>
          <w:color w:val="000000"/>
          <w:sz w:val="24"/>
          <w:szCs w:val="18"/>
        </w:rPr>
      </w:pPr>
      <w:r w:rsidRPr="005B49D7">
        <w:rPr>
          <w:rFonts w:ascii="Times New Roman" w:hAnsi="Times New Roman"/>
          <w:color w:val="000000"/>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rsidR="00354199" w:rsidRPr="005B49D7" w:rsidRDefault="00354199" w:rsidP="001977AB">
      <w:pPr>
        <w:pStyle w:val="aff0"/>
        <w:numPr>
          <w:ilvl w:val="0"/>
          <w:numId w:val="16"/>
        </w:numPr>
        <w:shd w:val="clear" w:color="auto" w:fill="FFFFFF"/>
        <w:spacing w:after="0" w:line="193" w:lineRule="atLeast"/>
        <w:contextualSpacing w:val="0"/>
        <w:jc w:val="both"/>
        <w:rPr>
          <w:rFonts w:ascii="Times New Roman" w:hAnsi="Times New Roman"/>
          <w:color w:val="000000"/>
          <w:sz w:val="24"/>
          <w:szCs w:val="18"/>
        </w:rPr>
      </w:pPr>
      <w:r w:rsidRPr="005B49D7">
        <w:rPr>
          <w:rFonts w:ascii="Times New Roman" w:hAnsi="Times New Roman"/>
          <w:color w:val="000000"/>
          <w:sz w:val="24"/>
          <w:szCs w:val="18"/>
        </w:rPr>
        <w:t>укладення договору про закупівлю з учасником, який став переможцем процедури закупівлі;</w:t>
      </w:r>
    </w:p>
    <w:p w:rsidR="00354199" w:rsidRPr="005B49D7" w:rsidRDefault="00354199" w:rsidP="001977AB">
      <w:pPr>
        <w:pStyle w:val="aff0"/>
        <w:numPr>
          <w:ilvl w:val="0"/>
          <w:numId w:val="16"/>
        </w:numPr>
        <w:shd w:val="clear" w:color="auto" w:fill="FFFFFF"/>
        <w:spacing w:after="0" w:line="193" w:lineRule="atLeast"/>
        <w:contextualSpacing w:val="0"/>
        <w:jc w:val="both"/>
        <w:rPr>
          <w:rFonts w:ascii="Times New Roman" w:hAnsi="Times New Roman"/>
          <w:color w:val="000000"/>
          <w:sz w:val="24"/>
          <w:szCs w:val="18"/>
        </w:rPr>
      </w:pPr>
      <w:r w:rsidRPr="005B49D7">
        <w:rPr>
          <w:rFonts w:ascii="Times New Roman" w:hAnsi="Times New Roman"/>
          <w:color w:val="000000"/>
          <w:sz w:val="24"/>
          <w:szCs w:val="18"/>
        </w:rPr>
        <w:t>відкликання принципалом тендерної пропозиції до закінчення строку її подання;</w:t>
      </w:r>
    </w:p>
    <w:p w:rsidR="00354199" w:rsidRPr="005B49D7" w:rsidRDefault="00354199" w:rsidP="001977AB">
      <w:pPr>
        <w:pStyle w:val="aff0"/>
        <w:numPr>
          <w:ilvl w:val="0"/>
          <w:numId w:val="16"/>
        </w:numPr>
        <w:shd w:val="clear" w:color="auto" w:fill="FFFFFF"/>
        <w:spacing w:after="0" w:line="240" w:lineRule="auto"/>
        <w:ind w:left="998" w:hanging="357"/>
        <w:contextualSpacing w:val="0"/>
        <w:jc w:val="both"/>
        <w:rPr>
          <w:rFonts w:ascii="Times New Roman" w:hAnsi="Times New Roman"/>
          <w:color w:val="000000"/>
          <w:sz w:val="24"/>
          <w:szCs w:val="18"/>
        </w:rPr>
      </w:pPr>
      <w:r w:rsidRPr="005B49D7">
        <w:rPr>
          <w:rFonts w:ascii="Times New Roman" w:hAnsi="Times New Roman"/>
          <w:color w:val="000000"/>
          <w:sz w:val="24"/>
          <w:szCs w:val="18"/>
        </w:rPr>
        <w:t>закінчення тендеру в разі неукладення договору про закупівлю з жодним з учасників, які подали тендерні пропозиції.</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 xml:space="preserve">5. У разі дострокового звільнення гаранта від зобов’язань за цією гарантією заява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про звільнення гаранта від зобов’язань за цією гарантією повинна бути складена в один з таких способів:</w:t>
      </w:r>
    </w:p>
    <w:p w:rsidR="00354199" w:rsidRPr="005B49D7" w:rsidRDefault="00354199" w:rsidP="001977AB">
      <w:pPr>
        <w:pStyle w:val="aff0"/>
        <w:numPr>
          <w:ilvl w:val="0"/>
          <w:numId w:val="18"/>
        </w:numPr>
        <w:shd w:val="clear" w:color="auto" w:fill="FFFFFF"/>
        <w:spacing w:after="0" w:line="193" w:lineRule="atLeast"/>
        <w:contextualSpacing w:val="0"/>
        <w:jc w:val="both"/>
        <w:rPr>
          <w:rFonts w:ascii="Times New Roman" w:hAnsi="Times New Roman"/>
          <w:color w:val="000000"/>
          <w:sz w:val="24"/>
          <w:szCs w:val="18"/>
        </w:rPr>
      </w:pPr>
      <w:r w:rsidRPr="005B49D7">
        <w:rPr>
          <w:rFonts w:ascii="Times New Roman" w:hAnsi="Times New Roman"/>
          <w:color w:val="000000"/>
          <w:sz w:val="24"/>
          <w:szCs w:val="18"/>
        </w:rPr>
        <w:t>на паперовому носії, підписана представником(</w:t>
      </w:r>
      <w:proofErr w:type="spellStart"/>
      <w:r w:rsidRPr="005B49D7">
        <w:rPr>
          <w:rFonts w:ascii="Times New Roman" w:hAnsi="Times New Roman"/>
          <w:color w:val="000000"/>
          <w:sz w:val="24"/>
          <w:szCs w:val="18"/>
        </w:rPr>
        <w:t>ами</w:t>
      </w:r>
      <w:proofErr w:type="spellEnd"/>
      <w:r w:rsidRPr="005B49D7">
        <w:rPr>
          <w:rFonts w:ascii="Times New Roman" w:hAnsi="Times New Roman"/>
          <w:color w:val="000000"/>
          <w:sz w:val="24"/>
          <w:szCs w:val="18"/>
        </w:rPr>
        <w:t xml:space="preserve">)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і скріплена печаткою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rsidR="00354199" w:rsidRPr="005B49D7" w:rsidRDefault="00354199" w:rsidP="001977AB">
      <w:pPr>
        <w:pStyle w:val="aff0"/>
        <w:numPr>
          <w:ilvl w:val="0"/>
          <w:numId w:val="18"/>
        </w:numPr>
        <w:shd w:val="clear" w:color="auto" w:fill="FFFFFF"/>
        <w:spacing w:after="0" w:line="240" w:lineRule="auto"/>
        <w:ind w:left="998" w:hanging="357"/>
        <w:contextualSpacing w:val="0"/>
        <w:jc w:val="both"/>
        <w:rPr>
          <w:rFonts w:ascii="Times New Roman" w:hAnsi="Times New Roman"/>
          <w:color w:val="000000"/>
          <w:sz w:val="24"/>
          <w:szCs w:val="18"/>
        </w:rPr>
      </w:pPr>
      <w:r w:rsidRPr="005B49D7">
        <w:rPr>
          <w:rFonts w:ascii="Times New Roman" w:hAnsi="Times New Roman"/>
          <w:color w:val="000000"/>
          <w:sz w:val="24"/>
          <w:szCs w:val="18"/>
        </w:rPr>
        <w:t>у формі електронного документа, підписана представником(</w:t>
      </w:r>
      <w:proofErr w:type="spellStart"/>
      <w:r w:rsidRPr="005B49D7">
        <w:rPr>
          <w:rFonts w:ascii="Times New Roman" w:hAnsi="Times New Roman"/>
          <w:color w:val="000000"/>
          <w:sz w:val="24"/>
          <w:szCs w:val="18"/>
        </w:rPr>
        <w:t>ами</w:t>
      </w:r>
      <w:proofErr w:type="spellEnd"/>
      <w:r w:rsidRPr="005B49D7">
        <w:rPr>
          <w:rFonts w:ascii="Times New Roman" w:hAnsi="Times New Roman"/>
          <w:color w:val="000000"/>
          <w:sz w:val="24"/>
          <w:szCs w:val="18"/>
        </w:rPr>
        <w:t xml:space="preserve">)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з накладенням кваліфікованого електронного підпису представника(</w:t>
      </w:r>
      <w:proofErr w:type="spellStart"/>
      <w:r w:rsidRPr="005B49D7">
        <w:rPr>
          <w:rFonts w:ascii="Times New Roman" w:hAnsi="Times New Roman"/>
          <w:color w:val="000000"/>
          <w:sz w:val="24"/>
          <w:szCs w:val="18"/>
        </w:rPr>
        <w:t>ів</w:t>
      </w:r>
      <w:proofErr w:type="spellEnd"/>
      <w:r w:rsidRPr="005B49D7">
        <w:rPr>
          <w:rFonts w:ascii="Times New Roman" w:hAnsi="Times New Roman"/>
          <w:color w:val="000000"/>
          <w:sz w:val="24"/>
          <w:szCs w:val="18"/>
        </w:rPr>
        <w:t xml:space="preserve">)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5B49D7">
        <w:rPr>
          <w:rFonts w:ascii="Times New Roman" w:hAnsi="Times New Roman"/>
          <w:color w:val="000000"/>
          <w:sz w:val="24"/>
          <w:szCs w:val="18"/>
        </w:rPr>
        <w:t>ів</w:t>
      </w:r>
      <w:proofErr w:type="spellEnd"/>
      <w:r w:rsidRPr="005B49D7">
        <w:rPr>
          <w:rFonts w:ascii="Times New Roman" w:hAnsi="Times New Roman"/>
          <w:color w:val="000000"/>
          <w:sz w:val="24"/>
          <w:szCs w:val="18"/>
        </w:rPr>
        <w:t xml:space="preserve">)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копіями документів, що підтверджують повноваження представника(</w:t>
      </w:r>
      <w:proofErr w:type="spellStart"/>
      <w:r w:rsidRPr="005B49D7">
        <w:rPr>
          <w:rFonts w:ascii="Times New Roman" w:hAnsi="Times New Roman"/>
          <w:color w:val="000000"/>
          <w:sz w:val="24"/>
          <w:szCs w:val="18"/>
        </w:rPr>
        <w:t>ів</w:t>
      </w:r>
      <w:proofErr w:type="spellEnd"/>
      <w:r w:rsidRPr="005B49D7">
        <w:rPr>
          <w:rFonts w:ascii="Times New Roman" w:hAnsi="Times New Roman"/>
          <w:color w:val="000000"/>
          <w:sz w:val="24"/>
          <w:szCs w:val="18"/>
        </w:rPr>
        <w:t xml:space="preserve">)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 xml:space="preserve">7. Ця гарантія надається виключно </w:t>
      </w:r>
      <w:proofErr w:type="spellStart"/>
      <w:r w:rsidRPr="005B49D7">
        <w:rPr>
          <w:rFonts w:ascii="Times New Roman" w:hAnsi="Times New Roman"/>
          <w:color w:val="000000"/>
          <w:sz w:val="24"/>
          <w:szCs w:val="18"/>
        </w:rPr>
        <w:t>бенефіціару</w:t>
      </w:r>
      <w:proofErr w:type="spellEnd"/>
      <w:r w:rsidRPr="005B49D7">
        <w:rPr>
          <w:rFonts w:ascii="Times New Roman" w:hAnsi="Times New Roman"/>
          <w:color w:val="000000"/>
          <w:sz w:val="24"/>
          <w:szCs w:val="18"/>
        </w:rPr>
        <w:t xml:space="preserve"> і не може бути передана або переуступлена будь-кому.</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Відносини за цією гарантією регулюються законодавством України.</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 xml:space="preserve">Зобов’язання та відповідальність гаранта перед </w:t>
      </w:r>
      <w:proofErr w:type="spellStart"/>
      <w:r w:rsidRPr="005B49D7">
        <w:rPr>
          <w:rFonts w:ascii="Times New Roman" w:hAnsi="Times New Roman"/>
          <w:color w:val="000000"/>
          <w:sz w:val="24"/>
          <w:szCs w:val="18"/>
        </w:rPr>
        <w:t>бенефіціаром</w:t>
      </w:r>
      <w:proofErr w:type="spellEnd"/>
      <w:r w:rsidRPr="005B49D7">
        <w:rPr>
          <w:rFonts w:ascii="Times New Roman" w:hAnsi="Times New Roman"/>
          <w:color w:val="000000"/>
          <w:sz w:val="24"/>
          <w:szCs w:val="18"/>
        </w:rPr>
        <w:t xml:space="preserve"> обмежуються сумою гарантії.</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Цю гарантію надано в формі електронного документа та підписано шляхом накладання кваліфікованого(</w:t>
      </w:r>
      <w:proofErr w:type="spellStart"/>
      <w:r w:rsidRPr="005B49D7">
        <w:rPr>
          <w:rFonts w:ascii="Times New Roman" w:hAnsi="Times New Roman"/>
          <w:color w:val="000000"/>
          <w:sz w:val="24"/>
          <w:szCs w:val="18"/>
        </w:rPr>
        <w:t>их</w:t>
      </w:r>
      <w:proofErr w:type="spellEnd"/>
      <w:r w:rsidRPr="005B49D7">
        <w:rPr>
          <w:rFonts w:ascii="Times New Roman" w:hAnsi="Times New Roman"/>
          <w:color w:val="000000"/>
          <w:sz w:val="24"/>
          <w:szCs w:val="18"/>
        </w:rPr>
        <w:t>) електронного(</w:t>
      </w:r>
      <w:proofErr w:type="spellStart"/>
      <w:r w:rsidRPr="005B49D7">
        <w:rPr>
          <w:rFonts w:ascii="Times New Roman" w:hAnsi="Times New Roman"/>
          <w:color w:val="000000"/>
          <w:sz w:val="24"/>
          <w:szCs w:val="18"/>
        </w:rPr>
        <w:t>их</w:t>
      </w:r>
      <w:proofErr w:type="spellEnd"/>
      <w:r w:rsidRPr="005B49D7">
        <w:rPr>
          <w:rFonts w:ascii="Times New Roman" w:hAnsi="Times New Roman"/>
          <w:color w:val="000000"/>
          <w:sz w:val="24"/>
          <w:szCs w:val="18"/>
        </w:rPr>
        <w:t>) підпису(</w:t>
      </w:r>
      <w:proofErr w:type="spellStart"/>
      <w:r w:rsidRPr="005B49D7">
        <w:rPr>
          <w:rFonts w:ascii="Times New Roman" w:hAnsi="Times New Roman"/>
          <w:color w:val="000000"/>
          <w:sz w:val="24"/>
          <w:szCs w:val="18"/>
        </w:rPr>
        <w:t>ів</w:t>
      </w:r>
      <w:proofErr w:type="spellEnd"/>
      <w:r w:rsidRPr="005B49D7">
        <w:rPr>
          <w:rFonts w:ascii="Times New Roman" w:hAnsi="Times New Roman"/>
          <w:color w:val="000000"/>
          <w:sz w:val="24"/>
          <w:szCs w:val="18"/>
        </w:rPr>
        <w:t>) та кваліфікованої електронної печатки (у разі наявності), що прирівняні до власноручного підпису(</w:t>
      </w:r>
      <w:proofErr w:type="spellStart"/>
      <w:r w:rsidRPr="005B49D7">
        <w:rPr>
          <w:rFonts w:ascii="Times New Roman" w:hAnsi="Times New Roman"/>
          <w:color w:val="000000"/>
          <w:sz w:val="24"/>
          <w:szCs w:val="18"/>
        </w:rPr>
        <w:t>ів</w:t>
      </w:r>
      <w:proofErr w:type="spellEnd"/>
      <w:r w:rsidRPr="005B49D7">
        <w:rPr>
          <w:rFonts w:ascii="Times New Roman" w:hAnsi="Times New Roman"/>
          <w:color w:val="000000"/>
          <w:sz w:val="24"/>
          <w:szCs w:val="18"/>
        </w:rPr>
        <w:t>) уповноваженої(</w:t>
      </w:r>
      <w:proofErr w:type="spellStart"/>
      <w:r w:rsidRPr="005B49D7">
        <w:rPr>
          <w:rFonts w:ascii="Times New Roman" w:hAnsi="Times New Roman"/>
          <w:color w:val="000000"/>
          <w:sz w:val="24"/>
          <w:szCs w:val="18"/>
        </w:rPr>
        <w:t>их</w:t>
      </w:r>
      <w:proofErr w:type="spellEnd"/>
      <w:r w:rsidRPr="005B49D7">
        <w:rPr>
          <w:rFonts w:ascii="Times New Roman" w:hAnsi="Times New Roman"/>
          <w:color w:val="000000"/>
          <w:sz w:val="24"/>
          <w:szCs w:val="18"/>
        </w:rPr>
        <w:t>) особи(</w:t>
      </w:r>
      <w:proofErr w:type="spellStart"/>
      <w:r w:rsidRPr="005B49D7">
        <w:rPr>
          <w:rFonts w:ascii="Times New Roman" w:hAnsi="Times New Roman"/>
          <w:color w:val="000000"/>
          <w:sz w:val="24"/>
          <w:szCs w:val="18"/>
        </w:rPr>
        <w:t>іб</w:t>
      </w:r>
      <w:proofErr w:type="spellEnd"/>
      <w:r w:rsidRPr="005B49D7">
        <w:rPr>
          <w:rFonts w:ascii="Times New Roman" w:hAnsi="Times New Roman"/>
          <w:color w:val="000000"/>
          <w:sz w:val="24"/>
          <w:szCs w:val="18"/>
        </w:rPr>
        <w:t>) гаранта та його печатки відповідно.</w:t>
      </w:r>
    </w:p>
    <w:p w:rsidR="00354199" w:rsidRPr="005B49D7" w:rsidRDefault="00354199" w:rsidP="00354199">
      <w:pPr>
        <w:shd w:val="clear" w:color="auto" w:fill="FFFFFF"/>
        <w:spacing w:line="150" w:lineRule="atLeast"/>
        <w:jc w:val="center"/>
        <w:rPr>
          <w:rFonts w:ascii="Times New Roman" w:hAnsi="Times New Roman"/>
          <w:color w:val="000000"/>
        </w:rPr>
      </w:pP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Уповноважена(ні) особа(и) (у разі надання в електронній формі)</w:t>
      </w:r>
    </w:p>
    <w:p w:rsidR="00354199" w:rsidRPr="005B49D7" w:rsidRDefault="00354199" w:rsidP="00354199">
      <w:pPr>
        <w:shd w:val="clear" w:color="auto" w:fill="FFFFFF"/>
        <w:spacing w:line="193" w:lineRule="atLeast"/>
        <w:jc w:val="both"/>
        <w:rPr>
          <w:rFonts w:ascii="Times New Roman" w:hAnsi="Times New Roman"/>
          <w:color w:val="000000"/>
          <w:sz w:val="24"/>
          <w:szCs w:val="18"/>
        </w:rPr>
      </w:pPr>
      <w:r w:rsidRPr="005B49D7">
        <w:rPr>
          <w:rFonts w:ascii="Times New Roman" w:hAnsi="Times New Roman"/>
          <w:color w:val="000000"/>
          <w:sz w:val="24"/>
          <w:szCs w:val="18"/>
        </w:rPr>
        <w:t>_________________________________________________________________________________</w:t>
      </w:r>
    </w:p>
    <w:p w:rsidR="00354199" w:rsidRPr="005B49D7" w:rsidRDefault="00354199" w:rsidP="00354199">
      <w:pPr>
        <w:shd w:val="clear" w:color="auto" w:fill="FFFFFF"/>
        <w:spacing w:line="150" w:lineRule="atLeast"/>
        <w:jc w:val="center"/>
        <w:rPr>
          <w:rFonts w:ascii="Times New Roman" w:hAnsi="Times New Roman"/>
          <w:color w:val="000000"/>
        </w:rPr>
      </w:pPr>
      <w:r w:rsidRPr="005B49D7">
        <w:rPr>
          <w:rFonts w:ascii="Times New Roman" w:hAnsi="Times New Roman"/>
          <w:color w:val="000000"/>
        </w:rPr>
        <w:t>(посада, підпис, прізвище, ім’я, по батькові (за наявності) та кваліфікований електронний підпис)</w:t>
      </w:r>
    </w:p>
    <w:p w:rsidR="00354199" w:rsidRPr="005B49D7" w:rsidRDefault="00354199" w:rsidP="00354199">
      <w:pPr>
        <w:pStyle w:val="rvps2"/>
        <w:shd w:val="clear" w:color="auto" w:fill="FFFFFF"/>
        <w:spacing w:before="0" w:beforeAutospacing="0" w:after="0" w:afterAutospacing="0"/>
        <w:ind w:firstLine="448"/>
        <w:jc w:val="both"/>
        <w:rPr>
          <w:b/>
          <w:bCs/>
          <w:lang w:val="uk-UA"/>
        </w:rPr>
      </w:pPr>
    </w:p>
    <w:p w:rsidR="00354199" w:rsidRPr="005B49D7" w:rsidRDefault="00354199" w:rsidP="00354199">
      <w:pPr>
        <w:pStyle w:val="rvps2"/>
        <w:shd w:val="clear" w:color="auto" w:fill="FFFFFF"/>
        <w:spacing w:before="0" w:beforeAutospacing="0" w:after="0" w:afterAutospacing="0"/>
        <w:jc w:val="both"/>
        <w:rPr>
          <w:b/>
          <w:bCs/>
          <w:lang w:val="uk-UA"/>
        </w:rPr>
      </w:pPr>
      <w:r w:rsidRPr="005B49D7">
        <w:rPr>
          <w:b/>
          <w:bCs/>
          <w:lang w:val="uk-UA"/>
        </w:rPr>
        <w:t>Реквізити гарантії, визначені у Формі, є обов’язковими для складання гарантії.</w:t>
      </w:r>
    </w:p>
    <w:p w:rsidR="00354199" w:rsidRPr="005B49D7" w:rsidRDefault="00354199" w:rsidP="00354199">
      <w:pPr>
        <w:pStyle w:val="rvps2"/>
        <w:shd w:val="clear" w:color="auto" w:fill="FFFFFF"/>
        <w:spacing w:before="0" w:beforeAutospacing="0" w:after="0" w:afterAutospacing="0"/>
        <w:ind w:firstLine="448"/>
        <w:jc w:val="both"/>
        <w:rPr>
          <w:sz w:val="22"/>
          <w:szCs w:val="22"/>
          <w:u w:val="single"/>
          <w:lang w:val="uk-UA"/>
        </w:rPr>
      </w:pPr>
      <w:r w:rsidRPr="005B49D7">
        <w:rPr>
          <w:sz w:val="22"/>
          <w:szCs w:val="22"/>
          <w:u w:val="single"/>
          <w:lang w:val="uk-UA"/>
        </w:rPr>
        <w:t>У реквізитах гарантії:</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r w:rsidRPr="005B49D7">
        <w:rPr>
          <w:sz w:val="22"/>
          <w:szCs w:val="22"/>
          <w:lang w:val="uk-UA"/>
        </w:rPr>
        <w:t>1) щодо повного найменування гаранта зазначається інформація:</w:t>
      </w:r>
    </w:p>
    <w:p w:rsidR="00354199" w:rsidRPr="005B49D7" w:rsidRDefault="00354199" w:rsidP="001977AB">
      <w:pPr>
        <w:pStyle w:val="rvps2"/>
        <w:numPr>
          <w:ilvl w:val="0"/>
          <w:numId w:val="19"/>
        </w:numPr>
        <w:shd w:val="clear" w:color="auto" w:fill="FFFFFF"/>
        <w:spacing w:before="0" w:beforeAutospacing="0" w:after="0" w:afterAutospacing="0"/>
        <w:jc w:val="both"/>
        <w:rPr>
          <w:sz w:val="22"/>
          <w:szCs w:val="22"/>
          <w:lang w:val="uk-UA"/>
        </w:rPr>
      </w:pPr>
      <w:r w:rsidRPr="005B49D7">
        <w:rPr>
          <w:sz w:val="22"/>
          <w:szCs w:val="22"/>
          <w:lang w:val="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354199" w:rsidRPr="005B49D7" w:rsidRDefault="00354199" w:rsidP="001977AB">
      <w:pPr>
        <w:pStyle w:val="rvps2"/>
        <w:numPr>
          <w:ilvl w:val="0"/>
          <w:numId w:val="19"/>
        </w:numPr>
        <w:shd w:val="clear" w:color="auto" w:fill="FFFFFF"/>
        <w:spacing w:before="0" w:beforeAutospacing="0" w:after="0" w:afterAutospacing="0"/>
        <w:jc w:val="both"/>
        <w:rPr>
          <w:sz w:val="22"/>
          <w:szCs w:val="22"/>
          <w:lang w:val="uk-UA"/>
        </w:rPr>
      </w:pPr>
      <w:bookmarkStart w:id="20" w:name="n68"/>
      <w:bookmarkEnd w:id="20"/>
      <w:r w:rsidRPr="005B49D7">
        <w:rPr>
          <w:sz w:val="22"/>
          <w:szCs w:val="22"/>
          <w:lang w:val="uk-UA"/>
        </w:rPr>
        <w:t>код банку (у разі наявності);</w:t>
      </w:r>
    </w:p>
    <w:p w:rsidR="00354199" w:rsidRPr="005B49D7" w:rsidRDefault="00354199" w:rsidP="001977AB">
      <w:pPr>
        <w:pStyle w:val="rvps2"/>
        <w:numPr>
          <w:ilvl w:val="0"/>
          <w:numId w:val="19"/>
        </w:numPr>
        <w:shd w:val="clear" w:color="auto" w:fill="FFFFFF"/>
        <w:spacing w:before="0" w:beforeAutospacing="0" w:after="0" w:afterAutospacing="0"/>
        <w:jc w:val="both"/>
        <w:rPr>
          <w:sz w:val="22"/>
          <w:szCs w:val="22"/>
          <w:lang w:val="uk-UA"/>
        </w:rPr>
      </w:pPr>
      <w:r w:rsidRPr="005B49D7">
        <w:rPr>
          <w:sz w:val="22"/>
          <w:szCs w:val="22"/>
          <w:lang w:val="uk-UA"/>
        </w:rPr>
        <w:t>адреса місцезнаходження;</w:t>
      </w:r>
    </w:p>
    <w:p w:rsidR="00354199" w:rsidRPr="005B49D7" w:rsidRDefault="00354199" w:rsidP="001977AB">
      <w:pPr>
        <w:pStyle w:val="rvps2"/>
        <w:numPr>
          <w:ilvl w:val="0"/>
          <w:numId w:val="19"/>
        </w:numPr>
        <w:shd w:val="clear" w:color="auto" w:fill="FFFFFF"/>
        <w:spacing w:before="0" w:beforeAutospacing="0" w:after="0" w:afterAutospacing="0"/>
        <w:jc w:val="both"/>
        <w:rPr>
          <w:sz w:val="22"/>
          <w:szCs w:val="22"/>
          <w:lang w:val="uk-UA"/>
        </w:rPr>
      </w:pPr>
      <w:r w:rsidRPr="005B49D7">
        <w:rPr>
          <w:sz w:val="22"/>
          <w:szCs w:val="22"/>
          <w:lang w:val="uk-UA"/>
        </w:rPr>
        <w:t>поштова адреса для листування;</w:t>
      </w:r>
    </w:p>
    <w:p w:rsidR="00354199" w:rsidRPr="005B49D7" w:rsidRDefault="00354199" w:rsidP="001977AB">
      <w:pPr>
        <w:pStyle w:val="rvps2"/>
        <w:numPr>
          <w:ilvl w:val="0"/>
          <w:numId w:val="19"/>
        </w:numPr>
        <w:shd w:val="clear" w:color="auto" w:fill="FFFFFF"/>
        <w:spacing w:before="0" w:beforeAutospacing="0" w:after="0" w:afterAutospacing="0"/>
        <w:jc w:val="both"/>
        <w:rPr>
          <w:sz w:val="22"/>
          <w:szCs w:val="22"/>
          <w:lang w:val="uk-UA"/>
        </w:rPr>
      </w:pPr>
      <w:r w:rsidRPr="005B49D7">
        <w:rPr>
          <w:sz w:val="22"/>
          <w:szCs w:val="22"/>
          <w:lang w:val="uk-UA"/>
        </w:rPr>
        <w:t>адреса електронної пошти гаранта, на яку отримуються документи;</w:t>
      </w:r>
    </w:p>
    <w:p w:rsidR="00354199" w:rsidRPr="005B49D7" w:rsidRDefault="00354199" w:rsidP="001977AB">
      <w:pPr>
        <w:pStyle w:val="rvps2"/>
        <w:numPr>
          <w:ilvl w:val="0"/>
          <w:numId w:val="19"/>
        </w:numPr>
        <w:shd w:val="clear" w:color="auto" w:fill="FFFFFF"/>
        <w:spacing w:before="0" w:beforeAutospacing="0" w:after="0" w:afterAutospacing="0"/>
        <w:jc w:val="both"/>
        <w:rPr>
          <w:sz w:val="22"/>
          <w:szCs w:val="22"/>
          <w:lang w:val="uk-UA"/>
        </w:rPr>
      </w:pPr>
      <w:r w:rsidRPr="005B49D7">
        <w:rPr>
          <w:sz w:val="22"/>
          <w:szCs w:val="22"/>
          <w:lang w:val="uk-UA"/>
        </w:rPr>
        <w:t>SWIFT-адреса гаранта (у разі, якщо гарантом є банк);</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r w:rsidRPr="005B49D7">
        <w:rPr>
          <w:sz w:val="22"/>
          <w:szCs w:val="22"/>
          <w:lang w:val="uk-UA"/>
        </w:rPr>
        <w:t>2) щодо повного найменування принципала, яким є учасник процедури закупівлі зазначається інформація:</w:t>
      </w:r>
    </w:p>
    <w:p w:rsidR="00354199" w:rsidRPr="005B49D7" w:rsidRDefault="00354199" w:rsidP="001977AB">
      <w:pPr>
        <w:pStyle w:val="rvps2"/>
        <w:numPr>
          <w:ilvl w:val="0"/>
          <w:numId w:val="20"/>
        </w:numPr>
        <w:shd w:val="clear" w:color="auto" w:fill="FFFFFF"/>
        <w:spacing w:before="0" w:beforeAutospacing="0" w:after="0" w:afterAutospacing="0"/>
        <w:jc w:val="both"/>
        <w:rPr>
          <w:sz w:val="22"/>
          <w:szCs w:val="22"/>
          <w:lang w:val="uk-UA"/>
        </w:rPr>
      </w:pPr>
      <w:r w:rsidRPr="005B49D7">
        <w:rPr>
          <w:sz w:val="22"/>
          <w:szCs w:val="22"/>
          <w:lang w:val="uk-UA"/>
        </w:rPr>
        <w:t>повне найменування - для юридичної особи;</w:t>
      </w:r>
    </w:p>
    <w:p w:rsidR="00354199" w:rsidRPr="005B49D7" w:rsidRDefault="00354199" w:rsidP="001977AB">
      <w:pPr>
        <w:pStyle w:val="rvps2"/>
        <w:numPr>
          <w:ilvl w:val="0"/>
          <w:numId w:val="20"/>
        </w:numPr>
        <w:shd w:val="clear" w:color="auto" w:fill="FFFFFF"/>
        <w:spacing w:before="0" w:beforeAutospacing="0" w:after="0" w:afterAutospacing="0"/>
        <w:jc w:val="both"/>
        <w:rPr>
          <w:sz w:val="22"/>
          <w:szCs w:val="22"/>
          <w:lang w:val="uk-UA"/>
        </w:rPr>
      </w:pPr>
      <w:r w:rsidRPr="005B49D7">
        <w:rPr>
          <w:sz w:val="22"/>
          <w:szCs w:val="22"/>
          <w:lang w:val="uk-UA"/>
        </w:rPr>
        <w:t>прізвище, ім’я та по батькові (у разі наявності) - для фізичної особи;</w:t>
      </w:r>
    </w:p>
    <w:p w:rsidR="00354199" w:rsidRPr="005B49D7" w:rsidRDefault="00354199" w:rsidP="001977AB">
      <w:pPr>
        <w:pStyle w:val="rvps2"/>
        <w:numPr>
          <w:ilvl w:val="0"/>
          <w:numId w:val="20"/>
        </w:numPr>
        <w:shd w:val="clear" w:color="auto" w:fill="FFFFFF"/>
        <w:spacing w:before="0" w:beforeAutospacing="0" w:after="0" w:afterAutospacing="0"/>
        <w:jc w:val="both"/>
        <w:rPr>
          <w:sz w:val="22"/>
          <w:szCs w:val="22"/>
          <w:lang w:val="uk-UA"/>
        </w:rPr>
      </w:pPr>
      <w:bookmarkStart w:id="21" w:name="n34"/>
      <w:bookmarkEnd w:id="21"/>
      <w:r w:rsidRPr="005B49D7">
        <w:rPr>
          <w:sz w:val="22"/>
          <w:szCs w:val="22"/>
          <w:lang w:val="uk-UA"/>
        </w:rPr>
        <w:lastRenderedPageBreak/>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354199" w:rsidRPr="005B49D7" w:rsidRDefault="00354199" w:rsidP="001977AB">
      <w:pPr>
        <w:pStyle w:val="rvps2"/>
        <w:numPr>
          <w:ilvl w:val="0"/>
          <w:numId w:val="20"/>
        </w:numPr>
        <w:shd w:val="clear" w:color="auto" w:fill="FFFFFF"/>
        <w:spacing w:before="0" w:beforeAutospacing="0" w:after="0" w:afterAutospacing="0"/>
        <w:jc w:val="both"/>
        <w:rPr>
          <w:sz w:val="22"/>
          <w:szCs w:val="22"/>
          <w:lang w:val="uk-UA"/>
        </w:rPr>
      </w:pPr>
      <w:bookmarkStart w:id="22" w:name="n70"/>
      <w:bookmarkStart w:id="23" w:name="n35"/>
      <w:bookmarkEnd w:id="22"/>
      <w:bookmarkEnd w:id="23"/>
      <w:r w:rsidRPr="005B49D7">
        <w:rPr>
          <w:sz w:val="22"/>
          <w:szCs w:val="22"/>
          <w:lang w:val="uk-UA"/>
        </w:rPr>
        <w:t>реєстраційний номер облікової картки платника податків - для принципала фізичної особи - резидента (у разі наявності);</w:t>
      </w:r>
    </w:p>
    <w:p w:rsidR="00354199" w:rsidRPr="005B49D7" w:rsidRDefault="00354199" w:rsidP="001977AB">
      <w:pPr>
        <w:pStyle w:val="rvps2"/>
        <w:numPr>
          <w:ilvl w:val="0"/>
          <w:numId w:val="20"/>
        </w:numPr>
        <w:shd w:val="clear" w:color="auto" w:fill="FFFFFF"/>
        <w:spacing w:before="0" w:beforeAutospacing="0" w:after="0" w:afterAutospacing="0"/>
        <w:jc w:val="both"/>
        <w:rPr>
          <w:sz w:val="22"/>
          <w:szCs w:val="22"/>
          <w:lang w:val="uk-UA"/>
        </w:rPr>
      </w:pPr>
      <w:bookmarkStart w:id="24" w:name="n36"/>
      <w:bookmarkEnd w:id="24"/>
      <w:r w:rsidRPr="005B49D7">
        <w:rPr>
          <w:sz w:val="22"/>
          <w:szCs w:val="22"/>
          <w:lang w:val="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354199" w:rsidRPr="005B49D7" w:rsidRDefault="00354199" w:rsidP="001977AB">
      <w:pPr>
        <w:pStyle w:val="rvps2"/>
        <w:numPr>
          <w:ilvl w:val="0"/>
          <w:numId w:val="20"/>
        </w:numPr>
        <w:shd w:val="clear" w:color="auto" w:fill="FFFFFF"/>
        <w:spacing w:before="0" w:beforeAutospacing="0" w:after="0" w:afterAutospacing="0"/>
        <w:jc w:val="both"/>
        <w:rPr>
          <w:sz w:val="22"/>
          <w:szCs w:val="22"/>
          <w:lang w:val="uk-UA"/>
        </w:rPr>
      </w:pPr>
      <w:bookmarkStart w:id="25" w:name="n37"/>
      <w:bookmarkEnd w:id="25"/>
      <w:r w:rsidRPr="005B49D7">
        <w:rPr>
          <w:sz w:val="22"/>
          <w:szCs w:val="22"/>
          <w:lang w:val="uk-UA"/>
        </w:rPr>
        <w:t>адреса місцезнаходження;</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bookmarkStart w:id="26" w:name="n38"/>
      <w:bookmarkEnd w:id="26"/>
      <w:r w:rsidRPr="005B49D7">
        <w:rPr>
          <w:sz w:val="22"/>
          <w:szCs w:val="22"/>
          <w:lang w:val="uk-UA"/>
        </w:rPr>
        <w:t xml:space="preserve">3) щодо повного найменування </w:t>
      </w:r>
      <w:proofErr w:type="spellStart"/>
      <w:r w:rsidRPr="005B49D7">
        <w:rPr>
          <w:sz w:val="22"/>
          <w:szCs w:val="22"/>
          <w:lang w:val="uk-UA"/>
        </w:rPr>
        <w:t>бенефіціара</w:t>
      </w:r>
      <w:proofErr w:type="spellEnd"/>
      <w:r w:rsidRPr="005B49D7">
        <w:rPr>
          <w:sz w:val="22"/>
          <w:szCs w:val="22"/>
          <w:lang w:val="uk-UA"/>
        </w:rPr>
        <w:t>, яким є замовник, зазначається інформація:</w:t>
      </w:r>
    </w:p>
    <w:p w:rsidR="00354199" w:rsidRPr="005B49D7" w:rsidRDefault="00354199" w:rsidP="001977AB">
      <w:pPr>
        <w:pStyle w:val="rvps2"/>
        <w:numPr>
          <w:ilvl w:val="0"/>
          <w:numId w:val="21"/>
        </w:numPr>
        <w:shd w:val="clear" w:color="auto" w:fill="FFFFFF"/>
        <w:spacing w:before="0" w:beforeAutospacing="0" w:after="0" w:afterAutospacing="0"/>
        <w:jc w:val="both"/>
        <w:rPr>
          <w:sz w:val="22"/>
          <w:szCs w:val="22"/>
          <w:lang w:val="uk-UA"/>
        </w:rPr>
      </w:pPr>
      <w:bookmarkStart w:id="27" w:name="n39"/>
      <w:bookmarkEnd w:id="27"/>
      <w:r w:rsidRPr="005B49D7">
        <w:rPr>
          <w:sz w:val="22"/>
          <w:szCs w:val="22"/>
          <w:lang w:val="uk-UA"/>
        </w:rPr>
        <w:t>повне найменування юридичної особи;</w:t>
      </w:r>
    </w:p>
    <w:p w:rsidR="00354199" w:rsidRPr="005B49D7" w:rsidRDefault="00354199" w:rsidP="001977AB">
      <w:pPr>
        <w:pStyle w:val="rvps2"/>
        <w:numPr>
          <w:ilvl w:val="0"/>
          <w:numId w:val="21"/>
        </w:numPr>
        <w:shd w:val="clear" w:color="auto" w:fill="FFFFFF"/>
        <w:spacing w:before="0" w:beforeAutospacing="0" w:after="0" w:afterAutospacing="0"/>
        <w:jc w:val="both"/>
        <w:rPr>
          <w:sz w:val="22"/>
          <w:szCs w:val="22"/>
          <w:lang w:val="uk-UA"/>
        </w:rPr>
      </w:pPr>
      <w:bookmarkStart w:id="28" w:name="n40"/>
      <w:bookmarkEnd w:id="28"/>
      <w:r w:rsidRPr="005B49D7">
        <w:rPr>
          <w:sz w:val="22"/>
          <w:szCs w:val="22"/>
          <w:lang w:val="uk-UA"/>
        </w:rPr>
        <w:t xml:space="preserve">ідентифікаційний код у Єдиному державному реєстрі юридичних осіб, фізичних осіб - підприємців та громадських формувань, </w:t>
      </w:r>
      <w:r w:rsidRPr="005B49D7">
        <w:rPr>
          <w:sz w:val="22"/>
          <w:szCs w:val="22"/>
          <w:u w:val="single"/>
          <w:lang w:val="uk-UA"/>
        </w:rPr>
        <w:t>його категорія</w:t>
      </w:r>
      <w:r w:rsidRPr="005B49D7">
        <w:rPr>
          <w:sz w:val="22"/>
          <w:szCs w:val="22"/>
          <w:lang w:val="uk-UA"/>
        </w:rPr>
        <w:t>;</w:t>
      </w:r>
    </w:p>
    <w:p w:rsidR="00354199" w:rsidRPr="005B49D7" w:rsidRDefault="00354199" w:rsidP="001977AB">
      <w:pPr>
        <w:pStyle w:val="rvps2"/>
        <w:numPr>
          <w:ilvl w:val="0"/>
          <w:numId w:val="21"/>
        </w:numPr>
        <w:shd w:val="clear" w:color="auto" w:fill="FFFFFF"/>
        <w:spacing w:before="0" w:beforeAutospacing="0" w:after="0" w:afterAutospacing="0"/>
        <w:jc w:val="both"/>
        <w:rPr>
          <w:sz w:val="22"/>
          <w:szCs w:val="22"/>
          <w:lang w:val="uk-UA"/>
        </w:rPr>
      </w:pPr>
      <w:bookmarkStart w:id="29" w:name="n41"/>
      <w:bookmarkEnd w:id="29"/>
      <w:r w:rsidRPr="005B49D7">
        <w:rPr>
          <w:sz w:val="22"/>
          <w:szCs w:val="22"/>
          <w:lang w:val="uk-UA"/>
        </w:rPr>
        <w:t>адреса місцезнаходження;</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bookmarkStart w:id="30" w:name="n42"/>
      <w:bookmarkEnd w:id="30"/>
      <w:r w:rsidRPr="005B49D7">
        <w:rPr>
          <w:sz w:val="22"/>
          <w:szCs w:val="22"/>
          <w:lang w:val="uk-UA"/>
        </w:rPr>
        <w:t>4) сума гарантії зазначається цифрами і словами, назва валюти - словами;</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bookmarkStart w:id="31" w:name="n43"/>
      <w:bookmarkEnd w:id="31"/>
      <w:r w:rsidRPr="005B49D7">
        <w:rPr>
          <w:sz w:val="22"/>
          <w:szCs w:val="22"/>
          <w:lang w:val="uk-UA"/>
        </w:rPr>
        <w:t>5) у назві валюти, у якій надається гарантія, зазначається валюта, у якій надається гарантія, та її цифровий і літерний код відповідно до </w:t>
      </w:r>
      <w:hyperlink r:id="rId12" w:anchor="n15" w:tgtFrame="_blank" w:history="1">
        <w:r w:rsidRPr="005B49D7">
          <w:rPr>
            <w:rStyle w:val="af1"/>
            <w:sz w:val="22"/>
            <w:szCs w:val="22"/>
            <w:lang w:val="uk-UA"/>
          </w:rPr>
          <w:t>Класифікатора іноземних валют та банківських металів</w:t>
        </w:r>
      </w:hyperlink>
      <w:r w:rsidRPr="005B49D7">
        <w:rPr>
          <w:sz w:val="22"/>
          <w:szCs w:val="22"/>
          <w:lang w:val="uk-UA"/>
        </w:rPr>
        <w:t>, затвердженого постановою Правління Національного банку України від 04 лютого 1998 року № 34;</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bookmarkStart w:id="32" w:name="n44"/>
      <w:bookmarkEnd w:id="32"/>
      <w:r w:rsidRPr="005B49D7">
        <w:rPr>
          <w:sz w:val="22"/>
          <w:szCs w:val="22"/>
          <w:lang w:val="uk-UA"/>
        </w:rPr>
        <w:t>6) датою початку строку дії гарантії зазначається дата видачі гарантії або дата набрання нею чинності;</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bookmarkStart w:id="33" w:name="n45"/>
      <w:bookmarkEnd w:id="33"/>
      <w:r w:rsidRPr="005B49D7">
        <w:rPr>
          <w:sz w:val="22"/>
          <w:szCs w:val="22"/>
          <w:lang w:val="uk-UA"/>
        </w:rPr>
        <w:t>7) зазначається дата закінчення строку дії гарантії, якщо жодна з подій, передбачених у пункті 4 форми, не настане;</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bookmarkStart w:id="34" w:name="n46"/>
      <w:bookmarkEnd w:id="34"/>
      <w:r w:rsidRPr="005B49D7">
        <w:rPr>
          <w:sz w:val="22"/>
          <w:szCs w:val="22"/>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5B49D7">
        <w:rPr>
          <w:sz w:val="22"/>
          <w:szCs w:val="22"/>
          <w:lang w:val="uk-UA"/>
        </w:rPr>
        <w:t>вебсайта</w:t>
      </w:r>
      <w:proofErr w:type="spellEnd"/>
      <w:r w:rsidRPr="005B49D7">
        <w:rPr>
          <w:sz w:val="22"/>
          <w:szCs w:val="22"/>
          <w:lang w:val="uk-UA"/>
        </w:rPr>
        <w:t xml:space="preserve"> інформаційно-телекомунікаційної системи «PROZORRO»;</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bookmarkStart w:id="35" w:name="n47"/>
      <w:bookmarkEnd w:id="35"/>
      <w:r w:rsidRPr="005B49D7">
        <w:rPr>
          <w:sz w:val="22"/>
          <w:szCs w:val="22"/>
          <w:lang w:val="uk-UA"/>
        </w:rPr>
        <w:t>9) в інформації щодо тендерної документації зазначаються:</w:t>
      </w:r>
    </w:p>
    <w:p w:rsidR="00354199" w:rsidRPr="005B49D7" w:rsidRDefault="00354199" w:rsidP="001977AB">
      <w:pPr>
        <w:pStyle w:val="rvps2"/>
        <w:numPr>
          <w:ilvl w:val="0"/>
          <w:numId w:val="22"/>
        </w:numPr>
        <w:shd w:val="clear" w:color="auto" w:fill="FFFFFF"/>
        <w:spacing w:before="0" w:beforeAutospacing="0" w:after="0" w:afterAutospacing="0"/>
        <w:jc w:val="both"/>
        <w:rPr>
          <w:sz w:val="22"/>
          <w:szCs w:val="22"/>
          <w:lang w:val="uk-UA"/>
        </w:rPr>
      </w:pPr>
      <w:bookmarkStart w:id="36" w:name="n48"/>
      <w:bookmarkEnd w:id="36"/>
      <w:r w:rsidRPr="005B49D7">
        <w:rPr>
          <w:sz w:val="22"/>
          <w:szCs w:val="22"/>
          <w:lang w:val="uk-UA"/>
        </w:rPr>
        <w:t>дата рішення замовника, яким затверджена тендерна документація;</w:t>
      </w:r>
    </w:p>
    <w:p w:rsidR="00354199" w:rsidRPr="005B49D7" w:rsidRDefault="00354199" w:rsidP="001977AB">
      <w:pPr>
        <w:pStyle w:val="rvps2"/>
        <w:numPr>
          <w:ilvl w:val="0"/>
          <w:numId w:val="22"/>
        </w:numPr>
        <w:shd w:val="clear" w:color="auto" w:fill="FFFFFF"/>
        <w:spacing w:before="0" w:beforeAutospacing="0" w:after="0" w:afterAutospacing="0"/>
        <w:jc w:val="both"/>
        <w:rPr>
          <w:sz w:val="22"/>
          <w:szCs w:val="22"/>
          <w:lang w:val="uk-UA"/>
        </w:rPr>
      </w:pPr>
      <w:bookmarkStart w:id="37" w:name="n49"/>
      <w:bookmarkEnd w:id="37"/>
      <w:r w:rsidRPr="005B49D7">
        <w:rPr>
          <w:sz w:val="22"/>
          <w:szCs w:val="22"/>
          <w:lang w:val="uk-UA"/>
        </w:rPr>
        <w:t>назва предмета закупівлі / частини предмета закупівлі (лота) згідно з оголошенням про проведення конкурентної процедури закупівлі;</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bookmarkStart w:id="38" w:name="n50"/>
      <w:bookmarkEnd w:id="38"/>
      <w:r w:rsidRPr="005B49D7">
        <w:rPr>
          <w:sz w:val="22"/>
          <w:szCs w:val="22"/>
          <w:lang w:val="uk-UA"/>
        </w:rPr>
        <w:t>10) строк сплати коштів за гарантією зазначається в робочих або банківських днях</w:t>
      </w:r>
      <w:bookmarkStart w:id="39" w:name="n51"/>
      <w:bookmarkEnd w:id="39"/>
      <w:r w:rsidRPr="005B49D7">
        <w:rPr>
          <w:sz w:val="22"/>
          <w:szCs w:val="22"/>
          <w:lang w:val="uk-UA"/>
        </w:rPr>
        <w:t>.</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bookmarkStart w:id="40" w:name="n54"/>
      <w:bookmarkEnd w:id="40"/>
    </w:p>
    <w:p w:rsidR="00354199" w:rsidRPr="005B49D7" w:rsidRDefault="00354199" w:rsidP="00354199">
      <w:pPr>
        <w:pStyle w:val="rvps2"/>
        <w:shd w:val="clear" w:color="auto" w:fill="FFFFFF"/>
        <w:spacing w:before="0" w:beforeAutospacing="0" w:after="0" w:afterAutospacing="0"/>
        <w:ind w:firstLine="284"/>
        <w:jc w:val="both"/>
        <w:rPr>
          <w:i/>
          <w:iCs/>
          <w:sz w:val="22"/>
          <w:szCs w:val="22"/>
          <w:lang w:val="uk-UA"/>
        </w:rPr>
      </w:pPr>
      <w:r w:rsidRPr="005B49D7">
        <w:rPr>
          <w:i/>
          <w:iCs/>
          <w:sz w:val="22"/>
          <w:szCs w:val="22"/>
          <w:lang w:val="uk-UA"/>
        </w:rPr>
        <w:t>Гарантія та договір, який укладається між гарантом та принципалом, не може містити додаткових умов щодо:</w:t>
      </w:r>
    </w:p>
    <w:p w:rsidR="00354199" w:rsidRPr="005B49D7" w:rsidRDefault="00354199" w:rsidP="001977AB">
      <w:pPr>
        <w:pStyle w:val="rvps2"/>
        <w:numPr>
          <w:ilvl w:val="0"/>
          <w:numId w:val="23"/>
        </w:numPr>
        <w:shd w:val="clear" w:color="auto" w:fill="FFFFFF"/>
        <w:spacing w:before="0" w:beforeAutospacing="0" w:after="0" w:afterAutospacing="0"/>
        <w:jc w:val="both"/>
        <w:rPr>
          <w:i/>
          <w:iCs/>
          <w:sz w:val="22"/>
          <w:szCs w:val="22"/>
          <w:lang w:val="uk-UA"/>
        </w:rPr>
      </w:pPr>
      <w:bookmarkStart w:id="41" w:name="n55"/>
      <w:bookmarkEnd w:id="41"/>
      <w:r w:rsidRPr="005B49D7">
        <w:rPr>
          <w:i/>
          <w:iCs/>
          <w:sz w:val="22"/>
          <w:szCs w:val="22"/>
          <w:lang w:val="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354199" w:rsidRPr="005B49D7" w:rsidRDefault="00354199" w:rsidP="001977AB">
      <w:pPr>
        <w:pStyle w:val="rvps2"/>
        <w:numPr>
          <w:ilvl w:val="0"/>
          <w:numId w:val="23"/>
        </w:numPr>
        <w:shd w:val="clear" w:color="auto" w:fill="FFFFFF"/>
        <w:spacing w:before="0" w:beforeAutospacing="0" w:after="0" w:afterAutospacing="0"/>
        <w:jc w:val="both"/>
        <w:rPr>
          <w:i/>
          <w:iCs/>
          <w:sz w:val="22"/>
          <w:szCs w:val="22"/>
          <w:lang w:val="uk-UA"/>
        </w:rPr>
      </w:pPr>
      <w:bookmarkStart w:id="42" w:name="n56"/>
      <w:bookmarkEnd w:id="42"/>
      <w:r w:rsidRPr="005B49D7">
        <w:rPr>
          <w:i/>
          <w:iCs/>
          <w:sz w:val="22"/>
          <w:szCs w:val="22"/>
          <w:lang w:val="uk-UA"/>
        </w:rPr>
        <w:t>вимог надання третіми особами листів або документів, що підтверджують факт настання гарантійного випадку;</w:t>
      </w:r>
    </w:p>
    <w:p w:rsidR="00354199" w:rsidRPr="005B49D7" w:rsidRDefault="00354199" w:rsidP="001977AB">
      <w:pPr>
        <w:pStyle w:val="rvps2"/>
        <w:numPr>
          <w:ilvl w:val="0"/>
          <w:numId w:val="23"/>
        </w:numPr>
        <w:shd w:val="clear" w:color="auto" w:fill="FFFFFF"/>
        <w:spacing w:before="0" w:beforeAutospacing="0" w:after="0" w:afterAutospacing="0"/>
        <w:jc w:val="both"/>
        <w:rPr>
          <w:i/>
          <w:iCs/>
          <w:sz w:val="22"/>
          <w:szCs w:val="22"/>
          <w:lang w:val="uk-UA"/>
        </w:rPr>
      </w:pPr>
      <w:bookmarkStart w:id="43" w:name="n57"/>
      <w:bookmarkEnd w:id="43"/>
      <w:r w:rsidRPr="005B49D7">
        <w:rPr>
          <w:i/>
          <w:iCs/>
          <w:sz w:val="22"/>
          <w:szCs w:val="22"/>
          <w:lang w:val="uk-UA"/>
        </w:rPr>
        <w:t>можливості часткової сплати суми гарантії.</w:t>
      </w:r>
    </w:p>
    <w:p w:rsidR="00354199" w:rsidRPr="005B49D7" w:rsidRDefault="00354199" w:rsidP="00354199">
      <w:pPr>
        <w:pStyle w:val="rvps2"/>
        <w:shd w:val="clear" w:color="auto" w:fill="FFFFFF"/>
        <w:spacing w:before="0" w:beforeAutospacing="0" w:after="0" w:afterAutospacing="0"/>
        <w:ind w:firstLine="284"/>
        <w:jc w:val="both"/>
        <w:rPr>
          <w:i/>
          <w:iCs/>
          <w:sz w:val="22"/>
          <w:szCs w:val="22"/>
          <w:lang w:val="uk-UA"/>
        </w:rPr>
      </w:pPr>
      <w:bookmarkStart w:id="44" w:name="n58"/>
      <w:bookmarkStart w:id="45" w:name="n59"/>
      <w:bookmarkEnd w:id="44"/>
      <w:bookmarkEnd w:id="45"/>
      <w:r w:rsidRPr="005B49D7">
        <w:rPr>
          <w:i/>
          <w:iCs/>
          <w:sz w:val="22"/>
          <w:szCs w:val="22"/>
          <w:lang w:val="uk-UA"/>
        </w:rPr>
        <w:t>Гарантія, яка надається в електронній формі, підписується шляхом накладання кваліфікованого(</w:t>
      </w:r>
      <w:proofErr w:type="spellStart"/>
      <w:r w:rsidRPr="005B49D7">
        <w:rPr>
          <w:i/>
          <w:iCs/>
          <w:sz w:val="22"/>
          <w:szCs w:val="22"/>
          <w:lang w:val="uk-UA"/>
        </w:rPr>
        <w:t>их</w:t>
      </w:r>
      <w:proofErr w:type="spellEnd"/>
      <w:r w:rsidRPr="005B49D7">
        <w:rPr>
          <w:i/>
          <w:iCs/>
          <w:sz w:val="22"/>
          <w:szCs w:val="22"/>
          <w:lang w:val="uk-UA"/>
        </w:rPr>
        <w:t>) електронного(</w:t>
      </w:r>
      <w:proofErr w:type="spellStart"/>
      <w:r w:rsidRPr="005B49D7">
        <w:rPr>
          <w:i/>
          <w:iCs/>
          <w:sz w:val="22"/>
          <w:szCs w:val="22"/>
          <w:lang w:val="uk-UA"/>
        </w:rPr>
        <w:t>их</w:t>
      </w:r>
      <w:proofErr w:type="spellEnd"/>
      <w:r w:rsidRPr="005B49D7">
        <w:rPr>
          <w:i/>
          <w:iCs/>
          <w:sz w:val="22"/>
          <w:szCs w:val="22"/>
          <w:lang w:val="uk-UA"/>
        </w:rPr>
        <w:t>) підпису(</w:t>
      </w:r>
      <w:proofErr w:type="spellStart"/>
      <w:r w:rsidRPr="005B49D7">
        <w:rPr>
          <w:i/>
          <w:iCs/>
          <w:sz w:val="22"/>
          <w:szCs w:val="22"/>
          <w:lang w:val="uk-UA"/>
        </w:rPr>
        <w:t>ів</w:t>
      </w:r>
      <w:proofErr w:type="spellEnd"/>
      <w:r w:rsidRPr="005B49D7">
        <w:rPr>
          <w:i/>
          <w:iCs/>
          <w:sz w:val="22"/>
          <w:szCs w:val="22"/>
          <w:lang w:val="uk-UA"/>
        </w:rPr>
        <w:t>) та кваліфікованої електронної печатки (у разі наявності), що прирівняні до власноручного підпису(</w:t>
      </w:r>
      <w:proofErr w:type="spellStart"/>
      <w:r w:rsidRPr="005B49D7">
        <w:rPr>
          <w:i/>
          <w:iCs/>
          <w:sz w:val="22"/>
          <w:szCs w:val="22"/>
          <w:lang w:val="uk-UA"/>
        </w:rPr>
        <w:t>ів</w:t>
      </w:r>
      <w:proofErr w:type="spellEnd"/>
      <w:r w:rsidRPr="005B49D7">
        <w:rPr>
          <w:i/>
          <w:iCs/>
          <w:sz w:val="22"/>
          <w:szCs w:val="22"/>
          <w:lang w:val="uk-UA"/>
        </w:rPr>
        <w:t>) уповноваженої(</w:t>
      </w:r>
      <w:proofErr w:type="spellStart"/>
      <w:r w:rsidRPr="005B49D7">
        <w:rPr>
          <w:i/>
          <w:iCs/>
          <w:sz w:val="22"/>
          <w:szCs w:val="22"/>
          <w:lang w:val="uk-UA"/>
        </w:rPr>
        <w:t>их</w:t>
      </w:r>
      <w:proofErr w:type="spellEnd"/>
      <w:r w:rsidRPr="005B49D7">
        <w:rPr>
          <w:i/>
          <w:iCs/>
          <w:sz w:val="22"/>
          <w:szCs w:val="22"/>
          <w:lang w:val="uk-UA"/>
        </w:rPr>
        <w:t>) особи(</w:t>
      </w:r>
      <w:proofErr w:type="spellStart"/>
      <w:r w:rsidRPr="005B49D7">
        <w:rPr>
          <w:i/>
          <w:iCs/>
          <w:sz w:val="22"/>
          <w:szCs w:val="22"/>
          <w:lang w:val="uk-UA"/>
        </w:rPr>
        <w:t>іб</w:t>
      </w:r>
      <w:proofErr w:type="spellEnd"/>
      <w:r w:rsidRPr="005B49D7">
        <w:rPr>
          <w:i/>
          <w:iCs/>
          <w:sz w:val="22"/>
          <w:szCs w:val="22"/>
          <w:lang w:val="uk-UA"/>
        </w:rPr>
        <w:t>) гаранта та його печатки відповідно.</w:t>
      </w:r>
    </w:p>
    <w:p w:rsidR="00354199" w:rsidRPr="005B49D7" w:rsidRDefault="00354199" w:rsidP="00354199">
      <w:pPr>
        <w:shd w:val="clear" w:color="auto" w:fill="FFFFFF"/>
        <w:spacing w:line="150" w:lineRule="atLeast"/>
        <w:jc w:val="both"/>
        <w:rPr>
          <w:rFonts w:ascii="Times New Roman" w:hAnsi="Times New Roman"/>
          <w:color w:val="000000"/>
        </w:rPr>
      </w:pPr>
      <w:bookmarkStart w:id="46" w:name="n60"/>
      <w:bookmarkEnd w:id="46"/>
      <w:r w:rsidRPr="005B49D7">
        <w:rPr>
          <w:rFonts w:ascii="Times New Roman" w:hAnsi="Times New Roman"/>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r w:rsidRPr="005B49D7">
        <w:rPr>
          <w:i/>
          <w:iCs/>
          <w:sz w:val="22"/>
          <w:szCs w:val="22"/>
        </w:rPr>
        <w:t>.</w:t>
      </w:r>
    </w:p>
    <w:p w:rsidR="00CC4E73" w:rsidRPr="005B49D7" w:rsidRDefault="00CC4E73" w:rsidP="00CC4E73">
      <w:pPr>
        <w:pStyle w:val="rvps2"/>
        <w:shd w:val="clear" w:color="auto" w:fill="FFFFFF"/>
        <w:spacing w:before="0" w:beforeAutospacing="0" w:after="0" w:afterAutospacing="0"/>
        <w:ind w:firstLine="284"/>
        <w:jc w:val="both"/>
        <w:rPr>
          <w:i/>
          <w:iCs/>
          <w:sz w:val="22"/>
          <w:szCs w:val="22"/>
          <w:lang w:val="uk-UA"/>
        </w:rPr>
      </w:pPr>
    </w:p>
    <w:p w:rsidR="00A46380" w:rsidRPr="005B49D7" w:rsidRDefault="00A46380">
      <w:pPr>
        <w:pBdr>
          <w:top w:val="nil"/>
          <w:left w:val="nil"/>
          <w:bottom w:val="nil"/>
          <w:right w:val="nil"/>
          <w:between w:val="nil"/>
        </w:pBdr>
        <w:rPr>
          <w:rFonts w:ascii="Times New Roman" w:eastAsia="Times New Roman" w:hAnsi="Times New Roman" w:cs="Times New Roman"/>
          <w:color w:val="000000"/>
          <w:sz w:val="28"/>
          <w:szCs w:val="28"/>
        </w:rPr>
      </w:pPr>
    </w:p>
    <w:sectPr w:rsidR="00A46380" w:rsidRPr="005B49D7">
      <w:pgSz w:w="11906" w:h="16838"/>
      <w:pgMar w:top="709" w:right="707"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302" w:rsidRDefault="00177302">
      <w:r>
        <w:separator/>
      </w:r>
    </w:p>
  </w:endnote>
  <w:endnote w:type="continuationSeparator" w:id="0">
    <w:p w:rsidR="00177302" w:rsidRDefault="0017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siva">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756" w:rsidRDefault="00111756">
    <w:pPr>
      <w:pBdr>
        <w:top w:val="nil"/>
        <w:left w:val="nil"/>
        <w:bottom w:val="nil"/>
        <w:right w:val="nil"/>
        <w:between w:val="nil"/>
      </w:pBdr>
      <w:jc w:val="right"/>
      <w:rPr>
        <w:rFonts w:ascii="UkrainianBaltica" w:eastAsia="UkrainianBaltica" w:hAnsi="UkrainianBaltica" w:cs="UkrainianBaltica"/>
        <w:color w:val="000000"/>
      </w:rPr>
    </w:pPr>
    <w:r>
      <w:rPr>
        <w:rFonts w:ascii="UkrainianBaltica" w:eastAsia="UkrainianBaltica" w:hAnsi="UkrainianBaltica" w:cs="UkrainianBaltica"/>
        <w:color w:val="000000"/>
      </w:rPr>
      <w:fldChar w:fldCharType="begin"/>
    </w:r>
    <w:r>
      <w:rPr>
        <w:rFonts w:ascii="UkrainianBaltica" w:eastAsia="UkrainianBaltica" w:hAnsi="UkrainianBaltica" w:cs="UkrainianBaltica"/>
        <w:color w:val="000000"/>
      </w:rPr>
      <w:instrText>PAGE</w:instrText>
    </w:r>
    <w:r>
      <w:rPr>
        <w:rFonts w:ascii="UkrainianBaltica" w:eastAsia="UkrainianBaltica" w:hAnsi="UkrainianBaltica" w:cs="UkrainianBaltica"/>
        <w:color w:val="000000"/>
      </w:rPr>
      <w:fldChar w:fldCharType="end"/>
    </w:r>
  </w:p>
  <w:p w:rsidR="00111756" w:rsidRDefault="00111756">
    <w:pPr>
      <w:pBdr>
        <w:top w:val="nil"/>
        <w:left w:val="nil"/>
        <w:bottom w:val="nil"/>
        <w:right w:val="nil"/>
        <w:between w:val="nil"/>
      </w:pBdr>
      <w:ind w:right="360"/>
      <w:rPr>
        <w:rFonts w:ascii="UkrainianBaltica" w:eastAsia="UkrainianBaltica" w:hAnsi="UkrainianBaltica" w:cs="UkrainianBaltic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756" w:rsidRDefault="0011175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111756" w:rsidRDefault="00111756">
    <w:pPr>
      <w:pBdr>
        <w:top w:val="nil"/>
        <w:left w:val="nil"/>
        <w:bottom w:val="nil"/>
        <w:right w:val="nil"/>
        <w:between w:val="nil"/>
      </w:pBdr>
      <w:ind w:left="-720" w:right="-181"/>
      <w:jc w:val="center"/>
      <w:rPr>
        <w:rFonts w:ascii="Corsiva" w:eastAsia="Corsiva" w:hAnsi="Corsiva" w:cs="Corsiva"/>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302" w:rsidRDefault="00177302">
      <w:r>
        <w:separator/>
      </w:r>
    </w:p>
  </w:footnote>
  <w:footnote w:type="continuationSeparator" w:id="0">
    <w:p w:rsidR="00177302" w:rsidRDefault="0017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756" w:rsidRDefault="00111756">
    <w:pPr>
      <w:pBdr>
        <w:top w:val="nil"/>
        <w:left w:val="nil"/>
        <w:bottom w:val="nil"/>
        <w:right w:val="nil"/>
        <w:between w:val="nil"/>
      </w:pBdr>
      <w:jc w:val="center"/>
      <w:rPr>
        <w:rFonts w:ascii="UkrainianBaltica" w:eastAsia="UkrainianBaltica" w:hAnsi="UkrainianBaltica" w:cs="UkrainianBaltica"/>
        <w:color w:val="000000"/>
      </w:rPr>
    </w:pPr>
    <w:r>
      <w:rPr>
        <w:rFonts w:ascii="UkrainianBaltica" w:eastAsia="UkrainianBaltica" w:hAnsi="UkrainianBaltica" w:cs="UkrainianBaltica"/>
        <w:color w:val="000000"/>
      </w:rPr>
      <w:fldChar w:fldCharType="begin"/>
    </w:r>
    <w:r>
      <w:rPr>
        <w:rFonts w:ascii="UkrainianBaltica" w:eastAsia="UkrainianBaltica" w:hAnsi="UkrainianBaltica" w:cs="UkrainianBaltica"/>
        <w:color w:val="000000"/>
      </w:rPr>
      <w:instrText>PAGE</w:instrText>
    </w:r>
    <w:r>
      <w:rPr>
        <w:rFonts w:ascii="UkrainianBaltica" w:eastAsia="UkrainianBaltica" w:hAnsi="UkrainianBaltica" w:cs="UkrainianBaltica"/>
        <w:color w:val="000000"/>
      </w:rPr>
      <w:fldChar w:fldCharType="end"/>
    </w:r>
  </w:p>
  <w:p w:rsidR="00111756" w:rsidRDefault="00111756">
    <w:pPr>
      <w:pBdr>
        <w:top w:val="nil"/>
        <w:left w:val="nil"/>
        <w:bottom w:val="nil"/>
        <w:right w:val="nil"/>
        <w:between w:val="nil"/>
      </w:pBdr>
      <w:rPr>
        <w:rFonts w:ascii="UkrainianBaltica" w:eastAsia="UkrainianBaltica" w:hAnsi="UkrainianBaltica" w:cs="UkrainianBaltic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756" w:rsidRDefault="00111756">
    <w:pPr>
      <w:pBdr>
        <w:top w:val="nil"/>
        <w:left w:val="nil"/>
        <w:bottom w:val="nil"/>
        <w:right w:val="nil"/>
        <w:between w:val="nil"/>
      </w:pBdr>
      <w:rPr>
        <w:rFonts w:ascii="UkrainianBaltica" w:eastAsia="UkrainianBaltica" w:hAnsi="UkrainianBaltica" w:cs="UkrainianBaltic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1E968EA"/>
    <w:multiLevelType w:val="hybridMultilevel"/>
    <w:tmpl w:val="399C5E92"/>
    <w:lvl w:ilvl="0" w:tplc="0419000F">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D17159"/>
    <w:multiLevelType w:val="multilevel"/>
    <w:tmpl w:val="8A324B6E"/>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6"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7637415"/>
    <w:multiLevelType w:val="multilevel"/>
    <w:tmpl w:val="239C64AE"/>
    <w:lvl w:ilvl="0">
      <w:start w:val="165"/>
      <w:numFmt w:val="bullet"/>
      <w:lvlText w:val="-"/>
      <w:lvlJc w:val="left"/>
      <w:pPr>
        <w:ind w:left="1329" w:hanging="360"/>
      </w:pPr>
      <w:rPr>
        <w:rFonts w:ascii="Times New Roman" w:eastAsia="Times New Roman" w:hAnsi="Times New Roman" w:cs="Times New Roman"/>
        <w:b/>
        <w:i/>
        <w:vertAlign w:val="baseline"/>
      </w:rPr>
    </w:lvl>
    <w:lvl w:ilvl="1">
      <w:start w:val="165"/>
      <w:numFmt w:val="bullet"/>
      <w:lvlText w:val="-"/>
      <w:lvlJc w:val="left"/>
      <w:pPr>
        <w:ind w:left="2049" w:hanging="360"/>
      </w:pPr>
      <w:rPr>
        <w:rFonts w:ascii="Times New Roman" w:eastAsia="Times New Roman" w:hAnsi="Times New Roman" w:cs="Times New Roman"/>
        <w:b/>
        <w:i/>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8" w15:restartNumberingAfterBreak="0">
    <w:nsid w:val="18AC4507"/>
    <w:multiLevelType w:val="hybridMultilevel"/>
    <w:tmpl w:val="A00C9E4C"/>
    <w:lvl w:ilvl="0" w:tplc="04190001">
      <w:start w:val="1"/>
      <w:numFmt w:val="bullet"/>
      <w:lvlText w:val=""/>
      <w:lvlJc w:val="left"/>
      <w:pPr>
        <w:ind w:left="1323" w:hanging="360"/>
      </w:pPr>
      <w:rPr>
        <w:rFonts w:ascii="Symbol" w:hAnsi="Symbol" w:hint="default"/>
      </w:rPr>
    </w:lvl>
    <w:lvl w:ilvl="1" w:tplc="3B06E3A2">
      <w:numFmt w:val="bullet"/>
      <w:lvlText w:val="•"/>
      <w:lvlJc w:val="left"/>
      <w:pPr>
        <w:ind w:left="2043" w:hanging="360"/>
      </w:pPr>
      <w:rPr>
        <w:rFonts w:ascii="Times New Roman" w:eastAsia="Calibri" w:hAnsi="Times New Roman" w:cs="Times New Roman" w:hint="default"/>
      </w:rPr>
    </w:lvl>
    <w:lvl w:ilvl="2" w:tplc="20000005" w:tentative="1">
      <w:start w:val="1"/>
      <w:numFmt w:val="bullet"/>
      <w:lvlText w:val=""/>
      <w:lvlJc w:val="left"/>
      <w:pPr>
        <w:ind w:left="2763" w:hanging="360"/>
      </w:pPr>
      <w:rPr>
        <w:rFonts w:ascii="Wingdings" w:hAnsi="Wingdings" w:hint="default"/>
      </w:rPr>
    </w:lvl>
    <w:lvl w:ilvl="3" w:tplc="20000001" w:tentative="1">
      <w:start w:val="1"/>
      <w:numFmt w:val="bullet"/>
      <w:lvlText w:val=""/>
      <w:lvlJc w:val="left"/>
      <w:pPr>
        <w:ind w:left="3483" w:hanging="360"/>
      </w:pPr>
      <w:rPr>
        <w:rFonts w:ascii="Symbol" w:hAnsi="Symbol" w:hint="default"/>
      </w:rPr>
    </w:lvl>
    <w:lvl w:ilvl="4" w:tplc="20000003" w:tentative="1">
      <w:start w:val="1"/>
      <w:numFmt w:val="bullet"/>
      <w:lvlText w:val="o"/>
      <w:lvlJc w:val="left"/>
      <w:pPr>
        <w:ind w:left="4203" w:hanging="360"/>
      </w:pPr>
      <w:rPr>
        <w:rFonts w:ascii="Courier New" w:hAnsi="Courier New" w:cs="Courier New" w:hint="default"/>
      </w:rPr>
    </w:lvl>
    <w:lvl w:ilvl="5" w:tplc="20000005" w:tentative="1">
      <w:start w:val="1"/>
      <w:numFmt w:val="bullet"/>
      <w:lvlText w:val=""/>
      <w:lvlJc w:val="left"/>
      <w:pPr>
        <w:ind w:left="4923" w:hanging="360"/>
      </w:pPr>
      <w:rPr>
        <w:rFonts w:ascii="Wingdings" w:hAnsi="Wingdings" w:hint="default"/>
      </w:rPr>
    </w:lvl>
    <w:lvl w:ilvl="6" w:tplc="20000001" w:tentative="1">
      <w:start w:val="1"/>
      <w:numFmt w:val="bullet"/>
      <w:lvlText w:val=""/>
      <w:lvlJc w:val="left"/>
      <w:pPr>
        <w:ind w:left="5643" w:hanging="360"/>
      </w:pPr>
      <w:rPr>
        <w:rFonts w:ascii="Symbol" w:hAnsi="Symbol" w:hint="default"/>
      </w:rPr>
    </w:lvl>
    <w:lvl w:ilvl="7" w:tplc="20000003" w:tentative="1">
      <w:start w:val="1"/>
      <w:numFmt w:val="bullet"/>
      <w:lvlText w:val="o"/>
      <w:lvlJc w:val="left"/>
      <w:pPr>
        <w:ind w:left="6363" w:hanging="360"/>
      </w:pPr>
      <w:rPr>
        <w:rFonts w:ascii="Courier New" w:hAnsi="Courier New" w:cs="Courier New" w:hint="default"/>
      </w:rPr>
    </w:lvl>
    <w:lvl w:ilvl="8" w:tplc="20000005" w:tentative="1">
      <w:start w:val="1"/>
      <w:numFmt w:val="bullet"/>
      <w:lvlText w:val=""/>
      <w:lvlJc w:val="left"/>
      <w:pPr>
        <w:ind w:left="7083" w:hanging="360"/>
      </w:pPr>
      <w:rPr>
        <w:rFonts w:ascii="Wingdings" w:hAnsi="Wingdings" w:hint="default"/>
      </w:rPr>
    </w:lvl>
  </w:abstractNum>
  <w:abstractNum w:abstractNumId="9" w15:restartNumberingAfterBreak="0">
    <w:nsid w:val="1BA654EF"/>
    <w:multiLevelType w:val="multilevel"/>
    <w:tmpl w:val="35821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B4F1E41"/>
    <w:multiLevelType w:val="multilevel"/>
    <w:tmpl w:val="D56075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E8426FF"/>
    <w:multiLevelType w:val="multilevel"/>
    <w:tmpl w:val="84E6F0F2"/>
    <w:lvl w:ilvl="0">
      <w:start w:val="2"/>
      <w:numFmt w:val="decimal"/>
      <w:lvlText w:val="%1)"/>
      <w:lvlJc w:val="left"/>
      <w:pPr>
        <w:ind w:left="720" w:hanging="360"/>
      </w:pPr>
      <w:rPr>
        <w:vertAlign w:val="baseline"/>
      </w:rPr>
    </w:lvl>
    <w:lvl w:ilvl="1">
      <w:numFmt w:val="bullet"/>
      <w:lvlText w:val="-"/>
      <w:lvlJc w:val="left"/>
      <w:pPr>
        <w:ind w:left="1440" w:hanging="360"/>
      </w:pPr>
      <w:rPr>
        <w:rFonts w:ascii="Times New Roman" w:eastAsia="Times New Roman" w:hAnsi="Times New Roman" w:cs="Times New Roman"/>
        <w:b/>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3"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4"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5" w15:restartNumberingAfterBreak="0">
    <w:nsid w:val="3D2B69E6"/>
    <w:multiLevelType w:val="multilevel"/>
    <w:tmpl w:val="D01A1EAE"/>
    <w:lvl w:ilvl="0">
      <w:start w:val="1"/>
      <w:numFmt w:val="bullet"/>
      <w:lvlText w:val="−"/>
      <w:lvlJc w:val="left"/>
      <w:pPr>
        <w:ind w:left="1329" w:hanging="360"/>
      </w:pPr>
      <w:rPr>
        <w:rFonts w:ascii="Noto Sans Symbols" w:eastAsia="Noto Sans Symbols" w:hAnsi="Noto Sans Symbols" w:cs="Noto Sans Symbols"/>
        <w:vertAlign w:val="baseline"/>
      </w:rPr>
    </w:lvl>
    <w:lvl w:ilvl="1">
      <w:start w:val="1"/>
      <w:numFmt w:val="bullet"/>
      <w:lvlText w:val="o"/>
      <w:lvlJc w:val="left"/>
      <w:pPr>
        <w:ind w:left="2049" w:hanging="360"/>
      </w:pPr>
      <w:rPr>
        <w:rFonts w:ascii="Courier New" w:eastAsia="Courier New" w:hAnsi="Courier New" w:cs="Courier New"/>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16" w15:restartNumberingAfterBreak="0">
    <w:nsid w:val="43763AA4"/>
    <w:multiLevelType w:val="hybridMultilevel"/>
    <w:tmpl w:val="B396F514"/>
    <w:lvl w:ilvl="0" w:tplc="987E919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4C16D92"/>
    <w:multiLevelType w:val="multilevel"/>
    <w:tmpl w:val="A1526B4A"/>
    <w:lvl w:ilvl="0">
      <w:start w:val="1"/>
      <w:numFmt w:val="bullet"/>
      <w:lvlText w:val="●"/>
      <w:lvlJc w:val="left"/>
      <w:pPr>
        <w:ind w:left="733" w:hanging="360"/>
      </w:pPr>
      <w:rPr>
        <w:rFonts w:ascii="Noto Sans Symbols" w:eastAsia="Noto Sans Symbols" w:hAnsi="Noto Sans Symbols" w:cs="Noto Sans Symbols"/>
        <w:vertAlign w:val="baseline"/>
      </w:rPr>
    </w:lvl>
    <w:lvl w:ilvl="1">
      <w:start w:val="1"/>
      <w:numFmt w:val="bullet"/>
      <w:lvlText w:val="o"/>
      <w:lvlJc w:val="left"/>
      <w:pPr>
        <w:ind w:left="1453" w:hanging="360"/>
      </w:pPr>
      <w:rPr>
        <w:rFonts w:ascii="Courier New" w:eastAsia="Courier New" w:hAnsi="Courier New" w:cs="Courier New"/>
        <w:vertAlign w:val="baseline"/>
      </w:rPr>
    </w:lvl>
    <w:lvl w:ilvl="2">
      <w:start w:val="1"/>
      <w:numFmt w:val="bullet"/>
      <w:lvlText w:val="▪"/>
      <w:lvlJc w:val="left"/>
      <w:pPr>
        <w:ind w:left="2173" w:hanging="360"/>
      </w:pPr>
      <w:rPr>
        <w:rFonts w:ascii="Noto Sans Symbols" w:eastAsia="Noto Sans Symbols" w:hAnsi="Noto Sans Symbols" w:cs="Noto Sans Symbols"/>
        <w:vertAlign w:val="baseline"/>
      </w:rPr>
    </w:lvl>
    <w:lvl w:ilvl="3">
      <w:start w:val="1"/>
      <w:numFmt w:val="bullet"/>
      <w:lvlText w:val="●"/>
      <w:lvlJc w:val="left"/>
      <w:pPr>
        <w:ind w:left="2893" w:hanging="360"/>
      </w:pPr>
      <w:rPr>
        <w:rFonts w:ascii="Noto Sans Symbols" w:eastAsia="Noto Sans Symbols" w:hAnsi="Noto Sans Symbols" w:cs="Noto Sans Symbols"/>
        <w:vertAlign w:val="baseline"/>
      </w:rPr>
    </w:lvl>
    <w:lvl w:ilvl="4">
      <w:start w:val="1"/>
      <w:numFmt w:val="bullet"/>
      <w:lvlText w:val="o"/>
      <w:lvlJc w:val="left"/>
      <w:pPr>
        <w:ind w:left="3613" w:hanging="360"/>
      </w:pPr>
      <w:rPr>
        <w:rFonts w:ascii="Courier New" w:eastAsia="Courier New" w:hAnsi="Courier New" w:cs="Courier New"/>
        <w:vertAlign w:val="baseline"/>
      </w:rPr>
    </w:lvl>
    <w:lvl w:ilvl="5">
      <w:start w:val="1"/>
      <w:numFmt w:val="bullet"/>
      <w:lvlText w:val="▪"/>
      <w:lvlJc w:val="left"/>
      <w:pPr>
        <w:ind w:left="4333" w:hanging="360"/>
      </w:pPr>
      <w:rPr>
        <w:rFonts w:ascii="Noto Sans Symbols" w:eastAsia="Noto Sans Symbols" w:hAnsi="Noto Sans Symbols" w:cs="Noto Sans Symbols"/>
        <w:vertAlign w:val="baseline"/>
      </w:rPr>
    </w:lvl>
    <w:lvl w:ilvl="6">
      <w:start w:val="1"/>
      <w:numFmt w:val="bullet"/>
      <w:lvlText w:val="●"/>
      <w:lvlJc w:val="left"/>
      <w:pPr>
        <w:ind w:left="5053" w:hanging="360"/>
      </w:pPr>
      <w:rPr>
        <w:rFonts w:ascii="Noto Sans Symbols" w:eastAsia="Noto Sans Symbols" w:hAnsi="Noto Sans Symbols" w:cs="Noto Sans Symbols"/>
        <w:vertAlign w:val="baseline"/>
      </w:rPr>
    </w:lvl>
    <w:lvl w:ilvl="7">
      <w:start w:val="1"/>
      <w:numFmt w:val="bullet"/>
      <w:lvlText w:val="o"/>
      <w:lvlJc w:val="left"/>
      <w:pPr>
        <w:ind w:left="5773" w:hanging="360"/>
      </w:pPr>
      <w:rPr>
        <w:rFonts w:ascii="Courier New" w:eastAsia="Courier New" w:hAnsi="Courier New" w:cs="Courier New"/>
        <w:vertAlign w:val="baseline"/>
      </w:rPr>
    </w:lvl>
    <w:lvl w:ilvl="8">
      <w:start w:val="1"/>
      <w:numFmt w:val="bullet"/>
      <w:lvlText w:val="▪"/>
      <w:lvlJc w:val="left"/>
      <w:pPr>
        <w:ind w:left="6493" w:hanging="360"/>
      </w:pPr>
      <w:rPr>
        <w:rFonts w:ascii="Noto Sans Symbols" w:eastAsia="Noto Sans Symbols" w:hAnsi="Noto Sans Symbols" w:cs="Noto Sans Symbols"/>
        <w:vertAlign w:val="baseline"/>
      </w:rPr>
    </w:lvl>
  </w:abstractNum>
  <w:abstractNum w:abstractNumId="18" w15:restartNumberingAfterBreak="0">
    <w:nsid w:val="47816E82"/>
    <w:multiLevelType w:val="multilevel"/>
    <w:tmpl w:val="5D620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2"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5"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6"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7"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abstractNumId w:val="17"/>
  </w:num>
  <w:num w:numId="2">
    <w:abstractNumId w:val="10"/>
  </w:num>
  <w:num w:numId="3">
    <w:abstractNumId w:val="7"/>
  </w:num>
  <w:num w:numId="4">
    <w:abstractNumId w:val="15"/>
  </w:num>
  <w:num w:numId="5">
    <w:abstractNumId w:val="11"/>
  </w:num>
  <w:num w:numId="6">
    <w:abstractNumId w:val="0"/>
  </w:num>
  <w:num w:numId="7">
    <w:abstractNumId w:val="19"/>
  </w:num>
  <w:num w:numId="8">
    <w:abstractNumId w:val="9"/>
  </w:num>
  <w:num w:numId="9">
    <w:abstractNumId w:val="18"/>
  </w:num>
  <w:num w:numId="10">
    <w:abstractNumId w:val="27"/>
  </w:num>
  <w:num w:numId="11">
    <w:abstractNumId w:val="22"/>
  </w:num>
  <w:num w:numId="12">
    <w:abstractNumId w:val="23"/>
  </w:num>
  <w:num w:numId="13">
    <w:abstractNumId w:val="3"/>
  </w:num>
  <w:num w:numId="14">
    <w:abstractNumId w:val="6"/>
  </w:num>
  <w:num w:numId="15">
    <w:abstractNumId w:val="5"/>
  </w:num>
  <w:num w:numId="16">
    <w:abstractNumId w:val="25"/>
  </w:num>
  <w:num w:numId="17">
    <w:abstractNumId w:val="26"/>
  </w:num>
  <w:num w:numId="18">
    <w:abstractNumId w:val="14"/>
  </w:num>
  <w:num w:numId="19">
    <w:abstractNumId w:val="13"/>
  </w:num>
  <w:num w:numId="20">
    <w:abstractNumId w:val="24"/>
  </w:num>
  <w:num w:numId="21">
    <w:abstractNumId w:val="4"/>
  </w:num>
  <w:num w:numId="22">
    <w:abstractNumId w:val="28"/>
  </w:num>
  <w:num w:numId="23">
    <w:abstractNumId w:val="21"/>
  </w:num>
  <w:num w:numId="24">
    <w:abstractNumId w:val="16"/>
  </w:num>
  <w:num w:numId="25">
    <w:abstractNumId w:val="20"/>
  </w:num>
  <w:num w:numId="26">
    <w:abstractNumId w:val="12"/>
  </w:num>
  <w:num w:numId="27">
    <w:abstractNumId w:val="1"/>
  </w:num>
  <w:num w:numId="28">
    <w:abstractNumId w:val="8"/>
  </w:num>
  <w:num w:numId="2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80"/>
    <w:rsid w:val="0001397B"/>
    <w:rsid w:val="00023BE0"/>
    <w:rsid w:val="00037AC1"/>
    <w:rsid w:val="000640CA"/>
    <w:rsid w:val="00086E04"/>
    <w:rsid w:val="000B5CF3"/>
    <w:rsid w:val="000C1BA9"/>
    <w:rsid w:val="000D0B4A"/>
    <w:rsid w:val="000E24D2"/>
    <w:rsid w:val="000F7F01"/>
    <w:rsid w:val="00111756"/>
    <w:rsid w:val="00123A93"/>
    <w:rsid w:val="00137DCE"/>
    <w:rsid w:val="00176B26"/>
    <w:rsid w:val="00177302"/>
    <w:rsid w:val="001977AB"/>
    <w:rsid w:val="001B0E7D"/>
    <w:rsid w:val="001B7240"/>
    <w:rsid w:val="002239BE"/>
    <w:rsid w:val="00274608"/>
    <w:rsid w:val="00286B93"/>
    <w:rsid w:val="00286CFC"/>
    <w:rsid w:val="00297000"/>
    <w:rsid w:val="002C2242"/>
    <w:rsid w:val="002F322F"/>
    <w:rsid w:val="00327F65"/>
    <w:rsid w:val="00334E4F"/>
    <w:rsid w:val="00337A67"/>
    <w:rsid w:val="00354199"/>
    <w:rsid w:val="0036406A"/>
    <w:rsid w:val="00375F62"/>
    <w:rsid w:val="00392BC4"/>
    <w:rsid w:val="00393B2B"/>
    <w:rsid w:val="00397D31"/>
    <w:rsid w:val="003A0EAA"/>
    <w:rsid w:val="003E4D25"/>
    <w:rsid w:val="003E5CE5"/>
    <w:rsid w:val="003F460D"/>
    <w:rsid w:val="003F7DCB"/>
    <w:rsid w:val="004263F9"/>
    <w:rsid w:val="00450DB9"/>
    <w:rsid w:val="004667EA"/>
    <w:rsid w:val="00475DB2"/>
    <w:rsid w:val="004D7CDA"/>
    <w:rsid w:val="00500E4C"/>
    <w:rsid w:val="0051548B"/>
    <w:rsid w:val="005B2D2E"/>
    <w:rsid w:val="005B49D7"/>
    <w:rsid w:val="005B5309"/>
    <w:rsid w:val="005C348D"/>
    <w:rsid w:val="005D07B0"/>
    <w:rsid w:val="005D13D4"/>
    <w:rsid w:val="005D72BE"/>
    <w:rsid w:val="005E3B5C"/>
    <w:rsid w:val="005F5C23"/>
    <w:rsid w:val="00602FCC"/>
    <w:rsid w:val="00605C84"/>
    <w:rsid w:val="00621788"/>
    <w:rsid w:val="00646971"/>
    <w:rsid w:val="006508E7"/>
    <w:rsid w:val="006703EB"/>
    <w:rsid w:val="00687326"/>
    <w:rsid w:val="00691F3B"/>
    <w:rsid w:val="006B24A5"/>
    <w:rsid w:val="006D1E12"/>
    <w:rsid w:val="006F489E"/>
    <w:rsid w:val="0070564D"/>
    <w:rsid w:val="00706512"/>
    <w:rsid w:val="0071169C"/>
    <w:rsid w:val="007123BA"/>
    <w:rsid w:val="007336C2"/>
    <w:rsid w:val="00745A16"/>
    <w:rsid w:val="007544BC"/>
    <w:rsid w:val="00783D9A"/>
    <w:rsid w:val="00784401"/>
    <w:rsid w:val="00797F9F"/>
    <w:rsid w:val="007E3BC6"/>
    <w:rsid w:val="00804962"/>
    <w:rsid w:val="008210B8"/>
    <w:rsid w:val="008318E3"/>
    <w:rsid w:val="00857095"/>
    <w:rsid w:val="0086381E"/>
    <w:rsid w:val="008741A5"/>
    <w:rsid w:val="00895CCC"/>
    <w:rsid w:val="008D708E"/>
    <w:rsid w:val="00954A65"/>
    <w:rsid w:val="00956999"/>
    <w:rsid w:val="00986E5F"/>
    <w:rsid w:val="0099020F"/>
    <w:rsid w:val="009914D2"/>
    <w:rsid w:val="00992DEA"/>
    <w:rsid w:val="009A4ECC"/>
    <w:rsid w:val="009F3F21"/>
    <w:rsid w:val="00A16D55"/>
    <w:rsid w:val="00A46380"/>
    <w:rsid w:val="00A84761"/>
    <w:rsid w:val="00AA6FAF"/>
    <w:rsid w:val="00AB3F6E"/>
    <w:rsid w:val="00AE386F"/>
    <w:rsid w:val="00B0238C"/>
    <w:rsid w:val="00B43DCD"/>
    <w:rsid w:val="00B6190B"/>
    <w:rsid w:val="00B63A5A"/>
    <w:rsid w:val="00B65EA6"/>
    <w:rsid w:val="00B73EDA"/>
    <w:rsid w:val="00B74077"/>
    <w:rsid w:val="00B76995"/>
    <w:rsid w:val="00B81CC0"/>
    <w:rsid w:val="00BB20D7"/>
    <w:rsid w:val="00BD0466"/>
    <w:rsid w:val="00BD6A96"/>
    <w:rsid w:val="00C0693A"/>
    <w:rsid w:val="00C106C2"/>
    <w:rsid w:val="00C34CD0"/>
    <w:rsid w:val="00C54EB4"/>
    <w:rsid w:val="00C604BE"/>
    <w:rsid w:val="00C85052"/>
    <w:rsid w:val="00CC33E2"/>
    <w:rsid w:val="00CC4E73"/>
    <w:rsid w:val="00CC6233"/>
    <w:rsid w:val="00CD7BC8"/>
    <w:rsid w:val="00CE7E5F"/>
    <w:rsid w:val="00CF489B"/>
    <w:rsid w:val="00D06489"/>
    <w:rsid w:val="00D06D7E"/>
    <w:rsid w:val="00D079CE"/>
    <w:rsid w:val="00D1412A"/>
    <w:rsid w:val="00D207B6"/>
    <w:rsid w:val="00D93814"/>
    <w:rsid w:val="00DF0ECA"/>
    <w:rsid w:val="00DF7FA8"/>
    <w:rsid w:val="00E133D3"/>
    <w:rsid w:val="00E1640C"/>
    <w:rsid w:val="00E75E11"/>
    <w:rsid w:val="00E80F93"/>
    <w:rsid w:val="00EA24A7"/>
    <w:rsid w:val="00EA50CF"/>
    <w:rsid w:val="00EA6638"/>
    <w:rsid w:val="00EC389B"/>
    <w:rsid w:val="00ED4207"/>
    <w:rsid w:val="00EE2D52"/>
    <w:rsid w:val="00F14D89"/>
    <w:rsid w:val="00F2078F"/>
    <w:rsid w:val="00F54766"/>
    <w:rsid w:val="00F60A88"/>
    <w:rsid w:val="00F6283D"/>
    <w:rsid w:val="00FC3153"/>
    <w:rsid w:val="00FD77FA"/>
    <w:rsid w:val="00FE769F"/>
    <w:rsid w:val="00FF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BDD27"/>
  <w15:docId w15:val="{9EEF3DC2-7FF1-4024-BF47-67AFB40F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0">
    <w:name w:val="heading 3"/>
    <w:basedOn w:val="a0"/>
    <w:next w:val="a0"/>
    <w:link w:val="31"/>
    <w:uiPriority w:val="9"/>
    <w:semiHidden/>
    <w:unhideWhenUsed/>
    <w:qFormat/>
    <w:pPr>
      <w:keepNext/>
      <w:keepLines/>
      <w:spacing w:before="280" w:after="80"/>
      <w:outlineLvl w:val="2"/>
    </w:pPr>
    <w:rPr>
      <w:b/>
      <w:sz w:val="28"/>
      <w:szCs w:val="28"/>
    </w:rPr>
  </w:style>
  <w:style w:type="paragraph" w:styleId="4">
    <w:name w:val="heading 4"/>
    <w:basedOn w:val="a0"/>
    <w:next w:val="a0"/>
    <w:link w:val="40"/>
    <w:unhideWhenUsed/>
    <w:qFormat/>
    <w:pPr>
      <w:keepNext/>
      <w:keepLines/>
      <w:spacing w:before="240" w:after="40"/>
      <w:outlineLvl w:val="3"/>
    </w:pPr>
    <w:rPr>
      <w:b/>
      <w:sz w:val="24"/>
      <w:szCs w:val="24"/>
    </w:rPr>
  </w:style>
  <w:style w:type="paragraph" w:styleId="5">
    <w:name w:val="heading 5"/>
    <w:basedOn w:val="a0"/>
    <w:next w:val="a0"/>
    <w:link w:val="50"/>
    <w:unhideWhenUsed/>
    <w:qFormat/>
    <w:pPr>
      <w:keepNext/>
      <w:keepLines/>
      <w:spacing w:before="220" w:after="40"/>
      <w:outlineLvl w:val="4"/>
    </w:pPr>
    <w:rPr>
      <w:b/>
      <w:sz w:val="22"/>
      <w:szCs w:val="22"/>
    </w:rPr>
  </w:style>
  <w:style w:type="paragraph" w:styleId="6">
    <w:name w:val="heading 6"/>
    <w:basedOn w:val="a0"/>
    <w:next w:val="a0"/>
    <w:link w:val="60"/>
    <w:uiPriority w:val="9"/>
    <w:semiHidden/>
    <w:unhideWhenUsed/>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Название"/>
    <w:basedOn w:val="a0"/>
    <w:next w:val="a0"/>
    <w:link w:val="a5"/>
    <w:uiPriority w:val="99"/>
    <w:qFormat/>
    <w:pPr>
      <w:keepNext/>
      <w:keepLines/>
      <w:spacing w:before="480" w:after="120"/>
    </w:pPr>
    <w:rPr>
      <w:b/>
      <w:sz w:val="72"/>
      <w:szCs w:val="72"/>
    </w:rPr>
  </w:style>
  <w:style w:type="paragraph" w:styleId="a6">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numbering" w:customStyle="1" w:styleId="11">
    <w:name w:val="Нет списка1"/>
    <w:next w:val="a3"/>
    <w:uiPriority w:val="99"/>
    <w:semiHidden/>
    <w:unhideWhenUsed/>
    <w:rsid w:val="00B0238C"/>
  </w:style>
  <w:style w:type="character" w:customStyle="1" w:styleId="10">
    <w:name w:val="Заголовок 1 Знак"/>
    <w:basedOn w:val="a1"/>
    <w:link w:val="1"/>
    <w:rsid w:val="00B0238C"/>
    <w:rPr>
      <w:b/>
      <w:sz w:val="48"/>
      <w:szCs w:val="48"/>
    </w:rPr>
  </w:style>
  <w:style w:type="character" w:customStyle="1" w:styleId="40">
    <w:name w:val="Заголовок 4 Знак"/>
    <w:basedOn w:val="a1"/>
    <w:link w:val="4"/>
    <w:rsid w:val="00B0238C"/>
    <w:rPr>
      <w:b/>
      <w:sz w:val="24"/>
      <w:szCs w:val="24"/>
    </w:rPr>
  </w:style>
  <w:style w:type="character" w:customStyle="1" w:styleId="50">
    <w:name w:val="Заголовок 5 Знак"/>
    <w:basedOn w:val="a1"/>
    <w:link w:val="5"/>
    <w:rsid w:val="00B0238C"/>
    <w:rPr>
      <w:b/>
      <w:sz w:val="22"/>
      <w:szCs w:val="22"/>
    </w:rPr>
  </w:style>
  <w:style w:type="paragraph" w:styleId="32">
    <w:name w:val="Body Text 3"/>
    <w:basedOn w:val="a0"/>
    <w:link w:val="33"/>
    <w:rsid w:val="00B0238C"/>
    <w:pPr>
      <w:jc w:val="center"/>
    </w:pPr>
    <w:rPr>
      <w:rFonts w:ascii="Times New Roman" w:eastAsia="Times New Roman" w:hAnsi="Times New Roman" w:cs="Times New Roman"/>
      <w:b/>
      <w:sz w:val="24"/>
    </w:rPr>
  </w:style>
  <w:style w:type="character" w:customStyle="1" w:styleId="33">
    <w:name w:val="Основной текст 3 Знак"/>
    <w:basedOn w:val="a1"/>
    <w:link w:val="32"/>
    <w:rsid w:val="00B0238C"/>
    <w:rPr>
      <w:rFonts w:ascii="Times New Roman" w:eastAsia="Times New Roman" w:hAnsi="Times New Roman" w:cs="Times New Roman"/>
      <w:b/>
      <w:sz w:val="24"/>
    </w:rPr>
  </w:style>
  <w:style w:type="paragraph" w:styleId="af">
    <w:name w:val="Body Text Indent"/>
    <w:basedOn w:val="a0"/>
    <w:link w:val="af0"/>
    <w:rsid w:val="00B0238C"/>
    <w:pPr>
      <w:ind w:firstLine="708"/>
      <w:jc w:val="both"/>
    </w:pPr>
    <w:rPr>
      <w:rFonts w:ascii="Times New Roman" w:eastAsia="Times New Roman" w:hAnsi="Times New Roman" w:cs="Times New Roman"/>
      <w:sz w:val="24"/>
    </w:rPr>
  </w:style>
  <w:style w:type="character" w:customStyle="1" w:styleId="af0">
    <w:name w:val="Основной текст с отступом Знак"/>
    <w:basedOn w:val="a1"/>
    <w:link w:val="af"/>
    <w:rsid w:val="00B0238C"/>
    <w:rPr>
      <w:rFonts w:ascii="Times New Roman" w:eastAsia="Times New Roman" w:hAnsi="Times New Roman" w:cs="Times New Roman"/>
      <w:sz w:val="24"/>
    </w:rPr>
  </w:style>
  <w:style w:type="character" w:styleId="af1">
    <w:name w:val="Hyperlink"/>
    <w:uiPriority w:val="99"/>
    <w:rsid w:val="00B0238C"/>
    <w:rPr>
      <w:rFonts w:cs="Times New Roman"/>
      <w:color w:val="0000FF"/>
      <w:u w:val="single"/>
    </w:rPr>
  </w:style>
  <w:style w:type="paragraph" w:styleId="af2">
    <w:name w:val="header"/>
    <w:basedOn w:val="a0"/>
    <w:link w:val="12"/>
    <w:uiPriority w:val="99"/>
    <w:rsid w:val="00B0238C"/>
    <w:pPr>
      <w:tabs>
        <w:tab w:val="center" w:pos="4677"/>
        <w:tab w:val="right" w:pos="9355"/>
      </w:tabs>
    </w:pPr>
    <w:rPr>
      <w:rFonts w:ascii="UkrainianBaltica" w:eastAsia="Times New Roman" w:hAnsi="UkrainianBaltica" w:cs="Times New Roman"/>
      <w:lang w:val="ru-RU"/>
    </w:rPr>
  </w:style>
  <w:style w:type="character" w:customStyle="1" w:styleId="af3">
    <w:name w:val="Верхний колонтитул Знак"/>
    <w:basedOn w:val="a1"/>
    <w:uiPriority w:val="99"/>
    <w:rsid w:val="00B0238C"/>
  </w:style>
  <w:style w:type="character" w:customStyle="1" w:styleId="12">
    <w:name w:val="Верхний колонтитул Знак1"/>
    <w:link w:val="af2"/>
    <w:uiPriority w:val="99"/>
    <w:locked/>
    <w:rsid w:val="00B0238C"/>
    <w:rPr>
      <w:rFonts w:ascii="UkrainianBaltica" w:eastAsia="Times New Roman" w:hAnsi="UkrainianBaltica" w:cs="Times New Roman"/>
      <w:lang w:val="ru-RU"/>
    </w:rPr>
  </w:style>
  <w:style w:type="character" w:styleId="af4">
    <w:name w:val="page number"/>
    <w:rsid w:val="00B0238C"/>
    <w:rPr>
      <w:rFonts w:cs="Times New Roman"/>
    </w:rPr>
  </w:style>
  <w:style w:type="paragraph" w:styleId="af5">
    <w:name w:val="footer"/>
    <w:basedOn w:val="a0"/>
    <w:link w:val="13"/>
    <w:uiPriority w:val="99"/>
    <w:rsid w:val="00B0238C"/>
    <w:pPr>
      <w:tabs>
        <w:tab w:val="center" w:pos="4677"/>
        <w:tab w:val="right" w:pos="9355"/>
      </w:tabs>
    </w:pPr>
    <w:rPr>
      <w:rFonts w:ascii="UkrainianBaltica" w:eastAsia="Times New Roman" w:hAnsi="UkrainianBaltica" w:cs="Times New Roman"/>
      <w:lang w:val="ru-RU"/>
    </w:rPr>
  </w:style>
  <w:style w:type="character" w:customStyle="1" w:styleId="af6">
    <w:name w:val="Нижний колонтитул Знак"/>
    <w:basedOn w:val="a1"/>
    <w:uiPriority w:val="99"/>
    <w:rsid w:val="00B0238C"/>
  </w:style>
  <w:style w:type="character" w:customStyle="1" w:styleId="13">
    <w:name w:val="Нижний колонтитул Знак1"/>
    <w:link w:val="af5"/>
    <w:uiPriority w:val="99"/>
    <w:locked/>
    <w:rsid w:val="00B0238C"/>
    <w:rPr>
      <w:rFonts w:ascii="UkrainianBaltica" w:eastAsia="Times New Roman" w:hAnsi="UkrainianBaltica" w:cs="Times New Roman"/>
      <w:lang w:val="ru-RU"/>
    </w:rPr>
  </w:style>
  <w:style w:type="paragraph" w:styleId="af7">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0"/>
    <w:link w:val="af8"/>
    <w:qFormat/>
    <w:rsid w:val="00B0238C"/>
    <w:pPr>
      <w:spacing w:before="100" w:beforeAutospacing="1" w:after="100" w:afterAutospacing="1"/>
    </w:pPr>
    <w:rPr>
      <w:rFonts w:ascii="Times New Roman" w:eastAsia="Times New Roman" w:hAnsi="Times New Roman" w:cs="Times New Roman"/>
      <w:color w:val="000000"/>
      <w:sz w:val="24"/>
      <w:szCs w:val="24"/>
      <w:lang w:eastAsia="uk-UA"/>
    </w:rPr>
  </w:style>
  <w:style w:type="paragraph" w:styleId="af9">
    <w:name w:val="Body Text"/>
    <w:basedOn w:val="a0"/>
    <w:link w:val="afa"/>
    <w:rsid w:val="00B0238C"/>
    <w:rPr>
      <w:rFonts w:ascii="Arial" w:eastAsia="Times New Roman" w:hAnsi="Arial" w:cs="Times New Roman"/>
      <w:sz w:val="24"/>
      <w:lang w:val="ru-RU"/>
    </w:rPr>
  </w:style>
  <w:style w:type="character" w:customStyle="1" w:styleId="afa">
    <w:name w:val="Основной текст Знак"/>
    <w:basedOn w:val="a1"/>
    <w:link w:val="af9"/>
    <w:rsid w:val="00B0238C"/>
    <w:rPr>
      <w:rFonts w:ascii="Arial" w:eastAsia="Times New Roman" w:hAnsi="Arial" w:cs="Times New Roman"/>
      <w:sz w:val="24"/>
      <w:lang w:val="ru-RU"/>
    </w:rPr>
  </w:style>
  <w:style w:type="paragraph" w:styleId="20">
    <w:name w:val="Body Text 2"/>
    <w:basedOn w:val="a0"/>
    <w:link w:val="21"/>
    <w:rsid w:val="00B0238C"/>
    <w:pPr>
      <w:jc w:val="both"/>
    </w:pPr>
    <w:rPr>
      <w:rFonts w:ascii="Times New Roman" w:eastAsia="Times New Roman" w:hAnsi="Times New Roman" w:cs="Times New Roman"/>
      <w:sz w:val="24"/>
    </w:rPr>
  </w:style>
  <w:style w:type="character" w:customStyle="1" w:styleId="21">
    <w:name w:val="Основной текст 2 Знак"/>
    <w:basedOn w:val="a1"/>
    <w:link w:val="20"/>
    <w:rsid w:val="00B0238C"/>
    <w:rPr>
      <w:rFonts w:ascii="Times New Roman" w:eastAsia="Times New Roman" w:hAnsi="Times New Roman" w:cs="Times New Roman"/>
      <w:sz w:val="24"/>
    </w:rPr>
  </w:style>
  <w:style w:type="character" w:customStyle="1" w:styleId="a5">
    <w:name w:val="Заголовок Знак"/>
    <w:aliases w:val="Название Знак1"/>
    <w:basedOn w:val="a1"/>
    <w:link w:val="a4"/>
    <w:uiPriority w:val="99"/>
    <w:rsid w:val="00B0238C"/>
    <w:rPr>
      <w:b/>
      <w:sz w:val="72"/>
      <w:szCs w:val="72"/>
    </w:rPr>
  </w:style>
  <w:style w:type="paragraph" w:styleId="22">
    <w:name w:val="List 2"/>
    <w:basedOn w:val="a0"/>
    <w:rsid w:val="00B0238C"/>
    <w:pPr>
      <w:ind w:left="566" w:hanging="283"/>
    </w:pPr>
    <w:rPr>
      <w:rFonts w:ascii="Times New Roman" w:eastAsia="Times New Roman" w:hAnsi="Times New Roman" w:cs="Times New Roman"/>
      <w:lang w:val="ru-RU"/>
    </w:rPr>
  </w:style>
  <w:style w:type="table" w:styleId="afb">
    <w:name w:val="Table Grid"/>
    <w:basedOn w:val="a2"/>
    <w:uiPriority w:val="39"/>
    <w:rsid w:val="00B0238C"/>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B0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val="ru-RU"/>
    </w:rPr>
  </w:style>
  <w:style w:type="character" w:customStyle="1" w:styleId="HTML0">
    <w:name w:val="Стандартный HTML Знак"/>
    <w:basedOn w:val="a1"/>
    <w:link w:val="HTML"/>
    <w:rsid w:val="00B0238C"/>
    <w:rPr>
      <w:rFonts w:ascii="Courier New" w:eastAsia="Times New Roman" w:hAnsi="Courier New" w:cs="Courier New"/>
      <w:color w:val="000000"/>
      <w:sz w:val="21"/>
      <w:szCs w:val="21"/>
      <w:lang w:val="ru-RU"/>
    </w:rPr>
  </w:style>
  <w:style w:type="character" w:styleId="afc">
    <w:name w:val="FollowedHyperlink"/>
    <w:rsid w:val="00B0238C"/>
    <w:rPr>
      <w:rFonts w:cs="Times New Roman"/>
      <w:color w:val="800080"/>
      <w:u w:val="single"/>
    </w:rPr>
  </w:style>
  <w:style w:type="paragraph" w:customStyle="1" w:styleId="afd">
    <w:name w:val="Нормальний текст"/>
    <w:basedOn w:val="a0"/>
    <w:rsid w:val="00B0238C"/>
    <w:pPr>
      <w:spacing w:before="120"/>
      <w:ind w:firstLine="567"/>
    </w:pPr>
    <w:rPr>
      <w:rFonts w:ascii="Antiqua" w:eastAsia="Times New Roman" w:hAnsi="Antiqua" w:cs="Times New Roman"/>
      <w:sz w:val="26"/>
    </w:rPr>
  </w:style>
  <w:style w:type="paragraph" w:customStyle="1" w:styleId="xl24">
    <w:name w:val="xl24"/>
    <w:basedOn w:val="a0"/>
    <w:rsid w:val="00B0238C"/>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5">
    <w:name w:val="xl25"/>
    <w:basedOn w:val="a0"/>
    <w:rsid w:val="00B0238C"/>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6">
    <w:name w:val="xl26"/>
    <w:basedOn w:val="a0"/>
    <w:rsid w:val="00B0238C"/>
    <w:pPr>
      <w:spacing w:before="100" w:beforeAutospacing="1" w:after="100" w:afterAutospacing="1"/>
    </w:pPr>
    <w:rPr>
      <w:rFonts w:ascii="Arial" w:eastAsia="Times New Roman" w:hAnsi="Arial" w:cs="Times New Roman"/>
      <w:sz w:val="24"/>
      <w:szCs w:val="24"/>
      <w:lang w:val="ru-RU"/>
    </w:rPr>
  </w:style>
  <w:style w:type="paragraph" w:customStyle="1" w:styleId="xl27">
    <w:name w:val="xl27"/>
    <w:basedOn w:val="a0"/>
    <w:rsid w:val="00B0238C"/>
    <w:pPr>
      <w:spacing w:before="100" w:beforeAutospacing="1" w:after="100" w:afterAutospacing="1"/>
    </w:pPr>
    <w:rPr>
      <w:rFonts w:ascii="Arial" w:eastAsia="Times New Roman" w:hAnsi="Arial" w:cs="Times New Roman"/>
      <w:i/>
      <w:iCs/>
      <w:sz w:val="16"/>
      <w:szCs w:val="16"/>
      <w:lang w:val="ru-RU"/>
    </w:rPr>
  </w:style>
  <w:style w:type="paragraph" w:customStyle="1" w:styleId="xl28">
    <w:name w:val="xl28"/>
    <w:basedOn w:val="a0"/>
    <w:rsid w:val="00B0238C"/>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9">
    <w:name w:val="xl29"/>
    <w:basedOn w:val="a0"/>
    <w:rsid w:val="00B0238C"/>
    <w:pPr>
      <w:spacing w:before="100" w:beforeAutospacing="1" w:after="100" w:afterAutospacing="1"/>
    </w:pPr>
    <w:rPr>
      <w:rFonts w:ascii="Arial" w:eastAsia="Times New Roman" w:hAnsi="Arial" w:cs="Times New Roman"/>
      <w:sz w:val="24"/>
      <w:szCs w:val="24"/>
      <w:lang w:val="ru-RU"/>
    </w:rPr>
  </w:style>
  <w:style w:type="paragraph" w:customStyle="1" w:styleId="xl30">
    <w:name w:val="xl30"/>
    <w:basedOn w:val="a0"/>
    <w:rsid w:val="00B0238C"/>
    <w:pPr>
      <w:pBdr>
        <w:bottom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31">
    <w:name w:val="xl31"/>
    <w:basedOn w:val="a0"/>
    <w:rsid w:val="00B0238C"/>
    <w:pPr>
      <w:spacing w:before="100" w:beforeAutospacing="1" w:after="100" w:afterAutospacing="1"/>
      <w:jc w:val="center"/>
    </w:pPr>
    <w:rPr>
      <w:rFonts w:ascii="Arial" w:eastAsia="Times New Roman" w:hAnsi="Arial" w:cs="Times New Roman"/>
      <w:sz w:val="24"/>
      <w:szCs w:val="24"/>
      <w:lang w:val="ru-RU"/>
    </w:rPr>
  </w:style>
  <w:style w:type="paragraph" w:customStyle="1" w:styleId="xl32">
    <w:name w:val="xl32"/>
    <w:basedOn w:val="a0"/>
    <w:rsid w:val="00B0238C"/>
    <w:pPr>
      <w:spacing w:before="100" w:beforeAutospacing="1" w:after="100" w:afterAutospacing="1"/>
      <w:jc w:val="center"/>
    </w:pPr>
    <w:rPr>
      <w:rFonts w:ascii="Arial" w:eastAsia="Times New Roman" w:hAnsi="Arial" w:cs="Times New Roman"/>
      <w:sz w:val="24"/>
      <w:szCs w:val="24"/>
      <w:lang w:val="ru-RU"/>
    </w:rPr>
  </w:style>
  <w:style w:type="paragraph" w:customStyle="1" w:styleId="xl33">
    <w:name w:val="xl33"/>
    <w:basedOn w:val="a0"/>
    <w:rsid w:val="00B0238C"/>
    <w:pPr>
      <w:spacing w:before="100" w:beforeAutospacing="1" w:after="100" w:afterAutospacing="1"/>
      <w:jc w:val="right"/>
    </w:pPr>
    <w:rPr>
      <w:rFonts w:ascii="Times New Roman" w:eastAsia="Times New Roman" w:hAnsi="Times New Roman" w:cs="Times New Roman"/>
      <w:sz w:val="24"/>
      <w:szCs w:val="24"/>
      <w:lang w:val="ru-RU"/>
    </w:rPr>
  </w:style>
  <w:style w:type="paragraph" w:customStyle="1" w:styleId="xl34">
    <w:name w:val="xl34"/>
    <w:basedOn w:val="a0"/>
    <w:rsid w:val="00B0238C"/>
    <w:pPr>
      <w:spacing w:before="100" w:beforeAutospacing="1" w:after="100" w:afterAutospacing="1"/>
      <w:jc w:val="right"/>
    </w:pPr>
    <w:rPr>
      <w:rFonts w:ascii="Arial" w:eastAsia="Times New Roman" w:hAnsi="Arial" w:cs="Times New Roman"/>
      <w:sz w:val="24"/>
      <w:szCs w:val="24"/>
      <w:lang w:val="ru-RU"/>
    </w:rPr>
  </w:style>
  <w:style w:type="paragraph" w:customStyle="1" w:styleId="xl35">
    <w:name w:val="xl35"/>
    <w:basedOn w:val="a0"/>
    <w:rsid w:val="00B0238C"/>
    <w:pPr>
      <w:spacing w:before="100" w:beforeAutospacing="1" w:after="100" w:afterAutospacing="1"/>
      <w:jc w:val="center"/>
    </w:pPr>
    <w:rPr>
      <w:rFonts w:ascii="Arial" w:eastAsia="Times New Roman" w:hAnsi="Arial" w:cs="Times New Roman"/>
      <w:sz w:val="24"/>
      <w:szCs w:val="24"/>
      <w:lang w:val="ru-RU"/>
    </w:rPr>
  </w:style>
  <w:style w:type="paragraph" w:customStyle="1" w:styleId="xl36">
    <w:name w:val="xl36"/>
    <w:basedOn w:val="a0"/>
    <w:rsid w:val="00B0238C"/>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37">
    <w:name w:val="xl37"/>
    <w:basedOn w:val="a0"/>
    <w:rsid w:val="00B0238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38">
    <w:name w:val="xl38"/>
    <w:basedOn w:val="a0"/>
    <w:rsid w:val="00B0238C"/>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Times New Roman"/>
      <w:sz w:val="24"/>
      <w:szCs w:val="24"/>
      <w:lang w:val="ru-RU"/>
    </w:rPr>
  </w:style>
  <w:style w:type="paragraph" w:customStyle="1" w:styleId="xl39">
    <w:name w:val="xl39"/>
    <w:basedOn w:val="a0"/>
    <w:rsid w:val="00B0238C"/>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0">
    <w:name w:val="xl40"/>
    <w:basedOn w:val="a0"/>
    <w:rsid w:val="00B0238C"/>
    <w:pPr>
      <w:pBdr>
        <w:left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1">
    <w:name w:val="xl41"/>
    <w:basedOn w:val="a0"/>
    <w:rsid w:val="00B0238C"/>
    <w:pPr>
      <w:pBdr>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2">
    <w:name w:val="xl42"/>
    <w:basedOn w:val="a0"/>
    <w:rsid w:val="00B0238C"/>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43">
    <w:name w:val="xl43"/>
    <w:basedOn w:val="a0"/>
    <w:rsid w:val="00B0238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4">
    <w:name w:val="xl44"/>
    <w:basedOn w:val="a0"/>
    <w:rsid w:val="00B0238C"/>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5">
    <w:name w:val="xl45"/>
    <w:basedOn w:val="a0"/>
    <w:rsid w:val="00B023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6">
    <w:name w:val="xl46"/>
    <w:basedOn w:val="a0"/>
    <w:rsid w:val="00B0238C"/>
    <w:pPr>
      <w:spacing w:before="100" w:beforeAutospacing="1" w:after="100" w:afterAutospacing="1"/>
    </w:pPr>
    <w:rPr>
      <w:rFonts w:ascii="Arial" w:eastAsia="Times New Roman" w:hAnsi="Arial" w:cs="Times New Roman"/>
      <w:sz w:val="24"/>
      <w:szCs w:val="24"/>
      <w:lang w:val="ru-RU"/>
    </w:rPr>
  </w:style>
  <w:style w:type="paragraph" w:customStyle="1" w:styleId="xl48">
    <w:name w:val="xl48"/>
    <w:basedOn w:val="a0"/>
    <w:rsid w:val="00B0238C"/>
    <w:pPr>
      <w:spacing w:before="100" w:beforeAutospacing="1" w:after="100" w:afterAutospacing="1"/>
      <w:jc w:val="center"/>
    </w:pPr>
    <w:rPr>
      <w:rFonts w:ascii="Arial" w:eastAsia="Times New Roman" w:hAnsi="Arial" w:cs="Times New Roman"/>
      <w:sz w:val="24"/>
      <w:szCs w:val="24"/>
      <w:lang w:val="ru-RU"/>
    </w:rPr>
  </w:style>
  <w:style w:type="paragraph" w:customStyle="1" w:styleId="xl49">
    <w:name w:val="xl49"/>
    <w:basedOn w:val="a0"/>
    <w:rsid w:val="00B0238C"/>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50">
    <w:name w:val="xl50"/>
    <w:basedOn w:val="a0"/>
    <w:rsid w:val="00B0238C"/>
    <w:pPr>
      <w:spacing w:before="100" w:beforeAutospacing="1" w:after="100" w:afterAutospacing="1"/>
      <w:jc w:val="right"/>
    </w:pPr>
    <w:rPr>
      <w:rFonts w:ascii="Arial" w:eastAsia="Times New Roman" w:hAnsi="Arial" w:cs="Times New Roman"/>
      <w:sz w:val="24"/>
      <w:szCs w:val="24"/>
      <w:lang w:val="ru-RU"/>
    </w:rPr>
  </w:style>
  <w:style w:type="paragraph" w:customStyle="1" w:styleId="xl51">
    <w:name w:val="xl51"/>
    <w:basedOn w:val="a0"/>
    <w:rsid w:val="00B0238C"/>
    <w:pPr>
      <w:spacing w:before="100" w:beforeAutospacing="1" w:after="100" w:afterAutospacing="1"/>
      <w:jc w:val="right"/>
    </w:pPr>
    <w:rPr>
      <w:rFonts w:ascii="Arial" w:eastAsia="Times New Roman" w:hAnsi="Arial" w:cs="Times New Roman"/>
      <w:sz w:val="24"/>
      <w:szCs w:val="24"/>
      <w:lang w:val="ru-RU"/>
    </w:rPr>
  </w:style>
  <w:style w:type="paragraph" w:customStyle="1" w:styleId="xl52">
    <w:name w:val="xl52"/>
    <w:basedOn w:val="a0"/>
    <w:rsid w:val="00B0238C"/>
    <w:pPr>
      <w:spacing w:before="100" w:beforeAutospacing="1" w:after="100" w:afterAutospacing="1"/>
      <w:jc w:val="right"/>
    </w:pPr>
    <w:rPr>
      <w:rFonts w:ascii="Arial" w:eastAsia="Times New Roman" w:hAnsi="Arial" w:cs="Times New Roman"/>
      <w:b/>
      <w:bCs/>
      <w:sz w:val="24"/>
      <w:szCs w:val="24"/>
      <w:lang w:val="ru-RU"/>
    </w:rPr>
  </w:style>
  <w:style w:type="paragraph" w:customStyle="1" w:styleId="xl53">
    <w:name w:val="xl53"/>
    <w:basedOn w:val="a0"/>
    <w:rsid w:val="00B0238C"/>
    <w:pPr>
      <w:spacing w:before="100" w:beforeAutospacing="1" w:after="100" w:afterAutospacing="1"/>
      <w:jc w:val="center"/>
    </w:pPr>
    <w:rPr>
      <w:rFonts w:ascii="Arial" w:eastAsia="Times New Roman" w:hAnsi="Arial" w:cs="Times New Roman"/>
      <w:b/>
      <w:bCs/>
      <w:sz w:val="24"/>
      <w:szCs w:val="24"/>
      <w:lang w:val="ru-RU"/>
    </w:rPr>
  </w:style>
  <w:style w:type="paragraph" w:customStyle="1" w:styleId="xl54">
    <w:name w:val="xl54"/>
    <w:basedOn w:val="a0"/>
    <w:rsid w:val="00B0238C"/>
    <w:pPr>
      <w:spacing w:before="100" w:beforeAutospacing="1" w:after="100" w:afterAutospacing="1"/>
      <w:jc w:val="right"/>
    </w:pPr>
    <w:rPr>
      <w:rFonts w:ascii="Arial" w:eastAsia="Times New Roman" w:hAnsi="Arial" w:cs="Times New Roman"/>
      <w:sz w:val="24"/>
      <w:szCs w:val="24"/>
      <w:lang w:val="ru-RU"/>
    </w:rPr>
  </w:style>
  <w:style w:type="paragraph" w:customStyle="1" w:styleId="xl55">
    <w:name w:val="xl55"/>
    <w:basedOn w:val="a0"/>
    <w:rsid w:val="00B0238C"/>
    <w:pPr>
      <w:spacing w:before="100" w:beforeAutospacing="1" w:after="100" w:afterAutospacing="1"/>
      <w:jc w:val="right"/>
    </w:pPr>
    <w:rPr>
      <w:rFonts w:ascii="Times New Roman" w:eastAsia="Times New Roman" w:hAnsi="Times New Roman" w:cs="Times New Roman"/>
      <w:sz w:val="24"/>
      <w:szCs w:val="24"/>
      <w:lang w:val="ru-RU"/>
    </w:rPr>
  </w:style>
  <w:style w:type="paragraph" w:customStyle="1" w:styleId="xl56">
    <w:name w:val="xl56"/>
    <w:basedOn w:val="a0"/>
    <w:rsid w:val="00B0238C"/>
    <w:pPr>
      <w:pBdr>
        <w:bottom w:val="single" w:sz="4" w:space="0" w:color="auto"/>
      </w:pBdr>
      <w:spacing w:before="100" w:beforeAutospacing="1" w:after="100" w:afterAutospacing="1"/>
    </w:pPr>
    <w:rPr>
      <w:rFonts w:ascii="Times New Roman" w:eastAsia="Times New Roman" w:hAnsi="Times New Roman" w:cs="Times New Roman"/>
      <w:b/>
      <w:bCs/>
      <w:i/>
      <w:iCs/>
      <w:sz w:val="24"/>
      <w:szCs w:val="24"/>
      <w:lang w:val="ru-RU"/>
    </w:rPr>
  </w:style>
  <w:style w:type="paragraph" w:customStyle="1" w:styleId="xl58">
    <w:name w:val="xl58"/>
    <w:basedOn w:val="a0"/>
    <w:rsid w:val="00B0238C"/>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59">
    <w:name w:val="xl59"/>
    <w:basedOn w:val="a0"/>
    <w:rsid w:val="00B0238C"/>
    <w:pPr>
      <w:spacing w:before="100" w:beforeAutospacing="1" w:after="100" w:afterAutospacing="1"/>
      <w:jc w:val="right"/>
    </w:pPr>
    <w:rPr>
      <w:rFonts w:ascii="Times New Roman" w:eastAsia="Times New Roman" w:hAnsi="Times New Roman" w:cs="Times New Roman"/>
      <w:b/>
      <w:bCs/>
      <w:sz w:val="24"/>
      <w:szCs w:val="24"/>
      <w:lang w:val="ru-RU"/>
    </w:rPr>
  </w:style>
  <w:style w:type="paragraph" w:customStyle="1" w:styleId="xl60">
    <w:name w:val="xl60"/>
    <w:basedOn w:val="a0"/>
    <w:rsid w:val="00B0238C"/>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1">
    <w:name w:val="xl61"/>
    <w:basedOn w:val="a0"/>
    <w:rsid w:val="00B0238C"/>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2">
    <w:name w:val="xl62"/>
    <w:basedOn w:val="a0"/>
    <w:rsid w:val="00B0238C"/>
    <w:pPr>
      <w:pBdr>
        <w:top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3">
    <w:name w:val="xl63"/>
    <w:basedOn w:val="a0"/>
    <w:rsid w:val="00B0238C"/>
    <w:pPr>
      <w:pBdr>
        <w:lef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4">
    <w:name w:val="xl64"/>
    <w:basedOn w:val="a0"/>
    <w:rsid w:val="00B0238C"/>
    <w:pPr>
      <w:pBdr>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5">
    <w:name w:val="xl65"/>
    <w:basedOn w:val="a0"/>
    <w:rsid w:val="00B023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6">
    <w:name w:val="xl66"/>
    <w:basedOn w:val="a0"/>
    <w:rsid w:val="00B0238C"/>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7">
    <w:name w:val="xl67"/>
    <w:basedOn w:val="a0"/>
    <w:rsid w:val="00B023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8">
    <w:name w:val="xl68"/>
    <w:basedOn w:val="a0"/>
    <w:rsid w:val="00B0238C"/>
    <w:pPr>
      <w:pBdr>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9">
    <w:name w:val="xl69"/>
    <w:basedOn w:val="a0"/>
    <w:rsid w:val="00B0238C"/>
    <w:pPr>
      <w:pBdr>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70">
    <w:name w:val="xl70"/>
    <w:basedOn w:val="a0"/>
    <w:rsid w:val="00B0238C"/>
    <w:pPr>
      <w:pBdr>
        <w:top w:val="single" w:sz="4" w:space="0" w:color="auto"/>
        <w:lef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71">
    <w:name w:val="xl71"/>
    <w:basedOn w:val="a0"/>
    <w:rsid w:val="00B0238C"/>
    <w:pPr>
      <w:pBdr>
        <w:top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styleId="afe">
    <w:name w:val="Balloon Text"/>
    <w:basedOn w:val="a0"/>
    <w:link w:val="aff"/>
    <w:semiHidden/>
    <w:rsid w:val="00B0238C"/>
    <w:rPr>
      <w:rFonts w:ascii="Tahoma" w:eastAsia="Times New Roman" w:hAnsi="Tahoma" w:cs="Tahoma"/>
      <w:sz w:val="16"/>
      <w:szCs w:val="16"/>
      <w:lang w:val="ru-RU"/>
    </w:rPr>
  </w:style>
  <w:style w:type="character" w:customStyle="1" w:styleId="aff">
    <w:name w:val="Текст выноски Знак"/>
    <w:basedOn w:val="a1"/>
    <w:link w:val="afe"/>
    <w:semiHidden/>
    <w:rsid w:val="00B0238C"/>
    <w:rPr>
      <w:rFonts w:ascii="Tahoma" w:eastAsia="Times New Roman" w:hAnsi="Tahoma" w:cs="Tahoma"/>
      <w:sz w:val="16"/>
      <w:szCs w:val="16"/>
      <w:lang w:val="ru-RU"/>
    </w:rPr>
  </w:style>
  <w:style w:type="paragraph" w:styleId="aff0">
    <w:name w:val="List Paragraph"/>
    <w:aliases w:val="Список уровня 2,Chapter10,AC List 01,Bullet List,FooterText,numbered,Paragraphe de liste1,lp1,название табл/рис,Bullet Number,Bullet 1,Use Case List Paragraph,lp11,List Paragraph11,Elenco Normale,List Paragraph,заголовок 1.1,EBRD List"/>
    <w:basedOn w:val="a0"/>
    <w:link w:val="aff1"/>
    <w:uiPriority w:val="34"/>
    <w:qFormat/>
    <w:rsid w:val="00B0238C"/>
    <w:pPr>
      <w:spacing w:after="200" w:line="276" w:lineRule="auto"/>
      <w:ind w:left="720"/>
      <w:contextualSpacing/>
    </w:pPr>
    <w:rPr>
      <w:rFonts w:eastAsia="Times New Roman" w:cs="Times New Roman"/>
      <w:sz w:val="22"/>
      <w:szCs w:val="22"/>
      <w:lang w:eastAsia="en-US"/>
    </w:rPr>
  </w:style>
  <w:style w:type="paragraph" w:customStyle="1" w:styleId="xl72">
    <w:name w:val="xl72"/>
    <w:basedOn w:val="a0"/>
    <w:rsid w:val="00B0238C"/>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eastAsia="uk-UA"/>
    </w:rPr>
  </w:style>
  <w:style w:type="paragraph" w:customStyle="1" w:styleId="aff2">
    <w:name w:val="Знак"/>
    <w:basedOn w:val="a0"/>
    <w:rsid w:val="00B0238C"/>
    <w:rPr>
      <w:rFonts w:ascii="Verdana" w:eastAsia="Times New Roman" w:hAnsi="Verdana" w:cs="Verdana"/>
      <w:lang w:val="en-US" w:eastAsia="en-US"/>
    </w:rPr>
  </w:style>
  <w:style w:type="paragraph" w:customStyle="1" w:styleId="xl140">
    <w:name w:val="xl140"/>
    <w:basedOn w:val="a0"/>
    <w:rsid w:val="00B0238C"/>
    <w:pP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41">
    <w:name w:val="xl141"/>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42">
    <w:name w:val="xl142"/>
    <w:basedOn w:val="a0"/>
    <w:rsid w:val="00B0238C"/>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b/>
      <w:bCs/>
      <w:color w:val="000000"/>
      <w:sz w:val="24"/>
      <w:szCs w:val="24"/>
      <w:lang w:val="ru-RU"/>
    </w:rPr>
  </w:style>
  <w:style w:type="paragraph" w:customStyle="1" w:styleId="xl143">
    <w:name w:val="xl143"/>
    <w:basedOn w:val="a0"/>
    <w:rsid w:val="00B0238C"/>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44">
    <w:name w:val="xl144"/>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45">
    <w:name w:val="xl145"/>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46">
    <w:name w:val="xl146"/>
    <w:basedOn w:val="a0"/>
    <w:rsid w:val="00B0238C"/>
    <w:pPr>
      <w:pBdr>
        <w:top w:val="dotted"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24"/>
      <w:szCs w:val="24"/>
      <w:u w:val="single"/>
      <w:lang w:val="ru-RU"/>
    </w:rPr>
  </w:style>
  <w:style w:type="paragraph" w:customStyle="1" w:styleId="xl147">
    <w:name w:val="xl147"/>
    <w:basedOn w:val="a0"/>
    <w:rsid w:val="00B0238C"/>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24"/>
      <w:szCs w:val="24"/>
      <w:lang w:val="ru-RU"/>
    </w:rPr>
  </w:style>
  <w:style w:type="paragraph" w:customStyle="1" w:styleId="xl148">
    <w:name w:val="xl148"/>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49">
    <w:name w:val="xl149"/>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0">
    <w:name w:val="xl150"/>
    <w:basedOn w:val="a0"/>
    <w:rsid w:val="00B0238C"/>
    <w:pP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1">
    <w:name w:val="xl151"/>
    <w:basedOn w:val="a0"/>
    <w:rsid w:val="00B0238C"/>
    <w:pPr>
      <w:spacing w:before="100" w:beforeAutospacing="1" w:after="100" w:afterAutospacing="1"/>
    </w:pPr>
    <w:rPr>
      <w:rFonts w:ascii="Times New Roman" w:eastAsia="Times New Roman" w:hAnsi="Times New Roman" w:cs="Times New Roman"/>
      <w:color w:val="FF0000"/>
      <w:sz w:val="24"/>
      <w:szCs w:val="24"/>
      <w:lang w:val="ru-RU"/>
    </w:rPr>
  </w:style>
  <w:style w:type="paragraph" w:customStyle="1" w:styleId="xl152">
    <w:name w:val="xl152"/>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3">
    <w:name w:val="xl153"/>
    <w:basedOn w:val="a0"/>
    <w:rsid w:val="00B0238C"/>
    <w:pP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4">
    <w:name w:val="xl154"/>
    <w:basedOn w:val="a0"/>
    <w:rsid w:val="00B0238C"/>
    <w:pPr>
      <w:pBdr>
        <w:bottom w:val="single" w:sz="4" w:space="0" w:color="000000"/>
      </w:pBd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5">
    <w:name w:val="xl155"/>
    <w:basedOn w:val="a0"/>
    <w:rsid w:val="00B0238C"/>
    <w:pPr>
      <w:pBdr>
        <w:bottom w:val="single" w:sz="4" w:space="0" w:color="000000"/>
      </w:pBd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6">
    <w:name w:val="xl156"/>
    <w:basedOn w:val="a0"/>
    <w:rsid w:val="00B0238C"/>
    <w:pPr>
      <w:pBdr>
        <w:bottom w:val="single" w:sz="4" w:space="0" w:color="000000"/>
      </w:pBd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7">
    <w:name w:val="xl157"/>
    <w:basedOn w:val="a0"/>
    <w:rsid w:val="00B0238C"/>
    <w:pPr>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24"/>
      <w:szCs w:val="24"/>
      <w:lang w:val="ru-RU"/>
    </w:rPr>
  </w:style>
  <w:style w:type="paragraph" w:customStyle="1" w:styleId="xl158">
    <w:name w:val="xl158"/>
    <w:basedOn w:val="a0"/>
    <w:rsid w:val="00B0238C"/>
    <w:pPr>
      <w:pBdr>
        <w:left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59">
    <w:name w:val="xl159"/>
    <w:basedOn w:val="a0"/>
    <w:rsid w:val="00B0238C"/>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60">
    <w:name w:val="xl160"/>
    <w:basedOn w:val="a0"/>
    <w:rsid w:val="00B0238C"/>
    <w:pPr>
      <w:pBdr>
        <w:left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1">
    <w:name w:val="xl161"/>
    <w:basedOn w:val="a0"/>
    <w:rsid w:val="00B0238C"/>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62">
    <w:name w:val="xl162"/>
    <w:basedOn w:val="a0"/>
    <w:rsid w:val="00B0238C"/>
    <w:pP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3">
    <w:name w:val="xl163"/>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64">
    <w:name w:val="xl164"/>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5">
    <w:name w:val="xl165"/>
    <w:basedOn w:val="a0"/>
    <w:rsid w:val="00B0238C"/>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6">
    <w:name w:val="xl166"/>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7">
    <w:name w:val="xl167"/>
    <w:basedOn w:val="a0"/>
    <w:rsid w:val="00B0238C"/>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8">
    <w:name w:val="xl168"/>
    <w:basedOn w:val="a0"/>
    <w:rsid w:val="00B0238C"/>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9">
    <w:name w:val="xl169"/>
    <w:basedOn w:val="a0"/>
    <w:rsid w:val="00B0238C"/>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70">
    <w:name w:val="xl170"/>
    <w:basedOn w:val="a0"/>
    <w:rsid w:val="00B0238C"/>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1">
    <w:name w:val="xl171"/>
    <w:basedOn w:val="a0"/>
    <w:rsid w:val="00B0238C"/>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2">
    <w:name w:val="xl172"/>
    <w:basedOn w:val="a0"/>
    <w:rsid w:val="00B0238C"/>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73">
    <w:name w:val="xl173"/>
    <w:basedOn w:val="a0"/>
    <w:rsid w:val="00B0238C"/>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4">
    <w:name w:val="xl174"/>
    <w:basedOn w:val="a0"/>
    <w:rsid w:val="00B0238C"/>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5">
    <w:name w:val="xl175"/>
    <w:basedOn w:val="a0"/>
    <w:rsid w:val="00B0238C"/>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76">
    <w:name w:val="xl176"/>
    <w:basedOn w:val="a0"/>
    <w:rsid w:val="00B0238C"/>
    <w:pPr>
      <w:spacing w:before="100" w:beforeAutospacing="1" w:after="100" w:afterAutospacing="1"/>
      <w:jc w:val="center"/>
      <w:textAlignment w:val="center"/>
    </w:pPr>
    <w:rPr>
      <w:rFonts w:ascii="Arial" w:eastAsia="Times New Roman" w:hAnsi="Arial" w:cs="Arial"/>
      <w:color w:val="000000"/>
      <w:sz w:val="24"/>
      <w:szCs w:val="24"/>
      <w:u w:val="single"/>
      <w:lang w:val="ru-RU"/>
    </w:rPr>
  </w:style>
  <w:style w:type="paragraph" w:customStyle="1" w:styleId="xl114">
    <w:name w:val="xl114"/>
    <w:basedOn w:val="a0"/>
    <w:rsid w:val="00B0238C"/>
    <w:pPr>
      <w:pBdr>
        <w:bottom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5">
    <w:name w:val="xl115"/>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16">
    <w:name w:val="xl116"/>
    <w:basedOn w:val="a0"/>
    <w:rsid w:val="00B0238C"/>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17">
    <w:name w:val="xl117"/>
    <w:basedOn w:val="a0"/>
    <w:rsid w:val="00B0238C"/>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8">
    <w:name w:val="xl118"/>
    <w:basedOn w:val="a0"/>
    <w:rsid w:val="00B0238C"/>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9">
    <w:name w:val="xl119"/>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0">
    <w:name w:val="xl120"/>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1">
    <w:name w:val="xl121"/>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2">
    <w:name w:val="xl122"/>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3">
    <w:name w:val="xl123"/>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24">
    <w:name w:val="xl124"/>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25">
    <w:name w:val="xl125"/>
    <w:basedOn w:val="a0"/>
    <w:rsid w:val="00B0238C"/>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6">
    <w:name w:val="xl126"/>
    <w:basedOn w:val="a0"/>
    <w:rsid w:val="00B0238C"/>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27">
    <w:name w:val="xl127"/>
    <w:basedOn w:val="a0"/>
    <w:rsid w:val="00B0238C"/>
    <w:pPr>
      <w:pBdr>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8">
    <w:name w:val="xl128"/>
    <w:basedOn w:val="a0"/>
    <w:rsid w:val="00B0238C"/>
    <w:pPr>
      <w:pBdr>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9">
    <w:name w:val="xl129"/>
    <w:basedOn w:val="a0"/>
    <w:rsid w:val="00B0238C"/>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0">
    <w:name w:val="xl130"/>
    <w:basedOn w:val="a0"/>
    <w:rsid w:val="00B0238C"/>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31">
    <w:name w:val="xl131"/>
    <w:basedOn w:val="a0"/>
    <w:rsid w:val="00B0238C"/>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2">
    <w:name w:val="xl132"/>
    <w:basedOn w:val="a0"/>
    <w:rsid w:val="00B0238C"/>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33">
    <w:name w:val="xl133"/>
    <w:basedOn w:val="a0"/>
    <w:rsid w:val="00B0238C"/>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34">
    <w:name w:val="xl134"/>
    <w:basedOn w:val="a0"/>
    <w:rsid w:val="00B0238C"/>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5">
    <w:name w:val="xl135"/>
    <w:basedOn w:val="a0"/>
    <w:rsid w:val="00B0238C"/>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lang w:val="ru-RU"/>
    </w:rPr>
  </w:style>
  <w:style w:type="paragraph" w:customStyle="1" w:styleId="xl136">
    <w:name w:val="xl136"/>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lang w:val="ru-RU"/>
    </w:rPr>
  </w:style>
  <w:style w:type="paragraph" w:customStyle="1" w:styleId="xl137">
    <w:name w:val="xl137"/>
    <w:basedOn w:val="a0"/>
    <w:rsid w:val="00B0238C"/>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38">
    <w:name w:val="xl138"/>
    <w:basedOn w:val="a0"/>
    <w:rsid w:val="00B0238C"/>
    <w:pPr>
      <w:spacing w:before="100" w:beforeAutospacing="1" w:after="100" w:afterAutospacing="1"/>
      <w:textAlignment w:val="center"/>
    </w:pPr>
    <w:rPr>
      <w:rFonts w:ascii="Times New Roman" w:eastAsia="Times New Roman" w:hAnsi="Times New Roman" w:cs="Times New Roman"/>
      <w:sz w:val="24"/>
      <w:szCs w:val="24"/>
      <w:lang w:val="ru-RU"/>
    </w:rPr>
  </w:style>
  <w:style w:type="paragraph" w:customStyle="1" w:styleId="xl139">
    <w:name w:val="xl139"/>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77">
    <w:name w:val="xl177"/>
    <w:basedOn w:val="a0"/>
    <w:rsid w:val="00B0238C"/>
    <w:pPr>
      <w:pBdr>
        <w:top w:val="dotted" w:sz="4" w:space="0" w:color="000000"/>
        <w:lef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78">
    <w:name w:val="xl178"/>
    <w:basedOn w:val="a0"/>
    <w:rsid w:val="00B0238C"/>
    <w:pPr>
      <w:pBdr>
        <w:left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9">
    <w:name w:val="xl179"/>
    <w:basedOn w:val="a0"/>
    <w:rsid w:val="00B0238C"/>
    <w:pPr>
      <w:pBdr>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0">
    <w:name w:val="xl180"/>
    <w:basedOn w:val="a0"/>
    <w:rsid w:val="00B0238C"/>
    <w:pPr>
      <w:pBdr>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1">
    <w:name w:val="xl181"/>
    <w:basedOn w:val="a0"/>
    <w:rsid w:val="00B0238C"/>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82">
    <w:name w:val="xl182"/>
    <w:basedOn w:val="a0"/>
    <w:rsid w:val="00B0238C"/>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3">
    <w:name w:val="xl183"/>
    <w:basedOn w:val="a0"/>
    <w:rsid w:val="00B0238C"/>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4">
    <w:name w:val="xl184"/>
    <w:basedOn w:val="a0"/>
    <w:rsid w:val="00B0238C"/>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85">
    <w:name w:val="xl185"/>
    <w:basedOn w:val="a0"/>
    <w:rsid w:val="00B0238C"/>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6">
    <w:name w:val="xl186"/>
    <w:basedOn w:val="a0"/>
    <w:rsid w:val="00B0238C"/>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7">
    <w:name w:val="xl187"/>
    <w:basedOn w:val="a0"/>
    <w:rsid w:val="00B0238C"/>
    <w:pP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88">
    <w:name w:val="xl188"/>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89">
    <w:name w:val="xl189"/>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90">
    <w:name w:val="xl190"/>
    <w:basedOn w:val="a0"/>
    <w:rsid w:val="00B0238C"/>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1">
    <w:name w:val="xl191"/>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92">
    <w:name w:val="xl192"/>
    <w:basedOn w:val="a0"/>
    <w:rsid w:val="00B0238C"/>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3">
    <w:name w:val="xl193"/>
    <w:basedOn w:val="a0"/>
    <w:rsid w:val="00B0238C"/>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4">
    <w:name w:val="xl194"/>
    <w:basedOn w:val="a0"/>
    <w:rsid w:val="00B0238C"/>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95">
    <w:name w:val="xl195"/>
    <w:basedOn w:val="a0"/>
    <w:rsid w:val="00B0238C"/>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196">
    <w:name w:val="xl196"/>
    <w:basedOn w:val="a0"/>
    <w:rsid w:val="00B0238C"/>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197">
    <w:name w:val="xl197"/>
    <w:basedOn w:val="a0"/>
    <w:rsid w:val="00B0238C"/>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98">
    <w:name w:val="xl198"/>
    <w:basedOn w:val="a0"/>
    <w:rsid w:val="00B0238C"/>
    <w:pPr>
      <w:spacing w:before="100" w:beforeAutospacing="1" w:after="100" w:afterAutospacing="1"/>
      <w:jc w:val="center"/>
      <w:textAlignment w:val="center"/>
    </w:pPr>
    <w:rPr>
      <w:rFonts w:ascii="Arial" w:eastAsia="Times New Roman" w:hAnsi="Arial" w:cs="Arial"/>
      <w:color w:val="000000"/>
      <w:sz w:val="24"/>
      <w:szCs w:val="24"/>
      <w:u w:val="single"/>
      <w:lang w:val="ru-RU"/>
    </w:rPr>
  </w:style>
  <w:style w:type="numbering" w:customStyle="1" w:styleId="110">
    <w:name w:val="Нет списка11"/>
    <w:next w:val="a3"/>
    <w:uiPriority w:val="99"/>
    <w:semiHidden/>
    <w:unhideWhenUsed/>
    <w:rsid w:val="00B0238C"/>
  </w:style>
  <w:style w:type="paragraph" w:styleId="aff3">
    <w:name w:val="caption"/>
    <w:basedOn w:val="a0"/>
    <w:next w:val="a0"/>
    <w:qFormat/>
    <w:rsid w:val="00B0238C"/>
    <w:rPr>
      <w:rFonts w:ascii="UkrainianBaltica" w:eastAsia="Times New Roman" w:hAnsi="UkrainianBaltica" w:cs="Times New Roman"/>
      <w:b/>
      <w:bCs/>
      <w:lang w:val="ru-RU"/>
    </w:rPr>
  </w:style>
  <w:style w:type="character" w:styleId="aff4">
    <w:name w:val="Strong"/>
    <w:uiPriority w:val="22"/>
    <w:qFormat/>
    <w:rsid w:val="00B0238C"/>
    <w:rPr>
      <w:b/>
      <w:bCs/>
    </w:rPr>
  </w:style>
  <w:style w:type="character" w:styleId="aff5">
    <w:name w:val="annotation reference"/>
    <w:rsid w:val="00B0238C"/>
    <w:rPr>
      <w:sz w:val="16"/>
      <w:szCs w:val="16"/>
    </w:rPr>
  </w:style>
  <w:style w:type="paragraph" w:styleId="aff6">
    <w:name w:val="annotation text"/>
    <w:basedOn w:val="a0"/>
    <w:link w:val="aff7"/>
    <w:rsid w:val="00B0238C"/>
    <w:rPr>
      <w:rFonts w:ascii="UkrainianBaltica" w:eastAsia="Times New Roman" w:hAnsi="UkrainianBaltica" w:cs="Times New Roman"/>
      <w:lang w:val="x-none" w:eastAsia="x-none"/>
    </w:rPr>
  </w:style>
  <w:style w:type="character" w:customStyle="1" w:styleId="aff7">
    <w:name w:val="Текст примечания Знак"/>
    <w:basedOn w:val="a1"/>
    <w:link w:val="aff6"/>
    <w:rsid w:val="00B0238C"/>
    <w:rPr>
      <w:rFonts w:ascii="UkrainianBaltica" w:eastAsia="Times New Roman" w:hAnsi="UkrainianBaltica" w:cs="Times New Roman"/>
      <w:lang w:val="x-none" w:eastAsia="x-none"/>
    </w:rPr>
  </w:style>
  <w:style w:type="paragraph" w:styleId="aff8">
    <w:name w:val="annotation subject"/>
    <w:basedOn w:val="aff6"/>
    <w:next w:val="aff6"/>
    <w:link w:val="aff9"/>
    <w:rsid w:val="00B0238C"/>
    <w:rPr>
      <w:b/>
      <w:bCs/>
    </w:rPr>
  </w:style>
  <w:style w:type="character" w:customStyle="1" w:styleId="aff9">
    <w:name w:val="Тема примечания Знак"/>
    <w:basedOn w:val="aff7"/>
    <w:link w:val="aff8"/>
    <w:rsid w:val="00B0238C"/>
    <w:rPr>
      <w:rFonts w:ascii="UkrainianBaltica" w:eastAsia="Times New Roman" w:hAnsi="UkrainianBaltica" w:cs="Times New Roman"/>
      <w:b/>
      <w:bCs/>
      <w:lang w:val="x-none" w:eastAsia="x-none"/>
    </w:rPr>
  </w:style>
  <w:style w:type="paragraph" w:styleId="a">
    <w:name w:val="List Bullet"/>
    <w:basedOn w:val="a0"/>
    <w:uiPriority w:val="99"/>
    <w:unhideWhenUsed/>
    <w:rsid w:val="00B0238C"/>
    <w:pPr>
      <w:numPr>
        <w:numId w:val="6"/>
      </w:numPr>
      <w:contextualSpacing/>
    </w:pPr>
    <w:rPr>
      <w:rFonts w:ascii="Times New Roman" w:eastAsia="Times New Roman" w:hAnsi="Times New Roman" w:cs="Times New Roman"/>
      <w:sz w:val="24"/>
      <w:szCs w:val="24"/>
      <w:lang w:val="ru-RU"/>
    </w:rPr>
  </w:style>
  <w:style w:type="character" w:customStyle="1" w:styleId="apple-converted-space">
    <w:name w:val="apple-converted-space"/>
    <w:rsid w:val="00B0238C"/>
  </w:style>
  <w:style w:type="paragraph" w:customStyle="1" w:styleId="rvps2">
    <w:name w:val="rvps2"/>
    <w:basedOn w:val="a0"/>
    <w:qFormat/>
    <w:rsid w:val="00B0238C"/>
    <w:pPr>
      <w:spacing w:before="100" w:beforeAutospacing="1" w:after="100" w:afterAutospacing="1"/>
    </w:pPr>
    <w:rPr>
      <w:rFonts w:ascii="Times New Roman" w:eastAsia="Times New Roman" w:hAnsi="Times New Roman" w:cs="Times New Roman"/>
      <w:sz w:val="24"/>
      <w:szCs w:val="24"/>
      <w:lang w:val="ru-RU"/>
    </w:rPr>
  </w:style>
  <w:style w:type="paragraph" w:styleId="affa">
    <w:name w:val="No Spacing"/>
    <w:aliases w:val="nado12"/>
    <w:link w:val="affb"/>
    <w:qFormat/>
    <w:rsid w:val="00B0238C"/>
    <w:rPr>
      <w:rFonts w:cs="Times New Roman"/>
      <w:sz w:val="22"/>
      <w:szCs w:val="22"/>
      <w:lang w:eastAsia="en-US"/>
    </w:rPr>
  </w:style>
  <w:style w:type="character" w:customStyle="1" w:styleId="rvts0">
    <w:name w:val="rvts0"/>
    <w:uiPriority w:val="99"/>
    <w:rsid w:val="00B0238C"/>
    <w:rPr>
      <w:rFonts w:cs="Times New Roman"/>
    </w:rPr>
  </w:style>
  <w:style w:type="paragraph" w:customStyle="1" w:styleId="xl73">
    <w:name w:val="xl73"/>
    <w:basedOn w:val="a0"/>
    <w:rsid w:val="00B0238C"/>
    <w:pPr>
      <w:spacing w:before="100" w:beforeAutospacing="1" w:after="100" w:afterAutospacing="1"/>
      <w:textAlignment w:val="center"/>
    </w:pPr>
    <w:rPr>
      <w:rFonts w:ascii="Times New Roman" w:eastAsia="Times New Roman" w:hAnsi="Times New Roman" w:cs="Times New Roman"/>
      <w:color w:val="000000"/>
      <w:sz w:val="24"/>
      <w:szCs w:val="24"/>
      <w:lang w:val="ru-RU"/>
    </w:rPr>
  </w:style>
  <w:style w:type="paragraph" w:customStyle="1" w:styleId="xl74">
    <w:name w:val="xl74"/>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5">
    <w:name w:val="xl75"/>
    <w:basedOn w:val="a0"/>
    <w:rsid w:val="00B0238C"/>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6">
    <w:name w:val="xl76"/>
    <w:basedOn w:val="a0"/>
    <w:rsid w:val="00B0238C"/>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7">
    <w:name w:val="xl77"/>
    <w:basedOn w:val="a0"/>
    <w:rsid w:val="00B0238C"/>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8">
    <w:name w:val="xl78"/>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9">
    <w:name w:val="xl79"/>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0">
    <w:name w:val="xl80"/>
    <w:basedOn w:val="a0"/>
    <w:rsid w:val="00B0238C"/>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1">
    <w:name w:val="xl81"/>
    <w:basedOn w:val="a0"/>
    <w:rsid w:val="00B0238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2">
    <w:name w:val="xl82"/>
    <w:basedOn w:val="a0"/>
    <w:rsid w:val="00B0238C"/>
    <w:pPr>
      <w:pBdr>
        <w:top w:val="single" w:sz="4" w:space="0" w:color="000000"/>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3">
    <w:name w:val="xl83"/>
    <w:basedOn w:val="a0"/>
    <w:rsid w:val="00B0238C"/>
    <w:pPr>
      <w:pBdr>
        <w:top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4">
    <w:name w:val="xl84"/>
    <w:basedOn w:val="a0"/>
    <w:rsid w:val="00B0238C"/>
    <w:pPr>
      <w:pBdr>
        <w:top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5">
    <w:name w:val="xl85"/>
    <w:basedOn w:val="a0"/>
    <w:rsid w:val="00B0238C"/>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6">
    <w:name w:val="xl86"/>
    <w:basedOn w:val="a0"/>
    <w:rsid w:val="00B0238C"/>
    <w:pPr>
      <w:pBdr>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7">
    <w:name w:val="xl87"/>
    <w:basedOn w:val="a0"/>
    <w:rsid w:val="00B0238C"/>
    <w:pPr>
      <w:pBdr>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8">
    <w:name w:val="xl88"/>
    <w:basedOn w:val="a0"/>
    <w:rsid w:val="00B0238C"/>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9">
    <w:name w:val="xl89"/>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0">
    <w:name w:val="xl90"/>
    <w:basedOn w:val="a0"/>
    <w:rsid w:val="00B0238C"/>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1">
    <w:name w:val="xl91"/>
    <w:basedOn w:val="a0"/>
    <w:rsid w:val="00B0238C"/>
    <w:pPr>
      <w:pBdr>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2">
    <w:name w:val="xl92"/>
    <w:basedOn w:val="a0"/>
    <w:rsid w:val="00B0238C"/>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3">
    <w:name w:val="xl93"/>
    <w:basedOn w:val="a0"/>
    <w:rsid w:val="00B0238C"/>
    <w:pPr>
      <w:pBdr>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4">
    <w:name w:val="xl94"/>
    <w:basedOn w:val="a0"/>
    <w:rsid w:val="00B0238C"/>
    <w:pPr>
      <w:pBdr>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5">
    <w:name w:val="xl95"/>
    <w:basedOn w:val="a0"/>
    <w:rsid w:val="00B0238C"/>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6">
    <w:name w:val="xl96"/>
    <w:basedOn w:val="a0"/>
    <w:rsid w:val="00B0238C"/>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7">
    <w:name w:val="xl97"/>
    <w:basedOn w:val="a0"/>
    <w:rsid w:val="00B0238C"/>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8">
    <w:name w:val="xl98"/>
    <w:basedOn w:val="a0"/>
    <w:rsid w:val="00B0238C"/>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9">
    <w:name w:val="xl99"/>
    <w:basedOn w:val="a0"/>
    <w:rsid w:val="00B0238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100">
    <w:name w:val="xl100"/>
    <w:basedOn w:val="a0"/>
    <w:rsid w:val="00B0238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101">
    <w:name w:val="xl101"/>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2">
    <w:name w:val="xl102"/>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3">
    <w:name w:val="xl103"/>
    <w:basedOn w:val="a0"/>
    <w:rsid w:val="00B0238C"/>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4">
    <w:name w:val="xl104"/>
    <w:basedOn w:val="a0"/>
    <w:rsid w:val="00B0238C"/>
    <w:pPr>
      <w:pBdr>
        <w:top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5">
    <w:name w:val="xl105"/>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06">
    <w:name w:val="xl106"/>
    <w:basedOn w:val="a0"/>
    <w:rsid w:val="00B0238C"/>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07">
    <w:name w:val="xl107"/>
    <w:basedOn w:val="a0"/>
    <w:rsid w:val="00B0238C"/>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08">
    <w:name w:val="xl108"/>
    <w:basedOn w:val="a0"/>
    <w:rsid w:val="00B0238C"/>
    <w:pPr>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09">
    <w:name w:val="xl109"/>
    <w:basedOn w:val="a0"/>
    <w:rsid w:val="00B0238C"/>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10">
    <w:name w:val="xl110"/>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ru-RU"/>
    </w:rPr>
  </w:style>
  <w:style w:type="paragraph" w:customStyle="1" w:styleId="xl111">
    <w:name w:val="xl111"/>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12">
    <w:name w:val="xl112"/>
    <w:basedOn w:val="a0"/>
    <w:rsid w:val="00B0238C"/>
    <w:pP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13">
    <w:name w:val="xl113"/>
    <w:basedOn w:val="a0"/>
    <w:rsid w:val="00B0238C"/>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ru-RU"/>
    </w:rPr>
  </w:style>
  <w:style w:type="paragraph" w:customStyle="1" w:styleId="msonormal0">
    <w:name w:val="msonormal"/>
    <w:basedOn w:val="a0"/>
    <w:rsid w:val="00B0238C"/>
    <w:pPr>
      <w:spacing w:before="100" w:beforeAutospacing="1" w:after="100" w:afterAutospacing="1"/>
    </w:pPr>
    <w:rPr>
      <w:rFonts w:ascii="Times New Roman" w:eastAsia="Times New Roman" w:hAnsi="Times New Roman" w:cs="Times New Roman"/>
      <w:sz w:val="24"/>
      <w:szCs w:val="24"/>
      <w:lang w:val="ru-RU"/>
    </w:rPr>
  </w:style>
  <w:style w:type="paragraph" w:customStyle="1" w:styleId="14">
    <w:name w:val="Абзац списка1"/>
    <w:basedOn w:val="a0"/>
    <w:link w:val="ListParagraphChar"/>
    <w:rsid w:val="00B0238C"/>
    <w:pPr>
      <w:spacing w:after="200" w:line="276" w:lineRule="auto"/>
      <w:ind w:left="720"/>
      <w:contextualSpacing/>
    </w:pPr>
    <w:rPr>
      <w:rFonts w:eastAsia="Times New Roman" w:cs="Times New Roman"/>
      <w:sz w:val="22"/>
      <w:szCs w:val="22"/>
      <w:lang w:eastAsia="en-US"/>
    </w:rPr>
  </w:style>
  <w:style w:type="numbering" w:customStyle="1" w:styleId="3">
    <w:name w:val="Импортированный стиль 3"/>
    <w:rsid w:val="00B0238C"/>
    <w:pPr>
      <w:numPr>
        <w:numId w:val="7"/>
      </w:numPr>
    </w:pPr>
  </w:style>
  <w:style w:type="character" w:customStyle="1" w:styleId="aff1">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f0"/>
    <w:uiPriority w:val="34"/>
    <w:locked/>
    <w:rsid w:val="00B0238C"/>
    <w:rPr>
      <w:rFonts w:eastAsia="Times New Roman" w:cs="Times New Roman"/>
      <w:sz w:val="22"/>
      <w:szCs w:val="22"/>
      <w:lang w:eastAsia="en-US"/>
    </w:rPr>
  </w:style>
  <w:style w:type="character" w:customStyle="1" w:styleId="15">
    <w:name w:val="Неразрешенное упоминание1"/>
    <w:basedOn w:val="a1"/>
    <w:uiPriority w:val="99"/>
    <w:semiHidden/>
    <w:unhideWhenUsed/>
    <w:rsid w:val="00B0238C"/>
    <w:rPr>
      <w:color w:val="605E5C"/>
      <w:shd w:val="clear" w:color="auto" w:fill="E1DFDD"/>
    </w:rPr>
  </w:style>
  <w:style w:type="character" w:customStyle="1" w:styleId="af8">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7"/>
    <w:locked/>
    <w:rsid w:val="00B0238C"/>
    <w:rPr>
      <w:rFonts w:ascii="Times New Roman" w:eastAsia="Times New Roman" w:hAnsi="Times New Roman" w:cs="Times New Roman"/>
      <w:color w:val="000000"/>
      <w:sz w:val="24"/>
      <w:szCs w:val="24"/>
      <w:lang w:eastAsia="uk-UA"/>
    </w:rPr>
  </w:style>
  <w:style w:type="numbering" w:customStyle="1" w:styleId="23">
    <w:name w:val="Нет списка2"/>
    <w:next w:val="a3"/>
    <w:semiHidden/>
    <w:rsid w:val="00B0238C"/>
  </w:style>
  <w:style w:type="character" w:customStyle="1" w:styleId="affc">
    <w:name w:val="Основной текст_"/>
    <w:link w:val="27"/>
    <w:rsid w:val="00B0238C"/>
    <w:rPr>
      <w:shd w:val="clear" w:color="auto" w:fill="FFFFFF"/>
    </w:rPr>
  </w:style>
  <w:style w:type="paragraph" w:customStyle="1" w:styleId="27">
    <w:name w:val="Основной текст27"/>
    <w:basedOn w:val="a0"/>
    <w:link w:val="affc"/>
    <w:rsid w:val="00B0238C"/>
    <w:pPr>
      <w:widowControl w:val="0"/>
      <w:shd w:val="clear" w:color="auto" w:fill="FFFFFF"/>
      <w:spacing w:line="0" w:lineRule="atLeast"/>
      <w:ind w:hanging="1100"/>
      <w:jc w:val="center"/>
    </w:pPr>
  </w:style>
  <w:style w:type="character" w:customStyle="1" w:styleId="24">
    <w:name w:val="Основной текст2"/>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B0238C"/>
    <w:pPr>
      <w:autoSpaceDE w:val="0"/>
      <w:autoSpaceDN w:val="0"/>
      <w:adjustRightInd w:val="0"/>
    </w:pPr>
    <w:rPr>
      <w:rFonts w:ascii="Times New Roman" w:eastAsia="Times New Roman" w:hAnsi="Times New Roman" w:cs="Times New Roman"/>
      <w:color w:val="000000"/>
      <w:sz w:val="24"/>
      <w:szCs w:val="24"/>
      <w:lang w:val="ru-RU"/>
    </w:rPr>
  </w:style>
  <w:style w:type="paragraph" w:customStyle="1" w:styleId="16">
    <w:name w:val="Обычный1"/>
    <w:qFormat/>
    <w:rsid w:val="00B0238C"/>
    <w:pPr>
      <w:spacing w:line="276" w:lineRule="auto"/>
    </w:pPr>
    <w:rPr>
      <w:rFonts w:ascii="Arial" w:eastAsia="Times New Roman" w:hAnsi="Arial" w:cs="Arial"/>
      <w:color w:val="000000"/>
      <w:sz w:val="22"/>
      <w:szCs w:val="22"/>
      <w:lang w:val="ru-RU"/>
    </w:rPr>
  </w:style>
  <w:style w:type="character" w:customStyle="1" w:styleId="31">
    <w:name w:val="Заголовок 3 Знак"/>
    <w:basedOn w:val="a1"/>
    <w:link w:val="30"/>
    <w:uiPriority w:val="9"/>
    <w:semiHidden/>
    <w:rsid w:val="00B0238C"/>
    <w:rPr>
      <w:b/>
      <w:sz w:val="28"/>
      <w:szCs w:val="28"/>
    </w:rPr>
  </w:style>
  <w:style w:type="paragraph" w:customStyle="1" w:styleId="rvps14">
    <w:name w:val="rvps14"/>
    <w:basedOn w:val="a0"/>
    <w:rsid w:val="00B0238C"/>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9">
    <w:name w:val="rvts9"/>
    <w:basedOn w:val="a1"/>
    <w:rsid w:val="00B0238C"/>
  </w:style>
  <w:style w:type="paragraph" w:customStyle="1" w:styleId="rvps6">
    <w:name w:val="rvps6"/>
    <w:basedOn w:val="a0"/>
    <w:rsid w:val="00B0238C"/>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1"/>
    <w:rsid w:val="00B0238C"/>
  </w:style>
  <w:style w:type="character" w:customStyle="1" w:styleId="xfm47701689">
    <w:name w:val="xfm_47701689"/>
    <w:rsid w:val="00B0238C"/>
  </w:style>
  <w:style w:type="character" w:customStyle="1" w:styleId="300">
    <w:name w:val="Гиперссылка30"/>
    <w:rsid w:val="00B0238C"/>
    <w:rPr>
      <w:strike w:val="0"/>
      <w:dstrike w:val="0"/>
      <w:color w:val="000000"/>
      <w:u w:val="none"/>
      <w:effect w:val="none"/>
    </w:rPr>
  </w:style>
  <w:style w:type="character" w:customStyle="1" w:styleId="qabuget">
    <w:name w:val="qa_buget"/>
    <w:rsid w:val="00B0238C"/>
  </w:style>
  <w:style w:type="character" w:customStyle="1" w:styleId="qaitemquantity">
    <w:name w:val="qa_item_quantity"/>
    <w:rsid w:val="00B0238C"/>
  </w:style>
  <w:style w:type="character" w:customStyle="1" w:styleId="qaitemunit">
    <w:name w:val="qa_item_unit"/>
    <w:rsid w:val="00B0238C"/>
  </w:style>
  <w:style w:type="character" w:customStyle="1" w:styleId="25">
    <w:name w:val="Основной текст (2)_"/>
    <w:link w:val="210"/>
    <w:locked/>
    <w:rsid w:val="00B0238C"/>
    <w:rPr>
      <w:rFonts w:ascii="Times New Roman" w:hAnsi="Times New Roman"/>
      <w:shd w:val="clear" w:color="auto" w:fill="FFFFFF"/>
    </w:rPr>
  </w:style>
  <w:style w:type="character" w:customStyle="1" w:styleId="270">
    <w:name w:val="Основной текст (2)7"/>
    <w:uiPriority w:val="99"/>
    <w:rsid w:val="00B0238C"/>
  </w:style>
  <w:style w:type="paragraph" w:customStyle="1" w:styleId="210">
    <w:name w:val="Основной текст (2)1"/>
    <w:basedOn w:val="a0"/>
    <w:link w:val="25"/>
    <w:rsid w:val="00B0238C"/>
    <w:pPr>
      <w:widowControl w:val="0"/>
      <w:shd w:val="clear" w:color="auto" w:fill="FFFFFF"/>
      <w:spacing w:after="240" w:line="274" w:lineRule="exact"/>
      <w:jc w:val="right"/>
    </w:pPr>
    <w:rPr>
      <w:rFonts w:ascii="Times New Roman" w:hAnsi="Times New Roman"/>
    </w:rPr>
  </w:style>
  <w:style w:type="paragraph" w:customStyle="1" w:styleId="LO-normal">
    <w:name w:val="LO-normal"/>
    <w:qFormat/>
    <w:rsid w:val="00B0238C"/>
    <w:pPr>
      <w:spacing w:line="276" w:lineRule="auto"/>
    </w:pPr>
    <w:rPr>
      <w:rFonts w:ascii="Arial" w:eastAsia="Arial" w:hAnsi="Arial" w:cs="Arial"/>
      <w:color w:val="000000"/>
      <w:sz w:val="22"/>
      <w:szCs w:val="22"/>
      <w:lang w:val="ru-RU" w:eastAsia="zh-CN"/>
    </w:rPr>
  </w:style>
  <w:style w:type="character" w:customStyle="1" w:styleId="34">
    <w:name w:val="Основной текст (3)_"/>
    <w:link w:val="35"/>
    <w:locked/>
    <w:rsid w:val="00B0238C"/>
    <w:rPr>
      <w:rFonts w:ascii="Times New Roman" w:hAnsi="Times New Roman"/>
      <w:b/>
      <w:bCs/>
      <w:shd w:val="clear" w:color="auto" w:fill="FFFFFF"/>
    </w:rPr>
  </w:style>
  <w:style w:type="paragraph" w:customStyle="1" w:styleId="35">
    <w:name w:val="Основной текст (3)"/>
    <w:basedOn w:val="a0"/>
    <w:link w:val="34"/>
    <w:rsid w:val="00B0238C"/>
    <w:pPr>
      <w:widowControl w:val="0"/>
      <w:shd w:val="clear" w:color="auto" w:fill="FFFFFF"/>
      <w:spacing w:before="900" w:line="274" w:lineRule="exact"/>
      <w:jc w:val="right"/>
    </w:pPr>
    <w:rPr>
      <w:rFonts w:ascii="Times New Roman" w:hAnsi="Times New Roman"/>
      <w:b/>
      <w:bCs/>
    </w:rPr>
  </w:style>
  <w:style w:type="character" w:customStyle="1" w:styleId="211">
    <w:name w:val="Основной текст (2) + Полужирный1"/>
    <w:uiPriority w:val="99"/>
    <w:rsid w:val="00B0238C"/>
    <w:rPr>
      <w:rFonts w:ascii="Times New Roman" w:hAnsi="Times New Roman" w:cs="Times New Roman"/>
      <w:b/>
      <w:bCs/>
      <w:sz w:val="22"/>
      <w:szCs w:val="22"/>
      <w:u w:val="none"/>
    </w:rPr>
  </w:style>
  <w:style w:type="character" w:customStyle="1" w:styleId="2102">
    <w:name w:val="Основной текст (2) + 102"/>
    <w:uiPriority w:val="99"/>
    <w:rsid w:val="00B0238C"/>
    <w:rPr>
      <w:rFonts w:ascii="Arial Narrow" w:hAnsi="Arial Narrow"/>
      <w:b/>
      <w:color w:val="000000"/>
      <w:spacing w:val="0"/>
      <w:w w:val="100"/>
      <w:position w:val="0"/>
      <w:sz w:val="21"/>
      <w:u w:val="none"/>
      <w:vertAlign w:val="baseline"/>
      <w:lang w:val="uk-UA"/>
    </w:rPr>
  </w:style>
  <w:style w:type="paragraph" w:customStyle="1" w:styleId="affd">
    <w:name w:val="Подпись к картинке"/>
    <w:basedOn w:val="a0"/>
    <w:uiPriority w:val="99"/>
    <w:rsid w:val="00B0238C"/>
    <w:pPr>
      <w:shd w:val="clear" w:color="auto" w:fill="FFFFFF"/>
      <w:suppressAutoHyphens/>
      <w:spacing w:line="240" w:lineRule="atLeast"/>
    </w:pPr>
    <w:rPr>
      <w:rFonts w:ascii="Times New Roman" w:hAnsi="Times New Roman" w:cs="Times New Roman"/>
      <w:kern w:val="2"/>
      <w:sz w:val="28"/>
      <w:szCs w:val="28"/>
      <w:lang w:val="ru-RU" w:eastAsia="zh-CN"/>
    </w:rPr>
  </w:style>
  <w:style w:type="character" w:customStyle="1" w:styleId="grame">
    <w:name w:val="grame"/>
    <w:rsid w:val="00B0238C"/>
  </w:style>
  <w:style w:type="character" w:styleId="affe">
    <w:name w:val="Unresolved Mention"/>
    <w:uiPriority w:val="99"/>
    <w:semiHidden/>
    <w:unhideWhenUsed/>
    <w:rsid w:val="00B0238C"/>
    <w:rPr>
      <w:color w:val="605E5C"/>
      <w:shd w:val="clear" w:color="auto" w:fill="E1DFDD"/>
    </w:rPr>
  </w:style>
  <w:style w:type="character" w:customStyle="1" w:styleId="afff">
    <w:name w:val="Название Знак"/>
    <w:aliases w:val="Заголовок Знак1"/>
    <w:uiPriority w:val="99"/>
    <w:locked/>
    <w:rsid w:val="00B0238C"/>
    <w:rPr>
      <w:rFonts w:ascii="Times New Roman" w:eastAsia="Times New Roman" w:hAnsi="Times New Roman"/>
      <w:b/>
      <w:sz w:val="24"/>
      <w:lang w:val="uk-UA"/>
    </w:rPr>
  </w:style>
  <w:style w:type="numbering" w:customStyle="1" w:styleId="111">
    <w:name w:val="Нет списка111"/>
    <w:next w:val="a3"/>
    <w:uiPriority w:val="99"/>
    <w:semiHidden/>
    <w:unhideWhenUsed/>
    <w:rsid w:val="00B0238C"/>
  </w:style>
  <w:style w:type="paragraph" w:customStyle="1" w:styleId="26">
    <w:name w:val="Абзац списка2"/>
    <w:basedOn w:val="a0"/>
    <w:rsid w:val="00B0238C"/>
    <w:pPr>
      <w:spacing w:after="200" w:line="276" w:lineRule="auto"/>
      <w:ind w:left="720"/>
    </w:pPr>
    <w:rPr>
      <w:rFonts w:eastAsia="Times New Roman" w:cs="Times New Roman"/>
      <w:sz w:val="22"/>
      <w:szCs w:val="22"/>
      <w:lang w:val="ru-RU" w:eastAsia="en-US"/>
    </w:rPr>
  </w:style>
  <w:style w:type="character" w:customStyle="1" w:styleId="28">
    <w:name w:val="Основной текст (2)"/>
    <w:rsid w:val="00B0238C"/>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B0238C"/>
    <w:pPr>
      <w:widowControl w:val="0"/>
      <w:shd w:val="clear" w:color="auto" w:fill="FFFFFF"/>
      <w:spacing w:line="0" w:lineRule="atLeast"/>
      <w:jc w:val="center"/>
    </w:pPr>
    <w:rPr>
      <w:rFonts w:ascii="Times New Roman" w:eastAsia="Times New Roman" w:hAnsi="Times New Roman" w:cs="Times New Roman"/>
      <w:sz w:val="36"/>
      <w:szCs w:val="36"/>
      <w:lang w:val="ru-RU"/>
    </w:rPr>
  </w:style>
  <w:style w:type="character" w:customStyle="1" w:styleId="8">
    <w:name w:val="Основной текст8"/>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B0238C"/>
    <w:rPr>
      <w:b/>
      <w:bCs/>
      <w:shd w:val="clear" w:color="auto" w:fill="FFFFFF"/>
    </w:rPr>
  </w:style>
  <w:style w:type="character" w:customStyle="1" w:styleId="62">
    <w:name w:val="Основной текст (6)"/>
    <w:rsid w:val="00B0238C"/>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B0238C"/>
    <w:pPr>
      <w:widowControl w:val="0"/>
      <w:shd w:val="clear" w:color="auto" w:fill="FFFFFF"/>
      <w:spacing w:line="240" w:lineRule="exact"/>
      <w:jc w:val="both"/>
    </w:pPr>
    <w:rPr>
      <w:b/>
      <w:bCs/>
    </w:rPr>
  </w:style>
  <w:style w:type="paragraph" w:customStyle="1" w:styleId="112">
    <w:name w:val="Обычный11"/>
    <w:rsid w:val="00B0238C"/>
    <w:rPr>
      <w:rFonts w:ascii="Times New Roman" w:eastAsia="Times New Roman" w:hAnsi="Times New Roman" w:cs="Times New Roman"/>
      <w:color w:val="000000"/>
      <w:sz w:val="28"/>
      <w:szCs w:val="28"/>
      <w:lang w:val="ru-RU"/>
    </w:rPr>
  </w:style>
  <w:style w:type="character" w:customStyle="1" w:styleId="affb">
    <w:name w:val="Без интервала Знак"/>
    <w:aliases w:val="nado12 Знак"/>
    <w:link w:val="affa"/>
    <w:locked/>
    <w:rsid w:val="00B0238C"/>
    <w:rPr>
      <w:rFonts w:cs="Times New Roman"/>
      <w:sz w:val="22"/>
      <w:szCs w:val="22"/>
      <w:lang w:eastAsia="en-US"/>
    </w:rPr>
  </w:style>
  <w:style w:type="paragraph" w:styleId="36">
    <w:name w:val="Body Text Indent 3"/>
    <w:basedOn w:val="a0"/>
    <w:link w:val="37"/>
    <w:rsid w:val="00B0238C"/>
    <w:pPr>
      <w:spacing w:after="120"/>
      <w:ind w:left="283"/>
    </w:pPr>
    <w:rPr>
      <w:rFonts w:ascii="UkrainianBaltica" w:eastAsia="Times New Roman" w:hAnsi="UkrainianBaltica" w:cs="Times New Roman"/>
      <w:sz w:val="16"/>
      <w:szCs w:val="16"/>
      <w:lang w:val="ru-RU"/>
    </w:rPr>
  </w:style>
  <w:style w:type="character" w:customStyle="1" w:styleId="37">
    <w:name w:val="Основной текст с отступом 3 Знак"/>
    <w:basedOn w:val="a1"/>
    <w:link w:val="36"/>
    <w:rsid w:val="00B0238C"/>
    <w:rPr>
      <w:rFonts w:ascii="UkrainianBaltica" w:eastAsia="Times New Roman" w:hAnsi="UkrainianBaltica" w:cs="Times New Roman"/>
      <w:sz w:val="16"/>
      <w:szCs w:val="16"/>
      <w:lang w:val="ru-RU"/>
    </w:rPr>
  </w:style>
  <w:style w:type="paragraph" w:customStyle="1" w:styleId="18">
    <w:name w:val="Без интервала1"/>
    <w:rsid w:val="00B0238C"/>
    <w:pPr>
      <w:widowControl w:val="0"/>
      <w:autoSpaceDE w:val="0"/>
      <w:autoSpaceDN w:val="0"/>
    </w:pPr>
    <w:rPr>
      <w:rFonts w:ascii="Times New Roman CYR" w:eastAsia="Times New Roman" w:hAnsi="Times New Roman CYR" w:cs="Times New Roman CYR"/>
      <w:sz w:val="24"/>
      <w:szCs w:val="24"/>
      <w:lang w:val="ru-RU"/>
    </w:rPr>
  </w:style>
  <w:style w:type="character" w:customStyle="1" w:styleId="250">
    <w:name w:val="Основной текст (2)5"/>
    <w:rsid w:val="00B0238C"/>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B0238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B0238C"/>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f0">
    <w:name w:val="Основной текст + Полужирный"/>
    <w:rsid w:val="00B0238C"/>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B0238C"/>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B0238C"/>
    <w:pPr>
      <w:widowControl w:val="0"/>
      <w:autoSpaceDE w:val="0"/>
      <w:autoSpaceDN w:val="0"/>
    </w:pPr>
    <w:rPr>
      <w:rFonts w:ascii="Times New Roman" w:eastAsia="Times New Roman" w:hAnsi="Times New Roman" w:cs="Times New Roman"/>
      <w:sz w:val="22"/>
      <w:szCs w:val="22"/>
      <w:lang w:eastAsia="uk-UA" w:bidi="uk-UA"/>
    </w:rPr>
  </w:style>
  <w:style w:type="paragraph" w:customStyle="1" w:styleId="29">
    <w:name w:val="Обычный2"/>
    <w:rsid w:val="00B0238C"/>
    <w:pPr>
      <w:spacing w:line="276" w:lineRule="auto"/>
    </w:pPr>
    <w:rPr>
      <w:rFonts w:ascii="Arial" w:eastAsia="Arial" w:hAnsi="Arial" w:cs="Arial"/>
      <w:color w:val="000000"/>
      <w:sz w:val="22"/>
      <w:szCs w:val="22"/>
      <w:lang w:val="ru-RU"/>
    </w:rPr>
  </w:style>
  <w:style w:type="table" w:customStyle="1" w:styleId="1a">
    <w:name w:val="Сетка таблицы1"/>
    <w:basedOn w:val="a2"/>
    <w:next w:val="afb"/>
    <w:uiPriority w:val="59"/>
    <w:rsid w:val="00B0238C"/>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uiPriority w:val="99"/>
    <w:semiHidden/>
    <w:unhideWhenUsed/>
    <w:rsid w:val="00B0238C"/>
    <w:rPr>
      <w:color w:val="605E5C"/>
      <w:shd w:val="clear" w:color="auto" w:fill="E1DFDD"/>
    </w:rPr>
  </w:style>
  <w:style w:type="character" w:customStyle="1" w:styleId="WW8Num2z5">
    <w:name w:val="WW8Num2z5"/>
    <w:rsid w:val="00B0238C"/>
  </w:style>
  <w:style w:type="paragraph" w:customStyle="1" w:styleId="BodyText22">
    <w:name w:val="Body Text 22"/>
    <w:basedOn w:val="a0"/>
    <w:rsid w:val="00B0238C"/>
    <w:pPr>
      <w:suppressAutoHyphens/>
    </w:pPr>
    <w:rPr>
      <w:rFonts w:ascii="Times New Roman" w:eastAsia="Times New Roman" w:hAnsi="Times New Roman" w:cs="Times New Roman"/>
      <w:sz w:val="24"/>
      <w:lang w:eastAsia="zh-CN"/>
    </w:rPr>
  </w:style>
  <w:style w:type="character" w:customStyle="1" w:styleId="FontStyle39">
    <w:name w:val="Font Style39"/>
    <w:rsid w:val="00B0238C"/>
    <w:rPr>
      <w:rFonts w:ascii="Times New Roman" w:hAnsi="Times New Roman" w:cs="Times New Roman"/>
      <w:sz w:val="22"/>
      <w:szCs w:val="22"/>
    </w:rPr>
  </w:style>
  <w:style w:type="paragraph" w:customStyle="1" w:styleId="afff1">
    <w:name w:val="Знак Знак Знак Знак Знак Знак Знак"/>
    <w:basedOn w:val="a0"/>
    <w:rsid w:val="00B0238C"/>
    <w:rPr>
      <w:rFonts w:ascii="Verdana" w:eastAsia="MS Mincho" w:hAnsi="Verdana" w:cs="Times New Roman"/>
      <w:sz w:val="24"/>
      <w:szCs w:val="24"/>
      <w:lang w:val="en-US" w:eastAsia="en-US"/>
    </w:rPr>
  </w:style>
  <w:style w:type="character" w:customStyle="1" w:styleId="ListParagraphChar">
    <w:name w:val="List Paragraph Char"/>
    <w:link w:val="14"/>
    <w:locked/>
    <w:rsid w:val="00B0238C"/>
    <w:rPr>
      <w:rFonts w:eastAsia="Times New Roman" w:cs="Times New Roman"/>
      <w:sz w:val="22"/>
      <w:szCs w:val="22"/>
      <w:lang w:eastAsia="en-US"/>
    </w:rPr>
  </w:style>
  <w:style w:type="numbering" w:customStyle="1" w:styleId="38">
    <w:name w:val="Нет списка3"/>
    <w:next w:val="a3"/>
    <w:uiPriority w:val="99"/>
    <w:semiHidden/>
    <w:unhideWhenUsed/>
    <w:rsid w:val="00B0238C"/>
  </w:style>
  <w:style w:type="numbering" w:customStyle="1" w:styleId="120">
    <w:name w:val="Нет списка12"/>
    <w:next w:val="a3"/>
    <w:uiPriority w:val="99"/>
    <w:semiHidden/>
    <w:unhideWhenUsed/>
    <w:rsid w:val="00B0238C"/>
  </w:style>
  <w:style w:type="numbering" w:customStyle="1" w:styleId="311">
    <w:name w:val="Импортированный стиль 31"/>
    <w:rsid w:val="00B0238C"/>
  </w:style>
  <w:style w:type="numbering" w:customStyle="1" w:styleId="212">
    <w:name w:val="Нет списка21"/>
    <w:next w:val="a3"/>
    <w:semiHidden/>
    <w:rsid w:val="00B0238C"/>
  </w:style>
  <w:style w:type="paragraph" w:customStyle="1" w:styleId="search-previewtext">
    <w:name w:val="search-preview__text"/>
    <w:basedOn w:val="a0"/>
    <w:rsid w:val="00B0238C"/>
    <w:pPr>
      <w:spacing w:before="100" w:beforeAutospacing="1" w:after="100" w:afterAutospacing="1"/>
    </w:pPr>
    <w:rPr>
      <w:rFonts w:ascii="Times New Roman" w:eastAsia="Times New Roman" w:hAnsi="Times New Roman" w:cs="Times New Roman"/>
      <w:sz w:val="24"/>
      <w:szCs w:val="24"/>
      <w:lang w:val="ru-RU"/>
    </w:rPr>
  </w:style>
  <w:style w:type="character" w:customStyle="1" w:styleId="60">
    <w:name w:val="Заголовок 6 Знак"/>
    <w:basedOn w:val="a1"/>
    <w:link w:val="6"/>
    <w:uiPriority w:val="9"/>
    <w:semiHidden/>
    <w:rsid w:val="00B0238C"/>
    <w:rPr>
      <w:b/>
    </w:rPr>
  </w:style>
  <w:style w:type="paragraph" w:customStyle="1" w:styleId="ListParagraph1">
    <w:name w:val="List Paragraph1"/>
    <w:basedOn w:val="a0"/>
    <w:rsid w:val="00B0238C"/>
    <w:pPr>
      <w:spacing w:after="200" w:line="276" w:lineRule="auto"/>
      <w:ind w:left="720"/>
    </w:pPr>
    <w:rPr>
      <w:rFonts w:eastAsia="Times New Roman"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85016">
      <w:bodyDiv w:val="1"/>
      <w:marLeft w:val="0"/>
      <w:marRight w:val="0"/>
      <w:marTop w:val="0"/>
      <w:marBottom w:val="0"/>
      <w:divBdr>
        <w:top w:val="none" w:sz="0" w:space="0" w:color="auto"/>
        <w:left w:val="none" w:sz="0" w:space="0" w:color="auto"/>
        <w:bottom w:val="none" w:sz="0" w:space="0" w:color="auto"/>
        <w:right w:val="none" w:sz="0" w:space="0" w:color="auto"/>
      </w:divBdr>
    </w:div>
    <w:div w:id="1142894141">
      <w:bodyDiv w:val="1"/>
      <w:marLeft w:val="0"/>
      <w:marRight w:val="0"/>
      <w:marTop w:val="0"/>
      <w:marBottom w:val="0"/>
      <w:divBdr>
        <w:top w:val="none" w:sz="0" w:space="0" w:color="auto"/>
        <w:left w:val="none" w:sz="0" w:space="0" w:color="auto"/>
        <w:bottom w:val="none" w:sz="0" w:space="0" w:color="auto"/>
        <w:right w:val="none" w:sz="0" w:space="0" w:color="auto"/>
      </w:divBdr>
    </w:div>
    <w:div w:id="1339960586">
      <w:bodyDiv w:val="1"/>
      <w:marLeft w:val="0"/>
      <w:marRight w:val="0"/>
      <w:marTop w:val="0"/>
      <w:marBottom w:val="0"/>
      <w:divBdr>
        <w:top w:val="none" w:sz="0" w:space="0" w:color="auto"/>
        <w:left w:val="none" w:sz="0" w:space="0" w:color="auto"/>
        <w:bottom w:val="none" w:sz="0" w:space="0" w:color="auto"/>
        <w:right w:val="none" w:sz="0" w:space="0" w:color="auto"/>
      </w:divBdr>
    </w:div>
    <w:div w:id="210098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v0521500-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rstat.gov.ua"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41</Pages>
  <Words>19348</Words>
  <Characters>110284</Characters>
  <Application>Microsoft Office Word</Application>
  <DocSecurity>0</DocSecurity>
  <Lines>919</Lines>
  <Paragraphs>258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2023-06-21T15:26:00Z</cp:lastPrinted>
  <dcterms:created xsi:type="dcterms:W3CDTF">2024-02-05T14:21:00Z</dcterms:created>
  <dcterms:modified xsi:type="dcterms:W3CDTF">2024-02-22T13:21:00Z</dcterms:modified>
</cp:coreProperties>
</file>