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577" w14:textId="77777777" w:rsidR="00054D1A" w:rsidRPr="00E65BB2" w:rsidRDefault="00054D1A" w:rsidP="00C93E42">
      <w:pPr>
        <w:pStyle w:val="30"/>
        <w:spacing w:after="0" w:line="240" w:lineRule="auto"/>
        <w:rPr>
          <w:rFonts w:ascii="Times New Roman" w:hAnsi="Times New Roman" w:cs="Times New Roman"/>
          <w:b/>
          <w:color w:val="000000"/>
          <w:highlight w:val="yellow"/>
        </w:rPr>
      </w:pPr>
    </w:p>
    <w:p w14:paraId="0E51EBCC" w14:textId="77777777" w:rsidR="00054D1A" w:rsidRPr="00E65BB2" w:rsidRDefault="000D5469" w:rsidP="008F295D">
      <w:pPr>
        <w:pStyle w:val="30"/>
        <w:tabs>
          <w:tab w:val="left" w:pos="3585"/>
        </w:tabs>
        <w:spacing w:after="0" w:line="240" w:lineRule="auto"/>
        <w:jc w:val="center"/>
        <w:rPr>
          <w:rFonts w:ascii="Times New Roman" w:hAnsi="Times New Roman" w:cs="Times New Roman"/>
          <w:b/>
          <w:color w:val="000000"/>
          <w:sz w:val="28"/>
          <w:szCs w:val="28"/>
        </w:rPr>
      </w:pPr>
      <w:r w:rsidRPr="00E65BB2">
        <w:rPr>
          <w:rFonts w:ascii="Times New Roman" w:hAnsi="Times New Roman" w:cs="Times New Roman"/>
          <w:b/>
          <w:color w:val="000000"/>
          <w:sz w:val="28"/>
          <w:szCs w:val="28"/>
        </w:rPr>
        <w:t>ОГОЛОШЕННЯ</w:t>
      </w:r>
    </w:p>
    <w:p w14:paraId="77CFA45B" w14:textId="77777777" w:rsidR="00054D1A" w:rsidRPr="00E65BB2" w:rsidRDefault="00054D1A" w:rsidP="00693411">
      <w:pPr>
        <w:pStyle w:val="30"/>
        <w:tabs>
          <w:tab w:val="left" w:pos="3585"/>
        </w:tabs>
        <w:spacing w:after="0" w:line="240" w:lineRule="auto"/>
        <w:rPr>
          <w:rFonts w:ascii="Times New Roman" w:hAnsi="Times New Roman" w:cs="Times New Roman"/>
          <w:b/>
          <w:color w:val="000000"/>
          <w:highlight w:val="yellow"/>
        </w:rPr>
      </w:pPr>
    </w:p>
    <w:p w14:paraId="73E1408D" w14:textId="77777777" w:rsidR="00054D1A" w:rsidRPr="00543B8F" w:rsidRDefault="000D5469" w:rsidP="00693411">
      <w:pPr>
        <w:pStyle w:val="30"/>
        <w:tabs>
          <w:tab w:val="left" w:pos="3585"/>
        </w:tabs>
        <w:spacing w:after="0" w:line="240" w:lineRule="auto"/>
        <w:jc w:val="center"/>
        <w:rPr>
          <w:rFonts w:ascii="Times New Roman" w:hAnsi="Times New Roman" w:cs="Times New Roman"/>
          <w:i/>
          <w:color w:val="000000"/>
          <w:sz w:val="28"/>
          <w:szCs w:val="28"/>
        </w:rPr>
      </w:pPr>
      <w:r w:rsidRPr="00543B8F">
        <w:rPr>
          <w:rFonts w:ascii="Times New Roman" w:hAnsi="Times New Roman" w:cs="Times New Roman"/>
          <w:i/>
          <w:color w:val="000000"/>
          <w:sz w:val="28"/>
          <w:szCs w:val="28"/>
        </w:rPr>
        <w:t xml:space="preserve">про проведення спрощеної закупівлі </w:t>
      </w:r>
    </w:p>
    <w:p w14:paraId="2376470D" w14:textId="5481AD3E" w:rsidR="00054D1A" w:rsidRPr="00543B8F" w:rsidRDefault="00543B8F" w:rsidP="00701AE6">
      <w:pPr>
        <w:spacing w:after="0" w:line="240" w:lineRule="auto"/>
        <w:jc w:val="center"/>
        <w:rPr>
          <w:rFonts w:ascii="Times New Roman" w:hAnsi="Times New Roman" w:cs="Times New Roman"/>
          <w:b/>
          <w:color w:val="000000"/>
          <w:sz w:val="28"/>
          <w:szCs w:val="28"/>
        </w:rPr>
      </w:pPr>
      <w:r w:rsidRPr="00543B8F">
        <w:rPr>
          <w:rFonts w:ascii="Times New Roman" w:hAnsi="Times New Roman"/>
          <w:b/>
          <w:bCs/>
          <w:sz w:val="28"/>
          <w:szCs w:val="28"/>
        </w:rPr>
        <w:t>ДК</w:t>
      </w:r>
      <w:r w:rsidRPr="00543B8F">
        <w:rPr>
          <w:rFonts w:ascii="Times New Roman" w:hAnsi="Times New Roman"/>
          <w:bCs/>
          <w:sz w:val="28"/>
          <w:szCs w:val="28"/>
        </w:rPr>
        <w:t xml:space="preserve"> </w:t>
      </w:r>
      <w:r w:rsidRPr="00543B8F">
        <w:rPr>
          <w:rFonts w:ascii="Times New Roman" w:hAnsi="Times New Roman"/>
          <w:b/>
          <w:bCs/>
          <w:sz w:val="28"/>
          <w:szCs w:val="28"/>
        </w:rPr>
        <w:t xml:space="preserve">021:2015 - 50410000-2 Послуги з ремонту і технічного обслуговування вимірювальних, випробувальних і контрольних </w:t>
      </w:r>
      <w:r w:rsidR="006E653D">
        <w:rPr>
          <w:rFonts w:ascii="Times New Roman" w:hAnsi="Times New Roman"/>
          <w:b/>
          <w:bCs/>
          <w:sz w:val="28"/>
          <w:szCs w:val="28"/>
        </w:rPr>
        <w:t xml:space="preserve">приладів </w:t>
      </w:r>
      <w:r w:rsidRPr="00543B8F">
        <w:rPr>
          <w:rFonts w:ascii="Times New Roman" w:hAnsi="Times New Roman"/>
          <w:b/>
          <w:bCs/>
          <w:sz w:val="28"/>
          <w:szCs w:val="28"/>
        </w:rPr>
        <w:t>(</w:t>
      </w:r>
      <w:r w:rsidRPr="00543B8F">
        <w:rPr>
          <w:rFonts w:ascii="Times New Roman" w:hAnsi="Times New Roman"/>
          <w:b/>
          <w:bCs/>
          <w:color w:val="000000"/>
          <w:sz w:val="28"/>
          <w:szCs w:val="28"/>
          <w:lang w:bidi="uk-UA"/>
        </w:rPr>
        <w:t>технічне обслуговування систем пожежної сигналізації</w:t>
      </w:r>
      <w:r w:rsidR="008E0299">
        <w:rPr>
          <w:rFonts w:ascii="Times New Roman" w:hAnsi="Times New Roman"/>
          <w:b/>
          <w:bCs/>
          <w:color w:val="000000"/>
          <w:sz w:val="28"/>
          <w:szCs w:val="28"/>
          <w:lang w:bidi="uk-UA"/>
        </w:rPr>
        <w:t>, диспетчеризації</w:t>
      </w:r>
      <w:r w:rsidRPr="00543B8F">
        <w:rPr>
          <w:rFonts w:ascii="Times New Roman" w:hAnsi="Times New Roman"/>
          <w:b/>
          <w:bCs/>
          <w:color w:val="000000"/>
          <w:sz w:val="28"/>
          <w:szCs w:val="28"/>
          <w:lang w:bidi="uk-UA"/>
        </w:rPr>
        <w:t xml:space="preserve"> та оповіщення</w:t>
      </w:r>
      <w:r w:rsidR="008E0299">
        <w:rPr>
          <w:rFonts w:ascii="Times New Roman" w:hAnsi="Times New Roman"/>
          <w:b/>
          <w:bCs/>
          <w:color w:val="000000"/>
          <w:sz w:val="28"/>
          <w:szCs w:val="28"/>
          <w:lang w:bidi="uk-UA"/>
        </w:rPr>
        <w:t>)</w:t>
      </w:r>
    </w:p>
    <w:p w14:paraId="0B9091DF" w14:textId="77777777" w:rsidR="00EF0DC8" w:rsidRPr="00E65BB2" w:rsidRDefault="00EF0DC8" w:rsidP="00DA2536">
      <w:pPr>
        <w:pStyle w:val="30"/>
        <w:spacing w:after="0" w:line="240" w:lineRule="auto"/>
        <w:rPr>
          <w:rFonts w:ascii="Times New Roman" w:hAnsi="Times New Roman" w:cs="Times New Roman"/>
          <w:b/>
          <w:color w:val="000000"/>
        </w:rPr>
      </w:pPr>
    </w:p>
    <w:p w14:paraId="4438CAD0" w14:textId="2AD12818" w:rsidR="00550226" w:rsidRPr="00E65BB2" w:rsidRDefault="008E0299" w:rsidP="00DD6CE5">
      <w:pPr>
        <w:pStyle w:val="30"/>
        <w:spacing w:after="0" w:line="240" w:lineRule="auto"/>
        <w:jc w:val="center"/>
        <w:rPr>
          <w:rFonts w:ascii="Times New Roman" w:hAnsi="Times New Roman" w:cs="Times New Roman"/>
          <w:color w:val="000000"/>
        </w:rPr>
      </w:pPr>
      <w:r>
        <w:rPr>
          <w:rFonts w:ascii="Times New Roman" w:hAnsi="Times New Roman" w:cs="Times New Roman"/>
          <w:color w:val="000000"/>
        </w:rPr>
        <w:t>Київ</w:t>
      </w:r>
      <w:r w:rsidR="00C36C34" w:rsidRPr="00E65BB2">
        <w:rPr>
          <w:rFonts w:ascii="Times New Roman" w:hAnsi="Times New Roman" w:cs="Times New Roman"/>
          <w:color w:val="000000"/>
        </w:rPr>
        <w:t xml:space="preserve"> -</w:t>
      </w:r>
      <w:r w:rsidR="005B5235">
        <w:rPr>
          <w:rFonts w:ascii="Times New Roman" w:hAnsi="Times New Roman" w:cs="Times New Roman"/>
          <w:color w:val="000000"/>
        </w:rPr>
        <w:t xml:space="preserve"> </w:t>
      </w:r>
      <w:r w:rsidR="000D5469" w:rsidRPr="00E65BB2">
        <w:rPr>
          <w:rFonts w:ascii="Times New Roman" w:hAnsi="Times New Roman" w:cs="Times New Roman"/>
          <w:color w:val="000000"/>
        </w:rPr>
        <w:t>202</w:t>
      </w:r>
      <w:r w:rsidR="00DC0D91">
        <w:rPr>
          <w:rFonts w:ascii="Times New Roman" w:hAnsi="Times New Roman" w:cs="Times New Roman"/>
          <w:color w:val="000000"/>
        </w:rPr>
        <w:t>2</w:t>
      </w:r>
      <w:r w:rsidR="000D5469" w:rsidRPr="00E65BB2">
        <w:rPr>
          <w:rFonts w:ascii="Times New Roman" w:hAnsi="Times New Roman" w:cs="Times New Roman"/>
          <w:color w:val="000000"/>
        </w:rPr>
        <w:t xml:space="preserve"> рік</w:t>
      </w:r>
    </w:p>
    <w:tbl>
      <w:tblPr>
        <w:tblStyle w:val="Style15"/>
        <w:tblW w:w="1074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3969"/>
        <w:gridCol w:w="6064"/>
      </w:tblGrid>
      <w:tr w:rsidR="00054D1A" w:rsidRPr="00E65BB2" w14:paraId="009B0B39" w14:textId="77777777" w:rsidTr="00BD7F99">
        <w:trPr>
          <w:trHeight w:val="162"/>
        </w:trPr>
        <w:tc>
          <w:tcPr>
            <w:tcW w:w="709" w:type="dxa"/>
            <w:shd w:val="clear" w:color="auto" w:fill="BFBFBF" w:themeFill="background1" w:themeFillShade="BF"/>
            <w:tcMar>
              <w:top w:w="100" w:type="dxa"/>
              <w:left w:w="100" w:type="dxa"/>
              <w:bottom w:w="100" w:type="dxa"/>
              <w:right w:w="100" w:type="dxa"/>
            </w:tcMar>
            <w:vAlign w:val="center"/>
          </w:tcPr>
          <w:p w14:paraId="51C96D3F" w14:textId="77777777" w:rsidR="00054D1A" w:rsidRPr="00E65BB2" w:rsidRDefault="000D5469" w:rsidP="00693411">
            <w:pPr>
              <w:widowControl w:val="0"/>
              <w:spacing w:after="0" w:line="240" w:lineRule="auto"/>
              <w:jc w:val="center"/>
              <w:rPr>
                <w:rFonts w:ascii="Times New Roman" w:eastAsia="Times New Roman" w:hAnsi="Times New Roman" w:cs="Times New Roman"/>
                <w:b/>
              </w:rPr>
            </w:pPr>
            <w:r w:rsidRPr="00E65BB2">
              <w:rPr>
                <w:rFonts w:ascii="Times New Roman" w:eastAsia="Times New Roman" w:hAnsi="Times New Roman" w:cs="Times New Roman"/>
                <w:b/>
              </w:rPr>
              <w:t>№</w:t>
            </w:r>
          </w:p>
        </w:tc>
        <w:tc>
          <w:tcPr>
            <w:tcW w:w="10033" w:type="dxa"/>
            <w:gridSpan w:val="2"/>
            <w:shd w:val="clear" w:color="auto" w:fill="BFBFBF" w:themeFill="background1" w:themeFillShade="BF"/>
            <w:tcMar>
              <w:top w:w="100" w:type="dxa"/>
              <w:left w:w="100" w:type="dxa"/>
              <w:bottom w:w="100" w:type="dxa"/>
              <w:right w:w="100" w:type="dxa"/>
            </w:tcMar>
          </w:tcPr>
          <w:p w14:paraId="3770E201" w14:textId="77777777" w:rsidR="00054D1A" w:rsidRPr="00E65BB2" w:rsidRDefault="000D5469" w:rsidP="00693411">
            <w:pPr>
              <w:widowControl w:val="0"/>
              <w:spacing w:after="0" w:line="240" w:lineRule="auto"/>
              <w:jc w:val="center"/>
              <w:rPr>
                <w:rFonts w:ascii="Times New Roman" w:eastAsia="Times New Roman" w:hAnsi="Times New Roman" w:cs="Times New Roman"/>
                <w:b/>
              </w:rPr>
            </w:pPr>
            <w:r w:rsidRPr="00E65BB2">
              <w:rPr>
                <w:rFonts w:ascii="Times New Roman" w:eastAsia="Times New Roman" w:hAnsi="Times New Roman" w:cs="Times New Roman"/>
                <w:b/>
              </w:rPr>
              <w:t>I Загальні положення</w:t>
            </w:r>
          </w:p>
        </w:tc>
      </w:tr>
      <w:tr w:rsidR="00054D1A" w:rsidRPr="007D4E0F" w14:paraId="1B0F2991" w14:textId="77777777" w:rsidTr="00DD6CE5">
        <w:trPr>
          <w:trHeight w:val="996"/>
        </w:trPr>
        <w:tc>
          <w:tcPr>
            <w:tcW w:w="709" w:type="dxa"/>
            <w:shd w:val="clear" w:color="auto" w:fill="auto"/>
            <w:tcMar>
              <w:top w:w="100" w:type="dxa"/>
              <w:left w:w="100" w:type="dxa"/>
              <w:bottom w:w="100" w:type="dxa"/>
              <w:right w:w="100" w:type="dxa"/>
            </w:tcMar>
            <w:vAlign w:val="center"/>
          </w:tcPr>
          <w:p w14:paraId="570A286D" w14:textId="77777777" w:rsidR="00054D1A"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1</w:t>
            </w:r>
          </w:p>
        </w:tc>
        <w:tc>
          <w:tcPr>
            <w:tcW w:w="3969" w:type="dxa"/>
            <w:shd w:val="clear" w:color="auto" w:fill="auto"/>
            <w:tcMar>
              <w:top w:w="100" w:type="dxa"/>
              <w:left w:w="100" w:type="dxa"/>
              <w:bottom w:w="100" w:type="dxa"/>
              <w:right w:w="100" w:type="dxa"/>
            </w:tcMar>
          </w:tcPr>
          <w:p w14:paraId="3BBDC992" w14:textId="77777777" w:rsidR="00054D1A" w:rsidRPr="007D4E0F" w:rsidRDefault="007B13F6"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6064" w:type="dxa"/>
            <w:shd w:val="clear" w:color="auto" w:fill="auto"/>
            <w:tcMar>
              <w:top w:w="100" w:type="dxa"/>
              <w:left w:w="100" w:type="dxa"/>
              <w:bottom w:w="100" w:type="dxa"/>
              <w:right w:w="100" w:type="dxa"/>
            </w:tcMar>
          </w:tcPr>
          <w:p w14:paraId="7AEAC186" w14:textId="77777777" w:rsidR="00054D1A" w:rsidRPr="007D4E0F" w:rsidRDefault="007B13F6" w:rsidP="00693411">
            <w:pPr>
              <w:widowControl w:val="0"/>
              <w:spacing w:after="0" w:line="240" w:lineRule="auto"/>
              <w:rPr>
                <w:rFonts w:ascii="Times New Roman" w:hAnsi="Times New Roman" w:cs="Times New Roman"/>
                <w:sz w:val="24"/>
                <w:szCs w:val="24"/>
              </w:rPr>
            </w:pPr>
            <w:r w:rsidRPr="007D4E0F">
              <w:rPr>
                <w:rFonts w:ascii="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7B13F6" w:rsidRPr="007D4E0F" w14:paraId="5250943F" w14:textId="77777777" w:rsidTr="00D476E6">
        <w:tc>
          <w:tcPr>
            <w:tcW w:w="709" w:type="dxa"/>
            <w:shd w:val="clear" w:color="auto" w:fill="auto"/>
            <w:tcMar>
              <w:top w:w="100" w:type="dxa"/>
              <w:left w:w="100" w:type="dxa"/>
              <w:bottom w:w="100" w:type="dxa"/>
              <w:right w:w="100" w:type="dxa"/>
            </w:tcMar>
            <w:vAlign w:val="center"/>
          </w:tcPr>
          <w:p w14:paraId="2FBA6B21" w14:textId="77777777" w:rsidR="007B13F6"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2</w:t>
            </w:r>
          </w:p>
        </w:tc>
        <w:tc>
          <w:tcPr>
            <w:tcW w:w="3969" w:type="dxa"/>
            <w:shd w:val="clear" w:color="auto" w:fill="auto"/>
            <w:tcMar>
              <w:top w:w="100" w:type="dxa"/>
              <w:left w:w="100" w:type="dxa"/>
              <w:bottom w:w="100" w:type="dxa"/>
              <w:right w:w="100" w:type="dxa"/>
            </w:tcMar>
          </w:tcPr>
          <w:p w14:paraId="1DACA775" w14:textId="77777777" w:rsidR="007B13F6" w:rsidRPr="007D4E0F" w:rsidRDefault="007B13F6"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Інформація про замовника</w:t>
            </w:r>
          </w:p>
        </w:tc>
        <w:tc>
          <w:tcPr>
            <w:tcW w:w="6064" w:type="dxa"/>
            <w:shd w:val="clear" w:color="auto" w:fill="auto"/>
            <w:tcMar>
              <w:top w:w="100" w:type="dxa"/>
              <w:left w:w="100" w:type="dxa"/>
              <w:bottom w:w="100" w:type="dxa"/>
              <w:right w:w="100" w:type="dxa"/>
            </w:tcMar>
          </w:tcPr>
          <w:p w14:paraId="03A0FE83" w14:textId="77777777" w:rsidR="007B13F6" w:rsidRPr="007D4E0F" w:rsidRDefault="007B13F6" w:rsidP="00693411">
            <w:pPr>
              <w:widowControl w:val="0"/>
              <w:spacing w:after="0" w:line="240" w:lineRule="auto"/>
              <w:rPr>
                <w:rFonts w:ascii="Times New Roman" w:hAnsi="Times New Roman" w:cs="Times New Roman"/>
                <w:b/>
                <w:sz w:val="24"/>
                <w:szCs w:val="24"/>
              </w:rPr>
            </w:pPr>
          </w:p>
        </w:tc>
      </w:tr>
      <w:tr w:rsidR="008B722D" w:rsidRPr="007D4E0F" w14:paraId="69FFEFBD" w14:textId="77777777" w:rsidTr="00D476E6">
        <w:tc>
          <w:tcPr>
            <w:tcW w:w="709" w:type="dxa"/>
            <w:shd w:val="clear" w:color="auto" w:fill="auto"/>
            <w:tcMar>
              <w:top w:w="100" w:type="dxa"/>
              <w:left w:w="100" w:type="dxa"/>
              <w:bottom w:w="100" w:type="dxa"/>
              <w:right w:w="100" w:type="dxa"/>
            </w:tcMar>
            <w:vAlign w:val="center"/>
          </w:tcPr>
          <w:p w14:paraId="7854189D" w14:textId="77777777" w:rsidR="008B722D" w:rsidRPr="007D4E0F" w:rsidRDefault="008B722D" w:rsidP="008B722D">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2.1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1362C" w14:textId="77777777" w:rsidR="008B722D" w:rsidRPr="007D4E0F" w:rsidRDefault="008B722D" w:rsidP="008B722D">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Повне найменування</w:t>
            </w:r>
          </w:p>
        </w:tc>
        <w:tc>
          <w:tcPr>
            <w:tcW w:w="6064" w:type="dxa"/>
            <w:shd w:val="clear" w:color="auto" w:fill="auto"/>
            <w:tcMar>
              <w:top w:w="100" w:type="dxa"/>
              <w:left w:w="100" w:type="dxa"/>
              <w:bottom w:w="100" w:type="dxa"/>
              <w:right w:w="100" w:type="dxa"/>
            </w:tcMar>
          </w:tcPr>
          <w:p w14:paraId="59C808A1" w14:textId="77777777" w:rsidR="008B722D" w:rsidRPr="007D4E0F" w:rsidRDefault="008E0299" w:rsidP="008B722D">
            <w:pPr>
              <w:pStyle w:val="12"/>
              <w:spacing w:after="0" w:line="240" w:lineRule="auto"/>
              <w:jc w:val="both"/>
              <w:rPr>
                <w:rFonts w:ascii="Times New Roman" w:hAnsi="Times New Roman" w:cs="Times New Roman"/>
                <w:sz w:val="24"/>
                <w:szCs w:val="24"/>
              </w:rPr>
            </w:pPr>
            <w:r w:rsidRPr="007D4E0F">
              <w:rPr>
                <w:rFonts w:ascii="Times New Roman" w:hAnsi="Times New Roman" w:cs="Times New Roman"/>
                <w:bCs/>
                <w:sz w:val="24"/>
                <w:szCs w:val="24"/>
              </w:rPr>
              <w:t>Державне підприємство «Управління з експлуатації майнового комплексу»</w:t>
            </w:r>
            <w:r w:rsidRPr="007D4E0F">
              <w:rPr>
                <w:rFonts w:ascii="Times New Roman" w:hAnsi="Times New Roman" w:cs="Times New Roman"/>
                <w:sz w:val="24"/>
                <w:szCs w:val="24"/>
              </w:rPr>
              <w:t xml:space="preserve">  (надалі – Замовник),</w:t>
            </w:r>
          </w:p>
        </w:tc>
      </w:tr>
      <w:tr w:rsidR="008B722D" w:rsidRPr="007D4E0F" w14:paraId="15427854" w14:textId="77777777" w:rsidTr="00D476E6">
        <w:tc>
          <w:tcPr>
            <w:tcW w:w="709" w:type="dxa"/>
            <w:shd w:val="clear" w:color="auto" w:fill="auto"/>
            <w:tcMar>
              <w:top w:w="100" w:type="dxa"/>
              <w:left w:w="100" w:type="dxa"/>
              <w:bottom w:w="100" w:type="dxa"/>
              <w:right w:w="100" w:type="dxa"/>
            </w:tcMar>
            <w:vAlign w:val="center"/>
          </w:tcPr>
          <w:p w14:paraId="1A9D0B0A" w14:textId="77777777" w:rsidR="008B722D" w:rsidRPr="007D4E0F" w:rsidRDefault="008B722D" w:rsidP="008B722D">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2.2</w:t>
            </w:r>
          </w:p>
        </w:tc>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D4F42" w14:textId="77777777" w:rsidR="008B722D" w:rsidRPr="007D4E0F" w:rsidRDefault="008B722D" w:rsidP="008B722D">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Місцезнаходження</w:t>
            </w:r>
          </w:p>
        </w:tc>
        <w:tc>
          <w:tcPr>
            <w:tcW w:w="6064" w:type="dxa"/>
            <w:shd w:val="clear" w:color="auto" w:fill="auto"/>
            <w:tcMar>
              <w:top w:w="100" w:type="dxa"/>
              <w:left w:w="100" w:type="dxa"/>
              <w:bottom w:w="100" w:type="dxa"/>
              <w:right w:w="100" w:type="dxa"/>
            </w:tcMar>
          </w:tcPr>
          <w:p w14:paraId="1A965B8A" w14:textId="77777777" w:rsidR="008B722D" w:rsidRPr="007D4E0F" w:rsidRDefault="008E0299" w:rsidP="008B722D">
            <w:pPr>
              <w:widowControl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04071, м"/>
              </w:smartTagPr>
              <w:r w:rsidRPr="007D4E0F">
                <w:rPr>
                  <w:rFonts w:ascii="Times New Roman" w:eastAsia="Times New Roman" w:hAnsi="Times New Roman" w:cs="Times New Roman"/>
                  <w:sz w:val="24"/>
                  <w:szCs w:val="24"/>
                </w:rPr>
                <w:t>04071, м</w:t>
              </w:r>
            </w:smartTag>
            <w:r w:rsidRPr="007D4E0F">
              <w:rPr>
                <w:rFonts w:ascii="Times New Roman" w:eastAsia="Times New Roman" w:hAnsi="Times New Roman" w:cs="Times New Roman"/>
                <w:sz w:val="24"/>
                <w:szCs w:val="24"/>
              </w:rPr>
              <w:t>. Київ, вул. Межигірська,11</w:t>
            </w:r>
          </w:p>
        </w:tc>
      </w:tr>
      <w:tr w:rsidR="008B722D" w:rsidRPr="007D4E0F" w14:paraId="6317A910" w14:textId="77777777" w:rsidTr="00D476E6">
        <w:tc>
          <w:tcPr>
            <w:tcW w:w="709" w:type="dxa"/>
            <w:shd w:val="clear" w:color="auto" w:fill="auto"/>
            <w:tcMar>
              <w:top w:w="100" w:type="dxa"/>
              <w:left w:w="100" w:type="dxa"/>
              <w:bottom w:w="100" w:type="dxa"/>
              <w:right w:w="100" w:type="dxa"/>
            </w:tcMar>
            <w:vAlign w:val="center"/>
          </w:tcPr>
          <w:p w14:paraId="320EF506" w14:textId="77777777" w:rsidR="008B722D" w:rsidRPr="007D4E0F" w:rsidRDefault="008B722D" w:rsidP="008B722D">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2.3.</w:t>
            </w:r>
          </w:p>
        </w:tc>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ABE1A" w14:textId="77777777" w:rsidR="008B722D" w:rsidRPr="007D4E0F" w:rsidRDefault="008B722D" w:rsidP="008B722D">
            <w:pPr>
              <w:widowControl w:val="0"/>
              <w:spacing w:after="0" w:line="240" w:lineRule="auto"/>
              <w:jc w:val="both"/>
              <w:rPr>
                <w:rFonts w:ascii="Times New Roman" w:hAnsi="Times New Roman" w:cs="Times New Roman"/>
                <w:color w:val="000000"/>
                <w:sz w:val="24"/>
                <w:szCs w:val="24"/>
              </w:rPr>
            </w:pPr>
            <w:r w:rsidRPr="007D4E0F">
              <w:rPr>
                <w:rFonts w:ascii="Times New Roman" w:hAnsi="Times New Roman" w:cs="Times New Roman"/>
                <w:color w:val="000000"/>
                <w:sz w:val="24"/>
                <w:szCs w:val="24"/>
              </w:rPr>
              <w:t>Ідентифікаційний код замовника в Єдиному державному реєстрі юридичних осіб, фізичних осіб</w:t>
            </w:r>
          </w:p>
        </w:tc>
        <w:tc>
          <w:tcPr>
            <w:tcW w:w="6064" w:type="dxa"/>
            <w:shd w:val="clear" w:color="auto" w:fill="auto"/>
            <w:tcMar>
              <w:top w:w="100" w:type="dxa"/>
              <w:left w:w="100" w:type="dxa"/>
              <w:bottom w:w="100" w:type="dxa"/>
              <w:right w:w="100" w:type="dxa"/>
            </w:tcMar>
          </w:tcPr>
          <w:p w14:paraId="1CBB9389" w14:textId="77777777" w:rsidR="008B722D" w:rsidRPr="007D4E0F" w:rsidRDefault="008E0299" w:rsidP="008B722D">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32668385</w:t>
            </w:r>
          </w:p>
        </w:tc>
      </w:tr>
      <w:tr w:rsidR="008B722D" w:rsidRPr="007D4E0F" w14:paraId="6A717C18" w14:textId="77777777" w:rsidTr="008E0299">
        <w:trPr>
          <w:trHeight w:val="806"/>
        </w:trPr>
        <w:tc>
          <w:tcPr>
            <w:tcW w:w="709" w:type="dxa"/>
            <w:shd w:val="clear" w:color="auto" w:fill="auto"/>
            <w:tcMar>
              <w:top w:w="100" w:type="dxa"/>
              <w:left w:w="100" w:type="dxa"/>
              <w:bottom w:w="100" w:type="dxa"/>
              <w:right w:w="100" w:type="dxa"/>
            </w:tcMar>
            <w:vAlign w:val="center"/>
          </w:tcPr>
          <w:p w14:paraId="1DBDC7CC" w14:textId="77777777" w:rsidR="008B722D" w:rsidRPr="007D4E0F" w:rsidRDefault="008B722D" w:rsidP="008E0299">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2.</w:t>
            </w:r>
            <w:r w:rsidR="008E0299" w:rsidRPr="007D4E0F">
              <w:rPr>
                <w:rFonts w:ascii="Times New Roman" w:eastAsia="Times New Roman" w:hAnsi="Times New Roman" w:cs="Times New Roman"/>
                <w:sz w:val="24"/>
                <w:szCs w:val="24"/>
              </w:rPr>
              <w:t>4</w:t>
            </w:r>
            <w:r w:rsidRPr="007D4E0F">
              <w:rPr>
                <w:rFonts w:ascii="Times New Roman" w:eastAsia="Times New Roman" w:hAnsi="Times New Roman" w:cs="Times New Roman"/>
                <w:sz w:val="24"/>
                <w:szCs w:val="24"/>
              </w:rPr>
              <w:t>.</w:t>
            </w:r>
          </w:p>
        </w:tc>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68FB0" w14:textId="77777777" w:rsidR="008B722D" w:rsidRPr="007D4E0F" w:rsidRDefault="008B722D" w:rsidP="00F76248">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064" w:type="dxa"/>
            <w:shd w:val="clear" w:color="auto" w:fill="auto"/>
            <w:tcMar>
              <w:top w:w="100" w:type="dxa"/>
              <w:left w:w="100" w:type="dxa"/>
              <w:bottom w:w="100" w:type="dxa"/>
              <w:right w:w="100" w:type="dxa"/>
            </w:tcMar>
          </w:tcPr>
          <w:p w14:paraId="54E31DB7" w14:textId="77777777" w:rsidR="008E0299" w:rsidRPr="007D4E0F" w:rsidRDefault="008E0299" w:rsidP="008E0299">
            <w:pPr>
              <w:spacing w:after="0" w:line="240" w:lineRule="auto"/>
              <w:rPr>
                <w:rFonts w:ascii="Times New Roman" w:hAnsi="Times New Roman" w:cs="Times New Roman"/>
                <w:b/>
                <w:color w:val="000000"/>
                <w:sz w:val="24"/>
                <w:szCs w:val="24"/>
              </w:rPr>
            </w:pPr>
            <w:r w:rsidRPr="007D4E0F">
              <w:rPr>
                <w:rFonts w:ascii="Times New Roman" w:hAnsi="Times New Roman" w:cs="Times New Roman"/>
                <w:color w:val="000000"/>
                <w:sz w:val="24"/>
                <w:szCs w:val="24"/>
                <w:lang w:val="ru-RU"/>
              </w:rPr>
              <w:t>М</w:t>
            </w:r>
            <w:r w:rsidRPr="007D4E0F">
              <w:rPr>
                <w:rFonts w:ascii="Times New Roman" w:hAnsi="Times New Roman" w:cs="Times New Roman"/>
                <w:color w:val="000000"/>
                <w:sz w:val="24"/>
                <w:szCs w:val="24"/>
              </w:rPr>
              <w:t>іхно Ірина Валеріївна, тел.</w:t>
            </w:r>
            <w:r w:rsidR="006E653D" w:rsidRPr="007D4E0F">
              <w:rPr>
                <w:rFonts w:ascii="Times New Roman" w:hAnsi="Times New Roman" w:cs="Times New Roman"/>
                <w:color w:val="000000"/>
                <w:sz w:val="24"/>
                <w:szCs w:val="24"/>
                <w:lang w:val="ru-RU"/>
              </w:rPr>
              <w:t xml:space="preserve"> </w:t>
            </w:r>
            <w:r w:rsidRPr="007D4E0F">
              <w:rPr>
                <w:rFonts w:ascii="Times New Roman" w:hAnsi="Times New Roman" w:cs="Times New Roman"/>
                <w:color w:val="000000"/>
                <w:sz w:val="24"/>
                <w:szCs w:val="24"/>
              </w:rPr>
              <w:t>425-90-29</w:t>
            </w:r>
          </w:p>
          <w:p w14:paraId="27F7D9F6" w14:textId="77777777" w:rsidR="008B722D" w:rsidRPr="007D4E0F" w:rsidRDefault="008B722D" w:rsidP="00F76248">
            <w:pPr>
              <w:spacing w:after="0" w:line="240" w:lineRule="auto"/>
              <w:rPr>
                <w:rFonts w:ascii="Times New Roman" w:hAnsi="Times New Roman" w:cs="Times New Roman"/>
                <w:color w:val="000000"/>
                <w:sz w:val="24"/>
                <w:szCs w:val="24"/>
              </w:rPr>
            </w:pPr>
          </w:p>
        </w:tc>
      </w:tr>
      <w:tr w:rsidR="008B722D" w:rsidRPr="007D4E0F" w14:paraId="3E7C38A2" w14:textId="77777777" w:rsidTr="00D476E6">
        <w:tc>
          <w:tcPr>
            <w:tcW w:w="709" w:type="dxa"/>
            <w:shd w:val="clear" w:color="auto" w:fill="auto"/>
            <w:tcMar>
              <w:top w:w="100" w:type="dxa"/>
              <w:left w:w="100" w:type="dxa"/>
              <w:bottom w:w="100" w:type="dxa"/>
              <w:right w:w="100" w:type="dxa"/>
            </w:tcMar>
            <w:vAlign w:val="center"/>
          </w:tcPr>
          <w:p w14:paraId="1EB29ABC" w14:textId="77777777" w:rsidR="008B722D" w:rsidRPr="007D4E0F" w:rsidRDefault="008B722D" w:rsidP="00F76248">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3</w:t>
            </w:r>
          </w:p>
        </w:tc>
        <w:tc>
          <w:tcPr>
            <w:tcW w:w="3969" w:type="dxa"/>
            <w:shd w:val="clear" w:color="auto" w:fill="auto"/>
            <w:tcMar>
              <w:top w:w="100" w:type="dxa"/>
              <w:left w:w="100" w:type="dxa"/>
              <w:bottom w:w="100" w:type="dxa"/>
              <w:right w:w="100" w:type="dxa"/>
            </w:tcMar>
          </w:tcPr>
          <w:p w14:paraId="44E6D4FF" w14:textId="77777777" w:rsidR="008B722D" w:rsidRPr="007D4E0F" w:rsidRDefault="008B722D" w:rsidP="008B722D">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Тип закупівлі</w:t>
            </w:r>
          </w:p>
        </w:tc>
        <w:tc>
          <w:tcPr>
            <w:tcW w:w="6064" w:type="dxa"/>
            <w:shd w:val="clear" w:color="auto" w:fill="auto"/>
            <w:tcMar>
              <w:top w:w="100" w:type="dxa"/>
              <w:left w:w="100" w:type="dxa"/>
              <w:bottom w:w="100" w:type="dxa"/>
              <w:right w:w="100" w:type="dxa"/>
            </w:tcMar>
          </w:tcPr>
          <w:p w14:paraId="6686050A" w14:textId="77777777" w:rsidR="008B722D" w:rsidRPr="007D4E0F" w:rsidRDefault="008B722D" w:rsidP="008B722D">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Спрощена закупівля</w:t>
            </w:r>
          </w:p>
        </w:tc>
      </w:tr>
      <w:tr w:rsidR="00054D1A" w:rsidRPr="007D4E0F" w14:paraId="6128AB39" w14:textId="77777777" w:rsidTr="00DD6CE5">
        <w:trPr>
          <w:trHeight w:val="370"/>
        </w:trPr>
        <w:tc>
          <w:tcPr>
            <w:tcW w:w="709" w:type="dxa"/>
            <w:shd w:val="clear" w:color="auto" w:fill="auto"/>
            <w:tcMar>
              <w:top w:w="100" w:type="dxa"/>
              <w:left w:w="100" w:type="dxa"/>
              <w:bottom w:w="100" w:type="dxa"/>
              <w:right w:w="100" w:type="dxa"/>
            </w:tcMar>
            <w:vAlign w:val="center"/>
          </w:tcPr>
          <w:p w14:paraId="3E957D30" w14:textId="77777777" w:rsidR="00054D1A"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4</w:t>
            </w:r>
          </w:p>
        </w:tc>
        <w:tc>
          <w:tcPr>
            <w:tcW w:w="3969" w:type="dxa"/>
            <w:shd w:val="clear" w:color="auto" w:fill="auto"/>
            <w:tcMar>
              <w:top w:w="100" w:type="dxa"/>
              <w:left w:w="100" w:type="dxa"/>
              <w:bottom w:w="100" w:type="dxa"/>
              <w:right w:w="100" w:type="dxa"/>
            </w:tcMar>
          </w:tcPr>
          <w:p w14:paraId="07F06838"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 xml:space="preserve">Очікувана вартість </w:t>
            </w:r>
          </w:p>
        </w:tc>
        <w:tc>
          <w:tcPr>
            <w:tcW w:w="6064" w:type="dxa"/>
            <w:shd w:val="clear" w:color="auto" w:fill="auto"/>
            <w:tcMar>
              <w:top w:w="100" w:type="dxa"/>
              <w:left w:w="100" w:type="dxa"/>
              <w:bottom w:w="100" w:type="dxa"/>
              <w:right w:w="100" w:type="dxa"/>
            </w:tcMar>
          </w:tcPr>
          <w:p w14:paraId="2CDACE4A" w14:textId="4D47698B" w:rsidR="00054D1A" w:rsidRPr="00721B71" w:rsidRDefault="00EC6522" w:rsidP="009E56E6">
            <w:pPr>
              <w:widowControl w:val="0"/>
              <w:spacing w:after="0" w:line="240" w:lineRule="auto"/>
              <w:rPr>
                <w:rFonts w:ascii="Times New Roman" w:eastAsia="Times New Roman" w:hAnsi="Times New Roman" w:cs="Times New Roman"/>
                <w:sz w:val="24"/>
                <w:szCs w:val="24"/>
                <w:highlight w:val="yellow"/>
              </w:rPr>
            </w:pPr>
            <w:r w:rsidRPr="0046118F">
              <w:rPr>
                <w:rFonts w:ascii="Times New Roman" w:hAnsi="Times New Roman" w:cs="Times New Roman"/>
                <w:color w:val="000000"/>
                <w:sz w:val="24"/>
                <w:szCs w:val="24"/>
              </w:rPr>
              <w:t>95</w:t>
            </w:r>
            <w:r w:rsidR="0088580F" w:rsidRPr="0046118F">
              <w:rPr>
                <w:rFonts w:ascii="Times New Roman" w:hAnsi="Times New Roman" w:cs="Times New Roman"/>
                <w:color w:val="000000"/>
                <w:sz w:val="24"/>
                <w:szCs w:val="24"/>
              </w:rPr>
              <w:t xml:space="preserve"> 0</w:t>
            </w:r>
            <w:r w:rsidR="00BD7DAB" w:rsidRPr="0046118F">
              <w:rPr>
                <w:rFonts w:ascii="Times New Roman" w:hAnsi="Times New Roman" w:cs="Times New Roman"/>
                <w:color w:val="000000"/>
                <w:sz w:val="24"/>
                <w:szCs w:val="24"/>
              </w:rPr>
              <w:t>00,0</w:t>
            </w:r>
            <w:r w:rsidR="00322A92" w:rsidRPr="0046118F">
              <w:rPr>
                <w:rFonts w:ascii="Times New Roman" w:hAnsi="Times New Roman" w:cs="Times New Roman"/>
                <w:color w:val="000000"/>
                <w:sz w:val="24"/>
                <w:szCs w:val="24"/>
              </w:rPr>
              <w:t>0</w:t>
            </w:r>
            <w:r w:rsidR="008166AF" w:rsidRPr="0046118F">
              <w:rPr>
                <w:rFonts w:ascii="Times New Roman" w:hAnsi="Times New Roman" w:cs="Times New Roman"/>
                <w:color w:val="000000"/>
                <w:sz w:val="24"/>
                <w:szCs w:val="24"/>
              </w:rPr>
              <w:t xml:space="preserve"> </w:t>
            </w:r>
            <w:r w:rsidR="008B722D" w:rsidRPr="0046118F">
              <w:rPr>
                <w:rFonts w:ascii="Times New Roman" w:hAnsi="Times New Roman" w:cs="Times New Roman"/>
                <w:sz w:val="24"/>
                <w:szCs w:val="24"/>
              </w:rPr>
              <w:t>грн. (</w:t>
            </w:r>
            <w:r w:rsidR="0046118F">
              <w:rPr>
                <w:rFonts w:ascii="Times New Roman" w:hAnsi="Times New Roman" w:cs="Times New Roman"/>
                <w:sz w:val="24"/>
                <w:szCs w:val="24"/>
              </w:rPr>
              <w:t>дев’яносто п’ять</w:t>
            </w:r>
            <w:r w:rsidR="008E0299" w:rsidRPr="0046118F">
              <w:rPr>
                <w:rFonts w:ascii="Times New Roman" w:hAnsi="Times New Roman" w:cs="Times New Roman"/>
                <w:sz w:val="24"/>
                <w:szCs w:val="24"/>
              </w:rPr>
              <w:t xml:space="preserve"> </w:t>
            </w:r>
            <w:r w:rsidR="0088580F" w:rsidRPr="0046118F">
              <w:rPr>
                <w:rFonts w:ascii="Times New Roman" w:hAnsi="Times New Roman" w:cs="Times New Roman"/>
                <w:sz w:val="24"/>
                <w:szCs w:val="24"/>
              </w:rPr>
              <w:t>тисяч</w:t>
            </w:r>
            <w:r w:rsidR="00BD7DAB" w:rsidRPr="0046118F">
              <w:rPr>
                <w:rFonts w:ascii="Times New Roman" w:hAnsi="Times New Roman" w:cs="Times New Roman"/>
                <w:sz w:val="24"/>
                <w:szCs w:val="24"/>
              </w:rPr>
              <w:t xml:space="preserve"> грн. 0</w:t>
            </w:r>
            <w:r w:rsidR="00322A92" w:rsidRPr="0046118F">
              <w:rPr>
                <w:rFonts w:ascii="Times New Roman" w:hAnsi="Times New Roman" w:cs="Times New Roman"/>
                <w:sz w:val="24"/>
                <w:szCs w:val="24"/>
              </w:rPr>
              <w:t>0</w:t>
            </w:r>
            <w:r w:rsidR="008B722D" w:rsidRPr="0046118F">
              <w:rPr>
                <w:rFonts w:ascii="Times New Roman" w:hAnsi="Times New Roman" w:cs="Times New Roman"/>
                <w:sz w:val="24"/>
                <w:szCs w:val="24"/>
              </w:rPr>
              <w:t xml:space="preserve"> коп.)</w:t>
            </w:r>
            <w:r w:rsidR="008B722D" w:rsidRPr="0046118F">
              <w:rPr>
                <w:rFonts w:ascii="Times New Roman" w:hAnsi="Times New Roman" w:cs="Times New Roman"/>
                <w:color w:val="000000"/>
                <w:sz w:val="24"/>
                <w:szCs w:val="24"/>
              </w:rPr>
              <w:t xml:space="preserve"> </w:t>
            </w:r>
            <w:r w:rsidR="00C36C34" w:rsidRPr="0046118F">
              <w:rPr>
                <w:rFonts w:ascii="Times New Roman" w:eastAsia="Times New Roman" w:hAnsi="Times New Roman" w:cs="Times New Roman"/>
                <w:sz w:val="24"/>
                <w:szCs w:val="24"/>
              </w:rPr>
              <w:t>з ПДВ</w:t>
            </w:r>
          </w:p>
        </w:tc>
      </w:tr>
      <w:tr w:rsidR="00054D1A" w:rsidRPr="007D4E0F" w14:paraId="65A3FA0D" w14:textId="77777777" w:rsidTr="00060D52">
        <w:trPr>
          <w:trHeight w:val="257"/>
        </w:trPr>
        <w:tc>
          <w:tcPr>
            <w:tcW w:w="709" w:type="dxa"/>
            <w:shd w:val="clear" w:color="auto" w:fill="auto"/>
            <w:tcMar>
              <w:top w:w="100" w:type="dxa"/>
              <w:left w:w="100" w:type="dxa"/>
              <w:bottom w:w="100" w:type="dxa"/>
              <w:right w:w="100" w:type="dxa"/>
            </w:tcMar>
            <w:vAlign w:val="center"/>
          </w:tcPr>
          <w:p w14:paraId="703D8857" w14:textId="77777777" w:rsidR="00054D1A"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5</w:t>
            </w:r>
          </w:p>
        </w:tc>
        <w:tc>
          <w:tcPr>
            <w:tcW w:w="3969" w:type="dxa"/>
            <w:shd w:val="clear" w:color="auto" w:fill="auto"/>
            <w:tcMar>
              <w:top w:w="100" w:type="dxa"/>
              <w:left w:w="100" w:type="dxa"/>
              <w:bottom w:w="100" w:type="dxa"/>
              <w:right w:w="100" w:type="dxa"/>
            </w:tcMar>
          </w:tcPr>
          <w:p w14:paraId="03A45B42"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Мінімальний крок аукціону</w:t>
            </w:r>
          </w:p>
        </w:tc>
        <w:tc>
          <w:tcPr>
            <w:tcW w:w="6064" w:type="dxa"/>
            <w:shd w:val="clear" w:color="auto" w:fill="auto"/>
            <w:tcMar>
              <w:top w:w="100" w:type="dxa"/>
              <w:left w:w="100" w:type="dxa"/>
              <w:bottom w:w="100" w:type="dxa"/>
              <w:right w:w="100" w:type="dxa"/>
            </w:tcMar>
          </w:tcPr>
          <w:p w14:paraId="534DAAF2" w14:textId="01B9368E" w:rsidR="00054D1A" w:rsidRPr="007D4E0F" w:rsidRDefault="0046118F" w:rsidP="00BF55C9">
            <w:pPr>
              <w:widowControl w:val="0"/>
              <w:spacing w:after="0" w:line="240" w:lineRule="auto"/>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950</w:t>
            </w:r>
            <w:r w:rsidR="00BF55C9" w:rsidRPr="0046118F">
              <w:rPr>
                <w:rFonts w:ascii="Times New Roman" w:eastAsia="Times New Roman" w:hAnsi="Times New Roman" w:cs="Times New Roman"/>
                <w:color w:val="000000" w:themeColor="text1"/>
                <w:sz w:val="24"/>
                <w:szCs w:val="24"/>
              </w:rPr>
              <w:t>,00 грн</w:t>
            </w:r>
            <w:r w:rsidR="00C36C34" w:rsidRPr="0046118F">
              <w:rPr>
                <w:rFonts w:ascii="Times New Roman" w:eastAsia="Times New Roman" w:hAnsi="Times New Roman" w:cs="Times New Roman"/>
                <w:color w:val="FFFFFF" w:themeColor="background1"/>
                <w:sz w:val="24"/>
                <w:szCs w:val="24"/>
              </w:rPr>
              <w:t>.),</w:t>
            </w:r>
            <w:r w:rsidR="00C36C34" w:rsidRPr="007D4E0F">
              <w:rPr>
                <w:rFonts w:ascii="Times New Roman" w:eastAsia="Times New Roman" w:hAnsi="Times New Roman" w:cs="Times New Roman"/>
                <w:color w:val="FFFFFF" w:themeColor="background1"/>
                <w:sz w:val="24"/>
                <w:szCs w:val="24"/>
              </w:rPr>
              <w:t xml:space="preserve"> </w:t>
            </w:r>
          </w:p>
        </w:tc>
      </w:tr>
      <w:tr w:rsidR="00054D1A" w:rsidRPr="007D4E0F" w14:paraId="114BECC9" w14:textId="77777777" w:rsidTr="00D476E6">
        <w:tc>
          <w:tcPr>
            <w:tcW w:w="709" w:type="dxa"/>
            <w:shd w:val="clear" w:color="auto" w:fill="auto"/>
            <w:tcMar>
              <w:top w:w="100" w:type="dxa"/>
              <w:left w:w="100" w:type="dxa"/>
              <w:bottom w:w="100" w:type="dxa"/>
              <w:right w:w="100" w:type="dxa"/>
            </w:tcMar>
            <w:vAlign w:val="center"/>
          </w:tcPr>
          <w:p w14:paraId="5EBCB364" w14:textId="77777777" w:rsidR="00054D1A"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6</w:t>
            </w:r>
          </w:p>
        </w:tc>
        <w:tc>
          <w:tcPr>
            <w:tcW w:w="3969" w:type="dxa"/>
            <w:shd w:val="clear" w:color="auto" w:fill="auto"/>
            <w:tcMar>
              <w:top w:w="100" w:type="dxa"/>
              <w:left w:w="100" w:type="dxa"/>
              <w:bottom w:w="100" w:type="dxa"/>
              <w:right w:w="100" w:type="dxa"/>
            </w:tcMar>
          </w:tcPr>
          <w:p w14:paraId="083AE809"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Інформація про предмет закупівлі</w:t>
            </w:r>
          </w:p>
        </w:tc>
        <w:tc>
          <w:tcPr>
            <w:tcW w:w="6064" w:type="dxa"/>
            <w:shd w:val="clear" w:color="auto" w:fill="auto"/>
            <w:tcMar>
              <w:top w:w="100" w:type="dxa"/>
              <w:left w:w="100" w:type="dxa"/>
              <w:bottom w:w="100" w:type="dxa"/>
              <w:right w:w="100" w:type="dxa"/>
            </w:tcMar>
          </w:tcPr>
          <w:p w14:paraId="56E4598A" w14:textId="77777777" w:rsidR="00054D1A" w:rsidRPr="007D4E0F" w:rsidRDefault="00054D1A" w:rsidP="00963FC7">
            <w:pPr>
              <w:widowControl w:val="0"/>
              <w:spacing w:after="0" w:line="240" w:lineRule="auto"/>
              <w:rPr>
                <w:rFonts w:ascii="Times New Roman" w:hAnsi="Times New Roman" w:cs="Times New Roman"/>
                <w:b/>
                <w:sz w:val="24"/>
                <w:szCs w:val="24"/>
              </w:rPr>
            </w:pPr>
          </w:p>
        </w:tc>
      </w:tr>
      <w:tr w:rsidR="00054D1A" w:rsidRPr="007D4E0F" w14:paraId="2B430CE5" w14:textId="77777777" w:rsidTr="00383EB9">
        <w:trPr>
          <w:trHeight w:val="737"/>
        </w:trPr>
        <w:tc>
          <w:tcPr>
            <w:tcW w:w="709" w:type="dxa"/>
            <w:shd w:val="clear" w:color="auto" w:fill="auto"/>
            <w:tcMar>
              <w:top w:w="100" w:type="dxa"/>
              <w:left w:w="100" w:type="dxa"/>
              <w:bottom w:w="100" w:type="dxa"/>
              <w:right w:w="100" w:type="dxa"/>
            </w:tcMar>
            <w:vAlign w:val="center"/>
          </w:tcPr>
          <w:p w14:paraId="28C792D8" w14:textId="77777777" w:rsidR="00054D1A" w:rsidRPr="007D4E0F" w:rsidRDefault="007B13F6" w:rsidP="00693411">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6</w:t>
            </w:r>
            <w:r w:rsidR="000D5469" w:rsidRPr="007D4E0F">
              <w:rPr>
                <w:rFonts w:ascii="Times New Roman" w:eastAsia="Times New Roman" w:hAnsi="Times New Roman" w:cs="Times New Roman"/>
                <w:sz w:val="24"/>
                <w:szCs w:val="24"/>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2850" w14:textId="77777777" w:rsidR="00B959CE" w:rsidRDefault="00B959CE" w:rsidP="00693411">
            <w:pPr>
              <w:widowControl w:val="0"/>
              <w:spacing w:after="0" w:line="240" w:lineRule="auto"/>
              <w:jc w:val="both"/>
              <w:rPr>
                <w:rFonts w:ascii="Times New Roman" w:eastAsia="Times New Roman" w:hAnsi="Times New Roman" w:cs="Times New Roman"/>
                <w:sz w:val="24"/>
                <w:szCs w:val="24"/>
              </w:rPr>
            </w:pPr>
          </w:p>
          <w:p w14:paraId="766C2F3E" w14:textId="77777777" w:rsidR="00B959CE" w:rsidRDefault="00B959CE" w:rsidP="00693411">
            <w:pPr>
              <w:widowControl w:val="0"/>
              <w:spacing w:after="0" w:line="240" w:lineRule="auto"/>
              <w:jc w:val="both"/>
              <w:rPr>
                <w:rFonts w:ascii="Times New Roman" w:eastAsia="Times New Roman" w:hAnsi="Times New Roman" w:cs="Times New Roman"/>
                <w:sz w:val="24"/>
                <w:szCs w:val="24"/>
              </w:rPr>
            </w:pPr>
          </w:p>
          <w:p w14:paraId="2F5D67D8"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Назва предмета закупівлі</w:t>
            </w:r>
          </w:p>
        </w:tc>
        <w:tc>
          <w:tcPr>
            <w:tcW w:w="6064" w:type="dxa"/>
            <w:shd w:val="clear" w:color="auto" w:fill="auto"/>
            <w:tcMar>
              <w:top w:w="100" w:type="dxa"/>
              <w:left w:w="100" w:type="dxa"/>
              <w:bottom w:w="100" w:type="dxa"/>
              <w:right w:w="100" w:type="dxa"/>
            </w:tcMar>
          </w:tcPr>
          <w:p w14:paraId="2D6588EF" w14:textId="33511F85" w:rsidR="00054D1A" w:rsidRPr="007D4E0F" w:rsidRDefault="00543B8F" w:rsidP="00D03F8E">
            <w:pPr>
              <w:pStyle w:val="30"/>
              <w:tabs>
                <w:tab w:val="left" w:pos="3585"/>
              </w:tabs>
              <w:spacing w:after="0" w:line="240" w:lineRule="auto"/>
              <w:jc w:val="both"/>
              <w:rPr>
                <w:rFonts w:ascii="Times New Roman" w:hAnsi="Times New Roman" w:cs="Times New Roman"/>
                <w:b/>
                <w:color w:val="000000"/>
                <w:sz w:val="24"/>
                <w:szCs w:val="24"/>
              </w:rPr>
            </w:pPr>
            <w:r w:rsidRPr="007D4E0F">
              <w:rPr>
                <w:rFonts w:ascii="Times New Roman" w:hAnsi="Times New Roman" w:cs="Times New Roman"/>
                <w:b/>
                <w:bCs/>
                <w:sz w:val="24"/>
                <w:szCs w:val="24"/>
              </w:rPr>
              <w:t>ДК</w:t>
            </w:r>
            <w:r w:rsidRPr="007D4E0F">
              <w:rPr>
                <w:rFonts w:ascii="Times New Roman" w:hAnsi="Times New Roman" w:cs="Times New Roman"/>
                <w:bCs/>
                <w:sz w:val="24"/>
                <w:szCs w:val="24"/>
              </w:rPr>
              <w:t xml:space="preserve"> </w:t>
            </w:r>
            <w:r w:rsidRPr="007D4E0F">
              <w:rPr>
                <w:rFonts w:ascii="Times New Roman" w:hAnsi="Times New Roman" w:cs="Times New Roman"/>
                <w:b/>
                <w:bCs/>
                <w:sz w:val="24"/>
                <w:szCs w:val="24"/>
              </w:rPr>
              <w:t>021:2015 - 50410000-2 Послуги з ремонту і технічного обслуговування вимірювальних, випробувальних і контрольних</w:t>
            </w:r>
            <w:r w:rsidR="006E653D" w:rsidRPr="007D4E0F">
              <w:rPr>
                <w:rFonts w:ascii="Times New Roman" w:hAnsi="Times New Roman" w:cs="Times New Roman"/>
                <w:b/>
                <w:bCs/>
                <w:sz w:val="24"/>
                <w:szCs w:val="24"/>
              </w:rPr>
              <w:t xml:space="preserve"> приладів</w:t>
            </w:r>
            <w:r w:rsidRPr="007D4E0F">
              <w:rPr>
                <w:rFonts w:ascii="Times New Roman" w:hAnsi="Times New Roman" w:cs="Times New Roman"/>
                <w:b/>
                <w:bCs/>
                <w:sz w:val="24"/>
                <w:szCs w:val="24"/>
              </w:rPr>
              <w:t xml:space="preserve"> (</w:t>
            </w:r>
            <w:r w:rsidR="0004614D">
              <w:rPr>
                <w:rFonts w:ascii="Times New Roman" w:hAnsi="Times New Roman" w:cs="Times New Roman"/>
                <w:b/>
                <w:bCs/>
                <w:sz w:val="24"/>
                <w:szCs w:val="24"/>
              </w:rPr>
              <w:t xml:space="preserve">послуги з </w:t>
            </w:r>
            <w:r w:rsidRPr="007D4E0F">
              <w:rPr>
                <w:rFonts w:ascii="Times New Roman" w:hAnsi="Times New Roman" w:cs="Times New Roman"/>
                <w:b/>
                <w:bCs/>
                <w:color w:val="000000"/>
                <w:sz w:val="24"/>
                <w:szCs w:val="24"/>
                <w:lang w:bidi="uk-UA"/>
              </w:rPr>
              <w:t>технічн</w:t>
            </w:r>
            <w:r w:rsidR="0004614D">
              <w:rPr>
                <w:rFonts w:ascii="Times New Roman" w:hAnsi="Times New Roman" w:cs="Times New Roman"/>
                <w:b/>
                <w:bCs/>
                <w:color w:val="000000"/>
                <w:sz w:val="24"/>
                <w:szCs w:val="24"/>
                <w:lang w:bidi="uk-UA"/>
              </w:rPr>
              <w:t>ого</w:t>
            </w:r>
            <w:r w:rsidRPr="007D4E0F">
              <w:rPr>
                <w:rFonts w:ascii="Times New Roman" w:hAnsi="Times New Roman" w:cs="Times New Roman"/>
                <w:b/>
                <w:bCs/>
                <w:color w:val="000000"/>
                <w:sz w:val="24"/>
                <w:szCs w:val="24"/>
                <w:lang w:bidi="uk-UA"/>
              </w:rPr>
              <w:t xml:space="preserve"> обслуговування систем пожежної сигналізації</w:t>
            </w:r>
            <w:r w:rsidR="00D03F8E" w:rsidRPr="007D4E0F">
              <w:rPr>
                <w:rFonts w:ascii="Times New Roman" w:hAnsi="Times New Roman" w:cs="Times New Roman"/>
                <w:b/>
                <w:bCs/>
                <w:color w:val="000000"/>
                <w:sz w:val="24"/>
                <w:szCs w:val="24"/>
                <w:lang w:bidi="uk-UA"/>
              </w:rPr>
              <w:t>, диспетчеризації  та оповіщення</w:t>
            </w:r>
            <w:r w:rsidRPr="007D4E0F">
              <w:rPr>
                <w:rFonts w:ascii="Times New Roman" w:hAnsi="Times New Roman" w:cs="Times New Roman"/>
                <w:b/>
                <w:bCs/>
                <w:color w:val="000000"/>
                <w:sz w:val="24"/>
                <w:szCs w:val="24"/>
                <w:lang w:bidi="uk-UA"/>
              </w:rPr>
              <w:t>)</w:t>
            </w:r>
          </w:p>
        </w:tc>
      </w:tr>
      <w:tr w:rsidR="00054D1A" w:rsidRPr="007D4E0F" w14:paraId="0A782A14" w14:textId="77777777" w:rsidTr="00060D52">
        <w:trPr>
          <w:trHeight w:val="540"/>
        </w:trPr>
        <w:tc>
          <w:tcPr>
            <w:tcW w:w="709" w:type="dxa"/>
            <w:shd w:val="clear" w:color="auto" w:fill="auto"/>
            <w:tcMar>
              <w:top w:w="100" w:type="dxa"/>
              <w:left w:w="100" w:type="dxa"/>
              <w:bottom w:w="100" w:type="dxa"/>
              <w:right w:w="100" w:type="dxa"/>
            </w:tcMar>
            <w:vAlign w:val="center"/>
          </w:tcPr>
          <w:p w14:paraId="46527F63" w14:textId="77777777" w:rsidR="00054D1A" w:rsidRPr="007D4E0F" w:rsidRDefault="007B13F6" w:rsidP="00693411">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6</w:t>
            </w:r>
            <w:r w:rsidR="000D5469" w:rsidRPr="007D4E0F">
              <w:rPr>
                <w:rFonts w:ascii="Times New Roman" w:eastAsia="Times New Roman" w:hAnsi="Times New Roman" w:cs="Times New Roman"/>
                <w:sz w:val="24"/>
                <w:szCs w:val="24"/>
              </w:rPr>
              <w:t>.2.</w:t>
            </w:r>
          </w:p>
        </w:tc>
        <w:tc>
          <w:tcPr>
            <w:tcW w:w="3969" w:type="dxa"/>
            <w:shd w:val="clear" w:color="auto" w:fill="auto"/>
            <w:tcMar>
              <w:top w:w="100" w:type="dxa"/>
              <w:left w:w="100" w:type="dxa"/>
              <w:bottom w:w="100" w:type="dxa"/>
              <w:right w:w="100" w:type="dxa"/>
            </w:tcMar>
          </w:tcPr>
          <w:p w14:paraId="65EDDCC4" w14:textId="77777777" w:rsidR="00054D1A" w:rsidRPr="007D4E0F" w:rsidRDefault="000D5469" w:rsidP="00693411">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пропозиції</w:t>
            </w:r>
          </w:p>
        </w:tc>
        <w:tc>
          <w:tcPr>
            <w:tcW w:w="6064" w:type="dxa"/>
            <w:shd w:val="clear" w:color="auto" w:fill="auto"/>
            <w:tcMar>
              <w:top w:w="100" w:type="dxa"/>
              <w:left w:w="100" w:type="dxa"/>
              <w:bottom w:w="100" w:type="dxa"/>
              <w:right w:w="100" w:type="dxa"/>
            </w:tcMar>
          </w:tcPr>
          <w:p w14:paraId="713B494E" w14:textId="77777777" w:rsidR="00054D1A" w:rsidRPr="007D4E0F" w:rsidRDefault="000D5469" w:rsidP="00693411">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Не передбачається поділ на лоти</w:t>
            </w:r>
          </w:p>
        </w:tc>
      </w:tr>
      <w:tr w:rsidR="00054D1A" w:rsidRPr="007D4E0F" w14:paraId="00BA7351" w14:textId="77777777" w:rsidTr="00D476E6">
        <w:tc>
          <w:tcPr>
            <w:tcW w:w="709" w:type="dxa"/>
            <w:shd w:val="clear" w:color="auto" w:fill="auto"/>
            <w:tcMar>
              <w:top w:w="100" w:type="dxa"/>
              <w:left w:w="100" w:type="dxa"/>
              <w:bottom w:w="100" w:type="dxa"/>
              <w:right w:w="100" w:type="dxa"/>
            </w:tcMar>
            <w:vAlign w:val="center"/>
          </w:tcPr>
          <w:p w14:paraId="3EF2F4BE" w14:textId="77777777" w:rsidR="00054D1A" w:rsidRPr="007D4E0F" w:rsidRDefault="007B13F6" w:rsidP="00D03F8E">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6</w:t>
            </w:r>
            <w:r w:rsidR="000D5469" w:rsidRPr="007D4E0F">
              <w:rPr>
                <w:rFonts w:ascii="Times New Roman" w:eastAsia="Times New Roman" w:hAnsi="Times New Roman" w:cs="Times New Roman"/>
                <w:sz w:val="24"/>
                <w:szCs w:val="24"/>
              </w:rPr>
              <w:t>.</w:t>
            </w:r>
            <w:r w:rsidR="00D03F8E" w:rsidRPr="007D4E0F">
              <w:rPr>
                <w:rFonts w:ascii="Times New Roman" w:eastAsia="Times New Roman" w:hAnsi="Times New Roman" w:cs="Times New Roman"/>
                <w:sz w:val="24"/>
                <w:szCs w:val="24"/>
                <w:lang w:val="en-US"/>
              </w:rPr>
              <w:t>3</w:t>
            </w:r>
            <w:r w:rsidR="000D5469" w:rsidRPr="007D4E0F">
              <w:rPr>
                <w:rFonts w:ascii="Times New Roman" w:eastAsia="Times New Roman" w:hAnsi="Times New Roman" w:cs="Times New Roman"/>
                <w:sz w:val="24"/>
                <w:szCs w:val="24"/>
              </w:rPr>
              <w:t>.</w:t>
            </w:r>
          </w:p>
        </w:tc>
        <w:tc>
          <w:tcPr>
            <w:tcW w:w="3969" w:type="dxa"/>
            <w:shd w:val="clear" w:color="auto" w:fill="auto"/>
            <w:tcMar>
              <w:top w:w="100" w:type="dxa"/>
              <w:left w:w="100" w:type="dxa"/>
              <w:bottom w:w="100" w:type="dxa"/>
              <w:right w:w="100" w:type="dxa"/>
            </w:tcMar>
          </w:tcPr>
          <w:p w14:paraId="09A3EEB3" w14:textId="77777777" w:rsidR="00054D1A" w:rsidRPr="007D4E0F" w:rsidRDefault="000D5469" w:rsidP="00693411">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Строк поставки товарів (надання послуг, виконання робіт)</w:t>
            </w:r>
          </w:p>
        </w:tc>
        <w:tc>
          <w:tcPr>
            <w:tcW w:w="6064" w:type="dxa"/>
            <w:shd w:val="clear" w:color="auto" w:fill="auto"/>
            <w:tcMar>
              <w:top w:w="100" w:type="dxa"/>
              <w:left w:w="100" w:type="dxa"/>
              <w:bottom w:w="100" w:type="dxa"/>
              <w:right w:w="100" w:type="dxa"/>
            </w:tcMar>
          </w:tcPr>
          <w:p w14:paraId="7108FC0D" w14:textId="6786FAD6" w:rsidR="00054D1A" w:rsidRPr="007D4E0F" w:rsidRDefault="00C36C34" w:rsidP="0088580F">
            <w:pPr>
              <w:widowControl w:val="0"/>
              <w:spacing w:after="0" w:line="240" w:lineRule="auto"/>
              <w:rPr>
                <w:rFonts w:ascii="Times New Roman" w:eastAsia="Times New Roman" w:hAnsi="Times New Roman" w:cs="Times New Roman"/>
                <w:b/>
                <w:sz w:val="24"/>
                <w:szCs w:val="24"/>
                <w:highlight w:val="yellow"/>
              </w:rPr>
            </w:pPr>
            <w:r w:rsidRPr="007D4E0F">
              <w:rPr>
                <w:rFonts w:ascii="Times New Roman" w:eastAsia="Times New Roman" w:hAnsi="Times New Roman" w:cs="Times New Roman"/>
                <w:b/>
                <w:sz w:val="24"/>
                <w:szCs w:val="24"/>
              </w:rPr>
              <w:t>д</w:t>
            </w:r>
            <w:r w:rsidR="000D5469" w:rsidRPr="007D4E0F">
              <w:rPr>
                <w:rFonts w:ascii="Times New Roman" w:eastAsia="Times New Roman" w:hAnsi="Times New Roman" w:cs="Times New Roman"/>
                <w:b/>
                <w:sz w:val="24"/>
                <w:szCs w:val="24"/>
              </w:rPr>
              <w:t xml:space="preserve">о </w:t>
            </w:r>
            <w:r w:rsidR="0088580F" w:rsidRPr="007D4E0F">
              <w:rPr>
                <w:rFonts w:ascii="Times New Roman" w:eastAsia="Times New Roman" w:hAnsi="Times New Roman" w:cs="Times New Roman"/>
                <w:b/>
                <w:sz w:val="24"/>
                <w:szCs w:val="24"/>
              </w:rPr>
              <w:t>31</w:t>
            </w:r>
            <w:r w:rsidR="000D5469" w:rsidRPr="007D4E0F">
              <w:rPr>
                <w:rFonts w:ascii="Times New Roman" w:eastAsia="Times New Roman" w:hAnsi="Times New Roman" w:cs="Times New Roman"/>
                <w:b/>
                <w:sz w:val="24"/>
                <w:szCs w:val="24"/>
              </w:rPr>
              <w:t>.</w:t>
            </w:r>
            <w:r w:rsidR="00D34F2F" w:rsidRPr="007D4E0F">
              <w:rPr>
                <w:rFonts w:ascii="Times New Roman" w:eastAsia="Times New Roman" w:hAnsi="Times New Roman" w:cs="Times New Roman"/>
                <w:b/>
                <w:sz w:val="24"/>
                <w:szCs w:val="24"/>
              </w:rPr>
              <w:t>1</w:t>
            </w:r>
            <w:r w:rsidR="00657AE1" w:rsidRPr="007D4E0F">
              <w:rPr>
                <w:rFonts w:ascii="Times New Roman" w:eastAsia="Times New Roman" w:hAnsi="Times New Roman" w:cs="Times New Roman"/>
                <w:b/>
                <w:sz w:val="24"/>
                <w:szCs w:val="24"/>
              </w:rPr>
              <w:t>2</w:t>
            </w:r>
            <w:r w:rsidR="0088580F" w:rsidRPr="007D4E0F">
              <w:rPr>
                <w:rFonts w:ascii="Times New Roman" w:eastAsia="Times New Roman" w:hAnsi="Times New Roman" w:cs="Times New Roman"/>
                <w:b/>
                <w:sz w:val="24"/>
                <w:szCs w:val="24"/>
              </w:rPr>
              <w:t>.202</w:t>
            </w:r>
            <w:r w:rsidR="00721B71">
              <w:rPr>
                <w:rFonts w:ascii="Times New Roman" w:eastAsia="Times New Roman" w:hAnsi="Times New Roman" w:cs="Times New Roman"/>
                <w:b/>
                <w:sz w:val="24"/>
                <w:szCs w:val="24"/>
              </w:rPr>
              <w:t>2</w:t>
            </w:r>
            <w:r w:rsidR="000D5469" w:rsidRPr="007D4E0F">
              <w:rPr>
                <w:rFonts w:ascii="Times New Roman" w:eastAsia="Times New Roman" w:hAnsi="Times New Roman" w:cs="Times New Roman"/>
                <w:b/>
                <w:sz w:val="24"/>
                <w:szCs w:val="24"/>
              </w:rPr>
              <w:t xml:space="preserve"> </w:t>
            </w:r>
          </w:p>
        </w:tc>
      </w:tr>
      <w:tr w:rsidR="00054D1A" w:rsidRPr="007D4E0F" w14:paraId="4C1E1F24" w14:textId="77777777" w:rsidTr="00D476E6">
        <w:tc>
          <w:tcPr>
            <w:tcW w:w="709" w:type="dxa"/>
            <w:shd w:val="clear" w:color="auto" w:fill="auto"/>
            <w:tcMar>
              <w:top w:w="100" w:type="dxa"/>
              <w:left w:w="100" w:type="dxa"/>
              <w:bottom w:w="100" w:type="dxa"/>
              <w:right w:w="100" w:type="dxa"/>
            </w:tcMar>
            <w:vAlign w:val="center"/>
          </w:tcPr>
          <w:p w14:paraId="0BE68FD2" w14:textId="77777777" w:rsidR="00054D1A" w:rsidRPr="007D4E0F" w:rsidRDefault="007B13F6" w:rsidP="00D03F8E">
            <w:pPr>
              <w:widowControl w:val="0"/>
              <w:spacing w:after="0" w:line="240" w:lineRule="auto"/>
              <w:jc w:val="center"/>
              <w:rPr>
                <w:rFonts w:ascii="Times New Roman" w:eastAsia="Times New Roman" w:hAnsi="Times New Roman" w:cs="Times New Roman"/>
                <w:sz w:val="24"/>
                <w:szCs w:val="24"/>
                <w:lang w:val="en-US"/>
              </w:rPr>
            </w:pPr>
            <w:r w:rsidRPr="007D4E0F">
              <w:rPr>
                <w:rFonts w:ascii="Times New Roman" w:eastAsia="Times New Roman" w:hAnsi="Times New Roman" w:cs="Times New Roman"/>
                <w:sz w:val="24"/>
                <w:szCs w:val="24"/>
              </w:rPr>
              <w:t>6</w:t>
            </w:r>
            <w:r w:rsidR="000D5469" w:rsidRPr="007D4E0F">
              <w:rPr>
                <w:rFonts w:ascii="Times New Roman" w:eastAsia="Times New Roman" w:hAnsi="Times New Roman" w:cs="Times New Roman"/>
                <w:sz w:val="24"/>
                <w:szCs w:val="24"/>
              </w:rPr>
              <w:t>.</w:t>
            </w:r>
            <w:r w:rsidR="00D03F8E" w:rsidRPr="007D4E0F">
              <w:rPr>
                <w:rFonts w:ascii="Times New Roman" w:eastAsia="Times New Roman" w:hAnsi="Times New Roman" w:cs="Times New Roman"/>
                <w:sz w:val="24"/>
                <w:szCs w:val="24"/>
                <w:lang w:val="en-US"/>
              </w:rPr>
              <w:t>4</w:t>
            </w:r>
          </w:p>
        </w:tc>
        <w:tc>
          <w:tcPr>
            <w:tcW w:w="3969" w:type="dxa"/>
            <w:shd w:val="clear" w:color="auto" w:fill="auto"/>
            <w:tcMar>
              <w:top w:w="100" w:type="dxa"/>
              <w:left w:w="100" w:type="dxa"/>
              <w:bottom w:w="100" w:type="dxa"/>
              <w:right w:w="100" w:type="dxa"/>
            </w:tcMar>
          </w:tcPr>
          <w:p w14:paraId="272810E8" w14:textId="77777777" w:rsidR="00054D1A" w:rsidRPr="007D4E0F" w:rsidRDefault="000D5469" w:rsidP="00693411">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Умови оплати</w:t>
            </w:r>
          </w:p>
        </w:tc>
        <w:tc>
          <w:tcPr>
            <w:tcW w:w="6064" w:type="dxa"/>
            <w:shd w:val="clear" w:color="auto" w:fill="auto"/>
            <w:tcMar>
              <w:top w:w="100" w:type="dxa"/>
              <w:left w:w="100" w:type="dxa"/>
              <w:bottom w:w="100" w:type="dxa"/>
              <w:right w:w="100" w:type="dxa"/>
            </w:tcMar>
          </w:tcPr>
          <w:p w14:paraId="471D5A4D" w14:textId="77777777" w:rsidR="00054D1A" w:rsidRPr="007D4E0F" w:rsidRDefault="0088580F" w:rsidP="00793C50">
            <w:pPr>
              <w:widowControl w:val="0"/>
              <w:spacing w:after="0" w:line="240" w:lineRule="auto"/>
              <w:jc w:val="both"/>
              <w:rPr>
                <w:rFonts w:ascii="Times New Roman" w:eastAsia="Times New Roman" w:hAnsi="Times New Roman" w:cs="Times New Roman"/>
                <w:sz w:val="24"/>
                <w:szCs w:val="24"/>
              </w:rPr>
            </w:pPr>
            <w:r w:rsidRPr="007D4E0F">
              <w:rPr>
                <w:rStyle w:val="ae"/>
                <w:rFonts w:ascii="Times New Roman" w:hAnsi="Times New Roman" w:cs="Times New Roman"/>
                <w:i w:val="0"/>
                <w:sz w:val="24"/>
                <w:szCs w:val="24"/>
              </w:rPr>
              <w:t xml:space="preserve">Розрахунки здійснюються на підставі наданого Виконавцем Акту приймання-передачі наданих послуг </w:t>
            </w:r>
            <w:r w:rsidRPr="007D4E0F">
              <w:rPr>
                <w:rStyle w:val="ae"/>
                <w:rFonts w:ascii="Times New Roman" w:hAnsi="Times New Roman" w:cs="Times New Roman"/>
                <w:i w:val="0"/>
                <w:sz w:val="24"/>
                <w:szCs w:val="24"/>
              </w:rPr>
              <w:lastRenderedPageBreak/>
              <w:t xml:space="preserve">протягом </w:t>
            </w:r>
            <w:r w:rsidR="00BF55C9" w:rsidRPr="007D4E0F">
              <w:rPr>
                <w:rStyle w:val="ae"/>
                <w:rFonts w:ascii="Times New Roman" w:hAnsi="Times New Roman" w:cs="Times New Roman"/>
                <w:i w:val="0"/>
                <w:sz w:val="24"/>
                <w:szCs w:val="24"/>
              </w:rPr>
              <w:t>14</w:t>
            </w:r>
            <w:r w:rsidRPr="007D4E0F">
              <w:rPr>
                <w:rStyle w:val="ae"/>
                <w:rFonts w:ascii="Times New Roman" w:hAnsi="Times New Roman" w:cs="Times New Roman"/>
                <w:i w:val="0"/>
                <w:sz w:val="24"/>
                <w:szCs w:val="24"/>
              </w:rPr>
              <w:t xml:space="preserve"> (</w:t>
            </w:r>
            <w:r w:rsidR="00BF55C9" w:rsidRPr="007D4E0F">
              <w:rPr>
                <w:rStyle w:val="ae"/>
                <w:rFonts w:ascii="Times New Roman" w:hAnsi="Times New Roman" w:cs="Times New Roman"/>
                <w:i w:val="0"/>
                <w:sz w:val="24"/>
                <w:szCs w:val="24"/>
              </w:rPr>
              <w:t>чотирнадцяти</w:t>
            </w:r>
            <w:r w:rsidRPr="007D4E0F">
              <w:rPr>
                <w:rStyle w:val="ae"/>
                <w:rFonts w:ascii="Times New Roman" w:hAnsi="Times New Roman" w:cs="Times New Roman"/>
                <w:i w:val="0"/>
                <w:sz w:val="24"/>
                <w:szCs w:val="24"/>
              </w:rPr>
              <w:t xml:space="preserve">) </w:t>
            </w:r>
            <w:r w:rsidR="00793C50" w:rsidRPr="007D4E0F">
              <w:rPr>
                <w:rStyle w:val="ae"/>
                <w:rFonts w:ascii="Times New Roman" w:hAnsi="Times New Roman" w:cs="Times New Roman"/>
                <w:i w:val="0"/>
                <w:sz w:val="24"/>
                <w:szCs w:val="24"/>
              </w:rPr>
              <w:t>календарних</w:t>
            </w:r>
            <w:r w:rsidRPr="007D4E0F">
              <w:rPr>
                <w:rStyle w:val="ae"/>
                <w:rFonts w:ascii="Times New Roman" w:hAnsi="Times New Roman" w:cs="Times New Roman"/>
                <w:i w:val="0"/>
                <w:sz w:val="24"/>
                <w:szCs w:val="24"/>
              </w:rPr>
              <w:t xml:space="preserve"> днів з дня його підписання Сторонами.</w:t>
            </w:r>
          </w:p>
        </w:tc>
      </w:tr>
      <w:tr w:rsidR="00054D1A" w:rsidRPr="007D4E0F" w14:paraId="793D62D9" w14:textId="77777777" w:rsidTr="00D476E6">
        <w:tc>
          <w:tcPr>
            <w:tcW w:w="709" w:type="dxa"/>
            <w:shd w:val="clear" w:color="auto" w:fill="auto"/>
            <w:tcMar>
              <w:top w:w="100" w:type="dxa"/>
              <w:left w:w="100" w:type="dxa"/>
              <w:bottom w:w="100" w:type="dxa"/>
              <w:right w:w="100" w:type="dxa"/>
            </w:tcMar>
            <w:vAlign w:val="center"/>
          </w:tcPr>
          <w:p w14:paraId="3A9D7E19" w14:textId="77777777" w:rsidR="00054D1A" w:rsidRPr="007D4E0F" w:rsidRDefault="001C403C" w:rsidP="001C403C">
            <w:pPr>
              <w:widowControl w:val="0"/>
              <w:spacing w:after="0" w:line="240" w:lineRule="auto"/>
              <w:jc w:val="center"/>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lastRenderedPageBreak/>
              <w:t>6</w:t>
            </w:r>
            <w:r w:rsidR="007D4E0F" w:rsidRPr="007D4E0F">
              <w:rPr>
                <w:rFonts w:ascii="Times New Roman" w:eastAsia="Times New Roman" w:hAnsi="Times New Roman" w:cs="Times New Roman"/>
                <w:sz w:val="24"/>
                <w:szCs w:val="24"/>
              </w:rPr>
              <w:t>.5.</w:t>
            </w:r>
          </w:p>
        </w:tc>
        <w:tc>
          <w:tcPr>
            <w:tcW w:w="3969" w:type="dxa"/>
            <w:shd w:val="clear" w:color="auto" w:fill="auto"/>
            <w:tcMar>
              <w:top w:w="100" w:type="dxa"/>
              <w:left w:w="100" w:type="dxa"/>
              <w:bottom w:w="100" w:type="dxa"/>
              <w:right w:w="100" w:type="dxa"/>
            </w:tcMar>
          </w:tcPr>
          <w:p w14:paraId="46FB4CA3" w14:textId="77777777" w:rsidR="00054D1A" w:rsidRPr="007D4E0F" w:rsidRDefault="000D5469" w:rsidP="00693411">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6064" w:type="dxa"/>
            <w:shd w:val="clear" w:color="auto" w:fill="auto"/>
            <w:tcMar>
              <w:top w:w="100" w:type="dxa"/>
              <w:left w:w="100" w:type="dxa"/>
              <w:bottom w:w="100" w:type="dxa"/>
              <w:right w:w="100" w:type="dxa"/>
            </w:tcMar>
          </w:tcPr>
          <w:p w14:paraId="31B7F4F7" w14:textId="77777777" w:rsidR="00054D1A" w:rsidRPr="007D4E0F" w:rsidRDefault="000D2FFC" w:rsidP="000D2FFC">
            <w:pPr>
              <w:widowControl w:val="0"/>
              <w:spacing w:after="0" w:line="240" w:lineRule="auto"/>
              <w:rPr>
                <w:rFonts w:ascii="Times New Roman" w:eastAsia="Times New Roman" w:hAnsi="Times New Roman" w:cs="Times New Roman"/>
                <w:color w:val="C00000"/>
                <w:sz w:val="24"/>
                <w:szCs w:val="24"/>
              </w:rPr>
            </w:pPr>
            <w:r w:rsidRPr="007D4E0F">
              <w:rPr>
                <w:rFonts w:ascii="Times New Roman" w:eastAsia="Times New Roman" w:hAnsi="Times New Roman" w:cs="Times New Roman"/>
                <w:sz w:val="24"/>
                <w:szCs w:val="24"/>
              </w:rPr>
              <w:t>Наведена у</w:t>
            </w:r>
            <w:r w:rsidR="00550226" w:rsidRPr="007D4E0F">
              <w:rPr>
                <w:rFonts w:ascii="Times New Roman" w:eastAsia="Times New Roman" w:hAnsi="Times New Roman" w:cs="Times New Roman"/>
                <w:sz w:val="24"/>
                <w:szCs w:val="24"/>
              </w:rPr>
              <w:t xml:space="preserve"> </w:t>
            </w:r>
            <w:r w:rsidR="006B752C" w:rsidRPr="007D4E0F">
              <w:rPr>
                <w:rFonts w:ascii="Times New Roman" w:eastAsia="Times New Roman" w:hAnsi="Times New Roman" w:cs="Times New Roman"/>
                <w:b/>
                <w:sz w:val="24"/>
                <w:szCs w:val="24"/>
              </w:rPr>
              <w:t>Додатку</w:t>
            </w:r>
            <w:r w:rsidR="00032DFB" w:rsidRPr="007D4E0F">
              <w:rPr>
                <w:rFonts w:ascii="Times New Roman" w:eastAsia="Times New Roman" w:hAnsi="Times New Roman" w:cs="Times New Roman"/>
                <w:b/>
                <w:sz w:val="24"/>
                <w:szCs w:val="24"/>
              </w:rPr>
              <w:t xml:space="preserve"> №</w:t>
            </w:r>
            <w:r w:rsidR="00D449D5" w:rsidRPr="007D4E0F">
              <w:rPr>
                <w:rFonts w:ascii="Times New Roman" w:eastAsia="Times New Roman" w:hAnsi="Times New Roman" w:cs="Times New Roman"/>
                <w:b/>
                <w:sz w:val="24"/>
                <w:szCs w:val="24"/>
              </w:rPr>
              <w:t>2</w:t>
            </w:r>
            <w:r w:rsidR="006B752C" w:rsidRPr="007D4E0F">
              <w:rPr>
                <w:rFonts w:ascii="Times New Roman" w:eastAsia="Times New Roman" w:hAnsi="Times New Roman" w:cs="Times New Roman"/>
                <w:sz w:val="24"/>
                <w:szCs w:val="24"/>
              </w:rPr>
              <w:t xml:space="preserve"> оголошення.</w:t>
            </w:r>
          </w:p>
        </w:tc>
      </w:tr>
      <w:tr w:rsidR="00054D1A" w:rsidRPr="007D4E0F" w14:paraId="75E8F986" w14:textId="77777777" w:rsidTr="00D476E6">
        <w:tc>
          <w:tcPr>
            <w:tcW w:w="709" w:type="dxa"/>
            <w:shd w:val="clear" w:color="auto" w:fill="auto"/>
            <w:tcMar>
              <w:top w:w="100" w:type="dxa"/>
              <w:left w:w="100" w:type="dxa"/>
              <w:bottom w:w="100" w:type="dxa"/>
              <w:right w:w="100" w:type="dxa"/>
            </w:tcMar>
            <w:vAlign w:val="center"/>
          </w:tcPr>
          <w:p w14:paraId="430604BC" w14:textId="77777777" w:rsidR="00054D1A" w:rsidRPr="007D4E0F" w:rsidRDefault="00D042B7" w:rsidP="00D042B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B13F6" w:rsidRPr="007D4E0F">
              <w:rPr>
                <w:rFonts w:ascii="Times New Roman" w:eastAsia="Times New Roman" w:hAnsi="Times New Roman" w:cs="Times New Roman"/>
                <w:b/>
                <w:sz w:val="24"/>
                <w:szCs w:val="24"/>
              </w:rPr>
              <w:t>7</w:t>
            </w:r>
          </w:p>
        </w:tc>
        <w:tc>
          <w:tcPr>
            <w:tcW w:w="3969" w:type="dxa"/>
            <w:shd w:val="clear" w:color="auto" w:fill="auto"/>
            <w:tcMar>
              <w:top w:w="100" w:type="dxa"/>
              <w:left w:w="100" w:type="dxa"/>
              <w:bottom w:w="100" w:type="dxa"/>
              <w:right w:w="100" w:type="dxa"/>
            </w:tcMar>
          </w:tcPr>
          <w:p w14:paraId="58F07B55" w14:textId="77777777" w:rsidR="00D042B7" w:rsidRDefault="00D042B7" w:rsidP="00693411">
            <w:pPr>
              <w:widowControl w:val="0"/>
              <w:spacing w:after="0" w:line="240" w:lineRule="auto"/>
              <w:rPr>
                <w:rFonts w:ascii="Times New Roman" w:eastAsia="Times New Roman" w:hAnsi="Times New Roman" w:cs="Times New Roman"/>
                <w:b/>
                <w:sz w:val="24"/>
                <w:szCs w:val="24"/>
              </w:rPr>
            </w:pPr>
          </w:p>
          <w:p w14:paraId="1CB86052"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Недискримінація учасників</w:t>
            </w:r>
          </w:p>
        </w:tc>
        <w:tc>
          <w:tcPr>
            <w:tcW w:w="6064" w:type="dxa"/>
            <w:shd w:val="clear" w:color="auto" w:fill="auto"/>
            <w:tcMar>
              <w:top w:w="100" w:type="dxa"/>
              <w:left w:w="100" w:type="dxa"/>
              <w:bottom w:w="100" w:type="dxa"/>
              <w:right w:w="100" w:type="dxa"/>
            </w:tcMar>
          </w:tcPr>
          <w:p w14:paraId="6853E79A" w14:textId="77777777" w:rsidR="00054D1A" w:rsidRPr="007D4E0F" w:rsidRDefault="000D5469" w:rsidP="00693411">
            <w:pPr>
              <w:widowControl w:val="0"/>
              <w:spacing w:after="0" w:line="240" w:lineRule="auto"/>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054D1A" w:rsidRPr="007D4E0F" w14:paraId="271C37F0" w14:textId="77777777" w:rsidTr="00BD7F99">
        <w:trPr>
          <w:trHeight w:val="695"/>
        </w:trPr>
        <w:tc>
          <w:tcPr>
            <w:tcW w:w="709" w:type="dxa"/>
            <w:shd w:val="clear" w:color="auto" w:fill="auto"/>
            <w:tcMar>
              <w:top w:w="100" w:type="dxa"/>
              <w:left w:w="100" w:type="dxa"/>
              <w:bottom w:w="100" w:type="dxa"/>
              <w:right w:w="100" w:type="dxa"/>
            </w:tcMar>
            <w:vAlign w:val="center"/>
          </w:tcPr>
          <w:p w14:paraId="05B9902E" w14:textId="77777777" w:rsidR="00054D1A"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8</w:t>
            </w:r>
          </w:p>
        </w:tc>
        <w:tc>
          <w:tcPr>
            <w:tcW w:w="3969" w:type="dxa"/>
            <w:shd w:val="clear" w:color="auto" w:fill="auto"/>
            <w:tcMar>
              <w:top w:w="100" w:type="dxa"/>
              <w:left w:w="100" w:type="dxa"/>
              <w:bottom w:w="100" w:type="dxa"/>
              <w:right w:w="100" w:type="dxa"/>
            </w:tcMar>
          </w:tcPr>
          <w:p w14:paraId="3ADCE9FC"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Інформація про валюту, у якій повинно бути розраховано та зазначено ціну пропозиції</w:t>
            </w:r>
          </w:p>
        </w:tc>
        <w:tc>
          <w:tcPr>
            <w:tcW w:w="6064" w:type="dxa"/>
            <w:shd w:val="clear" w:color="auto" w:fill="auto"/>
            <w:tcMar>
              <w:top w:w="100" w:type="dxa"/>
              <w:left w:w="100" w:type="dxa"/>
              <w:bottom w:w="100" w:type="dxa"/>
              <w:right w:w="100" w:type="dxa"/>
            </w:tcMar>
          </w:tcPr>
          <w:p w14:paraId="48094801" w14:textId="77777777" w:rsidR="00054D1A" w:rsidRPr="007D4E0F" w:rsidRDefault="000D5469" w:rsidP="00693411">
            <w:pPr>
              <w:widowControl w:val="0"/>
              <w:spacing w:after="0" w:line="240" w:lineRule="auto"/>
              <w:rPr>
                <w:rFonts w:ascii="Times New Roman" w:hAnsi="Times New Roman" w:cs="Times New Roman"/>
                <w:b/>
                <w:sz w:val="24"/>
                <w:szCs w:val="24"/>
              </w:rPr>
            </w:pPr>
            <w:r w:rsidRPr="007D4E0F">
              <w:rPr>
                <w:rFonts w:ascii="Times New Roman" w:eastAsia="Times New Roman" w:hAnsi="Times New Roman" w:cs="Times New Roman"/>
                <w:sz w:val="24"/>
                <w:szCs w:val="24"/>
              </w:rPr>
              <w:t>Національна валюта України - гривня</w:t>
            </w:r>
          </w:p>
        </w:tc>
      </w:tr>
      <w:tr w:rsidR="00054D1A" w:rsidRPr="007D4E0F" w14:paraId="2CE60BB6" w14:textId="77777777" w:rsidTr="00D476E6">
        <w:tc>
          <w:tcPr>
            <w:tcW w:w="709" w:type="dxa"/>
            <w:shd w:val="clear" w:color="auto" w:fill="auto"/>
            <w:tcMar>
              <w:top w:w="100" w:type="dxa"/>
              <w:left w:w="100" w:type="dxa"/>
              <w:bottom w:w="100" w:type="dxa"/>
              <w:right w:w="100" w:type="dxa"/>
            </w:tcMar>
            <w:vAlign w:val="center"/>
          </w:tcPr>
          <w:p w14:paraId="009AC969" w14:textId="77777777" w:rsidR="00054D1A" w:rsidRPr="007D4E0F" w:rsidRDefault="007B13F6"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9</w:t>
            </w:r>
          </w:p>
        </w:tc>
        <w:tc>
          <w:tcPr>
            <w:tcW w:w="3969" w:type="dxa"/>
            <w:shd w:val="clear" w:color="auto" w:fill="auto"/>
            <w:tcMar>
              <w:top w:w="100" w:type="dxa"/>
              <w:left w:w="100" w:type="dxa"/>
              <w:bottom w:w="100" w:type="dxa"/>
              <w:right w:w="100" w:type="dxa"/>
            </w:tcMar>
          </w:tcPr>
          <w:p w14:paraId="4D2D5EBE" w14:textId="77777777" w:rsidR="00D042B7" w:rsidRDefault="00D042B7" w:rsidP="00693411">
            <w:pPr>
              <w:widowControl w:val="0"/>
              <w:spacing w:after="0" w:line="240" w:lineRule="auto"/>
              <w:rPr>
                <w:rFonts w:ascii="Times New Roman" w:eastAsia="Times New Roman" w:hAnsi="Times New Roman" w:cs="Times New Roman"/>
                <w:b/>
                <w:sz w:val="24"/>
                <w:szCs w:val="24"/>
              </w:rPr>
            </w:pPr>
          </w:p>
          <w:p w14:paraId="60986F32"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6064" w:type="dxa"/>
            <w:shd w:val="clear" w:color="auto" w:fill="auto"/>
            <w:tcMar>
              <w:top w:w="100" w:type="dxa"/>
              <w:left w:w="100" w:type="dxa"/>
              <w:bottom w:w="100" w:type="dxa"/>
              <w:right w:w="100" w:type="dxa"/>
            </w:tcMar>
          </w:tcPr>
          <w:p w14:paraId="52EEC41A"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054D1A" w:rsidRPr="007D4E0F" w14:paraId="391F4E8C" w14:textId="77777777" w:rsidTr="00BD7F99">
        <w:trPr>
          <w:trHeight w:val="394"/>
        </w:trPr>
        <w:tc>
          <w:tcPr>
            <w:tcW w:w="10742" w:type="dxa"/>
            <w:gridSpan w:val="3"/>
            <w:shd w:val="clear" w:color="auto" w:fill="BFBFBF" w:themeFill="background1" w:themeFillShade="BF"/>
            <w:tcMar>
              <w:top w:w="100" w:type="dxa"/>
              <w:left w:w="100" w:type="dxa"/>
              <w:bottom w:w="100" w:type="dxa"/>
              <w:right w:w="100" w:type="dxa"/>
            </w:tcMar>
            <w:vAlign w:val="center"/>
          </w:tcPr>
          <w:p w14:paraId="105C1F09" w14:textId="77777777" w:rsidR="00054D1A" w:rsidRPr="007D4E0F" w:rsidRDefault="000D5469" w:rsidP="00693411">
            <w:pPr>
              <w:widowControl w:val="0"/>
              <w:spacing w:after="0" w:line="240" w:lineRule="auto"/>
              <w:jc w:val="center"/>
              <w:rPr>
                <w:rFonts w:ascii="Times New Roman" w:eastAsia="Times New Roman" w:hAnsi="Times New Roman" w:cs="Times New Roman"/>
                <w:b/>
                <w:sz w:val="24"/>
                <w:szCs w:val="24"/>
                <w:highlight w:val="yellow"/>
              </w:rPr>
            </w:pPr>
            <w:r w:rsidRPr="007D4E0F">
              <w:rPr>
                <w:rFonts w:ascii="Times New Roman" w:eastAsia="Times New Roman" w:hAnsi="Times New Roman" w:cs="Times New Roman"/>
                <w:b/>
                <w:sz w:val="24"/>
                <w:szCs w:val="24"/>
              </w:rPr>
              <w:t>II Порядок унесення змін та надання роз’яснень до документації</w:t>
            </w:r>
          </w:p>
        </w:tc>
      </w:tr>
      <w:tr w:rsidR="00054D1A" w:rsidRPr="007D4E0F" w14:paraId="6AAD84E3" w14:textId="77777777" w:rsidTr="00D476E6">
        <w:tc>
          <w:tcPr>
            <w:tcW w:w="709" w:type="dxa"/>
            <w:shd w:val="clear" w:color="auto" w:fill="auto"/>
            <w:tcMar>
              <w:top w:w="100" w:type="dxa"/>
              <w:left w:w="100" w:type="dxa"/>
              <w:bottom w:w="100" w:type="dxa"/>
              <w:right w:w="100" w:type="dxa"/>
            </w:tcMar>
          </w:tcPr>
          <w:p w14:paraId="01152622" w14:textId="77777777" w:rsidR="00B959CE" w:rsidRDefault="00B959CE" w:rsidP="0062247E">
            <w:pPr>
              <w:widowControl w:val="0"/>
              <w:spacing w:after="0" w:line="240" w:lineRule="auto"/>
              <w:jc w:val="center"/>
              <w:rPr>
                <w:rFonts w:ascii="Times New Roman" w:eastAsia="Times New Roman" w:hAnsi="Times New Roman" w:cs="Times New Roman"/>
                <w:b/>
                <w:sz w:val="24"/>
                <w:szCs w:val="24"/>
              </w:rPr>
            </w:pPr>
          </w:p>
          <w:p w14:paraId="23648E97" w14:textId="77777777" w:rsidR="00B959CE" w:rsidRDefault="00B959CE" w:rsidP="0062247E">
            <w:pPr>
              <w:widowControl w:val="0"/>
              <w:spacing w:after="0" w:line="240" w:lineRule="auto"/>
              <w:jc w:val="center"/>
              <w:rPr>
                <w:rFonts w:ascii="Times New Roman" w:eastAsia="Times New Roman" w:hAnsi="Times New Roman" w:cs="Times New Roman"/>
                <w:b/>
                <w:sz w:val="24"/>
                <w:szCs w:val="24"/>
              </w:rPr>
            </w:pPr>
          </w:p>
          <w:p w14:paraId="63BEFF16" w14:textId="77777777" w:rsidR="00B959CE" w:rsidRDefault="00B959CE" w:rsidP="0062247E">
            <w:pPr>
              <w:widowControl w:val="0"/>
              <w:spacing w:after="0" w:line="240" w:lineRule="auto"/>
              <w:jc w:val="center"/>
              <w:rPr>
                <w:rFonts w:ascii="Times New Roman" w:eastAsia="Times New Roman" w:hAnsi="Times New Roman" w:cs="Times New Roman"/>
                <w:b/>
                <w:sz w:val="24"/>
                <w:szCs w:val="24"/>
              </w:rPr>
            </w:pPr>
          </w:p>
          <w:p w14:paraId="314CD83B" w14:textId="77777777" w:rsidR="00B959CE" w:rsidRDefault="00B959CE" w:rsidP="0062247E">
            <w:pPr>
              <w:widowControl w:val="0"/>
              <w:spacing w:after="0" w:line="240" w:lineRule="auto"/>
              <w:jc w:val="center"/>
              <w:rPr>
                <w:rFonts w:ascii="Times New Roman" w:eastAsia="Times New Roman" w:hAnsi="Times New Roman" w:cs="Times New Roman"/>
                <w:b/>
                <w:sz w:val="24"/>
                <w:szCs w:val="24"/>
              </w:rPr>
            </w:pPr>
          </w:p>
          <w:p w14:paraId="6C101A82" w14:textId="77777777" w:rsidR="00B959CE" w:rsidRDefault="00B959CE" w:rsidP="0062247E">
            <w:pPr>
              <w:widowControl w:val="0"/>
              <w:spacing w:after="0" w:line="240" w:lineRule="auto"/>
              <w:jc w:val="center"/>
              <w:rPr>
                <w:rFonts w:ascii="Times New Roman" w:eastAsia="Times New Roman" w:hAnsi="Times New Roman" w:cs="Times New Roman"/>
                <w:b/>
                <w:sz w:val="24"/>
                <w:szCs w:val="24"/>
              </w:rPr>
            </w:pPr>
          </w:p>
          <w:p w14:paraId="40D5ED94" w14:textId="77777777" w:rsidR="00B959CE" w:rsidRDefault="00B959CE" w:rsidP="0062247E">
            <w:pPr>
              <w:widowControl w:val="0"/>
              <w:spacing w:after="0" w:line="240" w:lineRule="auto"/>
              <w:jc w:val="center"/>
              <w:rPr>
                <w:rFonts w:ascii="Times New Roman" w:eastAsia="Times New Roman" w:hAnsi="Times New Roman" w:cs="Times New Roman"/>
                <w:b/>
                <w:sz w:val="24"/>
                <w:szCs w:val="24"/>
              </w:rPr>
            </w:pPr>
          </w:p>
          <w:p w14:paraId="6A082672" w14:textId="77777777" w:rsidR="00054D1A" w:rsidRPr="007D4E0F" w:rsidRDefault="000D5469" w:rsidP="0062247E">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1</w:t>
            </w:r>
          </w:p>
        </w:tc>
        <w:tc>
          <w:tcPr>
            <w:tcW w:w="3969" w:type="dxa"/>
            <w:shd w:val="clear" w:color="auto" w:fill="auto"/>
            <w:tcMar>
              <w:top w:w="100" w:type="dxa"/>
              <w:left w:w="100" w:type="dxa"/>
              <w:bottom w:w="100" w:type="dxa"/>
              <w:right w:w="100" w:type="dxa"/>
            </w:tcMar>
          </w:tcPr>
          <w:p w14:paraId="55B7E1E4" w14:textId="77777777" w:rsidR="00B959CE" w:rsidRDefault="00B959CE" w:rsidP="00693411">
            <w:pPr>
              <w:pStyle w:val="30"/>
              <w:tabs>
                <w:tab w:val="left" w:pos="3585"/>
              </w:tabs>
              <w:spacing w:after="0" w:line="240" w:lineRule="auto"/>
              <w:rPr>
                <w:rFonts w:ascii="Times New Roman" w:hAnsi="Times New Roman" w:cs="Times New Roman"/>
                <w:b/>
                <w:sz w:val="24"/>
                <w:szCs w:val="24"/>
              </w:rPr>
            </w:pPr>
          </w:p>
          <w:p w14:paraId="0A61D90C" w14:textId="77777777" w:rsidR="00B959CE" w:rsidRDefault="00B959CE" w:rsidP="00693411">
            <w:pPr>
              <w:pStyle w:val="30"/>
              <w:tabs>
                <w:tab w:val="left" w:pos="3585"/>
              </w:tabs>
              <w:spacing w:after="0" w:line="240" w:lineRule="auto"/>
              <w:rPr>
                <w:rFonts w:ascii="Times New Roman" w:hAnsi="Times New Roman" w:cs="Times New Roman"/>
                <w:b/>
                <w:sz w:val="24"/>
                <w:szCs w:val="24"/>
              </w:rPr>
            </w:pPr>
          </w:p>
          <w:p w14:paraId="66D06671" w14:textId="77777777" w:rsidR="00B959CE" w:rsidRDefault="00B959CE" w:rsidP="00693411">
            <w:pPr>
              <w:pStyle w:val="30"/>
              <w:tabs>
                <w:tab w:val="left" w:pos="3585"/>
              </w:tabs>
              <w:spacing w:after="0" w:line="240" w:lineRule="auto"/>
              <w:rPr>
                <w:rFonts w:ascii="Times New Roman" w:hAnsi="Times New Roman" w:cs="Times New Roman"/>
                <w:b/>
                <w:sz w:val="24"/>
                <w:szCs w:val="24"/>
              </w:rPr>
            </w:pPr>
          </w:p>
          <w:p w14:paraId="63F6E905" w14:textId="77777777" w:rsidR="00B959CE" w:rsidRDefault="00B959CE" w:rsidP="00693411">
            <w:pPr>
              <w:pStyle w:val="30"/>
              <w:tabs>
                <w:tab w:val="left" w:pos="3585"/>
              </w:tabs>
              <w:spacing w:after="0" w:line="240" w:lineRule="auto"/>
              <w:rPr>
                <w:rFonts w:ascii="Times New Roman" w:hAnsi="Times New Roman" w:cs="Times New Roman"/>
                <w:b/>
                <w:sz w:val="24"/>
                <w:szCs w:val="24"/>
              </w:rPr>
            </w:pPr>
          </w:p>
          <w:p w14:paraId="12565B35" w14:textId="77777777" w:rsidR="00B959CE" w:rsidRDefault="00B959CE" w:rsidP="00693411">
            <w:pPr>
              <w:pStyle w:val="30"/>
              <w:tabs>
                <w:tab w:val="left" w:pos="3585"/>
              </w:tabs>
              <w:spacing w:after="0" w:line="240" w:lineRule="auto"/>
              <w:rPr>
                <w:rFonts w:ascii="Times New Roman" w:hAnsi="Times New Roman" w:cs="Times New Roman"/>
                <w:b/>
                <w:sz w:val="24"/>
                <w:szCs w:val="24"/>
              </w:rPr>
            </w:pPr>
          </w:p>
          <w:p w14:paraId="15F5B36F" w14:textId="77777777" w:rsidR="00054D1A" w:rsidRPr="007D4E0F" w:rsidRDefault="000D5469" w:rsidP="00693411">
            <w:pPr>
              <w:pStyle w:val="30"/>
              <w:tabs>
                <w:tab w:val="left" w:pos="3585"/>
              </w:tabs>
              <w:spacing w:after="0" w:line="240" w:lineRule="auto"/>
              <w:rPr>
                <w:rFonts w:ascii="Times New Roman" w:hAnsi="Times New Roman" w:cs="Times New Roman"/>
                <w:b/>
                <w:sz w:val="24"/>
                <w:szCs w:val="24"/>
              </w:rPr>
            </w:pPr>
            <w:r w:rsidRPr="007D4E0F">
              <w:rPr>
                <w:rFonts w:ascii="Times New Roman" w:hAnsi="Times New Roman" w:cs="Times New Roman"/>
                <w:b/>
                <w:sz w:val="24"/>
                <w:szCs w:val="24"/>
              </w:rPr>
              <w:t>Процедура надання роз’яснень щодо оголошення про проведення спрощеної закупівлі через систему електронних закупівель</w:t>
            </w:r>
          </w:p>
          <w:p w14:paraId="0DF15F20" w14:textId="77777777" w:rsidR="00054D1A" w:rsidRPr="007D4E0F" w:rsidRDefault="00054D1A" w:rsidP="00693411">
            <w:pPr>
              <w:widowControl w:val="0"/>
              <w:spacing w:after="0" w:line="240" w:lineRule="auto"/>
              <w:rPr>
                <w:rFonts w:ascii="Times New Roman" w:eastAsia="Times New Roman" w:hAnsi="Times New Roman" w:cs="Times New Roman"/>
                <w:b/>
                <w:sz w:val="24"/>
                <w:szCs w:val="24"/>
              </w:rPr>
            </w:pPr>
          </w:p>
        </w:tc>
        <w:tc>
          <w:tcPr>
            <w:tcW w:w="6064" w:type="dxa"/>
            <w:shd w:val="clear" w:color="auto" w:fill="auto"/>
            <w:tcMar>
              <w:top w:w="100" w:type="dxa"/>
              <w:left w:w="100" w:type="dxa"/>
              <w:bottom w:w="100" w:type="dxa"/>
              <w:right w:w="100" w:type="dxa"/>
            </w:tcMar>
          </w:tcPr>
          <w:p w14:paraId="7FDB1222" w14:textId="0E305820" w:rsidR="00054D1A" w:rsidRPr="007D4E0F" w:rsidRDefault="000D5469" w:rsidP="00693411">
            <w:pPr>
              <w:pStyle w:val="20"/>
              <w:spacing w:after="0" w:line="240" w:lineRule="auto"/>
              <w:jc w:val="both"/>
              <w:rPr>
                <w:rFonts w:ascii="Times New Roman" w:hAnsi="Times New Roman" w:cs="Times New Roman"/>
                <w:sz w:val="24"/>
                <w:szCs w:val="24"/>
              </w:rPr>
            </w:pPr>
            <w:r w:rsidRPr="0046118F">
              <w:rPr>
                <w:rFonts w:ascii="Times New Roman" w:hAnsi="Times New Roman" w:cs="Times New Roman"/>
                <w:b/>
                <w:color w:val="000000"/>
                <w:sz w:val="24"/>
                <w:szCs w:val="24"/>
              </w:rPr>
              <w:t>Період уточнення інформації про закупівлю</w:t>
            </w:r>
            <w:r w:rsidR="0088580F" w:rsidRPr="0046118F">
              <w:rPr>
                <w:rFonts w:ascii="Times New Roman" w:hAnsi="Times New Roman" w:cs="Times New Roman"/>
                <w:b/>
                <w:color w:val="000000"/>
                <w:sz w:val="24"/>
                <w:szCs w:val="24"/>
              </w:rPr>
              <w:t xml:space="preserve"> </w:t>
            </w:r>
            <w:r w:rsidRPr="0046118F">
              <w:rPr>
                <w:rFonts w:ascii="Times New Roman" w:hAnsi="Times New Roman" w:cs="Times New Roman"/>
                <w:sz w:val="24"/>
                <w:szCs w:val="24"/>
              </w:rPr>
              <w:t>(не менше трьох робочих днів</w:t>
            </w:r>
            <w:r w:rsidRPr="0046118F">
              <w:rPr>
                <w:rFonts w:ascii="Times New Roman" w:hAnsi="Times New Roman" w:cs="Times New Roman"/>
                <w:color w:val="000000" w:themeColor="text1"/>
                <w:sz w:val="24"/>
                <w:szCs w:val="24"/>
              </w:rPr>
              <w:t>)</w:t>
            </w:r>
            <w:r w:rsidR="0088580F" w:rsidRPr="0046118F">
              <w:rPr>
                <w:rFonts w:ascii="Times New Roman" w:hAnsi="Times New Roman" w:cs="Times New Roman"/>
                <w:color w:val="000000" w:themeColor="text1"/>
                <w:sz w:val="24"/>
                <w:szCs w:val="24"/>
              </w:rPr>
              <w:t>:</w:t>
            </w:r>
            <w:r w:rsidR="00550226" w:rsidRPr="0046118F">
              <w:rPr>
                <w:rFonts w:ascii="Times New Roman" w:hAnsi="Times New Roman" w:cs="Times New Roman"/>
                <w:color w:val="000000" w:themeColor="text1"/>
                <w:sz w:val="24"/>
                <w:szCs w:val="24"/>
              </w:rPr>
              <w:t xml:space="preserve"> </w:t>
            </w:r>
            <w:r w:rsidR="00D449D5" w:rsidRPr="0046118F">
              <w:rPr>
                <w:rFonts w:ascii="Times New Roman" w:hAnsi="Times New Roman" w:cs="Times New Roman"/>
                <w:b/>
                <w:color w:val="000000" w:themeColor="text1"/>
                <w:sz w:val="24"/>
                <w:szCs w:val="24"/>
              </w:rPr>
              <w:t xml:space="preserve">до </w:t>
            </w:r>
            <w:r w:rsidR="00A67FFE">
              <w:rPr>
                <w:rFonts w:ascii="Times New Roman" w:hAnsi="Times New Roman" w:cs="Times New Roman"/>
                <w:b/>
                <w:color w:val="000000" w:themeColor="text1"/>
                <w:sz w:val="24"/>
                <w:szCs w:val="24"/>
              </w:rPr>
              <w:t>22</w:t>
            </w:r>
            <w:r w:rsidR="00D449D5" w:rsidRPr="0046118F">
              <w:rPr>
                <w:rFonts w:ascii="Times New Roman" w:hAnsi="Times New Roman" w:cs="Times New Roman"/>
                <w:b/>
                <w:color w:val="000000" w:themeColor="text1"/>
                <w:sz w:val="24"/>
                <w:szCs w:val="24"/>
              </w:rPr>
              <w:t>.</w:t>
            </w:r>
            <w:r w:rsidR="0088580F" w:rsidRPr="0046118F">
              <w:rPr>
                <w:rFonts w:ascii="Times New Roman" w:hAnsi="Times New Roman" w:cs="Times New Roman"/>
                <w:b/>
                <w:color w:val="000000" w:themeColor="text1"/>
                <w:sz w:val="24"/>
                <w:szCs w:val="24"/>
              </w:rPr>
              <w:t>0</w:t>
            </w:r>
            <w:r w:rsidR="0046118F">
              <w:rPr>
                <w:rFonts w:ascii="Times New Roman" w:hAnsi="Times New Roman" w:cs="Times New Roman"/>
                <w:b/>
                <w:color w:val="000000" w:themeColor="text1"/>
                <w:sz w:val="24"/>
                <w:szCs w:val="24"/>
              </w:rPr>
              <w:t>8</w:t>
            </w:r>
            <w:r w:rsidR="0088580F" w:rsidRPr="0046118F">
              <w:rPr>
                <w:rFonts w:ascii="Times New Roman" w:hAnsi="Times New Roman" w:cs="Times New Roman"/>
                <w:b/>
                <w:color w:val="000000" w:themeColor="text1"/>
                <w:sz w:val="24"/>
                <w:szCs w:val="24"/>
              </w:rPr>
              <w:t>.202</w:t>
            </w:r>
            <w:r w:rsidR="0046118F">
              <w:rPr>
                <w:rFonts w:ascii="Times New Roman" w:hAnsi="Times New Roman" w:cs="Times New Roman"/>
                <w:b/>
                <w:color w:val="000000" w:themeColor="text1"/>
                <w:sz w:val="24"/>
                <w:szCs w:val="24"/>
              </w:rPr>
              <w:t>2</w:t>
            </w:r>
            <w:r w:rsidR="00D449D5" w:rsidRPr="0046118F">
              <w:rPr>
                <w:rFonts w:ascii="Times New Roman" w:hAnsi="Times New Roman" w:cs="Times New Roman"/>
                <w:b/>
                <w:color w:val="000000" w:themeColor="text1"/>
                <w:sz w:val="24"/>
                <w:szCs w:val="24"/>
              </w:rPr>
              <w:t xml:space="preserve"> </w:t>
            </w:r>
            <w:r w:rsidR="00D449D5" w:rsidRPr="0046118F">
              <w:rPr>
                <w:rFonts w:ascii="Times New Roman" w:hAnsi="Times New Roman" w:cs="Times New Roman"/>
                <w:b/>
                <w:sz w:val="24"/>
                <w:szCs w:val="24"/>
              </w:rPr>
              <w:t xml:space="preserve">до </w:t>
            </w:r>
            <w:r w:rsidR="00C44D0D" w:rsidRPr="0046118F">
              <w:rPr>
                <w:rFonts w:ascii="Times New Roman" w:hAnsi="Times New Roman" w:cs="Times New Roman"/>
                <w:b/>
                <w:sz w:val="24"/>
                <w:szCs w:val="24"/>
              </w:rPr>
              <w:t>1</w:t>
            </w:r>
            <w:r w:rsidR="00F06D38" w:rsidRPr="00F06D38">
              <w:rPr>
                <w:rFonts w:ascii="Times New Roman" w:hAnsi="Times New Roman" w:cs="Times New Roman"/>
                <w:b/>
                <w:sz w:val="24"/>
                <w:szCs w:val="24"/>
                <w:lang w:val="ru-RU"/>
              </w:rPr>
              <w:t>6</w:t>
            </w:r>
            <w:r w:rsidR="003347A8" w:rsidRPr="0046118F">
              <w:rPr>
                <w:rFonts w:ascii="Times New Roman" w:hAnsi="Times New Roman" w:cs="Times New Roman"/>
                <w:b/>
                <w:sz w:val="24"/>
                <w:szCs w:val="24"/>
              </w:rPr>
              <w:t>:</w:t>
            </w:r>
            <w:r w:rsidR="00CE543A">
              <w:rPr>
                <w:rFonts w:ascii="Times New Roman" w:hAnsi="Times New Roman" w:cs="Times New Roman"/>
                <w:b/>
                <w:sz w:val="24"/>
                <w:szCs w:val="24"/>
                <w:lang w:val="ru-RU"/>
              </w:rPr>
              <w:t>15</w:t>
            </w:r>
          </w:p>
          <w:p w14:paraId="12539572"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 період уточнення учасники мають можливість звернутися</w:t>
            </w:r>
            <w:r w:rsidR="004707C4" w:rsidRPr="007D4E0F">
              <w:rPr>
                <w:rFonts w:ascii="Times New Roman" w:eastAsia="Times New Roman" w:hAnsi="Times New Roman" w:cs="Times New Roman"/>
                <w:sz w:val="24"/>
                <w:szCs w:val="24"/>
              </w:rPr>
              <w:t xml:space="preserve"> через електронну систему закупівель</w:t>
            </w:r>
            <w:r w:rsidRPr="007D4E0F">
              <w:rPr>
                <w:rFonts w:ascii="Times New Roman" w:eastAsia="Times New Roman" w:hAnsi="Times New Roman" w:cs="Times New Roman"/>
                <w:sz w:val="24"/>
                <w:szCs w:val="24"/>
              </w:rPr>
              <w:t xml:space="preserve"> до замовника із питаннями щодо встановлених вимог. </w:t>
            </w:r>
          </w:p>
          <w:p w14:paraId="2B98E9E4" w14:textId="77777777" w:rsidR="00424B38" w:rsidRPr="007D4E0F" w:rsidRDefault="00424B38"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451A181" w14:textId="77777777" w:rsidR="00054D1A" w:rsidRPr="007D4E0F" w:rsidRDefault="000D5469" w:rsidP="00693411">
            <w:pPr>
              <w:pStyle w:val="rvps2"/>
              <w:shd w:val="clear" w:color="auto" w:fill="FFFFFF"/>
              <w:spacing w:before="0" w:beforeAutospacing="0" w:after="0" w:afterAutospacing="0"/>
              <w:jc w:val="both"/>
              <w:rPr>
                <w:color w:val="000000"/>
              </w:rPr>
            </w:pPr>
            <w:r w:rsidRPr="007D4E0F">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054D1A" w:rsidRPr="007D4E0F" w14:paraId="14B21FEA" w14:textId="77777777" w:rsidTr="00D476E6">
        <w:trPr>
          <w:trHeight w:val="2055"/>
        </w:trPr>
        <w:tc>
          <w:tcPr>
            <w:tcW w:w="709" w:type="dxa"/>
            <w:shd w:val="clear" w:color="auto" w:fill="auto"/>
            <w:tcMar>
              <w:top w:w="100" w:type="dxa"/>
              <w:left w:w="100" w:type="dxa"/>
              <w:bottom w:w="100" w:type="dxa"/>
              <w:right w:w="100" w:type="dxa"/>
            </w:tcMar>
          </w:tcPr>
          <w:p w14:paraId="1DCFED0E" w14:textId="77777777" w:rsidR="00B959CE" w:rsidRDefault="00B959CE" w:rsidP="00E92392">
            <w:pPr>
              <w:widowControl w:val="0"/>
              <w:spacing w:after="0" w:line="240" w:lineRule="auto"/>
              <w:jc w:val="center"/>
              <w:rPr>
                <w:rFonts w:ascii="Times New Roman" w:eastAsia="Times New Roman" w:hAnsi="Times New Roman" w:cs="Times New Roman"/>
                <w:b/>
                <w:sz w:val="24"/>
                <w:szCs w:val="24"/>
              </w:rPr>
            </w:pPr>
          </w:p>
          <w:p w14:paraId="4CC5FDD7" w14:textId="77777777" w:rsidR="00B959CE" w:rsidRDefault="00B959CE" w:rsidP="00E92392">
            <w:pPr>
              <w:widowControl w:val="0"/>
              <w:spacing w:after="0" w:line="240" w:lineRule="auto"/>
              <w:jc w:val="center"/>
              <w:rPr>
                <w:rFonts w:ascii="Times New Roman" w:eastAsia="Times New Roman" w:hAnsi="Times New Roman" w:cs="Times New Roman"/>
                <w:b/>
                <w:sz w:val="24"/>
                <w:szCs w:val="24"/>
              </w:rPr>
            </w:pPr>
          </w:p>
          <w:p w14:paraId="62A7ED15" w14:textId="77777777" w:rsidR="00B959CE" w:rsidRDefault="00B959CE" w:rsidP="00E92392">
            <w:pPr>
              <w:widowControl w:val="0"/>
              <w:spacing w:after="0" w:line="240" w:lineRule="auto"/>
              <w:jc w:val="center"/>
              <w:rPr>
                <w:rFonts w:ascii="Times New Roman" w:eastAsia="Times New Roman" w:hAnsi="Times New Roman" w:cs="Times New Roman"/>
                <w:b/>
                <w:sz w:val="24"/>
                <w:szCs w:val="24"/>
              </w:rPr>
            </w:pPr>
          </w:p>
          <w:p w14:paraId="5F3F1F82" w14:textId="77777777" w:rsidR="00B959CE" w:rsidRDefault="00B959CE" w:rsidP="00E92392">
            <w:pPr>
              <w:widowControl w:val="0"/>
              <w:spacing w:after="0" w:line="240" w:lineRule="auto"/>
              <w:jc w:val="center"/>
              <w:rPr>
                <w:rFonts w:ascii="Times New Roman" w:eastAsia="Times New Roman" w:hAnsi="Times New Roman" w:cs="Times New Roman"/>
                <w:b/>
                <w:sz w:val="24"/>
                <w:szCs w:val="24"/>
              </w:rPr>
            </w:pPr>
          </w:p>
          <w:p w14:paraId="13A8B91D" w14:textId="77777777" w:rsidR="00054D1A" w:rsidRPr="007D4E0F" w:rsidRDefault="000D5469" w:rsidP="00E92392">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23CD1"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7E73E900"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3FBEA55A"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 xml:space="preserve">Внесення змін до документації оголошення </w:t>
            </w:r>
            <w:r w:rsidRPr="007D4E0F">
              <w:rPr>
                <w:rFonts w:ascii="Times New Roman" w:hAnsi="Times New Roman" w:cs="Times New Roman"/>
                <w:b/>
                <w:sz w:val="24"/>
                <w:szCs w:val="24"/>
              </w:rPr>
              <w:t>про проведення спрощеної закупівлі через систему електронних закупівель</w:t>
            </w:r>
          </w:p>
        </w:tc>
        <w:tc>
          <w:tcPr>
            <w:tcW w:w="6064" w:type="dxa"/>
            <w:shd w:val="clear" w:color="auto" w:fill="auto"/>
            <w:tcMar>
              <w:top w:w="100" w:type="dxa"/>
              <w:left w:w="100" w:type="dxa"/>
              <w:bottom w:w="100" w:type="dxa"/>
              <w:right w:w="100" w:type="dxa"/>
            </w:tcMar>
          </w:tcPr>
          <w:p w14:paraId="0FDA4D62" w14:textId="77777777" w:rsidR="00054D1A" w:rsidRPr="007D4E0F" w:rsidRDefault="000D5469" w:rsidP="00693411">
            <w:pPr>
              <w:pStyle w:val="rvps2"/>
              <w:shd w:val="clear" w:color="auto" w:fill="FFFFFF"/>
              <w:spacing w:before="0" w:beforeAutospacing="0" w:after="0" w:afterAutospacing="0"/>
              <w:jc w:val="both"/>
              <w:rPr>
                <w:color w:val="000000"/>
              </w:rPr>
            </w:pPr>
            <w:bookmarkStart w:id="0" w:name="n1163"/>
            <w:bookmarkEnd w:id="0"/>
            <w:r w:rsidRPr="007D4E0F">
              <w:rPr>
                <w:color w:val="00000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44D75A5B" w14:textId="77777777" w:rsidR="00054D1A" w:rsidRPr="007D4E0F" w:rsidRDefault="000D5469" w:rsidP="00693411">
            <w:pPr>
              <w:pStyle w:val="rvps2"/>
              <w:shd w:val="clear" w:color="auto" w:fill="FFFFFF"/>
              <w:spacing w:before="0" w:beforeAutospacing="0" w:after="0" w:afterAutospacing="0"/>
              <w:jc w:val="both"/>
              <w:rPr>
                <w:color w:val="000000"/>
              </w:rPr>
            </w:pPr>
            <w:r w:rsidRPr="007D4E0F">
              <w:rPr>
                <w:color w:val="00000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 w:name="n1164"/>
            <w:bookmarkEnd w:id="1"/>
          </w:p>
        </w:tc>
      </w:tr>
      <w:tr w:rsidR="00054D1A" w:rsidRPr="007D4E0F" w14:paraId="76F27353" w14:textId="77777777" w:rsidTr="001C403C">
        <w:trPr>
          <w:trHeight w:val="306"/>
        </w:trPr>
        <w:tc>
          <w:tcPr>
            <w:tcW w:w="10742" w:type="dxa"/>
            <w:gridSpan w:val="3"/>
            <w:shd w:val="clear" w:color="auto" w:fill="BFBFBF" w:themeFill="background1" w:themeFillShade="BF"/>
            <w:tcMar>
              <w:top w:w="100" w:type="dxa"/>
              <w:left w:w="100" w:type="dxa"/>
              <w:bottom w:w="100" w:type="dxa"/>
              <w:right w:w="100" w:type="dxa"/>
            </w:tcMar>
            <w:vAlign w:val="center"/>
          </w:tcPr>
          <w:p w14:paraId="107F1918" w14:textId="77777777" w:rsidR="00054D1A" w:rsidRPr="007D4E0F" w:rsidRDefault="000D5469" w:rsidP="00693411">
            <w:pPr>
              <w:widowControl w:val="0"/>
              <w:spacing w:after="0" w:line="240" w:lineRule="auto"/>
              <w:jc w:val="center"/>
              <w:rPr>
                <w:rFonts w:ascii="Times New Roman" w:eastAsia="Times New Roman" w:hAnsi="Times New Roman" w:cs="Times New Roman"/>
                <w:b/>
                <w:sz w:val="24"/>
                <w:szCs w:val="24"/>
                <w:highlight w:val="yellow"/>
              </w:rPr>
            </w:pPr>
            <w:r w:rsidRPr="007D4E0F">
              <w:rPr>
                <w:rFonts w:ascii="Times New Roman" w:eastAsia="Times New Roman" w:hAnsi="Times New Roman" w:cs="Times New Roman"/>
                <w:b/>
                <w:sz w:val="24"/>
                <w:szCs w:val="24"/>
              </w:rPr>
              <w:t>III Інструкція з підготовки пропозиції</w:t>
            </w:r>
          </w:p>
        </w:tc>
      </w:tr>
      <w:tr w:rsidR="00054D1A" w:rsidRPr="007D4E0F" w14:paraId="2294D471" w14:textId="77777777" w:rsidTr="00D476E6">
        <w:tc>
          <w:tcPr>
            <w:tcW w:w="709" w:type="dxa"/>
            <w:shd w:val="clear" w:color="auto" w:fill="auto"/>
            <w:tcMar>
              <w:top w:w="100" w:type="dxa"/>
              <w:left w:w="100" w:type="dxa"/>
              <w:bottom w:w="100" w:type="dxa"/>
              <w:right w:w="100" w:type="dxa"/>
            </w:tcMar>
          </w:tcPr>
          <w:p w14:paraId="4E3F2D8A" w14:textId="77777777" w:rsidR="00054D1A" w:rsidRPr="007D4E0F" w:rsidRDefault="000D5469" w:rsidP="005E3C02">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1</w:t>
            </w:r>
          </w:p>
        </w:tc>
        <w:tc>
          <w:tcPr>
            <w:tcW w:w="3969" w:type="dxa"/>
            <w:shd w:val="clear" w:color="auto" w:fill="auto"/>
            <w:tcMar>
              <w:top w:w="100" w:type="dxa"/>
              <w:left w:w="100" w:type="dxa"/>
              <w:bottom w:w="100" w:type="dxa"/>
              <w:right w:w="100" w:type="dxa"/>
            </w:tcMar>
          </w:tcPr>
          <w:p w14:paraId="68C2E0AC"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Зміст і спосіб подання пропозиції</w:t>
            </w:r>
          </w:p>
        </w:tc>
        <w:tc>
          <w:tcPr>
            <w:tcW w:w="6064" w:type="dxa"/>
            <w:shd w:val="clear" w:color="auto" w:fill="auto"/>
            <w:tcMar>
              <w:top w:w="100" w:type="dxa"/>
              <w:left w:w="100" w:type="dxa"/>
              <w:bottom w:w="100" w:type="dxa"/>
              <w:right w:w="100" w:type="dxa"/>
            </w:tcMar>
          </w:tcPr>
          <w:p w14:paraId="173202A6" w14:textId="57FDE55F" w:rsidR="00054D1A" w:rsidRPr="0046118F" w:rsidRDefault="000D5469" w:rsidP="00693411">
            <w:pPr>
              <w:widowControl w:val="0"/>
              <w:spacing w:after="0" w:line="240" w:lineRule="auto"/>
              <w:jc w:val="both"/>
              <w:rPr>
                <w:rFonts w:ascii="Times New Roman" w:hAnsi="Times New Roman" w:cs="Times New Roman"/>
                <w:color w:val="000000" w:themeColor="text1"/>
                <w:sz w:val="24"/>
                <w:szCs w:val="24"/>
              </w:rPr>
            </w:pPr>
            <w:r w:rsidRPr="007D4E0F">
              <w:rPr>
                <w:rFonts w:ascii="Times New Roman" w:hAnsi="Times New Roman" w:cs="Times New Roman"/>
                <w:b/>
                <w:color w:val="000000"/>
                <w:sz w:val="24"/>
                <w:szCs w:val="24"/>
              </w:rPr>
              <w:t>Кінцевий строк подання пропозицій</w:t>
            </w:r>
            <w:r w:rsidRPr="007D4E0F">
              <w:rPr>
                <w:rFonts w:ascii="Times New Roman" w:hAnsi="Times New Roman" w:cs="Times New Roman"/>
                <w:color w:val="000000"/>
                <w:sz w:val="24"/>
                <w:szCs w:val="24"/>
              </w:rPr>
              <w:t xml:space="preserve"> (строк для подання пропозицій не може бути менше ніж </w:t>
            </w:r>
            <w:r w:rsidR="00CE083E" w:rsidRPr="007D4E0F">
              <w:rPr>
                <w:rFonts w:ascii="Times New Roman" w:hAnsi="Times New Roman" w:cs="Times New Roman"/>
                <w:color w:val="000000"/>
                <w:sz w:val="24"/>
                <w:szCs w:val="24"/>
              </w:rPr>
              <w:t>п’ять</w:t>
            </w:r>
            <w:r w:rsidRPr="007D4E0F">
              <w:rPr>
                <w:rFonts w:ascii="Times New Roman" w:hAnsi="Times New Roman" w:cs="Times New Roman"/>
                <w:color w:val="000000"/>
                <w:sz w:val="24"/>
                <w:szCs w:val="24"/>
              </w:rPr>
              <w:t xml:space="preserve"> </w:t>
            </w:r>
            <w:r w:rsidRPr="007D4E0F">
              <w:rPr>
                <w:rFonts w:ascii="Times New Roman" w:hAnsi="Times New Roman" w:cs="Times New Roman"/>
                <w:color w:val="000000"/>
                <w:sz w:val="24"/>
                <w:szCs w:val="24"/>
              </w:rPr>
              <w:lastRenderedPageBreak/>
              <w:t xml:space="preserve">робочих днів з дня оприлюднення оголошення про проведення спрощеної закупівлі в електронній системі </w:t>
            </w:r>
            <w:r w:rsidRPr="007D4E0F">
              <w:rPr>
                <w:rFonts w:ascii="Times New Roman" w:hAnsi="Times New Roman" w:cs="Times New Roman"/>
                <w:sz w:val="24"/>
                <w:szCs w:val="24"/>
              </w:rPr>
              <w:t xml:space="preserve">закупівель): </w:t>
            </w:r>
            <w:r w:rsidRPr="007D4E0F">
              <w:rPr>
                <w:rFonts w:ascii="Times New Roman" w:hAnsi="Times New Roman" w:cs="Times New Roman"/>
                <w:b/>
                <w:color w:val="000000" w:themeColor="text1"/>
                <w:sz w:val="24"/>
                <w:szCs w:val="24"/>
              </w:rPr>
              <w:t xml:space="preserve">до </w:t>
            </w:r>
            <w:r w:rsidR="000115AD">
              <w:rPr>
                <w:rFonts w:ascii="Times New Roman" w:hAnsi="Times New Roman" w:cs="Times New Roman"/>
                <w:b/>
                <w:color w:val="000000" w:themeColor="text1"/>
                <w:sz w:val="24"/>
                <w:szCs w:val="24"/>
              </w:rPr>
              <w:t>25</w:t>
            </w:r>
            <w:r w:rsidRPr="0046118F">
              <w:rPr>
                <w:rFonts w:ascii="Times New Roman" w:hAnsi="Times New Roman" w:cs="Times New Roman"/>
                <w:b/>
                <w:color w:val="000000" w:themeColor="text1"/>
                <w:sz w:val="24"/>
                <w:szCs w:val="24"/>
              </w:rPr>
              <w:t>.</w:t>
            </w:r>
            <w:r w:rsidR="00711501" w:rsidRPr="0046118F">
              <w:rPr>
                <w:rFonts w:ascii="Times New Roman" w:hAnsi="Times New Roman" w:cs="Times New Roman"/>
                <w:b/>
                <w:color w:val="000000" w:themeColor="text1"/>
                <w:sz w:val="24"/>
                <w:szCs w:val="24"/>
              </w:rPr>
              <w:t>0</w:t>
            </w:r>
            <w:r w:rsidR="0046118F">
              <w:rPr>
                <w:rFonts w:ascii="Times New Roman" w:hAnsi="Times New Roman" w:cs="Times New Roman"/>
                <w:b/>
                <w:color w:val="000000" w:themeColor="text1"/>
                <w:sz w:val="24"/>
                <w:szCs w:val="24"/>
              </w:rPr>
              <w:t>8</w:t>
            </w:r>
            <w:r w:rsidR="00711501" w:rsidRPr="0046118F">
              <w:rPr>
                <w:rFonts w:ascii="Times New Roman" w:hAnsi="Times New Roman" w:cs="Times New Roman"/>
                <w:b/>
                <w:color w:val="000000" w:themeColor="text1"/>
                <w:sz w:val="24"/>
                <w:szCs w:val="24"/>
              </w:rPr>
              <w:t>.202</w:t>
            </w:r>
            <w:r w:rsidR="0046118F">
              <w:rPr>
                <w:rFonts w:ascii="Times New Roman" w:hAnsi="Times New Roman" w:cs="Times New Roman"/>
                <w:b/>
                <w:color w:val="000000" w:themeColor="text1"/>
                <w:sz w:val="24"/>
                <w:szCs w:val="24"/>
              </w:rPr>
              <w:t>2</w:t>
            </w:r>
            <w:r w:rsidR="003347A8" w:rsidRPr="0046118F">
              <w:rPr>
                <w:rFonts w:ascii="Times New Roman" w:hAnsi="Times New Roman" w:cs="Times New Roman"/>
                <w:b/>
                <w:color w:val="000000" w:themeColor="text1"/>
                <w:sz w:val="24"/>
                <w:szCs w:val="24"/>
              </w:rPr>
              <w:t xml:space="preserve"> до</w:t>
            </w:r>
            <w:r w:rsidR="00E85C69" w:rsidRPr="0046118F">
              <w:rPr>
                <w:rFonts w:ascii="Times New Roman" w:hAnsi="Times New Roman" w:cs="Times New Roman"/>
                <w:b/>
                <w:color w:val="000000" w:themeColor="text1"/>
                <w:sz w:val="24"/>
                <w:szCs w:val="24"/>
              </w:rPr>
              <w:t xml:space="preserve"> </w:t>
            </w:r>
            <w:r w:rsidR="00C44D0D" w:rsidRPr="0046118F">
              <w:rPr>
                <w:rFonts w:ascii="Times New Roman" w:hAnsi="Times New Roman" w:cs="Times New Roman"/>
                <w:b/>
                <w:color w:val="000000" w:themeColor="text1"/>
                <w:sz w:val="24"/>
                <w:szCs w:val="24"/>
              </w:rPr>
              <w:t>1</w:t>
            </w:r>
            <w:r w:rsidR="00F06D38" w:rsidRPr="00CE543A">
              <w:rPr>
                <w:rFonts w:ascii="Times New Roman" w:hAnsi="Times New Roman" w:cs="Times New Roman"/>
                <w:b/>
                <w:color w:val="000000" w:themeColor="text1"/>
                <w:sz w:val="24"/>
                <w:szCs w:val="24"/>
                <w:lang w:val="ru-RU"/>
              </w:rPr>
              <w:t>6</w:t>
            </w:r>
            <w:r w:rsidR="003347A8" w:rsidRPr="0046118F">
              <w:rPr>
                <w:rFonts w:ascii="Times New Roman" w:hAnsi="Times New Roman" w:cs="Times New Roman"/>
                <w:b/>
                <w:color w:val="000000" w:themeColor="text1"/>
                <w:sz w:val="24"/>
                <w:szCs w:val="24"/>
              </w:rPr>
              <w:t>:</w:t>
            </w:r>
            <w:r w:rsidR="00CE543A">
              <w:rPr>
                <w:rFonts w:ascii="Times New Roman" w:hAnsi="Times New Roman" w:cs="Times New Roman"/>
                <w:b/>
                <w:color w:val="000000" w:themeColor="text1"/>
                <w:sz w:val="24"/>
                <w:szCs w:val="24"/>
                <w:lang w:val="ru-RU"/>
              </w:rPr>
              <w:t>15</w:t>
            </w:r>
          </w:p>
          <w:p w14:paraId="749C5DD0"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46118F">
              <w:rPr>
                <w:rFonts w:ascii="Times New Roman" w:eastAsia="Times New Roman" w:hAnsi="Times New Roman" w:cs="Times New Roman"/>
                <w:sz w:val="24"/>
                <w:szCs w:val="24"/>
              </w:rPr>
              <w:t>Учасник має право подати пропозицію</w:t>
            </w:r>
            <w:r w:rsidRPr="007D4E0F">
              <w:rPr>
                <w:rFonts w:ascii="Times New Roman" w:eastAsia="Times New Roman" w:hAnsi="Times New Roman" w:cs="Times New Roman"/>
                <w:sz w:val="24"/>
                <w:szCs w:val="24"/>
              </w:rPr>
              <w:t xml:space="preserve"> після закінчення строку періоду уточнення інформації та до закінчення терміну </w:t>
            </w:r>
            <w:r w:rsidR="00BC0343" w:rsidRPr="007D4E0F">
              <w:rPr>
                <w:rFonts w:ascii="Times New Roman" w:eastAsia="Times New Roman" w:hAnsi="Times New Roman" w:cs="Times New Roman"/>
                <w:sz w:val="24"/>
                <w:szCs w:val="24"/>
              </w:rPr>
              <w:t xml:space="preserve">подання пропозицій, що зазначається </w:t>
            </w:r>
            <w:r w:rsidRPr="007D4E0F">
              <w:rPr>
                <w:rFonts w:ascii="Times New Roman" w:eastAsia="Times New Roman" w:hAnsi="Times New Roman" w:cs="Times New Roman"/>
                <w:sz w:val="24"/>
                <w:szCs w:val="24"/>
              </w:rPr>
              <w:t>замовником в оголошенні про проведення спрощеної закупівлі.</w:t>
            </w:r>
          </w:p>
          <w:p w14:paraId="2DC7E7A7" w14:textId="77777777" w:rsidR="00054D1A" w:rsidRPr="007D4E0F" w:rsidRDefault="000D5469" w:rsidP="00693411">
            <w:pPr>
              <w:pStyle w:val="20"/>
              <w:spacing w:after="0" w:line="240" w:lineRule="auto"/>
              <w:jc w:val="both"/>
              <w:rPr>
                <w:rFonts w:ascii="Times New Roman" w:hAnsi="Times New Roman" w:cs="Times New Roman"/>
                <w:sz w:val="24"/>
                <w:szCs w:val="24"/>
                <w:highlight w:val="yellow"/>
              </w:rPr>
            </w:pPr>
            <w:r w:rsidRPr="007D4E0F">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7D4E0F">
                <w:rPr>
                  <w:rFonts w:ascii="Times New Roman" w:hAnsi="Times New Roman" w:cs="Times New Roman"/>
                  <w:color w:val="000000"/>
                  <w:sz w:val="24"/>
                  <w:szCs w:val="24"/>
                </w:rPr>
                <w:t>"Про електронні документи та електронний документообіг"</w:t>
              </w:r>
            </w:hyperlink>
            <w:r w:rsidRPr="007D4E0F">
              <w:rPr>
                <w:rFonts w:ascii="Times New Roman" w:hAnsi="Times New Roman" w:cs="Times New Roman"/>
                <w:color w:val="000000"/>
                <w:sz w:val="24"/>
                <w:szCs w:val="24"/>
              </w:rPr>
              <w:t xml:space="preserve"> та </w:t>
            </w:r>
            <w:hyperlink r:id="rId10">
              <w:r w:rsidRPr="007D4E0F">
                <w:rPr>
                  <w:rFonts w:ascii="Times New Roman" w:hAnsi="Times New Roman" w:cs="Times New Roman"/>
                  <w:color w:val="000000"/>
                  <w:sz w:val="24"/>
                  <w:szCs w:val="24"/>
                </w:rPr>
                <w:t>"Про електронні довірчі послуги"</w:t>
              </w:r>
            </w:hyperlink>
            <w:r w:rsidRPr="007D4E0F">
              <w:rPr>
                <w:rFonts w:ascii="Times New Roman" w:hAnsi="Times New Roman" w:cs="Times New Roman"/>
                <w:color w:val="000000"/>
                <w:sz w:val="24"/>
                <w:szCs w:val="24"/>
              </w:rPr>
              <w:t xml:space="preserve">. </w:t>
            </w:r>
            <w:r w:rsidRPr="007D4E0F">
              <w:rPr>
                <w:rFonts w:ascii="Times New Roman" w:hAnsi="Times New Roman" w:cs="Times New Roman"/>
                <w:sz w:val="24"/>
                <w:szCs w:val="24"/>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r w:rsidR="00B3174A" w:rsidRPr="007D4E0F">
              <w:rPr>
                <w:rFonts w:ascii="Times New Roman" w:hAnsi="Times New Roman" w:cs="Times New Roman"/>
                <w:sz w:val="24"/>
                <w:szCs w:val="24"/>
              </w:rPr>
              <w:t xml:space="preserve"> </w:t>
            </w:r>
          </w:p>
          <w:p w14:paraId="690ECB81" w14:textId="77777777" w:rsidR="00054D1A" w:rsidRPr="007D4E0F" w:rsidRDefault="000D5469" w:rsidP="00693411">
            <w:pPr>
              <w:pStyle w:val="20"/>
              <w:keepNext/>
              <w:keepLines/>
              <w:spacing w:after="0" w:line="240" w:lineRule="auto"/>
              <w:jc w:val="both"/>
              <w:rPr>
                <w:rFonts w:ascii="Times New Roman" w:hAnsi="Times New Roman" w:cs="Times New Roman"/>
                <w:sz w:val="24"/>
                <w:szCs w:val="24"/>
              </w:rPr>
            </w:pPr>
            <w:r w:rsidRPr="007D4E0F">
              <w:rPr>
                <w:rFonts w:ascii="Times New Roman" w:hAnsi="Times New Roman" w:cs="Times New Roman"/>
                <w:color w:val="000000"/>
                <w:sz w:val="24"/>
                <w:szCs w:val="24"/>
              </w:rPr>
              <w:t xml:space="preserve">Під час перевірки </w:t>
            </w:r>
            <w:r w:rsidR="00095C4B" w:rsidRPr="007D4E0F">
              <w:rPr>
                <w:rFonts w:ascii="Times New Roman" w:hAnsi="Times New Roman" w:cs="Times New Roman"/>
                <w:color w:val="000000"/>
                <w:sz w:val="24"/>
                <w:szCs w:val="24"/>
              </w:rPr>
              <w:t xml:space="preserve">замовником накладеного учасником </w:t>
            </w:r>
            <w:r w:rsidRPr="007D4E0F">
              <w:rPr>
                <w:rFonts w:ascii="Times New Roman" w:hAnsi="Times New Roman" w:cs="Times New Roman"/>
                <w:color w:val="000000"/>
                <w:sz w:val="24"/>
                <w:szCs w:val="24"/>
              </w:rPr>
              <w:t>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77A20BE5" w14:textId="77777777" w:rsidR="00054D1A" w:rsidRPr="007D4E0F" w:rsidRDefault="000D5469" w:rsidP="00693411">
            <w:pPr>
              <w:pStyle w:val="20"/>
              <w:keepNext/>
              <w:keepLines/>
              <w:spacing w:after="0" w:line="240" w:lineRule="auto"/>
              <w:jc w:val="both"/>
              <w:rPr>
                <w:rFonts w:ascii="Times New Roman" w:hAnsi="Times New Roman" w:cs="Times New Roman"/>
                <w:sz w:val="24"/>
                <w:szCs w:val="24"/>
              </w:rPr>
            </w:pPr>
            <w:r w:rsidRPr="007D4E0F">
              <w:rPr>
                <w:rFonts w:ascii="Times New Roman" w:hAnsi="Times New Roman" w:cs="Times New Roman"/>
                <w:color w:val="000000"/>
                <w:sz w:val="24"/>
                <w:szCs w:val="24"/>
              </w:rPr>
              <w:t>Кожен учасник має право подати тільки одну пропозицію.</w:t>
            </w:r>
          </w:p>
          <w:p w14:paraId="1EAF4FF2"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469AC537" w14:textId="77777777" w:rsidR="006B752C" w:rsidRPr="007D4E0F" w:rsidRDefault="006B752C" w:rsidP="00693411">
            <w:pPr>
              <w:pStyle w:val="af1"/>
              <w:widowControl w:val="0"/>
              <w:numPr>
                <w:ilvl w:val="0"/>
                <w:numId w:val="1"/>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 xml:space="preserve">формою цінової пропозиції, </w:t>
            </w:r>
            <w:r w:rsidRPr="007D4E0F">
              <w:rPr>
                <w:rFonts w:ascii="Times New Roman" w:eastAsia="Times New Roman" w:hAnsi="Times New Roman" w:cs="Times New Roman"/>
                <w:b/>
                <w:sz w:val="24"/>
                <w:szCs w:val="24"/>
              </w:rPr>
              <w:t>Додаток № 1</w:t>
            </w:r>
            <w:r w:rsidRPr="007D4E0F">
              <w:rPr>
                <w:rFonts w:ascii="Times New Roman" w:eastAsia="Times New Roman" w:hAnsi="Times New Roman" w:cs="Times New Roman"/>
                <w:sz w:val="24"/>
                <w:szCs w:val="24"/>
              </w:rPr>
              <w:t>;</w:t>
            </w:r>
          </w:p>
          <w:p w14:paraId="3A8CA1B4" w14:textId="77777777" w:rsidR="006B752C" w:rsidRPr="007D4E0F" w:rsidRDefault="006B752C" w:rsidP="00693411">
            <w:pPr>
              <w:pStyle w:val="af1"/>
              <w:widowControl w:val="0"/>
              <w:numPr>
                <w:ilvl w:val="0"/>
                <w:numId w:val="1"/>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sidRPr="007D4E0F">
              <w:rPr>
                <w:rFonts w:ascii="Times New Roman" w:eastAsia="Times New Roman" w:hAnsi="Times New Roman" w:cs="Times New Roman"/>
                <w:b/>
                <w:sz w:val="24"/>
                <w:szCs w:val="24"/>
              </w:rPr>
              <w:t xml:space="preserve">Додатку№ </w:t>
            </w:r>
            <w:r w:rsidR="00537D7E" w:rsidRPr="007D4E0F">
              <w:rPr>
                <w:rFonts w:ascii="Times New Roman" w:eastAsia="Times New Roman" w:hAnsi="Times New Roman" w:cs="Times New Roman"/>
                <w:b/>
                <w:sz w:val="24"/>
                <w:szCs w:val="24"/>
              </w:rPr>
              <w:t>2</w:t>
            </w:r>
            <w:r w:rsidRPr="007D4E0F">
              <w:rPr>
                <w:rFonts w:ascii="Times New Roman" w:eastAsia="Times New Roman" w:hAnsi="Times New Roman" w:cs="Times New Roman"/>
                <w:sz w:val="24"/>
                <w:szCs w:val="24"/>
              </w:rPr>
              <w:t>;</w:t>
            </w:r>
          </w:p>
          <w:p w14:paraId="40243E3F" w14:textId="77777777" w:rsidR="006B752C" w:rsidRPr="007D4E0F" w:rsidRDefault="006B752C" w:rsidP="00693411">
            <w:pPr>
              <w:pStyle w:val="af1"/>
              <w:widowControl w:val="0"/>
              <w:numPr>
                <w:ilvl w:val="0"/>
                <w:numId w:val="1"/>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 xml:space="preserve">іншими документами, передбаченими вимогами </w:t>
            </w:r>
            <w:r w:rsidR="00BF3867" w:rsidRPr="007D4E0F">
              <w:rPr>
                <w:rFonts w:ascii="Times New Roman" w:eastAsia="Times New Roman" w:hAnsi="Times New Roman" w:cs="Times New Roman"/>
                <w:sz w:val="24"/>
                <w:szCs w:val="24"/>
              </w:rPr>
              <w:t>цього</w:t>
            </w:r>
            <w:r w:rsidR="00D02AF3" w:rsidRPr="007D4E0F">
              <w:rPr>
                <w:rFonts w:ascii="Times New Roman" w:eastAsia="Times New Roman" w:hAnsi="Times New Roman" w:cs="Times New Roman"/>
                <w:sz w:val="24"/>
                <w:szCs w:val="24"/>
              </w:rPr>
              <w:t xml:space="preserve"> </w:t>
            </w:r>
            <w:r w:rsidR="00BF3867" w:rsidRPr="007D4E0F">
              <w:rPr>
                <w:rFonts w:ascii="Times New Roman" w:eastAsia="Times New Roman" w:hAnsi="Times New Roman" w:cs="Times New Roman"/>
                <w:sz w:val="24"/>
                <w:szCs w:val="24"/>
              </w:rPr>
              <w:t>оголошення</w:t>
            </w:r>
            <w:r w:rsidRPr="007D4E0F">
              <w:rPr>
                <w:rFonts w:ascii="Times New Roman" w:eastAsia="Times New Roman" w:hAnsi="Times New Roman" w:cs="Times New Roman"/>
                <w:sz w:val="24"/>
                <w:szCs w:val="24"/>
              </w:rPr>
              <w:t xml:space="preserve">, </w:t>
            </w:r>
            <w:r w:rsidRPr="007D4E0F">
              <w:rPr>
                <w:rFonts w:ascii="Times New Roman" w:eastAsia="Times New Roman" w:hAnsi="Times New Roman" w:cs="Times New Roman"/>
                <w:b/>
                <w:sz w:val="24"/>
                <w:szCs w:val="24"/>
              </w:rPr>
              <w:t xml:space="preserve">Додаток № </w:t>
            </w:r>
            <w:r w:rsidR="00537D7E" w:rsidRPr="007D4E0F">
              <w:rPr>
                <w:rFonts w:ascii="Times New Roman" w:eastAsia="Times New Roman" w:hAnsi="Times New Roman" w:cs="Times New Roman"/>
                <w:b/>
                <w:sz w:val="24"/>
                <w:szCs w:val="24"/>
              </w:rPr>
              <w:t>3</w:t>
            </w:r>
            <w:r w:rsidRPr="007D4E0F">
              <w:rPr>
                <w:rFonts w:ascii="Times New Roman" w:eastAsia="Times New Roman" w:hAnsi="Times New Roman" w:cs="Times New Roman"/>
                <w:sz w:val="24"/>
                <w:szCs w:val="24"/>
              </w:rPr>
              <w:t>.</w:t>
            </w:r>
          </w:p>
          <w:p w14:paraId="4974D825"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highlight w:val="yellow"/>
              </w:rPr>
            </w:pPr>
            <w:r w:rsidRPr="007D4E0F">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054D1A" w:rsidRPr="007D4E0F" w14:paraId="3FC1A8F0" w14:textId="77777777" w:rsidTr="00D476E6">
        <w:tc>
          <w:tcPr>
            <w:tcW w:w="709" w:type="dxa"/>
            <w:shd w:val="clear" w:color="auto" w:fill="auto"/>
            <w:tcMar>
              <w:top w:w="100" w:type="dxa"/>
              <w:left w:w="100" w:type="dxa"/>
              <w:bottom w:w="100" w:type="dxa"/>
              <w:right w:w="100" w:type="dxa"/>
            </w:tcMar>
          </w:tcPr>
          <w:p w14:paraId="42A6B417" w14:textId="77777777" w:rsidR="00054D1A" w:rsidRPr="007D4E0F" w:rsidRDefault="000D5469" w:rsidP="003D5594">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lastRenderedPageBreak/>
              <w:t>2</w:t>
            </w:r>
          </w:p>
        </w:tc>
        <w:tc>
          <w:tcPr>
            <w:tcW w:w="3969" w:type="dxa"/>
            <w:shd w:val="clear" w:color="auto" w:fill="auto"/>
            <w:tcMar>
              <w:top w:w="100" w:type="dxa"/>
              <w:left w:w="100" w:type="dxa"/>
              <w:bottom w:w="100" w:type="dxa"/>
              <w:right w:w="100" w:type="dxa"/>
            </w:tcMar>
          </w:tcPr>
          <w:p w14:paraId="1057A34F"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Забезпечення пропозиції</w:t>
            </w:r>
          </w:p>
        </w:tc>
        <w:tc>
          <w:tcPr>
            <w:tcW w:w="6064" w:type="dxa"/>
            <w:shd w:val="clear" w:color="auto" w:fill="auto"/>
            <w:tcMar>
              <w:top w:w="100" w:type="dxa"/>
              <w:left w:w="100" w:type="dxa"/>
              <w:bottom w:w="100" w:type="dxa"/>
              <w:right w:w="100" w:type="dxa"/>
            </w:tcMar>
          </w:tcPr>
          <w:p w14:paraId="0D20D615" w14:textId="77777777" w:rsidR="00054D1A" w:rsidRPr="007D4E0F" w:rsidRDefault="00E85C69" w:rsidP="00F01293">
            <w:pPr>
              <w:spacing w:after="0" w:line="240" w:lineRule="auto"/>
              <w:jc w:val="both"/>
              <w:rPr>
                <w:rFonts w:ascii="Times New Roman" w:eastAsia="Times New Roman" w:hAnsi="Times New Roman" w:cs="Times New Roman"/>
                <w:sz w:val="24"/>
                <w:szCs w:val="24"/>
                <w:highlight w:val="yellow"/>
              </w:rPr>
            </w:pPr>
            <w:r w:rsidRPr="007D4E0F">
              <w:rPr>
                <w:rFonts w:ascii="Times New Roman" w:eastAsia="Times New Roman" w:hAnsi="Times New Roman" w:cs="Times New Roman"/>
                <w:sz w:val="24"/>
                <w:szCs w:val="24"/>
              </w:rPr>
              <w:t>Не вимагається</w:t>
            </w:r>
          </w:p>
        </w:tc>
      </w:tr>
      <w:tr w:rsidR="00054D1A" w:rsidRPr="007D4E0F" w14:paraId="6CF8E0BB" w14:textId="77777777" w:rsidTr="005B5235">
        <w:trPr>
          <w:trHeight w:val="434"/>
        </w:trPr>
        <w:tc>
          <w:tcPr>
            <w:tcW w:w="709" w:type="dxa"/>
            <w:shd w:val="clear" w:color="auto" w:fill="auto"/>
            <w:tcMar>
              <w:top w:w="100" w:type="dxa"/>
              <w:left w:w="100" w:type="dxa"/>
              <w:bottom w:w="100" w:type="dxa"/>
              <w:right w:w="100" w:type="dxa"/>
            </w:tcMar>
          </w:tcPr>
          <w:p w14:paraId="037AD9B4" w14:textId="77777777" w:rsidR="00B959CE" w:rsidRDefault="00B959CE" w:rsidP="00D60883">
            <w:pPr>
              <w:widowControl w:val="0"/>
              <w:spacing w:after="0" w:line="240" w:lineRule="auto"/>
              <w:jc w:val="center"/>
              <w:rPr>
                <w:rFonts w:ascii="Times New Roman" w:eastAsia="Times New Roman" w:hAnsi="Times New Roman" w:cs="Times New Roman"/>
                <w:b/>
                <w:sz w:val="24"/>
                <w:szCs w:val="24"/>
              </w:rPr>
            </w:pPr>
          </w:p>
          <w:p w14:paraId="1AFE920E" w14:textId="77777777" w:rsidR="00054D1A" w:rsidRPr="007D4E0F" w:rsidRDefault="000D5469" w:rsidP="00D60883">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3</w:t>
            </w:r>
          </w:p>
        </w:tc>
        <w:tc>
          <w:tcPr>
            <w:tcW w:w="3969" w:type="dxa"/>
            <w:shd w:val="clear" w:color="auto" w:fill="auto"/>
            <w:tcMar>
              <w:top w:w="100" w:type="dxa"/>
              <w:left w:w="100" w:type="dxa"/>
              <w:bottom w:w="100" w:type="dxa"/>
              <w:right w:w="100" w:type="dxa"/>
            </w:tcMar>
          </w:tcPr>
          <w:p w14:paraId="3335D763"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Умови повернення чи неповернення забезпечення пропозиції</w:t>
            </w:r>
          </w:p>
        </w:tc>
        <w:tc>
          <w:tcPr>
            <w:tcW w:w="6064" w:type="dxa"/>
            <w:shd w:val="clear" w:color="auto" w:fill="auto"/>
            <w:tcMar>
              <w:top w:w="100" w:type="dxa"/>
              <w:left w:w="100" w:type="dxa"/>
              <w:bottom w:w="100" w:type="dxa"/>
              <w:right w:w="100" w:type="dxa"/>
            </w:tcMar>
          </w:tcPr>
          <w:p w14:paraId="3394C290" w14:textId="77777777" w:rsidR="00054D1A" w:rsidRPr="007D4E0F" w:rsidRDefault="00E85C69" w:rsidP="00E85C69">
            <w:pPr>
              <w:spacing w:after="0" w:line="240" w:lineRule="auto"/>
              <w:jc w:val="both"/>
              <w:rPr>
                <w:rFonts w:ascii="Times New Roman" w:hAnsi="Times New Roman" w:cs="Times New Roman"/>
                <w:b/>
                <w:sz w:val="24"/>
                <w:szCs w:val="24"/>
                <w:highlight w:val="yellow"/>
              </w:rPr>
            </w:pPr>
            <w:r w:rsidRPr="007D4E0F">
              <w:rPr>
                <w:rFonts w:ascii="Times New Roman" w:eastAsia="Times New Roman" w:hAnsi="Times New Roman" w:cs="Times New Roman"/>
                <w:sz w:val="24"/>
                <w:szCs w:val="24"/>
              </w:rPr>
              <w:t>Не вимагається</w:t>
            </w:r>
          </w:p>
        </w:tc>
      </w:tr>
      <w:tr w:rsidR="00054D1A" w:rsidRPr="007D4E0F" w14:paraId="346E4588" w14:textId="77777777" w:rsidTr="00D476E6">
        <w:tc>
          <w:tcPr>
            <w:tcW w:w="709" w:type="dxa"/>
            <w:shd w:val="clear" w:color="auto" w:fill="auto"/>
            <w:tcMar>
              <w:top w:w="100" w:type="dxa"/>
              <w:left w:w="100" w:type="dxa"/>
              <w:bottom w:w="100" w:type="dxa"/>
              <w:right w:w="100" w:type="dxa"/>
            </w:tcMar>
          </w:tcPr>
          <w:p w14:paraId="22D25EA5" w14:textId="77777777" w:rsidR="00B959CE" w:rsidRDefault="00B959CE" w:rsidP="003054DB">
            <w:pPr>
              <w:widowControl w:val="0"/>
              <w:spacing w:after="0" w:line="240" w:lineRule="auto"/>
              <w:jc w:val="center"/>
              <w:rPr>
                <w:rFonts w:ascii="Times New Roman" w:eastAsia="Times New Roman" w:hAnsi="Times New Roman" w:cs="Times New Roman"/>
                <w:b/>
                <w:sz w:val="24"/>
                <w:szCs w:val="24"/>
              </w:rPr>
            </w:pPr>
          </w:p>
          <w:p w14:paraId="7B85AB64" w14:textId="77777777" w:rsidR="00B959CE" w:rsidRDefault="00B959CE" w:rsidP="003054DB">
            <w:pPr>
              <w:widowControl w:val="0"/>
              <w:spacing w:after="0" w:line="240" w:lineRule="auto"/>
              <w:jc w:val="center"/>
              <w:rPr>
                <w:rFonts w:ascii="Times New Roman" w:eastAsia="Times New Roman" w:hAnsi="Times New Roman" w:cs="Times New Roman"/>
                <w:b/>
                <w:sz w:val="24"/>
                <w:szCs w:val="24"/>
              </w:rPr>
            </w:pPr>
          </w:p>
          <w:p w14:paraId="520D1828" w14:textId="77777777" w:rsidR="00054D1A" w:rsidRPr="007D4E0F" w:rsidRDefault="00B959CE" w:rsidP="00B959C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37D7E" w:rsidRPr="007D4E0F">
              <w:rPr>
                <w:rFonts w:ascii="Times New Roman" w:eastAsia="Times New Roman" w:hAnsi="Times New Roman" w:cs="Times New Roman"/>
                <w:b/>
                <w:sz w:val="24"/>
                <w:szCs w:val="24"/>
              </w:rPr>
              <w:t>4</w:t>
            </w:r>
          </w:p>
        </w:tc>
        <w:tc>
          <w:tcPr>
            <w:tcW w:w="3969" w:type="dxa"/>
            <w:shd w:val="clear" w:color="auto" w:fill="auto"/>
            <w:tcMar>
              <w:top w:w="100" w:type="dxa"/>
              <w:left w:w="100" w:type="dxa"/>
              <w:bottom w:w="100" w:type="dxa"/>
              <w:right w:w="100" w:type="dxa"/>
            </w:tcMar>
          </w:tcPr>
          <w:p w14:paraId="5B64A80C"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3F8FB551"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64" w:type="dxa"/>
            <w:shd w:val="clear" w:color="auto" w:fill="auto"/>
            <w:tcMar>
              <w:top w:w="100" w:type="dxa"/>
              <w:left w:w="100" w:type="dxa"/>
              <w:bottom w:w="100" w:type="dxa"/>
              <w:right w:w="100" w:type="dxa"/>
            </w:tcMar>
          </w:tcPr>
          <w:p w14:paraId="072BBFEB" w14:textId="77777777" w:rsidR="00054D1A" w:rsidRPr="007D4E0F" w:rsidRDefault="000D5469" w:rsidP="00537D7E">
            <w:pPr>
              <w:widowControl w:val="0"/>
              <w:spacing w:after="0" w:line="240" w:lineRule="auto"/>
              <w:jc w:val="both"/>
              <w:rPr>
                <w:rFonts w:ascii="Times New Roman" w:eastAsia="Times New Roman" w:hAnsi="Times New Roman" w:cs="Times New Roman"/>
                <w:i/>
                <w:sz w:val="24"/>
                <w:szCs w:val="24"/>
                <w:highlight w:val="yellow"/>
              </w:rPr>
            </w:pPr>
            <w:r w:rsidRPr="007D4E0F">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7D4E0F">
              <w:rPr>
                <w:rFonts w:ascii="Times New Roman" w:eastAsia="Times New Roman" w:hAnsi="Times New Roman" w:cs="Times New Roman"/>
                <w:b/>
                <w:sz w:val="24"/>
                <w:szCs w:val="24"/>
              </w:rPr>
              <w:t>Додатку</w:t>
            </w:r>
            <w:r w:rsidR="00032DFB" w:rsidRPr="007D4E0F">
              <w:rPr>
                <w:rFonts w:ascii="Times New Roman" w:eastAsia="Times New Roman" w:hAnsi="Times New Roman" w:cs="Times New Roman"/>
                <w:b/>
                <w:sz w:val="24"/>
                <w:szCs w:val="24"/>
              </w:rPr>
              <w:t xml:space="preserve"> №</w:t>
            </w:r>
            <w:r w:rsidR="00537D7E" w:rsidRPr="007D4E0F">
              <w:rPr>
                <w:rFonts w:ascii="Times New Roman" w:eastAsia="Times New Roman" w:hAnsi="Times New Roman" w:cs="Times New Roman"/>
                <w:b/>
                <w:sz w:val="24"/>
                <w:szCs w:val="24"/>
              </w:rPr>
              <w:t>2</w:t>
            </w:r>
            <w:r w:rsidRPr="007D4E0F">
              <w:rPr>
                <w:rFonts w:ascii="Times New Roman" w:eastAsia="Times New Roman" w:hAnsi="Times New Roman" w:cs="Times New Roman"/>
                <w:sz w:val="24"/>
                <w:szCs w:val="24"/>
              </w:rPr>
              <w:t xml:space="preserve"> до оголошення</w:t>
            </w:r>
            <w:r w:rsidR="00BF3867" w:rsidRPr="007D4E0F">
              <w:rPr>
                <w:rFonts w:ascii="Times New Roman" w:eastAsia="Times New Roman" w:hAnsi="Times New Roman" w:cs="Times New Roman"/>
                <w:sz w:val="24"/>
                <w:szCs w:val="24"/>
              </w:rPr>
              <w:t xml:space="preserve"> про проведення спрощеної закупівлі.</w:t>
            </w:r>
          </w:p>
        </w:tc>
      </w:tr>
      <w:tr w:rsidR="00054D1A" w:rsidRPr="007D4E0F" w14:paraId="34767697" w14:textId="77777777" w:rsidTr="00355F0C">
        <w:trPr>
          <w:trHeight w:val="2209"/>
        </w:trPr>
        <w:tc>
          <w:tcPr>
            <w:tcW w:w="709" w:type="dxa"/>
            <w:shd w:val="clear" w:color="auto" w:fill="auto"/>
            <w:tcMar>
              <w:top w:w="100" w:type="dxa"/>
              <w:left w:w="100" w:type="dxa"/>
              <w:bottom w:w="100" w:type="dxa"/>
              <w:right w:w="100" w:type="dxa"/>
            </w:tcMar>
          </w:tcPr>
          <w:p w14:paraId="056E3DDD" w14:textId="77777777" w:rsidR="00B959CE" w:rsidRDefault="00B959CE" w:rsidP="003054DB">
            <w:pPr>
              <w:widowControl w:val="0"/>
              <w:spacing w:after="0" w:line="240" w:lineRule="auto"/>
              <w:jc w:val="center"/>
              <w:rPr>
                <w:rFonts w:ascii="Times New Roman" w:eastAsia="Times New Roman" w:hAnsi="Times New Roman" w:cs="Times New Roman"/>
                <w:b/>
                <w:sz w:val="24"/>
                <w:szCs w:val="24"/>
              </w:rPr>
            </w:pPr>
          </w:p>
          <w:p w14:paraId="7147F763" w14:textId="77777777" w:rsidR="00B959CE" w:rsidRDefault="00B959CE" w:rsidP="003054DB">
            <w:pPr>
              <w:widowControl w:val="0"/>
              <w:spacing w:after="0" w:line="240" w:lineRule="auto"/>
              <w:jc w:val="center"/>
              <w:rPr>
                <w:rFonts w:ascii="Times New Roman" w:eastAsia="Times New Roman" w:hAnsi="Times New Roman" w:cs="Times New Roman"/>
                <w:b/>
                <w:sz w:val="24"/>
                <w:szCs w:val="24"/>
              </w:rPr>
            </w:pPr>
          </w:p>
          <w:p w14:paraId="70EA8254" w14:textId="77777777" w:rsidR="00B959CE" w:rsidRDefault="00B959CE" w:rsidP="003054DB">
            <w:pPr>
              <w:widowControl w:val="0"/>
              <w:spacing w:after="0" w:line="240" w:lineRule="auto"/>
              <w:jc w:val="center"/>
              <w:rPr>
                <w:rFonts w:ascii="Times New Roman" w:eastAsia="Times New Roman" w:hAnsi="Times New Roman" w:cs="Times New Roman"/>
                <w:b/>
                <w:sz w:val="24"/>
                <w:szCs w:val="24"/>
              </w:rPr>
            </w:pPr>
          </w:p>
          <w:p w14:paraId="6F96C9F9" w14:textId="77777777" w:rsidR="00054D1A" w:rsidRPr="007D4E0F" w:rsidRDefault="00537D7E" w:rsidP="003054DB">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5</w:t>
            </w:r>
          </w:p>
        </w:tc>
        <w:tc>
          <w:tcPr>
            <w:tcW w:w="3969" w:type="dxa"/>
            <w:shd w:val="clear" w:color="auto" w:fill="auto"/>
            <w:tcMar>
              <w:top w:w="100" w:type="dxa"/>
              <w:left w:w="100" w:type="dxa"/>
              <w:bottom w:w="100" w:type="dxa"/>
              <w:right w:w="100" w:type="dxa"/>
            </w:tcMar>
          </w:tcPr>
          <w:p w14:paraId="06CF403C"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57DFEB21"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444C26B5"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Унесення змін або відкликання пропозиції учасником</w:t>
            </w:r>
          </w:p>
        </w:tc>
        <w:tc>
          <w:tcPr>
            <w:tcW w:w="6064" w:type="dxa"/>
            <w:shd w:val="clear" w:color="auto" w:fill="auto"/>
            <w:tcMar>
              <w:top w:w="100" w:type="dxa"/>
              <w:left w:w="100" w:type="dxa"/>
              <w:bottom w:w="100" w:type="dxa"/>
              <w:right w:w="100" w:type="dxa"/>
            </w:tcMar>
          </w:tcPr>
          <w:p w14:paraId="3875BFCD"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184BF158" w14:textId="77777777" w:rsidR="00E00976"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054D1A" w:rsidRPr="007D4E0F" w14:paraId="6972EB6A" w14:textId="77777777" w:rsidTr="00BD7F99">
        <w:trPr>
          <w:trHeight w:val="334"/>
        </w:trPr>
        <w:tc>
          <w:tcPr>
            <w:tcW w:w="10742" w:type="dxa"/>
            <w:gridSpan w:val="3"/>
            <w:shd w:val="clear" w:color="auto" w:fill="BFBFBF" w:themeFill="background1" w:themeFillShade="BF"/>
            <w:tcMar>
              <w:top w:w="100" w:type="dxa"/>
              <w:left w:w="100" w:type="dxa"/>
              <w:bottom w:w="100" w:type="dxa"/>
              <w:right w:w="100" w:type="dxa"/>
            </w:tcMar>
            <w:vAlign w:val="center"/>
          </w:tcPr>
          <w:p w14:paraId="3FB04C7B" w14:textId="77777777" w:rsidR="00054D1A" w:rsidRPr="007D4E0F" w:rsidRDefault="000D5469" w:rsidP="00693411">
            <w:pPr>
              <w:widowControl w:val="0"/>
              <w:spacing w:after="0" w:line="240" w:lineRule="auto"/>
              <w:jc w:val="center"/>
              <w:rPr>
                <w:rFonts w:ascii="Times New Roman" w:hAnsi="Times New Roman" w:cs="Times New Roman"/>
                <w:b/>
                <w:sz w:val="24"/>
                <w:szCs w:val="24"/>
                <w:highlight w:val="yellow"/>
              </w:rPr>
            </w:pPr>
            <w:r w:rsidRPr="007D4E0F">
              <w:rPr>
                <w:rFonts w:ascii="Times New Roman" w:eastAsia="Times New Roman" w:hAnsi="Times New Roman" w:cs="Times New Roman"/>
                <w:b/>
                <w:sz w:val="24"/>
                <w:szCs w:val="24"/>
              </w:rPr>
              <w:t>IV Оцінка пропозиції</w:t>
            </w:r>
          </w:p>
        </w:tc>
      </w:tr>
      <w:tr w:rsidR="00054D1A" w:rsidRPr="007D4E0F" w14:paraId="72A9EC28" w14:textId="77777777" w:rsidTr="00D476E6">
        <w:tc>
          <w:tcPr>
            <w:tcW w:w="709" w:type="dxa"/>
            <w:shd w:val="clear" w:color="auto" w:fill="auto"/>
            <w:tcMar>
              <w:top w:w="100" w:type="dxa"/>
              <w:left w:w="100" w:type="dxa"/>
              <w:bottom w:w="100" w:type="dxa"/>
              <w:right w:w="100" w:type="dxa"/>
            </w:tcMar>
          </w:tcPr>
          <w:p w14:paraId="78BE2E73" w14:textId="77777777" w:rsidR="00054D1A" w:rsidRPr="007D4E0F" w:rsidRDefault="000D5469" w:rsidP="00194BD9">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1</w:t>
            </w:r>
          </w:p>
        </w:tc>
        <w:tc>
          <w:tcPr>
            <w:tcW w:w="3969" w:type="dxa"/>
            <w:shd w:val="clear" w:color="auto" w:fill="auto"/>
            <w:tcMar>
              <w:top w:w="100" w:type="dxa"/>
              <w:left w:w="100" w:type="dxa"/>
              <w:bottom w:w="100" w:type="dxa"/>
              <w:right w:w="100" w:type="dxa"/>
            </w:tcMar>
          </w:tcPr>
          <w:p w14:paraId="3308F607"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6064" w:type="dxa"/>
            <w:shd w:val="clear" w:color="auto" w:fill="auto"/>
            <w:tcMar>
              <w:top w:w="100" w:type="dxa"/>
              <w:left w:w="100" w:type="dxa"/>
              <w:bottom w:w="100" w:type="dxa"/>
              <w:right w:w="100" w:type="dxa"/>
            </w:tcMar>
          </w:tcPr>
          <w:p w14:paraId="79D334F2" w14:textId="77777777" w:rsidR="00D70AC4" w:rsidRPr="007D4E0F" w:rsidRDefault="00D70AC4" w:rsidP="00507BFA">
            <w:pPr>
              <w:pStyle w:val="rvps2"/>
              <w:shd w:val="clear" w:color="auto" w:fill="FFFFFF"/>
              <w:spacing w:before="0" w:beforeAutospacing="0" w:after="0" w:afterAutospacing="0"/>
              <w:jc w:val="both"/>
              <w:textAlignment w:val="baseline"/>
            </w:pPr>
            <w:r w:rsidRPr="007D4E0F">
              <w:t xml:space="preserve">Єдиним критерієм оцінки </w:t>
            </w:r>
            <w:r w:rsidR="007B13F6" w:rsidRPr="007D4E0F">
              <w:t xml:space="preserve">пропозицій є </w:t>
            </w:r>
            <w:r w:rsidR="007B13F6" w:rsidRPr="007D4E0F">
              <w:rPr>
                <w:b/>
              </w:rPr>
              <w:t>ціна</w:t>
            </w:r>
            <w:r w:rsidRPr="007D4E0F">
              <w:t>. Питома вага цінового критерію – 100 %.</w:t>
            </w:r>
          </w:p>
          <w:p w14:paraId="36A30FEA" w14:textId="77777777" w:rsidR="00D70AC4" w:rsidRPr="007D4E0F" w:rsidRDefault="00D70AC4" w:rsidP="00507BFA">
            <w:pPr>
              <w:pStyle w:val="rvps2"/>
              <w:shd w:val="clear" w:color="auto" w:fill="FFFFFF"/>
              <w:spacing w:before="0" w:beforeAutospacing="0" w:after="0" w:afterAutospacing="0"/>
              <w:jc w:val="both"/>
              <w:textAlignment w:val="baseline"/>
              <w:rPr>
                <w:b/>
                <w:bCs/>
              </w:rPr>
            </w:pPr>
            <w:r w:rsidRPr="007D4E0F">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28A66258" w14:textId="77777777" w:rsidR="00301FBA" w:rsidRPr="007D4E0F" w:rsidRDefault="00D70AC4" w:rsidP="00507BFA">
            <w:pPr>
              <w:pStyle w:val="rvps2"/>
              <w:shd w:val="clear" w:color="auto" w:fill="FFFFFF"/>
              <w:spacing w:before="0" w:beforeAutospacing="0" w:after="0" w:afterAutospacing="0"/>
              <w:jc w:val="both"/>
              <w:textAlignment w:val="baseline"/>
            </w:pPr>
            <w:r w:rsidRPr="007D4E0F">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sidR="00D217BE" w:rsidRPr="007D4E0F">
              <w:t xml:space="preserve"> </w:t>
            </w:r>
            <w:r w:rsidRPr="007D4E0F">
              <w:t>(якщо учасник не є платником ПДВ).</w:t>
            </w:r>
          </w:p>
          <w:p w14:paraId="121797BF" w14:textId="77777777" w:rsidR="00301FBA" w:rsidRPr="007D4E0F" w:rsidRDefault="00301FBA" w:rsidP="00507BFA">
            <w:pPr>
              <w:pStyle w:val="rvps2"/>
              <w:shd w:val="clear" w:color="auto" w:fill="FFFFFF"/>
              <w:spacing w:before="0" w:beforeAutospacing="0" w:after="0" w:afterAutospacing="0"/>
              <w:jc w:val="both"/>
              <w:textAlignment w:val="baseline"/>
            </w:pPr>
            <w:r w:rsidRPr="007D4E0F">
              <w:t>Для проведення спрощеної закупівлі із застосуванням електронного аукціону має бути подано не менше двох пропозицій.</w:t>
            </w:r>
          </w:p>
          <w:p w14:paraId="2E2542B2" w14:textId="77777777" w:rsidR="00301FBA" w:rsidRPr="007D4E0F" w:rsidRDefault="00301FBA" w:rsidP="00507BFA">
            <w:pPr>
              <w:pStyle w:val="rvps2"/>
              <w:shd w:val="clear" w:color="auto" w:fill="FFFFFF"/>
              <w:spacing w:before="0" w:beforeAutospacing="0" w:after="0" w:afterAutospacing="0"/>
              <w:jc w:val="both"/>
              <w:textAlignment w:val="baseline"/>
            </w:pPr>
            <w:r w:rsidRPr="007D4E0F">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67C6501" w14:textId="77777777" w:rsidR="00301FBA" w:rsidRPr="007D4E0F" w:rsidRDefault="002F05A5" w:rsidP="00507BFA">
            <w:pPr>
              <w:pStyle w:val="rvps2"/>
              <w:shd w:val="clear" w:color="auto" w:fill="FFFFFF"/>
              <w:spacing w:before="0" w:beforeAutospacing="0" w:after="0" w:afterAutospacing="0"/>
              <w:jc w:val="both"/>
              <w:textAlignment w:val="baseline"/>
            </w:pPr>
            <w:r w:rsidRPr="007D4E0F">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4D3BB5FF" w14:textId="77777777" w:rsidR="00301FBA" w:rsidRPr="007D4E0F" w:rsidRDefault="00301FBA" w:rsidP="00507BFA">
            <w:pPr>
              <w:pStyle w:val="rvps2"/>
              <w:shd w:val="clear" w:color="auto" w:fill="FFFFFF"/>
              <w:spacing w:before="0" w:beforeAutospacing="0" w:after="0" w:afterAutospacing="0"/>
              <w:jc w:val="both"/>
              <w:textAlignment w:val="baseline"/>
            </w:pPr>
            <w:r w:rsidRPr="007D4E0F">
              <w:t>Строк розгляду найбільш економічно вигідної пропозиції не повинен перевищувати п’ять робочих днів з дня завершення електронного аукціону.</w:t>
            </w:r>
          </w:p>
          <w:p w14:paraId="06C1E14A" w14:textId="77777777" w:rsidR="007B13F6" w:rsidRPr="007D4E0F" w:rsidRDefault="00301FBA" w:rsidP="00507BFA">
            <w:pPr>
              <w:pStyle w:val="rvps2"/>
              <w:shd w:val="clear" w:color="auto" w:fill="FFFFFF"/>
              <w:spacing w:before="0" w:beforeAutospacing="0" w:after="0" w:afterAutospacing="0"/>
              <w:jc w:val="both"/>
              <w:textAlignment w:val="baseline"/>
            </w:pPr>
            <w:r w:rsidRPr="007D4E0F">
              <w:t>За результатами оцінки та розгляду пропозиції замовник визначає переможця.</w:t>
            </w:r>
          </w:p>
          <w:p w14:paraId="56EC8BB4" w14:textId="77777777" w:rsidR="007B13F6" w:rsidRPr="007D4E0F" w:rsidRDefault="00301FBA" w:rsidP="00005431">
            <w:pPr>
              <w:pStyle w:val="rvps2"/>
              <w:shd w:val="clear" w:color="auto" w:fill="FFFFFF"/>
              <w:spacing w:before="0" w:beforeAutospacing="0" w:after="0" w:afterAutospacing="0"/>
              <w:jc w:val="both"/>
              <w:textAlignment w:val="baseline"/>
            </w:pPr>
            <w:r w:rsidRPr="007D4E0F">
              <w:t>Повідомлення про намір укласти договір про закупівлю замовник оприлюднює в електронній системі закупівель.</w:t>
            </w:r>
          </w:p>
          <w:p w14:paraId="4BB85E98" w14:textId="77777777" w:rsidR="007B13F6" w:rsidRPr="007D4E0F" w:rsidRDefault="00301FBA" w:rsidP="00005431">
            <w:pPr>
              <w:pStyle w:val="rvps2"/>
              <w:shd w:val="clear" w:color="auto" w:fill="FFFFFF"/>
              <w:spacing w:before="0" w:beforeAutospacing="0" w:after="0" w:afterAutospacing="0"/>
              <w:jc w:val="both"/>
              <w:textAlignment w:val="baseline"/>
            </w:pPr>
            <w:r w:rsidRPr="007D4E0F">
              <w:t xml:space="preserve">У разі відхилення найбільш економічно вигідної пропозиції відповідно до частини тринадцятої статті </w:t>
            </w:r>
            <w:r w:rsidR="007B13F6" w:rsidRPr="007D4E0F">
              <w:t xml:space="preserve">14 Закону </w:t>
            </w:r>
            <w:r w:rsidRPr="007D4E0F">
              <w:t xml:space="preserve">замовник розглядає наступну пропозицію </w:t>
            </w:r>
            <w:r w:rsidRPr="007D4E0F">
              <w:lastRenderedPageBreak/>
              <w:t>учасника, який за результатами оцінки надав наступну найбільш економічно вигідну пропозицію.</w:t>
            </w:r>
          </w:p>
          <w:p w14:paraId="7B11BDC3" w14:textId="77777777" w:rsidR="00054D1A" w:rsidRPr="007D4E0F" w:rsidRDefault="000D5469" w:rsidP="00005431">
            <w:pPr>
              <w:pStyle w:val="rvps2"/>
              <w:shd w:val="clear" w:color="auto" w:fill="FFFFFF"/>
              <w:spacing w:before="0" w:beforeAutospacing="0" w:after="0" w:afterAutospacing="0"/>
              <w:jc w:val="both"/>
              <w:textAlignment w:val="baseline"/>
              <w:rPr>
                <w:highlight w:val="yellow"/>
              </w:rPr>
            </w:pPr>
            <w:r w:rsidRPr="007D4E0F">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054D1A" w:rsidRPr="007D4E0F" w14:paraId="5106DF7E" w14:textId="77777777" w:rsidTr="005B5235">
        <w:trPr>
          <w:trHeight w:val="1723"/>
        </w:trPr>
        <w:tc>
          <w:tcPr>
            <w:tcW w:w="709" w:type="dxa"/>
            <w:shd w:val="clear" w:color="auto" w:fill="auto"/>
            <w:tcMar>
              <w:top w:w="100" w:type="dxa"/>
              <w:left w:w="100" w:type="dxa"/>
              <w:bottom w:w="100" w:type="dxa"/>
              <w:right w:w="100" w:type="dxa"/>
            </w:tcMar>
          </w:tcPr>
          <w:p w14:paraId="7BD5A05B"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4D75BD91"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38F63CEB"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598BC3A9"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61DDFE63"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1C750D8F"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5195E883"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7F05C0F4"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1AC848E7" w14:textId="77777777" w:rsidR="00B959CE" w:rsidRDefault="00B959CE" w:rsidP="00CC2662">
            <w:pPr>
              <w:widowControl w:val="0"/>
              <w:spacing w:after="0" w:line="240" w:lineRule="auto"/>
              <w:jc w:val="center"/>
              <w:rPr>
                <w:rFonts w:ascii="Times New Roman" w:eastAsia="Times New Roman" w:hAnsi="Times New Roman" w:cs="Times New Roman"/>
                <w:b/>
                <w:sz w:val="24"/>
                <w:szCs w:val="24"/>
              </w:rPr>
            </w:pPr>
          </w:p>
          <w:p w14:paraId="10A18DED" w14:textId="77777777" w:rsidR="00054D1A" w:rsidRPr="007D4E0F" w:rsidRDefault="000E0F0E" w:rsidP="00CC2662">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2</w:t>
            </w:r>
          </w:p>
        </w:tc>
        <w:tc>
          <w:tcPr>
            <w:tcW w:w="3969" w:type="dxa"/>
            <w:shd w:val="clear" w:color="auto" w:fill="auto"/>
            <w:tcMar>
              <w:top w:w="100" w:type="dxa"/>
              <w:left w:w="100" w:type="dxa"/>
              <w:bottom w:w="100" w:type="dxa"/>
              <w:right w:w="100" w:type="dxa"/>
            </w:tcMar>
          </w:tcPr>
          <w:p w14:paraId="20CE85EE"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2DF4C438"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22185A22"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1B469043"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7D191FDF"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47E89D6E"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41EC62B2"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2493296C"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3CA8D725"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34528826"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Відхилення пропозицій</w:t>
            </w:r>
          </w:p>
        </w:tc>
        <w:tc>
          <w:tcPr>
            <w:tcW w:w="6064" w:type="dxa"/>
            <w:shd w:val="clear" w:color="auto" w:fill="auto"/>
            <w:tcMar>
              <w:top w:w="100" w:type="dxa"/>
              <w:left w:w="100" w:type="dxa"/>
              <w:bottom w:w="100" w:type="dxa"/>
              <w:right w:w="100" w:type="dxa"/>
            </w:tcMar>
          </w:tcPr>
          <w:p w14:paraId="5D3DEE3F" w14:textId="77777777" w:rsidR="00054D1A" w:rsidRPr="007D4E0F" w:rsidRDefault="000D5469" w:rsidP="00693411">
            <w:pPr>
              <w:widowControl w:val="0"/>
              <w:spacing w:after="0" w:line="240" w:lineRule="auto"/>
              <w:jc w:val="both"/>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Замовник відхиляє пропозицію учасника у наступних випадках:</w:t>
            </w:r>
          </w:p>
          <w:p w14:paraId="2BE9DBED" w14:textId="77777777" w:rsidR="00054D1A" w:rsidRPr="007D4E0F" w:rsidRDefault="000D5469" w:rsidP="00693411">
            <w:pPr>
              <w:widowControl w:val="0"/>
              <w:numPr>
                <w:ilvl w:val="0"/>
                <w:numId w:val="2"/>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14:paraId="45A6E24C" w14:textId="77777777" w:rsidR="00054D1A" w:rsidRPr="007D4E0F" w:rsidRDefault="000D5469" w:rsidP="00693411">
            <w:pPr>
              <w:widowControl w:val="0"/>
              <w:numPr>
                <w:ilvl w:val="0"/>
                <w:numId w:val="2"/>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учасник не надав забезпечення пропозиції, якщо таке забезпечення вимагалося замовником;</w:t>
            </w:r>
          </w:p>
          <w:p w14:paraId="2E44573A" w14:textId="77777777" w:rsidR="00054D1A" w:rsidRPr="007D4E0F" w:rsidRDefault="000D5469" w:rsidP="00693411">
            <w:pPr>
              <w:widowControl w:val="0"/>
              <w:numPr>
                <w:ilvl w:val="0"/>
                <w:numId w:val="2"/>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учасник, який визначений переможцем спрощеної закупівлі, відмовився від укладення договору про закупівлю;</w:t>
            </w:r>
          </w:p>
          <w:p w14:paraId="0ED308D7" w14:textId="77777777" w:rsidR="00054D1A" w:rsidRPr="007D4E0F" w:rsidRDefault="000D5469" w:rsidP="00693411">
            <w:pPr>
              <w:widowControl w:val="0"/>
              <w:numPr>
                <w:ilvl w:val="0"/>
                <w:numId w:val="2"/>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054D1A" w:rsidRPr="007D4E0F" w14:paraId="414C727A" w14:textId="77777777" w:rsidTr="005B5235">
        <w:trPr>
          <w:trHeight w:val="446"/>
        </w:trPr>
        <w:tc>
          <w:tcPr>
            <w:tcW w:w="10742" w:type="dxa"/>
            <w:gridSpan w:val="3"/>
            <w:shd w:val="clear" w:color="auto" w:fill="BFBFBF" w:themeFill="background1" w:themeFillShade="BF"/>
            <w:tcMar>
              <w:top w:w="100" w:type="dxa"/>
              <w:left w:w="100" w:type="dxa"/>
              <w:bottom w:w="100" w:type="dxa"/>
              <w:right w:w="100" w:type="dxa"/>
            </w:tcMar>
            <w:vAlign w:val="center"/>
          </w:tcPr>
          <w:p w14:paraId="0FB8D83E" w14:textId="77777777" w:rsidR="00054D1A" w:rsidRPr="007D4E0F" w:rsidRDefault="000D5469" w:rsidP="00693411">
            <w:pPr>
              <w:widowControl w:val="0"/>
              <w:spacing w:after="0" w:line="240" w:lineRule="auto"/>
              <w:jc w:val="center"/>
              <w:rPr>
                <w:rFonts w:ascii="Times New Roman" w:eastAsia="Times New Roman" w:hAnsi="Times New Roman" w:cs="Times New Roman"/>
                <w:b/>
                <w:sz w:val="24"/>
                <w:szCs w:val="24"/>
                <w:highlight w:val="yellow"/>
              </w:rPr>
            </w:pPr>
            <w:r w:rsidRPr="007D4E0F">
              <w:rPr>
                <w:rFonts w:ascii="Times New Roman" w:eastAsia="Times New Roman" w:hAnsi="Times New Roman" w:cs="Times New Roman"/>
                <w:b/>
                <w:sz w:val="24"/>
                <w:szCs w:val="24"/>
              </w:rPr>
              <w:t>V Результати торгів та укладання договору про закупівлю</w:t>
            </w:r>
          </w:p>
        </w:tc>
      </w:tr>
      <w:tr w:rsidR="00054D1A" w:rsidRPr="007D4E0F" w14:paraId="7718757D" w14:textId="77777777" w:rsidTr="005B5235">
        <w:trPr>
          <w:trHeight w:val="5587"/>
        </w:trPr>
        <w:tc>
          <w:tcPr>
            <w:tcW w:w="709" w:type="dxa"/>
            <w:shd w:val="clear" w:color="auto" w:fill="auto"/>
            <w:tcMar>
              <w:top w:w="100" w:type="dxa"/>
              <w:left w:w="100" w:type="dxa"/>
              <w:bottom w:w="100" w:type="dxa"/>
              <w:right w:w="100" w:type="dxa"/>
            </w:tcMar>
          </w:tcPr>
          <w:p w14:paraId="2CD095C0"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590DC203"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7FD8D011"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3BB31A5B"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6106EA66"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615B46FC"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05BF1C06"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0FA2C9EE"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73296854"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1694598D" w14:textId="77777777" w:rsidR="00B959CE" w:rsidRDefault="00B959CE" w:rsidP="002C5EC7">
            <w:pPr>
              <w:widowControl w:val="0"/>
              <w:spacing w:after="0" w:line="240" w:lineRule="auto"/>
              <w:jc w:val="center"/>
              <w:rPr>
                <w:rFonts w:ascii="Times New Roman" w:eastAsia="Times New Roman" w:hAnsi="Times New Roman" w:cs="Times New Roman"/>
                <w:b/>
                <w:sz w:val="24"/>
                <w:szCs w:val="24"/>
              </w:rPr>
            </w:pPr>
          </w:p>
          <w:p w14:paraId="543C3397" w14:textId="77777777" w:rsidR="00054D1A" w:rsidRPr="007D4E0F" w:rsidRDefault="000D5469" w:rsidP="002C5EC7">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1</w:t>
            </w:r>
          </w:p>
        </w:tc>
        <w:tc>
          <w:tcPr>
            <w:tcW w:w="3969" w:type="dxa"/>
            <w:shd w:val="clear" w:color="auto" w:fill="auto"/>
            <w:tcMar>
              <w:top w:w="100" w:type="dxa"/>
              <w:left w:w="100" w:type="dxa"/>
              <w:bottom w:w="100" w:type="dxa"/>
              <w:right w:w="100" w:type="dxa"/>
            </w:tcMar>
          </w:tcPr>
          <w:p w14:paraId="2493F8A1"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5BB60AFC"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71D03EDC"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5D086B8A"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27128372"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0C497EFD"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7A9969D4"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6A7DD383"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78283F33" w14:textId="77777777" w:rsidR="00B959CE" w:rsidRDefault="00B959CE" w:rsidP="00693411">
            <w:pPr>
              <w:widowControl w:val="0"/>
              <w:spacing w:after="0" w:line="240" w:lineRule="auto"/>
              <w:rPr>
                <w:rFonts w:ascii="Times New Roman" w:eastAsia="Times New Roman" w:hAnsi="Times New Roman" w:cs="Times New Roman"/>
                <w:b/>
                <w:sz w:val="24"/>
                <w:szCs w:val="24"/>
              </w:rPr>
            </w:pPr>
          </w:p>
          <w:p w14:paraId="3B0D75F9"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6064" w:type="dxa"/>
            <w:shd w:val="clear" w:color="auto" w:fill="auto"/>
            <w:tcMar>
              <w:top w:w="100" w:type="dxa"/>
              <w:left w:w="100" w:type="dxa"/>
              <w:bottom w:w="100" w:type="dxa"/>
              <w:right w:w="100" w:type="dxa"/>
            </w:tcMar>
          </w:tcPr>
          <w:p w14:paraId="0E73A169"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Замовник відміняє спрощену закупівлю в разі:</w:t>
            </w:r>
          </w:p>
          <w:p w14:paraId="0503E55B" w14:textId="77777777" w:rsidR="00054D1A" w:rsidRPr="007D4E0F" w:rsidRDefault="000D5469" w:rsidP="00693411">
            <w:pPr>
              <w:widowControl w:val="0"/>
              <w:numPr>
                <w:ilvl w:val="0"/>
                <w:numId w:val="3"/>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відсутності подальшої потреби в закупівлі товарів, робіт і послуг;</w:t>
            </w:r>
          </w:p>
          <w:p w14:paraId="01828DFB" w14:textId="77777777" w:rsidR="00054D1A" w:rsidRPr="007D4E0F" w:rsidRDefault="000D5469" w:rsidP="00693411">
            <w:pPr>
              <w:widowControl w:val="0"/>
              <w:numPr>
                <w:ilvl w:val="0"/>
                <w:numId w:val="3"/>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з питань публічних закупівель;</w:t>
            </w:r>
          </w:p>
          <w:p w14:paraId="088D9953" w14:textId="77777777" w:rsidR="00054D1A" w:rsidRPr="007D4E0F" w:rsidRDefault="000D5469" w:rsidP="00693411">
            <w:pPr>
              <w:widowControl w:val="0"/>
              <w:numPr>
                <w:ilvl w:val="0"/>
                <w:numId w:val="3"/>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скорочення видатків на здійснення закупівлі товарів, робіт і послуг.</w:t>
            </w:r>
          </w:p>
          <w:p w14:paraId="3B3FAF0A"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14:paraId="152AE638" w14:textId="77777777" w:rsidR="00054D1A" w:rsidRPr="007D4E0F" w:rsidRDefault="000D5469" w:rsidP="00693411">
            <w:pPr>
              <w:widowControl w:val="0"/>
              <w:numPr>
                <w:ilvl w:val="0"/>
                <w:numId w:val="4"/>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відхилення всіх пропозицій;</w:t>
            </w:r>
          </w:p>
          <w:p w14:paraId="29CEAA64" w14:textId="77777777" w:rsidR="00054D1A" w:rsidRPr="007D4E0F" w:rsidRDefault="000D5469" w:rsidP="00693411">
            <w:pPr>
              <w:widowControl w:val="0"/>
              <w:numPr>
                <w:ilvl w:val="0"/>
                <w:numId w:val="4"/>
              </w:numPr>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відсутності пропозицій учасників для участі в ній.</w:t>
            </w:r>
          </w:p>
          <w:p w14:paraId="786B9312"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Спрощена закупівля може бути відмінена частково (за лотом).</w:t>
            </w:r>
          </w:p>
          <w:p w14:paraId="51F60416"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14:paraId="6607A538" w14:textId="77777777" w:rsidR="00054D1A" w:rsidRPr="007D4E0F" w:rsidRDefault="000D5469" w:rsidP="005B5235">
            <w:pPr>
              <w:widowControl w:val="0"/>
              <w:numPr>
                <w:ilvl w:val="0"/>
                <w:numId w:val="5"/>
              </w:numPr>
              <w:spacing w:after="0" w:line="240" w:lineRule="auto"/>
              <w:ind w:left="719" w:hanging="425"/>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14:paraId="4E5A3E65" w14:textId="77777777" w:rsidR="00054D1A" w:rsidRPr="007D4E0F" w:rsidRDefault="000D5469" w:rsidP="005B5235">
            <w:pPr>
              <w:widowControl w:val="0"/>
              <w:numPr>
                <w:ilvl w:val="0"/>
                <w:numId w:val="5"/>
              </w:numPr>
              <w:spacing w:after="0" w:line="240" w:lineRule="auto"/>
              <w:ind w:left="719" w:hanging="425"/>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054D1A" w:rsidRPr="007D4E0F" w14:paraId="64893301" w14:textId="77777777" w:rsidTr="001C1E06">
        <w:tc>
          <w:tcPr>
            <w:tcW w:w="709" w:type="dxa"/>
            <w:shd w:val="clear" w:color="auto" w:fill="auto"/>
            <w:tcMar>
              <w:top w:w="100" w:type="dxa"/>
              <w:left w:w="100" w:type="dxa"/>
              <w:bottom w:w="100" w:type="dxa"/>
              <w:right w:w="100" w:type="dxa"/>
            </w:tcMar>
          </w:tcPr>
          <w:p w14:paraId="00604396" w14:textId="77777777" w:rsidR="00054D1A" w:rsidRPr="007D4E0F" w:rsidRDefault="000D5469"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2</w:t>
            </w:r>
          </w:p>
        </w:tc>
        <w:tc>
          <w:tcPr>
            <w:tcW w:w="3969" w:type="dxa"/>
            <w:shd w:val="clear" w:color="auto" w:fill="auto"/>
            <w:tcMar>
              <w:top w:w="100" w:type="dxa"/>
              <w:left w:w="100" w:type="dxa"/>
              <w:bottom w:w="100" w:type="dxa"/>
              <w:right w:w="100" w:type="dxa"/>
            </w:tcMar>
          </w:tcPr>
          <w:p w14:paraId="080D78AF"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Строк укладання договору</w:t>
            </w:r>
          </w:p>
        </w:tc>
        <w:tc>
          <w:tcPr>
            <w:tcW w:w="6064" w:type="dxa"/>
            <w:shd w:val="clear" w:color="auto" w:fill="auto"/>
            <w:tcMar>
              <w:top w:w="100" w:type="dxa"/>
              <w:left w:w="100" w:type="dxa"/>
              <w:bottom w:w="100" w:type="dxa"/>
              <w:right w:w="100" w:type="dxa"/>
            </w:tcMar>
          </w:tcPr>
          <w:p w14:paraId="07DB84FB" w14:textId="77777777" w:rsidR="00054D1A" w:rsidRPr="007D4E0F" w:rsidRDefault="000D5469" w:rsidP="00693411">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спрощеної закупівлі, не </w:t>
            </w:r>
            <w:r w:rsidRPr="007D4E0F">
              <w:rPr>
                <w:rFonts w:ascii="Times New Roman" w:eastAsia="Times New Roman" w:hAnsi="Times New Roman" w:cs="Times New Roman"/>
                <w:sz w:val="24"/>
                <w:szCs w:val="24"/>
              </w:rPr>
              <w:lastRenderedPageBreak/>
              <w:t>пізніше ніж через 20 днів з дня прийняття рішення про намір укласти договір про закупівлю.</w:t>
            </w:r>
          </w:p>
          <w:p w14:paraId="0B8943E7" w14:textId="77777777" w:rsidR="00EA2436" w:rsidRPr="007D4E0F" w:rsidRDefault="00EA2436" w:rsidP="00EA2436">
            <w:pPr>
              <w:spacing w:after="125" w:line="240" w:lineRule="auto"/>
              <w:ind w:firstLine="376"/>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w:t>
            </w:r>
            <w:r w:rsidRPr="007D4E0F">
              <w:rPr>
                <w:rFonts w:ascii="Times New Roman" w:eastAsia="Times New Roman" w:hAnsi="Times New Roman" w:cs="Times New Roman"/>
                <w:sz w:val="24"/>
                <w:szCs w:val="24"/>
              </w:rPr>
              <w:t>:</w:t>
            </w:r>
          </w:p>
          <w:p w14:paraId="2BFEBE61" w14:textId="77777777" w:rsidR="00EA2436" w:rsidRPr="007D4E0F" w:rsidRDefault="00EA2436" w:rsidP="00EA2436">
            <w:pPr>
              <w:spacing w:after="125" w:line="240" w:lineRule="auto"/>
              <w:ind w:firstLine="376"/>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1) відповідну інформацію про право підписання договору про закупівлю;</w:t>
            </w:r>
          </w:p>
          <w:p w14:paraId="66DA4A6C" w14:textId="77777777" w:rsidR="00EA2436" w:rsidRPr="007D4E0F" w:rsidRDefault="00EA2436" w:rsidP="00EA2436">
            <w:pPr>
              <w:spacing w:after="125" w:line="240" w:lineRule="auto"/>
              <w:ind w:firstLine="376"/>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F65EEDB" w14:textId="77777777" w:rsidR="00E00976" w:rsidRPr="007D4E0F" w:rsidRDefault="00EA2436" w:rsidP="00EA2436">
            <w:pPr>
              <w:widowControl w:val="0"/>
              <w:spacing w:after="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054D1A" w:rsidRPr="007D4E0F" w14:paraId="06648F82" w14:textId="77777777" w:rsidTr="00D476E6">
        <w:tc>
          <w:tcPr>
            <w:tcW w:w="709" w:type="dxa"/>
            <w:shd w:val="clear" w:color="auto" w:fill="auto"/>
            <w:tcMar>
              <w:top w:w="100" w:type="dxa"/>
              <w:left w:w="100" w:type="dxa"/>
              <w:bottom w:w="100" w:type="dxa"/>
              <w:right w:w="100" w:type="dxa"/>
            </w:tcMar>
            <w:vAlign w:val="center"/>
          </w:tcPr>
          <w:p w14:paraId="7E769955" w14:textId="77777777" w:rsidR="00054D1A" w:rsidRPr="007D4E0F" w:rsidRDefault="000D5469" w:rsidP="00693411">
            <w:pPr>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lastRenderedPageBreak/>
              <w:t>3</w:t>
            </w:r>
          </w:p>
        </w:tc>
        <w:tc>
          <w:tcPr>
            <w:tcW w:w="3969" w:type="dxa"/>
            <w:shd w:val="clear" w:color="auto" w:fill="auto"/>
            <w:tcMar>
              <w:top w:w="100" w:type="dxa"/>
              <w:left w:w="100" w:type="dxa"/>
              <w:bottom w:w="100" w:type="dxa"/>
              <w:right w:w="100" w:type="dxa"/>
            </w:tcMar>
          </w:tcPr>
          <w:p w14:paraId="26E54844" w14:textId="77777777" w:rsidR="00D042B7" w:rsidRDefault="00D042B7" w:rsidP="00693411">
            <w:pPr>
              <w:widowControl w:val="0"/>
              <w:spacing w:after="0" w:line="240" w:lineRule="auto"/>
              <w:rPr>
                <w:rFonts w:ascii="Times New Roman" w:eastAsia="Times New Roman" w:hAnsi="Times New Roman" w:cs="Times New Roman"/>
                <w:b/>
                <w:sz w:val="24"/>
                <w:szCs w:val="24"/>
              </w:rPr>
            </w:pPr>
          </w:p>
          <w:p w14:paraId="4512323E" w14:textId="77777777" w:rsidR="00D042B7" w:rsidRDefault="00D042B7" w:rsidP="00693411">
            <w:pPr>
              <w:widowControl w:val="0"/>
              <w:spacing w:after="0" w:line="240" w:lineRule="auto"/>
              <w:rPr>
                <w:rFonts w:ascii="Times New Roman" w:eastAsia="Times New Roman" w:hAnsi="Times New Roman" w:cs="Times New Roman"/>
                <w:b/>
                <w:sz w:val="24"/>
                <w:szCs w:val="24"/>
              </w:rPr>
            </w:pPr>
          </w:p>
          <w:p w14:paraId="661E50AF" w14:textId="77777777" w:rsidR="00054D1A" w:rsidRPr="007D4E0F" w:rsidRDefault="000D5469" w:rsidP="00693411">
            <w:pPr>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Про</w:t>
            </w:r>
            <w:r w:rsidR="00473CDD" w:rsidRPr="007D4E0F">
              <w:rPr>
                <w:rFonts w:ascii="Times New Roman" w:eastAsia="Times New Roman" w:hAnsi="Times New Roman" w:cs="Times New Roman"/>
                <w:b/>
                <w:sz w:val="24"/>
                <w:szCs w:val="24"/>
              </w:rPr>
              <w:t>є</w:t>
            </w:r>
            <w:r w:rsidRPr="007D4E0F">
              <w:rPr>
                <w:rFonts w:ascii="Times New Roman" w:eastAsia="Times New Roman" w:hAnsi="Times New Roman" w:cs="Times New Roman"/>
                <w:b/>
                <w:sz w:val="24"/>
                <w:szCs w:val="24"/>
              </w:rPr>
              <w:t>кт договору про закупівлю</w:t>
            </w:r>
          </w:p>
        </w:tc>
        <w:tc>
          <w:tcPr>
            <w:tcW w:w="6064" w:type="dxa"/>
            <w:shd w:val="clear" w:color="auto" w:fill="auto"/>
            <w:tcMar>
              <w:top w:w="100" w:type="dxa"/>
              <w:left w:w="100" w:type="dxa"/>
              <w:bottom w:w="100" w:type="dxa"/>
              <w:right w:w="100" w:type="dxa"/>
            </w:tcMar>
          </w:tcPr>
          <w:p w14:paraId="340A3373" w14:textId="77777777" w:rsidR="00054D1A" w:rsidRPr="007D4E0F" w:rsidRDefault="007E1F73" w:rsidP="007E1F73">
            <w:pPr>
              <w:shd w:val="clear" w:color="auto" w:fill="FFFFFF"/>
              <w:spacing w:after="150" w:line="240" w:lineRule="auto"/>
              <w:jc w:val="both"/>
              <w:rPr>
                <w:rFonts w:ascii="Times New Roman" w:eastAsia="Times New Roman" w:hAnsi="Times New Roman" w:cs="Times New Roman"/>
                <w:sz w:val="24"/>
                <w:szCs w:val="24"/>
              </w:rPr>
            </w:pPr>
            <w:r w:rsidRPr="007D4E0F">
              <w:rPr>
                <w:rFonts w:ascii="Times New Roman" w:eastAsia="Times New Roman" w:hAnsi="Times New Roman" w:cs="Times New Roman"/>
                <w:sz w:val="24"/>
                <w:szCs w:val="24"/>
              </w:rPr>
              <w:t xml:space="preserve">Проєкт договору про закупівлю розроблено відповідно до норм та положень Цивільного та Господарського кодексів України, з урахуванням особливостей, визначених Законом та викладено в </w:t>
            </w:r>
            <w:r w:rsidRPr="007D4E0F">
              <w:rPr>
                <w:rFonts w:ascii="Times New Roman" w:eastAsia="Times New Roman" w:hAnsi="Times New Roman" w:cs="Times New Roman"/>
                <w:b/>
                <w:sz w:val="24"/>
                <w:szCs w:val="24"/>
              </w:rPr>
              <w:t>Додатку № 4.</w:t>
            </w:r>
          </w:p>
        </w:tc>
      </w:tr>
      <w:tr w:rsidR="00054D1A" w:rsidRPr="007D4E0F" w14:paraId="7E48841D" w14:textId="77777777" w:rsidTr="00D476E6">
        <w:tc>
          <w:tcPr>
            <w:tcW w:w="709" w:type="dxa"/>
            <w:shd w:val="clear" w:color="auto" w:fill="auto"/>
            <w:tcMar>
              <w:top w:w="100" w:type="dxa"/>
              <w:left w:w="100" w:type="dxa"/>
              <w:bottom w:w="100" w:type="dxa"/>
              <w:right w:w="100" w:type="dxa"/>
            </w:tcMar>
            <w:vAlign w:val="center"/>
          </w:tcPr>
          <w:p w14:paraId="5AE221B3" w14:textId="77777777" w:rsidR="00054D1A" w:rsidRPr="007D4E0F" w:rsidRDefault="00473CDD" w:rsidP="00693411">
            <w:pPr>
              <w:keepLines/>
              <w:widowControl w:val="0"/>
              <w:spacing w:after="0" w:line="240" w:lineRule="auto"/>
              <w:jc w:val="center"/>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4</w:t>
            </w:r>
          </w:p>
        </w:tc>
        <w:tc>
          <w:tcPr>
            <w:tcW w:w="3969" w:type="dxa"/>
            <w:shd w:val="clear" w:color="auto" w:fill="auto"/>
            <w:tcMar>
              <w:top w:w="100" w:type="dxa"/>
              <w:left w:w="100" w:type="dxa"/>
              <w:bottom w:w="100" w:type="dxa"/>
              <w:right w:w="100" w:type="dxa"/>
            </w:tcMar>
          </w:tcPr>
          <w:p w14:paraId="3033C810" w14:textId="77777777" w:rsidR="00054D1A" w:rsidRPr="007D4E0F" w:rsidRDefault="000D5469" w:rsidP="00693411">
            <w:pPr>
              <w:keepLines/>
              <w:widowControl w:val="0"/>
              <w:spacing w:after="0" w:line="240" w:lineRule="auto"/>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Забезпечення виконання договору про закупівлю</w:t>
            </w:r>
          </w:p>
        </w:tc>
        <w:tc>
          <w:tcPr>
            <w:tcW w:w="6064" w:type="dxa"/>
            <w:shd w:val="clear" w:color="auto" w:fill="auto"/>
            <w:tcMar>
              <w:top w:w="100" w:type="dxa"/>
              <w:left w:w="100" w:type="dxa"/>
              <w:bottom w:w="100" w:type="dxa"/>
              <w:right w:w="100" w:type="dxa"/>
            </w:tcMar>
          </w:tcPr>
          <w:p w14:paraId="4D8EE734" w14:textId="77777777" w:rsidR="00054D1A" w:rsidRPr="007D4E0F" w:rsidRDefault="000D5469" w:rsidP="00693411">
            <w:pPr>
              <w:widowControl w:val="0"/>
              <w:spacing w:after="0" w:line="240" w:lineRule="auto"/>
              <w:rPr>
                <w:rFonts w:ascii="Times New Roman" w:eastAsia="Times New Roman" w:hAnsi="Times New Roman" w:cs="Times New Roman"/>
                <w:i/>
                <w:sz w:val="24"/>
                <w:szCs w:val="24"/>
              </w:rPr>
            </w:pPr>
            <w:r w:rsidRPr="007D4E0F">
              <w:rPr>
                <w:rFonts w:ascii="Times New Roman" w:eastAsia="Times New Roman" w:hAnsi="Times New Roman" w:cs="Times New Roman"/>
                <w:sz w:val="24"/>
                <w:szCs w:val="24"/>
              </w:rPr>
              <w:t>Не передбачається</w:t>
            </w:r>
          </w:p>
        </w:tc>
      </w:tr>
    </w:tbl>
    <w:p w14:paraId="3F013EA7" w14:textId="77777777" w:rsidR="00EA0E2B" w:rsidRPr="007D4E0F" w:rsidRDefault="00EA0E2B" w:rsidP="00D34F2F">
      <w:pPr>
        <w:spacing w:after="0" w:line="240" w:lineRule="auto"/>
        <w:jc w:val="right"/>
        <w:rPr>
          <w:rFonts w:ascii="Times New Roman" w:eastAsia="Calibri" w:hAnsi="Times New Roman" w:cs="Times New Roman"/>
          <w:b/>
          <w:sz w:val="24"/>
          <w:szCs w:val="24"/>
        </w:rPr>
      </w:pPr>
    </w:p>
    <w:p w14:paraId="2DCD58B9" w14:textId="77777777" w:rsidR="00224FBA" w:rsidRPr="007D4E0F" w:rsidRDefault="00224FBA" w:rsidP="00224FBA">
      <w:pPr>
        <w:jc w:val="right"/>
        <w:rPr>
          <w:rFonts w:ascii="Times New Roman" w:eastAsia="Calibri" w:hAnsi="Times New Roman" w:cs="Times New Roman"/>
          <w:b/>
          <w:sz w:val="24"/>
          <w:szCs w:val="24"/>
        </w:rPr>
      </w:pPr>
    </w:p>
    <w:p w14:paraId="39D172B2" w14:textId="77777777" w:rsidR="00224FBA" w:rsidRPr="007D4E0F" w:rsidRDefault="00224FBA" w:rsidP="00224FBA">
      <w:pPr>
        <w:jc w:val="right"/>
        <w:rPr>
          <w:rFonts w:ascii="Times New Roman" w:eastAsia="Calibri" w:hAnsi="Times New Roman" w:cs="Times New Roman"/>
          <w:b/>
          <w:sz w:val="24"/>
          <w:szCs w:val="24"/>
        </w:rPr>
      </w:pPr>
    </w:p>
    <w:p w14:paraId="3329E710" w14:textId="77777777" w:rsidR="00224FBA" w:rsidRPr="007D4E0F" w:rsidRDefault="00224FBA" w:rsidP="00224FBA">
      <w:pPr>
        <w:jc w:val="right"/>
        <w:rPr>
          <w:rFonts w:ascii="Times New Roman" w:eastAsia="Calibri" w:hAnsi="Times New Roman" w:cs="Times New Roman"/>
          <w:b/>
          <w:sz w:val="24"/>
          <w:szCs w:val="24"/>
        </w:rPr>
      </w:pPr>
    </w:p>
    <w:p w14:paraId="699226D4" w14:textId="77777777" w:rsidR="00224FBA" w:rsidRPr="007D4E0F" w:rsidRDefault="00224FBA" w:rsidP="00224FBA">
      <w:pPr>
        <w:jc w:val="right"/>
        <w:rPr>
          <w:rFonts w:ascii="Times New Roman" w:eastAsia="Calibri" w:hAnsi="Times New Roman" w:cs="Times New Roman"/>
          <w:b/>
          <w:sz w:val="24"/>
          <w:szCs w:val="24"/>
        </w:rPr>
      </w:pPr>
    </w:p>
    <w:p w14:paraId="26E880F0" w14:textId="77777777" w:rsidR="00224FBA" w:rsidRPr="007D4E0F" w:rsidRDefault="00224FBA" w:rsidP="00224FBA">
      <w:pPr>
        <w:jc w:val="right"/>
        <w:rPr>
          <w:rFonts w:ascii="Times New Roman" w:eastAsia="Calibri" w:hAnsi="Times New Roman" w:cs="Times New Roman"/>
          <w:b/>
          <w:sz w:val="24"/>
          <w:szCs w:val="24"/>
        </w:rPr>
      </w:pPr>
    </w:p>
    <w:p w14:paraId="40A73C92" w14:textId="77777777" w:rsidR="00224FBA" w:rsidRPr="007D4E0F" w:rsidRDefault="00224FBA" w:rsidP="00224FBA">
      <w:pPr>
        <w:jc w:val="right"/>
        <w:rPr>
          <w:rFonts w:ascii="Times New Roman" w:eastAsia="Calibri" w:hAnsi="Times New Roman" w:cs="Times New Roman"/>
          <w:b/>
          <w:sz w:val="24"/>
          <w:szCs w:val="24"/>
        </w:rPr>
      </w:pPr>
    </w:p>
    <w:p w14:paraId="6ACB8E85" w14:textId="77777777" w:rsidR="00224FBA" w:rsidRPr="007D4E0F" w:rsidRDefault="00224FBA" w:rsidP="00224FBA">
      <w:pPr>
        <w:jc w:val="right"/>
        <w:rPr>
          <w:rFonts w:ascii="Times New Roman" w:eastAsia="Calibri" w:hAnsi="Times New Roman" w:cs="Times New Roman"/>
          <w:b/>
          <w:sz w:val="24"/>
          <w:szCs w:val="24"/>
        </w:rPr>
      </w:pPr>
    </w:p>
    <w:p w14:paraId="1E276A39" w14:textId="77777777" w:rsidR="00224FBA" w:rsidRPr="007D4E0F" w:rsidRDefault="00224FBA" w:rsidP="00224FBA">
      <w:pPr>
        <w:jc w:val="right"/>
        <w:rPr>
          <w:rFonts w:ascii="Times New Roman" w:eastAsia="Calibri" w:hAnsi="Times New Roman" w:cs="Times New Roman"/>
          <w:b/>
          <w:sz w:val="24"/>
          <w:szCs w:val="24"/>
        </w:rPr>
      </w:pPr>
    </w:p>
    <w:p w14:paraId="6922C161" w14:textId="77777777" w:rsidR="00224FBA" w:rsidRPr="007D4E0F" w:rsidRDefault="00224FBA" w:rsidP="00224FBA">
      <w:pPr>
        <w:jc w:val="right"/>
        <w:rPr>
          <w:rFonts w:ascii="Times New Roman" w:eastAsia="Calibri" w:hAnsi="Times New Roman" w:cs="Times New Roman"/>
          <w:b/>
          <w:sz w:val="24"/>
          <w:szCs w:val="24"/>
        </w:rPr>
      </w:pPr>
    </w:p>
    <w:p w14:paraId="75619AAD" w14:textId="77777777" w:rsidR="00224FBA" w:rsidRPr="007D4E0F" w:rsidRDefault="00224FBA" w:rsidP="00224FBA">
      <w:pPr>
        <w:jc w:val="right"/>
        <w:rPr>
          <w:rFonts w:ascii="Times New Roman" w:eastAsia="Calibri" w:hAnsi="Times New Roman" w:cs="Times New Roman"/>
          <w:b/>
          <w:sz w:val="24"/>
          <w:szCs w:val="24"/>
        </w:rPr>
      </w:pPr>
    </w:p>
    <w:p w14:paraId="3C77C307" w14:textId="77777777" w:rsidR="00224FBA" w:rsidRPr="007D4E0F" w:rsidRDefault="00224FBA" w:rsidP="00224FBA">
      <w:pPr>
        <w:jc w:val="right"/>
        <w:rPr>
          <w:rFonts w:ascii="Times New Roman" w:eastAsia="Calibri" w:hAnsi="Times New Roman" w:cs="Times New Roman"/>
          <w:b/>
          <w:sz w:val="24"/>
          <w:szCs w:val="24"/>
        </w:rPr>
      </w:pPr>
    </w:p>
    <w:p w14:paraId="5981B7D6" w14:textId="77777777" w:rsidR="00224FBA" w:rsidRPr="007D4E0F" w:rsidRDefault="00224FBA" w:rsidP="00224FBA">
      <w:pPr>
        <w:jc w:val="right"/>
        <w:rPr>
          <w:rFonts w:ascii="Times New Roman" w:eastAsia="Calibri" w:hAnsi="Times New Roman" w:cs="Times New Roman"/>
          <w:b/>
          <w:sz w:val="24"/>
          <w:szCs w:val="24"/>
        </w:rPr>
      </w:pPr>
    </w:p>
    <w:p w14:paraId="607673D8" w14:textId="77777777" w:rsidR="00224FBA" w:rsidRPr="007D4E0F" w:rsidRDefault="00224FBA" w:rsidP="00224FBA">
      <w:pPr>
        <w:jc w:val="right"/>
        <w:rPr>
          <w:rFonts w:ascii="Times New Roman" w:eastAsia="Calibri" w:hAnsi="Times New Roman" w:cs="Times New Roman"/>
          <w:b/>
          <w:sz w:val="24"/>
          <w:szCs w:val="24"/>
        </w:rPr>
      </w:pPr>
    </w:p>
    <w:p w14:paraId="3B46FCE9" w14:textId="77777777" w:rsidR="00900882" w:rsidRDefault="00900882" w:rsidP="00900882">
      <w:pPr>
        <w:rPr>
          <w:rFonts w:ascii="Times New Roman" w:eastAsia="Calibri" w:hAnsi="Times New Roman" w:cs="Times New Roman"/>
          <w:b/>
          <w:sz w:val="24"/>
          <w:szCs w:val="24"/>
        </w:rPr>
      </w:pPr>
    </w:p>
    <w:p w14:paraId="2D614F83" w14:textId="77777777" w:rsidR="00224FBA" w:rsidRPr="007D4E0F" w:rsidRDefault="00900882" w:rsidP="00900882">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B959CE">
        <w:rPr>
          <w:rFonts w:ascii="Times New Roman" w:eastAsia="Calibri" w:hAnsi="Times New Roman" w:cs="Times New Roman"/>
          <w:b/>
          <w:sz w:val="24"/>
          <w:szCs w:val="24"/>
        </w:rPr>
        <w:t xml:space="preserve">                                </w:t>
      </w:r>
      <w:r w:rsidR="00224FBA" w:rsidRPr="007D4E0F">
        <w:rPr>
          <w:rFonts w:ascii="Times New Roman" w:eastAsia="Calibri" w:hAnsi="Times New Roman" w:cs="Times New Roman"/>
          <w:b/>
          <w:sz w:val="24"/>
          <w:szCs w:val="24"/>
        </w:rPr>
        <w:t>Додаток 1</w:t>
      </w:r>
    </w:p>
    <w:p w14:paraId="09341867" w14:textId="77777777" w:rsidR="00224FBA" w:rsidRPr="00B959CE" w:rsidRDefault="00224FBA" w:rsidP="00B959CE">
      <w:pPr>
        <w:pStyle w:val="14"/>
        <w:jc w:val="right"/>
        <w:rPr>
          <w:rFonts w:ascii="Times New Roman" w:hAnsi="Times New Roman" w:cs="Times New Roman"/>
          <w:i/>
          <w:sz w:val="20"/>
          <w:szCs w:val="20"/>
        </w:rPr>
      </w:pPr>
      <w:r w:rsidRPr="00B959CE">
        <w:rPr>
          <w:rFonts w:ascii="Times New Roman" w:hAnsi="Times New Roman" w:cs="Times New Roman"/>
          <w:i/>
          <w:sz w:val="20"/>
          <w:szCs w:val="20"/>
        </w:rPr>
        <w:t xml:space="preserve">Форма цінової пропозиції </w:t>
      </w:r>
    </w:p>
    <w:p w14:paraId="2E98E9A8" w14:textId="77777777" w:rsidR="00224FBA" w:rsidRPr="00B959CE" w:rsidRDefault="00224FBA" w:rsidP="00B959CE">
      <w:pPr>
        <w:pStyle w:val="14"/>
        <w:jc w:val="right"/>
        <w:rPr>
          <w:rFonts w:ascii="Times New Roman" w:hAnsi="Times New Roman" w:cs="Times New Roman"/>
          <w:i/>
          <w:sz w:val="20"/>
          <w:szCs w:val="20"/>
        </w:rPr>
      </w:pPr>
      <w:r w:rsidRPr="00B959CE">
        <w:rPr>
          <w:rFonts w:ascii="Times New Roman" w:hAnsi="Times New Roman" w:cs="Times New Roman"/>
          <w:i/>
          <w:sz w:val="20"/>
          <w:szCs w:val="20"/>
        </w:rPr>
        <w:t xml:space="preserve">подається на оригінальному бланку, підписана керівником </w:t>
      </w:r>
    </w:p>
    <w:p w14:paraId="3B489B63" w14:textId="77777777" w:rsidR="00224FBA" w:rsidRPr="00B959CE" w:rsidRDefault="00224FBA" w:rsidP="00B959CE">
      <w:pPr>
        <w:pStyle w:val="14"/>
        <w:jc w:val="right"/>
        <w:rPr>
          <w:rFonts w:ascii="Times New Roman" w:hAnsi="Times New Roman" w:cs="Times New Roman"/>
          <w:i/>
          <w:sz w:val="20"/>
          <w:szCs w:val="20"/>
        </w:rPr>
      </w:pPr>
      <w:r w:rsidRPr="00B959CE">
        <w:rPr>
          <w:rFonts w:ascii="Times New Roman" w:hAnsi="Times New Roman" w:cs="Times New Roman"/>
          <w:i/>
          <w:sz w:val="20"/>
          <w:szCs w:val="20"/>
        </w:rPr>
        <w:t xml:space="preserve">або уповноваженою особою, завірена печаткою </w:t>
      </w:r>
    </w:p>
    <w:p w14:paraId="6B7DF822" w14:textId="77777777" w:rsidR="00224FBA" w:rsidRPr="00B959CE" w:rsidRDefault="00224FBA" w:rsidP="00B959CE">
      <w:pPr>
        <w:pStyle w:val="14"/>
        <w:jc w:val="right"/>
        <w:rPr>
          <w:rFonts w:ascii="Times New Roman" w:hAnsi="Times New Roman" w:cs="Times New Roman"/>
          <w:i/>
          <w:sz w:val="20"/>
          <w:szCs w:val="20"/>
        </w:rPr>
      </w:pPr>
      <w:r w:rsidRPr="00B959CE">
        <w:rPr>
          <w:rFonts w:ascii="Times New Roman" w:hAnsi="Times New Roman" w:cs="Times New Roman"/>
          <w:i/>
          <w:sz w:val="20"/>
          <w:szCs w:val="20"/>
        </w:rPr>
        <w:t>(у разі</w:t>
      </w:r>
      <w:r w:rsidR="00B959CE">
        <w:rPr>
          <w:rFonts w:ascii="Times New Roman" w:hAnsi="Times New Roman" w:cs="Times New Roman"/>
          <w:i/>
          <w:sz w:val="20"/>
          <w:szCs w:val="20"/>
        </w:rPr>
        <w:t xml:space="preserve"> її наявності та використання):</w:t>
      </w:r>
    </w:p>
    <w:p w14:paraId="5AA52204" w14:textId="77777777" w:rsidR="00224FBA" w:rsidRPr="007D4E0F" w:rsidRDefault="00224FBA" w:rsidP="00B959CE">
      <w:pPr>
        <w:jc w:val="center"/>
        <w:outlineLvl w:val="0"/>
        <w:rPr>
          <w:rFonts w:ascii="Times New Roman" w:hAnsi="Times New Roman" w:cs="Times New Roman"/>
          <w:b/>
          <w:bCs/>
          <w:sz w:val="24"/>
          <w:szCs w:val="24"/>
        </w:rPr>
      </w:pPr>
      <w:r w:rsidRPr="007D4E0F">
        <w:rPr>
          <w:rFonts w:ascii="Times New Roman" w:hAnsi="Times New Roman" w:cs="Times New Roman"/>
          <w:b/>
          <w:bCs/>
          <w:sz w:val="24"/>
          <w:szCs w:val="24"/>
        </w:rPr>
        <w:t>ФОРМА «ЦІНОВА ПРОПОЗИЦІЯ»</w:t>
      </w:r>
    </w:p>
    <w:p w14:paraId="0C16E26D" w14:textId="3A734912" w:rsidR="00B959CE" w:rsidRDefault="00224FBA" w:rsidP="00B959CE">
      <w:pPr>
        <w:ind w:firstLine="709"/>
        <w:jc w:val="both"/>
        <w:rPr>
          <w:rFonts w:ascii="Times New Roman" w:hAnsi="Times New Roman" w:cs="Times New Roman"/>
          <w:sz w:val="24"/>
          <w:szCs w:val="24"/>
        </w:rPr>
      </w:pPr>
      <w:r w:rsidRPr="007D4E0F">
        <w:rPr>
          <w:rFonts w:ascii="Times New Roman" w:hAnsi="Times New Roman" w:cs="Times New Roman"/>
          <w:sz w:val="24"/>
          <w:szCs w:val="24"/>
          <w:lang w:eastAsia="ar-SA"/>
        </w:rPr>
        <w:t>Ми, _______________________(</w:t>
      </w:r>
      <w:r w:rsidRPr="007D4E0F">
        <w:rPr>
          <w:rFonts w:ascii="Times New Roman" w:hAnsi="Times New Roman" w:cs="Times New Roman"/>
          <w:i/>
          <w:sz w:val="24"/>
          <w:szCs w:val="24"/>
          <w:lang w:eastAsia="ar-SA"/>
        </w:rPr>
        <w:t>найменування Учасника</w:t>
      </w:r>
      <w:r w:rsidRPr="007D4E0F">
        <w:rPr>
          <w:rFonts w:ascii="Times New Roman" w:hAnsi="Times New Roman" w:cs="Times New Roman"/>
          <w:sz w:val="24"/>
          <w:szCs w:val="24"/>
          <w:lang w:eastAsia="ar-SA"/>
        </w:rPr>
        <w:t>), надаємо свою цінову пропозицію щодо участі в спрощеній закупівлі на закупівлю:</w:t>
      </w:r>
      <w:r w:rsidRPr="007D4E0F">
        <w:rPr>
          <w:rFonts w:ascii="Times New Roman" w:hAnsi="Times New Roman" w:cs="Times New Roman"/>
          <w:b/>
          <w:bCs/>
          <w:sz w:val="24"/>
          <w:szCs w:val="24"/>
        </w:rPr>
        <w:t xml:space="preserve"> ДК</w:t>
      </w:r>
      <w:r w:rsidRPr="007D4E0F">
        <w:rPr>
          <w:rFonts w:ascii="Times New Roman" w:hAnsi="Times New Roman" w:cs="Times New Roman"/>
          <w:bCs/>
          <w:sz w:val="24"/>
          <w:szCs w:val="24"/>
        </w:rPr>
        <w:t xml:space="preserve"> </w:t>
      </w:r>
      <w:r w:rsidRPr="007D4E0F">
        <w:rPr>
          <w:rFonts w:ascii="Times New Roman" w:hAnsi="Times New Roman" w:cs="Times New Roman"/>
          <w:b/>
          <w:bCs/>
          <w:sz w:val="24"/>
          <w:szCs w:val="24"/>
        </w:rPr>
        <w:t xml:space="preserve">021:2015 - 50410000-2 Послуги з ремонту і технічного обслуговування вимірювальних, випробувальних і контрольних </w:t>
      </w:r>
      <w:r w:rsidR="00B959CE">
        <w:rPr>
          <w:rFonts w:ascii="Times New Roman" w:hAnsi="Times New Roman" w:cs="Times New Roman"/>
          <w:b/>
          <w:bCs/>
          <w:sz w:val="24"/>
          <w:szCs w:val="24"/>
        </w:rPr>
        <w:t xml:space="preserve">приладів </w:t>
      </w:r>
      <w:r w:rsidRPr="007D4E0F">
        <w:rPr>
          <w:rFonts w:ascii="Times New Roman" w:hAnsi="Times New Roman" w:cs="Times New Roman"/>
          <w:b/>
          <w:bCs/>
          <w:sz w:val="24"/>
          <w:szCs w:val="24"/>
        </w:rPr>
        <w:t>(</w:t>
      </w:r>
      <w:r w:rsidR="00313F72">
        <w:rPr>
          <w:rFonts w:ascii="Times New Roman" w:hAnsi="Times New Roman" w:cs="Times New Roman"/>
          <w:b/>
          <w:bCs/>
          <w:sz w:val="24"/>
          <w:szCs w:val="24"/>
        </w:rPr>
        <w:t xml:space="preserve">послуги з </w:t>
      </w:r>
      <w:r w:rsidRPr="007D4E0F">
        <w:rPr>
          <w:rFonts w:ascii="Times New Roman" w:hAnsi="Times New Roman" w:cs="Times New Roman"/>
          <w:b/>
          <w:bCs/>
          <w:color w:val="000000"/>
          <w:sz w:val="24"/>
          <w:szCs w:val="24"/>
          <w:lang w:bidi="uk-UA"/>
        </w:rPr>
        <w:t>технічн</w:t>
      </w:r>
      <w:r w:rsidR="00313F72">
        <w:rPr>
          <w:rFonts w:ascii="Times New Roman" w:hAnsi="Times New Roman" w:cs="Times New Roman"/>
          <w:b/>
          <w:bCs/>
          <w:color w:val="000000"/>
          <w:sz w:val="24"/>
          <w:szCs w:val="24"/>
          <w:lang w:bidi="uk-UA"/>
        </w:rPr>
        <w:t>ого</w:t>
      </w:r>
      <w:r w:rsidRPr="007D4E0F">
        <w:rPr>
          <w:rFonts w:ascii="Times New Roman" w:hAnsi="Times New Roman" w:cs="Times New Roman"/>
          <w:b/>
          <w:bCs/>
          <w:color w:val="000000"/>
          <w:sz w:val="24"/>
          <w:szCs w:val="24"/>
          <w:lang w:bidi="uk-UA"/>
        </w:rPr>
        <w:t xml:space="preserve"> обслуговування систем пожежної сигналізації, диспетчеризації</w:t>
      </w:r>
      <w:r w:rsidR="000047DE" w:rsidRPr="007D4E0F">
        <w:rPr>
          <w:rFonts w:ascii="Times New Roman" w:hAnsi="Times New Roman" w:cs="Times New Roman"/>
          <w:b/>
          <w:bCs/>
          <w:color w:val="000000"/>
          <w:sz w:val="24"/>
          <w:szCs w:val="24"/>
          <w:lang w:bidi="uk-UA"/>
        </w:rPr>
        <w:t xml:space="preserve"> та оповіщення</w:t>
      </w:r>
      <w:r w:rsidRPr="007D4E0F">
        <w:rPr>
          <w:rFonts w:ascii="Times New Roman" w:hAnsi="Times New Roman" w:cs="Times New Roman"/>
          <w:b/>
          <w:bCs/>
          <w:color w:val="000000"/>
          <w:sz w:val="24"/>
          <w:szCs w:val="24"/>
          <w:lang w:bidi="uk-UA"/>
        </w:rPr>
        <w:t>)</w:t>
      </w:r>
      <w:r w:rsidRPr="007D4E0F">
        <w:rPr>
          <w:rFonts w:ascii="Times New Roman" w:hAnsi="Times New Roman" w:cs="Times New Roman"/>
          <w:b/>
          <w:sz w:val="24"/>
          <w:szCs w:val="24"/>
        </w:rPr>
        <w:t xml:space="preserve"> </w:t>
      </w:r>
      <w:r w:rsidRPr="007D4E0F">
        <w:rPr>
          <w:rFonts w:ascii="Times New Roman" w:hAnsi="Times New Roman" w:cs="Times New Roman"/>
          <w:sz w:val="24"/>
          <w:szCs w:val="24"/>
        </w:rPr>
        <w:t>згідно з технічними та іншими вимогами Замовника. Вартість цінової пропозиції зазначається з урахуванням всіх витрат, по</w:t>
      </w:r>
      <w:r w:rsidR="00B959CE">
        <w:rPr>
          <w:rFonts w:ascii="Times New Roman" w:hAnsi="Times New Roman" w:cs="Times New Roman"/>
          <w:sz w:val="24"/>
          <w:szCs w:val="24"/>
        </w:rPr>
        <w:t>в’язаних з предметом закупівлі.</w:t>
      </w:r>
    </w:p>
    <w:p w14:paraId="64F92372" w14:textId="77777777" w:rsidR="00224FBA" w:rsidRPr="007D4E0F" w:rsidRDefault="00224FBA" w:rsidP="00B959CE">
      <w:pPr>
        <w:ind w:firstLine="709"/>
        <w:jc w:val="both"/>
        <w:rPr>
          <w:rFonts w:ascii="Times New Roman" w:hAnsi="Times New Roman" w:cs="Times New Roman"/>
          <w:sz w:val="24"/>
          <w:szCs w:val="24"/>
        </w:rPr>
      </w:pPr>
      <w:r w:rsidRPr="007D4E0F">
        <w:rPr>
          <w:rFonts w:ascii="Times New Roman" w:hAnsi="Times New Roman" w:cs="Times New Roman"/>
          <w:sz w:val="24"/>
          <w:szCs w:val="24"/>
        </w:rPr>
        <w:t xml:space="preserve">Вивчивши оголошення спрощеної закупівлі та </w:t>
      </w:r>
      <w:r w:rsidRPr="007D4E0F">
        <w:rPr>
          <w:rFonts w:ascii="Times New Roman" w:eastAsiaTheme="minorHAnsi" w:hAnsi="Times New Roman" w:cs="Times New Roman"/>
          <w:sz w:val="24"/>
          <w:szCs w:val="24"/>
        </w:rPr>
        <w:t>необхідні технічні, якісні та кількісні характеристики предмета закупівлі</w:t>
      </w:r>
      <w:r w:rsidRPr="007D4E0F">
        <w:rPr>
          <w:rFonts w:ascii="Times New Roman" w:hAnsi="Times New Roman" w:cs="Times New Roman"/>
          <w:sz w:val="24"/>
          <w:szCs w:val="24"/>
        </w:rPr>
        <w:t>, на виконання зазначеного вище, маємо змогу та погоджуємося виконати вимоги Замовника та Договору про закупівлю</w:t>
      </w:r>
      <w:r w:rsidR="00B959CE">
        <w:rPr>
          <w:rFonts w:ascii="Times New Roman" w:hAnsi="Times New Roman" w:cs="Times New Roman"/>
          <w:sz w:val="24"/>
          <w:szCs w:val="24"/>
        </w:rPr>
        <w:t>.</w:t>
      </w:r>
    </w:p>
    <w:tbl>
      <w:tblPr>
        <w:tblW w:w="9640" w:type="dxa"/>
        <w:tblInd w:w="-176" w:type="dxa"/>
        <w:tblLayout w:type="fixed"/>
        <w:tblLook w:val="04A0" w:firstRow="1" w:lastRow="0" w:firstColumn="1" w:lastColumn="0" w:noHBand="0" w:noVBand="1"/>
      </w:tblPr>
      <w:tblGrid>
        <w:gridCol w:w="9640"/>
      </w:tblGrid>
      <w:tr w:rsidR="00224FBA" w:rsidRPr="007D4E0F" w14:paraId="2D1E3267" w14:textId="77777777" w:rsidTr="000047DE">
        <w:trPr>
          <w:trHeight w:val="405"/>
        </w:trPr>
        <w:tc>
          <w:tcPr>
            <w:tcW w:w="9640" w:type="dxa"/>
            <w:tcBorders>
              <w:left w:val="nil"/>
              <w:bottom w:val="nil"/>
              <w:right w:val="nil"/>
            </w:tcBorders>
            <w:shd w:val="clear" w:color="auto" w:fill="auto"/>
            <w:noWrap/>
            <w:vAlign w:val="bottom"/>
            <w:hideMark/>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308"/>
              <w:gridCol w:w="1701"/>
              <w:gridCol w:w="1276"/>
              <w:gridCol w:w="1701"/>
            </w:tblGrid>
            <w:tr w:rsidR="00224FBA" w:rsidRPr="007D4E0F" w14:paraId="1CBD585D" w14:textId="77777777" w:rsidTr="000047DE">
              <w:trPr>
                <w:cantSplit/>
                <w:trHeight w:val="675"/>
              </w:trPr>
              <w:tc>
                <w:tcPr>
                  <w:tcW w:w="541" w:type="dxa"/>
                  <w:tcBorders>
                    <w:top w:val="single" w:sz="4" w:space="0" w:color="auto"/>
                    <w:left w:val="single" w:sz="4" w:space="0" w:color="auto"/>
                    <w:bottom w:val="single" w:sz="4" w:space="0" w:color="auto"/>
                    <w:right w:val="single" w:sz="4" w:space="0" w:color="auto"/>
                  </w:tcBorders>
                  <w:vAlign w:val="center"/>
                </w:tcPr>
                <w:p w14:paraId="44D1C0ED" w14:textId="77777777" w:rsidR="00224FBA" w:rsidRPr="007D4E0F" w:rsidRDefault="00224FBA" w:rsidP="000047DE">
                  <w:pPr>
                    <w:keepNext/>
                    <w:keepLines/>
                    <w:shd w:val="clear" w:color="auto" w:fill="FFFFFF"/>
                    <w:tabs>
                      <w:tab w:val="center" w:pos="6294"/>
                      <w:tab w:val="center" w:pos="8038"/>
                      <w:tab w:val="center" w:pos="9247"/>
                    </w:tabs>
                    <w:jc w:val="center"/>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w:t>
                  </w:r>
                </w:p>
                <w:p w14:paraId="3DE32F3F" w14:textId="77777777" w:rsidR="00224FBA" w:rsidRPr="007D4E0F" w:rsidRDefault="00224FBA" w:rsidP="000047DE">
                  <w:pPr>
                    <w:keepNext/>
                    <w:keepLines/>
                    <w:shd w:val="clear" w:color="auto" w:fill="FFFFFF"/>
                    <w:tabs>
                      <w:tab w:val="center" w:pos="6294"/>
                      <w:tab w:val="center" w:pos="8038"/>
                      <w:tab w:val="center" w:pos="9247"/>
                    </w:tabs>
                    <w:jc w:val="center"/>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п/п</w:t>
                  </w:r>
                </w:p>
              </w:tc>
              <w:tc>
                <w:tcPr>
                  <w:tcW w:w="4308" w:type="dxa"/>
                  <w:tcBorders>
                    <w:top w:val="single" w:sz="4" w:space="0" w:color="auto"/>
                    <w:left w:val="single" w:sz="4" w:space="0" w:color="auto"/>
                    <w:bottom w:val="single" w:sz="4" w:space="0" w:color="auto"/>
                    <w:right w:val="single" w:sz="4" w:space="0" w:color="auto"/>
                  </w:tcBorders>
                  <w:vAlign w:val="center"/>
                </w:tcPr>
                <w:p w14:paraId="4F9853FC" w14:textId="77777777" w:rsidR="00224FBA" w:rsidRPr="007D4E0F" w:rsidRDefault="00224FBA" w:rsidP="000047DE">
                  <w:pPr>
                    <w:shd w:val="clear" w:color="auto" w:fill="FFFFFF"/>
                    <w:jc w:val="center"/>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vAlign w:val="center"/>
                </w:tcPr>
                <w:p w14:paraId="4559BC5B" w14:textId="77777777" w:rsidR="00DE12A4" w:rsidRDefault="00DE12A4" w:rsidP="000047DE">
                  <w:pPr>
                    <w:shd w:val="clear" w:color="auto" w:fill="FFFFFF"/>
                    <w:ind w:left="-108" w:right="-108"/>
                    <w:jc w:val="center"/>
                    <w:rPr>
                      <w:rStyle w:val="ae"/>
                      <w:rFonts w:ascii="Times New Roman" w:hAnsi="Times New Roman" w:cs="Times New Roman"/>
                      <w:i w:val="0"/>
                      <w:sz w:val="24"/>
                      <w:szCs w:val="24"/>
                    </w:rPr>
                  </w:pPr>
                  <w:r>
                    <w:rPr>
                      <w:rStyle w:val="ae"/>
                      <w:rFonts w:ascii="Times New Roman" w:hAnsi="Times New Roman" w:cs="Times New Roman"/>
                      <w:i w:val="0"/>
                      <w:sz w:val="24"/>
                      <w:szCs w:val="24"/>
                    </w:rPr>
                    <w:t xml:space="preserve">Одиниця </w:t>
                  </w:r>
                </w:p>
                <w:p w14:paraId="21DACB0F" w14:textId="4AE16E85" w:rsidR="00224FBA" w:rsidRPr="00DE12A4" w:rsidRDefault="00DE12A4" w:rsidP="000047DE">
                  <w:pPr>
                    <w:shd w:val="clear" w:color="auto" w:fill="FFFFFF"/>
                    <w:ind w:left="-108" w:right="-108"/>
                    <w:jc w:val="center"/>
                    <w:rPr>
                      <w:rStyle w:val="ae"/>
                      <w:rFonts w:ascii="Times New Roman" w:hAnsi="Times New Roman" w:cs="Times New Roman"/>
                      <w:i w:val="0"/>
                      <w:sz w:val="24"/>
                      <w:szCs w:val="24"/>
                    </w:rPr>
                  </w:pPr>
                  <w:r>
                    <w:rPr>
                      <w:rStyle w:val="ae"/>
                      <w:rFonts w:ascii="Times New Roman" w:hAnsi="Times New Roman" w:cs="Times New Roman"/>
                      <w:i w:val="0"/>
                      <w:sz w:val="24"/>
                      <w:szCs w:val="24"/>
                    </w:rPr>
                    <w:t>виміру</w:t>
                  </w:r>
                </w:p>
                <w:p w14:paraId="61ACB020" w14:textId="16B01A49" w:rsidR="00224FBA" w:rsidRPr="007D4E0F" w:rsidRDefault="00DE12A4" w:rsidP="000047DE">
                  <w:pPr>
                    <w:shd w:val="clear" w:color="auto" w:fill="FFFFFF"/>
                    <w:ind w:left="-108" w:right="-108"/>
                    <w:jc w:val="center"/>
                    <w:rPr>
                      <w:rStyle w:val="ae"/>
                      <w:rFonts w:ascii="Times New Roman" w:hAnsi="Times New Roman" w:cs="Times New Roman"/>
                      <w:i w:val="0"/>
                      <w:sz w:val="24"/>
                      <w:szCs w:val="24"/>
                    </w:rPr>
                  </w:pPr>
                  <w:r>
                    <w:rPr>
                      <w:rStyle w:val="ae"/>
                      <w:rFonts w:ascii="Times New Roman" w:hAnsi="Times New Roman" w:cs="Times New Roman"/>
                      <w:i w:val="0"/>
                      <w:sz w:val="24"/>
                      <w:szCs w:val="24"/>
                    </w:rPr>
                    <w:t>(</w:t>
                  </w:r>
                  <w:r w:rsidR="00224FBA" w:rsidRPr="007D4E0F">
                    <w:rPr>
                      <w:rStyle w:val="ae"/>
                      <w:rFonts w:ascii="Times New Roman" w:hAnsi="Times New Roman" w:cs="Times New Roman"/>
                      <w:i w:val="0"/>
                      <w:sz w:val="24"/>
                      <w:szCs w:val="24"/>
                    </w:rPr>
                    <w:t>місяц</w:t>
                  </w:r>
                  <w:r>
                    <w:rPr>
                      <w:rStyle w:val="ae"/>
                      <w:rFonts w:ascii="Times New Roman" w:hAnsi="Times New Roman" w:cs="Times New Roman"/>
                      <w:i w:val="0"/>
                      <w:sz w:val="24"/>
                      <w:szCs w:val="24"/>
                    </w:rPr>
                    <w:t>ь)</w:t>
                  </w:r>
                </w:p>
              </w:tc>
              <w:tc>
                <w:tcPr>
                  <w:tcW w:w="1276" w:type="dxa"/>
                  <w:tcBorders>
                    <w:top w:val="single" w:sz="4" w:space="0" w:color="auto"/>
                    <w:left w:val="single" w:sz="4" w:space="0" w:color="auto"/>
                    <w:bottom w:val="single" w:sz="4" w:space="0" w:color="auto"/>
                    <w:right w:val="single" w:sz="4" w:space="0" w:color="auto"/>
                  </w:tcBorders>
                  <w:vAlign w:val="center"/>
                </w:tcPr>
                <w:p w14:paraId="38EDA5E0" w14:textId="7330E671" w:rsidR="00224FBA" w:rsidRPr="00AC198C" w:rsidRDefault="004B5635" w:rsidP="000047DE">
                  <w:pPr>
                    <w:keepNext/>
                    <w:keepLines/>
                    <w:shd w:val="clear" w:color="auto" w:fill="FFFFFF"/>
                    <w:tabs>
                      <w:tab w:val="center" w:pos="6294"/>
                      <w:tab w:val="center" w:pos="8038"/>
                      <w:tab w:val="center" w:pos="9247"/>
                    </w:tabs>
                    <w:jc w:val="center"/>
                    <w:rPr>
                      <w:rStyle w:val="ae"/>
                      <w:rFonts w:ascii="Times New Roman" w:hAnsi="Times New Roman" w:cs="Times New Roman"/>
                      <w:bCs/>
                      <w:iCs w:val="0"/>
                      <w:sz w:val="24"/>
                      <w:szCs w:val="24"/>
                    </w:rPr>
                  </w:pPr>
                  <w:r w:rsidRPr="00AC198C">
                    <w:rPr>
                      <w:rFonts w:ascii="Times New Roman" w:hAnsi="Times New Roman"/>
                      <w:bCs/>
                      <w:iCs/>
                      <w:kern w:val="1"/>
                      <w:sz w:val="24"/>
                      <w:szCs w:val="24"/>
                      <w:lang w:eastAsia="ar-SA"/>
                    </w:rPr>
                    <w:t xml:space="preserve">Ціна за од., грн. </w:t>
                  </w:r>
                  <w:r w:rsidR="00AC198C">
                    <w:rPr>
                      <w:rFonts w:ascii="Times New Roman" w:hAnsi="Times New Roman"/>
                      <w:bCs/>
                      <w:iCs/>
                      <w:kern w:val="1"/>
                      <w:sz w:val="24"/>
                      <w:szCs w:val="24"/>
                      <w:lang w:eastAsia="ar-SA"/>
                    </w:rPr>
                    <w:t>бе</w:t>
                  </w:r>
                  <w:r w:rsidRPr="00AC198C">
                    <w:rPr>
                      <w:rFonts w:ascii="Times New Roman" w:hAnsi="Times New Roman"/>
                      <w:bCs/>
                      <w:iCs/>
                      <w:kern w:val="1"/>
                      <w:sz w:val="24"/>
                      <w:szCs w:val="24"/>
                      <w:lang w:eastAsia="ar-SA"/>
                    </w:rPr>
                    <w:t>з ПДВ</w:t>
                  </w:r>
                  <w:r w:rsidRPr="00AC198C">
                    <w:rPr>
                      <w:rFonts w:ascii="Times New Roman" w:hAnsi="Times New Roman"/>
                      <w:bCs/>
                      <w:iCs/>
                      <w:kern w:val="1"/>
                      <w:sz w:val="24"/>
                      <w:szCs w:val="24"/>
                      <w:vertAlign w:val="superscript"/>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14:paraId="0930548F" w14:textId="77777777" w:rsidR="00224FBA" w:rsidRDefault="004B5635" w:rsidP="000047DE">
                  <w:pPr>
                    <w:keepNext/>
                    <w:keepLines/>
                    <w:shd w:val="clear" w:color="auto" w:fill="FFFFFF"/>
                    <w:tabs>
                      <w:tab w:val="center" w:pos="6294"/>
                      <w:tab w:val="center" w:pos="8038"/>
                      <w:tab w:val="center" w:pos="9247"/>
                    </w:tabs>
                    <w:jc w:val="center"/>
                    <w:rPr>
                      <w:rFonts w:ascii="Times New Roman" w:hAnsi="Times New Roman"/>
                      <w:bCs/>
                      <w:iCs/>
                      <w:kern w:val="1"/>
                      <w:sz w:val="24"/>
                      <w:szCs w:val="24"/>
                      <w:vertAlign w:val="superscript"/>
                      <w:lang w:eastAsia="ar-SA"/>
                    </w:rPr>
                  </w:pPr>
                  <w:r w:rsidRPr="00AC198C">
                    <w:rPr>
                      <w:rFonts w:ascii="Times New Roman" w:hAnsi="Times New Roman"/>
                      <w:bCs/>
                      <w:iCs/>
                      <w:kern w:val="1"/>
                      <w:sz w:val="24"/>
                      <w:szCs w:val="24"/>
                      <w:lang w:eastAsia="ar-SA"/>
                    </w:rPr>
                    <w:t>Загальна вартість</w:t>
                  </w:r>
                  <w:r w:rsidRPr="00AC198C">
                    <w:rPr>
                      <w:rFonts w:ascii="Times New Roman" w:hAnsi="Times New Roman"/>
                      <w:bCs/>
                      <w:iCs/>
                      <w:kern w:val="1"/>
                      <w:sz w:val="24"/>
                      <w:szCs w:val="24"/>
                      <w:vertAlign w:val="superscript"/>
                      <w:lang w:eastAsia="ar-SA"/>
                    </w:rPr>
                    <w:t>*</w:t>
                  </w:r>
                </w:p>
                <w:p w14:paraId="10014B95" w14:textId="7C8D9215" w:rsidR="00AC198C" w:rsidRPr="00AC198C" w:rsidRDefault="00AC198C" w:rsidP="000047DE">
                  <w:pPr>
                    <w:keepNext/>
                    <w:keepLines/>
                    <w:shd w:val="clear" w:color="auto" w:fill="FFFFFF"/>
                    <w:tabs>
                      <w:tab w:val="center" w:pos="6294"/>
                      <w:tab w:val="center" w:pos="8038"/>
                      <w:tab w:val="center" w:pos="9247"/>
                    </w:tabs>
                    <w:jc w:val="center"/>
                    <w:rPr>
                      <w:rStyle w:val="ae"/>
                      <w:rFonts w:ascii="Times New Roman" w:hAnsi="Times New Roman" w:cs="Times New Roman"/>
                      <w:bCs/>
                      <w:iCs w:val="0"/>
                      <w:sz w:val="24"/>
                      <w:szCs w:val="24"/>
                    </w:rPr>
                  </w:pPr>
                  <w:r>
                    <w:rPr>
                      <w:rFonts w:ascii="Times New Roman" w:hAnsi="Times New Roman"/>
                      <w:bCs/>
                      <w:iCs/>
                      <w:kern w:val="1"/>
                      <w:sz w:val="24"/>
                      <w:szCs w:val="24"/>
                      <w:lang w:eastAsia="ar-SA"/>
                    </w:rPr>
                    <w:t>бе</w:t>
                  </w:r>
                  <w:r w:rsidRPr="00AC198C">
                    <w:rPr>
                      <w:rFonts w:ascii="Times New Roman" w:hAnsi="Times New Roman"/>
                      <w:bCs/>
                      <w:iCs/>
                      <w:kern w:val="1"/>
                      <w:sz w:val="24"/>
                      <w:szCs w:val="24"/>
                      <w:lang w:eastAsia="ar-SA"/>
                    </w:rPr>
                    <w:t>з ПДВ</w:t>
                  </w:r>
                  <w:r>
                    <w:rPr>
                      <w:rFonts w:ascii="Times New Roman" w:hAnsi="Times New Roman"/>
                      <w:bCs/>
                      <w:iCs/>
                      <w:kern w:val="1"/>
                      <w:sz w:val="24"/>
                      <w:szCs w:val="24"/>
                      <w:lang w:eastAsia="ar-SA"/>
                    </w:rPr>
                    <w:t>,грн</w:t>
                  </w:r>
                  <w:r w:rsidRPr="00AC198C">
                    <w:rPr>
                      <w:rFonts w:ascii="Times New Roman" w:hAnsi="Times New Roman"/>
                      <w:bCs/>
                      <w:iCs/>
                      <w:kern w:val="1"/>
                      <w:sz w:val="24"/>
                      <w:szCs w:val="24"/>
                      <w:vertAlign w:val="superscript"/>
                      <w:lang w:eastAsia="ar-SA"/>
                    </w:rPr>
                    <w:t>**</w:t>
                  </w:r>
                </w:p>
              </w:tc>
            </w:tr>
            <w:tr w:rsidR="00224FBA" w:rsidRPr="007D4E0F" w14:paraId="56B02BE1" w14:textId="77777777" w:rsidTr="000047DE">
              <w:trPr>
                <w:cantSplit/>
                <w:trHeight w:val="359"/>
              </w:trPr>
              <w:tc>
                <w:tcPr>
                  <w:tcW w:w="541" w:type="dxa"/>
                  <w:tcBorders>
                    <w:top w:val="single" w:sz="4" w:space="0" w:color="auto"/>
                    <w:left w:val="single" w:sz="4" w:space="0" w:color="auto"/>
                    <w:bottom w:val="single" w:sz="4" w:space="0" w:color="auto"/>
                    <w:right w:val="single" w:sz="4" w:space="0" w:color="auto"/>
                  </w:tcBorders>
                  <w:vAlign w:val="center"/>
                </w:tcPr>
                <w:p w14:paraId="26F3BB55" w14:textId="77777777" w:rsidR="00224FBA" w:rsidRPr="007D4E0F" w:rsidRDefault="00224FBA" w:rsidP="000047DE">
                  <w:pPr>
                    <w:shd w:val="clear" w:color="auto" w:fill="FFFFFF"/>
                    <w:jc w:val="center"/>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1</w:t>
                  </w:r>
                </w:p>
              </w:tc>
              <w:tc>
                <w:tcPr>
                  <w:tcW w:w="4308" w:type="dxa"/>
                  <w:tcBorders>
                    <w:top w:val="single" w:sz="4" w:space="0" w:color="auto"/>
                    <w:left w:val="single" w:sz="4" w:space="0" w:color="auto"/>
                    <w:bottom w:val="single" w:sz="4" w:space="0" w:color="auto"/>
                    <w:right w:val="single" w:sz="4" w:space="0" w:color="auto"/>
                  </w:tcBorders>
                </w:tcPr>
                <w:p w14:paraId="6F6673A8" w14:textId="77777777" w:rsidR="00224FBA" w:rsidRPr="007D4E0F" w:rsidRDefault="00B959CE" w:rsidP="000047DE">
                  <w:pPr>
                    <w:rPr>
                      <w:rStyle w:val="ae"/>
                      <w:rFonts w:ascii="Times New Roman" w:hAnsi="Times New Roman" w:cs="Times New Roman"/>
                      <w:i w:val="0"/>
                      <w:sz w:val="24"/>
                      <w:szCs w:val="24"/>
                    </w:rPr>
                  </w:pPr>
                  <w:r w:rsidRPr="007D4E0F">
                    <w:rPr>
                      <w:rFonts w:ascii="Times New Roman" w:hAnsi="Times New Roman" w:cs="Times New Roman"/>
                      <w:b/>
                      <w:bCs/>
                      <w:sz w:val="24"/>
                      <w:szCs w:val="24"/>
                    </w:rPr>
                    <w:t xml:space="preserve">Послуги з ремонту і технічного обслуговування вимірювальних, випробувальних і контрольних </w:t>
                  </w:r>
                  <w:r>
                    <w:rPr>
                      <w:rFonts w:ascii="Times New Roman" w:hAnsi="Times New Roman" w:cs="Times New Roman"/>
                      <w:b/>
                      <w:bCs/>
                      <w:sz w:val="24"/>
                      <w:szCs w:val="24"/>
                    </w:rPr>
                    <w:t xml:space="preserve">приладів </w:t>
                  </w:r>
                  <w:r w:rsidRPr="007D4E0F">
                    <w:rPr>
                      <w:rFonts w:ascii="Times New Roman" w:hAnsi="Times New Roman" w:cs="Times New Roman"/>
                      <w:b/>
                      <w:bCs/>
                      <w:sz w:val="24"/>
                      <w:szCs w:val="24"/>
                    </w:rPr>
                    <w:t>(</w:t>
                  </w:r>
                  <w:r w:rsidRPr="007D4E0F">
                    <w:rPr>
                      <w:rFonts w:ascii="Times New Roman" w:hAnsi="Times New Roman" w:cs="Times New Roman"/>
                      <w:b/>
                      <w:bCs/>
                      <w:color w:val="000000"/>
                      <w:sz w:val="24"/>
                      <w:szCs w:val="24"/>
                      <w:lang w:bidi="uk-UA"/>
                    </w:rPr>
                    <w:t>технічне обслуговування системи пожежної сигналізації, диспетчеризації та оповіщення)</w:t>
                  </w:r>
                </w:p>
              </w:tc>
              <w:tc>
                <w:tcPr>
                  <w:tcW w:w="1701" w:type="dxa"/>
                  <w:tcBorders>
                    <w:top w:val="single" w:sz="4" w:space="0" w:color="auto"/>
                    <w:left w:val="single" w:sz="4" w:space="0" w:color="auto"/>
                    <w:bottom w:val="single" w:sz="4" w:space="0" w:color="auto"/>
                    <w:right w:val="single" w:sz="4" w:space="0" w:color="auto"/>
                  </w:tcBorders>
                  <w:vAlign w:val="center"/>
                </w:tcPr>
                <w:p w14:paraId="486FF4AF" w14:textId="59B43F3D" w:rsidR="00224FBA" w:rsidRPr="007D4E0F" w:rsidRDefault="000115AD" w:rsidP="000047DE">
                  <w:pPr>
                    <w:jc w:val="center"/>
                    <w:rPr>
                      <w:rStyle w:val="ae"/>
                      <w:rFonts w:ascii="Times New Roman" w:hAnsi="Times New Roman" w:cs="Times New Roman"/>
                      <w:i w:val="0"/>
                      <w:sz w:val="24"/>
                      <w:szCs w:val="24"/>
                    </w:rPr>
                  </w:pPr>
                  <w:r>
                    <w:rPr>
                      <w:rStyle w:val="ae"/>
                      <w:rFonts w:ascii="Times New Roman" w:hAnsi="Times New Roman" w:cs="Times New Roman"/>
                      <w:i w:val="0"/>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0A0AB2C5" w14:textId="77777777" w:rsidR="00224FBA" w:rsidRPr="007D4E0F" w:rsidRDefault="00224FBA" w:rsidP="000047DE">
                  <w:pPr>
                    <w:keepNext/>
                    <w:keepLines/>
                    <w:shd w:val="clear" w:color="auto" w:fill="FFFFFF"/>
                    <w:jc w:val="center"/>
                    <w:rPr>
                      <w:rStyle w:val="ae"/>
                      <w:rFonts w:ascii="Times New Roman" w:hAnsi="Times New Roman" w:cs="Times New Roman"/>
                      <w:i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78F732" w14:textId="77777777" w:rsidR="00224FBA" w:rsidRPr="007D4E0F" w:rsidRDefault="00224FBA" w:rsidP="000047DE">
                  <w:pPr>
                    <w:keepNext/>
                    <w:keepLines/>
                    <w:shd w:val="clear" w:color="auto" w:fill="FFFFFF"/>
                    <w:jc w:val="center"/>
                    <w:rPr>
                      <w:rStyle w:val="ae"/>
                      <w:rFonts w:ascii="Times New Roman" w:hAnsi="Times New Roman" w:cs="Times New Roman"/>
                      <w:i w:val="0"/>
                      <w:sz w:val="24"/>
                      <w:szCs w:val="24"/>
                    </w:rPr>
                  </w:pPr>
                </w:p>
              </w:tc>
            </w:tr>
            <w:tr w:rsidR="00224FBA" w:rsidRPr="007D4E0F" w14:paraId="134165F1" w14:textId="77777777" w:rsidTr="000047DE">
              <w:trPr>
                <w:cantSplit/>
                <w:trHeight w:val="413"/>
              </w:trPr>
              <w:tc>
                <w:tcPr>
                  <w:tcW w:w="7826" w:type="dxa"/>
                  <w:gridSpan w:val="4"/>
                  <w:tcBorders>
                    <w:top w:val="single" w:sz="4" w:space="0" w:color="auto"/>
                    <w:left w:val="single" w:sz="4" w:space="0" w:color="auto"/>
                    <w:bottom w:val="single" w:sz="4" w:space="0" w:color="auto"/>
                    <w:right w:val="single" w:sz="4" w:space="0" w:color="auto"/>
                  </w:tcBorders>
                  <w:vAlign w:val="center"/>
                </w:tcPr>
                <w:p w14:paraId="3F903419" w14:textId="77777777" w:rsidR="00224FBA" w:rsidRPr="007D4E0F" w:rsidRDefault="00224FBA" w:rsidP="000047DE">
                  <w:pPr>
                    <w:keepNext/>
                    <w:keepLines/>
                    <w:shd w:val="clear" w:color="auto" w:fill="FFFFFF"/>
                    <w:jc w:val="right"/>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 xml:space="preserve">Сума </w:t>
                  </w:r>
                  <w:r w:rsidRPr="00AC198C">
                    <w:rPr>
                      <w:rStyle w:val="ae"/>
                      <w:rFonts w:ascii="Times New Roman" w:hAnsi="Times New Roman" w:cs="Times New Roman"/>
                      <w:i w:val="0"/>
                      <w:sz w:val="24"/>
                      <w:szCs w:val="24"/>
                    </w:rPr>
                    <w:t>без ПДВ</w:t>
                  </w:r>
                  <w:r w:rsidRPr="007D4E0F">
                    <w:rPr>
                      <w:rStyle w:val="ae"/>
                      <w:rFonts w:ascii="Times New Roman" w:hAnsi="Times New Roman" w:cs="Times New Roman"/>
                      <w:i w:val="0"/>
                      <w:sz w:val="24"/>
                      <w:szCs w:val="24"/>
                    </w:rPr>
                    <w:t xml:space="preserve"> (грн)</w:t>
                  </w:r>
                </w:p>
              </w:tc>
              <w:tc>
                <w:tcPr>
                  <w:tcW w:w="1701" w:type="dxa"/>
                  <w:tcBorders>
                    <w:top w:val="single" w:sz="4" w:space="0" w:color="auto"/>
                    <w:left w:val="single" w:sz="4" w:space="0" w:color="auto"/>
                    <w:bottom w:val="single" w:sz="4" w:space="0" w:color="auto"/>
                    <w:right w:val="single" w:sz="4" w:space="0" w:color="auto"/>
                  </w:tcBorders>
                  <w:vAlign w:val="center"/>
                </w:tcPr>
                <w:p w14:paraId="1A2B895D" w14:textId="77777777" w:rsidR="00224FBA" w:rsidRPr="007D4E0F" w:rsidRDefault="00224FBA" w:rsidP="000047DE">
                  <w:pPr>
                    <w:keepNext/>
                    <w:keepLines/>
                    <w:shd w:val="clear" w:color="auto" w:fill="FFFFFF"/>
                    <w:jc w:val="center"/>
                    <w:rPr>
                      <w:rStyle w:val="ae"/>
                      <w:rFonts w:ascii="Times New Roman" w:hAnsi="Times New Roman" w:cs="Times New Roman"/>
                      <w:i w:val="0"/>
                      <w:sz w:val="24"/>
                      <w:szCs w:val="24"/>
                    </w:rPr>
                  </w:pPr>
                </w:p>
              </w:tc>
            </w:tr>
            <w:tr w:rsidR="00224FBA" w:rsidRPr="007D4E0F" w14:paraId="7CE3E69F" w14:textId="77777777" w:rsidTr="000047DE">
              <w:trPr>
                <w:cantSplit/>
                <w:trHeight w:val="363"/>
              </w:trPr>
              <w:tc>
                <w:tcPr>
                  <w:tcW w:w="7826" w:type="dxa"/>
                  <w:gridSpan w:val="4"/>
                  <w:tcBorders>
                    <w:top w:val="single" w:sz="4" w:space="0" w:color="auto"/>
                    <w:left w:val="single" w:sz="4" w:space="0" w:color="auto"/>
                    <w:bottom w:val="single" w:sz="4" w:space="0" w:color="auto"/>
                    <w:right w:val="single" w:sz="4" w:space="0" w:color="auto"/>
                  </w:tcBorders>
                  <w:vAlign w:val="center"/>
                </w:tcPr>
                <w:p w14:paraId="4EF08805" w14:textId="77777777" w:rsidR="00224FBA" w:rsidRPr="007D4E0F" w:rsidRDefault="00224FBA" w:rsidP="000047DE">
                  <w:pPr>
                    <w:keepNext/>
                    <w:keepLines/>
                    <w:shd w:val="clear" w:color="auto" w:fill="FFFFFF"/>
                    <w:jc w:val="right"/>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7C9F0DDE" w14:textId="77777777" w:rsidR="00224FBA" w:rsidRPr="007D4E0F" w:rsidRDefault="00224FBA" w:rsidP="000047DE">
                  <w:pPr>
                    <w:keepNext/>
                    <w:keepLines/>
                    <w:shd w:val="clear" w:color="auto" w:fill="FFFFFF"/>
                    <w:jc w:val="center"/>
                    <w:rPr>
                      <w:rStyle w:val="ae"/>
                      <w:rFonts w:ascii="Times New Roman" w:hAnsi="Times New Roman" w:cs="Times New Roman"/>
                      <w:i w:val="0"/>
                      <w:sz w:val="24"/>
                      <w:szCs w:val="24"/>
                    </w:rPr>
                  </w:pPr>
                </w:p>
              </w:tc>
            </w:tr>
            <w:tr w:rsidR="00224FBA" w:rsidRPr="007D4E0F" w14:paraId="4781ABC3" w14:textId="77777777" w:rsidTr="000047DE">
              <w:trPr>
                <w:cantSplit/>
                <w:trHeight w:val="441"/>
              </w:trPr>
              <w:tc>
                <w:tcPr>
                  <w:tcW w:w="7826" w:type="dxa"/>
                  <w:gridSpan w:val="4"/>
                  <w:tcBorders>
                    <w:top w:val="single" w:sz="4" w:space="0" w:color="auto"/>
                    <w:left w:val="single" w:sz="4" w:space="0" w:color="auto"/>
                    <w:bottom w:val="single" w:sz="4" w:space="0" w:color="auto"/>
                    <w:right w:val="single" w:sz="4" w:space="0" w:color="auto"/>
                  </w:tcBorders>
                  <w:vAlign w:val="center"/>
                </w:tcPr>
                <w:p w14:paraId="4E134E08" w14:textId="77777777" w:rsidR="00224FBA" w:rsidRPr="007D4E0F" w:rsidRDefault="00224FBA" w:rsidP="000047DE">
                  <w:pPr>
                    <w:keepNext/>
                    <w:keepLines/>
                    <w:shd w:val="clear" w:color="auto" w:fill="FFFFFF"/>
                    <w:jc w:val="right"/>
                    <w:rPr>
                      <w:rStyle w:val="ae"/>
                      <w:rFonts w:ascii="Times New Roman" w:hAnsi="Times New Roman" w:cs="Times New Roman"/>
                      <w:i w:val="0"/>
                      <w:sz w:val="24"/>
                      <w:szCs w:val="24"/>
                    </w:rPr>
                  </w:pPr>
                  <w:r w:rsidRPr="007D4E0F">
                    <w:rPr>
                      <w:rStyle w:val="ae"/>
                      <w:rFonts w:ascii="Times New Roman" w:hAnsi="Times New Roman" w:cs="Times New Roman"/>
                      <w:i w:val="0"/>
                      <w:sz w:val="24"/>
                      <w:szCs w:val="24"/>
                    </w:rPr>
                    <w:t>Всього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55A574E0" w14:textId="77777777" w:rsidR="00224FBA" w:rsidRPr="007D4E0F" w:rsidRDefault="00224FBA" w:rsidP="000047DE">
                  <w:pPr>
                    <w:keepNext/>
                    <w:keepLines/>
                    <w:shd w:val="clear" w:color="auto" w:fill="FFFFFF"/>
                    <w:jc w:val="center"/>
                    <w:rPr>
                      <w:rStyle w:val="ae"/>
                      <w:rFonts w:ascii="Times New Roman" w:hAnsi="Times New Roman" w:cs="Times New Roman"/>
                      <w:i w:val="0"/>
                      <w:sz w:val="24"/>
                      <w:szCs w:val="24"/>
                    </w:rPr>
                  </w:pPr>
                </w:p>
              </w:tc>
            </w:tr>
          </w:tbl>
          <w:p w14:paraId="54A73161" w14:textId="77777777" w:rsidR="00224FBA" w:rsidRPr="007D4E0F" w:rsidRDefault="00224FBA" w:rsidP="000047DE">
            <w:pPr>
              <w:jc w:val="center"/>
              <w:rPr>
                <w:rStyle w:val="ae"/>
                <w:rFonts w:ascii="Times New Roman" w:hAnsi="Times New Roman" w:cs="Times New Roman"/>
                <w:i w:val="0"/>
                <w:sz w:val="24"/>
                <w:szCs w:val="24"/>
              </w:rPr>
            </w:pPr>
          </w:p>
        </w:tc>
      </w:tr>
    </w:tbl>
    <w:p w14:paraId="7A805CED" w14:textId="77777777" w:rsidR="00224FBA" w:rsidRPr="007D4E0F" w:rsidRDefault="00224FBA" w:rsidP="00224FBA">
      <w:pPr>
        <w:spacing w:line="240" w:lineRule="auto"/>
        <w:jc w:val="both"/>
        <w:rPr>
          <w:rFonts w:ascii="Times New Roman" w:hAnsi="Times New Roman" w:cs="Times New Roman"/>
          <w:sz w:val="24"/>
          <w:szCs w:val="24"/>
        </w:rPr>
      </w:pPr>
      <w:r w:rsidRPr="007D4E0F">
        <w:rPr>
          <w:rFonts w:ascii="Times New Roman" w:hAnsi="Times New Roman" w:cs="Times New Roman"/>
          <w:b/>
          <w:sz w:val="24"/>
          <w:szCs w:val="24"/>
        </w:rPr>
        <w:t>Примітка:</w:t>
      </w:r>
      <w:r w:rsidRPr="007D4E0F">
        <w:rPr>
          <w:rFonts w:ascii="Times New Roman" w:hAnsi="Times New Roman" w:cs="Times New Roman"/>
          <w:sz w:val="24"/>
          <w:szCs w:val="24"/>
        </w:rPr>
        <w:t xml:space="preserve"> </w:t>
      </w:r>
    </w:p>
    <w:p w14:paraId="2979E330" w14:textId="77777777" w:rsidR="00224FBA" w:rsidRPr="007D4E0F" w:rsidRDefault="00224FBA" w:rsidP="00224FBA">
      <w:pPr>
        <w:spacing w:line="240" w:lineRule="auto"/>
        <w:jc w:val="both"/>
        <w:rPr>
          <w:rFonts w:ascii="Times New Roman" w:hAnsi="Times New Roman" w:cs="Times New Roman"/>
          <w:i/>
          <w:sz w:val="24"/>
          <w:szCs w:val="24"/>
        </w:rPr>
      </w:pPr>
      <w:r w:rsidRPr="007D4E0F">
        <w:rPr>
          <w:rFonts w:ascii="Times New Roman" w:hAnsi="Times New Roman" w:cs="Times New Roman"/>
          <w:i/>
          <w:sz w:val="24"/>
          <w:szCs w:val="24"/>
        </w:rPr>
        <w:t>*ПДВ нараховується у випадках, передбачених чинним законодавством України. Якщо учасник не є платником ПДВ -  зазначити «без ПДВ».</w:t>
      </w:r>
    </w:p>
    <w:p w14:paraId="440D8247" w14:textId="77777777" w:rsidR="00224FBA" w:rsidRPr="007D4E0F" w:rsidRDefault="00224FBA" w:rsidP="00224FBA">
      <w:pPr>
        <w:spacing w:line="240" w:lineRule="auto"/>
        <w:jc w:val="both"/>
        <w:rPr>
          <w:rFonts w:ascii="Times New Roman" w:hAnsi="Times New Roman" w:cs="Times New Roman"/>
          <w:i/>
          <w:sz w:val="24"/>
          <w:szCs w:val="24"/>
          <w:u w:val="single"/>
        </w:rPr>
      </w:pPr>
      <w:r w:rsidRPr="007D4E0F">
        <w:rPr>
          <w:rFonts w:ascii="Times New Roman" w:hAnsi="Times New Roman" w:cs="Times New Roman"/>
          <w:i/>
          <w:sz w:val="24"/>
          <w:szCs w:val="24"/>
          <w:u w:val="single"/>
        </w:rPr>
        <w:t>Ціни вказуються з двома десятковими знаками в національній валюті України</w:t>
      </w:r>
    </w:p>
    <w:p w14:paraId="554BAF77" w14:textId="77777777" w:rsidR="00224FBA" w:rsidRPr="007D4E0F" w:rsidRDefault="00224FBA" w:rsidP="00224FBA">
      <w:pPr>
        <w:spacing w:line="240" w:lineRule="auto"/>
        <w:ind w:right="-23"/>
        <w:jc w:val="both"/>
        <w:rPr>
          <w:rFonts w:ascii="Times New Roman" w:hAnsi="Times New Roman" w:cs="Times New Roman"/>
          <w:i/>
          <w:sz w:val="24"/>
          <w:szCs w:val="24"/>
        </w:rPr>
      </w:pPr>
      <w:r w:rsidRPr="007D4E0F">
        <w:rPr>
          <w:rFonts w:ascii="Times New Roman" w:hAnsi="Times New Roman" w:cs="Times New Roman"/>
          <w:i/>
          <w:sz w:val="24"/>
          <w:szCs w:val="24"/>
        </w:rPr>
        <w:t>Поштові витрати та витрати на доставку документів через служби доставки та кур’єрські служби, за необхідності, здійснюються за рахунок Виконавця.</w:t>
      </w:r>
    </w:p>
    <w:p w14:paraId="5397419E" w14:textId="77777777" w:rsidR="00224FBA" w:rsidRPr="007D4E0F" w:rsidRDefault="00224FBA" w:rsidP="00224FBA">
      <w:pPr>
        <w:jc w:val="both"/>
        <w:rPr>
          <w:rFonts w:ascii="Times New Roman" w:hAnsi="Times New Roman" w:cs="Times New Roman"/>
          <w:i/>
          <w:iCs/>
          <w:sz w:val="24"/>
          <w:szCs w:val="24"/>
        </w:rPr>
      </w:pPr>
      <w:r w:rsidRPr="007D4E0F">
        <w:rPr>
          <w:rFonts w:ascii="Times New Roman" w:hAnsi="Times New Roman" w:cs="Times New Roman"/>
          <w:i/>
          <w:iCs/>
          <w:sz w:val="24"/>
          <w:szCs w:val="24"/>
        </w:rPr>
        <w:t>____________________________________________________________________________</w:t>
      </w:r>
    </w:p>
    <w:p w14:paraId="6CBD3EFC" w14:textId="77777777" w:rsidR="00224FBA" w:rsidRPr="007D4E0F" w:rsidRDefault="00224FBA" w:rsidP="00224FBA">
      <w:pPr>
        <w:jc w:val="center"/>
        <w:rPr>
          <w:rFonts w:ascii="Times New Roman" w:hAnsi="Times New Roman" w:cs="Times New Roman"/>
          <w:i/>
          <w:sz w:val="24"/>
          <w:szCs w:val="24"/>
        </w:rPr>
      </w:pPr>
      <w:r w:rsidRPr="007D4E0F">
        <w:rPr>
          <w:rFonts w:ascii="Times New Roman" w:hAnsi="Times New Roman" w:cs="Times New Roman"/>
          <w:i/>
          <w:sz w:val="24"/>
          <w:szCs w:val="24"/>
        </w:rPr>
        <w:t xml:space="preserve">Посада, прізвище, ініціали, підпис керівника або уповноваженої особи Учасника, завірені печаткою </w:t>
      </w:r>
    </w:p>
    <w:p w14:paraId="598A2264" w14:textId="6960C877" w:rsidR="00CC54A6" w:rsidRPr="00CC54A6" w:rsidRDefault="00224FBA" w:rsidP="00CC54A6">
      <w:pPr>
        <w:tabs>
          <w:tab w:val="left" w:pos="851"/>
        </w:tabs>
        <w:jc w:val="center"/>
        <w:rPr>
          <w:rFonts w:ascii="Times New Roman" w:hAnsi="Times New Roman" w:cs="Times New Roman"/>
          <w:i/>
          <w:sz w:val="24"/>
          <w:szCs w:val="24"/>
        </w:rPr>
      </w:pPr>
      <w:r w:rsidRPr="007D4E0F">
        <w:rPr>
          <w:rFonts w:ascii="Times New Roman" w:hAnsi="Times New Roman" w:cs="Times New Roman"/>
          <w:i/>
          <w:sz w:val="24"/>
          <w:szCs w:val="24"/>
        </w:rPr>
        <w:t>(у разі її наявності та використання)</w:t>
      </w:r>
    </w:p>
    <w:p w14:paraId="07EDFC49" w14:textId="77777777" w:rsidR="00CC54A6" w:rsidRDefault="00CC54A6" w:rsidP="00CC54A6">
      <w:pPr>
        <w:pStyle w:val="5"/>
        <w:spacing w:before="0" w:after="0" w:line="240" w:lineRule="auto"/>
        <w:ind w:right="-284"/>
        <w:jc w:val="right"/>
        <w:rPr>
          <w:rFonts w:ascii="Times New Roman" w:hAnsi="Times New Roman" w:cs="Times New Roman"/>
          <w:b/>
          <w:color w:val="auto"/>
          <w:sz w:val="24"/>
          <w:szCs w:val="24"/>
        </w:rPr>
      </w:pPr>
      <w:bookmarkStart w:id="2" w:name="_Hlk38987100"/>
      <w:r>
        <w:rPr>
          <w:rFonts w:ascii="Times New Roman" w:hAnsi="Times New Roman" w:cs="Times New Roman"/>
          <w:b/>
          <w:color w:val="auto"/>
          <w:sz w:val="24"/>
          <w:szCs w:val="24"/>
        </w:rPr>
        <w:lastRenderedPageBreak/>
        <w:t>Додаток 2</w:t>
      </w:r>
    </w:p>
    <w:p w14:paraId="4FF440C7" w14:textId="77777777" w:rsidR="00CC54A6" w:rsidRDefault="00CC54A6" w:rsidP="00CC54A6">
      <w:pPr>
        <w:pStyle w:val="5"/>
        <w:spacing w:before="0" w:after="0" w:line="240" w:lineRule="auto"/>
        <w:ind w:right="-284"/>
        <w:jc w:val="center"/>
        <w:rPr>
          <w:rFonts w:ascii="Times New Roman" w:hAnsi="Times New Roman" w:cs="Times New Roman"/>
          <w:b/>
          <w:color w:val="auto"/>
          <w:sz w:val="24"/>
          <w:szCs w:val="24"/>
        </w:rPr>
      </w:pPr>
    </w:p>
    <w:p w14:paraId="6865FE56" w14:textId="77777777" w:rsidR="00CC54A6" w:rsidRPr="007D4E0F" w:rsidRDefault="00CC54A6" w:rsidP="00CC54A6">
      <w:pPr>
        <w:pStyle w:val="5"/>
        <w:spacing w:before="0" w:after="0" w:line="240" w:lineRule="auto"/>
        <w:ind w:right="-284"/>
        <w:jc w:val="center"/>
        <w:rPr>
          <w:rFonts w:ascii="Times New Roman" w:hAnsi="Times New Roman" w:cs="Times New Roman"/>
          <w:b/>
          <w:color w:val="auto"/>
          <w:sz w:val="24"/>
          <w:szCs w:val="24"/>
        </w:rPr>
      </w:pPr>
      <w:r w:rsidRPr="007D4E0F">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w:t>
      </w:r>
      <w:r>
        <w:rPr>
          <w:rFonts w:ascii="Times New Roman" w:hAnsi="Times New Roman" w:cs="Times New Roman"/>
          <w:b/>
          <w:color w:val="auto"/>
          <w:sz w:val="24"/>
          <w:szCs w:val="24"/>
        </w:rPr>
        <w:t>:</w:t>
      </w:r>
    </w:p>
    <w:bookmarkEnd w:id="2"/>
    <w:p w14:paraId="2BDB2699" w14:textId="77777777" w:rsidR="00CC54A6" w:rsidRPr="007D4E0F" w:rsidRDefault="00CC54A6" w:rsidP="00CC54A6">
      <w:pPr>
        <w:pStyle w:val="30"/>
        <w:tabs>
          <w:tab w:val="left" w:pos="3585"/>
        </w:tabs>
        <w:spacing w:after="0" w:line="240" w:lineRule="auto"/>
        <w:jc w:val="both"/>
        <w:rPr>
          <w:rFonts w:ascii="Times New Roman" w:hAnsi="Times New Roman" w:cs="Times New Roman"/>
          <w:b/>
          <w:bCs/>
          <w:color w:val="000000"/>
          <w:sz w:val="24"/>
          <w:szCs w:val="24"/>
          <w:lang w:bidi="uk-UA"/>
        </w:rPr>
      </w:pPr>
      <w:r w:rsidRPr="008C53C4">
        <w:rPr>
          <w:rFonts w:ascii="Times New Roman" w:hAnsi="Times New Roman" w:cs="Times New Roman"/>
          <w:b/>
          <w:bCs/>
          <w:sz w:val="24"/>
          <w:szCs w:val="24"/>
        </w:rPr>
        <w:t>ДК 021:2015 - 50410000-2 Послуги з ремонту і технічного обслуговування вимірювальних, випробувальних і контрольних приладів</w:t>
      </w:r>
      <w:r>
        <w:rPr>
          <w:rFonts w:ascii="Times New Roman" w:hAnsi="Times New Roman" w:cs="Times New Roman"/>
          <w:b/>
          <w:bCs/>
          <w:sz w:val="24"/>
          <w:szCs w:val="24"/>
        </w:rPr>
        <w:t xml:space="preserve"> </w:t>
      </w:r>
      <w:r w:rsidRPr="007D4E0F">
        <w:rPr>
          <w:rFonts w:ascii="Times New Roman" w:hAnsi="Times New Roman" w:cs="Times New Roman"/>
          <w:b/>
          <w:bCs/>
          <w:sz w:val="24"/>
          <w:szCs w:val="24"/>
        </w:rPr>
        <w:t>(</w:t>
      </w:r>
      <w:r w:rsidRPr="007D4E0F">
        <w:rPr>
          <w:rFonts w:ascii="Times New Roman" w:hAnsi="Times New Roman" w:cs="Times New Roman"/>
          <w:b/>
          <w:bCs/>
          <w:color w:val="000000"/>
          <w:sz w:val="24"/>
          <w:szCs w:val="24"/>
          <w:lang w:bidi="uk-UA"/>
        </w:rPr>
        <w:t xml:space="preserve">технічне </w:t>
      </w:r>
      <w:r>
        <w:rPr>
          <w:rFonts w:ascii="Times New Roman" w:hAnsi="Times New Roman" w:cs="Times New Roman"/>
          <w:b/>
          <w:bCs/>
          <w:color w:val="000000"/>
          <w:sz w:val="24"/>
          <w:szCs w:val="24"/>
          <w:lang w:bidi="uk-UA"/>
        </w:rPr>
        <w:t xml:space="preserve">обслуговування систем пожежної </w:t>
      </w:r>
      <w:r w:rsidRPr="007D4E0F">
        <w:rPr>
          <w:rFonts w:ascii="Times New Roman" w:hAnsi="Times New Roman" w:cs="Times New Roman"/>
          <w:b/>
          <w:bCs/>
          <w:color w:val="000000"/>
          <w:sz w:val="24"/>
          <w:szCs w:val="24"/>
          <w:lang w:bidi="uk-UA"/>
        </w:rPr>
        <w:t>сигналізації, диспетчеризації та оповіщення)</w:t>
      </w:r>
    </w:p>
    <w:p w14:paraId="11649101" w14:textId="77777777" w:rsidR="00CC54A6" w:rsidRPr="007D4E0F" w:rsidRDefault="00CC54A6" w:rsidP="00CC54A6">
      <w:pPr>
        <w:pStyle w:val="30"/>
        <w:tabs>
          <w:tab w:val="left" w:pos="3585"/>
        </w:tabs>
        <w:spacing w:after="0" w:line="240" w:lineRule="auto"/>
        <w:jc w:val="center"/>
        <w:rPr>
          <w:rFonts w:ascii="Times New Roman" w:hAnsi="Times New Roman" w:cs="Times New Roman"/>
          <w:b/>
          <w:color w:val="000000"/>
          <w:sz w:val="24"/>
          <w:szCs w:val="24"/>
        </w:rPr>
      </w:pPr>
    </w:p>
    <w:p w14:paraId="5A1B8989" w14:textId="77777777" w:rsidR="00CC54A6" w:rsidRPr="008C53C4" w:rsidRDefault="00CC54A6" w:rsidP="00CC54A6">
      <w:pPr>
        <w:spacing w:after="0"/>
        <w:ind w:firstLine="709"/>
        <w:rPr>
          <w:rFonts w:ascii="Times New Roman" w:hAnsi="Times New Roman" w:cs="Times New Roman"/>
          <w:b/>
          <w:sz w:val="24"/>
          <w:szCs w:val="24"/>
        </w:rPr>
      </w:pPr>
      <w:r w:rsidRPr="008C53C4">
        <w:rPr>
          <w:rFonts w:ascii="Times New Roman" w:hAnsi="Times New Roman" w:cs="Times New Roman"/>
          <w:b/>
          <w:sz w:val="24"/>
          <w:szCs w:val="24"/>
        </w:rPr>
        <w:t xml:space="preserve">Учасник (Виконавець) відповідно до предмета закупівлі повинен надати послуги з технічного обслуговування систем пожежної сигналізації, диспетчеризації та оповіщення в приміщенні Міністерства фінансів України у місті Києві  (далі - Замовник) за адресою: </w:t>
      </w:r>
    </w:p>
    <w:p w14:paraId="6D78331E" w14:textId="77777777" w:rsidR="00CC54A6" w:rsidRPr="008C53C4" w:rsidRDefault="00CC54A6" w:rsidP="00CC54A6">
      <w:pPr>
        <w:spacing w:after="0"/>
        <w:ind w:firstLine="709"/>
        <w:rPr>
          <w:rFonts w:ascii="Times New Roman" w:hAnsi="Times New Roman" w:cs="Times New Roman"/>
          <w:b/>
          <w:sz w:val="24"/>
          <w:szCs w:val="24"/>
        </w:rPr>
      </w:pPr>
      <w:smartTag w:uri="urn:schemas-microsoft-com:office:smarttags" w:element="metricconverter">
        <w:smartTagPr>
          <w:attr w:name="ProductID" w:val="04071, м"/>
        </w:smartTagPr>
        <w:r w:rsidRPr="008C53C4">
          <w:rPr>
            <w:rFonts w:ascii="Times New Roman" w:hAnsi="Times New Roman" w:cs="Times New Roman"/>
            <w:b/>
            <w:sz w:val="24"/>
            <w:szCs w:val="24"/>
          </w:rPr>
          <w:t>04071, м</w:t>
        </w:r>
      </w:smartTag>
      <w:r w:rsidRPr="008C53C4">
        <w:rPr>
          <w:rFonts w:ascii="Times New Roman" w:hAnsi="Times New Roman" w:cs="Times New Roman"/>
          <w:b/>
          <w:sz w:val="24"/>
          <w:szCs w:val="24"/>
        </w:rPr>
        <w:t>. Київ, вул. Межигірська,11 (далі - Об</w:t>
      </w:r>
      <w:r w:rsidRPr="008C53C4">
        <w:rPr>
          <w:rFonts w:ascii="Times New Roman" w:hAnsi="Times New Roman" w:cs="Times New Roman"/>
          <w:b/>
          <w:snapToGrid w:val="0"/>
          <w:color w:val="000000"/>
          <w:sz w:val="24"/>
          <w:szCs w:val="24"/>
        </w:rPr>
        <w:t>’</w:t>
      </w:r>
      <w:r w:rsidRPr="008C53C4">
        <w:rPr>
          <w:rFonts w:ascii="Times New Roman" w:hAnsi="Times New Roman" w:cs="Times New Roman"/>
          <w:b/>
          <w:sz w:val="24"/>
          <w:szCs w:val="24"/>
        </w:rPr>
        <w:t>єкт).</w:t>
      </w:r>
    </w:p>
    <w:p w14:paraId="374E0ABF" w14:textId="77777777" w:rsidR="00CC54A6" w:rsidRPr="008C53C4" w:rsidRDefault="00CC54A6" w:rsidP="00CC54A6">
      <w:pPr>
        <w:numPr>
          <w:ilvl w:val="0"/>
          <w:numId w:val="18"/>
        </w:numPr>
        <w:spacing w:after="0"/>
        <w:rPr>
          <w:rFonts w:ascii="Times New Roman" w:hAnsi="Times New Roman" w:cs="Times New Roman"/>
          <w:snapToGrid w:val="0"/>
          <w:color w:val="000000"/>
          <w:sz w:val="24"/>
          <w:szCs w:val="24"/>
        </w:rPr>
      </w:pPr>
      <w:r w:rsidRPr="008C53C4">
        <w:rPr>
          <w:rFonts w:ascii="Times New Roman" w:hAnsi="Times New Roman" w:cs="Times New Roman"/>
          <w:snapToGrid w:val="0"/>
          <w:color w:val="000000"/>
          <w:sz w:val="24"/>
          <w:szCs w:val="24"/>
        </w:rPr>
        <w:t xml:space="preserve">Перелік, кількість обладнання </w:t>
      </w:r>
      <w:r w:rsidRPr="008C53C4">
        <w:rPr>
          <w:rFonts w:ascii="Times New Roman" w:hAnsi="Times New Roman" w:cs="Times New Roman"/>
          <w:sz w:val="24"/>
          <w:szCs w:val="24"/>
        </w:rPr>
        <w:t xml:space="preserve">системи пожежної сигналізації, диспетчеризації та оповіщення (далі – пожежна сигналізація), </w:t>
      </w:r>
      <w:r w:rsidRPr="008C53C4">
        <w:rPr>
          <w:rFonts w:ascii="Times New Roman" w:hAnsi="Times New Roman" w:cs="Times New Roman"/>
          <w:snapToGrid w:val="0"/>
          <w:color w:val="000000"/>
          <w:sz w:val="24"/>
          <w:szCs w:val="24"/>
        </w:rPr>
        <w:t>встановленого на Об’єкті Замовника,</w:t>
      </w:r>
      <w:r w:rsidRPr="008C53C4">
        <w:rPr>
          <w:rFonts w:ascii="Times New Roman" w:hAnsi="Times New Roman" w:cs="Times New Roman"/>
          <w:sz w:val="24"/>
          <w:szCs w:val="24"/>
        </w:rPr>
        <w:t xml:space="preserve"> та періодичність технічного обслуговування (далі – ТО)</w:t>
      </w:r>
      <w:r w:rsidRPr="008C53C4">
        <w:rPr>
          <w:rFonts w:ascii="Times New Roman" w:hAnsi="Times New Roman" w:cs="Times New Roman"/>
          <w:snapToGrid w:val="0"/>
          <w:color w:val="000000"/>
          <w:sz w:val="24"/>
          <w:szCs w:val="24"/>
        </w:rPr>
        <w:t>.</w:t>
      </w:r>
    </w:p>
    <w:p w14:paraId="47FF1D2C" w14:textId="77777777" w:rsidR="00CC54A6" w:rsidRPr="007D4E0F" w:rsidRDefault="00CC54A6" w:rsidP="00CC54A6">
      <w:pPr>
        <w:spacing w:after="0" w:line="240" w:lineRule="auto"/>
        <w:ind w:left="7740"/>
        <w:jc w:val="right"/>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Таблиця 1</w:t>
      </w:r>
    </w:p>
    <w:p w14:paraId="210F0E62" w14:textId="77777777" w:rsidR="00CC54A6" w:rsidRPr="007D4E0F" w:rsidRDefault="00CC54A6" w:rsidP="00CC54A6">
      <w:pPr>
        <w:spacing w:after="0" w:line="240" w:lineRule="auto"/>
        <w:jc w:val="center"/>
        <w:rPr>
          <w:rFonts w:ascii="Times New Roman" w:eastAsia="Times New Roman" w:hAnsi="Times New Roman" w:cs="Times New Roman"/>
          <w:b/>
          <w:sz w:val="24"/>
          <w:szCs w:val="24"/>
          <w:lang w:val="ru-RU"/>
        </w:rPr>
      </w:pPr>
      <w:r w:rsidRPr="007D4E0F">
        <w:rPr>
          <w:rFonts w:ascii="Times New Roman" w:eastAsia="Times New Roman" w:hAnsi="Times New Roman" w:cs="Times New Roman"/>
          <w:b/>
          <w:sz w:val="24"/>
          <w:szCs w:val="24"/>
          <w:lang w:val="ru-RU"/>
        </w:rPr>
        <w:t xml:space="preserve">ТО системи пожежної сигналізації. </w:t>
      </w:r>
    </w:p>
    <w:tbl>
      <w:tblPr>
        <w:tblW w:w="101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729"/>
        <w:gridCol w:w="5284"/>
        <w:gridCol w:w="1276"/>
        <w:gridCol w:w="709"/>
        <w:gridCol w:w="723"/>
      </w:tblGrid>
      <w:tr w:rsidR="00CC54A6" w:rsidRPr="007D4E0F" w14:paraId="6B100A83" w14:textId="77777777" w:rsidTr="003F1829">
        <w:trPr>
          <w:cantSplit/>
          <w:trHeight w:val="20"/>
        </w:trPr>
        <w:tc>
          <w:tcPr>
            <w:tcW w:w="438" w:type="dxa"/>
            <w:shd w:val="clear" w:color="auto" w:fill="auto"/>
            <w:noWrap/>
          </w:tcPr>
          <w:p w14:paraId="59A78092"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w:t>
            </w:r>
          </w:p>
        </w:tc>
        <w:tc>
          <w:tcPr>
            <w:tcW w:w="1729" w:type="dxa"/>
            <w:shd w:val="clear" w:color="auto" w:fill="auto"/>
            <w:noWrap/>
          </w:tcPr>
          <w:p w14:paraId="09FC3902"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Модель</w:t>
            </w:r>
          </w:p>
        </w:tc>
        <w:tc>
          <w:tcPr>
            <w:tcW w:w="5321" w:type="dxa"/>
            <w:shd w:val="clear" w:color="auto" w:fill="auto"/>
          </w:tcPr>
          <w:p w14:paraId="2C23BEA5"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Найменування</w:t>
            </w:r>
          </w:p>
        </w:tc>
        <w:tc>
          <w:tcPr>
            <w:tcW w:w="1276" w:type="dxa"/>
            <w:shd w:val="clear" w:color="auto" w:fill="auto"/>
            <w:noWrap/>
          </w:tcPr>
          <w:p w14:paraId="72558D44"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Одиниця виміру</w:t>
            </w:r>
          </w:p>
        </w:tc>
        <w:tc>
          <w:tcPr>
            <w:tcW w:w="709" w:type="dxa"/>
            <w:shd w:val="clear" w:color="auto" w:fill="auto"/>
            <w:noWrap/>
          </w:tcPr>
          <w:p w14:paraId="571954ED"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К-ть</w:t>
            </w:r>
          </w:p>
        </w:tc>
        <w:tc>
          <w:tcPr>
            <w:tcW w:w="706" w:type="dxa"/>
            <w:tcBorders>
              <w:bottom w:val="single" w:sz="4" w:space="0" w:color="auto"/>
            </w:tcBorders>
          </w:tcPr>
          <w:p w14:paraId="01DBDF3E"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Пер-сть</w:t>
            </w:r>
          </w:p>
        </w:tc>
      </w:tr>
      <w:tr w:rsidR="00CC54A6" w:rsidRPr="007D4E0F" w14:paraId="22199F01" w14:textId="77777777" w:rsidTr="003F1829">
        <w:trPr>
          <w:cantSplit/>
          <w:trHeight w:val="20"/>
        </w:trPr>
        <w:tc>
          <w:tcPr>
            <w:tcW w:w="438" w:type="dxa"/>
            <w:shd w:val="clear" w:color="auto" w:fill="auto"/>
            <w:noWrap/>
            <w:vAlign w:val="center"/>
          </w:tcPr>
          <w:p w14:paraId="61703E4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1729" w:type="dxa"/>
            <w:shd w:val="clear" w:color="auto" w:fill="auto"/>
            <w:noWrap/>
            <w:vAlign w:val="center"/>
          </w:tcPr>
          <w:p w14:paraId="2A10F4F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UEZ 2000 LSN</w:t>
            </w:r>
          </w:p>
        </w:tc>
        <w:tc>
          <w:tcPr>
            <w:tcW w:w="5321" w:type="dxa"/>
            <w:shd w:val="clear" w:color="auto" w:fill="auto"/>
            <w:vAlign w:val="center"/>
          </w:tcPr>
          <w:p w14:paraId="679382A5"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Адресна цифрова пожежна контрольна панель </w:t>
            </w:r>
          </w:p>
        </w:tc>
        <w:tc>
          <w:tcPr>
            <w:tcW w:w="1276" w:type="dxa"/>
            <w:shd w:val="clear" w:color="auto" w:fill="auto"/>
            <w:noWrap/>
            <w:vAlign w:val="center"/>
          </w:tcPr>
          <w:p w14:paraId="2107F3F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4928415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706" w:type="dxa"/>
            <w:vMerge w:val="restart"/>
          </w:tcPr>
          <w:p w14:paraId="2860BB2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21F847E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4CEBD52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0E5DA17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39076F8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6D4F459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152DBC1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1695E9D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1039BAE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11C2D2F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7A23C19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48C6ADB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Щ</w:t>
            </w:r>
          </w:p>
          <w:p w14:paraId="0903736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w:t>
            </w:r>
          </w:p>
          <w:p w14:paraId="646E8D5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w:t>
            </w:r>
          </w:p>
          <w:p w14:paraId="0031C79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І</w:t>
            </w:r>
          </w:p>
          <w:p w14:paraId="10C26BB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С</w:t>
            </w:r>
          </w:p>
          <w:p w14:paraId="0DAACAA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Я</w:t>
            </w:r>
          </w:p>
          <w:p w14:paraId="6C2D774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Ч</w:t>
            </w:r>
          </w:p>
          <w:p w14:paraId="274713C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Н</w:t>
            </w:r>
          </w:p>
          <w:p w14:paraId="6CCDC17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w:t>
            </w:r>
          </w:p>
          <w:p w14:paraId="2C847AE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716AD27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2A1A13E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457B312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0A5EA4BD" w14:textId="77777777" w:rsidTr="003F1829">
        <w:trPr>
          <w:cantSplit/>
          <w:trHeight w:val="20"/>
        </w:trPr>
        <w:tc>
          <w:tcPr>
            <w:tcW w:w="438" w:type="dxa"/>
            <w:shd w:val="clear" w:color="auto" w:fill="auto"/>
            <w:noWrap/>
            <w:vAlign w:val="center"/>
          </w:tcPr>
          <w:p w14:paraId="4BF5AA2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w:t>
            </w:r>
          </w:p>
        </w:tc>
        <w:tc>
          <w:tcPr>
            <w:tcW w:w="1729" w:type="dxa"/>
            <w:shd w:val="clear" w:color="auto" w:fill="auto"/>
            <w:noWrap/>
            <w:vAlign w:val="center"/>
          </w:tcPr>
          <w:p w14:paraId="2A8E5EC2"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LVM 100</w:t>
            </w:r>
          </w:p>
        </w:tc>
        <w:tc>
          <w:tcPr>
            <w:tcW w:w="5321" w:type="dxa"/>
            <w:shd w:val="clear" w:color="auto" w:fill="auto"/>
            <w:vAlign w:val="center"/>
          </w:tcPr>
          <w:p w14:paraId="32D60D3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розширення на дві петлі</w:t>
            </w:r>
          </w:p>
        </w:tc>
        <w:tc>
          <w:tcPr>
            <w:tcW w:w="1276" w:type="dxa"/>
            <w:shd w:val="clear" w:color="auto" w:fill="auto"/>
            <w:noWrap/>
            <w:vAlign w:val="center"/>
          </w:tcPr>
          <w:p w14:paraId="58C607E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40299AE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706" w:type="dxa"/>
            <w:vMerge/>
          </w:tcPr>
          <w:p w14:paraId="1728916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3C06FA0E" w14:textId="77777777" w:rsidTr="003F1829">
        <w:trPr>
          <w:cantSplit/>
          <w:trHeight w:val="20"/>
        </w:trPr>
        <w:tc>
          <w:tcPr>
            <w:tcW w:w="438" w:type="dxa"/>
            <w:shd w:val="clear" w:color="auto" w:fill="auto"/>
            <w:noWrap/>
            <w:vAlign w:val="center"/>
          </w:tcPr>
          <w:p w14:paraId="6BE2A05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3</w:t>
            </w:r>
          </w:p>
        </w:tc>
        <w:tc>
          <w:tcPr>
            <w:tcW w:w="1729" w:type="dxa"/>
            <w:shd w:val="clear" w:color="auto" w:fill="auto"/>
            <w:noWrap/>
            <w:vAlign w:val="center"/>
          </w:tcPr>
          <w:p w14:paraId="702E97A6"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NRK-N</w:t>
            </w:r>
          </w:p>
        </w:tc>
        <w:tc>
          <w:tcPr>
            <w:tcW w:w="5321" w:type="dxa"/>
            <w:shd w:val="clear" w:color="auto" w:fill="auto"/>
            <w:vAlign w:val="center"/>
          </w:tcPr>
          <w:p w14:paraId="467CBE5B"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релейній 230 В</w:t>
            </w:r>
          </w:p>
        </w:tc>
        <w:tc>
          <w:tcPr>
            <w:tcW w:w="1276" w:type="dxa"/>
            <w:shd w:val="clear" w:color="auto" w:fill="auto"/>
            <w:noWrap/>
            <w:vAlign w:val="center"/>
          </w:tcPr>
          <w:p w14:paraId="3A9F770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12A757A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706" w:type="dxa"/>
            <w:vMerge/>
          </w:tcPr>
          <w:p w14:paraId="38DAC6B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457BAE68" w14:textId="77777777" w:rsidTr="003F1829">
        <w:trPr>
          <w:cantSplit/>
          <w:trHeight w:val="20"/>
        </w:trPr>
        <w:tc>
          <w:tcPr>
            <w:tcW w:w="438" w:type="dxa"/>
            <w:shd w:val="clear" w:color="auto" w:fill="auto"/>
            <w:noWrap/>
            <w:vAlign w:val="center"/>
          </w:tcPr>
          <w:p w14:paraId="72B3CA2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4</w:t>
            </w:r>
          </w:p>
        </w:tc>
        <w:tc>
          <w:tcPr>
            <w:tcW w:w="1729" w:type="dxa"/>
            <w:shd w:val="clear" w:color="auto" w:fill="auto"/>
            <w:noWrap/>
            <w:vAlign w:val="center"/>
          </w:tcPr>
          <w:p w14:paraId="765FC0B7"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TRN</w:t>
            </w:r>
          </w:p>
        </w:tc>
        <w:tc>
          <w:tcPr>
            <w:tcW w:w="5321" w:type="dxa"/>
            <w:shd w:val="clear" w:color="auto" w:fill="auto"/>
            <w:vAlign w:val="center"/>
          </w:tcPr>
          <w:p w14:paraId="5271184D"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Вбудований релейній модуль на 2 реле</w:t>
            </w:r>
          </w:p>
        </w:tc>
        <w:tc>
          <w:tcPr>
            <w:tcW w:w="1276" w:type="dxa"/>
            <w:shd w:val="clear" w:color="auto" w:fill="auto"/>
            <w:noWrap/>
            <w:vAlign w:val="center"/>
          </w:tcPr>
          <w:p w14:paraId="57BE2A7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357132E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706" w:type="dxa"/>
            <w:vMerge/>
          </w:tcPr>
          <w:p w14:paraId="52BA05C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04D3485B" w14:textId="77777777" w:rsidTr="003F1829">
        <w:trPr>
          <w:cantSplit/>
          <w:trHeight w:val="20"/>
        </w:trPr>
        <w:tc>
          <w:tcPr>
            <w:tcW w:w="438" w:type="dxa"/>
            <w:shd w:val="clear" w:color="auto" w:fill="auto"/>
            <w:noWrap/>
            <w:vAlign w:val="center"/>
          </w:tcPr>
          <w:p w14:paraId="34DE97D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1729" w:type="dxa"/>
            <w:shd w:val="clear" w:color="auto" w:fill="auto"/>
            <w:noWrap/>
            <w:vAlign w:val="center"/>
          </w:tcPr>
          <w:p w14:paraId="5A73AE3A"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RTP</w:t>
            </w:r>
          </w:p>
        </w:tc>
        <w:tc>
          <w:tcPr>
            <w:tcW w:w="5321" w:type="dxa"/>
            <w:shd w:val="clear" w:color="auto" w:fill="auto"/>
            <w:vAlign w:val="center"/>
          </w:tcPr>
          <w:p w14:paraId="22EFDDD5"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Вбудований  релейній модуль на 4 реле</w:t>
            </w:r>
          </w:p>
        </w:tc>
        <w:tc>
          <w:tcPr>
            <w:tcW w:w="1276" w:type="dxa"/>
            <w:shd w:val="clear" w:color="auto" w:fill="auto"/>
            <w:noWrap/>
            <w:vAlign w:val="center"/>
          </w:tcPr>
          <w:p w14:paraId="671E0A6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0681B29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706" w:type="dxa"/>
            <w:vMerge/>
          </w:tcPr>
          <w:p w14:paraId="38ADF66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597B8C7E" w14:textId="77777777" w:rsidTr="003F1829">
        <w:trPr>
          <w:cantSplit/>
          <w:trHeight w:val="20"/>
        </w:trPr>
        <w:tc>
          <w:tcPr>
            <w:tcW w:w="438" w:type="dxa"/>
            <w:shd w:val="clear" w:color="auto" w:fill="auto"/>
            <w:noWrap/>
            <w:vAlign w:val="center"/>
          </w:tcPr>
          <w:p w14:paraId="388B8A9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3B0C7675" wp14:editId="68294510">
                      <wp:simplePos x="0" y="0"/>
                      <wp:positionH relativeFrom="column">
                        <wp:posOffset>38100</wp:posOffset>
                      </wp:positionH>
                      <wp:positionV relativeFrom="paragraph">
                        <wp:posOffset>-1</wp:posOffset>
                      </wp:positionV>
                      <wp:extent cx="295275" cy="0"/>
                      <wp:effectExtent l="0" t="0" r="0" b="0"/>
                      <wp:wrapNone/>
                      <wp:docPr id="18" name="Поліліні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9372E3"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0C7675" id="Полілінія 18" o:spid="_x0000_s1026" style="position:absolute;left:0;text-align:left;margin-left:3pt;margin-top:0;width:2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4MfAMAAGg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0D9372E3"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0288" behindDoc="0" locked="0" layoutInCell="1" allowOverlap="1" wp14:anchorId="124B597F" wp14:editId="6FB51914">
                      <wp:simplePos x="0" y="0"/>
                      <wp:positionH relativeFrom="column">
                        <wp:posOffset>38100</wp:posOffset>
                      </wp:positionH>
                      <wp:positionV relativeFrom="paragraph">
                        <wp:posOffset>-1</wp:posOffset>
                      </wp:positionV>
                      <wp:extent cx="295275" cy="0"/>
                      <wp:effectExtent l="0" t="0" r="0" b="0"/>
                      <wp:wrapNone/>
                      <wp:docPr id="17" name="Поліліні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AB162D"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4B597F" id="Полілінія 17" o:spid="_x0000_s1027" style="position:absolute;left:0;text-align:left;margin-left:3pt;margin-top:0;width:2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ihgA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pMA3O5E8QguXor0BwY0NBpmQvx3SwO1n7ahfBya5Q4pP&#10;FVwvQjqfg1jaTObBEquNtFd29gqrYqBaO9qB7MXhnYZZe0or8QGuC2mOvd1Y2VrSTeBWYyLU3cDw&#10;2mTPDerpnrj5A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AtZ0ihgAMAAG8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6CAB162D"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1312" behindDoc="0" locked="0" layoutInCell="1" allowOverlap="1" wp14:anchorId="118FFA19" wp14:editId="5B7A3EDD">
                      <wp:simplePos x="0" y="0"/>
                      <wp:positionH relativeFrom="column">
                        <wp:posOffset>38100</wp:posOffset>
                      </wp:positionH>
                      <wp:positionV relativeFrom="paragraph">
                        <wp:posOffset>-1</wp:posOffset>
                      </wp:positionV>
                      <wp:extent cx="295275" cy="0"/>
                      <wp:effectExtent l="0" t="0" r="0" b="0"/>
                      <wp:wrapNone/>
                      <wp:docPr id="16" name="Поліліні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7EA086"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8FFA19" id="Полілінія 16" o:spid="_x0000_s1028" style="position:absolute;left:0;text-align:left;margin-left:3pt;margin-top:0;width:2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pggA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SIFvdiJ5hBYuRXsDghsbDDIhfzukgdvP2lG/DkxyhxSf&#10;KrhehHQ+B7G0mcyDJVYbaa/s7BVWxUC1drQD2YvDOw2z9pRW4gNcF9Ice7uxsrWkm8CtxkSou4Hh&#10;tcmeG9TTPXHzB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AauYpggAMAAG8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7A7EA086"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6</w:t>
            </w:r>
          </w:p>
        </w:tc>
        <w:tc>
          <w:tcPr>
            <w:tcW w:w="1729" w:type="dxa"/>
            <w:shd w:val="clear" w:color="auto" w:fill="auto"/>
            <w:noWrap/>
            <w:vAlign w:val="center"/>
          </w:tcPr>
          <w:p w14:paraId="5C50EA9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SEMO 1</w:t>
            </w:r>
          </w:p>
        </w:tc>
        <w:tc>
          <w:tcPr>
            <w:tcW w:w="5321" w:type="dxa"/>
            <w:shd w:val="clear" w:color="auto" w:fill="auto"/>
            <w:vAlign w:val="center"/>
          </w:tcPr>
          <w:p w14:paraId="2745A3D7"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послідовного інтерфейсу для створення SRT мережі-об’єднання контрольних панелей в мережу</w:t>
            </w:r>
          </w:p>
        </w:tc>
        <w:tc>
          <w:tcPr>
            <w:tcW w:w="1276" w:type="dxa"/>
            <w:shd w:val="clear" w:color="auto" w:fill="auto"/>
            <w:noWrap/>
            <w:vAlign w:val="center"/>
          </w:tcPr>
          <w:p w14:paraId="35AB2CE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02E72DF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5</w:t>
            </w:r>
          </w:p>
        </w:tc>
        <w:tc>
          <w:tcPr>
            <w:tcW w:w="706" w:type="dxa"/>
            <w:vMerge/>
          </w:tcPr>
          <w:p w14:paraId="79DAC9C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13C51360" w14:textId="77777777" w:rsidTr="003F1829">
        <w:trPr>
          <w:cantSplit/>
          <w:trHeight w:val="20"/>
        </w:trPr>
        <w:tc>
          <w:tcPr>
            <w:tcW w:w="438" w:type="dxa"/>
            <w:shd w:val="clear" w:color="auto" w:fill="auto"/>
            <w:noWrap/>
            <w:vAlign w:val="center"/>
          </w:tcPr>
          <w:p w14:paraId="73C9AD5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7</w:t>
            </w:r>
          </w:p>
        </w:tc>
        <w:tc>
          <w:tcPr>
            <w:tcW w:w="1729" w:type="dxa"/>
            <w:shd w:val="clear" w:color="auto" w:fill="auto"/>
            <w:noWrap/>
            <w:vAlign w:val="center"/>
          </w:tcPr>
          <w:p w14:paraId="1B0BCE3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SM 20</w:t>
            </w:r>
          </w:p>
        </w:tc>
        <w:tc>
          <w:tcPr>
            <w:tcW w:w="5321" w:type="dxa"/>
            <w:shd w:val="clear" w:color="auto" w:fill="auto"/>
            <w:vAlign w:val="center"/>
          </w:tcPr>
          <w:p w14:paraId="2EF2747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Вбудований модуль послідовного інтерфейсу для підключення  DR 1000, SRT мережі(2шт), RUBIN</w:t>
            </w:r>
          </w:p>
        </w:tc>
        <w:tc>
          <w:tcPr>
            <w:tcW w:w="1276" w:type="dxa"/>
            <w:shd w:val="clear" w:color="auto" w:fill="auto"/>
            <w:noWrap/>
            <w:vAlign w:val="center"/>
          </w:tcPr>
          <w:p w14:paraId="2669B47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403D39E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10</w:t>
            </w:r>
          </w:p>
        </w:tc>
        <w:tc>
          <w:tcPr>
            <w:tcW w:w="706" w:type="dxa"/>
            <w:vMerge/>
          </w:tcPr>
          <w:p w14:paraId="07E2683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7F4912B9" w14:textId="77777777" w:rsidTr="003F1829">
        <w:trPr>
          <w:cantSplit/>
          <w:trHeight w:val="20"/>
        </w:trPr>
        <w:tc>
          <w:tcPr>
            <w:tcW w:w="438" w:type="dxa"/>
            <w:shd w:val="clear" w:color="auto" w:fill="auto"/>
            <w:noWrap/>
            <w:vAlign w:val="center"/>
          </w:tcPr>
          <w:p w14:paraId="0A84F3F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8</w:t>
            </w:r>
          </w:p>
        </w:tc>
        <w:tc>
          <w:tcPr>
            <w:tcW w:w="1729" w:type="dxa"/>
            <w:shd w:val="clear" w:color="auto" w:fill="auto"/>
            <w:noWrap/>
            <w:vAlign w:val="center"/>
          </w:tcPr>
          <w:p w14:paraId="2990E78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SM 485</w:t>
            </w:r>
          </w:p>
        </w:tc>
        <w:tc>
          <w:tcPr>
            <w:tcW w:w="5321" w:type="dxa"/>
            <w:shd w:val="clear" w:color="auto" w:fill="auto"/>
            <w:vAlign w:val="center"/>
          </w:tcPr>
          <w:p w14:paraId="370F3635"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Вбудований модуль послідовного інтерфейсу,  500м, для підключення  </w:t>
            </w:r>
            <w:r w:rsidRPr="007D4E0F">
              <w:rPr>
                <w:rFonts w:ascii="Times New Roman" w:eastAsia="Times New Roman" w:hAnsi="Times New Roman" w:cs="Times New Roman"/>
                <w:color w:val="000000"/>
                <w:sz w:val="24"/>
                <w:szCs w:val="24"/>
                <w:lang w:val="en-US"/>
              </w:rPr>
              <w:t>BE</w:t>
            </w:r>
            <w:r w:rsidRPr="007D4E0F">
              <w:rPr>
                <w:rFonts w:ascii="Times New Roman" w:eastAsia="Times New Roman" w:hAnsi="Times New Roman" w:cs="Times New Roman"/>
                <w:color w:val="000000"/>
                <w:sz w:val="24"/>
                <w:szCs w:val="24"/>
                <w:lang w:val="ru-RU"/>
              </w:rPr>
              <w:t xml:space="preserve"> 1000</w:t>
            </w:r>
          </w:p>
        </w:tc>
        <w:tc>
          <w:tcPr>
            <w:tcW w:w="1276" w:type="dxa"/>
            <w:shd w:val="clear" w:color="auto" w:fill="auto"/>
            <w:noWrap/>
            <w:vAlign w:val="center"/>
          </w:tcPr>
          <w:p w14:paraId="5D9F550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448D320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5</w:t>
            </w:r>
          </w:p>
        </w:tc>
        <w:tc>
          <w:tcPr>
            <w:tcW w:w="706" w:type="dxa"/>
            <w:vMerge/>
          </w:tcPr>
          <w:p w14:paraId="77C5EE0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tc>
      </w:tr>
      <w:tr w:rsidR="00CC54A6" w:rsidRPr="007D4E0F" w14:paraId="60AC42F0" w14:textId="77777777" w:rsidTr="003F1829">
        <w:trPr>
          <w:cantSplit/>
          <w:trHeight w:val="20"/>
        </w:trPr>
        <w:tc>
          <w:tcPr>
            <w:tcW w:w="438" w:type="dxa"/>
            <w:shd w:val="clear" w:color="auto" w:fill="auto"/>
            <w:noWrap/>
            <w:vAlign w:val="center"/>
          </w:tcPr>
          <w:p w14:paraId="31604C6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9</w:t>
            </w:r>
          </w:p>
        </w:tc>
        <w:tc>
          <w:tcPr>
            <w:tcW w:w="1729" w:type="dxa"/>
            <w:shd w:val="clear" w:color="auto" w:fill="auto"/>
            <w:noWrap/>
            <w:vAlign w:val="center"/>
          </w:tcPr>
          <w:p w14:paraId="565FD55F"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NNK 110 LSN</w:t>
            </w:r>
          </w:p>
        </w:tc>
        <w:tc>
          <w:tcPr>
            <w:tcW w:w="5321" w:type="dxa"/>
            <w:shd w:val="clear" w:color="auto" w:fill="auto"/>
            <w:vAlign w:val="center"/>
          </w:tcPr>
          <w:p w14:paraId="35898211"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Пристрій  вводу  на  4  зони</w:t>
            </w:r>
          </w:p>
        </w:tc>
        <w:tc>
          <w:tcPr>
            <w:tcW w:w="1276" w:type="dxa"/>
            <w:shd w:val="clear" w:color="auto" w:fill="auto"/>
            <w:noWrap/>
            <w:vAlign w:val="center"/>
          </w:tcPr>
          <w:p w14:paraId="774F96D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435BDAE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2</w:t>
            </w:r>
          </w:p>
        </w:tc>
        <w:tc>
          <w:tcPr>
            <w:tcW w:w="706" w:type="dxa"/>
            <w:vMerge/>
          </w:tcPr>
          <w:p w14:paraId="35E9AD5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tc>
      </w:tr>
      <w:tr w:rsidR="00CC54A6" w:rsidRPr="007D4E0F" w14:paraId="11174DBB" w14:textId="77777777" w:rsidTr="003F1829">
        <w:trPr>
          <w:cantSplit/>
          <w:trHeight w:val="20"/>
        </w:trPr>
        <w:tc>
          <w:tcPr>
            <w:tcW w:w="438" w:type="dxa"/>
            <w:shd w:val="clear" w:color="auto" w:fill="auto"/>
            <w:noWrap/>
            <w:vAlign w:val="center"/>
          </w:tcPr>
          <w:p w14:paraId="4B90EAF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10</w:t>
            </w:r>
          </w:p>
        </w:tc>
        <w:tc>
          <w:tcPr>
            <w:tcW w:w="1729" w:type="dxa"/>
            <w:shd w:val="clear" w:color="auto" w:fill="auto"/>
            <w:noWrap/>
            <w:vAlign w:val="center"/>
          </w:tcPr>
          <w:p w14:paraId="1192262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NSB  100 LSN</w:t>
            </w:r>
          </w:p>
        </w:tc>
        <w:tc>
          <w:tcPr>
            <w:tcW w:w="5321" w:type="dxa"/>
            <w:shd w:val="clear" w:color="auto" w:fill="auto"/>
            <w:vAlign w:val="center"/>
          </w:tcPr>
          <w:p w14:paraId="2ECD55CB"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керування</w:t>
            </w:r>
          </w:p>
        </w:tc>
        <w:tc>
          <w:tcPr>
            <w:tcW w:w="1276" w:type="dxa"/>
            <w:shd w:val="clear" w:color="auto" w:fill="auto"/>
            <w:noWrap/>
            <w:vAlign w:val="center"/>
          </w:tcPr>
          <w:p w14:paraId="1661211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2740439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49</w:t>
            </w:r>
          </w:p>
        </w:tc>
        <w:tc>
          <w:tcPr>
            <w:tcW w:w="706" w:type="dxa"/>
            <w:vMerge/>
          </w:tcPr>
          <w:p w14:paraId="676E64A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37881EEA" w14:textId="77777777" w:rsidTr="003F1829">
        <w:trPr>
          <w:cantSplit/>
          <w:trHeight w:val="20"/>
        </w:trPr>
        <w:tc>
          <w:tcPr>
            <w:tcW w:w="438" w:type="dxa"/>
            <w:shd w:val="clear" w:color="auto" w:fill="auto"/>
            <w:noWrap/>
            <w:vAlign w:val="center"/>
          </w:tcPr>
          <w:p w14:paraId="460DBF3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11</w:t>
            </w:r>
          </w:p>
        </w:tc>
        <w:tc>
          <w:tcPr>
            <w:tcW w:w="1729" w:type="dxa"/>
            <w:shd w:val="clear" w:color="auto" w:fill="auto"/>
            <w:noWrap/>
            <w:vAlign w:val="center"/>
          </w:tcPr>
          <w:p w14:paraId="186DC1B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PC C1/7</w:t>
            </w:r>
          </w:p>
        </w:tc>
        <w:tc>
          <w:tcPr>
            <w:tcW w:w="5321" w:type="dxa"/>
            <w:shd w:val="clear" w:color="auto" w:fill="auto"/>
            <w:vAlign w:val="center"/>
          </w:tcPr>
          <w:p w14:paraId="45ACE19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Робоча станція для графічного відображення інформації, разом з операційною системою та монітором с TFT дисплеєм 19 дюймів</w:t>
            </w:r>
          </w:p>
        </w:tc>
        <w:tc>
          <w:tcPr>
            <w:tcW w:w="1276" w:type="dxa"/>
            <w:shd w:val="clear" w:color="auto" w:fill="auto"/>
            <w:noWrap/>
            <w:vAlign w:val="center"/>
          </w:tcPr>
          <w:p w14:paraId="1458525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к-т</w:t>
            </w:r>
          </w:p>
        </w:tc>
        <w:tc>
          <w:tcPr>
            <w:tcW w:w="709" w:type="dxa"/>
            <w:shd w:val="clear" w:color="auto" w:fill="auto"/>
            <w:noWrap/>
            <w:vAlign w:val="center"/>
          </w:tcPr>
          <w:p w14:paraId="1B5B118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706" w:type="dxa"/>
            <w:vMerge/>
          </w:tcPr>
          <w:p w14:paraId="0FBBED3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73CC3ABF" w14:textId="77777777" w:rsidTr="003F1829">
        <w:trPr>
          <w:cantSplit/>
          <w:trHeight w:val="20"/>
        </w:trPr>
        <w:tc>
          <w:tcPr>
            <w:tcW w:w="438" w:type="dxa"/>
            <w:shd w:val="clear" w:color="auto" w:fill="auto"/>
            <w:noWrap/>
            <w:vAlign w:val="center"/>
          </w:tcPr>
          <w:p w14:paraId="7C16B8D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12</w:t>
            </w:r>
          </w:p>
        </w:tc>
        <w:tc>
          <w:tcPr>
            <w:tcW w:w="1729" w:type="dxa"/>
            <w:shd w:val="clear" w:color="auto" w:fill="auto"/>
            <w:noWrap/>
            <w:vAlign w:val="center"/>
          </w:tcPr>
          <w:p w14:paraId="0EBF0FE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Рубин</w:t>
            </w:r>
          </w:p>
        </w:tc>
        <w:tc>
          <w:tcPr>
            <w:tcW w:w="5321" w:type="dxa"/>
            <w:shd w:val="clear" w:color="auto" w:fill="auto"/>
            <w:vAlign w:val="center"/>
          </w:tcPr>
          <w:p w14:paraId="52D15F6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Програмне забезпечення для системи пожежної сигналізації</w:t>
            </w:r>
          </w:p>
        </w:tc>
        <w:tc>
          <w:tcPr>
            <w:tcW w:w="1276" w:type="dxa"/>
            <w:shd w:val="clear" w:color="auto" w:fill="auto"/>
            <w:noWrap/>
            <w:vAlign w:val="center"/>
          </w:tcPr>
          <w:p w14:paraId="454556B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101BBC9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706" w:type="dxa"/>
            <w:vMerge/>
          </w:tcPr>
          <w:p w14:paraId="131DA83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55820AC0" w14:textId="77777777" w:rsidTr="003F1829">
        <w:trPr>
          <w:cantSplit/>
          <w:trHeight w:val="20"/>
        </w:trPr>
        <w:tc>
          <w:tcPr>
            <w:tcW w:w="438" w:type="dxa"/>
            <w:shd w:val="clear" w:color="auto" w:fill="auto"/>
            <w:noWrap/>
            <w:vAlign w:val="center"/>
          </w:tcPr>
          <w:p w14:paraId="7CF6A4A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13</w:t>
            </w:r>
          </w:p>
        </w:tc>
        <w:tc>
          <w:tcPr>
            <w:tcW w:w="1729" w:type="dxa"/>
            <w:shd w:val="clear" w:color="auto" w:fill="auto"/>
            <w:noWrap/>
            <w:vAlign w:val="center"/>
          </w:tcPr>
          <w:p w14:paraId="1D16760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NR2-SAT/F4</w:t>
            </w:r>
          </w:p>
        </w:tc>
        <w:tc>
          <w:tcPr>
            <w:tcW w:w="5321" w:type="dxa"/>
            <w:shd w:val="clear" w:color="auto" w:fill="auto"/>
            <w:vAlign w:val="center"/>
          </w:tcPr>
          <w:p w14:paraId="01BBA82B"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Передавач 2-зонний з блоком живлення      (Немрод 40) </w:t>
            </w:r>
          </w:p>
        </w:tc>
        <w:tc>
          <w:tcPr>
            <w:tcW w:w="1276" w:type="dxa"/>
            <w:shd w:val="clear" w:color="auto" w:fill="auto"/>
            <w:noWrap/>
            <w:vAlign w:val="center"/>
          </w:tcPr>
          <w:p w14:paraId="172F2C2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07BC8B7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706" w:type="dxa"/>
            <w:vMerge/>
          </w:tcPr>
          <w:p w14:paraId="673E20E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066F93F3" w14:textId="77777777" w:rsidTr="003F1829">
        <w:trPr>
          <w:cantSplit/>
          <w:trHeight w:val="20"/>
        </w:trPr>
        <w:tc>
          <w:tcPr>
            <w:tcW w:w="438" w:type="dxa"/>
            <w:shd w:val="clear" w:color="auto" w:fill="auto"/>
            <w:noWrap/>
            <w:vAlign w:val="center"/>
          </w:tcPr>
          <w:p w14:paraId="78E33BB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14</w:t>
            </w:r>
          </w:p>
        </w:tc>
        <w:tc>
          <w:tcPr>
            <w:tcW w:w="1729" w:type="dxa"/>
            <w:shd w:val="clear" w:color="auto" w:fill="auto"/>
            <w:noWrap/>
            <w:vAlign w:val="center"/>
          </w:tcPr>
          <w:p w14:paraId="4077D99D"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O 400E LSN </w:t>
            </w:r>
          </w:p>
        </w:tc>
        <w:tc>
          <w:tcPr>
            <w:tcW w:w="5321" w:type="dxa"/>
            <w:shd w:val="clear" w:color="auto" w:fill="auto"/>
            <w:vAlign w:val="center"/>
          </w:tcPr>
          <w:p w14:paraId="50E443F6"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Оптичний димовий оповіщувач</w:t>
            </w:r>
          </w:p>
        </w:tc>
        <w:tc>
          <w:tcPr>
            <w:tcW w:w="1276" w:type="dxa"/>
            <w:shd w:val="clear" w:color="auto" w:fill="auto"/>
            <w:noWrap/>
            <w:vAlign w:val="center"/>
          </w:tcPr>
          <w:p w14:paraId="60100BB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629EFD3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1657</w:t>
            </w:r>
          </w:p>
        </w:tc>
        <w:tc>
          <w:tcPr>
            <w:tcW w:w="706" w:type="dxa"/>
            <w:vMerge/>
          </w:tcPr>
          <w:p w14:paraId="08642F1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3E2AE365" w14:textId="77777777" w:rsidTr="003F1829">
        <w:trPr>
          <w:cantSplit/>
          <w:trHeight w:val="20"/>
        </w:trPr>
        <w:tc>
          <w:tcPr>
            <w:tcW w:w="438" w:type="dxa"/>
            <w:shd w:val="clear" w:color="auto" w:fill="auto"/>
            <w:noWrap/>
            <w:vAlign w:val="center"/>
          </w:tcPr>
          <w:p w14:paraId="018B77C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15</w:t>
            </w:r>
          </w:p>
        </w:tc>
        <w:tc>
          <w:tcPr>
            <w:tcW w:w="1729" w:type="dxa"/>
            <w:shd w:val="clear" w:color="auto" w:fill="auto"/>
            <w:noWrap/>
            <w:vAlign w:val="center"/>
          </w:tcPr>
          <w:p w14:paraId="5E7F6828"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T 400E LSN </w:t>
            </w:r>
          </w:p>
        </w:tc>
        <w:tc>
          <w:tcPr>
            <w:tcW w:w="5321" w:type="dxa"/>
            <w:shd w:val="clear" w:color="auto" w:fill="auto"/>
            <w:vAlign w:val="center"/>
          </w:tcPr>
          <w:p w14:paraId="58CBB653"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Температурний датчик</w:t>
            </w:r>
          </w:p>
        </w:tc>
        <w:tc>
          <w:tcPr>
            <w:tcW w:w="1276" w:type="dxa"/>
            <w:shd w:val="clear" w:color="auto" w:fill="auto"/>
            <w:noWrap/>
            <w:vAlign w:val="center"/>
          </w:tcPr>
          <w:p w14:paraId="1A1E73C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1D4B98A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143</w:t>
            </w:r>
          </w:p>
        </w:tc>
        <w:tc>
          <w:tcPr>
            <w:tcW w:w="706" w:type="dxa"/>
            <w:vMerge/>
          </w:tcPr>
          <w:p w14:paraId="782BAA2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4980B256" w14:textId="77777777" w:rsidTr="003F1829">
        <w:trPr>
          <w:cantSplit/>
          <w:trHeight w:val="20"/>
        </w:trPr>
        <w:tc>
          <w:tcPr>
            <w:tcW w:w="438" w:type="dxa"/>
            <w:shd w:val="clear" w:color="auto" w:fill="auto"/>
            <w:noWrap/>
            <w:vAlign w:val="center"/>
          </w:tcPr>
          <w:p w14:paraId="0E627C1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16</w:t>
            </w:r>
          </w:p>
        </w:tc>
        <w:tc>
          <w:tcPr>
            <w:tcW w:w="1729" w:type="dxa"/>
            <w:shd w:val="clear" w:color="auto" w:fill="auto"/>
            <w:noWrap/>
            <w:vAlign w:val="center"/>
          </w:tcPr>
          <w:p w14:paraId="733EAB55"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MS 400 </w:t>
            </w:r>
          </w:p>
        </w:tc>
        <w:tc>
          <w:tcPr>
            <w:tcW w:w="5321" w:type="dxa"/>
            <w:shd w:val="clear" w:color="auto" w:fill="auto"/>
            <w:vAlign w:val="center"/>
          </w:tcPr>
          <w:p w14:paraId="463FD231"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База оповіщувача поверхневого монтажу</w:t>
            </w:r>
          </w:p>
        </w:tc>
        <w:tc>
          <w:tcPr>
            <w:tcW w:w="1276" w:type="dxa"/>
            <w:shd w:val="clear" w:color="auto" w:fill="auto"/>
            <w:noWrap/>
            <w:vAlign w:val="center"/>
          </w:tcPr>
          <w:p w14:paraId="196F747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63D320A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1498</w:t>
            </w:r>
          </w:p>
        </w:tc>
        <w:tc>
          <w:tcPr>
            <w:tcW w:w="706" w:type="dxa"/>
            <w:vMerge/>
          </w:tcPr>
          <w:p w14:paraId="3598FF2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119018BB" w14:textId="77777777" w:rsidTr="003F1829">
        <w:trPr>
          <w:cantSplit/>
          <w:trHeight w:val="20"/>
        </w:trPr>
        <w:tc>
          <w:tcPr>
            <w:tcW w:w="438" w:type="dxa"/>
            <w:shd w:val="clear" w:color="auto" w:fill="auto"/>
            <w:noWrap/>
            <w:vAlign w:val="center"/>
          </w:tcPr>
          <w:p w14:paraId="6946782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17</w:t>
            </w:r>
          </w:p>
        </w:tc>
        <w:tc>
          <w:tcPr>
            <w:tcW w:w="1729" w:type="dxa"/>
            <w:shd w:val="clear" w:color="auto" w:fill="auto"/>
            <w:noWrap/>
            <w:vAlign w:val="center"/>
          </w:tcPr>
          <w:p w14:paraId="4F7CC4D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DM 210 LSN </w:t>
            </w:r>
          </w:p>
        </w:tc>
        <w:tc>
          <w:tcPr>
            <w:tcW w:w="5321" w:type="dxa"/>
            <w:shd w:val="clear" w:color="auto" w:fill="auto"/>
            <w:vAlign w:val="center"/>
          </w:tcPr>
          <w:p w14:paraId="00974C7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Внутрішній СРП, форми g, червоний</w:t>
            </w:r>
          </w:p>
        </w:tc>
        <w:tc>
          <w:tcPr>
            <w:tcW w:w="1276" w:type="dxa"/>
            <w:shd w:val="clear" w:color="auto" w:fill="auto"/>
            <w:noWrap/>
            <w:vAlign w:val="center"/>
          </w:tcPr>
          <w:p w14:paraId="475C153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32A7B9F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122</w:t>
            </w:r>
          </w:p>
        </w:tc>
        <w:tc>
          <w:tcPr>
            <w:tcW w:w="706" w:type="dxa"/>
            <w:vMerge/>
          </w:tcPr>
          <w:p w14:paraId="6796719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01FBD9E5" w14:textId="77777777" w:rsidTr="003F1829">
        <w:trPr>
          <w:cantSplit/>
          <w:trHeight w:val="20"/>
        </w:trPr>
        <w:tc>
          <w:tcPr>
            <w:tcW w:w="438" w:type="dxa"/>
            <w:shd w:val="clear" w:color="auto" w:fill="auto"/>
            <w:noWrap/>
            <w:vAlign w:val="center"/>
          </w:tcPr>
          <w:p w14:paraId="601168D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18</w:t>
            </w:r>
          </w:p>
        </w:tc>
        <w:tc>
          <w:tcPr>
            <w:tcW w:w="1729" w:type="dxa"/>
            <w:shd w:val="clear" w:color="auto" w:fill="auto"/>
            <w:noWrap/>
            <w:vAlign w:val="center"/>
          </w:tcPr>
          <w:p w14:paraId="16F0E99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DS 240</w:t>
            </w:r>
          </w:p>
        </w:tc>
        <w:tc>
          <w:tcPr>
            <w:tcW w:w="5321" w:type="dxa"/>
            <w:shd w:val="clear" w:color="auto" w:fill="auto"/>
            <w:vAlign w:val="center"/>
          </w:tcPr>
          <w:p w14:paraId="333CF5C8"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Сповіщувач  лінійний</w:t>
            </w:r>
          </w:p>
        </w:tc>
        <w:tc>
          <w:tcPr>
            <w:tcW w:w="1276" w:type="dxa"/>
            <w:shd w:val="clear" w:color="auto" w:fill="auto"/>
            <w:noWrap/>
            <w:vAlign w:val="center"/>
          </w:tcPr>
          <w:p w14:paraId="44ADC38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59333C5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8</w:t>
            </w:r>
          </w:p>
        </w:tc>
        <w:tc>
          <w:tcPr>
            <w:tcW w:w="706" w:type="dxa"/>
            <w:vMerge/>
          </w:tcPr>
          <w:p w14:paraId="1D9F43E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3941CEE7" w14:textId="77777777" w:rsidTr="003F1829">
        <w:trPr>
          <w:cantSplit/>
          <w:trHeight w:val="318"/>
        </w:trPr>
        <w:tc>
          <w:tcPr>
            <w:tcW w:w="438" w:type="dxa"/>
            <w:shd w:val="clear" w:color="auto" w:fill="auto"/>
            <w:noWrap/>
            <w:vAlign w:val="center"/>
          </w:tcPr>
          <w:p w14:paraId="35E2E0C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19</w:t>
            </w:r>
          </w:p>
        </w:tc>
        <w:tc>
          <w:tcPr>
            <w:tcW w:w="1729" w:type="dxa"/>
            <w:shd w:val="clear" w:color="auto" w:fill="auto"/>
            <w:noWrap/>
            <w:vAlign w:val="center"/>
          </w:tcPr>
          <w:p w14:paraId="5BD65A82"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MPA </w:t>
            </w:r>
          </w:p>
        </w:tc>
        <w:tc>
          <w:tcPr>
            <w:tcW w:w="5321" w:type="dxa"/>
            <w:shd w:val="clear" w:color="auto" w:fill="auto"/>
            <w:vAlign w:val="center"/>
          </w:tcPr>
          <w:p w14:paraId="495B15C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Пристрій паралельної  ідентифікації</w:t>
            </w:r>
          </w:p>
        </w:tc>
        <w:tc>
          <w:tcPr>
            <w:tcW w:w="1276" w:type="dxa"/>
            <w:shd w:val="clear" w:color="auto" w:fill="auto"/>
            <w:noWrap/>
            <w:vAlign w:val="center"/>
          </w:tcPr>
          <w:p w14:paraId="465E4F8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2B1CB8C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209</w:t>
            </w:r>
          </w:p>
        </w:tc>
        <w:tc>
          <w:tcPr>
            <w:tcW w:w="706" w:type="dxa"/>
            <w:vMerge/>
          </w:tcPr>
          <w:p w14:paraId="07EA0EA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742D4DFD" w14:textId="77777777" w:rsidTr="003F1829">
        <w:trPr>
          <w:cantSplit/>
          <w:trHeight w:val="20"/>
        </w:trPr>
        <w:tc>
          <w:tcPr>
            <w:tcW w:w="438" w:type="dxa"/>
            <w:shd w:val="clear" w:color="auto" w:fill="auto"/>
            <w:noWrap/>
            <w:vAlign w:val="center"/>
          </w:tcPr>
          <w:p w14:paraId="2CAB356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8480" behindDoc="0" locked="0" layoutInCell="1" allowOverlap="1" wp14:anchorId="7BCA7D72" wp14:editId="223B8477">
                      <wp:simplePos x="0" y="0"/>
                      <wp:positionH relativeFrom="column">
                        <wp:posOffset>38100</wp:posOffset>
                      </wp:positionH>
                      <wp:positionV relativeFrom="paragraph">
                        <wp:posOffset>-1</wp:posOffset>
                      </wp:positionV>
                      <wp:extent cx="295275" cy="0"/>
                      <wp:effectExtent l="0" t="0" r="0" b="0"/>
                      <wp:wrapNone/>
                      <wp:docPr id="15" name="Поліліні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12F56"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CA7D72" id="Полілінія 15" o:spid="_x0000_s1029" style="position:absolute;left:0;text-align:left;margin-left:3pt;margin-top:0;width:23.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SWgQ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9aOORL4ZieSR2jhUrQ3ILixwSAT8rdDGrj9rB3168Akd0jx&#10;qYLrRUjncxBLm8k8WGK1kfbKzl5hVQxUa0c7kL04vNMwa09pJT7AdSHNsbcbK1tLugncakyEuhsY&#10;XpvsuUE93RM3f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yA7kloEDAABv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66E12F56"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9504" behindDoc="0" locked="0" layoutInCell="1" allowOverlap="1" wp14:anchorId="60557B0E" wp14:editId="4A5EC045">
                      <wp:simplePos x="0" y="0"/>
                      <wp:positionH relativeFrom="column">
                        <wp:posOffset>38100</wp:posOffset>
                      </wp:positionH>
                      <wp:positionV relativeFrom="paragraph">
                        <wp:posOffset>-1</wp:posOffset>
                      </wp:positionV>
                      <wp:extent cx="295275" cy="0"/>
                      <wp:effectExtent l="0" t="0" r="0" b="0"/>
                      <wp:wrapNone/>
                      <wp:docPr id="14" name="Поліліні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E1DD6B"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57B0E" id="Полілінія 14" o:spid="_x0000_s1030" style="position:absolute;left:0;text-align:left;margin-left:3pt;margin-top:0;width:23.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44gQ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9aOiQq+2YnkEVq4FO0NCG5sMMiE/O2QBm4/a0f9OjDJHVJ8&#10;quB6EdL5HMTSZjIPllhtpL2ys1dYFQPV2tEOZC8O7zTM2lNaiQ9wXUhz7O3GytaSbgK3GhOh7gaG&#10;1yZ7blBP98TNH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NQN+OIEDAABv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67E1DD6B"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0528" behindDoc="0" locked="0" layoutInCell="1" allowOverlap="1" wp14:anchorId="3002FE65" wp14:editId="7DE62EAC">
                      <wp:simplePos x="0" y="0"/>
                      <wp:positionH relativeFrom="column">
                        <wp:posOffset>38100</wp:posOffset>
                      </wp:positionH>
                      <wp:positionV relativeFrom="paragraph">
                        <wp:posOffset>-1</wp:posOffset>
                      </wp:positionV>
                      <wp:extent cx="295275" cy="0"/>
                      <wp:effectExtent l="0" t="0" r="0" b="0"/>
                      <wp:wrapNone/>
                      <wp:docPr id="13" name="Поліліні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F83047"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02FE65" id="Полілінія 13" o:spid="_x0000_s1031" style="position:absolute;left:0;text-align:left;margin-left:3pt;margin-top:0;width:23.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DOgQ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9aOEQTf7ETyCC1civYGBDc2GGRC/nZIA7eftaN+HZjkDik+&#10;VXC9COl8DmJpM5kHS6w20l7Z2SusioFq7WgHsheHdxpm7SmtxAe4LqQ59nZjZWtJN4FbjYlQdwPD&#10;a5M9N6ine+LmD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57QQzoEDAABv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5EF83047"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20</w:t>
            </w:r>
          </w:p>
        </w:tc>
        <w:tc>
          <w:tcPr>
            <w:tcW w:w="1729" w:type="dxa"/>
            <w:shd w:val="clear" w:color="auto" w:fill="auto"/>
            <w:noWrap/>
          </w:tcPr>
          <w:p w14:paraId="3F2CA72E" w14:textId="77777777" w:rsidR="00CC54A6" w:rsidRPr="007D4E0F" w:rsidRDefault="00CC54A6" w:rsidP="003F1829">
            <w:pPr>
              <w:widowControl w:val="0"/>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АККУМ 42Ач</w:t>
            </w:r>
          </w:p>
        </w:tc>
        <w:tc>
          <w:tcPr>
            <w:tcW w:w="5321" w:type="dxa"/>
            <w:shd w:val="clear" w:color="auto" w:fill="auto"/>
          </w:tcPr>
          <w:p w14:paraId="2F1665BB" w14:textId="77777777" w:rsidR="00CC54A6" w:rsidRPr="007D4E0F" w:rsidRDefault="00CC54A6" w:rsidP="003F1829">
            <w:pPr>
              <w:widowControl w:val="0"/>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Акумуляторна батарея 42 А\h</w:t>
            </w:r>
          </w:p>
        </w:tc>
        <w:tc>
          <w:tcPr>
            <w:tcW w:w="1276" w:type="dxa"/>
            <w:shd w:val="clear" w:color="auto" w:fill="auto"/>
            <w:noWrap/>
            <w:vAlign w:val="center"/>
          </w:tcPr>
          <w:p w14:paraId="09497E7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bottom w:val="single" w:sz="6" w:space="0" w:color="auto"/>
            </w:tcBorders>
            <w:shd w:val="clear" w:color="auto" w:fill="auto"/>
            <w:noWrap/>
          </w:tcPr>
          <w:p w14:paraId="63866D28" w14:textId="77777777" w:rsidR="00CC54A6" w:rsidRPr="007D4E0F" w:rsidRDefault="00CC54A6" w:rsidP="003F1829">
            <w:pPr>
              <w:widowControl w:val="0"/>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 xml:space="preserve">     10</w:t>
            </w:r>
          </w:p>
        </w:tc>
        <w:tc>
          <w:tcPr>
            <w:tcW w:w="706" w:type="dxa"/>
            <w:vMerge/>
          </w:tcPr>
          <w:p w14:paraId="37167904" w14:textId="77777777" w:rsidR="00CC54A6" w:rsidRPr="007D4E0F" w:rsidRDefault="00CC54A6" w:rsidP="003F1829">
            <w:pPr>
              <w:widowControl w:val="0"/>
              <w:autoSpaceDE w:val="0"/>
              <w:autoSpaceDN w:val="0"/>
              <w:adjustRightInd w:val="0"/>
              <w:spacing w:after="0" w:line="240" w:lineRule="auto"/>
              <w:rPr>
                <w:rFonts w:ascii="Times New Roman" w:eastAsia="Calibri" w:hAnsi="Times New Roman" w:cs="Times New Roman"/>
                <w:color w:val="000000"/>
                <w:sz w:val="24"/>
                <w:szCs w:val="24"/>
                <w:lang w:eastAsia="uk-UA"/>
              </w:rPr>
            </w:pPr>
          </w:p>
        </w:tc>
      </w:tr>
      <w:tr w:rsidR="00CC54A6" w:rsidRPr="007D4E0F" w14:paraId="6B410B87"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0915E45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21</w:t>
            </w:r>
          </w:p>
        </w:tc>
        <w:tc>
          <w:tcPr>
            <w:tcW w:w="1729" w:type="dxa"/>
            <w:tcBorders>
              <w:top w:val="single" w:sz="6" w:space="0" w:color="auto"/>
              <w:left w:val="single" w:sz="6" w:space="0" w:color="auto"/>
              <w:bottom w:val="single" w:sz="6" w:space="0" w:color="auto"/>
              <w:right w:val="single" w:sz="6" w:space="0" w:color="auto"/>
            </w:tcBorders>
          </w:tcPr>
          <w:p w14:paraId="27E49F37"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"Адрес - 400"</w:t>
            </w:r>
          </w:p>
        </w:tc>
        <w:tc>
          <w:tcPr>
            <w:tcW w:w="5321" w:type="dxa"/>
            <w:tcBorders>
              <w:top w:val="single" w:sz="6" w:space="0" w:color="auto"/>
              <w:left w:val="single" w:sz="6" w:space="0" w:color="auto"/>
              <w:bottom w:val="single" w:sz="6" w:space="0" w:color="auto"/>
              <w:right w:val="single" w:sz="6" w:space="0" w:color="auto"/>
            </w:tcBorders>
          </w:tcPr>
          <w:p w14:paraId="08BCC5C5"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Прилад приймально-контрольний ППК на 4 променя</w:t>
            </w:r>
          </w:p>
        </w:tc>
        <w:tc>
          <w:tcPr>
            <w:tcW w:w="1276" w:type="dxa"/>
            <w:tcBorders>
              <w:top w:val="single" w:sz="6" w:space="0" w:color="auto"/>
              <w:left w:val="single" w:sz="6" w:space="0" w:color="auto"/>
              <w:bottom w:val="single" w:sz="6" w:space="0" w:color="auto"/>
              <w:right w:val="single" w:sz="6" w:space="0" w:color="auto"/>
            </w:tcBorders>
            <w:vAlign w:val="center"/>
          </w:tcPr>
          <w:p w14:paraId="4CFBC04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top w:val="single" w:sz="6" w:space="0" w:color="auto"/>
              <w:left w:val="single" w:sz="6" w:space="0" w:color="auto"/>
              <w:bottom w:val="single" w:sz="6" w:space="0" w:color="auto"/>
              <w:right w:val="single" w:sz="4" w:space="0" w:color="auto"/>
            </w:tcBorders>
          </w:tcPr>
          <w:p w14:paraId="710D2A7A"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2</w:t>
            </w:r>
          </w:p>
        </w:tc>
        <w:tc>
          <w:tcPr>
            <w:tcW w:w="706" w:type="dxa"/>
            <w:vMerge/>
            <w:tcBorders>
              <w:left w:val="single" w:sz="4" w:space="0" w:color="auto"/>
              <w:right w:val="single" w:sz="4" w:space="0" w:color="auto"/>
            </w:tcBorders>
          </w:tcPr>
          <w:p w14:paraId="212388BA"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3B77F274"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3964309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22</w:t>
            </w:r>
          </w:p>
        </w:tc>
        <w:tc>
          <w:tcPr>
            <w:tcW w:w="1729" w:type="dxa"/>
            <w:tcBorders>
              <w:top w:val="single" w:sz="6" w:space="0" w:color="auto"/>
              <w:left w:val="single" w:sz="6" w:space="0" w:color="auto"/>
              <w:bottom w:val="single" w:sz="6" w:space="0" w:color="auto"/>
              <w:right w:val="single" w:sz="6" w:space="0" w:color="auto"/>
            </w:tcBorders>
          </w:tcPr>
          <w:p w14:paraId="53A88564"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rPr>
            </w:pPr>
          </w:p>
        </w:tc>
        <w:tc>
          <w:tcPr>
            <w:tcW w:w="5321" w:type="dxa"/>
            <w:tcBorders>
              <w:top w:val="single" w:sz="6" w:space="0" w:color="auto"/>
              <w:left w:val="single" w:sz="6" w:space="0" w:color="auto"/>
              <w:bottom w:val="single" w:sz="6" w:space="0" w:color="auto"/>
              <w:right w:val="single" w:sz="6" w:space="0" w:color="auto"/>
            </w:tcBorders>
          </w:tcPr>
          <w:p w14:paraId="03122F30"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Блок комутації</w:t>
            </w:r>
          </w:p>
        </w:tc>
        <w:tc>
          <w:tcPr>
            <w:tcW w:w="1276" w:type="dxa"/>
            <w:tcBorders>
              <w:top w:val="single" w:sz="6" w:space="0" w:color="auto"/>
              <w:left w:val="single" w:sz="6" w:space="0" w:color="auto"/>
              <w:bottom w:val="single" w:sz="6" w:space="0" w:color="auto"/>
              <w:right w:val="single" w:sz="6" w:space="0" w:color="auto"/>
            </w:tcBorders>
            <w:vAlign w:val="center"/>
          </w:tcPr>
          <w:p w14:paraId="6BA9007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top w:val="single" w:sz="6" w:space="0" w:color="auto"/>
              <w:left w:val="single" w:sz="6" w:space="0" w:color="auto"/>
              <w:bottom w:val="single" w:sz="6" w:space="0" w:color="auto"/>
              <w:right w:val="single" w:sz="4" w:space="0" w:color="auto"/>
            </w:tcBorders>
          </w:tcPr>
          <w:p w14:paraId="4D834EF0"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2</w:t>
            </w:r>
          </w:p>
        </w:tc>
        <w:tc>
          <w:tcPr>
            <w:tcW w:w="706" w:type="dxa"/>
            <w:vMerge/>
            <w:tcBorders>
              <w:left w:val="single" w:sz="4" w:space="0" w:color="auto"/>
              <w:right w:val="single" w:sz="4" w:space="0" w:color="auto"/>
            </w:tcBorders>
          </w:tcPr>
          <w:p w14:paraId="41783437"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25D6343F"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039D292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w:lastRenderedPageBreak/>
              <mc:AlternateContent>
                <mc:Choice Requires="wps">
                  <w:drawing>
                    <wp:anchor distT="4294967295" distB="4294967295" distL="114300" distR="114300" simplePos="0" relativeHeight="251662336" behindDoc="0" locked="0" layoutInCell="1" allowOverlap="1" wp14:anchorId="02996F5B" wp14:editId="535194B4">
                      <wp:simplePos x="0" y="0"/>
                      <wp:positionH relativeFrom="column">
                        <wp:posOffset>38100</wp:posOffset>
                      </wp:positionH>
                      <wp:positionV relativeFrom="paragraph">
                        <wp:posOffset>-1</wp:posOffset>
                      </wp:positionV>
                      <wp:extent cx="295275" cy="0"/>
                      <wp:effectExtent l="0" t="0" r="0" b="0"/>
                      <wp:wrapNone/>
                      <wp:docPr id="12" name="Поліліні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610EE6"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996F5B" id="Полілінія 12" o:spid="_x0000_s1032" style="position:absolute;left:0;text-align:left;margin-left:3pt;margin-top:0;width:23.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IPgQ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9aOKYT4ZieSR2jhUrQ3ILixwSAT8rdDGrj9rB3168Akd0jx&#10;qYLrRUjncxBLm8k8WGK1kfbKzl5hVQxUa0c7kL04vNMwa09pJT7AdSHNsbcbK1tLugncakyEuhsY&#10;XpvsuUE93RM3f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0GrSD4EDAABv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72610EE6"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3360" behindDoc="0" locked="0" layoutInCell="1" allowOverlap="1" wp14:anchorId="7BC2A265" wp14:editId="74DCE7D6">
                      <wp:simplePos x="0" y="0"/>
                      <wp:positionH relativeFrom="column">
                        <wp:posOffset>38100</wp:posOffset>
                      </wp:positionH>
                      <wp:positionV relativeFrom="paragraph">
                        <wp:posOffset>-1</wp:posOffset>
                      </wp:positionV>
                      <wp:extent cx="295275" cy="0"/>
                      <wp:effectExtent l="0" t="0" r="0" b="0"/>
                      <wp:wrapNone/>
                      <wp:docPr id="11" name="Поліліні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85781B"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C2A265" id="Полілінія 11" o:spid="_x0000_s1033" style="position:absolute;left:0;text-align:left;margin-left:3pt;margin-top:0;width:23.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z5gQ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9aOOaP4ZieSR2jhUrQ3ILixwSAT8rdDGrj9rB3168Akd0jx&#10;qYLrRUjncxBLm8k8WGK1kfbKzl5hVQxUa0c7kL04vNMwa09pJT7AdSHNsbcbK1tLugncakyEuhsY&#10;XpvsuUE93RM3f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At28+YEDAABv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1085781B"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4384" behindDoc="0" locked="0" layoutInCell="1" allowOverlap="1" wp14:anchorId="59B6F35A" wp14:editId="5AA2B237">
                      <wp:simplePos x="0" y="0"/>
                      <wp:positionH relativeFrom="column">
                        <wp:posOffset>38100</wp:posOffset>
                      </wp:positionH>
                      <wp:positionV relativeFrom="paragraph">
                        <wp:posOffset>-1</wp:posOffset>
                      </wp:positionV>
                      <wp:extent cx="295275" cy="0"/>
                      <wp:effectExtent l="0" t="0" r="0" b="0"/>
                      <wp:wrapNone/>
                      <wp:docPr id="10" name="Поліліні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5D62AC"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B6F35A" id="Полілінія 10" o:spid="_x0000_s1034" style="position:absolute;left:0;text-align:left;margin-left:3pt;margin-top:0;width:23.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eJgQ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9aO8QLf7ETyCC1civYGBDc2GGRC/nZIA7eftaN+HZjkDik+&#10;VXC9COl8DmJpM5kHS6w20l7Z2SusioFq7WgHsheHdxpm7SmtxAe4LqQ59nZjZWtJN4FbjYlQdwPD&#10;a5M9N6ine+LmD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a3eXiYEDAABv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6B5D62AC"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23</w:t>
            </w:r>
          </w:p>
        </w:tc>
        <w:tc>
          <w:tcPr>
            <w:tcW w:w="1729" w:type="dxa"/>
            <w:tcBorders>
              <w:top w:val="single" w:sz="6" w:space="0" w:color="auto"/>
              <w:left w:val="single" w:sz="6" w:space="0" w:color="auto"/>
              <w:bottom w:val="single" w:sz="6" w:space="0" w:color="auto"/>
              <w:right w:val="single" w:sz="6" w:space="0" w:color="auto"/>
            </w:tcBorders>
          </w:tcPr>
          <w:p w14:paraId="3F3F9A6D"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pacing w:val="40"/>
                <w:sz w:val="24"/>
                <w:szCs w:val="24"/>
                <w:lang w:eastAsia="uk-UA"/>
              </w:rPr>
            </w:pPr>
            <w:r w:rsidRPr="007D4E0F">
              <w:rPr>
                <w:rFonts w:ascii="Times New Roman" w:eastAsia="Calibri" w:hAnsi="Times New Roman" w:cs="Times New Roman"/>
                <w:color w:val="000000"/>
                <w:sz w:val="24"/>
                <w:szCs w:val="24"/>
                <w:lang w:eastAsia="uk-UA"/>
              </w:rPr>
              <w:t>ИП</w:t>
            </w:r>
            <w:r w:rsidRPr="007D4E0F">
              <w:rPr>
                <w:rFonts w:ascii="Times New Roman" w:eastAsia="Calibri" w:hAnsi="Times New Roman" w:cs="Times New Roman"/>
                <w:color w:val="000000"/>
                <w:spacing w:val="40"/>
                <w:sz w:val="24"/>
                <w:szCs w:val="24"/>
                <w:lang w:eastAsia="uk-UA"/>
              </w:rPr>
              <w:t xml:space="preserve"> -Д</w:t>
            </w:r>
          </w:p>
        </w:tc>
        <w:tc>
          <w:tcPr>
            <w:tcW w:w="5321" w:type="dxa"/>
            <w:tcBorders>
              <w:top w:val="single" w:sz="6" w:space="0" w:color="auto"/>
              <w:left w:val="single" w:sz="6" w:space="0" w:color="auto"/>
              <w:bottom w:val="single" w:sz="6" w:space="0" w:color="auto"/>
              <w:right w:val="single" w:sz="6" w:space="0" w:color="auto"/>
            </w:tcBorders>
          </w:tcPr>
          <w:p w14:paraId="06140D5C"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Оповіщувач димовий пожежний адресний</w:t>
            </w:r>
          </w:p>
        </w:tc>
        <w:tc>
          <w:tcPr>
            <w:tcW w:w="1276" w:type="dxa"/>
            <w:tcBorders>
              <w:top w:val="single" w:sz="6" w:space="0" w:color="auto"/>
              <w:left w:val="single" w:sz="6" w:space="0" w:color="auto"/>
              <w:bottom w:val="single" w:sz="6" w:space="0" w:color="auto"/>
              <w:right w:val="single" w:sz="6" w:space="0" w:color="auto"/>
            </w:tcBorders>
            <w:vAlign w:val="center"/>
          </w:tcPr>
          <w:p w14:paraId="4A513A0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top w:val="single" w:sz="6" w:space="0" w:color="auto"/>
              <w:left w:val="single" w:sz="6" w:space="0" w:color="auto"/>
              <w:bottom w:val="single" w:sz="6" w:space="0" w:color="auto"/>
              <w:right w:val="single" w:sz="4" w:space="0" w:color="auto"/>
            </w:tcBorders>
          </w:tcPr>
          <w:p w14:paraId="292BA31E"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185</w:t>
            </w:r>
          </w:p>
        </w:tc>
        <w:tc>
          <w:tcPr>
            <w:tcW w:w="706" w:type="dxa"/>
            <w:vMerge/>
            <w:tcBorders>
              <w:left w:val="single" w:sz="4" w:space="0" w:color="auto"/>
              <w:right w:val="single" w:sz="4" w:space="0" w:color="auto"/>
            </w:tcBorders>
          </w:tcPr>
          <w:p w14:paraId="0A1D6C73"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44B99740"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259F1EC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24</w:t>
            </w:r>
          </w:p>
        </w:tc>
        <w:tc>
          <w:tcPr>
            <w:tcW w:w="1729" w:type="dxa"/>
            <w:tcBorders>
              <w:top w:val="single" w:sz="6" w:space="0" w:color="auto"/>
              <w:left w:val="single" w:sz="6" w:space="0" w:color="auto"/>
              <w:bottom w:val="single" w:sz="6" w:space="0" w:color="auto"/>
              <w:right w:val="single" w:sz="6" w:space="0" w:color="auto"/>
            </w:tcBorders>
          </w:tcPr>
          <w:p w14:paraId="646C22C9"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ИП - Р</w:t>
            </w:r>
          </w:p>
        </w:tc>
        <w:tc>
          <w:tcPr>
            <w:tcW w:w="5321" w:type="dxa"/>
            <w:tcBorders>
              <w:top w:val="single" w:sz="6" w:space="0" w:color="auto"/>
              <w:left w:val="single" w:sz="6" w:space="0" w:color="auto"/>
              <w:bottom w:val="single" w:sz="6" w:space="0" w:color="auto"/>
              <w:right w:val="single" w:sz="6" w:space="0" w:color="auto"/>
            </w:tcBorders>
          </w:tcPr>
          <w:p w14:paraId="237F7434"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Оповіщувач ручний адресний</w:t>
            </w:r>
          </w:p>
        </w:tc>
        <w:tc>
          <w:tcPr>
            <w:tcW w:w="1276" w:type="dxa"/>
            <w:tcBorders>
              <w:top w:val="single" w:sz="6" w:space="0" w:color="auto"/>
              <w:left w:val="single" w:sz="6" w:space="0" w:color="auto"/>
              <w:bottom w:val="single" w:sz="6" w:space="0" w:color="auto"/>
              <w:right w:val="single" w:sz="6" w:space="0" w:color="auto"/>
            </w:tcBorders>
            <w:vAlign w:val="center"/>
          </w:tcPr>
          <w:p w14:paraId="6B99BA0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top w:val="single" w:sz="6" w:space="0" w:color="auto"/>
              <w:left w:val="single" w:sz="6" w:space="0" w:color="auto"/>
              <w:bottom w:val="single" w:sz="6" w:space="0" w:color="auto"/>
              <w:right w:val="single" w:sz="4" w:space="0" w:color="auto"/>
            </w:tcBorders>
          </w:tcPr>
          <w:p w14:paraId="038318F5"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15</w:t>
            </w:r>
          </w:p>
        </w:tc>
        <w:tc>
          <w:tcPr>
            <w:tcW w:w="706" w:type="dxa"/>
            <w:vMerge/>
            <w:tcBorders>
              <w:left w:val="single" w:sz="4" w:space="0" w:color="auto"/>
              <w:right w:val="single" w:sz="4" w:space="0" w:color="auto"/>
            </w:tcBorders>
          </w:tcPr>
          <w:p w14:paraId="57612447"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04FE1722"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1EEC5BD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5408" behindDoc="0" locked="0" layoutInCell="1" allowOverlap="1" wp14:anchorId="2E9BBEC0" wp14:editId="27F18C44">
                      <wp:simplePos x="0" y="0"/>
                      <wp:positionH relativeFrom="column">
                        <wp:posOffset>38100</wp:posOffset>
                      </wp:positionH>
                      <wp:positionV relativeFrom="paragraph">
                        <wp:posOffset>-1</wp:posOffset>
                      </wp:positionV>
                      <wp:extent cx="295275" cy="0"/>
                      <wp:effectExtent l="0" t="0" r="0" b="0"/>
                      <wp:wrapNone/>
                      <wp:docPr id="9" name="Поліліні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9F4988"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9BBEC0" id="Полілінія 9" o:spid="_x0000_s1035" style="position:absolute;left:0;text-align:left;margin-left:3pt;margin-top:0;width:23.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l/gAMAAG8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SpMA3O5E8QguXor0BwY0NBpmQvx3SwO1n7ahfBya5Q4pP&#10;FVwvQjqfg1jaTObBEquNtFd29gqrYqBaO9qB7MXhnYZZe0or8QGuC2mOvd1Y2VrSTeBWYyLU3cDw&#10;2mTPDerpnrj5A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C5wPl/gAMAAG8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789F4988"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6432" behindDoc="0" locked="0" layoutInCell="1" allowOverlap="1" wp14:anchorId="789ECF3C" wp14:editId="7F813C62">
                      <wp:simplePos x="0" y="0"/>
                      <wp:positionH relativeFrom="column">
                        <wp:posOffset>38100</wp:posOffset>
                      </wp:positionH>
                      <wp:positionV relativeFrom="paragraph">
                        <wp:posOffset>-1</wp:posOffset>
                      </wp:positionV>
                      <wp:extent cx="295275" cy="0"/>
                      <wp:effectExtent l="0" t="0" r="0" b="0"/>
                      <wp:wrapNone/>
                      <wp:docPr id="8" name="Поліліні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D4D9B9"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9ECF3C" id="Полілінія 8" o:spid="_x0000_s1036" style="position:absolute;left:0;text-align:left;margin-left:3pt;margin-top:0;width:23.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dOgA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w4GvdiJ5hB4uRXsFgisbDDIhfzukgevP2lG/DkxyhxSf&#10;KrhfhHQ+B7W0mcyDJZYbaa/s7BVWxUC1drQD6YvDOw2z9phW4gPcF9Icm7sxs7Wkm8C1xoSou4Lh&#10;vcmeG9TTRXHzB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DwSEdOgAMAAHA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11D4D9B9"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67456" behindDoc="0" locked="0" layoutInCell="1" allowOverlap="1" wp14:anchorId="1BF68B17" wp14:editId="5C42C533">
                      <wp:simplePos x="0" y="0"/>
                      <wp:positionH relativeFrom="column">
                        <wp:posOffset>38100</wp:posOffset>
                      </wp:positionH>
                      <wp:positionV relativeFrom="paragraph">
                        <wp:posOffset>-1</wp:posOffset>
                      </wp:positionV>
                      <wp:extent cx="295275" cy="0"/>
                      <wp:effectExtent l="0" t="0" r="0" b="0"/>
                      <wp:wrapNone/>
                      <wp:docPr id="7" name="Поліліні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B156AA"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F68B17" id="Полілінія 7" o:spid="_x0000_s1037" style="position:absolute;left:0;text-align:left;margin-left:3pt;margin-top:0;width:23.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4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c4jw1U4kj9DDpWivQHBlg0Em5G+HNHD9WTvq14FJ7pDi&#10;UwX3i5DO56CWNpN5sMRyI+2Vnb3Cqhio1o52IH1xeKdh1h7TSnyA+0KaY3M3ZraWdBO41pgQdVcw&#10;vDfZc4N6uihu/g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Iv8puI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2DB156AA"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25</w:t>
            </w:r>
          </w:p>
        </w:tc>
        <w:tc>
          <w:tcPr>
            <w:tcW w:w="1729" w:type="dxa"/>
            <w:tcBorders>
              <w:top w:val="single" w:sz="6" w:space="0" w:color="auto"/>
              <w:left w:val="single" w:sz="6" w:space="0" w:color="auto"/>
              <w:bottom w:val="single" w:sz="6" w:space="0" w:color="auto"/>
              <w:right w:val="single" w:sz="6" w:space="0" w:color="auto"/>
            </w:tcBorders>
          </w:tcPr>
          <w:p w14:paraId="6C8B84DE"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АБ</w:t>
            </w:r>
          </w:p>
        </w:tc>
        <w:tc>
          <w:tcPr>
            <w:tcW w:w="5321" w:type="dxa"/>
            <w:tcBorders>
              <w:top w:val="single" w:sz="6" w:space="0" w:color="auto"/>
              <w:left w:val="single" w:sz="6" w:space="0" w:color="auto"/>
              <w:bottom w:val="single" w:sz="6" w:space="0" w:color="auto"/>
              <w:right w:val="single" w:sz="6" w:space="0" w:color="auto"/>
            </w:tcBorders>
          </w:tcPr>
          <w:p w14:paraId="3F7522F9"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Адресний блок</w:t>
            </w:r>
          </w:p>
        </w:tc>
        <w:tc>
          <w:tcPr>
            <w:tcW w:w="1276" w:type="dxa"/>
            <w:tcBorders>
              <w:top w:val="single" w:sz="6" w:space="0" w:color="auto"/>
              <w:left w:val="single" w:sz="6" w:space="0" w:color="auto"/>
              <w:bottom w:val="single" w:sz="6" w:space="0" w:color="auto"/>
              <w:right w:val="single" w:sz="6" w:space="0" w:color="auto"/>
            </w:tcBorders>
            <w:vAlign w:val="center"/>
          </w:tcPr>
          <w:p w14:paraId="0BCB7AB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top w:val="single" w:sz="6" w:space="0" w:color="auto"/>
              <w:left w:val="single" w:sz="6" w:space="0" w:color="auto"/>
              <w:bottom w:val="single" w:sz="6" w:space="0" w:color="auto"/>
              <w:right w:val="single" w:sz="4" w:space="0" w:color="auto"/>
            </w:tcBorders>
          </w:tcPr>
          <w:p w14:paraId="182F39D6"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14</w:t>
            </w:r>
          </w:p>
        </w:tc>
        <w:tc>
          <w:tcPr>
            <w:tcW w:w="706" w:type="dxa"/>
            <w:vMerge/>
            <w:tcBorders>
              <w:left w:val="single" w:sz="4" w:space="0" w:color="auto"/>
              <w:right w:val="single" w:sz="4" w:space="0" w:color="auto"/>
            </w:tcBorders>
          </w:tcPr>
          <w:p w14:paraId="66CA968A"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29243139"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22CA358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26</w:t>
            </w:r>
          </w:p>
        </w:tc>
        <w:tc>
          <w:tcPr>
            <w:tcW w:w="1729" w:type="dxa"/>
            <w:tcBorders>
              <w:top w:val="single" w:sz="6" w:space="0" w:color="auto"/>
              <w:left w:val="single" w:sz="6" w:space="0" w:color="auto"/>
              <w:bottom w:val="single" w:sz="6" w:space="0" w:color="auto"/>
              <w:right w:val="single" w:sz="6" w:space="0" w:color="auto"/>
            </w:tcBorders>
          </w:tcPr>
          <w:p w14:paraId="4273CB57"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ИП - 105</w:t>
            </w:r>
          </w:p>
        </w:tc>
        <w:tc>
          <w:tcPr>
            <w:tcW w:w="5321" w:type="dxa"/>
            <w:tcBorders>
              <w:top w:val="single" w:sz="6" w:space="0" w:color="auto"/>
              <w:left w:val="single" w:sz="6" w:space="0" w:color="auto"/>
              <w:bottom w:val="single" w:sz="6" w:space="0" w:color="auto"/>
              <w:right w:val="single" w:sz="6" w:space="0" w:color="auto"/>
            </w:tcBorders>
          </w:tcPr>
          <w:p w14:paraId="6F4C9FE5"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Оповіщувач пожежний тепловий</w:t>
            </w:r>
          </w:p>
        </w:tc>
        <w:tc>
          <w:tcPr>
            <w:tcW w:w="1276" w:type="dxa"/>
            <w:tcBorders>
              <w:top w:val="single" w:sz="6" w:space="0" w:color="auto"/>
              <w:left w:val="single" w:sz="6" w:space="0" w:color="auto"/>
              <w:bottom w:val="single" w:sz="6" w:space="0" w:color="auto"/>
              <w:right w:val="single" w:sz="6" w:space="0" w:color="auto"/>
            </w:tcBorders>
            <w:vAlign w:val="center"/>
          </w:tcPr>
          <w:p w14:paraId="699F057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tcBorders>
              <w:top w:val="single" w:sz="6" w:space="0" w:color="auto"/>
              <w:left w:val="single" w:sz="6" w:space="0" w:color="auto"/>
              <w:bottom w:val="single" w:sz="6" w:space="0" w:color="auto"/>
              <w:right w:val="single" w:sz="4" w:space="0" w:color="auto"/>
            </w:tcBorders>
          </w:tcPr>
          <w:p w14:paraId="14A2321A"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31</w:t>
            </w:r>
          </w:p>
        </w:tc>
        <w:tc>
          <w:tcPr>
            <w:tcW w:w="706" w:type="dxa"/>
            <w:vMerge/>
            <w:tcBorders>
              <w:left w:val="single" w:sz="4" w:space="0" w:color="auto"/>
              <w:bottom w:val="single" w:sz="6" w:space="0" w:color="auto"/>
              <w:right w:val="single" w:sz="4" w:space="0" w:color="auto"/>
            </w:tcBorders>
          </w:tcPr>
          <w:p w14:paraId="2D68D0EF"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bl>
    <w:p w14:paraId="6C812DB9" w14:textId="77777777" w:rsidR="00CC54A6" w:rsidRPr="007D4E0F" w:rsidRDefault="00CC54A6" w:rsidP="00CC54A6">
      <w:pPr>
        <w:spacing w:after="0" w:line="240" w:lineRule="auto"/>
        <w:rPr>
          <w:rFonts w:ascii="Times New Roman" w:eastAsia="Times New Roman" w:hAnsi="Times New Roman" w:cs="Times New Roman"/>
          <w:b/>
          <w:bCs/>
          <w:color w:val="000000"/>
          <w:sz w:val="24"/>
          <w:szCs w:val="24"/>
          <w:lang w:val="ru-RU"/>
        </w:rPr>
      </w:pPr>
    </w:p>
    <w:p w14:paraId="32C40021" w14:textId="77777777" w:rsidR="00CC54A6" w:rsidRPr="007D4E0F" w:rsidRDefault="00CC54A6" w:rsidP="00CC54A6">
      <w:pPr>
        <w:spacing w:after="0" w:line="240" w:lineRule="auto"/>
        <w:ind w:left="7740"/>
        <w:jc w:val="right"/>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Таблиця 2</w:t>
      </w:r>
    </w:p>
    <w:p w14:paraId="2445B773" w14:textId="77777777" w:rsidR="00CC54A6" w:rsidRPr="007D4E0F" w:rsidRDefault="00CC54A6" w:rsidP="00CC54A6">
      <w:pPr>
        <w:spacing w:after="0" w:line="240" w:lineRule="auto"/>
        <w:jc w:val="center"/>
        <w:rPr>
          <w:rFonts w:ascii="Times New Roman" w:eastAsia="Times New Roman" w:hAnsi="Times New Roman" w:cs="Times New Roman"/>
          <w:b/>
          <w:sz w:val="24"/>
          <w:szCs w:val="24"/>
          <w:lang w:val="ru-RU"/>
        </w:rPr>
      </w:pPr>
      <w:r w:rsidRPr="007D4E0F">
        <w:rPr>
          <w:rFonts w:ascii="Times New Roman" w:eastAsia="Times New Roman" w:hAnsi="Times New Roman" w:cs="Times New Roman"/>
          <w:b/>
          <w:sz w:val="24"/>
          <w:szCs w:val="24"/>
          <w:lang w:val="ru-RU"/>
        </w:rPr>
        <w:t xml:space="preserve">ТО системи диспетчеризації системи протипожежного захисту.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689"/>
        <w:gridCol w:w="5352"/>
        <w:gridCol w:w="1276"/>
        <w:gridCol w:w="709"/>
        <w:gridCol w:w="723"/>
      </w:tblGrid>
      <w:tr w:rsidR="00CC54A6" w:rsidRPr="007D4E0F" w14:paraId="7CA1D2DC" w14:textId="77777777" w:rsidTr="003F1829">
        <w:trPr>
          <w:cantSplit/>
          <w:trHeight w:val="20"/>
        </w:trPr>
        <w:tc>
          <w:tcPr>
            <w:tcW w:w="438" w:type="dxa"/>
            <w:shd w:val="clear" w:color="auto" w:fill="auto"/>
            <w:noWrap/>
          </w:tcPr>
          <w:p w14:paraId="219B78DE"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w:t>
            </w:r>
          </w:p>
        </w:tc>
        <w:tc>
          <w:tcPr>
            <w:tcW w:w="1689" w:type="dxa"/>
            <w:shd w:val="clear" w:color="auto" w:fill="auto"/>
            <w:noWrap/>
          </w:tcPr>
          <w:p w14:paraId="64789811"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Модель</w:t>
            </w:r>
          </w:p>
        </w:tc>
        <w:tc>
          <w:tcPr>
            <w:tcW w:w="5386" w:type="dxa"/>
            <w:shd w:val="clear" w:color="auto" w:fill="auto"/>
          </w:tcPr>
          <w:p w14:paraId="016E9F98"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Найменування</w:t>
            </w:r>
          </w:p>
        </w:tc>
        <w:tc>
          <w:tcPr>
            <w:tcW w:w="1276" w:type="dxa"/>
            <w:shd w:val="clear" w:color="auto" w:fill="auto"/>
            <w:noWrap/>
          </w:tcPr>
          <w:p w14:paraId="0BED2E6A"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Одиниця виміру</w:t>
            </w:r>
          </w:p>
        </w:tc>
        <w:tc>
          <w:tcPr>
            <w:tcW w:w="709" w:type="dxa"/>
            <w:shd w:val="clear" w:color="auto" w:fill="auto"/>
            <w:noWrap/>
          </w:tcPr>
          <w:p w14:paraId="251A41B9"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К-ть</w:t>
            </w:r>
          </w:p>
        </w:tc>
        <w:tc>
          <w:tcPr>
            <w:tcW w:w="709" w:type="dxa"/>
          </w:tcPr>
          <w:p w14:paraId="7B58116F"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Пер-сть</w:t>
            </w:r>
          </w:p>
        </w:tc>
      </w:tr>
      <w:tr w:rsidR="00CC54A6" w:rsidRPr="007D4E0F" w14:paraId="4A5F66C6" w14:textId="77777777" w:rsidTr="003F1829">
        <w:trPr>
          <w:cantSplit/>
          <w:trHeight w:val="20"/>
        </w:trPr>
        <w:tc>
          <w:tcPr>
            <w:tcW w:w="438" w:type="dxa"/>
            <w:shd w:val="clear" w:color="auto" w:fill="auto"/>
            <w:noWrap/>
            <w:vAlign w:val="center"/>
          </w:tcPr>
          <w:p w14:paraId="672329F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1689" w:type="dxa"/>
            <w:shd w:val="clear" w:color="auto" w:fill="auto"/>
            <w:noWrap/>
            <w:vAlign w:val="center"/>
          </w:tcPr>
          <w:p w14:paraId="4B0F010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UEZ 2000 LSN</w:t>
            </w:r>
          </w:p>
        </w:tc>
        <w:tc>
          <w:tcPr>
            <w:tcW w:w="5386" w:type="dxa"/>
            <w:shd w:val="clear" w:color="auto" w:fill="auto"/>
            <w:vAlign w:val="center"/>
          </w:tcPr>
          <w:p w14:paraId="19A6C71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Адресна цифрова пожежна контрольна панель </w:t>
            </w:r>
          </w:p>
        </w:tc>
        <w:tc>
          <w:tcPr>
            <w:tcW w:w="1276" w:type="dxa"/>
            <w:shd w:val="clear" w:color="auto" w:fill="auto"/>
            <w:noWrap/>
            <w:vAlign w:val="center"/>
          </w:tcPr>
          <w:p w14:paraId="2E300ED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04B5963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6</w:t>
            </w:r>
          </w:p>
        </w:tc>
        <w:tc>
          <w:tcPr>
            <w:tcW w:w="709" w:type="dxa"/>
            <w:vMerge w:val="restart"/>
          </w:tcPr>
          <w:p w14:paraId="45505C2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36EB0E8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p w14:paraId="7299B8F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Щ</w:t>
            </w:r>
          </w:p>
          <w:p w14:paraId="0E58FC9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w:t>
            </w:r>
          </w:p>
          <w:p w14:paraId="06DE532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w:t>
            </w:r>
          </w:p>
          <w:p w14:paraId="1A29623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І</w:t>
            </w:r>
          </w:p>
          <w:p w14:paraId="40A9269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С</w:t>
            </w:r>
          </w:p>
          <w:p w14:paraId="343AC74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Я</w:t>
            </w:r>
          </w:p>
          <w:p w14:paraId="4DFAABE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Ч</w:t>
            </w:r>
          </w:p>
          <w:p w14:paraId="24A1ABF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Н</w:t>
            </w:r>
          </w:p>
          <w:p w14:paraId="694EDD8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w:t>
            </w:r>
          </w:p>
          <w:p w14:paraId="1196344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4BF7AB25" w14:textId="77777777" w:rsidTr="003F1829">
        <w:trPr>
          <w:cantSplit/>
          <w:trHeight w:val="20"/>
        </w:trPr>
        <w:tc>
          <w:tcPr>
            <w:tcW w:w="438" w:type="dxa"/>
            <w:shd w:val="clear" w:color="auto" w:fill="auto"/>
            <w:noWrap/>
            <w:vAlign w:val="center"/>
          </w:tcPr>
          <w:p w14:paraId="48F6868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w:t>
            </w:r>
          </w:p>
        </w:tc>
        <w:tc>
          <w:tcPr>
            <w:tcW w:w="1689" w:type="dxa"/>
            <w:shd w:val="clear" w:color="auto" w:fill="auto"/>
            <w:noWrap/>
            <w:vAlign w:val="center"/>
          </w:tcPr>
          <w:p w14:paraId="3492F521"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LVM 100</w:t>
            </w:r>
          </w:p>
        </w:tc>
        <w:tc>
          <w:tcPr>
            <w:tcW w:w="5386" w:type="dxa"/>
            <w:shd w:val="clear" w:color="auto" w:fill="auto"/>
            <w:vAlign w:val="center"/>
          </w:tcPr>
          <w:p w14:paraId="04D2CCE8"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розширення на дві петлі</w:t>
            </w:r>
          </w:p>
        </w:tc>
        <w:tc>
          <w:tcPr>
            <w:tcW w:w="1276" w:type="dxa"/>
            <w:shd w:val="clear" w:color="auto" w:fill="auto"/>
            <w:noWrap/>
            <w:vAlign w:val="center"/>
          </w:tcPr>
          <w:p w14:paraId="260B928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25024D3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6</w:t>
            </w:r>
          </w:p>
        </w:tc>
        <w:tc>
          <w:tcPr>
            <w:tcW w:w="709" w:type="dxa"/>
            <w:vMerge/>
          </w:tcPr>
          <w:p w14:paraId="64592BF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546CFDD4" w14:textId="77777777" w:rsidTr="003F1829">
        <w:trPr>
          <w:cantSplit/>
          <w:trHeight w:val="20"/>
        </w:trPr>
        <w:tc>
          <w:tcPr>
            <w:tcW w:w="438" w:type="dxa"/>
            <w:shd w:val="clear" w:color="auto" w:fill="auto"/>
            <w:noWrap/>
            <w:vAlign w:val="center"/>
          </w:tcPr>
          <w:p w14:paraId="776D882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1552" behindDoc="0" locked="0" layoutInCell="1" allowOverlap="1" wp14:anchorId="08941930" wp14:editId="3496E9E1">
                      <wp:simplePos x="0" y="0"/>
                      <wp:positionH relativeFrom="column">
                        <wp:posOffset>38100</wp:posOffset>
                      </wp:positionH>
                      <wp:positionV relativeFrom="paragraph">
                        <wp:posOffset>-1</wp:posOffset>
                      </wp:positionV>
                      <wp:extent cx="295275" cy="0"/>
                      <wp:effectExtent l="0" t="0" r="0" b="0"/>
                      <wp:wrapNone/>
                      <wp:docPr id="6" name="Поліліні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56840A"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941930" id="Полілінія 6" o:spid="_x0000_s1038" style="position:absolute;left:0;text-align:left;margin-left:3pt;margin-top:0;width:23.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t5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E2h8tRPJI/RwKdorEFzZYJAJ+dshDVx/1o76dWCSO6T4&#10;VMH9IqTzOailzWQeLLHcSHtlZ6+wKgaqtaMdSF8c3mmYtce0Eh/gvpDm2NyNma0l3QSuNSZE3RUM&#10;70323KCeLoqbP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FSHreY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0756840A"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2576" behindDoc="0" locked="0" layoutInCell="1" allowOverlap="1" wp14:anchorId="1C97335C" wp14:editId="6F9A02FF">
                      <wp:simplePos x="0" y="0"/>
                      <wp:positionH relativeFrom="column">
                        <wp:posOffset>38100</wp:posOffset>
                      </wp:positionH>
                      <wp:positionV relativeFrom="paragraph">
                        <wp:posOffset>-1</wp:posOffset>
                      </wp:positionV>
                      <wp:extent cx="295275" cy="0"/>
                      <wp:effectExtent l="0" t="0" r="0" b="0"/>
                      <wp:wrapNone/>
                      <wp:docPr id="5" name="Поліліні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1423AA"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97335C" id="Полілінія 5" o:spid="_x0000_s1039" style="position:absolute;left:0;text-align:left;margin-left:3pt;margin-top:0;width:23.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WPgA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1A85MBXO5E8Qg+Xor0CwZUNBpmQvx3SwPVn7ahfBya5Q4pP&#10;FdwvQjqfg1raTObBEsuNtFd29gqrYqBaO9qB9MXhnYZZe0wr8QHuC2mOzd2Y2VrSTeBaY0LUXcHw&#10;3mTPDerporj5A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DHloWPgAMAAHA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1D1423AA"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3600" behindDoc="0" locked="0" layoutInCell="1" allowOverlap="1" wp14:anchorId="0271E1C8" wp14:editId="65EF73EB">
                      <wp:simplePos x="0" y="0"/>
                      <wp:positionH relativeFrom="column">
                        <wp:posOffset>38100</wp:posOffset>
                      </wp:positionH>
                      <wp:positionV relativeFrom="paragraph">
                        <wp:posOffset>-1</wp:posOffset>
                      </wp:positionV>
                      <wp:extent cx="295275" cy="0"/>
                      <wp:effectExtent l="0" t="0" r="0" b="0"/>
                      <wp:wrapNone/>
                      <wp:docPr id="4" name="Поліліні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A8F4CB"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71E1C8" id="Полілінія 4" o:spid="_x0000_s1040" style="position:absolute;left:0;text-align:left;margin-left:3pt;margin-top:0;width:23.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8hgA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1Aa5MBXO5E8Qg+Xor0CwZUNBpmQvx3SwPVn7ahfBya5Q4pP&#10;FdwvQjqfg1raTObBEsuNtFd29gqrYqBaO9qB9MXhnYZZe0wr8QHuC2mOzd2Y2VrSTeBaY0LUXcHw&#10;3mTPDerporj5A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A6mx8hgAMAAHA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28A8F4CB"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3</w:t>
            </w:r>
          </w:p>
        </w:tc>
        <w:tc>
          <w:tcPr>
            <w:tcW w:w="1689" w:type="dxa"/>
            <w:shd w:val="clear" w:color="auto" w:fill="auto"/>
            <w:noWrap/>
            <w:vAlign w:val="center"/>
          </w:tcPr>
          <w:p w14:paraId="400E091A"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SEMO 1</w:t>
            </w:r>
          </w:p>
        </w:tc>
        <w:tc>
          <w:tcPr>
            <w:tcW w:w="5386" w:type="dxa"/>
            <w:shd w:val="clear" w:color="auto" w:fill="auto"/>
            <w:vAlign w:val="center"/>
          </w:tcPr>
          <w:p w14:paraId="758013D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послідовного інтерфейсу для створення SRT мережі-об’єднання контрольних панелей в мережу</w:t>
            </w:r>
          </w:p>
        </w:tc>
        <w:tc>
          <w:tcPr>
            <w:tcW w:w="1276" w:type="dxa"/>
            <w:shd w:val="clear" w:color="auto" w:fill="auto"/>
            <w:noWrap/>
            <w:vAlign w:val="center"/>
          </w:tcPr>
          <w:p w14:paraId="4D871B4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532ED89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6</w:t>
            </w:r>
          </w:p>
        </w:tc>
        <w:tc>
          <w:tcPr>
            <w:tcW w:w="709" w:type="dxa"/>
            <w:vMerge/>
          </w:tcPr>
          <w:p w14:paraId="473842F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4E2BAF15" w14:textId="77777777" w:rsidTr="003F1829">
        <w:trPr>
          <w:cantSplit/>
          <w:trHeight w:val="20"/>
        </w:trPr>
        <w:tc>
          <w:tcPr>
            <w:tcW w:w="438" w:type="dxa"/>
            <w:shd w:val="clear" w:color="auto" w:fill="auto"/>
            <w:noWrap/>
            <w:vAlign w:val="center"/>
          </w:tcPr>
          <w:p w14:paraId="7452858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4</w:t>
            </w:r>
          </w:p>
        </w:tc>
        <w:tc>
          <w:tcPr>
            <w:tcW w:w="1689" w:type="dxa"/>
            <w:shd w:val="clear" w:color="auto" w:fill="auto"/>
            <w:noWrap/>
            <w:vAlign w:val="center"/>
          </w:tcPr>
          <w:p w14:paraId="1CD9923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SM 20</w:t>
            </w:r>
          </w:p>
        </w:tc>
        <w:tc>
          <w:tcPr>
            <w:tcW w:w="5386" w:type="dxa"/>
            <w:shd w:val="clear" w:color="auto" w:fill="auto"/>
            <w:vAlign w:val="center"/>
          </w:tcPr>
          <w:p w14:paraId="61CC144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Вбудований модуль послідовного інтерфейсу для підключення  DR 1000, SRT мережі (2шт), RUBIN</w:t>
            </w:r>
          </w:p>
        </w:tc>
        <w:tc>
          <w:tcPr>
            <w:tcW w:w="1276" w:type="dxa"/>
            <w:shd w:val="clear" w:color="auto" w:fill="auto"/>
            <w:noWrap/>
            <w:vAlign w:val="center"/>
          </w:tcPr>
          <w:p w14:paraId="6D33247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5E0AAAF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13</w:t>
            </w:r>
          </w:p>
        </w:tc>
        <w:tc>
          <w:tcPr>
            <w:tcW w:w="709" w:type="dxa"/>
            <w:vMerge/>
          </w:tcPr>
          <w:p w14:paraId="5A4CC4E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162C7BB4" w14:textId="77777777" w:rsidTr="003F1829">
        <w:trPr>
          <w:cantSplit/>
          <w:trHeight w:val="20"/>
        </w:trPr>
        <w:tc>
          <w:tcPr>
            <w:tcW w:w="438" w:type="dxa"/>
            <w:shd w:val="clear" w:color="auto" w:fill="auto"/>
            <w:noWrap/>
            <w:vAlign w:val="bottom"/>
          </w:tcPr>
          <w:p w14:paraId="7CE8A38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4624" behindDoc="0" locked="0" layoutInCell="1" allowOverlap="1" wp14:anchorId="2E3EFC67" wp14:editId="4165D9D4">
                      <wp:simplePos x="0" y="0"/>
                      <wp:positionH relativeFrom="column">
                        <wp:posOffset>38100</wp:posOffset>
                      </wp:positionH>
                      <wp:positionV relativeFrom="paragraph">
                        <wp:posOffset>-1</wp:posOffset>
                      </wp:positionV>
                      <wp:extent cx="295275" cy="0"/>
                      <wp:effectExtent l="0" t="0" r="0" b="0"/>
                      <wp:wrapNone/>
                      <wp:docPr id="3" name="Поліліні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C3E6E3"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3EFC67" id="Полілінія 3" o:spid="_x0000_s1041" style="position:absolute;left:0;text-align:left;margin-left:3pt;margin-top:0;width:23.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HX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owi+2onkEXq4FO0VCK5sMMiE/O2QBq4/a0f9OjDJHVJ8&#10;quB+EdL5HNTSZjIPllhupL2ys1dYFQPV2tEOpC8O7zTM2mNaiQ9wX0hzbO7GzNaSbgLXGhOi7gqG&#10;9yZ7blBPF8XNH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6Cxx14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74C3E6E3"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5648" behindDoc="0" locked="0" layoutInCell="1" allowOverlap="1" wp14:anchorId="7B626EC2" wp14:editId="0A3FF307">
                      <wp:simplePos x="0" y="0"/>
                      <wp:positionH relativeFrom="column">
                        <wp:posOffset>38100</wp:posOffset>
                      </wp:positionH>
                      <wp:positionV relativeFrom="paragraph">
                        <wp:posOffset>-1</wp:posOffset>
                      </wp:positionV>
                      <wp:extent cx="295275" cy="0"/>
                      <wp:effectExtent l="0" t="0" r="0" b="0"/>
                      <wp:wrapNone/>
                      <wp:docPr id="2" name="Поліліні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7D75D3"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26EC2" id="Полілінія 2" o:spid="_x0000_s1042" style="position:absolute;left:0;text-align:left;margin-left:3pt;margin-top:0;width:23.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MW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Uwnx1U4kj9DDpWivQHBlg0Em5G+HNHD9WTvq14FJ7pDi&#10;UwX3i5DO56CWNpN5sMRyI+2Vnb3Cqhio1o52IH1xeKdh1h7TSnyA+0KaY3M3ZraWdBO41pgQdVcw&#10;vDfZc4N6uihu/g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3/KzFo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1A7D75D3"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6672" behindDoc="0" locked="0" layoutInCell="1" allowOverlap="1" wp14:anchorId="525B1268" wp14:editId="0ADE08D6">
                      <wp:simplePos x="0" y="0"/>
                      <wp:positionH relativeFrom="column">
                        <wp:posOffset>38100</wp:posOffset>
                      </wp:positionH>
                      <wp:positionV relativeFrom="paragraph">
                        <wp:posOffset>-1</wp:posOffset>
                      </wp:positionV>
                      <wp:extent cx="295275" cy="0"/>
                      <wp:effectExtent l="0" t="0" r="0" b="0"/>
                      <wp:wrapNone/>
                      <wp:docPr id="1" name="Поліліні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1DCDBB"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5B1268" id="Полілінія 1" o:spid="_x0000_s1043" style="position:absolute;left:0;text-align:left;margin-left:3pt;margin-top:0;width:23.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3g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c0jx1U4kj9DDpWivQHBlg0Em5G+HNHD9WTvq14FJ7pDi&#10;UwX3i5DO56CWNpN5sMRyI+2Vnb3Cqhio1o52IH1xeKdh1h7TSnyA+0KaY3M3ZraWdBO41pgQdVcw&#10;vDfZc4N6uihu/g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DUXd4I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5A1DCDBB"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en-US"/>
              </w:rPr>
              <w:t>5</w:t>
            </w:r>
          </w:p>
        </w:tc>
        <w:tc>
          <w:tcPr>
            <w:tcW w:w="1689" w:type="dxa"/>
            <w:shd w:val="clear" w:color="auto" w:fill="auto"/>
            <w:noWrap/>
            <w:vAlign w:val="center"/>
          </w:tcPr>
          <w:p w14:paraId="03D739C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NKK 100LSN</w:t>
            </w:r>
          </w:p>
        </w:tc>
        <w:tc>
          <w:tcPr>
            <w:tcW w:w="5386" w:type="dxa"/>
            <w:shd w:val="clear" w:color="auto" w:fill="auto"/>
            <w:vAlign w:val="center"/>
          </w:tcPr>
          <w:p w14:paraId="72D0745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NKK 100 LSN, інтерфейсний модуль з 8-значними входами</w:t>
            </w:r>
          </w:p>
        </w:tc>
        <w:tc>
          <w:tcPr>
            <w:tcW w:w="1276" w:type="dxa"/>
            <w:shd w:val="clear" w:color="auto" w:fill="auto"/>
            <w:noWrap/>
            <w:vAlign w:val="center"/>
          </w:tcPr>
          <w:p w14:paraId="420B05E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3BEECEB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81</w:t>
            </w:r>
          </w:p>
        </w:tc>
        <w:tc>
          <w:tcPr>
            <w:tcW w:w="709" w:type="dxa"/>
            <w:vMerge/>
          </w:tcPr>
          <w:p w14:paraId="537DA4E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43A92D70" w14:textId="77777777" w:rsidTr="003F1829">
        <w:trPr>
          <w:cantSplit/>
          <w:trHeight w:val="20"/>
        </w:trPr>
        <w:tc>
          <w:tcPr>
            <w:tcW w:w="438" w:type="dxa"/>
            <w:shd w:val="clear" w:color="auto" w:fill="auto"/>
            <w:noWrap/>
            <w:vAlign w:val="center"/>
          </w:tcPr>
          <w:p w14:paraId="439261F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6</w:t>
            </w:r>
          </w:p>
        </w:tc>
        <w:tc>
          <w:tcPr>
            <w:tcW w:w="1689" w:type="dxa"/>
            <w:shd w:val="clear" w:color="auto" w:fill="auto"/>
            <w:noWrap/>
            <w:vAlign w:val="center"/>
          </w:tcPr>
          <w:p w14:paraId="61C3FAD8"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NNK 110LSN</w:t>
            </w:r>
          </w:p>
        </w:tc>
        <w:tc>
          <w:tcPr>
            <w:tcW w:w="5386" w:type="dxa"/>
            <w:shd w:val="clear" w:color="auto" w:fill="auto"/>
            <w:vAlign w:val="center"/>
          </w:tcPr>
          <w:p w14:paraId="367B1553"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NNK 110 LSN, модуль входів з контролем лінії зв’язку на 4 зони </w:t>
            </w:r>
          </w:p>
        </w:tc>
        <w:tc>
          <w:tcPr>
            <w:tcW w:w="1276" w:type="dxa"/>
            <w:shd w:val="clear" w:color="auto" w:fill="auto"/>
            <w:noWrap/>
            <w:vAlign w:val="center"/>
          </w:tcPr>
          <w:p w14:paraId="2AEDD75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016BC5D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30</w:t>
            </w:r>
          </w:p>
        </w:tc>
        <w:tc>
          <w:tcPr>
            <w:tcW w:w="709" w:type="dxa"/>
            <w:vMerge/>
          </w:tcPr>
          <w:p w14:paraId="1E9134F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3CFB58D9" w14:textId="77777777" w:rsidTr="003F1829">
        <w:trPr>
          <w:cantSplit/>
          <w:trHeight w:val="20"/>
        </w:trPr>
        <w:tc>
          <w:tcPr>
            <w:tcW w:w="438" w:type="dxa"/>
            <w:shd w:val="clear" w:color="auto" w:fill="auto"/>
            <w:noWrap/>
            <w:vAlign w:val="center"/>
          </w:tcPr>
          <w:p w14:paraId="4C40FAE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7</w:t>
            </w:r>
          </w:p>
        </w:tc>
        <w:tc>
          <w:tcPr>
            <w:tcW w:w="1689" w:type="dxa"/>
            <w:shd w:val="clear" w:color="auto" w:fill="auto"/>
            <w:noWrap/>
            <w:vAlign w:val="center"/>
          </w:tcPr>
          <w:p w14:paraId="73E5CCD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 xml:space="preserve">NSB 100 LSN </w:t>
            </w:r>
          </w:p>
        </w:tc>
        <w:tc>
          <w:tcPr>
            <w:tcW w:w="5386" w:type="dxa"/>
            <w:shd w:val="clear" w:color="auto" w:fill="auto"/>
            <w:vAlign w:val="center"/>
          </w:tcPr>
          <w:p w14:paraId="51F0A0BC"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Модуль  керування</w:t>
            </w:r>
          </w:p>
        </w:tc>
        <w:tc>
          <w:tcPr>
            <w:tcW w:w="1276" w:type="dxa"/>
            <w:shd w:val="clear" w:color="auto" w:fill="auto"/>
            <w:noWrap/>
            <w:vAlign w:val="center"/>
          </w:tcPr>
          <w:p w14:paraId="1753288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6C46DA3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239</w:t>
            </w:r>
          </w:p>
        </w:tc>
        <w:tc>
          <w:tcPr>
            <w:tcW w:w="709" w:type="dxa"/>
            <w:vMerge/>
          </w:tcPr>
          <w:p w14:paraId="752F91D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3148B578" w14:textId="77777777" w:rsidTr="003F1829">
        <w:trPr>
          <w:cantSplit/>
          <w:trHeight w:val="20"/>
        </w:trPr>
        <w:tc>
          <w:tcPr>
            <w:tcW w:w="438" w:type="dxa"/>
            <w:shd w:val="clear" w:color="auto" w:fill="auto"/>
            <w:noWrap/>
            <w:vAlign w:val="center"/>
          </w:tcPr>
          <w:p w14:paraId="118C520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9</w:t>
            </w:r>
          </w:p>
        </w:tc>
        <w:tc>
          <w:tcPr>
            <w:tcW w:w="1689" w:type="dxa"/>
            <w:shd w:val="clear" w:color="auto" w:fill="auto"/>
            <w:noWrap/>
            <w:vAlign w:val="center"/>
          </w:tcPr>
          <w:p w14:paraId="4F339E2C"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EG-1</w:t>
            </w:r>
          </w:p>
        </w:tc>
        <w:tc>
          <w:tcPr>
            <w:tcW w:w="5386" w:type="dxa"/>
            <w:shd w:val="clear" w:color="auto" w:fill="auto"/>
            <w:vAlign w:val="center"/>
          </w:tcPr>
          <w:p w14:paraId="0A47F0B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Оповіщувач герконовий врізний на металеві двері</w:t>
            </w:r>
          </w:p>
        </w:tc>
        <w:tc>
          <w:tcPr>
            <w:tcW w:w="1276" w:type="dxa"/>
            <w:shd w:val="clear" w:color="auto" w:fill="auto"/>
            <w:noWrap/>
            <w:vAlign w:val="center"/>
          </w:tcPr>
          <w:p w14:paraId="04E9E06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709" w:type="dxa"/>
            <w:shd w:val="clear" w:color="auto" w:fill="auto"/>
            <w:noWrap/>
            <w:vAlign w:val="center"/>
          </w:tcPr>
          <w:p w14:paraId="1B521C3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180</w:t>
            </w:r>
          </w:p>
        </w:tc>
        <w:tc>
          <w:tcPr>
            <w:tcW w:w="709" w:type="dxa"/>
            <w:vMerge/>
          </w:tcPr>
          <w:p w14:paraId="38124E0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bl>
    <w:p w14:paraId="4D667C48" w14:textId="77777777" w:rsidR="00CC54A6" w:rsidRPr="007D4E0F" w:rsidRDefault="00CC54A6" w:rsidP="00CC54A6">
      <w:pPr>
        <w:spacing w:after="0" w:line="240" w:lineRule="auto"/>
        <w:ind w:left="7740"/>
        <w:jc w:val="right"/>
        <w:rPr>
          <w:rFonts w:ascii="Times New Roman" w:eastAsia="Times New Roman" w:hAnsi="Times New Roman" w:cs="Times New Roman"/>
          <w:b/>
          <w:bCs/>
          <w:color w:val="000000"/>
          <w:sz w:val="24"/>
          <w:szCs w:val="24"/>
          <w:lang w:val="en-US"/>
        </w:rPr>
      </w:pPr>
    </w:p>
    <w:p w14:paraId="6FBABF21" w14:textId="77777777" w:rsidR="00CC54A6" w:rsidRPr="00CC54A6" w:rsidRDefault="00CC54A6" w:rsidP="00CC54A6">
      <w:pPr>
        <w:spacing w:after="0" w:line="240" w:lineRule="auto"/>
        <w:ind w:left="7740"/>
        <w:jc w:val="right"/>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 xml:space="preserve">Таблиця </w:t>
      </w:r>
      <w:r w:rsidRPr="00CC54A6">
        <w:rPr>
          <w:rFonts w:ascii="Times New Roman" w:eastAsia="Times New Roman" w:hAnsi="Times New Roman" w:cs="Times New Roman"/>
          <w:b/>
          <w:bCs/>
          <w:color w:val="000000"/>
          <w:sz w:val="24"/>
          <w:szCs w:val="24"/>
          <w:lang w:val="ru-RU"/>
        </w:rPr>
        <w:t>3</w:t>
      </w:r>
    </w:p>
    <w:p w14:paraId="6A43412F" w14:textId="77777777" w:rsidR="00CC54A6" w:rsidRPr="007D4E0F" w:rsidRDefault="00CC54A6" w:rsidP="00CC54A6">
      <w:pPr>
        <w:spacing w:after="0" w:line="240" w:lineRule="auto"/>
        <w:jc w:val="center"/>
        <w:outlineLvl w:val="0"/>
        <w:rPr>
          <w:rFonts w:ascii="Times New Roman" w:eastAsia="Times New Roman" w:hAnsi="Times New Roman" w:cs="Times New Roman"/>
          <w:b/>
          <w:sz w:val="24"/>
          <w:szCs w:val="24"/>
        </w:rPr>
      </w:pPr>
      <w:r w:rsidRPr="007D4E0F">
        <w:rPr>
          <w:rFonts w:ascii="Times New Roman" w:eastAsia="Times New Roman" w:hAnsi="Times New Roman" w:cs="Times New Roman"/>
          <w:b/>
          <w:sz w:val="24"/>
          <w:szCs w:val="24"/>
        </w:rPr>
        <w:t>ТО системи оповіщення про пожежу.</w:t>
      </w:r>
    </w:p>
    <w:tbl>
      <w:tblPr>
        <w:tblW w:w="101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701"/>
        <w:gridCol w:w="4918"/>
        <w:gridCol w:w="1387"/>
        <w:gridCol w:w="992"/>
        <w:gridCol w:w="723"/>
      </w:tblGrid>
      <w:tr w:rsidR="00CC54A6" w:rsidRPr="007D4E0F" w14:paraId="04333F2A" w14:textId="77777777" w:rsidTr="003F1829">
        <w:trPr>
          <w:trHeight w:val="345"/>
          <w:tblHeader/>
        </w:trPr>
        <w:tc>
          <w:tcPr>
            <w:tcW w:w="438" w:type="dxa"/>
            <w:shd w:val="clear" w:color="auto" w:fill="auto"/>
            <w:noWrap/>
          </w:tcPr>
          <w:p w14:paraId="31288D01"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w:t>
            </w:r>
          </w:p>
        </w:tc>
        <w:tc>
          <w:tcPr>
            <w:tcW w:w="1701" w:type="dxa"/>
            <w:shd w:val="clear" w:color="auto" w:fill="auto"/>
            <w:noWrap/>
          </w:tcPr>
          <w:p w14:paraId="7BB62C89"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Модель</w:t>
            </w:r>
          </w:p>
        </w:tc>
        <w:tc>
          <w:tcPr>
            <w:tcW w:w="4980" w:type="dxa"/>
            <w:shd w:val="clear" w:color="auto" w:fill="auto"/>
          </w:tcPr>
          <w:p w14:paraId="16D7876C"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Найменування</w:t>
            </w:r>
          </w:p>
        </w:tc>
        <w:tc>
          <w:tcPr>
            <w:tcW w:w="1387" w:type="dxa"/>
            <w:shd w:val="clear" w:color="auto" w:fill="auto"/>
            <w:noWrap/>
          </w:tcPr>
          <w:p w14:paraId="6572F341"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Одиниця виміру</w:t>
            </w:r>
          </w:p>
        </w:tc>
        <w:tc>
          <w:tcPr>
            <w:tcW w:w="992" w:type="dxa"/>
            <w:shd w:val="clear" w:color="auto" w:fill="auto"/>
            <w:noWrap/>
          </w:tcPr>
          <w:p w14:paraId="05EAE739"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К-ть</w:t>
            </w:r>
          </w:p>
        </w:tc>
        <w:tc>
          <w:tcPr>
            <w:tcW w:w="681" w:type="dxa"/>
            <w:tcBorders>
              <w:bottom w:val="single" w:sz="4" w:space="0" w:color="auto"/>
            </w:tcBorders>
          </w:tcPr>
          <w:p w14:paraId="1FB52AAF" w14:textId="77777777" w:rsidR="00CC54A6" w:rsidRPr="007D4E0F" w:rsidRDefault="00CC54A6" w:rsidP="003F1829">
            <w:pPr>
              <w:spacing w:after="0" w:line="240" w:lineRule="auto"/>
              <w:jc w:val="center"/>
              <w:rPr>
                <w:rFonts w:ascii="Times New Roman" w:eastAsia="Times New Roman" w:hAnsi="Times New Roman" w:cs="Times New Roman"/>
                <w:b/>
                <w:bCs/>
                <w:color w:val="000000"/>
                <w:sz w:val="24"/>
                <w:szCs w:val="24"/>
                <w:lang w:val="ru-RU"/>
              </w:rPr>
            </w:pPr>
            <w:r w:rsidRPr="007D4E0F">
              <w:rPr>
                <w:rFonts w:ascii="Times New Roman" w:eastAsia="Times New Roman" w:hAnsi="Times New Roman" w:cs="Times New Roman"/>
                <w:b/>
                <w:bCs/>
                <w:color w:val="000000"/>
                <w:sz w:val="24"/>
                <w:szCs w:val="24"/>
                <w:lang w:val="ru-RU"/>
              </w:rPr>
              <w:t>Пер-сть</w:t>
            </w:r>
          </w:p>
        </w:tc>
      </w:tr>
      <w:tr w:rsidR="00CC54A6" w:rsidRPr="007D4E0F" w14:paraId="684081CA" w14:textId="77777777" w:rsidTr="003F1829">
        <w:trPr>
          <w:trHeight w:val="330"/>
        </w:trPr>
        <w:tc>
          <w:tcPr>
            <w:tcW w:w="438" w:type="dxa"/>
            <w:shd w:val="clear" w:color="auto" w:fill="auto"/>
            <w:noWrap/>
            <w:vAlign w:val="center"/>
          </w:tcPr>
          <w:p w14:paraId="3D0ADB9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1701" w:type="dxa"/>
            <w:shd w:val="clear" w:color="auto" w:fill="auto"/>
            <w:noWrap/>
            <w:vAlign w:val="center"/>
          </w:tcPr>
          <w:p w14:paraId="64970592"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LB1-UW06-FL</w:t>
            </w:r>
          </w:p>
        </w:tc>
        <w:tc>
          <w:tcPr>
            <w:tcW w:w="4980" w:type="dxa"/>
            <w:shd w:val="clear" w:color="auto" w:fill="auto"/>
            <w:vAlign w:val="center"/>
          </w:tcPr>
          <w:p w14:paraId="10BDAA7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Гучномовець кабінетний 6Вт</w:t>
            </w:r>
          </w:p>
        </w:tc>
        <w:tc>
          <w:tcPr>
            <w:tcW w:w="1387" w:type="dxa"/>
            <w:shd w:val="clear" w:color="auto" w:fill="auto"/>
            <w:noWrap/>
            <w:vAlign w:val="center"/>
          </w:tcPr>
          <w:p w14:paraId="5740D3A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6D0440E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675</w:t>
            </w:r>
          </w:p>
        </w:tc>
        <w:tc>
          <w:tcPr>
            <w:tcW w:w="681" w:type="dxa"/>
            <w:vMerge w:val="restart"/>
          </w:tcPr>
          <w:p w14:paraId="573B91B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235246F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2678522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70F3C03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5222AE7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178CD27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10721B8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p w14:paraId="049617A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Щ</w:t>
            </w:r>
          </w:p>
          <w:p w14:paraId="0D15475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w:t>
            </w:r>
          </w:p>
          <w:p w14:paraId="045DC16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w:t>
            </w:r>
          </w:p>
          <w:p w14:paraId="1BD0364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І</w:t>
            </w:r>
          </w:p>
          <w:p w14:paraId="1DBEF05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С</w:t>
            </w:r>
          </w:p>
          <w:p w14:paraId="4116724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Я</w:t>
            </w:r>
          </w:p>
          <w:p w14:paraId="152AC44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Ч</w:t>
            </w:r>
          </w:p>
          <w:p w14:paraId="24B8409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Н</w:t>
            </w:r>
          </w:p>
          <w:p w14:paraId="4B91C8A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О</w:t>
            </w:r>
          </w:p>
          <w:p w14:paraId="32CC720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tc>
      </w:tr>
      <w:tr w:rsidR="00CC54A6" w:rsidRPr="007D4E0F" w14:paraId="71854603" w14:textId="77777777" w:rsidTr="003F1829">
        <w:trPr>
          <w:trHeight w:val="315"/>
        </w:trPr>
        <w:tc>
          <w:tcPr>
            <w:tcW w:w="438" w:type="dxa"/>
            <w:shd w:val="clear" w:color="auto" w:fill="auto"/>
            <w:noWrap/>
            <w:vAlign w:val="center"/>
          </w:tcPr>
          <w:p w14:paraId="0DC0022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2</w:t>
            </w:r>
          </w:p>
        </w:tc>
        <w:tc>
          <w:tcPr>
            <w:tcW w:w="1701" w:type="dxa"/>
            <w:shd w:val="clear" w:color="auto" w:fill="auto"/>
            <w:noWrap/>
            <w:vAlign w:val="center"/>
          </w:tcPr>
          <w:p w14:paraId="1A1EFE2A"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LBC 3951/01</w:t>
            </w:r>
          </w:p>
        </w:tc>
        <w:tc>
          <w:tcPr>
            <w:tcW w:w="4980" w:type="dxa"/>
            <w:shd w:val="clear" w:color="auto" w:fill="auto"/>
            <w:vAlign w:val="center"/>
          </w:tcPr>
          <w:p w14:paraId="320957FE"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Гучномовець кабінетний 6Вт</w:t>
            </w:r>
          </w:p>
        </w:tc>
        <w:tc>
          <w:tcPr>
            <w:tcW w:w="1387" w:type="dxa"/>
            <w:shd w:val="clear" w:color="auto" w:fill="auto"/>
            <w:noWrap/>
            <w:vAlign w:val="center"/>
          </w:tcPr>
          <w:p w14:paraId="2B8170B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1FCE9E6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r w:rsidRPr="007D4E0F">
              <w:rPr>
                <w:rFonts w:ascii="Times New Roman" w:eastAsia="Times New Roman" w:hAnsi="Times New Roman" w:cs="Times New Roman"/>
                <w:color w:val="000000"/>
                <w:sz w:val="24"/>
                <w:szCs w:val="24"/>
                <w:lang w:val="en-US"/>
              </w:rPr>
              <w:t>3</w:t>
            </w:r>
            <w:r w:rsidRPr="007D4E0F">
              <w:rPr>
                <w:rFonts w:ascii="Times New Roman" w:eastAsia="Times New Roman" w:hAnsi="Times New Roman" w:cs="Times New Roman"/>
                <w:color w:val="000000"/>
                <w:sz w:val="24"/>
                <w:szCs w:val="24"/>
                <w:lang w:val="ru-RU"/>
              </w:rPr>
              <w:t>0</w:t>
            </w:r>
          </w:p>
        </w:tc>
        <w:tc>
          <w:tcPr>
            <w:tcW w:w="681" w:type="dxa"/>
            <w:vMerge/>
          </w:tcPr>
          <w:p w14:paraId="549EF76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0C2D1C0C" w14:textId="77777777" w:rsidTr="003F1829">
        <w:trPr>
          <w:trHeight w:val="315"/>
        </w:trPr>
        <w:tc>
          <w:tcPr>
            <w:tcW w:w="438" w:type="dxa"/>
            <w:shd w:val="clear" w:color="auto" w:fill="auto"/>
            <w:noWrap/>
            <w:vAlign w:val="center"/>
          </w:tcPr>
          <w:p w14:paraId="20DBD20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7696" behindDoc="0" locked="0" layoutInCell="1" allowOverlap="1" wp14:anchorId="0305A02F" wp14:editId="09DEE586">
                      <wp:simplePos x="0" y="0"/>
                      <wp:positionH relativeFrom="column">
                        <wp:posOffset>38100</wp:posOffset>
                      </wp:positionH>
                      <wp:positionV relativeFrom="paragraph">
                        <wp:posOffset>-1</wp:posOffset>
                      </wp:positionV>
                      <wp:extent cx="295275" cy="0"/>
                      <wp:effectExtent l="0" t="0" r="0" b="0"/>
                      <wp:wrapNone/>
                      <wp:docPr id="30" name="Поліліні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6A73F9"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05A02F" id="Полілінія 30" o:spid="_x0000_s1044" style="position:absolute;left:0;text-align:left;margin-left:3pt;margin-top:0;width:23.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Q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4wa+2onkEXq4FO0VCK5sMMiE/O2QBq4/a0f9OjDJHVJ8&#10;quB+EdL5HNTSZjIPllhupL2ys1dYFQPV2tEOpC8O7zTM2mNaiQ9wX0hzbO7GzNaSbgLXGhOi7gqG&#10;9yZ7blBPF8XNH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ZO/2kI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446A73F9"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8720" behindDoc="0" locked="0" layoutInCell="1" allowOverlap="1" wp14:anchorId="4717ECDF" wp14:editId="7BE6F167">
                      <wp:simplePos x="0" y="0"/>
                      <wp:positionH relativeFrom="column">
                        <wp:posOffset>38100</wp:posOffset>
                      </wp:positionH>
                      <wp:positionV relativeFrom="paragraph">
                        <wp:posOffset>-1</wp:posOffset>
                      </wp:positionV>
                      <wp:extent cx="295275" cy="0"/>
                      <wp:effectExtent l="0" t="0" r="0" b="0"/>
                      <wp:wrapNone/>
                      <wp:docPr id="29" name="Поліліні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EFE6A8"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17ECDF" id="Полілінія 29" o:spid="_x0000_s1045" style="position:absolute;left:0;text-align:left;margin-left:3pt;margin-top:0;width:23.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hm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0Aac+rw1U4kj9DDpWivQHBlg0Em5G+HNHD9WTvq14FJ7pDi&#10;UwX3i5DO56CWNpN5sMRyI+2Vnb3Cqhio1o52IH1xeKdh1h7TSnyA+0KaY3M3ZraWdBO41pgQdVcw&#10;vDfZc4N6uihu/g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tliYZo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42EFE6A8"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79744" behindDoc="0" locked="0" layoutInCell="1" allowOverlap="1" wp14:anchorId="65C7FB7F" wp14:editId="44081360">
                      <wp:simplePos x="0" y="0"/>
                      <wp:positionH relativeFrom="column">
                        <wp:posOffset>38100</wp:posOffset>
                      </wp:positionH>
                      <wp:positionV relativeFrom="paragraph">
                        <wp:posOffset>-1</wp:posOffset>
                      </wp:positionV>
                      <wp:extent cx="295275" cy="0"/>
                      <wp:effectExtent l="0" t="0" r="0" b="0"/>
                      <wp:wrapNone/>
                      <wp:docPr id="28" name="Поліліні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7094A6"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C7FB7F" id="Полілінія 28" o:spid="_x0000_s1046" style="position:absolute;left:0;text-align:left;margin-left:3pt;margin-top:0;width:23.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v2gA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1Az5MBXO5E8Qg+Xor0CwZUNBpmQvx3SwPVn7ahfBya5Q4pP&#10;FdwvQjqfg1raTObBEsuNtFd29gqrYqBaO9qB9MXhnYZZe0wr8QHuC2mOzd2Y2VrSTeBaY0LUXcHw&#10;3mTPDerporj5A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AhLzv2gAMAAHA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087094A6"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3</w:t>
            </w:r>
          </w:p>
        </w:tc>
        <w:tc>
          <w:tcPr>
            <w:tcW w:w="1701" w:type="dxa"/>
            <w:shd w:val="clear" w:color="auto" w:fill="auto"/>
            <w:noWrap/>
            <w:vAlign w:val="center"/>
          </w:tcPr>
          <w:p w14:paraId="2C14666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4401/00</w:t>
            </w:r>
          </w:p>
        </w:tc>
        <w:tc>
          <w:tcPr>
            <w:tcW w:w="4980" w:type="dxa"/>
            <w:shd w:val="clear" w:color="auto" w:fill="auto"/>
            <w:vAlign w:val="center"/>
          </w:tcPr>
          <w:p w14:paraId="25A84DF0"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Контролер мережевий</w:t>
            </w:r>
          </w:p>
        </w:tc>
        <w:tc>
          <w:tcPr>
            <w:tcW w:w="1387" w:type="dxa"/>
            <w:shd w:val="clear" w:color="auto" w:fill="auto"/>
            <w:noWrap/>
            <w:vAlign w:val="center"/>
          </w:tcPr>
          <w:p w14:paraId="44C2BA9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7D7D1AD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681" w:type="dxa"/>
            <w:vMerge/>
          </w:tcPr>
          <w:p w14:paraId="437C21E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2B32DA5E" w14:textId="77777777" w:rsidTr="003F1829">
        <w:trPr>
          <w:trHeight w:val="315"/>
        </w:trPr>
        <w:tc>
          <w:tcPr>
            <w:tcW w:w="438" w:type="dxa"/>
            <w:shd w:val="clear" w:color="auto" w:fill="auto"/>
            <w:noWrap/>
            <w:vAlign w:val="center"/>
          </w:tcPr>
          <w:p w14:paraId="3999A14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4</w:t>
            </w:r>
          </w:p>
        </w:tc>
        <w:tc>
          <w:tcPr>
            <w:tcW w:w="1701" w:type="dxa"/>
            <w:shd w:val="clear" w:color="auto" w:fill="auto"/>
            <w:noWrap/>
            <w:vAlign w:val="center"/>
          </w:tcPr>
          <w:p w14:paraId="55CCB4A6"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4424/10</w:t>
            </w:r>
          </w:p>
        </w:tc>
        <w:tc>
          <w:tcPr>
            <w:tcW w:w="4980" w:type="dxa"/>
            <w:shd w:val="clear" w:color="auto" w:fill="auto"/>
            <w:vAlign w:val="center"/>
          </w:tcPr>
          <w:p w14:paraId="293B2351"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Підсилювач потужності 4х125Вт</w:t>
            </w:r>
          </w:p>
        </w:tc>
        <w:tc>
          <w:tcPr>
            <w:tcW w:w="1387" w:type="dxa"/>
            <w:shd w:val="clear" w:color="auto" w:fill="auto"/>
            <w:noWrap/>
            <w:vAlign w:val="center"/>
          </w:tcPr>
          <w:p w14:paraId="5CC69A3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4A16136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r w:rsidRPr="007D4E0F">
              <w:rPr>
                <w:rFonts w:ascii="Times New Roman" w:eastAsia="Times New Roman" w:hAnsi="Times New Roman" w:cs="Times New Roman"/>
                <w:color w:val="000000"/>
                <w:sz w:val="24"/>
                <w:szCs w:val="24"/>
                <w:lang w:val="en-US"/>
              </w:rPr>
              <w:t>8</w:t>
            </w:r>
          </w:p>
        </w:tc>
        <w:tc>
          <w:tcPr>
            <w:tcW w:w="681" w:type="dxa"/>
            <w:vMerge/>
          </w:tcPr>
          <w:p w14:paraId="4BF2585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en-US"/>
              </w:rPr>
            </w:pPr>
          </w:p>
        </w:tc>
      </w:tr>
      <w:tr w:rsidR="00CC54A6" w:rsidRPr="007D4E0F" w14:paraId="61D2C897" w14:textId="77777777" w:rsidTr="003F1829">
        <w:trPr>
          <w:trHeight w:val="315"/>
        </w:trPr>
        <w:tc>
          <w:tcPr>
            <w:tcW w:w="438" w:type="dxa"/>
            <w:shd w:val="clear" w:color="auto" w:fill="auto"/>
            <w:noWrap/>
            <w:vAlign w:val="center"/>
          </w:tcPr>
          <w:p w14:paraId="58F011C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0768" behindDoc="0" locked="0" layoutInCell="1" allowOverlap="1" wp14:anchorId="04DC145C" wp14:editId="0A05AFAB">
                      <wp:simplePos x="0" y="0"/>
                      <wp:positionH relativeFrom="column">
                        <wp:posOffset>38100</wp:posOffset>
                      </wp:positionH>
                      <wp:positionV relativeFrom="paragraph">
                        <wp:posOffset>-1</wp:posOffset>
                      </wp:positionV>
                      <wp:extent cx="295275" cy="0"/>
                      <wp:effectExtent l="0" t="0" r="0" b="0"/>
                      <wp:wrapNone/>
                      <wp:docPr id="27" name="Поліліні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036112"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DC145C" id="Полілінія 27" o:spid="_x0000_s1047" style="position:absolute;left:0;text-align:left;margin-left:3pt;margin-top:0;width:23.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UA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5hDhq51IHqGHS9FegeDKBoNMyN8OaeD6s3bUrwOT3CHF&#10;pwruFyGdz0EtbSbzYInlRtorO3uFVTFQrR3tQPri8E7DrD2mlfgA94U0x+ZuzGwt6SZwrTEh6q5g&#10;eG+y5wb1dFHc/AE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85hVAI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62036112"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1792" behindDoc="0" locked="0" layoutInCell="1" allowOverlap="1" wp14:anchorId="1730E6F9" wp14:editId="4A19AC9B">
                      <wp:simplePos x="0" y="0"/>
                      <wp:positionH relativeFrom="column">
                        <wp:posOffset>38100</wp:posOffset>
                      </wp:positionH>
                      <wp:positionV relativeFrom="paragraph">
                        <wp:posOffset>-1</wp:posOffset>
                      </wp:positionV>
                      <wp:extent cx="295275" cy="0"/>
                      <wp:effectExtent l="0" t="0" r="0" b="0"/>
                      <wp:wrapNone/>
                      <wp:docPr id="26" name="Поліліні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AFD54B"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30E6F9" id="Полілінія 26" o:spid="_x0000_s1048" style="position:absolute;left:0;text-align:left;margin-left:3pt;margin-top:0;width:23.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fB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JtD4aieSR+jhUrRXILiywSAT8rdDGrj+rB3168Akd0jx&#10;qYL7RUjnc1BLm8k8WGK5kfbKzl5hVQxUa0c7kL44vNMwa49pJT7AfSHNsbkbM1tLuglca0yIuisY&#10;3pvsuUE9XRQ3f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xEaXwY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36AFD54B"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2816" behindDoc="0" locked="0" layoutInCell="1" allowOverlap="1" wp14:anchorId="55FFA174" wp14:editId="4AE1D59A">
                      <wp:simplePos x="0" y="0"/>
                      <wp:positionH relativeFrom="column">
                        <wp:posOffset>38100</wp:posOffset>
                      </wp:positionH>
                      <wp:positionV relativeFrom="paragraph">
                        <wp:posOffset>-1</wp:posOffset>
                      </wp:positionV>
                      <wp:extent cx="295275" cy="0"/>
                      <wp:effectExtent l="0" t="0" r="0" b="0"/>
                      <wp:wrapNone/>
                      <wp:docPr id="25" name="Поліліні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966B5A"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FFA174" id="Полілінія 25" o:spid="_x0000_s1049" style="position:absolute;left:0;text-align:left;margin-left:3pt;margin-top:0;width:23.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k3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5kzgq51IHqGHS9FegeDKBoNMyN8OaeD6s3bUrwOT3CHF&#10;pwruFyGdz0EtbSbzYInlRtorO3uFVTFQrR3tQPri8E7DrD2mlfgA94U0x+ZuzGwt6SZwrTEh6q5g&#10;eG+y5wb1dFHc/AE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FvH5N4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12966B5A"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5</w:t>
            </w:r>
          </w:p>
        </w:tc>
        <w:tc>
          <w:tcPr>
            <w:tcW w:w="1701" w:type="dxa"/>
            <w:shd w:val="clear" w:color="auto" w:fill="auto"/>
            <w:noWrap/>
            <w:vAlign w:val="center"/>
          </w:tcPr>
          <w:p w14:paraId="0CE7D485"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4430/00</w:t>
            </w:r>
          </w:p>
        </w:tc>
        <w:tc>
          <w:tcPr>
            <w:tcW w:w="4980" w:type="dxa"/>
            <w:shd w:val="clear" w:color="auto" w:fill="auto"/>
            <w:vAlign w:val="center"/>
          </w:tcPr>
          <w:p w14:paraId="34D0AD23"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Виклична станція</w:t>
            </w:r>
          </w:p>
        </w:tc>
        <w:tc>
          <w:tcPr>
            <w:tcW w:w="1387" w:type="dxa"/>
            <w:shd w:val="clear" w:color="auto" w:fill="auto"/>
            <w:noWrap/>
            <w:vAlign w:val="center"/>
          </w:tcPr>
          <w:p w14:paraId="448EE1B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3877218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681" w:type="dxa"/>
            <w:vMerge/>
          </w:tcPr>
          <w:p w14:paraId="4D4EC470"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502CA327" w14:textId="77777777" w:rsidTr="003F1829">
        <w:trPr>
          <w:trHeight w:val="315"/>
        </w:trPr>
        <w:tc>
          <w:tcPr>
            <w:tcW w:w="438" w:type="dxa"/>
            <w:shd w:val="clear" w:color="auto" w:fill="auto"/>
            <w:noWrap/>
            <w:vAlign w:val="center"/>
          </w:tcPr>
          <w:p w14:paraId="6E6622C4"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6</w:t>
            </w:r>
          </w:p>
        </w:tc>
        <w:tc>
          <w:tcPr>
            <w:tcW w:w="1701" w:type="dxa"/>
            <w:shd w:val="clear" w:color="auto" w:fill="auto"/>
            <w:noWrap/>
            <w:vAlign w:val="center"/>
          </w:tcPr>
          <w:p w14:paraId="5F50B834"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4432/00</w:t>
            </w:r>
          </w:p>
        </w:tc>
        <w:tc>
          <w:tcPr>
            <w:tcW w:w="4980" w:type="dxa"/>
            <w:shd w:val="clear" w:color="auto" w:fill="auto"/>
            <w:vAlign w:val="center"/>
          </w:tcPr>
          <w:p w14:paraId="36B79E9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Клавіатура розширення</w:t>
            </w:r>
          </w:p>
        </w:tc>
        <w:tc>
          <w:tcPr>
            <w:tcW w:w="1387" w:type="dxa"/>
            <w:shd w:val="clear" w:color="auto" w:fill="auto"/>
            <w:noWrap/>
            <w:vAlign w:val="center"/>
          </w:tcPr>
          <w:p w14:paraId="3D4C292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2DD3814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681" w:type="dxa"/>
            <w:vMerge/>
          </w:tcPr>
          <w:p w14:paraId="26135EE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41B09EC9" w14:textId="77777777" w:rsidTr="003F1829">
        <w:trPr>
          <w:trHeight w:val="315"/>
        </w:trPr>
        <w:tc>
          <w:tcPr>
            <w:tcW w:w="438" w:type="dxa"/>
            <w:shd w:val="clear" w:color="auto" w:fill="auto"/>
            <w:noWrap/>
            <w:vAlign w:val="center"/>
          </w:tcPr>
          <w:p w14:paraId="5B7BE3D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7</w:t>
            </w:r>
          </w:p>
        </w:tc>
        <w:tc>
          <w:tcPr>
            <w:tcW w:w="1701" w:type="dxa"/>
            <w:shd w:val="clear" w:color="auto" w:fill="auto"/>
            <w:noWrap/>
            <w:vAlign w:val="center"/>
          </w:tcPr>
          <w:p w14:paraId="3AE06C53"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4440/00</w:t>
            </w:r>
          </w:p>
        </w:tc>
        <w:tc>
          <w:tcPr>
            <w:tcW w:w="4980" w:type="dxa"/>
            <w:shd w:val="clear" w:color="auto" w:fill="auto"/>
            <w:vAlign w:val="center"/>
          </w:tcPr>
          <w:p w14:paraId="4EA86EFD"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Плата контролю лінії</w:t>
            </w:r>
          </w:p>
        </w:tc>
        <w:tc>
          <w:tcPr>
            <w:tcW w:w="1387" w:type="dxa"/>
            <w:shd w:val="clear" w:color="auto" w:fill="auto"/>
            <w:noWrap/>
            <w:vAlign w:val="center"/>
          </w:tcPr>
          <w:p w14:paraId="2EB6BAA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33234AD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40</w:t>
            </w:r>
          </w:p>
        </w:tc>
        <w:tc>
          <w:tcPr>
            <w:tcW w:w="681" w:type="dxa"/>
            <w:vMerge/>
          </w:tcPr>
          <w:p w14:paraId="6BFC1B4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584EE6CF" w14:textId="77777777" w:rsidTr="003F1829">
        <w:trPr>
          <w:trHeight w:val="315"/>
        </w:trPr>
        <w:tc>
          <w:tcPr>
            <w:tcW w:w="438" w:type="dxa"/>
            <w:shd w:val="clear" w:color="auto" w:fill="auto"/>
            <w:noWrap/>
            <w:vAlign w:val="center"/>
          </w:tcPr>
          <w:p w14:paraId="2FC84CE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8</w:t>
            </w:r>
          </w:p>
        </w:tc>
        <w:tc>
          <w:tcPr>
            <w:tcW w:w="1701" w:type="dxa"/>
            <w:shd w:val="clear" w:color="auto" w:fill="auto"/>
            <w:noWrap/>
            <w:vAlign w:val="center"/>
          </w:tcPr>
          <w:p w14:paraId="323A0EA2"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4443/00</w:t>
            </w:r>
          </w:p>
        </w:tc>
        <w:tc>
          <w:tcPr>
            <w:tcW w:w="4980" w:type="dxa"/>
            <w:shd w:val="clear" w:color="auto" w:fill="auto"/>
            <w:vAlign w:val="center"/>
          </w:tcPr>
          <w:p w14:paraId="78502DD9"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Плата контролю лінії кінцева</w:t>
            </w:r>
          </w:p>
        </w:tc>
        <w:tc>
          <w:tcPr>
            <w:tcW w:w="1387" w:type="dxa"/>
            <w:shd w:val="clear" w:color="auto" w:fill="auto"/>
            <w:noWrap/>
            <w:vAlign w:val="center"/>
          </w:tcPr>
          <w:p w14:paraId="36FBC53C"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shd w:val="clear" w:color="auto" w:fill="auto"/>
            <w:noWrap/>
            <w:vAlign w:val="center"/>
          </w:tcPr>
          <w:p w14:paraId="73CA5BB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70</w:t>
            </w:r>
          </w:p>
        </w:tc>
        <w:tc>
          <w:tcPr>
            <w:tcW w:w="681" w:type="dxa"/>
            <w:vMerge/>
          </w:tcPr>
          <w:p w14:paraId="352E9D2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28C72C58" w14:textId="77777777" w:rsidTr="003F1829">
        <w:trPr>
          <w:trHeight w:val="315"/>
        </w:trPr>
        <w:tc>
          <w:tcPr>
            <w:tcW w:w="438" w:type="dxa"/>
            <w:shd w:val="clear" w:color="auto" w:fill="auto"/>
            <w:noWrap/>
            <w:vAlign w:val="center"/>
          </w:tcPr>
          <w:p w14:paraId="65F97BA6"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9</w:t>
            </w:r>
          </w:p>
        </w:tc>
        <w:tc>
          <w:tcPr>
            <w:tcW w:w="1701" w:type="dxa"/>
            <w:shd w:val="clear" w:color="auto" w:fill="auto"/>
            <w:noWrap/>
            <w:vAlign w:val="center"/>
          </w:tcPr>
          <w:p w14:paraId="2F097116"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LBB 9081/00</w:t>
            </w:r>
          </w:p>
        </w:tc>
        <w:tc>
          <w:tcPr>
            <w:tcW w:w="4980" w:type="dxa"/>
            <w:shd w:val="clear" w:color="auto" w:fill="auto"/>
            <w:vAlign w:val="center"/>
          </w:tcPr>
          <w:p w14:paraId="18443468" w14:textId="77777777" w:rsidR="00CC54A6" w:rsidRPr="007D4E0F" w:rsidRDefault="00CC54A6" w:rsidP="003F1829">
            <w:pPr>
              <w:spacing w:after="0" w:line="240" w:lineRule="auto"/>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Мікрофон ручний</w:t>
            </w:r>
          </w:p>
        </w:tc>
        <w:tc>
          <w:tcPr>
            <w:tcW w:w="1387" w:type="dxa"/>
            <w:shd w:val="clear" w:color="auto" w:fill="auto"/>
            <w:noWrap/>
            <w:vAlign w:val="center"/>
          </w:tcPr>
          <w:p w14:paraId="0B9B4457"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bottom w:val="single" w:sz="6" w:space="0" w:color="auto"/>
            </w:tcBorders>
            <w:shd w:val="clear" w:color="auto" w:fill="auto"/>
            <w:noWrap/>
            <w:vAlign w:val="center"/>
          </w:tcPr>
          <w:p w14:paraId="5E9966D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w:t>
            </w:r>
          </w:p>
        </w:tc>
        <w:tc>
          <w:tcPr>
            <w:tcW w:w="681" w:type="dxa"/>
            <w:vMerge/>
          </w:tcPr>
          <w:p w14:paraId="3E0A3605"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p>
        </w:tc>
      </w:tr>
      <w:tr w:rsidR="00CC54A6" w:rsidRPr="007D4E0F" w14:paraId="2F77458A"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7BFCED3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10</w:t>
            </w:r>
          </w:p>
        </w:tc>
        <w:tc>
          <w:tcPr>
            <w:tcW w:w="1701" w:type="dxa"/>
            <w:tcBorders>
              <w:top w:val="single" w:sz="6" w:space="0" w:color="auto"/>
              <w:left w:val="single" w:sz="6" w:space="0" w:color="auto"/>
              <w:bottom w:val="single" w:sz="6" w:space="0" w:color="auto"/>
              <w:right w:val="single" w:sz="6" w:space="0" w:color="auto"/>
            </w:tcBorders>
          </w:tcPr>
          <w:p w14:paraId="3125D24B"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"ВЕЛЛЕЗ"</w:t>
            </w:r>
          </w:p>
        </w:tc>
        <w:tc>
          <w:tcPr>
            <w:tcW w:w="4980" w:type="dxa"/>
            <w:tcBorders>
              <w:top w:val="single" w:sz="6" w:space="0" w:color="auto"/>
              <w:left w:val="single" w:sz="6" w:space="0" w:color="auto"/>
              <w:bottom w:val="single" w:sz="6" w:space="0" w:color="auto"/>
              <w:right w:val="single" w:sz="6" w:space="0" w:color="auto"/>
            </w:tcBorders>
          </w:tcPr>
          <w:p w14:paraId="1301436B"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 xml:space="preserve">Комплекс апаратури оповіщення про пожежу </w:t>
            </w:r>
          </w:p>
        </w:tc>
        <w:tc>
          <w:tcPr>
            <w:tcW w:w="1387" w:type="dxa"/>
            <w:tcBorders>
              <w:top w:val="single" w:sz="6" w:space="0" w:color="auto"/>
              <w:left w:val="single" w:sz="6" w:space="0" w:color="auto"/>
              <w:bottom w:val="single" w:sz="6" w:space="0" w:color="auto"/>
              <w:right w:val="single" w:sz="6" w:space="0" w:color="auto"/>
            </w:tcBorders>
            <w:vAlign w:val="center"/>
          </w:tcPr>
          <w:p w14:paraId="32840DE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0F153873"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w:t>
            </w:r>
          </w:p>
        </w:tc>
        <w:tc>
          <w:tcPr>
            <w:tcW w:w="681" w:type="dxa"/>
            <w:vMerge/>
            <w:tcBorders>
              <w:left w:val="single" w:sz="4" w:space="0" w:color="auto"/>
              <w:right w:val="single" w:sz="4" w:space="0" w:color="auto"/>
            </w:tcBorders>
          </w:tcPr>
          <w:p w14:paraId="3C2340BC"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616053E4"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0DB37F6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11</w:t>
            </w:r>
          </w:p>
        </w:tc>
        <w:tc>
          <w:tcPr>
            <w:tcW w:w="1701" w:type="dxa"/>
            <w:tcBorders>
              <w:top w:val="single" w:sz="6" w:space="0" w:color="auto"/>
              <w:left w:val="single" w:sz="6" w:space="0" w:color="auto"/>
              <w:bottom w:val="single" w:sz="6" w:space="0" w:color="auto"/>
              <w:right w:val="single" w:sz="6" w:space="0" w:color="auto"/>
            </w:tcBorders>
          </w:tcPr>
          <w:p w14:paraId="3A2C263B"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200ПП016М/24</w:t>
            </w:r>
          </w:p>
        </w:tc>
        <w:tc>
          <w:tcPr>
            <w:tcW w:w="4980" w:type="dxa"/>
            <w:tcBorders>
              <w:top w:val="single" w:sz="6" w:space="0" w:color="auto"/>
              <w:left w:val="single" w:sz="6" w:space="0" w:color="auto"/>
              <w:bottom w:val="single" w:sz="6" w:space="0" w:color="auto"/>
              <w:right w:val="single" w:sz="6" w:space="0" w:color="auto"/>
            </w:tcBorders>
          </w:tcPr>
          <w:p w14:paraId="4AC370A9"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Підсилювач потужності</w:t>
            </w:r>
          </w:p>
        </w:tc>
        <w:tc>
          <w:tcPr>
            <w:tcW w:w="1387" w:type="dxa"/>
            <w:tcBorders>
              <w:top w:val="single" w:sz="6" w:space="0" w:color="auto"/>
              <w:left w:val="single" w:sz="6" w:space="0" w:color="auto"/>
              <w:bottom w:val="single" w:sz="6" w:space="0" w:color="auto"/>
              <w:right w:val="single" w:sz="6" w:space="0" w:color="auto"/>
            </w:tcBorders>
            <w:vAlign w:val="center"/>
          </w:tcPr>
          <w:p w14:paraId="46C5EB5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31E18028"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4</w:t>
            </w:r>
          </w:p>
        </w:tc>
        <w:tc>
          <w:tcPr>
            <w:tcW w:w="681" w:type="dxa"/>
            <w:vMerge/>
            <w:tcBorders>
              <w:left w:val="single" w:sz="4" w:space="0" w:color="auto"/>
              <w:right w:val="single" w:sz="4" w:space="0" w:color="auto"/>
            </w:tcBorders>
          </w:tcPr>
          <w:p w14:paraId="32FE506E"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2FB313B2"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477F3A0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3840" behindDoc="0" locked="0" layoutInCell="1" allowOverlap="1" wp14:anchorId="54CC5574" wp14:editId="3DF71B2F">
                      <wp:simplePos x="0" y="0"/>
                      <wp:positionH relativeFrom="column">
                        <wp:posOffset>38100</wp:posOffset>
                      </wp:positionH>
                      <wp:positionV relativeFrom="paragraph">
                        <wp:posOffset>-1</wp:posOffset>
                      </wp:positionV>
                      <wp:extent cx="295275" cy="0"/>
                      <wp:effectExtent l="0" t="0" r="0" b="0"/>
                      <wp:wrapNone/>
                      <wp:docPr id="24" name="Поліліні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A10BA7"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CC5574" id="Полілінія 24" o:spid="_x0000_s1050" style="position:absolute;left:0;text-align:left;margin-left:3pt;margin-top:0;width:23.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ZgA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2FA10BA7"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4864" behindDoc="0" locked="0" layoutInCell="1" allowOverlap="1" wp14:anchorId="4BDA9DF5" wp14:editId="1CEAAF93">
                      <wp:simplePos x="0" y="0"/>
                      <wp:positionH relativeFrom="column">
                        <wp:posOffset>38100</wp:posOffset>
                      </wp:positionH>
                      <wp:positionV relativeFrom="paragraph">
                        <wp:posOffset>-1</wp:posOffset>
                      </wp:positionV>
                      <wp:extent cx="295275" cy="0"/>
                      <wp:effectExtent l="0" t="0" r="0" b="0"/>
                      <wp:wrapNone/>
                      <wp:docPr id="23" name="Поліліні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48C2BC"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DA9DF5" id="Полілінія 23" o:spid="_x0000_s1051" style="position:absolute;left:0;text-align:left;margin-left:3pt;margin-top:0;width:23.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1v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RhF8tRPJI/RwKdorEFzZYJAJ+dshDVx/1o76dWCSO6T4&#10;VMH9IqTzOailzWQeLLHcSHtlZ6+wKgaqtaMdSF8c3mmYtce0Eh/gvpDm2NyNma0l3QSuNSZE3RUM&#10;70323KCeLoqbP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OUsNb4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5048C2BC"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5888" behindDoc="0" locked="0" layoutInCell="1" allowOverlap="1" wp14:anchorId="725E5FA2" wp14:editId="2987C3C3">
                      <wp:simplePos x="0" y="0"/>
                      <wp:positionH relativeFrom="column">
                        <wp:posOffset>38100</wp:posOffset>
                      </wp:positionH>
                      <wp:positionV relativeFrom="paragraph">
                        <wp:posOffset>-1</wp:posOffset>
                      </wp:positionV>
                      <wp:extent cx="295275" cy="0"/>
                      <wp:effectExtent l="0" t="0" r="0" b="0"/>
                      <wp:wrapNone/>
                      <wp:docPr id="22" name="Поліліні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638190"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5E5FA2" id="Полілінія 22" o:spid="_x0000_s1052" style="position:absolute;left:0;text-align:left;margin-left:3pt;margin-top:0;width:23.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u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phLiq51IHqGHS9FegeDKBoNMyN8OaeD6s3bUrwOT3CHF&#10;pwruFyGdz0EtbSbzYInlRtorO3uFVTFQrR3tQPri8E7DrD2mlfgA94U0x+ZuzGwt6SZwrTEh6q5g&#10;eG+y5wb1dFHc/AE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DpXPro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12638190"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12</w:t>
            </w:r>
          </w:p>
        </w:tc>
        <w:tc>
          <w:tcPr>
            <w:tcW w:w="1701" w:type="dxa"/>
            <w:tcBorders>
              <w:top w:val="single" w:sz="6" w:space="0" w:color="auto"/>
              <w:left w:val="single" w:sz="6" w:space="0" w:color="auto"/>
              <w:bottom w:val="single" w:sz="6" w:space="0" w:color="auto"/>
              <w:right w:val="single" w:sz="6" w:space="0" w:color="auto"/>
            </w:tcBorders>
          </w:tcPr>
          <w:p w14:paraId="76E2F7F6"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 АС 100ПН-К3</w:t>
            </w:r>
          </w:p>
        </w:tc>
        <w:tc>
          <w:tcPr>
            <w:tcW w:w="4980" w:type="dxa"/>
            <w:tcBorders>
              <w:top w:val="single" w:sz="6" w:space="0" w:color="auto"/>
              <w:left w:val="single" w:sz="6" w:space="0" w:color="auto"/>
              <w:bottom w:val="single" w:sz="6" w:space="0" w:color="auto"/>
              <w:right w:val="single" w:sz="6" w:space="0" w:color="auto"/>
            </w:tcBorders>
          </w:tcPr>
          <w:p w14:paraId="7C4F8024"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Акустична система</w:t>
            </w:r>
          </w:p>
        </w:tc>
        <w:tc>
          <w:tcPr>
            <w:tcW w:w="1387" w:type="dxa"/>
            <w:tcBorders>
              <w:top w:val="single" w:sz="6" w:space="0" w:color="auto"/>
              <w:left w:val="single" w:sz="6" w:space="0" w:color="auto"/>
              <w:bottom w:val="single" w:sz="6" w:space="0" w:color="auto"/>
              <w:right w:val="single" w:sz="6" w:space="0" w:color="auto"/>
            </w:tcBorders>
            <w:vAlign w:val="center"/>
          </w:tcPr>
          <w:p w14:paraId="10F3D4F3"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753D2918"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24</w:t>
            </w:r>
          </w:p>
        </w:tc>
        <w:tc>
          <w:tcPr>
            <w:tcW w:w="681" w:type="dxa"/>
            <w:vMerge/>
            <w:tcBorders>
              <w:left w:val="single" w:sz="4" w:space="0" w:color="auto"/>
              <w:right w:val="single" w:sz="4" w:space="0" w:color="auto"/>
            </w:tcBorders>
          </w:tcPr>
          <w:p w14:paraId="465E6E1C"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1E781866"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0407603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13</w:t>
            </w:r>
          </w:p>
        </w:tc>
        <w:tc>
          <w:tcPr>
            <w:tcW w:w="1701" w:type="dxa"/>
            <w:tcBorders>
              <w:top w:val="single" w:sz="6" w:space="0" w:color="auto"/>
              <w:left w:val="single" w:sz="6" w:space="0" w:color="auto"/>
              <w:bottom w:val="single" w:sz="6" w:space="0" w:color="auto"/>
              <w:right w:val="single" w:sz="6" w:space="0" w:color="auto"/>
            </w:tcBorders>
          </w:tcPr>
          <w:p w14:paraId="2A03F66D"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3АС 100ПН-К3</w:t>
            </w:r>
          </w:p>
        </w:tc>
        <w:tc>
          <w:tcPr>
            <w:tcW w:w="4980" w:type="dxa"/>
            <w:tcBorders>
              <w:top w:val="single" w:sz="6" w:space="0" w:color="auto"/>
              <w:left w:val="single" w:sz="6" w:space="0" w:color="auto"/>
              <w:bottom w:val="single" w:sz="6" w:space="0" w:color="auto"/>
              <w:right w:val="single" w:sz="6" w:space="0" w:color="auto"/>
            </w:tcBorders>
          </w:tcPr>
          <w:p w14:paraId="75118D82"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Акустична система</w:t>
            </w:r>
          </w:p>
        </w:tc>
        <w:tc>
          <w:tcPr>
            <w:tcW w:w="1387" w:type="dxa"/>
            <w:tcBorders>
              <w:top w:val="single" w:sz="6" w:space="0" w:color="auto"/>
              <w:left w:val="single" w:sz="6" w:space="0" w:color="auto"/>
              <w:bottom w:val="single" w:sz="6" w:space="0" w:color="auto"/>
              <w:right w:val="single" w:sz="6" w:space="0" w:color="auto"/>
            </w:tcBorders>
            <w:vAlign w:val="center"/>
          </w:tcPr>
          <w:p w14:paraId="3D6EB33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5ADEB3C7"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43</w:t>
            </w:r>
          </w:p>
        </w:tc>
        <w:tc>
          <w:tcPr>
            <w:tcW w:w="681" w:type="dxa"/>
            <w:vMerge/>
            <w:tcBorders>
              <w:left w:val="single" w:sz="4" w:space="0" w:color="auto"/>
              <w:right w:val="single" w:sz="4" w:space="0" w:color="auto"/>
            </w:tcBorders>
          </w:tcPr>
          <w:p w14:paraId="2CA3AEDD"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70AFBD2D"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004CB8CE"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6912" behindDoc="0" locked="0" layoutInCell="1" allowOverlap="1" wp14:anchorId="586DD7B2" wp14:editId="08F8A8ED">
                      <wp:simplePos x="0" y="0"/>
                      <wp:positionH relativeFrom="column">
                        <wp:posOffset>38100</wp:posOffset>
                      </wp:positionH>
                      <wp:positionV relativeFrom="paragraph">
                        <wp:posOffset>-1</wp:posOffset>
                      </wp:positionV>
                      <wp:extent cx="295275" cy="0"/>
                      <wp:effectExtent l="0" t="0" r="0" b="0"/>
                      <wp:wrapNone/>
                      <wp:docPr id="21" name="Поліліні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6E2DEF"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6DD7B2" id="Полілінія 21" o:spid="_x0000_s1053" style="position:absolute;left:0;text-align:left;margin-left:3pt;margin-top:0;width:23.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FY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5pDiq51IHqGHS9FegeDKBoNMyN8OaeD6s3bUrwOT3CHF&#10;pwruFyGdz0EtbSbzYInlRtorO3uFVTFQrR3tQPri8E7DrD2mlfgA94U0x+ZuzGwt6SZwrTEh6q5g&#10;eG+y5wb1dFHc/AE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3CKhWI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0E6E2DEF"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7936" behindDoc="0" locked="0" layoutInCell="1" allowOverlap="1" wp14:anchorId="467536BB" wp14:editId="19C18B56">
                      <wp:simplePos x="0" y="0"/>
                      <wp:positionH relativeFrom="column">
                        <wp:posOffset>38100</wp:posOffset>
                      </wp:positionH>
                      <wp:positionV relativeFrom="paragraph">
                        <wp:posOffset>-1</wp:posOffset>
                      </wp:positionV>
                      <wp:extent cx="295275" cy="0"/>
                      <wp:effectExtent l="0" t="0" r="0" b="0"/>
                      <wp:wrapNone/>
                      <wp:docPr id="20" name="Поліліні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E4DB47"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7536BB" id="Полілінія 20" o:spid="_x0000_s1054" style="position:absolute;left:0;text-align:left;margin-left:3pt;margin-top:0;width:23.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oo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yAuxg18tRPJI/RwKdorEFzZYJAJ+dshDVx/1o76dWCSO6T4&#10;VMH9IqTzOailzWQeLLHcSHtlZ6+wKgaqtaMdSF8c3mmYtce0Eh/gvpDm2NyNma0l3QSuNSZE3RUM&#10;70323KCeLoqbP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tYiKKI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33E4DB47" w14:textId="77777777" w:rsidR="00CC54A6" w:rsidRDefault="00CC54A6" w:rsidP="00CC54A6"/>
                        </w:txbxContent>
                      </v:textbox>
                    </v:shape>
                  </w:pict>
                </mc:Fallback>
              </mc:AlternateContent>
            </w:r>
            <w:r w:rsidRPr="007D4E0F">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88960" behindDoc="0" locked="0" layoutInCell="1" allowOverlap="1" wp14:anchorId="310B2F32" wp14:editId="151E598C">
                      <wp:simplePos x="0" y="0"/>
                      <wp:positionH relativeFrom="column">
                        <wp:posOffset>38100</wp:posOffset>
                      </wp:positionH>
                      <wp:positionV relativeFrom="paragraph">
                        <wp:posOffset>-1</wp:posOffset>
                      </wp:positionV>
                      <wp:extent cx="295275" cy="0"/>
                      <wp:effectExtent l="0" t="0" r="0" b="0"/>
                      <wp:wrapNone/>
                      <wp:docPr id="19" name="Поліліні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0"/>
                              </a:xfrm>
                              <a:custGeom>
                                <a:avLst/>
                                <a:gdLst>
                                  <a:gd name="T0" fmla="*/ 33154 w 1327"/>
                                  <a:gd name="T1" fmla="*/ 0 h 2092"/>
                                  <a:gd name="T2" fmla="*/ 0 w 1327"/>
                                  <a:gd name="T3" fmla="*/ 0 h 2092"/>
                                  <a:gd name="T4" fmla="*/ 113927 w 1327"/>
                                  <a:gd name="T5" fmla="*/ 0 h 2092"/>
                                  <a:gd name="T6" fmla="*/ 295275 w 1327"/>
                                  <a:gd name="T7" fmla="*/ 0 h 2092"/>
                                  <a:gd name="T8" fmla="*/ 295275 w 1327"/>
                                  <a:gd name="T9" fmla="*/ 0 h 2092"/>
                                  <a:gd name="T10" fmla="*/ 93011 w 1327"/>
                                  <a:gd name="T11" fmla="*/ 0 h 2092"/>
                                  <a:gd name="T12" fmla="*/ 33154 w 1327"/>
                                  <a:gd name="T13" fmla="*/ 0 h 2092"/>
                                  <a:gd name="T14" fmla="*/ 0 60000 65536"/>
                                  <a:gd name="T15" fmla="*/ 0 60000 65536"/>
                                  <a:gd name="T16" fmla="*/ 0 60000 65536"/>
                                  <a:gd name="T17" fmla="*/ 0 60000 65536"/>
                                  <a:gd name="T18" fmla="*/ 0 60000 65536"/>
                                  <a:gd name="T19" fmla="*/ 0 60000 65536"/>
                                  <a:gd name="T20" fmla="*/ 0 60000 65536"/>
                                  <a:gd name="T21" fmla="*/ 0 w 1327"/>
                                  <a:gd name="T22" fmla="*/ 0 h 2092"/>
                                  <a:gd name="T23" fmla="*/ 1327 w 1327"/>
                                  <a:gd name="T24" fmla="*/ 0 h 20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27" h="2092">
                                    <a:moveTo>
                                      <a:pt x="149" y="975"/>
                                    </a:moveTo>
                                    <a:lnTo>
                                      <a:pt x="0" y="1542"/>
                                    </a:lnTo>
                                    <a:lnTo>
                                      <a:pt x="512" y="2092"/>
                                    </a:lnTo>
                                    <a:lnTo>
                                      <a:pt x="1327" y="244"/>
                                    </a:lnTo>
                                    <a:lnTo>
                                      <a:pt x="1327" y="0"/>
                                    </a:lnTo>
                                    <a:lnTo>
                                      <a:pt x="418" y="1558"/>
                                    </a:lnTo>
                                    <a:lnTo>
                                      <a:pt x="149" y="9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BD0822" w14:textId="77777777" w:rsidR="00CC54A6" w:rsidRDefault="00CC54A6" w:rsidP="00CC54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B2F32" id="Полілінія 19" o:spid="_x0000_s1055" style="position:absolute;left:0;text-align:left;margin-left:3pt;margin-top:0;width:23.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327,2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" adj="-11796480,,5400" path="m149,975l,1542r512,550l1327,244,1327,,418,1558,149,975xe" fillcolor="red" stroked="f">
                      <v:stroke joinstyle="round"/>
                      <v:formulas/>
                      <v:path arrowok="t" o:connecttype="custom" o:connectlocs="7377202,0;0,0;25350260,0;65702581,0;65702581,0;20696174,0;7377202,0" o:connectangles="0,0,0,0,0,0,0" textboxrect="0,0,1327,0"/>
                      <v:textbox>
                        <w:txbxContent>
                          <w:p w14:paraId="6DBD0822" w14:textId="77777777" w:rsidR="00CC54A6" w:rsidRDefault="00CC54A6" w:rsidP="00CC54A6"/>
                        </w:txbxContent>
                      </v:textbox>
                    </v:shape>
                  </w:pict>
                </mc:Fallback>
              </mc:AlternateContent>
            </w:r>
            <w:r w:rsidRPr="007D4E0F">
              <w:rPr>
                <w:rFonts w:ascii="Times New Roman" w:eastAsia="Times New Roman" w:hAnsi="Times New Roman" w:cs="Times New Roman"/>
                <w:color w:val="000000"/>
                <w:sz w:val="24"/>
                <w:szCs w:val="24"/>
                <w:lang w:val="ru-RU"/>
              </w:rPr>
              <w:t>14</w:t>
            </w:r>
          </w:p>
        </w:tc>
        <w:tc>
          <w:tcPr>
            <w:tcW w:w="1701" w:type="dxa"/>
            <w:tcBorders>
              <w:top w:val="single" w:sz="6" w:space="0" w:color="auto"/>
              <w:left w:val="single" w:sz="6" w:space="0" w:color="auto"/>
              <w:bottom w:val="single" w:sz="6" w:space="0" w:color="auto"/>
              <w:right w:val="single" w:sz="6" w:space="0" w:color="auto"/>
            </w:tcBorders>
          </w:tcPr>
          <w:p w14:paraId="1A5A6FB6"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6АС 100ПН-К3</w:t>
            </w:r>
          </w:p>
        </w:tc>
        <w:tc>
          <w:tcPr>
            <w:tcW w:w="4980" w:type="dxa"/>
            <w:tcBorders>
              <w:top w:val="single" w:sz="6" w:space="0" w:color="auto"/>
              <w:left w:val="single" w:sz="6" w:space="0" w:color="auto"/>
              <w:bottom w:val="single" w:sz="6" w:space="0" w:color="auto"/>
              <w:right w:val="single" w:sz="6" w:space="0" w:color="auto"/>
            </w:tcBorders>
          </w:tcPr>
          <w:p w14:paraId="1A7C476D"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Акустична система</w:t>
            </w:r>
          </w:p>
        </w:tc>
        <w:tc>
          <w:tcPr>
            <w:tcW w:w="1387" w:type="dxa"/>
            <w:tcBorders>
              <w:top w:val="single" w:sz="6" w:space="0" w:color="auto"/>
              <w:left w:val="single" w:sz="6" w:space="0" w:color="auto"/>
              <w:bottom w:val="single" w:sz="6" w:space="0" w:color="auto"/>
              <w:right w:val="single" w:sz="6" w:space="0" w:color="auto"/>
            </w:tcBorders>
            <w:vAlign w:val="center"/>
          </w:tcPr>
          <w:p w14:paraId="2CCCEC2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4C8D8CF7"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20</w:t>
            </w:r>
          </w:p>
        </w:tc>
        <w:tc>
          <w:tcPr>
            <w:tcW w:w="681" w:type="dxa"/>
            <w:vMerge/>
            <w:tcBorders>
              <w:left w:val="single" w:sz="4" w:space="0" w:color="auto"/>
              <w:right w:val="single" w:sz="4" w:space="0" w:color="auto"/>
            </w:tcBorders>
          </w:tcPr>
          <w:p w14:paraId="6D65AD21"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3D82E9C9"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20F960A9"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15</w:t>
            </w:r>
          </w:p>
        </w:tc>
        <w:tc>
          <w:tcPr>
            <w:tcW w:w="1701" w:type="dxa"/>
            <w:tcBorders>
              <w:top w:val="single" w:sz="6" w:space="0" w:color="auto"/>
              <w:left w:val="single" w:sz="6" w:space="0" w:color="auto"/>
              <w:bottom w:val="single" w:sz="6" w:space="0" w:color="auto"/>
              <w:right w:val="single" w:sz="6" w:space="0" w:color="auto"/>
            </w:tcBorders>
          </w:tcPr>
          <w:p w14:paraId="19FDE9DF"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10АС 100ПН-К3</w:t>
            </w:r>
          </w:p>
        </w:tc>
        <w:tc>
          <w:tcPr>
            <w:tcW w:w="4980" w:type="dxa"/>
            <w:tcBorders>
              <w:top w:val="single" w:sz="6" w:space="0" w:color="auto"/>
              <w:left w:val="single" w:sz="6" w:space="0" w:color="auto"/>
              <w:bottom w:val="single" w:sz="6" w:space="0" w:color="auto"/>
              <w:right w:val="single" w:sz="6" w:space="0" w:color="auto"/>
            </w:tcBorders>
          </w:tcPr>
          <w:p w14:paraId="3D01C583"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Акустична система</w:t>
            </w:r>
          </w:p>
        </w:tc>
        <w:tc>
          <w:tcPr>
            <w:tcW w:w="1387" w:type="dxa"/>
            <w:tcBorders>
              <w:top w:val="single" w:sz="6" w:space="0" w:color="auto"/>
              <w:left w:val="single" w:sz="6" w:space="0" w:color="auto"/>
              <w:bottom w:val="single" w:sz="6" w:space="0" w:color="auto"/>
              <w:right w:val="single" w:sz="6" w:space="0" w:color="auto"/>
            </w:tcBorders>
            <w:vAlign w:val="center"/>
          </w:tcPr>
          <w:p w14:paraId="08030098"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763A7E10"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4</w:t>
            </w:r>
          </w:p>
        </w:tc>
        <w:tc>
          <w:tcPr>
            <w:tcW w:w="681" w:type="dxa"/>
            <w:vMerge/>
            <w:tcBorders>
              <w:left w:val="single" w:sz="4" w:space="0" w:color="auto"/>
              <w:right w:val="single" w:sz="4" w:space="0" w:color="auto"/>
            </w:tcBorders>
          </w:tcPr>
          <w:p w14:paraId="3D032A84"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27644BB9"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624FAA1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16</w:t>
            </w:r>
          </w:p>
        </w:tc>
        <w:tc>
          <w:tcPr>
            <w:tcW w:w="1701" w:type="dxa"/>
            <w:tcBorders>
              <w:top w:val="single" w:sz="6" w:space="0" w:color="auto"/>
              <w:left w:val="single" w:sz="6" w:space="0" w:color="auto"/>
              <w:bottom w:val="single" w:sz="6" w:space="0" w:color="auto"/>
              <w:right w:val="single" w:sz="6" w:space="0" w:color="auto"/>
            </w:tcBorders>
          </w:tcPr>
          <w:p w14:paraId="253C5D84"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6АС 100ПП-К3</w:t>
            </w:r>
          </w:p>
        </w:tc>
        <w:tc>
          <w:tcPr>
            <w:tcW w:w="4980" w:type="dxa"/>
            <w:tcBorders>
              <w:top w:val="single" w:sz="6" w:space="0" w:color="auto"/>
              <w:left w:val="single" w:sz="6" w:space="0" w:color="auto"/>
              <w:bottom w:val="single" w:sz="6" w:space="0" w:color="auto"/>
              <w:right w:val="single" w:sz="6" w:space="0" w:color="auto"/>
            </w:tcBorders>
          </w:tcPr>
          <w:p w14:paraId="17DC56CA"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Акустична система для установлення в підвісної стелі</w:t>
            </w:r>
          </w:p>
        </w:tc>
        <w:tc>
          <w:tcPr>
            <w:tcW w:w="1387" w:type="dxa"/>
            <w:tcBorders>
              <w:top w:val="single" w:sz="6" w:space="0" w:color="auto"/>
              <w:left w:val="single" w:sz="6" w:space="0" w:color="auto"/>
              <w:bottom w:val="single" w:sz="6" w:space="0" w:color="auto"/>
              <w:right w:val="single" w:sz="6" w:space="0" w:color="auto"/>
            </w:tcBorders>
            <w:vAlign w:val="center"/>
          </w:tcPr>
          <w:p w14:paraId="7AFA41F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6DC0D473"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4</w:t>
            </w:r>
          </w:p>
        </w:tc>
        <w:tc>
          <w:tcPr>
            <w:tcW w:w="681" w:type="dxa"/>
            <w:vMerge/>
            <w:tcBorders>
              <w:left w:val="single" w:sz="4" w:space="0" w:color="auto"/>
              <w:right w:val="single" w:sz="4" w:space="0" w:color="auto"/>
            </w:tcBorders>
          </w:tcPr>
          <w:p w14:paraId="19A34394"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4B6F8C93"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4DB9D292"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17</w:t>
            </w:r>
          </w:p>
        </w:tc>
        <w:tc>
          <w:tcPr>
            <w:tcW w:w="1701" w:type="dxa"/>
            <w:tcBorders>
              <w:top w:val="single" w:sz="6" w:space="0" w:color="auto"/>
              <w:left w:val="single" w:sz="6" w:space="0" w:color="auto"/>
              <w:bottom w:val="single" w:sz="6" w:space="0" w:color="auto"/>
              <w:right w:val="single" w:sz="6" w:space="0" w:color="auto"/>
            </w:tcBorders>
          </w:tcPr>
          <w:p w14:paraId="6CD00720"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БК-31/5-К3</w:t>
            </w:r>
          </w:p>
        </w:tc>
        <w:tc>
          <w:tcPr>
            <w:tcW w:w="4980" w:type="dxa"/>
            <w:tcBorders>
              <w:top w:val="single" w:sz="6" w:space="0" w:color="auto"/>
              <w:left w:val="single" w:sz="6" w:space="0" w:color="auto"/>
              <w:bottom w:val="single" w:sz="6" w:space="0" w:color="auto"/>
              <w:right w:val="single" w:sz="6" w:space="0" w:color="auto"/>
            </w:tcBorders>
          </w:tcPr>
          <w:p w14:paraId="03AE3989"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Блок комутації та контролю</w:t>
            </w:r>
          </w:p>
        </w:tc>
        <w:tc>
          <w:tcPr>
            <w:tcW w:w="1387" w:type="dxa"/>
            <w:tcBorders>
              <w:top w:val="single" w:sz="6" w:space="0" w:color="auto"/>
              <w:left w:val="single" w:sz="6" w:space="0" w:color="auto"/>
              <w:bottom w:val="single" w:sz="6" w:space="0" w:color="auto"/>
              <w:right w:val="single" w:sz="6" w:space="0" w:color="auto"/>
            </w:tcBorders>
            <w:vAlign w:val="center"/>
          </w:tcPr>
          <w:p w14:paraId="4DE1E741"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6E718213"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w:t>
            </w:r>
          </w:p>
        </w:tc>
        <w:tc>
          <w:tcPr>
            <w:tcW w:w="681" w:type="dxa"/>
            <w:vMerge/>
            <w:tcBorders>
              <w:left w:val="single" w:sz="4" w:space="0" w:color="auto"/>
              <w:right w:val="single" w:sz="4" w:space="0" w:color="auto"/>
            </w:tcBorders>
          </w:tcPr>
          <w:p w14:paraId="13980E76"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5EC095DC"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1170B6BA"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lastRenderedPageBreak/>
              <w:t>18</w:t>
            </w:r>
          </w:p>
        </w:tc>
        <w:tc>
          <w:tcPr>
            <w:tcW w:w="1701" w:type="dxa"/>
            <w:tcBorders>
              <w:top w:val="single" w:sz="6" w:space="0" w:color="auto"/>
              <w:left w:val="single" w:sz="6" w:space="0" w:color="auto"/>
              <w:bottom w:val="single" w:sz="6" w:space="0" w:color="auto"/>
              <w:right w:val="single" w:sz="6" w:space="0" w:color="auto"/>
            </w:tcBorders>
          </w:tcPr>
          <w:p w14:paraId="2C1EB073"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ЦДП 02-32-220/24-4</w:t>
            </w:r>
          </w:p>
        </w:tc>
        <w:tc>
          <w:tcPr>
            <w:tcW w:w="4980" w:type="dxa"/>
            <w:tcBorders>
              <w:top w:val="single" w:sz="6" w:space="0" w:color="auto"/>
              <w:left w:val="single" w:sz="6" w:space="0" w:color="auto"/>
              <w:bottom w:val="single" w:sz="6" w:space="0" w:color="auto"/>
              <w:right w:val="single" w:sz="6" w:space="0" w:color="auto"/>
            </w:tcBorders>
          </w:tcPr>
          <w:p w14:paraId="3063EC11"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Цифрове джерело повідомлень</w:t>
            </w:r>
          </w:p>
        </w:tc>
        <w:tc>
          <w:tcPr>
            <w:tcW w:w="1387" w:type="dxa"/>
            <w:tcBorders>
              <w:top w:val="single" w:sz="6" w:space="0" w:color="auto"/>
              <w:left w:val="single" w:sz="6" w:space="0" w:color="auto"/>
              <w:bottom w:val="single" w:sz="6" w:space="0" w:color="auto"/>
              <w:right w:val="single" w:sz="6" w:space="0" w:color="auto"/>
            </w:tcBorders>
            <w:vAlign w:val="center"/>
          </w:tcPr>
          <w:p w14:paraId="04641C2D"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0F998F37"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w:t>
            </w:r>
          </w:p>
        </w:tc>
        <w:tc>
          <w:tcPr>
            <w:tcW w:w="681" w:type="dxa"/>
            <w:vMerge/>
            <w:tcBorders>
              <w:left w:val="single" w:sz="4" w:space="0" w:color="auto"/>
              <w:right w:val="single" w:sz="4" w:space="0" w:color="auto"/>
            </w:tcBorders>
          </w:tcPr>
          <w:p w14:paraId="1117F28C"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r w:rsidR="00CC54A6" w:rsidRPr="007D4E0F" w14:paraId="52B9EBFF" w14:textId="77777777" w:rsidTr="003F1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38" w:type="dxa"/>
            <w:tcBorders>
              <w:top w:val="single" w:sz="6" w:space="0" w:color="auto"/>
              <w:left w:val="single" w:sz="6" w:space="0" w:color="auto"/>
              <w:bottom w:val="single" w:sz="6" w:space="0" w:color="auto"/>
              <w:right w:val="single" w:sz="6" w:space="0" w:color="auto"/>
            </w:tcBorders>
            <w:vAlign w:val="center"/>
          </w:tcPr>
          <w:p w14:paraId="1D42112F"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19</w:t>
            </w:r>
          </w:p>
        </w:tc>
        <w:tc>
          <w:tcPr>
            <w:tcW w:w="1701" w:type="dxa"/>
            <w:tcBorders>
              <w:top w:val="single" w:sz="6" w:space="0" w:color="auto"/>
              <w:left w:val="single" w:sz="6" w:space="0" w:color="auto"/>
              <w:bottom w:val="single" w:sz="6" w:space="0" w:color="auto"/>
              <w:right w:val="single" w:sz="6" w:space="0" w:color="auto"/>
            </w:tcBorders>
          </w:tcPr>
          <w:p w14:paraId="0A9A0002"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БРЖ01-24/12</w:t>
            </w:r>
          </w:p>
        </w:tc>
        <w:tc>
          <w:tcPr>
            <w:tcW w:w="4980" w:type="dxa"/>
            <w:tcBorders>
              <w:top w:val="single" w:sz="6" w:space="0" w:color="auto"/>
              <w:left w:val="single" w:sz="6" w:space="0" w:color="auto"/>
              <w:bottom w:val="single" w:sz="6" w:space="0" w:color="auto"/>
              <w:right w:val="single" w:sz="6" w:space="0" w:color="auto"/>
            </w:tcBorders>
          </w:tcPr>
          <w:p w14:paraId="50FF0E96" w14:textId="77777777" w:rsidR="00CC54A6" w:rsidRPr="007D4E0F" w:rsidRDefault="00CC54A6" w:rsidP="003F1829">
            <w:pPr>
              <w:autoSpaceDE w:val="0"/>
              <w:autoSpaceDN w:val="0"/>
              <w:adjustRightInd w:val="0"/>
              <w:spacing w:after="0" w:line="240" w:lineRule="auto"/>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Блок резервного живлення</w:t>
            </w:r>
          </w:p>
        </w:tc>
        <w:tc>
          <w:tcPr>
            <w:tcW w:w="1387" w:type="dxa"/>
            <w:tcBorders>
              <w:top w:val="single" w:sz="6" w:space="0" w:color="auto"/>
              <w:left w:val="single" w:sz="6" w:space="0" w:color="auto"/>
              <w:bottom w:val="single" w:sz="6" w:space="0" w:color="auto"/>
              <w:right w:val="single" w:sz="6" w:space="0" w:color="auto"/>
            </w:tcBorders>
            <w:vAlign w:val="center"/>
          </w:tcPr>
          <w:p w14:paraId="63DF83BB" w14:textId="77777777" w:rsidR="00CC54A6" w:rsidRPr="007D4E0F" w:rsidRDefault="00CC54A6" w:rsidP="003F1829">
            <w:pPr>
              <w:spacing w:after="0" w:line="240" w:lineRule="auto"/>
              <w:jc w:val="center"/>
              <w:rPr>
                <w:rFonts w:ascii="Times New Roman" w:eastAsia="Times New Roman" w:hAnsi="Times New Roman" w:cs="Times New Roman"/>
                <w:color w:val="000000"/>
                <w:sz w:val="24"/>
                <w:szCs w:val="24"/>
                <w:lang w:val="ru-RU"/>
              </w:rPr>
            </w:pPr>
            <w:r w:rsidRPr="007D4E0F">
              <w:rPr>
                <w:rFonts w:ascii="Times New Roman" w:eastAsia="Times New Roman" w:hAnsi="Times New Roman" w:cs="Times New Roman"/>
                <w:color w:val="000000"/>
                <w:sz w:val="24"/>
                <w:szCs w:val="24"/>
                <w:lang w:val="ru-RU"/>
              </w:rPr>
              <w:t>шт.</w:t>
            </w:r>
          </w:p>
        </w:tc>
        <w:tc>
          <w:tcPr>
            <w:tcW w:w="992" w:type="dxa"/>
            <w:tcBorders>
              <w:top w:val="single" w:sz="6" w:space="0" w:color="auto"/>
              <w:left w:val="single" w:sz="6" w:space="0" w:color="auto"/>
              <w:bottom w:val="single" w:sz="6" w:space="0" w:color="auto"/>
              <w:right w:val="single" w:sz="4" w:space="0" w:color="auto"/>
            </w:tcBorders>
          </w:tcPr>
          <w:p w14:paraId="10CD84B6"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r w:rsidRPr="007D4E0F">
              <w:rPr>
                <w:rFonts w:ascii="Times New Roman" w:eastAsia="Calibri" w:hAnsi="Times New Roman" w:cs="Times New Roman"/>
                <w:color w:val="000000"/>
                <w:sz w:val="24"/>
                <w:szCs w:val="24"/>
                <w:lang w:eastAsia="uk-UA"/>
              </w:rPr>
              <w:t>1</w:t>
            </w:r>
          </w:p>
        </w:tc>
        <w:tc>
          <w:tcPr>
            <w:tcW w:w="681" w:type="dxa"/>
            <w:vMerge/>
            <w:tcBorders>
              <w:left w:val="single" w:sz="4" w:space="0" w:color="auto"/>
              <w:bottom w:val="single" w:sz="6" w:space="0" w:color="auto"/>
              <w:right w:val="single" w:sz="4" w:space="0" w:color="auto"/>
            </w:tcBorders>
          </w:tcPr>
          <w:p w14:paraId="3769038C" w14:textId="77777777" w:rsidR="00CC54A6" w:rsidRPr="007D4E0F" w:rsidRDefault="00CC54A6" w:rsidP="003F1829">
            <w:pPr>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r>
    </w:tbl>
    <w:p w14:paraId="419F832F" w14:textId="77777777" w:rsidR="00CC54A6" w:rsidRPr="007D4E0F" w:rsidRDefault="00CC54A6" w:rsidP="00CC54A6">
      <w:pPr>
        <w:spacing w:after="0"/>
        <w:jc w:val="both"/>
        <w:rPr>
          <w:rFonts w:ascii="Times New Roman" w:hAnsi="Times New Roman" w:cs="Times New Roman"/>
          <w:snapToGrid w:val="0"/>
          <w:color w:val="000000"/>
          <w:sz w:val="24"/>
          <w:szCs w:val="24"/>
        </w:rPr>
      </w:pPr>
    </w:p>
    <w:p w14:paraId="1F786AFB" w14:textId="77777777" w:rsidR="00CC54A6" w:rsidRPr="007D4E0F" w:rsidRDefault="00CC54A6" w:rsidP="00CC54A6">
      <w:pPr>
        <w:numPr>
          <w:ilvl w:val="0"/>
          <w:numId w:val="18"/>
        </w:numPr>
        <w:tabs>
          <w:tab w:val="left" w:pos="284"/>
        </w:tabs>
        <w:spacing w:after="0"/>
        <w:ind w:left="0" w:firstLine="0"/>
        <w:jc w:val="both"/>
        <w:rPr>
          <w:rFonts w:ascii="Times New Roman" w:hAnsi="Times New Roman" w:cs="Times New Roman"/>
          <w:snapToGrid w:val="0"/>
          <w:color w:val="000000"/>
          <w:sz w:val="24"/>
          <w:szCs w:val="24"/>
        </w:rPr>
      </w:pPr>
      <w:r w:rsidRPr="007D4E0F">
        <w:rPr>
          <w:rFonts w:ascii="Times New Roman" w:hAnsi="Times New Roman" w:cs="Times New Roman"/>
          <w:snapToGrid w:val="0"/>
          <w:color w:val="000000"/>
          <w:sz w:val="24"/>
          <w:szCs w:val="24"/>
        </w:rPr>
        <w:t>Для проведення ТО</w:t>
      </w:r>
      <w:r w:rsidRPr="007D4E0F">
        <w:rPr>
          <w:rFonts w:ascii="Times New Roman" w:hAnsi="Times New Roman" w:cs="Times New Roman"/>
          <w:sz w:val="24"/>
          <w:szCs w:val="24"/>
        </w:rPr>
        <w:t xml:space="preserve"> пожежної сигналізації</w:t>
      </w:r>
      <w:r w:rsidRPr="007D4E0F">
        <w:rPr>
          <w:rFonts w:ascii="Times New Roman" w:hAnsi="Times New Roman" w:cs="Times New Roman"/>
          <w:snapToGrid w:val="0"/>
          <w:color w:val="000000"/>
          <w:sz w:val="24"/>
          <w:szCs w:val="24"/>
        </w:rPr>
        <w:t xml:space="preserve"> Учасник</w:t>
      </w:r>
      <w:r w:rsidRPr="007D4E0F">
        <w:rPr>
          <w:rFonts w:ascii="Times New Roman" w:hAnsi="Times New Roman" w:cs="Times New Roman"/>
          <w:bCs/>
          <w:snapToGrid w:val="0"/>
          <w:sz w:val="24"/>
          <w:szCs w:val="24"/>
        </w:rPr>
        <w:t xml:space="preserve"> (Виконавець) повинен </w:t>
      </w:r>
      <w:r w:rsidRPr="007D4E0F">
        <w:rPr>
          <w:rFonts w:ascii="Times New Roman" w:hAnsi="Times New Roman" w:cs="Times New Roman"/>
          <w:snapToGrid w:val="0"/>
          <w:color w:val="000000"/>
          <w:sz w:val="24"/>
          <w:szCs w:val="24"/>
        </w:rPr>
        <w:t xml:space="preserve">використовувати власне обладнання: інструмент, вимірювальні прилади, драбини тощо. Учасник (Виконавець) повинен залучити достатню кількість кваліфікованого персоналу для виконання послуг та виконувати послуги з дотриманням правил охорони праці та пожежної безпеки. </w:t>
      </w:r>
    </w:p>
    <w:p w14:paraId="69ACEEE8" w14:textId="77777777" w:rsidR="00CC54A6" w:rsidRDefault="00CC54A6" w:rsidP="00CC54A6">
      <w:pPr>
        <w:numPr>
          <w:ilvl w:val="0"/>
          <w:numId w:val="18"/>
        </w:numPr>
        <w:tabs>
          <w:tab w:val="left" w:pos="284"/>
        </w:tabs>
        <w:spacing w:after="0" w:line="240" w:lineRule="atLeast"/>
        <w:ind w:left="0" w:firstLine="0"/>
        <w:jc w:val="both"/>
        <w:rPr>
          <w:rFonts w:ascii="Times New Roman" w:hAnsi="Times New Roman" w:cs="Times New Roman"/>
          <w:snapToGrid w:val="0"/>
          <w:color w:val="000000"/>
          <w:sz w:val="24"/>
          <w:szCs w:val="24"/>
        </w:rPr>
      </w:pPr>
      <w:r w:rsidRPr="00EC6522">
        <w:rPr>
          <w:rFonts w:ascii="Times New Roman" w:hAnsi="Times New Roman" w:cs="Times New Roman"/>
          <w:snapToGrid w:val="0"/>
          <w:color w:val="000000"/>
          <w:sz w:val="24"/>
          <w:szCs w:val="24"/>
        </w:rPr>
        <w:t xml:space="preserve">ТО пожежної сигналізації, </w:t>
      </w:r>
      <w:r w:rsidRPr="00EC6522">
        <w:rPr>
          <w:rFonts w:ascii="Times New Roman" w:hAnsi="Times New Roman"/>
          <w:bCs/>
          <w:color w:val="000000"/>
          <w:sz w:val="24"/>
          <w:szCs w:val="24"/>
          <w:lang w:eastAsia="uk-UA"/>
        </w:rPr>
        <w:t xml:space="preserve">диспетчеризації та оповіщення </w:t>
      </w:r>
      <w:r w:rsidRPr="00EC6522">
        <w:rPr>
          <w:rFonts w:ascii="Times New Roman" w:hAnsi="Times New Roman" w:cs="Times New Roman"/>
          <w:snapToGrid w:val="0"/>
          <w:color w:val="000000"/>
          <w:sz w:val="24"/>
          <w:szCs w:val="24"/>
        </w:rPr>
        <w:t xml:space="preserve"> включає в себе: </w:t>
      </w:r>
    </w:p>
    <w:p w14:paraId="2A561E50" w14:textId="77777777" w:rsidR="00CC54A6" w:rsidRPr="004C563E" w:rsidRDefault="00CC54A6" w:rsidP="00CC54A6">
      <w:pPr>
        <w:pStyle w:val="af1"/>
        <w:numPr>
          <w:ilvl w:val="0"/>
          <w:numId w:val="5"/>
        </w:numPr>
        <w:tabs>
          <w:tab w:val="left" w:pos="142"/>
        </w:tabs>
        <w:spacing w:after="0" w:line="240" w:lineRule="atLeast"/>
        <w:ind w:left="0" w:firstLine="0"/>
        <w:jc w:val="both"/>
        <w:rPr>
          <w:rFonts w:ascii="Times New Roman" w:hAnsi="Times New Roman" w:cs="Times New Roman"/>
          <w:snapToGrid w:val="0"/>
          <w:color w:val="000000"/>
          <w:sz w:val="24"/>
          <w:szCs w:val="24"/>
        </w:rPr>
      </w:pPr>
      <w:r w:rsidRPr="004C563E">
        <w:rPr>
          <w:rFonts w:ascii="Times New Roman" w:hAnsi="Times New Roman"/>
          <w:color w:val="000000"/>
          <w:sz w:val="24"/>
          <w:szCs w:val="24"/>
        </w:rPr>
        <w:t xml:space="preserve">Зовнішній огляд складових частин систем </w:t>
      </w:r>
      <w:r w:rsidRPr="004C563E">
        <w:rPr>
          <w:rFonts w:ascii="Times New Roman" w:hAnsi="Times New Roman"/>
          <w:sz w:val="24"/>
          <w:szCs w:val="24"/>
        </w:rPr>
        <w:t xml:space="preserve">(приймально-контрольного пристрою або приладу, цифрового джерела повідомлень, сповіщувачів, оповіщувачів, акустичних систем, блоку комутації, мережевих панель, шлейфу сигналізації) </w:t>
      </w:r>
      <w:r w:rsidRPr="004C563E">
        <w:rPr>
          <w:rFonts w:ascii="Times New Roman" w:hAnsi="Times New Roman"/>
          <w:color w:val="000000"/>
          <w:sz w:val="24"/>
          <w:szCs w:val="24"/>
        </w:rPr>
        <w:t>на предмет відсутності механічних пошкоджень, корозії, бруду, міцності кріплення та ін.</w:t>
      </w:r>
    </w:p>
    <w:p w14:paraId="44D5A958" w14:textId="77777777" w:rsidR="00CC54A6" w:rsidRPr="004C563E" w:rsidRDefault="00CC54A6" w:rsidP="00CC54A6">
      <w:pPr>
        <w:pStyle w:val="af1"/>
        <w:numPr>
          <w:ilvl w:val="0"/>
          <w:numId w:val="5"/>
        </w:numPr>
        <w:tabs>
          <w:tab w:val="left" w:pos="284"/>
        </w:tabs>
        <w:spacing w:after="0" w:line="240" w:lineRule="atLeast"/>
        <w:ind w:left="0" w:firstLine="0"/>
        <w:jc w:val="both"/>
        <w:rPr>
          <w:rFonts w:ascii="Times New Roman" w:hAnsi="Times New Roman" w:cs="Times New Roman"/>
          <w:snapToGrid w:val="0"/>
          <w:color w:val="000000"/>
          <w:sz w:val="24"/>
          <w:szCs w:val="24"/>
        </w:rPr>
      </w:pPr>
      <w:r w:rsidRPr="004C563E">
        <w:rPr>
          <w:rFonts w:ascii="Times New Roman" w:hAnsi="Times New Roman"/>
          <w:color w:val="000000"/>
          <w:sz w:val="24"/>
          <w:szCs w:val="24"/>
        </w:rPr>
        <w:t>Контроль робочого положення вимикачів та перемикачів, тумблерів, справність світлових індикаторів, наявність пломб на приймально-контрольному пристрої (приладі).</w:t>
      </w:r>
    </w:p>
    <w:p w14:paraId="53CE7D58" w14:textId="77777777" w:rsidR="00CC54A6" w:rsidRPr="004C563E" w:rsidRDefault="00CC54A6" w:rsidP="00CC54A6">
      <w:pPr>
        <w:pStyle w:val="af1"/>
        <w:numPr>
          <w:ilvl w:val="0"/>
          <w:numId w:val="5"/>
        </w:numPr>
        <w:tabs>
          <w:tab w:val="left" w:pos="284"/>
        </w:tabs>
        <w:spacing w:after="0" w:line="240" w:lineRule="atLeast"/>
        <w:ind w:left="0" w:firstLine="0"/>
        <w:jc w:val="both"/>
        <w:rPr>
          <w:rFonts w:ascii="Times New Roman" w:hAnsi="Times New Roman"/>
          <w:color w:val="000000"/>
          <w:sz w:val="24"/>
          <w:szCs w:val="24"/>
        </w:rPr>
      </w:pPr>
      <w:r w:rsidRPr="004C563E">
        <w:rPr>
          <w:rFonts w:ascii="Times New Roman" w:hAnsi="Times New Roman"/>
          <w:color w:val="000000"/>
          <w:sz w:val="24"/>
          <w:szCs w:val="24"/>
        </w:rPr>
        <w:t>Контроль основного та резервного джерел живлення та перевірка автоматичного переключення живлення з робочого вводу на резервний.</w:t>
      </w:r>
    </w:p>
    <w:p w14:paraId="33AB73C8" w14:textId="77777777" w:rsidR="00CC54A6" w:rsidRPr="004C563E" w:rsidRDefault="00CC54A6" w:rsidP="00CC54A6">
      <w:pPr>
        <w:tabs>
          <w:tab w:val="left" w:pos="284"/>
        </w:tabs>
        <w:spacing w:after="0" w:line="240" w:lineRule="atLeast"/>
        <w:jc w:val="both"/>
        <w:rPr>
          <w:rFonts w:ascii="Times New Roman" w:hAnsi="Times New Roman"/>
          <w:sz w:val="24"/>
          <w:szCs w:val="24"/>
        </w:rPr>
      </w:pPr>
      <w:r w:rsidRPr="004C563E">
        <w:rPr>
          <w:rFonts w:ascii="Times New Roman" w:hAnsi="Times New Roman"/>
          <w:sz w:val="24"/>
          <w:szCs w:val="24"/>
        </w:rPr>
        <w:t>- Перевірка працездатності складових частин систем (приймально-контрольного пристрою або приладу, цифрового джерела повідомлень, сповіщувачів, оповіщувачів, акустичних систем)</w:t>
      </w:r>
    </w:p>
    <w:p w14:paraId="53859F30" w14:textId="77777777" w:rsidR="00CC54A6" w:rsidRPr="004C563E" w:rsidRDefault="00CC54A6" w:rsidP="00CC54A6">
      <w:pPr>
        <w:tabs>
          <w:tab w:val="left" w:pos="284"/>
        </w:tabs>
        <w:spacing w:after="0" w:line="240" w:lineRule="atLeast"/>
        <w:jc w:val="both"/>
        <w:rPr>
          <w:rFonts w:ascii="Times New Roman" w:hAnsi="Times New Roman"/>
          <w:color w:val="000000"/>
          <w:sz w:val="24"/>
          <w:szCs w:val="24"/>
        </w:rPr>
      </w:pPr>
      <w:r w:rsidRPr="004C563E">
        <w:rPr>
          <w:rFonts w:ascii="Times New Roman" w:hAnsi="Times New Roman"/>
          <w:color w:val="000000"/>
          <w:sz w:val="24"/>
          <w:szCs w:val="24"/>
        </w:rPr>
        <w:t>- Перевірка автоматичного вмикання резервного живлення приймально-контрольного пристрою у разі зникнення основного живлення.</w:t>
      </w:r>
    </w:p>
    <w:p w14:paraId="4838E4FB" w14:textId="77777777" w:rsidR="00CC54A6" w:rsidRPr="004C563E" w:rsidRDefault="00CC54A6" w:rsidP="00CC54A6">
      <w:pPr>
        <w:tabs>
          <w:tab w:val="left" w:pos="284"/>
        </w:tabs>
        <w:spacing w:after="0" w:line="240" w:lineRule="atLeast"/>
        <w:jc w:val="both"/>
        <w:rPr>
          <w:rFonts w:ascii="Times New Roman" w:hAnsi="Times New Roman" w:cs="Times New Roman"/>
          <w:snapToGrid w:val="0"/>
          <w:color w:val="000000"/>
          <w:sz w:val="24"/>
          <w:szCs w:val="24"/>
        </w:rPr>
      </w:pPr>
      <w:r w:rsidRPr="004C563E">
        <w:rPr>
          <w:rFonts w:ascii="Times New Roman" w:hAnsi="Times New Roman"/>
          <w:color w:val="000000"/>
          <w:sz w:val="24"/>
          <w:szCs w:val="24"/>
        </w:rPr>
        <w:t>- Перевірка працездатності приймально-контрольного пристрою у режимах «Пожежа» та «Несправність» шляхом імітації спрацьовування сповіщувачів та порушень шлейфів сигналізації.</w:t>
      </w:r>
    </w:p>
    <w:p w14:paraId="49B54447" w14:textId="77777777" w:rsidR="00CC54A6" w:rsidRPr="004C563E" w:rsidRDefault="00CC54A6" w:rsidP="00CC54A6">
      <w:pPr>
        <w:spacing w:after="0" w:line="240" w:lineRule="atLeast"/>
        <w:jc w:val="both"/>
        <w:rPr>
          <w:rFonts w:ascii="Times New Roman" w:hAnsi="Times New Roman"/>
          <w:color w:val="000000"/>
          <w:sz w:val="24"/>
          <w:szCs w:val="24"/>
        </w:rPr>
      </w:pPr>
      <w:r w:rsidRPr="004C563E">
        <w:rPr>
          <w:rFonts w:ascii="Times New Roman" w:hAnsi="Times New Roman"/>
          <w:color w:val="000000"/>
          <w:sz w:val="24"/>
          <w:szCs w:val="24"/>
        </w:rPr>
        <w:t>- Очищення зовнішніх поверхонь, технічних засобів від пилу, бруду.</w:t>
      </w:r>
    </w:p>
    <w:p w14:paraId="4A09427E" w14:textId="77777777" w:rsidR="00CC54A6" w:rsidRPr="004C563E" w:rsidRDefault="00CC54A6" w:rsidP="00CC54A6">
      <w:pPr>
        <w:spacing w:after="0" w:line="240" w:lineRule="atLeast"/>
        <w:jc w:val="both"/>
        <w:rPr>
          <w:rFonts w:ascii="Times New Roman" w:hAnsi="Times New Roman" w:cs="Times New Roman"/>
          <w:sz w:val="24"/>
          <w:szCs w:val="24"/>
        </w:rPr>
      </w:pPr>
      <w:r w:rsidRPr="004C563E">
        <w:rPr>
          <w:rFonts w:ascii="Times New Roman" w:hAnsi="Times New Roman"/>
          <w:color w:val="000000"/>
          <w:sz w:val="24"/>
          <w:szCs w:val="24"/>
        </w:rPr>
        <w:t>- Перевірка технічного стану внутрішнього монтажу (внутрішніх поверхонь) технічних засобів.</w:t>
      </w:r>
    </w:p>
    <w:p w14:paraId="6048A86C" w14:textId="77777777" w:rsidR="00CC54A6" w:rsidRPr="004C563E" w:rsidRDefault="00CC54A6" w:rsidP="00CC54A6">
      <w:pPr>
        <w:spacing w:after="0" w:line="240" w:lineRule="atLeast"/>
        <w:jc w:val="both"/>
        <w:rPr>
          <w:rFonts w:ascii="Times New Roman" w:hAnsi="Times New Roman" w:cs="Times New Roman"/>
          <w:sz w:val="24"/>
          <w:szCs w:val="24"/>
        </w:rPr>
      </w:pPr>
      <w:r w:rsidRPr="004C563E">
        <w:rPr>
          <w:rFonts w:ascii="Times New Roman" w:hAnsi="Times New Roman"/>
          <w:color w:val="000000"/>
          <w:sz w:val="24"/>
          <w:szCs w:val="24"/>
        </w:rPr>
        <w:t>- Перевірка стану акумуляторних батарей,  вимірювання елект</w:t>
      </w:r>
      <w:r>
        <w:rPr>
          <w:rFonts w:ascii="Times New Roman" w:hAnsi="Times New Roman"/>
          <w:color w:val="000000"/>
          <w:sz w:val="24"/>
          <w:szCs w:val="24"/>
        </w:rPr>
        <w:t>ричних параметрів системи, у т.</w:t>
      </w:r>
      <w:r w:rsidRPr="004C563E">
        <w:rPr>
          <w:rFonts w:ascii="Times New Roman" w:hAnsi="Times New Roman"/>
          <w:color w:val="000000"/>
          <w:sz w:val="24"/>
          <w:szCs w:val="24"/>
        </w:rPr>
        <w:t>ч. напруги в електромережах основного і резервного джерел живлення, а також у шлейфах.</w:t>
      </w:r>
    </w:p>
    <w:p w14:paraId="5E723078" w14:textId="77777777" w:rsidR="00CC54A6" w:rsidRPr="004C563E" w:rsidRDefault="00CC54A6" w:rsidP="00CC54A6">
      <w:pPr>
        <w:tabs>
          <w:tab w:val="left" w:pos="318"/>
        </w:tabs>
        <w:suppressAutoHyphens/>
        <w:spacing w:after="0" w:line="240" w:lineRule="atLeast"/>
        <w:jc w:val="both"/>
        <w:rPr>
          <w:rFonts w:ascii="Times New Roman" w:hAnsi="Times New Roman" w:cs="Times New Roman"/>
          <w:sz w:val="24"/>
          <w:szCs w:val="24"/>
        </w:rPr>
      </w:pPr>
      <w:r w:rsidRPr="004C563E">
        <w:rPr>
          <w:rFonts w:ascii="Times New Roman" w:hAnsi="Times New Roman"/>
          <w:color w:val="000000"/>
          <w:sz w:val="24"/>
          <w:szCs w:val="24"/>
        </w:rPr>
        <w:t>- Обслуговування та конфігурування мережі пожежних станцій UEZ2000 на базі обладнання «BOSCH»,  та конфігурування апаратно-програмного комплексу Rubin.</w:t>
      </w:r>
    </w:p>
    <w:p w14:paraId="5DBA4163" w14:textId="77777777" w:rsidR="00CC54A6" w:rsidRPr="004C563E" w:rsidRDefault="00CC54A6" w:rsidP="00CC54A6">
      <w:pPr>
        <w:spacing w:after="0" w:line="240" w:lineRule="atLeast"/>
        <w:jc w:val="both"/>
        <w:rPr>
          <w:rFonts w:ascii="Times New Roman" w:hAnsi="Times New Roman" w:cs="Times New Roman"/>
          <w:sz w:val="24"/>
          <w:szCs w:val="24"/>
        </w:rPr>
      </w:pPr>
      <w:r w:rsidRPr="004C563E">
        <w:rPr>
          <w:rFonts w:ascii="Times New Roman" w:hAnsi="Times New Roman"/>
          <w:color w:val="000000"/>
          <w:sz w:val="24"/>
          <w:szCs w:val="24"/>
        </w:rPr>
        <w:t>- Відновлення працезд</w:t>
      </w:r>
      <w:r>
        <w:rPr>
          <w:rFonts w:ascii="Times New Roman" w:hAnsi="Times New Roman"/>
          <w:color w:val="000000"/>
          <w:sz w:val="24"/>
          <w:szCs w:val="24"/>
        </w:rPr>
        <w:t xml:space="preserve">атності технічних засобів та </w:t>
      </w:r>
      <w:r w:rsidRPr="004C563E">
        <w:rPr>
          <w:rFonts w:ascii="Times New Roman" w:hAnsi="Times New Roman"/>
          <w:color w:val="000000"/>
          <w:sz w:val="24"/>
          <w:szCs w:val="24"/>
        </w:rPr>
        <w:t xml:space="preserve"> забезпечення працездатності систем</w:t>
      </w:r>
      <w:r>
        <w:rPr>
          <w:rFonts w:ascii="Times New Roman" w:hAnsi="Times New Roman"/>
          <w:color w:val="000000"/>
          <w:sz w:val="24"/>
          <w:szCs w:val="24"/>
        </w:rPr>
        <w:t>.</w:t>
      </w:r>
    </w:p>
    <w:p w14:paraId="4D6B4BFB" w14:textId="77777777" w:rsidR="00CC54A6" w:rsidRPr="004C563E" w:rsidRDefault="00CC54A6" w:rsidP="00CC54A6">
      <w:pPr>
        <w:spacing w:after="0" w:line="240" w:lineRule="atLeast"/>
        <w:jc w:val="both"/>
        <w:rPr>
          <w:rFonts w:ascii="Times New Roman" w:hAnsi="Times New Roman" w:cs="Times New Roman"/>
          <w:sz w:val="24"/>
          <w:szCs w:val="24"/>
        </w:rPr>
      </w:pPr>
      <w:r w:rsidRPr="004C563E">
        <w:rPr>
          <w:rFonts w:ascii="Times New Roman" w:hAnsi="Times New Roman"/>
          <w:color w:val="000000"/>
          <w:sz w:val="24"/>
          <w:szCs w:val="24"/>
        </w:rPr>
        <w:t>- Заміна акумулятор</w:t>
      </w:r>
      <w:r>
        <w:rPr>
          <w:rFonts w:ascii="Times New Roman" w:hAnsi="Times New Roman"/>
          <w:color w:val="000000"/>
          <w:sz w:val="24"/>
          <w:szCs w:val="24"/>
        </w:rPr>
        <w:t>ної батареї</w:t>
      </w:r>
      <w:r w:rsidRPr="004C563E">
        <w:rPr>
          <w:rFonts w:ascii="Times New Roman" w:hAnsi="Times New Roman"/>
          <w:color w:val="000000"/>
          <w:sz w:val="24"/>
          <w:szCs w:val="24"/>
        </w:rPr>
        <w:t xml:space="preserve"> 12 В 18 Ач  1 шт.</w:t>
      </w:r>
    </w:p>
    <w:p w14:paraId="284EADEF" w14:textId="77777777" w:rsidR="00CC54A6" w:rsidRPr="008C53C4" w:rsidRDefault="00CC54A6" w:rsidP="00CC54A6">
      <w:pPr>
        <w:suppressAutoHyphens/>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 xml:space="preserve">4. </w:t>
      </w:r>
      <w:r w:rsidRPr="008C53C4">
        <w:rPr>
          <w:rFonts w:ascii="Times New Roman" w:hAnsi="Times New Roman" w:cs="Times New Roman"/>
          <w:bCs/>
          <w:sz w:val="24"/>
          <w:szCs w:val="24"/>
        </w:rPr>
        <w:t>Послуги з технічного обслуговування пожежної сигналізації</w:t>
      </w:r>
      <w:r w:rsidRPr="004F5E84">
        <w:rPr>
          <w:rFonts w:ascii="Times New Roman" w:hAnsi="Times New Roman" w:cs="Times New Roman"/>
          <w:bCs/>
          <w:sz w:val="24"/>
          <w:szCs w:val="24"/>
        </w:rPr>
        <w:t xml:space="preserve">, </w:t>
      </w:r>
      <w:r w:rsidRPr="004F5E84">
        <w:rPr>
          <w:rFonts w:ascii="Times New Roman" w:hAnsi="Times New Roman"/>
          <w:bCs/>
          <w:sz w:val="24"/>
          <w:szCs w:val="24"/>
          <w:lang w:eastAsia="uk-UA"/>
        </w:rPr>
        <w:t>диспетчеризації та оповіщення</w:t>
      </w:r>
      <w:r w:rsidRPr="004F5E84">
        <w:rPr>
          <w:rFonts w:ascii="Times New Roman" w:hAnsi="Times New Roman" w:cs="Times New Roman"/>
          <w:bCs/>
          <w:sz w:val="24"/>
          <w:szCs w:val="24"/>
        </w:rPr>
        <w:t xml:space="preserve"> </w:t>
      </w:r>
      <w:r w:rsidRPr="008C53C4">
        <w:rPr>
          <w:rFonts w:ascii="Times New Roman" w:hAnsi="Times New Roman" w:cs="Times New Roman"/>
          <w:bCs/>
          <w:sz w:val="24"/>
          <w:szCs w:val="24"/>
        </w:rPr>
        <w:t xml:space="preserve">повинні бути </w:t>
      </w:r>
      <w:r w:rsidRPr="00186C38">
        <w:rPr>
          <w:rStyle w:val="ae"/>
          <w:rFonts w:ascii="Times New Roman" w:hAnsi="Times New Roman" w:cs="Times New Roman"/>
          <w:sz w:val="24"/>
          <w:szCs w:val="24"/>
        </w:rPr>
        <w:t>надані якісно та забезпечувати безперебійну працездатність пожежної сигналізації,</w:t>
      </w:r>
      <w:r w:rsidRPr="00186C38">
        <w:rPr>
          <w:rFonts w:ascii="Times New Roman" w:hAnsi="Times New Roman"/>
          <w:bCs/>
          <w:color w:val="000000"/>
          <w:sz w:val="24"/>
          <w:szCs w:val="24"/>
          <w:lang w:eastAsia="uk-UA"/>
        </w:rPr>
        <w:t xml:space="preserve"> диспетчеризації та оповіщення</w:t>
      </w:r>
      <w:r w:rsidRPr="00186C38">
        <w:rPr>
          <w:rStyle w:val="ae"/>
          <w:rFonts w:ascii="Times New Roman" w:hAnsi="Times New Roman" w:cs="Times New Roman"/>
          <w:sz w:val="24"/>
          <w:szCs w:val="24"/>
        </w:rPr>
        <w:t xml:space="preserve"> з моменту здійснення чергового ТО і до моменту здійснення наступного ТО</w:t>
      </w:r>
      <w:r w:rsidRPr="00186C38">
        <w:rPr>
          <w:rFonts w:ascii="Times New Roman" w:hAnsi="Times New Roman" w:cs="Times New Roman"/>
          <w:bCs/>
          <w:sz w:val="24"/>
          <w:szCs w:val="24"/>
        </w:rPr>
        <w:t xml:space="preserve"> у</w:t>
      </w:r>
      <w:r w:rsidRPr="008C53C4">
        <w:rPr>
          <w:rFonts w:ascii="Times New Roman" w:hAnsi="Times New Roman" w:cs="Times New Roman"/>
          <w:bCs/>
          <w:sz w:val="24"/>
          <w:szCs w:val="24"/>
        </w:rPr>
        <w:t xml:space="preserve"> відповідності до вимог </w:t>
      </w:r>
      <w:r w:rsidRPr="008C53C4">
        <w:rPr>
          <w:rFonts w:ascii="Times New Roman" w:hAnsi="Times New Roman" w:cs="Times New Roman"/>
          <w:sz w:val="24"/>
          <w:szCs w:val="24"/>
        </w:rPr>
        <w:t>Правил пожежної безпеки в Україні, затверджених наказом МВС України від 30.12.2014  № 1417 та Державних будівельних норм ДБН В.2.5-56:2014 «Системи протипожежного захисту».</w:t>
      </w:r>
    </w:p>
    <w:p w14:paraId="6D7363D1" w14:textId="77777777" w:rsidR="00CC54A6" w:rsidRPr="00186C38" w:rsidRDefault="00CC54A6" w:rsidP="00CC54A6">
      <w:pPr>
        <w:suppressAutoHyphen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 xml:space="preserve">5. </w:t>
      </w:r>
      <w:r w:rsidRPr="008C53C4">
        <w:rPr>
          <w:rFonts w:ascii="Times New Roman" w:hAnsi="Times New Roman" w:cs="Times New Roman"/>
          <w:snapToGrid w:val="0"/>
          <w:color w:val="000000"/>
          <w:sz w:val="24"/>
          <w:szCs w:val="24"/>
        </w:rPr>
        <w:t xml:space="preserve">У разі виходу з ладу </w:t>
      </w:r>
      <w:r w:rsidRPr="008C53C4">
        <w:rPr>
          <w:rFonts w:ascii="Times New Roman" w:hAnsi="Times New Roman" w:cs="Times New Roman"/>
          <w:sz w:val="24"/>
          <w:szCs w:val="24"/>
        </w:rPr>
        <w:t>пожежної сигналізації,</w:t>
      </w:r>
      <w:r w:rsidRPr="008C53C4">
        <w:rPr>
          <w:rFonts w:ascii="Times New Roman" w:hAnsi="Times New Roman" w:cs="Times New Roman"/>
          <w:snapToGrid w:val="0"/>
          <w:color w:val="000000"/>
          <w:sz w:val="24"/>
          <w:szCs w:val="24"/>
        </w:rPr>
        <w:t xml:space="preserve"> </w:t>
      </w:r>
      <w:r w:rsidRPr="004F5E84">
        <w:rPr>
          <w:rFonts w:ascii="Times New Roman" w:hAnsi="Times New Roman"/>
          <w:bCs/>
          <w:sz w:val="24"/>
          <w:szCs w:val="24"/>
          <w:lang w:eastAsia="uk-UA"/>
        </w:rPr>
        <w:t>диспетчеризації та оповіщення</w:t>
      </w:r>
      <w:r w:rsidRPr="004F5E84">
        <w:rPr>
          <w:rFonts w:ascii="Times New Roman" w:hAnsi="Times New Roman" w:cs="Times New Roman"/>
          <w:snapToGrid w:val="0"/>
          <w:sz w:val="24"/>
          <w:szCs w:val="24"/>
        </w:rPr>
        <w:t xml:space="preserve"> або їх хибного спрацювання, представники </w:t>
      </w:r>
      <w:r w:rsidRPr="004F5E84">
        <w:rPr>
          <w:rFonts w:ascii="Times New Roman" w:hAnsi="Times New Roman" w:cs="Times New Roman"/>
          <w:bCs/>
          <w:snapToGrid w:val="0"/>
          <w:sz w:val="24"/>
          <w:szCs w:val="24"/>
        </w:rPr>
        <w:t xml:space="preserve">Виконавця </w:t>
      </w:r>
      <w:r w:rsidRPr="004F5E84">
        <w:rPr>
          <w:rFonts w:ascii="Times New Roman" w:hAnsi="Times New Roman" w:cs="Times New Roman"/>
          <w:snapToGrid w:val="0"/>
          <w:sz w:val="24"/>
          <w:szCs w:val="24"/>
        </w:rPr>
        <w:t xml:space="preserve">(після отримання повідомлення від </w:t>
      </w:r>
      <w:r w:rsidRPr="004F5E84">
        <w:rPr>
          <w:rFonts w:ascii="Times New Roman" w:hAnsi="Times New Roman" w:cs="Times New Roman"/>
          <w:bCs/>
          <w:snapToGrid w:val="0"/>
          <w:sz w:val="24"/>
          <w:szCs w:val="24"/>
        </w:rPr>
        <w:t xml:space="preserve">Замовника) </w:t>
      </w:r>
      <w:r w:rsidRPr="00186C38">
        <w:rPr>
          <w:rFonts w:ascii="Times New Roman" w:hAnsi="Times New Roman" w:cs="Times New Roman"/>
          <w:snapToGrid w:val="0"/>
          <w:sz w:val="24"/>
          <w:szCs w:val="24"/>
        </w:rPr>
        <w:t>повинні прибути на Об’єкт не пізніше, ніж через 2 робочі години після надходження виклику у робочий час.</w:t>
      </w:r>
    </w:p>
    <w:p w14:paraId="7EC93964" w14:textId="77777777" w:rsidR="00CC54A6" w:rsidRPr="00186C38" w:rsidRDefault="00CC54A6" w:rsidP="00CC54A6">
      <w:pPr>
        <w:suppressAutoHyphen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6. </w:t>
      </w:r>
      <w:r w:rsidRPr="00186C38">
        <w:rPr>
          <w:rFonts w:ascii="Times New Roman" w:hAnsi="Times New Roman" w:cs="Times New Roman"/>
          <w:snapToGrid w:val="0"/>
          <w:sz w:val="24"/>
          <w:szCs w:val="24"/>
        </w:rPr>
        <w:t>Виконавець повинен бути зареєстрований та територіально знаходитися у місті Києві</w:t>
      </w:r>
      <w:r>
        <w:rPr>
          <w:rFonts w:ascii="Times New Roman" w:hAnsi="Times New Roman" w:cs="Times New Roman"/>
          <w:snapToGrid w:val="0"/>
          <w:sz w:val="24"/>
          <w:szCs w:val="24"/>
        </w:rPr>
        <w:t>.</w:t>
      </w:r>
      <w:r w:rsidRPr="00186C38">
        <w:rPr>
          <w:rFonts w:ascii="Times New Roman" w:hAnsi="Times New Roman" w:cs="Times New Roman"/>
          <w:snapToGrid w:val="0"/>
          <w:sz w:val="24"/>
          <w:szCs w:val="24"/>
        </w:rPr>
        <w:t xml:space="preserve"> </w:t>
      </w:r>
    </w:p>
    <w:p w14:paraId="08ABA3E6" w14:textId="77777777" w:rsidR="00CC54A6" w:rsidRPr="00186C38" w:rsidRDefault="00CC54A6" w:rsidP="00CC54A6">
      <w:pPr>
        <w:suppressAutoHyphens/>
        <w:spacing w:after="0" w:line="240" w:lineRule="auto"/>
        <w:jc w:val="both"/>
        <w:rPr>
          <w:rStyle w:val="ae"/>
          <w:rFonts w:ascii="Times New Roman" w:hAnsi="Times New Roman" w:cs="Times New Roman"/>
          <w:b/>
          <w:bCs/>
          <w:i w:val="0"/>
          <w:iCs w:val="0"/>
          <w:sz w:val="24"/>
          <w:szCs w:val="24"/>
        </w:rPr>
      </w:pPr>
      <w:r>
        <w:rPr>
          <w:rStyle w:val="ae"/>
          <w:rFonts w:ascii="Times New Roman" w:hAnsi="Times New Roman" w:cs="Times New Roman"/>
          <w:sz w:val="24"/>
          <w:szCs w:val="24"/>
        </w:rPr>
        <w:t>7</w:t>
      </w:r>
      <w:r>
        <w:rPr>
          <w:rStyle w:val="ae"/>
          <w:rFonts w:ascii="Times New Roman" w:hAnsi="Times New Roman" w:cs="Times New Roman"/>
          <w:i w:val="0"/>
          <w:sz w:val="24"/>
          <w:szCs w:val="24"/>
        </w:rPr>
        <w:t>.</w:t>
      </w:r>
      <w:r>
        <w:rPr>
          <w:rStyle w:val="ae"/>
          <w:rFonts w:ascii="Times New Roman" w:hAnsi="Times New Roman" w:cs="Times New Roman"/>
          <w:sz w:val="24"/>
          <w:szCs w:val="24"/>
        </w:rPr>
        <w:t xml:space="preserve"> </w:t>
      </w:r>
      <w:r w:rsidRPr="00186C38">
        <w:rPr>
          <w:rStyle w:val="ae"/>
          <w:rFonts w:ascii="Times New Roman" w:hAnsi="Times New Roman" w:cs="Times New Roman"/>
          <w:b/>
          <w:bCs/>
          <w:i w:val="0"/>
          <w:iCs w:val="0"/>
          <w:sz w:val="24"/>
          <w:szCs w:val="24"/>
        </w:rPr>
        <w:t>У випадку проведення планової, або позапланової перевірки пожежної безпеки на Об’єкті контролюючими органами, та при проведенні тренувальних заходів Замовником, Виконавець забезпечує присутність на Об’єкті свого представника для здійснення технічної підтримки заходу. Замовник сповіщає Виконавця, про проведення перевірки, при отриманні повідомлення від контролюючих органів, та про проведення тренування після підписання відповідного наказу керівництвом Замовника.</w:t>
      </w:r>
    </w:p>
    <w:p w14:paraId="3BBB57B1" w14:textId="77777777" w:rsidR="00CC54A6" w:rsidRDefault="00CC54A6" w:rsidP="00CC54A6">
      <w:pPr>
        <w:suppressAutoHyphens/>
        <w:spacing w:after="0" w:line="240" w:lineRule="auto"/>
        <w:jc w:val="both"/>
        <w:rPr>
          <w:rStyle w:val="ae"/>
          <w:rFonts w:ascii="Times New Roman" w:hAnsi="Times New Roman" w:cs="Times New Roman"/>
          <w:sz w:val="24"/>
          <w:szCs w:val="24"/>
        </w:rPr>
      </w:pPr>
    </w:p>
    <w:p w14:paraId="1D1FF06D" w14:textId="77777777" w:rsidR="00CC54A6" w:rsidRPr="004430D9" w:rsidRDefault="00CC54A6" w:rsidP="00CC54A6">
      <w:pPr>
        <w:pStyle w:val="12"/>
        <w:spacing w:after="0" w:line="240" w:lineRule="auto"/>
        <w:jc w:val="both"/>
        <w:rPr>
          <w:rFonts w:ascii="Times New Roman" w:hAnsi="Times New Roman" w:cs="Times New Roman"/>
          <w:b/>
          <w:sz w:val="24"/>
          <w:szCs w:val="24"/>
        </w:rPr>
      </w:pPr>
      <w:r w:rsidRPr="007D4E0F">
        <w:rPr>
          <w:rFonts w:ascii="Times New Roman" w:hAnsi="Times New Roman" w:cs="Times New Roman"/>
          <w:b/>
          <w:sz w:val="24"/>
          <w:szCs w:val="24"/>
        </w:rPr>
        <w:lastRenderedPageBreak/>
        <w:t xml:space="preserve">Погодження з технічними, якісними та кількісними характеристиками предмета закупівлі Учасник обов'язково підтверджує документально, а саме </w:t>
      </w:r>
      <w:r w:rsidRPr="004430D9">
        <w:rPr>
          <w:rFonts w:ascii="Times New Roman" w:hAnsi="Times New Roman" w:cs="Times New Roman"/>
          <w:b/>
          <w:sz w:val="24"/>
          <w:szCs w:val="24"/>
          <w:u w:val="single"/>
        </w:rPr>
        <w:t>довідкою у довільній формі   або у вигляді додатку 2</w:t>
      </w:r>
      <w:r w:rsidRPr="004430D9">
        <w:rPr>
          <w:rFonts w:ascii="Times New Roman" w:hAnsi="Times New Roman" w:cs="Times New Roman"/>
          <w:b/>
          <w:sz w:val="24"/>
          <w:szCs w:val="24"/>
        </w:rPr>
        <w:t xml:space="preserve"> до вимог до закупівлі.</w:t>
      </w:r>
    </w:p>
    <w:p w14:paraId="6D57583E" w14:textId="77777777" w:rsidR="00CC54A6" w:rsidRPr="007D4E0F" w:rsidRDefault="00CC54A6" w:rsidP="00CC54A6">
      <w:pPr>
        <w:pStyle w:val="12"/>
        <w:spacing w:after="0" w:line="240" w:lineRule="auto"/>
        <w:rPr>
          <w:rFonts w:ascii="Times New Roman" w:hAnsi="Times New Roman" w:cs="Times New Roman"/>
          <w:color w:val="000000"/>
          <w:sz w:val="24"/>
          <w:szCs w:val="24"/>
        </w:rPr>
      </w:pPr>
    </w:p>
    <w:p w14:paraId="4AE129C6" w14:textId="77777777" w:rsidR="00CC54A6" w:rsidRPr="007D4E0F" w:rsidRDefault="00CC54A6" w:rsidP="00CC54A6">
      <w:pPr>
        <w:spacing w:after="0" w:line="240" w:lineRule="auto"/>
        <w:ind w:firstLine="720"/>
        <w:rPr>
          <w:rFonts w:ascii="Times New Roman" w:hAnsi="Times New Roman" w:cs="Times New Roman"/>
          <w:i/>
          <w:sz w:val="24"/>
          <w:szCs w:val="24"/>
        </w:rPr>
      </w:pPr>
      <w:r w:rsidRPr="007D4E0F">
        <w:rPr>
          <w:rFonts w:ascii="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3CF2CE40" w14:textId="77777777" w:rsidR="00CC54A6" w:rsidRDefault="00CC54A6" w:rsidP="006300A8">
      <w:pPr>
        <w:pStyle w:val="14"/>
        <w:jc w:val="right"/>
        <w:rPr>
          <w:rFonts w:ascii="Times New Roman" w:hAnsi="Times New Roman" w:cs="Times New Roman"/>
          <w:b/>
          <w:bCs/>
          <w:sz w:val="24"/>
          <w:szCs w:val="24"/>
        </w:rPr>
      </w:pPr>
    </w:p>
    <w:p w14:paraId="148EFC5A" w14:textId="77777777" w:rsidR="00CC54A6" w:rsidRDefault="00CC54A6" w:rsidP="006300A8">
      <w:pPr>
        <w:pStyle w:val="14"/>
        <w:jc w:val="right"/>
        <w:rPr>
          <w:rFonts w:ascii="Times New Roman" w:hAnsi="Times New Roman" w:cs="Times New Roman"/>
          <w:b/>
          <w:bCs/>
          <w:sz w:val="24"/>
          <w:szCs w:val="24"/>
        </w:rPr>
      </w:pPr>
    </w:p>
    <w:p w14:paraId="0F54522B" w14:textId="77777777" w:rsidR="00CC54A6" w:rsidRDefault="00CC54A6" w:rsidP="006300A8">
      <w:pPr>
        <w:pStyle w:val="14"/>
        <w:jc w:val="right"/>
        <w:rPr>
          <w:rFonts w:ascii="Times New Roman" w:hAnsi="Times New Roman" w:cs="Times New Roman"/>
          <w:b/>
          <w:bCs/>
          <w:sz w:val="24"/>
          <w:szCs w:val="24"/>
        </w:rPr>
      </w:pPr>
    </w:p>
    <w:p w14:paraId="40C2BDEF" w14:textId="77777777" w:rsidR="00CC54A6" w:rsidRDefault="00CC54A6" w:rsidP="006300A8">
      <w:pPr>
        <w:pStyle w:val="14"/>
        <w:jc w:val="right"/>
        <w:rPr>
          <w:rFonts w:ascii="Times New Roman" w:hAnsi="Times New Roman" w:cs="Times New Roman"/>
          <w:b/>
          <w:bCs/>
          <w:sz w:val="24"/>
          <w:szCs w:val="24"/>
        </w:rPr>
      </w:pPr>
    </w:p>
    <w:p w14:paraId="57628836" w14:textId="77777777" w:rsidR="00CC54A6" w:rsidRDefault="00CC54A6" w:rsidP="006300A8">
      <w:pPr>
        <w:pStyle w:val="14"/>
        <w:jc w:val="right"/>
        <w:rPr>
          <w:rFonts w:ascii="Times New Roman" w:hAnsi="Times New Roman" w:cs="Times New Roman"/>
          <w:b/>
          <w:bCs/>
          <w:sz w:val="24"/>
          <w:szCs w:val="24"/>
        </w:rPr>
      </w:pPr>
    </w:p>
    <w:p w14:paraId="63276DF0" w14:textId="77777777" w:rsidR="00CC54A6" w:rsidRDefault="00CC54A6" w:rsidP="006300A8">
      <w:pPr>
        <w:pStyle w:val="14"/>
        <w:jc w:val="right"/>
        <w:rPr>
          <w:rFonts w:ascii="Times New Roman" w:hAnsi="Times New Roman" w:cs="Times New Roman"/>
          <w:b/>
          <w:bCs/>
          <w:sz w:val="24"/>
          <w:szCs w:val="24"/>
        </w:rPr>
      </w:pPr>
    </w:p>
    <w:p w14:paraId="0570C6DF" w14:textId="77777777" w:rsidR="00CC54A6" w:rsidRDefault="00CC54A6" w:rsidP="006300A8">
      <w:pPr>
        <w:pStyle w:val="14"/>
        <w:jc w:val="right"/>
        <w:rPr>
          <w:rFonts w:ascii="Times New Roman" w:hAnsi="Times New Roman" w:cs="Times New Roman"/>
          <w:b/>
          <w:bCs/>
          <w:sz w:val="24"/>
          <w:szCs w:val="24"/>
        </w:rPr>
      </w:pPr>
    </w:p>
    <w:p w14:paraId="14B1ED39" w14:textId="77777777" w:rsidR="00CC54A6" w:rsidRDefault="00CC54A6" w:rsidP="006300A8">
      <w:pPr>
        <w:pStyle w:val="14"/>
        <w:jc w:val="right"/>
        <w:rPr>
          <w:rFonts w:ascii="Times New Roman" w:hAnsi="Times New Roman" w:cs="Times New Roman"/>
          <w:b/>
          <w:bCs/>
          <w:sz w:val="24"/>
          <w:szCs w:val="24"/>
        </w:rPr>
      </w:pPr>
    </w:p>
    <w:p w14:paraId="0A1E1B8E" w14:textId="77777777" w:rsidR="00CC54A6" w:rsidRDefault="00CC54A6" w:rsidP="006300A8">
      <w:pPr>
        <w:pStyle w:val="14"/>
        <w:jc w:val="right"/>
        <w:rPr>
          <w:rFonts w:ascii="Times New Roman" w:hAnsi="Times New Roman" w:cs="Times New Roman"/>
          <w:b/>
          <w:bCs/>
          <w:sz w:val="24"/>
          <w:szCs w:val="24"/>
        </w:rPr>
      </w:pPr>
    </w:p>
    <w:p w14:paraId="5582F3B8" w14:textId="77777777" w:rsidR="00CC54A6" w:rsidRDefault="00CC54A6" w:rsidP="006300A8">
      <w:pPr>
        <w:pStyle w:val="14"/>
        <w:jc w:val="right"/>
        <w:rPr>
          <w:rFonts w:ascii="Times New Roman" w:hAnsi="Times New Roman" w:cs="Times New Roman"/>
          <w:b/>
          <w:bCs/>
          <w:sz w:val="24"/>
          <w:szCs w:val="24"/>
        </w:rPr>
      </w:pPr>
    </w:p>
    <w:p w14:paraId="1AA8291F" w14:textId="77777777" w:rsidR="00CC54A6" w:rsidRDefault="00CC54A6" w:rsidP="006300A8">
      <w:pPr>
        <w:pStyle w:val="14"/>
        <w:jc w:val="right"/>
        <w:rPr>
          <w:rFonts w:ascii="Times New Roman" w:hAnsi="Times New Roman" w:cs="Times New Roman"/>
          <w:b/>
          <w:bCs/>
          <w:sz w:val="24"/>
          <w:szCs w:val="24"/>
        </w:rPr>
      </w:pPr>
    </w:p>
    <w:p w14:paraId="33961680" w14:textId="77777777" w:rsidR="00CC54A6" w:rsidRDefault="00CC54A6" w:rsidP="006300A8">
      <w:pPr>
        <w:pStyle w:val="14"/>
        <w:jc w:val="right"/>
        <w:rPr>
          <w:rFonts w:ascii="Times New Roman" w:hAnsi="Times New Roman" w:cs="Times New Roman"/>
          <w:b/>
          <w:bCs/>
          <w:sz w:val="24"/>
          <w:szCs w:val="24"/>
        </w:rPr>
      </w:pPr>
    </w:p>
    <w:p w14:paraId="6CCBEE43" w14:textId="77777777" w:rsidR="00CC54A6" w:rsidRDefault="00CC54A6" w:rsidP="006300A8">
      <w:pPr>
        <w:pStyle w:val="14"/>
        <w:jc w:val="right"/>
        <w:rPr>
          <w:rFonts w:ascii="Times New Roman" w:hAnsi="Times New Roman" w:cs="Times New Roman"/>
          <w:b/>
          <w:bCs/>
          <w:sz w:val="24"/>
          <w:szCs w:val="24"/>
        </w:rPr>
      </w:pPr>
    </w:p>
    <w:p w14:paraId="6926B962" w14:textId="77777777" w:rsidR="00CC54A6" w:rsidRDefault="00CC54A6" w:rsidP="006300A8">
      <w:pPr>
        <w:pStyle w:val="14"/>
        <w:jc w:val="right"/>
        <w:rPr>
          <w:rFonts w:ascii="Times New Roman" w:hAnsi="Times New Roman" w:cs="Times New Roman"/>
          <w:b/>
          <w:bCs/>
          <w:sz w:val="24"/>
          <w:szCs w:val="24"/>
        </w:rPr>
      </w:pPr>
    </w:p>
    <w:p w14:paraId="37D56232" w14:textId="77777777" w:rsidR="00CC54A6" w:rsidRDefault="00CC54A6" w:rsidP="006300A8">
      <w:pPr>
        <w:pStyle w:val="14"/>
        <w:jc w:val="right"/>
        <w:rPr>
          <w:rFonts w:ascii="Times New Roman" w:hAnsi="Times New Roman" w:cs="Times New Roman"/>
          <w:b/>
          <w:bCs/>
          <w:sz w:val="24"/>
          <w:szCs w:val="24"/>
        </w:rPr>
      </w:pPr>
    </w:p>
    <w:p w14:paraId="75B532E7" w14:textId="77777777" w:rsidR="00CC54A6" w:rsidRDefault="00CC54A6" w:rsidP="006300A8">
      <w:pPr>
        <w:pStyle w:val="14"/>
        <w:jc w:val="right"/>
        <w:rPr>
          <w:rFonts w:ascii="Times New Roman" w:hAnsi="Times New Roman" w:cs="Times New Roman"/>
          <w:b/>
          <w:bCs/>
          <w:sz w:val="24"/>
          <w:szCs w:val="24"/>
        </w:rPr>
      </w:pPr>
    </w:p>
    <w:p w14:paraId="08AA657F" w14:textId="77777777" w:rsidR="00CC54A6" w:rsidRDefault="00CC54A6" w:rsidP="006300A8">
      <w:pPr>
        <w:pStyle w:val="14"/>
        <w:jc w:val="right"/>
        <w:rPr>
          <w:rFonts w:ascii="Times New Roman" w:hAnsi="Times New Roman" w:cs="Times New Roman"/>
          <w:b/>
          <w:bCs/>
          <w:sz w:val="24"/>
          <w:szCs w:val="24"/>
        </w:rPr>
      </w:pPr>
    </w:p>
    <w:p w14:paraId="224023C4" w14:textId="77777777" w:rsidR="00CC54A6" w:rsidRDefault="00CC54A6" w:rsidP="006300A8">
      <w:pPr>
        <w:pStyle w:val="14"/>
        <w:jc w:val="right"/>
        <w:rPr>
          <w:rFonts w:ascii="Times New Roman" w:hAnsi="Times New Roman" w:cs="Times New Roman"/>
          <w:b/>
          <w:bCs/>
          <w:sz w:val="24"/>
          <w:szCs w:val="24"/>
        </w:rPr>
      </w:pPr>
    </w:p>
    <w:p w14:paraId="18920D3B" w14:textId="77777777" w:rsidR="00CC54A6" w:rsidRDefault="00CC54A6" w:rsidP="006300A8">
      <w:pPr>
        <w:pStyle w:val="14"/>
        <w:jc w:val="right"/>
        <w:rPr>
          <w:rFonts w:ascii="Times New Roman" w:hAnsi="Times New Roman" w:cs="Times New Roman"/>
          <w:b/>
          <w:bCs/>
          <w:sz w:val="24"/>
          <w:szCs w:val="24"/>
        </w:rPr>
      </w:pPr>
    </w:p>
    <w:p w14:paraId="79420B18" w14:textId="77777777" w:rsidR="00CC54A6" w:rsidRDefault="00CC54A6" w:rsidP="006300A8">
      <w:pPr>
        <w:pStyle w:val="14"/>
        <w:jc w:val="right"/>
        <w:rPr>
          <w:rFonts w:ascii="Times New Roman" w:hAnsi="Times New Roman" w:cs="Times New Roman"/>
          <w:b/>
          <w:bCs/>
          <w:sz w:val="24"/>
          <w:szCs w:val="24"/>
        </w:rPr>
      </w:pPr>
    </w:p>
    <w:p w14:paraId="10570637" w14:textId="77777777" w:rsidR="00CC54A6" w:rsidRDefault="00CC54A6" w:rsidP="006300A8">
      <w:pPr>
        <w:pStyle w:val="14"/>
        <w:jc w:val="right"/>
        <w:rPr>
          <w:rFonts w:ascii="Times New Roman" w:hAnsi="Times New Roman" w:cs="Times New Roman"/>
          <w:b/>
          <w:bCs/>
          <w:sz w:val="24"/>
          <w:szCs w:val="24"/>
        </w:rPr>
      </w:pPr>
    </w:p>
    <w:p w14:paraId="1BC0177D" w14:textId="77777777" w:rsidR="00CC54A6" w:rsidRDefault="00CC54A6" w:rsidP="006300A8">
      <w:pPr>
        <w:pStyle w:val="14"/>
        <w:jc w:val="right"/>
        <w:rPr>
          <w:rFonts w:ascii="Times New Roman" w:hAnsi="Times New Roman" w:cs="Times New Roman"/>
          <w:b/>
          <w:bCs/>
          <w:sz w:val="24"/>
          <w:szCs w:val="24"/>
        </w:rPr>
      </w:pPr>
    </w:p>
    <w:p w14:paraId="6541C98C" w14:textId="77777777" w:rsidR="00CC54A6" w:rsidRDefault="00CC54A6" w:rsidP="006300A8">
      <w:pPr>
        <w:pStyle w:val="14"/>
        <w:jc w:val="right"/>
        <w:rPr>
          <w:rFonts w:ascii="Times New Roman" w:hAnsi="Times New Roman" w:cs="Times New Roman"/>
          <w:b/>
          <w:bCs/>
          <w:sz w:val="24"/>
          <w:szCs w:val="24"/>
        </w:rPr>
      </w:pPr>
    </w:p>
    <w:p w14:paraId="0723209D" w14:textId="77777777" w:rsidR="00CC54A6" w:rsidRDefault="00CC54A6" w:rsidP="006300A8">
      <w:pPr>
        <w:pStyle w:val="14"/>
        <w:jc w:val="right"/>
        <w:rPr>
          <w:rFonts w:ascii="Times New Roman" w:hAnsi="Times New Roman" w:cs="Times New Roman"/>
          <w:b/>
          <w:bCs/>
          <w:sz w:val="24"/>
          <w:szCs w:val="24"/>
        </w:rPr>
      </w:pPr>
    </w:p>
    <w:p w14:paraId="41F41B6F" w14:textId="77777777" w:rsidR="00CC54A6" w:rsidRDefault="00CC54A6" w:rsidP="006300A8">
      <w:pPr>
        <w:pStyle w:val="14"/>
        <w:jc w:val="right"/>
        <w:rPr>
          <w:rFonts w:ascii="Times New Roman" w:hAnsi="Times New Roman" w:cs="Times New Roman"/>
          <w:b/>
          <w:bCs/>
          <w:sz w:val="24"/>
          <w:szCs w:val="24"/>
        </w:rPr>
      </w:pPr>
    </w:p>
    <w:p w14:paraId="79C6A791" w14:textId="77777777" w:rsidR="00CC54A6" w:rsidRDefault="00CC54A6" w:rsidP="006300A8">
      <w:pPr>
        <w:pStyle w:val="14"/>
        <w:jc w:val="right"/>
        <w:rPr>
          <w:rFonts w:ascii="Times New Roman" w:hAnsi="Times New Roman" w:cs="Times New Roman"/>
          <w:b/>
          <w:bCs/>
          <w:sz w:val="24"/>
          <w:szCs w:val="24"/>
        </w:rPr>
      </w:pPr>
    </w:p>
    <w:p w14:paraId="7BB2513E" w14:textId="77777777" w:rsidR="00CC54A6" w:rsidRDefault="00CC54A6" w:rsidP="006300A8">
      <w:pPr>
        <w:pStyle w:val="14"/>
        <w:jc w:val="right"/>
        <w:rPr>
          <w:rFonts w:ascii="Times New Roman" w:hAnsi="Times New Roman" w:cs="Times New Roman"/>
          <w:b/>
          <w:bCs/>
          <w:sz w:val="24"/>
          <w:szCs w:val="24"/>
        </w:rPr>
      </w:pPr>
    </w:p>
    <w:p w14:paraId="757C4758" w14:textId="77777777" w:rsidR="00CC54A6" w:rsidRDefault="00CC54A6" w:rsidP="006300A8">
      <w:pPr>
        <w:pStyle w:val="14"/>
        <w:jc w:val="right"/>
        <w:rPr>
          <w:rFonts w:ascii="Times New Roman" w:hAnsi="Times New Roman" w:cs="Times New Roman"/>
          <w:b/>
          <w:bCs/>
          <w:sz w:val="24"/>
          <w:szCs w:val="24"/>
        </w:rPr>
      </w:pPr>
    </w:p>
    <w:p w14:paraId="4FA44500" w14:textId="77777777" w:rsidR="00CC54A6" w:rsidRDefault="00CC54A6" w:rsidP="006300A8">
      <w:pPr>
        <w:pStyle w:val="14"/>
        <w:jc w:val="right"/>
        <w:rPr>
          <w:rFonts w:ascii="Times New Roman" w:hAnsi="Times New Roman" w:cs="Times New Roman"/>
          <w:b/>
          <w:bCs/>
          <w:sz w:val="24"/>
          <w:szCs w:val="24"/>
        </w:rPr>
      </w:pPr>
    </w:p>
    <w:p w14:paraId="2112EA9E" w14:textId="77777777" w:rsidR="00CC54A6" w:rsidRDefault="00CC54A6" w:rsidP="006300A8">
      <w:pPr>
        <w:pStyle w:val="14"/>
        <w:jc w:val="right"/>
        <w:rPr>
          <w:rFonts w:ascii="Times New Roman" w:hAnsi="Times New Roman" w:cs="Times New Roman"/>
          <w:b/>
          <w:bCs/>
          <w:sz w:val="24"/>
          <w:szCs w:val="24"/>
        </w:rPr>
      </w:pPr>
    </w:p>
    <w:p w14:paraId="48BCC9B8" w14:textId="77777777" w:rsidR="00CC54A6" w:rsidRDefault="00CC54A6" w:rsidP="00CC54A6">
      <w:pPr>
        <w:pStyle w:val="14"/>
        <w:rPr>
          <w:rFonts w:ascii="Times New Roman" w:hAnsi="Times New Roman" w:cs="Times New Roman"/>
          <w:b/>
          <w:bCs/>
          <w:sz w:val="24"/>
          <w:szCs w:val="24"/>
        </w:rPr>
      </w:pPr>
    </w:p>
    <w:p w14:paraId="53D23FCA" w14:textId="6FB0F2B8" w:rsidR="00E97EF9" w:rsidRPr="006300A8" w:rsidRDefault="00E97EF9" w:rsidP="00CC54A6">
      <w:pPr>
        <w:pStyle w:val="14"/>
        <w:jc w:val="right"/>
        <w:rPr>
          <w:rFonts w:ascii="Times New Roman" w:hAnsi="Times New Roman" w:cs="Times New Roman"/>
          <w:sz w:val="24"/>
          <w:szCs w:val="24"/>
        </w:rPr>
      </w:pPr>
      <w:r w:rsidRPr="00803093">
        <w:rPr>
          <w:rFonts w:ascii="Times New Roman" w:hAnsi="Times New Roman" w:cs="Times New Roman"/>
          <w:b/>
          <w:bCs/>
          <w:sz w:val="24"/>
          <w:szCs w:val="24"/>
        </w:rPr>
        <w:lastRenderedPageBreak/>
        <w:t>Додаток №3</w:t>
      </w:r>
    </w:p>
    <w:p w14:paraId="43E5F81B" w14:textId="77777777" w:rsidR="00E97EF9" w:rsidRPr="00B12BA8" w:rsidRDefault="00E97EF9" w:rsidP="00E97EF9">
      <w:pPr>
        <w:pStyle w:val="HTML"/>
        <w:ind w:left="6237"/>
        <w:rPr>
          <w:rFonts w:ascii="Times New Roman" w:hAnsi="Times New Roman"/>
          <w:sz w:val="24"/>
          <w:szCs w:val="24"/>
          <w:lang w:val="uk-UA"/>
        </w:rPr>
      </w:pPr>
    </w:p>
    <w:p w14:paraId="686C07D6" w14:textId="77777777" w:rsidR="00E97EF9" w:rsidRPr="00E97EF9" w:rsidRDefault="00E97EF9" w:rsidP="00E97EF9">
      <w:pPr>
        <w:pStyle w:val="14"/>
        <w:jc w:val="center"/>
        <w:rPr>
          <w:rFonts w:ascii="Times New Roman" w:hAnsi="Times New Roman" w:cs="Times New Roman"/>
          <w:b/>
          <w:bCs/>
          <w:sz w:val="24"/>
          <w:szCs w:val="24"/>
        </w:rPr>
      </w:pPr>
      <w:r w:rsidRPr="00E97EF9">
        <w:rPr>
          <w:rFonts w:ascii="Times New Roman" w:hAnsi="Times New Roman" w:cs="Times New Roman"/>
          <w:b/>
          <w:bCs/>
          <w:sz w:val="24"/>
          <w:szCs w:val="24"/>
        </w:rPr>
        <w:t>ВИМОГИ ДО КВАЛІФІКАЦІЇ УЧАСНИКА</w:t>
      </w:r>
    </w:p>
    <w:p w14:paraId="1F248358" w14:textId="67A69955" w:rsidR="00E97EF9" w:rsidRPr="00E97EF9" w:rsidRDefault="00E97EF9" w:rsidP="006300A8">
      <w:pPr>
        <w:pStyle w:val="14"/>
        <w:jc w:val="center"/>
        <w:rPr>
          <w:rFonts w:ascii="Times New Roman" w:hAnsi="Times New Roman" w:cs="Times New Roman"/>
          <w:sz w:val="24"/>
          <w:szCs w:val="24"/>
        </w:rPr>
      </w:pPr>
      <w:r w:rsidRPr="006300A8">
        <w:rPr>
          <w:rFonts w:ascii="Times New Roman" w:hAnsi="Times New Roman" w:cs="Times New Roman"/>
          <w:sz w:val="24"/>
          <w:szCs w:val="24"/>
          <w:u w:val="single"/>
        </w:rPr>
        <w:t xml:space="preserve">Перелік сканованих копій документів у форматі pdf., що надаються учасником у складі цінової  пропозиції  </w:t>
      </w:r>
    </w:p>
    <w:p w14:paraId="56CF7B6B" w14:textId="77777777" w:rsidR="00E97EF9" w:rsidRPr="00E97EF9" w:rsidRDefault="00E97EF9" w:rsidP="00E97EF9">
      <w:pPr>
        <w:pStyle w:val="14"/>
        <w:rPr>
          <w:rFonts w:ascii="Times New Roman" w:hAnsi="Times New Roman" w:cs="Times New Roman"/>
          <w:sz w:val="24"/>
          <w:szCs w:val="24"/>
        </w:rPr>
      </w:pPr>
      <w:r w:rsidRPr="00E97EF9">
        <w:rPr>
          <w:rFonts w:ascii="Times New Roman" w:hAnsi="Times New Roman" w:cs="Times New Roman"/>
          <w:sz w:val="24"/>
          <w:szCs w:val="24"/>
        </w:rPr>
        <w:t xml:space="preserve">Учасник на підтвердження вимог повинен завантажити </w:t>
      </w:r>
      <w:r w:rsidRPr="00E97EF9">
        <w:rPr>
          <w:rFonts w:ascii="Times New Roman" w:hAnsi="Times New Roman" w:cs="Times New Roman"/>
          <w:b/>
          <w:sz w:val="24"/>
          <w:szCs w:val="24"/>
        </w:rPr>
        <w:t xml:space="preserve">(в період подання пропозицій) </w:t>
      </w:r>
      <w:r w:rsidRPr="00E97EF9">
        <w:rPr>
          <w:rFonts w:ascii="Times New Roman" w:hAnsi="Times New Roman" w:cs="Times New Roman"/>
          <w:sz w:val="24"/>
          <w:szCs w:val="24"/>
        </w:rPr>
        <w:t>на електронний майданчик в електронному (сканованому в форматі pdf jpg) вигляді в складі своєї пропозиції такі документи:</w:t>
      </w:r>
    </w:p>
    <w:p w14:paraId="70BE9767" w14:textId="11A1B245"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1. Цінову пропозицію (Додаток № </w:t>
      </w:r>
      <w:r>
        <w:rPr>
          <w:rFonts w:ascii="Times New Roman" w:hAnsi="Times New Roman" w:cs="Times New Roman"/>
          <w:position w:val="-1"/>
          <w:sz w:val="24"/>
          <w:szCs w:val="24"/>
        </w:rPr>
        <w:t>1</w:t>
      </w:r>
      <w:r w:rsidRPr="00E97EF9">
        <w:rPr>
          <w:rFonts w:ascii="Times New Roman" w:hAnsi="Times New Roman" w:cs="Times New Roman"/>
          <w:position w:val="-1"/>
          <w:sz w:val="24"/>
          <w:szCs w:val="24"/>
        </w:rPr>
        <w:t xml:space="preserve">). </w:t>
      </w:r>
    </w:p>
    <w:p w14:paraId="5AC33AF5" w14:textId="546E50B5" w:rsidR="00E97EF9" w:rsidRPr="00E97EF9" w:rsidRDefault="00E97EF9" w:rsidP="00E97EF9">
      <w:pPr>
        <w:pStyle w:val="14"/>
        <w:rPr>
          <w:rFonts w:ascii="Times New Roman" w:hAnsi="Times New Roman" w:cs="Times New Roman"/>
          <w:sz w:val="24"/>
          <w:szCs w:val="24"/>
          <w:lang w:eastAsia="en-US"/>
        </w:rPr>
      </w:pPr>
      <w:r w:rsidRPr="00E97EF9">
        <w:rPr>
          <w:rFonts w:ascii="Times New Roman" w:hAnsi="Times New Roman" w:cs="Times New Roman"/>
          <w:position w:val="-1"/>
          <w:sz w:val="24"/>
          <w:szCs w:val="24"/>
        </w:rPr>
        <w:t xml:space="preserve">2. </w:t>
      </w:r>
      <w:r w:rsidRPr="00E97EF9">
        <w:rPr>
          <w:rFonts w:ascii="Times New Roman" w:hAnsi="Times New Roman" w:cs="Times New Roman"/>
          <w:sz w:val="24"/>
          <w:szCs w:val="24"/>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та актів </w:t>
      </w:r>
      <w:r w:rsidR="00337E81">
        <w:rPr>
          <w:rFonts w:ascii="Times New Roman" w:hAnsi="Times New Roman" w:cs="Times New Roman"/>
          <w:sz w:val="24"/>
          <w:szCs w:val="24"/>
          <w:lang w:eastAsia="en-US"/>
        </w:rPr>
        <w:t>нада</w:t>
      </w:r>
      <w:r w:rsidRPr="00E97EF9">
        <w:rPr>
          <w:rFonts w:ascii="Times New Roman" w:hAnsi="Times New Roman" w:cs="Times New Roman"/>
          <w:sz w:val="24"/>
          <w:szCs w:val="24"/>
          <w:lang w:eastAsia="en-US"/>
        </w:rPr>
        <w:t xml:space="preserve">них </w:t>
      </w:r>
      <w:r w:rsidR="00337E81">
        <w:rPr>
          <w:rFonts w:ascii="Times New Roman" w:hAnsi="Times New Roman" w:cs="Times New Roman"/>
          <w:sz w:val="24"/>
          <w:szCs w:val="24"/>
          <w:lang w:eastAsia="en-US"/>
        </w:rPr>
        <w:t>послуг</w:t>
      </w:r>
      <w:r w:rsidRPr="00E97EF9">
        <w:rPr>
          <w:rFonts w:ascii="Times New Roman" w:hAnsi="Times New Roman" w:cs="Times New Roman"/>
          <w:sz w:val="24"/>
          <w:szCs w:val="24"/>
          <w:lang w:eastAsia="en-US"/>
        </w:rPr>
        <w:t xml:space="preserve">: </w:t>
      </w:r>
      <w:r w:rsidRPr="00E97EF9">
        <w:rPr>
          <w:rFonts w:ascii="Times New Roman" w:hAnsi="Times New Roman" w:cs="Times New Roman"/>
          <w:sz w:val="24"/>
          <w:szCs w:val="24"/>
          <w:lang w:eastAsia="ar-SA"/>
        </w:rPr>
        <w:t>(</w:t>
      </w:r>
      <w:r w:rsidRPr="00E97EF9">
        <w:rPr>
          <w:rFonts w:ascii="Times New Roman" w:hAnsi="Times New Roman" w:cs="Times New Roman"/>
          <w:sz w:val="24"/>
          <w:szCs w:val="24"/>
          <w:lang w:eastAsia="en-US"/>
        </w:rPr>
        <w:t xml:space="preserve">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сторінка(и) щодо повноважень  директора та загальних зборів (акціонерів та /або учасників) та остання сторінка). </w:t>
      </w:r>
    </w:p>
    <w:p w14:paraId="0EB9C29E"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3.  Довідка за підписом уповноваженої особи Учасника, у довільній формі, із зазначенням таких реквізитів Учасника: </w:t>
      </w:r>
    </w:p>
    <w:p w14:paraId="076BD34F"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 найменування юридичної або фізичної особи, </w:t>
      </w:r>
    </w:p>
    <w:p w14:paraId="4E96421C"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 код ЄДРПОУ/ІПН; </w:t>
      </w:r>
    </w:p>
    <w:p w14:paraId="7572FFCA"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банківські реквізити;</w:t>
      </w:r>
    </w:p>
    <w:p w14:paraId="57CBDD7F"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 юридична адреса; </w:t>
      </w:r>
    </w:p>
    <w:p w14:paraId="42FD2761"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фактична адреса;</w:t>
      </w:r>
    </w:p>
    <w:p w14:paraId="04DC90B4"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 електронна адреса; </w:t>
      </w:r>
    </w:p>
    <w:p w14:paraId="1CA8026A"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xml:space="preserve">- номери телефонів; </w:t>
      </w:r>
    </w:p>
    <w:p w14:paraId="747158BF"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посада, прізвище, ім’я, по батькові особи, уповноваженої на підписання Договору;</w:t>
      </w:r>
    </w:p>
    <w:p w14:paraId="3B669917" w14:textId="77777777"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 посада, прізвище, ім’я, по батькові, телефон відповідальної/контактної особи.</w:t>
      </w:r>
    </w:p>
    <w:p w14:paraId="6A0BCB03" w14:textId="77777777" w:rsidR="00E97EF9" w:rsidRPr="00337E81" w:rsidRDefault="00E97EF9" w:rsidP="00337E81">
      <w:pPr>
        <w:pStyle w:val="14"/>
        <w:rPr>
          <w:rFonts w:ascii="Times New Roman" w:hAnsi="Times New Roman" w:cs="Times New Roman"/>
        </w:rPr>
      </w:pPr>
      <w:r w:rsidRPr="00337E81">
        <w:rPr>
          <w:rFonts w:ascii="Times New Roman" w:hAnsi="Times New Roman" w:cs="Times New Roman"/>
          <w:position w:val="-1"/>
        </w:rPr>
        <w:t xml:space="preserve">4. </w:t>
      </w:r>
      <w:r w:rsidRPr="00337E81">
        <w:rPr>
          <w:rFonts w:ascii="Times New Roman" w:hAnsi="Times New Roman" w:cs="Times New Roman"/>
        </w:rPr>
        <w:t>Копія свідоцтва про державну реєстрацію юридичної особи та/або копія виписки з Єдиного державного реєстру осіб та фізичних осіб-підприємців.</w:t>
      </w:r>
    </w:p>
    <w:p w14:paraId="6178331D" w14:textId="77777777" w:rsidR="00E97EF9" w:rsidRPr="00337E81" w:rsidRDefault="00E97EF9" w:rsidP="00337E81">
      <w:pPr>
        <w:pStyle w:val="14"/>
        <w:rPr>
          <w:rFonts w:ascii="Times New Roman" w:hAnsi="Times New Roman" w:cs="Times New Roman"/>
        </w:rPr>
      </w:pPr>
      <w:r w:rsidRPr="00337E81">
        <w:rPr>
          <w:rFonts w:ascii="Times New Roman" w:hAnsi="Times New Roman" w:cs="Times New Roman"/>
        </w:rPr>
        <w:t>5. Копія свідоцтва про реєстрацію платника податку на додану вартість або витягу з реєстру платників податку.</w:t>
      </w:r>
    </w:p>
    <w:p w14:paraId="2DB7D016" w14:textId="77777777" w:rsidR="00E97EF9" w:rsidRDefault="00E97EF9" w:rsidP="00E97EF9">
      <w:pPr>
        <w:pStyle w:val="14"/>
        <w:rPr>
          <w:rFonts w:ascii="Times New Roman" w:hAnsi="Times New Roman" w:cs="Times New Roman"/>
          <w:sz w:val="24"/>
          <w:szCs w:val="24"/>
        </w:rPr>
      </w:pPr>
      <w:r w:rsidRPr="00E97EF9">
        <w:rPr>
          <w:rFonts w:ascii="Times New Roman" w:hAnsi="Times New Roman" w:cs="Times New Roman"/>
          <w:position w:val="-1"/>
          <w:sz w:val="24"/>
          <w:szCs w:val="24"/>
        </w:rPr>
        <w:t>6.</w:t>
      </w:r>
      <w:r w:rsidRPr="00E97EF9">
        <w:rPr>
          <w:rFonts w:ascii="Times New Roman" w:hAnsi="Times New Roman" w:cs="Times New Roman"/>
          <w:sz w:val="24"/>
          <w:szCs w:val="24"/>
        </w:rPr>
        <w:t xml:space="preserve"> Довідка в довільній формі, про досвід виконання аналогічних договорів (від 1 договору), щодо надання послуг, які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5450F58F" w14:textId="7640C44E" w:rsidR="00E97EF9" w:rsidRPr="00E97EF9" w:rsidRDefault="00E97EF9" w:rsidP="00E97EF9">
      <w:pPr>
        <w:pStyle w:val="14"/>
        <w:rPr>
          <w:rFonts w:ascii="Times New Roman" w:hAnsi="Times New Roman" w:cs="Times New Roman"/>
          <w:sz w:val="24"/>
          <w:szCs w:val="24"/>
        </w:rPr>
      </w:pPr>
      <w:r w:rsidRPr="00E97EF9">
        <w:rPr>
          <w:rFonts w:ascii="Times New Roman" w:hAnsi="Times New Roman" w:cs="Times New Roman"/>
          <w:i/>
          <w:sz w:val="24"/>
          <w:szCs w:val="24"/>
        </w:rPr>
        <w:t>Довідка про виконання аналогічного договору</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81"/>
        <w:gridCol w:w="1207"/>
        <w:gridCol w:w="869"/>
        <w:gridCol w:w="1541"/>
        <w:gridCol w:w="3260"/>
      </w:tblGrid>
      <w:tr w:rsidR="00E97EF9" w:rsidRPr="00E97EF9" w14:paraId="1769EFAB" w14:textId="77777777" w:rsidTr="0079395B">
        <w:trPr>
          <w:jc w:val="center"/>
        </w:trPr>
        <w:tc>
          <w:tcPr>
            <w:tcW w:w="562" w:type="dxa"/>
          </w:tcPr>
          <w:p w14:paraId="40E9414C" w14:textId="7777777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 з/п</w:t>
            </w:r>
          </w:p>
        </w:tc>
        <w:tc>
          <w:tcPr>
            <w:tcW w:w="2481" w:type="dxa"/>
          </w:tcPr>
          <w:p w14:paraId="4F7ACBFD" w14:textId="6D59B82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 xml:space="preserve">Найменування </w:t>
            </w:r>
            <w:r w:rsidR="0079395B">
              <w:rPr>
                <w:rFonts w:ascii="Times New Roman" w:hAnsi="Times New Roman" w:cs="Times New Roman"/>
                <w:bCs/>
                <w:i/>
                <w:sz w:val="24"/>
                <w:szCs w:val="24"/>
              </w:rPr>
              <w:t>послуг</w:t>
            </w:r>
          </w:p>
          <w:p w14:paraId="34F07869" w14:textId="7777777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 xml:space="preserve"> (предмет договору)</w:t>
            </w:r>
          </w:p>
        </w:tc>
        <w:tc>
          <w:tcPr>
            <w:tcW w:w="1207" w:type="dxa"/>
          </w:tcPr>
          <w:p w14:paraId="08482346" w14:textId="7777777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 та дата договору</w:t>
            </w:r>
          </w:p>
        </w:tc>
        <w:tc>
          <w:tcPr>
            <w:tcW w:w="869" w:type="dxa"/>
          </w:tcPr>
          <w:p w14:paraId="527DE0B6" w14:textId="7777777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Сума договору (грн.)</w:t>
            </w:r>
          </w:p>
        </w:tc>
        <w:tc>
          <w:tcPr>
            <w:tcW w:w="1541" w:type="dxa"/>
          </w:tcPr>
          <w:p w14:paraId="42228D5E" w14:textId="7777777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Назва організації з якою укладено договір</w:t>
            </w:r>
          </w:p>
        </w:tc>
        <w:tc>
          <w:tcPr>
            <w:tcW w:w="3260" w:type="dxa"/>
          </w:tcPr>
          <w:p w14:paraId="42963487" w14:textId="77777777" w:rsidR="00E97EF9" w:rsidRPr="00E97EF9" w:rsidRDefault="00E97EF9" w:rsidP="00E97EF9">
            <w:pPr>
              <w:pStyle w:val="14"/>
              <w:rPr>
                <w:rFonts w:ascii="Times New Roman" w:hAnsi="Times New Roman" w:cs="Times New Roman"/>
                <w:bCs/>
                <w:i/>
                <w:sz w:val="24"/>
                <w:szCs w:val="24"/>
              </w:rPr>
            </w:pPr>
            <w:r w:rsidRPr="00E97EF9">
              <w:rPr>
                <w:rFonts w:ascii="Times New Roman" w:hAnsi="Times New Roman" w:cs="Times New Roman"/>
                <w:bCs/>
                <w:i/>
                <w:sz w:val="24"/>
                <w:szCs w:val="24"/>
              </w:rPr>
              <w:t>Адреса, контактні телефони відповідальної  за виконання договору особи покупця</w:t>
            </w:r>
          </w:p>
        </w:tc>
      </w:tr>
      <w:tr w:rsidR="00E97EF9" w:rsidRPr="00E97EF9" w14:paraId="0BEA2047" w14:textId="77777777" w:rsidTr="0079395B">
        <w:trPr>
          <w:jc w:val="center"/>
        </w:trPr>
        <w:tc>
          <w:tcPr>
            <w:tcW w:w="562" w:type="dxa"/>
          </w:tcPr>
          <w:p w14:paraId="561C37AE" w14:textId="77777777" w:rsidR="00E97EF9" w:rsidRPr="00E97EF9" w:rsidRDefault="00E97EF9" w:rsidP="00E97EF9">
            <w:pPr>
              <w:pStyle w:val="14"/>
              <w:rPr>
                <w:rFonts w:ascii="Times New Roman" w:hAnsi="Times New Roman" w:cs="Times New Roman"/>
                <w:bCs/>
                <w:sz w:val="24"/>
                <w:szCs w:val="24"/>
              </w:rPr>
            </w:pPr>
          </w:p>
        </w:tc>
        <w:tc>
          <w:tcPr>
            <w:tcW w:w="2481" w:type="dxa"/>
          </w:tcPr>
          <w:p w14:paraId="1390EFC5" w14:textId="77777777" w:rsidR="00E97EF9" w:rsidRPr="00E97EF9" w:rsidRDefault="00E97EF9" w:rsidP="00E97EF9">
            <w:pPr>
              <w:pStyle w:val="14"/>
              <w:rPr>
                <w:rFonts w:ascii="Times New Roman" w:hAnsi="Times New Roman" w:cs="Times New Roman"/>
                <w:bCs/>
                <w:sz w:val="24"/>
                <w:szCs w:val="24"/>
              </w:rPr>
            </w:pPr>
          </w:p>
        </w:tc>
        <w:tc>
          <w:tcPr>
            <w:tcW w:w="1207" w:type="dxa"/>
          </w:tcPr>
          <w:p w14:paraId="3A4B1F13" w14:textId="77777777" w:rsidR="00E97EF9" w:rsidRPr="00E97EF9" w:rsidRDefault="00E97EF9" w:rsidP="00E97EF9">
            <w:pPr>
              <w:pStyle w:val="14"/>
              <w:rPr>
                <w:rFonts w:ascii="Times New Roman" w:hAnsi="Times New Roman" w:cs="Times New Roman"/>
                <w:bCs/>
                <w:sz w:val="24"/>
                <w:szCs w:val="24"/>
              </w:rPr>
            </w:pPr>
          </w:p>
        </w:tc>
        <w:tc>
          <w:tcPr>
            <w:tcW w:w="869" w:type="dxa"/>
          </w:tcPr>
          <w:p w14:paraId="6EF3F2D1" w14:textId="77777777" w:rsidR="00E97EF9" w:rsidRPr="00E97EF9" w:rsidRDefault="00E97EF9" w:rsidP="00E97EF9">
            <w:pPr>
              <w:pStyle w:val="14"/>
              <w:rPr>
                <w:rFonts w:ascii="Times New Roman" w:hAnsi="Times New Roman" w:cs="Times New Roman"/>
                <w:bCs/>
                <w:sz w:val="24"/>
                <w:szCs w:val="24"/>
              </w:rPr>
            </w:pPr>
          </w:p>
        </w:tc>
        <w:tc>
          <w:tcPr>
            <w:tcW w:w="1541" w:type="dxa"/>
          </w:tcPr>
          <w:p w14:paraId="1FB730BE" w14:textId="77777777" w:rsidR="00E97EF9" w:rsidRPr="00E97EF9" w:rsidRDefault="00E97EF9" w:rsidP="00E97EF9">
            <w:pPr>
              <w:pStyle w:val="14"/>
              <w:rPr>
                <w:rFonts w:ascii="Times New Roman" w:hAnsi="Times New Roman" w:cs="Times New Roman"/>
                <w:bCs/>
                <w:sz w:val="24"/>
                <w:szCs w:val="24"/>
              </w:rPr>
            </w:pPr>
          </w:p>
        </w:tc>
        <w:tc>
          <w:tcPr>
            <w:tcW w:w="3260" w:type="dxa"/>
          </w:tcPr>
          <w:p w14:paraId="51D5A364" w14:textId="77777777" w:rsidR="00E97EF9" w:rsidRPr="00E97EF9" w:rsidRDefault="00E97EF9" w:rsidP="00E97EF9">
            <w:pPr>
              <w:pStyle w:val="14"/>
              <w:rPr>
                <w:rFonts w:ascii="Times New Roman" w:hAnsi="Times New Roman" w:cs="Times New Roman"/>
                <w:bCs/>
                <w:sz w:val="24"/>
                <w:szCs w:val="24"/>
              </w:rPr>
            </w:pPr>
          </w:p>
        </w:tc>
      </w:tr>
    </w:tbl>
    <w:p w14:paraId="2FE4FB51" w14:textId="3CE6B880" w:rsidR="00E97EF9" w:rsidRDefault="00E97EF9" w:rsidP="00E97EF9">
      <w:pPr>
        <w:pStyle w:val="14"/>
        <w:rPr>
          <w:rFonts w:ascii="Times New Roman" w:hAnsi="Times New Roman" w:cs="Times New Roman"/>
          <w:sz w:val="24"/>
          <w:szCs w:val="24"/>
        </w:rPr>
      </w:pPr>
      <w:r w:rsidRPr="00E97EF9">
        <w:rPr>
          <w:rFonts w:ascii="Times New Roman" w:hAnsi="Times New Roman" w:cs="Times New Roman"/>
          <w:sz w:val="24"/>
          <w:szCs w:val="24"/>
        </w:rPr>
        <w:lastRenderedPageBreak/>
        <w:t>*Аналогічним є договір на надання послуг</w:t>
      </w:r>
      <w:r w:rsidR="006300A8">
        <w:rPr>
          <w:rFonts w:ascii="Times New Roman" w:hAnsi="Times New Roman" w:cs="Times New Roman"/>
          <w:sz w:val="24"/>
          <w:szCs w:val="24"/>
        </w:rPr>
        <w:t xml:space="preserve"> з технічного обслуговування систем пожежної сигналізації, диспетчеризації та оповіщення</w:t>
      </w:r>
      <w:r w:rsidRPr="00E97EF9">
        <w:rPr>
          <w:rFonts w:ascii="Times New Roman" w:hAnsi="Times New Roman" w:cs="Times New Roman"/>
          <w:sz w:val="24"/>
          <w:szCs w:val="24"/>
          <w:shd w:val="clear" w:color="auto" w:fill="FFFFFF"/>
        </w:rPr>
        <w:t>.</w:t>
      </w:r>
      <w:r w:rsidRPr="00E97EF9">
        <w:rPr>
          <w:rFonts w:ascii="Times New Roman" w:hAnsi="Times New Roman" w:cs="Times New Roman"/>
          <w:sz w:val="24"/>
          <w:szCs w:val="24"/>
        </w:rPr>
        <w:t xml:space="preserve"> Для підтвердження зазначеної у довідці інформації учасник повинен надати копію аналогічного договору, зазначеного в довідці щодо </w:t>
      </w:r>
      <w:r w:rsidR="006300A8">
        <w:rPr>
          <w:rFonts w:ascii="Times New Roman" w:hAnsi="Times New Roman" w:cs="Times New Roman"/>
          <w:sz w:val="24"/>
          <w:szCs w:val="24"/>
        </w:rPr>
        <w:t>надання</w:t>
      </w:r>
      <w:r w:rsidRPr="00E97EF9">
        <w:rPr>
          <w:rFonts w:ascii="Times New Roman" w:hAnsi="Times New Roman" w:cs="Times New Roman"/>
          <w:sz w:val="24"/>
          <w:szCs w:val="24"/>
        </w:rPr>
        <w:t xml:space="preserve"> аналогічних </w:t>
      </w:r>
      <w:r w:rsidR="006300A8">
        <w:rPr>
          <w:rFonts w:ascii="Times New Roman" w:hAnsi="Times New Roman" w:cs="Times New Roman"/>
          <w:sz w:val="24"/>
          <w:szCs w:val="24"/>
        </w:rPr>
        <w:t>послуг</w:t>
      </w:r>
      <w:r w:rsidRPr="00E97EF9">
        <w:rPr>
          <w:rFonts w:ascii="Times New Roman" w:hAnsi="Times New Roman" w:cs="Times New Roman"/>
          <w:sz w:val="24"/>
          <w:szCs w:val="24"/>
        </w:rPr>
        <w:t>, крім відомостей, що становлять комерційну таємницю, разом із копією акту(ів) наданих послуг</w:t>
      </w:r>
      <w:r w:rsidR="006300A8">
        <w:rPr>
          <w:rFonts w:ascii="Times New Roman" w:hAnsi="Times New Roman" w:cs="Times New Roman"/>
          <w:sz w:val="24"/>
          <w:szCs w:val="24"/>
        </w:rPr>
        <w:t xml:space="preserve"> </w:t>
      </w:r>
      <w:r w:rsidR="00337E81">
        <w:rPr>
          <w:rFonts w:ascii="Times New Roman" w:hAnsi="Times New Roman" w:cs="Times New Roman"/>
          <w:sz w:val="24"/>
          <w:szCs w:val="24"/>
        </w:rPr>
        <w:t>на всю суму договору</w:t>
      </w:r>
      <w:r w:rsidRPr="00E97EF9">
        <w:rPr>
          <w:rFonts w:ascii="Times New Roman" w:hAnsi="Times New Roman" w:cs="Times New Roman"/>
          <w:sz w:val="24"/>
          <w:szCs w:val="24"/>
        </w:rPr>
        <w:t xml:space="preserve">, завірені Учасником належним чином («з оригіналом згідно» (посада, підпис, прізвище), печатка (у разі її використання)». </w:t>
      </w:r>
    </w:p>
    <w:p w14:paraId="3D1F42E0" w14:textId="06C81DAE" w:rsidR="00AF6B35" w:rsidRDefault="00AF6B35" w:rsidP="00E97EF9">
      <w:pPr>
        <w:pStyle w:val="14"/>
        <w:rPr>
          <w:rFonts w:ascii="Times New Roman" w:hAnsi="Times New Roman" w:cs="Times New Roman"/>
          <w:position w:val="-1"/>
          <w:sz w:val="24"/>
          <w:szCs w:val="24"/>
        </w:rPr>
      </w:pPr>
      <w:r>
        <w:rPr>
          <w:rFonts w:ascii="Times New Roman" w:hAnsi="Times New Roman" w:cs="Times New Roman"/>
          <w:position w:val="-1"/>
          <w:sz w:val="24"/>
          <w:szCs w:val="24"/>
        </w:rPr>
        <w:t xml:space="preserve">7. </w:t>
      </w:r>
      <w:r w:rsidRPr="00AF6B35">
        <w:rPr>
          <w:rFonts w:ascii="Times New Roman" w:hAnsi="Times New Roman" w:cs="Times New Roman"/>
          <w:position w:val="-1"/>
          <w:sz w:val="24"/>
          <w:szCs w:val="24"/>
        </w:rPr>
        <w:t>Наявність працівників відповідної кваліфікації, які мають необхідні знання та досвід</w:t>
      </w:r>
      <w:r>
        <w:rPr>
          <w:rFonts w:ascii="Times New Roman" w:hAnsi="Times New Roman" w:cs="Times New Roman"/>
          <w:position w:val="-1"/>
          <w:sz w:val="24"/>
          <w:szCs w:val="24"/>
        </w:rPr>
        <w:t>. На підтвердження надається</w:t>
      </w:r>
      <w:r w:rsidRPr="00AF6B35">
        <w:rPr>
          <w:rFonts w:ascii="Times New Roman" w:hAnsi="Times New Roman" w:cs="Times New Roman"/>
          <w:position w:val="-1"/>
          <w:sz w:val="24"/>
          <w:szCs w:val="24"/>
        </w:rPr>
        <w:t xml:space="preserve"> </w:t>
      </w:r>
      <w:r>
        <w:rPr>
          <w:rFonts w:ascii="Times New Roman" w:hAnsi="Times New Roman" w:cs="Times New Roman"/>
          <w:position w:val="-1"/>
          <w:sz w:val="24"/>
          <w:szCs w:val="24"/>
        </w:rPr>
        <w:t>д</w:t>
      </w:r>
      <w:r w:rsidRPr="00AF6B35">
        <w:rPr>
          <w:rFonts w:ascii="Times New Roman" w:hAnsi="Times New Roman" w:cs="Times New Roman"/>
          <w:position w:val="-1"/>
          <w:sz w:val="24"/>
          <w:szCs w:val="24"/>
        </w:rPr>
        <w:t>овідка складена у довільній формі</w:t>
      </w:r>
      <w:r>
        <w:rPr>
          <w:rFonts w:ascii="Times New Roman" w:hAnsi="Times New Roman" w:cs="Times New Roman"/>
          <w:position w:val="-1"/>
          <w:sz w:val="24"/>
          <w:szCs w:val="24"/>
        </w:rPr>
        <w:t xml:space="preserve"> </w:t>
      </w:r>
      <w:r w:rsidRPr="00AF6B35">
        <w:rPr>
          <w:rFonts w:ascii="Times New Roman" w:hAnsi="Times New Roman" w:cs="Times New Roman"/>
          <w:position w:val="-1"/>
          <w:sz w:val="24"/>
          <w:szCs w:val="24"/>
        </w:rPr>
        <w:t>про наявність працівників відповідної кваліфікації, які будуть залучені до надання послуг та мають необхідні знання та досвід не менше 3-х років  із зазначенням кількості працівників, їх посад, ПІБ, освіти, кваліфікації  та досвіду роботи</w:t>
      </w:r>
      <w:r>
        <w:rPr>
          <w:rFonts w:ascii="Times New Roman" w:hAnsi="Times New Roman" w:cs="Times New Roman"/>
          <w:position w:val="-1"/>
          <w:sz w:val="24"/>
          <w:szCs w:val="24"/>
        </w:rPr>
        <w:t>.</w:t>
      </w:r>
    </w:p>
    <w:p w14:paraId="6DE0DC54" w14:textId="15656135" w:rsidR="00803093" w:rsidRPr="00803093" w:rsidRDefault="00803093" w:rsidP="00803093">
      <w:pPr>
        <w:spacing w:after="150" w:line="240" w:lineRule="auto"/>
        <w:jc w:val="both"/>
        <w:rPr>
          <w:rFonts w:ascii="Times New Roman" w:hAnsi="Times New Roman"/>
          <w:sz w:val="24"/>
          <w:szCs w:val="24"/>
          <w:lang w:eastAsia="uk-UA"/>
        </w:rPr>
      </w:pPr>
      <w:r>
        <w:rPr>
          <w:rFonts w:ascii="Times New Roman" w:hAnsi="Times New Roman"/>
          <w:sz w:val="24"/>
          <w:szCs w:val="24"/>
          <w:lang w:eastAsia="uk-UA"/>
        </w:rPr>
        <w:t xml:space="preserve">8. </w:t>
      </w:r>
      <w:r w:rsidRPr="00803093">
        <w:rPr>
          <w:rFonts w:ascii="Times New Roman" w:hAnsi="Times New Roman"/>
          <w:sz w:val="24"/>
          <w:szCs w:val="24"/>
          <w:lang w:eastAsia="uk-UA"/>
        </w:rPr>
        <w:t>Копія ліцензії  про надання послуг  і виконання робіт протипожежного призначення.</w:t>
      </w:r>
    </w:p>
    <w:p w14:paraId="66718710" w14:textId="19E1CA65" w:rsidR="00803093" w:rsidRPr="00803093" w:rsidRDefault="00803093" w:rsidP="00803093">
      <w:pPr>
        <w:spacing w:after="150" w:line="240" w:lineRule="auto"/>
        <w:jc w:val="both"/>
        <w:rPr>
          <w:rFonts w:ascii="Times New Roman" w:hAnsi="Times New Roman"/>
          <w:sz w:val="24"/>
          <w:szCs w:val="24"/>
          <w:lang w:eastAsia="uk-UA"/>
        </w:rPr>
      </w:pPr>
      <w:r>
        <w:rPr>
          <w:rFonts w:ascii="Times New Roman" w:hAnsi="Times New Roman"/>
          <w:sz w:val="24"/>
          <w:szCs w:val="24"/>
          <w:lang w:eastAsia="uk-UA"/>
        </w:rPr>
        <w:t xml:space="preserve">9. </w:t>
      </w:r>
      <w:r w:rsidRPr="00803093">
        <w:rPr>
          <w:rFonts w:ascii="Times New Roman" w:hAnsi="Times New Roman"/>
          <w:sz w:val="24"/>
          <w:szCs w:val="24"/>
          <w:lang w:eastAsia="uk-UA"/>
        </w:rPr>
        <w:t>Копія дозволу Держпраці на виконання робіт підвищеної небезпеки.</w:t>
      </w:r>
    </w:p>
    <w:p w14:paraId="7E8A1CC0" w14:textId="66770800" w:rsidR="00E97EF9" w:rsidRPr="00E97EF9" w:rsidRDefault="00803093" w:rsidP="00E97EF9">
      <w:pPr>
        <w:pStyle w:val="14"/>
        <w:rPr>
          <w:rFonts w:ascii="Times New Roman" w:hAnsi="Times New Roman" w:cs="Times New Roman"/>
          <w:position w:val="-1"/>
          <w:sz w:val="24"/>
          <w:szCs w:val="24"/>
        </w:rPr>
      </w:pPr>
      <w:r>
        <w:rPr>
          <w:rFonts w:ascii="Times New Roman" w:hAnsi="Times New Roman" w:cs="Times New Roman"/>
          <w:position w:val="-1"/>
          <w:sz w:val="24"/>
          <w:szCs w:val="24"/>
        </w:rPr>
        <w:t xml:space="preserve">10. </w:t>
      </w:r>
      <w:r w:rsidR="00E97EF9" w:rsidRPr="00E97EF9">
        <w:rPr>
          <w:rFonts w:ascii="Times New Roman" w:hAnsi="Times New Roman" w:cs="Times New Roman"/>
          <w:position w:val="-1"/>
          <w:sz w:val="24"/>
          <w:szCs w:val="24"/>
        </w:rPr>
        <w:t>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w:t>
      </w:r>
    </w:p>
    <w:p w14:paraId="137DF926" w14:textId="569D73E7" w:rsidR="00E97EF9" w:rsidRPr="00E97EF9" w:rsidRDefault="00803093" w:rsidP="00E97EF9">
      <w:pPr>
        <w:pStyle w:val="14"/>
        <w:rPr>
          <w:rFonts w:ascii="Times New Roman" w:hAnsi="Times New Roman" w:cs="Times New Roman"/>
          <w:sz w:val="24"/>
          <w:szCs w:val="24"/>
        </w:rPr>
      </w:pPr>
      <w:r>
        <w:rPr>
          <w:rFonts w:ascii="Times New Roman" w:hAnsi="Times New Roman" w:cs="Times New Roman"/>
          <w:sz w:val="24"/>
          <w:szCs w:val="24"/>
        </w:rPr>
        <w:t>11</w:t>
      </w:r>
      <w:r w:rsidR="00E97EF9" w:rsidRPr="00E97EF9">
        <w:rPr>
          <w:rFonts w:ascii="Times New Roman" w:hAnsi="Times New Roman" w:cs="Times New Roman"/>
          <w:sz w:val="24"/>
          <w:szCs w:val="24"/>
        </w:rPr>
        <w:t>. Учасник повинен надати довідку в довільній формі, щодо дотримання Учасником у своїй діяльності норм чинного законодавства України.</w:t>
      </w:r>
    </w:p>
    <w:p w14:paraId="62CBE2F8" w14:textId="64B582C2" w:rsidR="00E97EF9" w:rsidRPr="00E97EF9" w:rsidRDefault="00803093" w:rsidP="00E97EF9">
      <w:pPr>
        <w:pStyle w:val="14"/>
        <w:rPr>
          <w:rFonts w:ascii="Times New Roman" w:hAnsi="Times New Roman" w:cs="Times New Roman"/>
          <w:sz w:val="24"/>
          <w:szCs w:val="24"/>
        </w:rPr>
      </w:pPr>
      <w:r>
        <w:rPr>
          <w:rFonts w:ascii="Times New Roman" w:hAnsi="Times New Roman" w:cs="Times New Roman"/>
          <w:sz w:val="24"/>
          <w:szCs w:val="24"/>
        </w:rPr>
        <w:t>12</w:t>
      </w:r>
      <w:r w:rsidR="00E97EF9" w:rsidRPr="00E97EF9">
        <w:rPr>
          <w:rFonts w:ascii="Times New Roman" w:hAnsi="Times New Roman" w:cs="Times New Roman"/>
          <w:sz w:val="24"/>
          <w:szCs w:val="24"/>
        </w:rPr>
        <w:t>. Довідка в довільній формі про те, що надання послуг буде проводитися із врахуванням екологічних вимог встановлених законодавством України та передбачати усі заходи спрямовані на захист довкілля.</w:t>
      </w:r>
    </w:p>
    <w:p w14:paraId="42CF3ED4" w14:textId="45E10BB1" w:rsidR="00E97EF9" w:rsidRPr="00E97EF9" w:rsidRDefault="00E97EF9" w:rsidP="00E97EF9">
      <w:pPr>
        <w:pStyle w:val="14"/>
        <w:rPr>
          <w:rFonts w:ascii="Times New Roman" w:hAnsi="Times New Roman" w:cs="Times New Roman"/>
          <w:position w:val="-1"/>
          <w:sz w:val="24"/>
          <w:szCs w:val="24"/>
        </w:rPr>
      </w:pPr>
      <w:r w:rsidRPr="00E97EF9">
        <w:rPr>
          <w:rFonts w:ascii="Times New Roman" w:hAnsi="Times New Roman" w:cs="Times New Roman"/>
          <w:position w:val="-1"/>
          <w:sz w:val="24"/>
          <w:szCs w:val="24"/>
        </w:rPr>
        <w:t>1</w:t>
      </w:r>
      <w:r w:rsidR="00803093">
        <w:rPr>
          <w:rFonts w:ascii="Times New Roman" w:hAnsi="Times New Roman" w:cs="Times New Roman"/>
          <w:position w:val="-1"/>
          <w:sz w:val="24"/>
          <w:szCs w:val="24"/>
        </w:rPr>
        <w:t>3</w:t>
      </w:r>
      <w:r w:rsidRPr="00E97EF9">
        <w:rPr>
          <w:rFonts w:ascii="Times New Roman" w:hAnsi="Times New Roman" w:cs="Times New Roman"/>
          <w:position w:val="-1"/>
          <w:sz w:val="24"/>
          <w:szCs w:val="24"/>
        </w:rPr>
        <w:t>. Інші документи, які Учасник відбору вважає за доцільним надати у складі своєї пропозиції.</w:t>
      </w:r>
    </w:p>
    <w:p w14:paraId="23AA12B9" w14:textId="77777777" w:rsidR="00E97EF9" w:rsidRPr="00E97EF9" w:rsidRDefault="00E97EF9" w:rsidP="00E97EF9">
      <w:pPr>
        <w:pStyle w:val="14"/>
        <w:rPr>
          <w:rFonts w:ascii="Times New Roman" w:hAnsi="Times New Roman" w:cs="Times New Roman"/>
          <w:b/>
          <w:position w:val="-1"/>
          <w:sz w:val="24"/>
          <w:szCs w:val="24"/>
        </w:rPr>
      </w:pPr>
      <w:r w:rsidRPr="00E97EF9">
        <w:rPr>
          <w:rFonts w:ascii="Times New Roman" w:hAnsi="Times New Roman" w:cs="Times New Roman"/>
          <w:b/>
          <w:position w:val="-1"/>
          <w:sz w:val="24"/>
          <w:szCs w:val="24"/>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14:paraId="4E9D1687" w14:textId="77777777" w:rsidR="00E97EF9" w:rsidRPr="00E97EF9" w:rsidRDefault="00E97EF9" w:rsidP="00E97EF9">
      <w:pPr>
        <w:pStyle w:val="14"/>
        <w:rPr>
          <w:rFonts w:ascii="Times New Roman" w:hAnsi="Times New Roman" w:cs="Times New Roman"/>
          <w:b/>
          <w:position w:val="-1"/>
          <w:sz w:val="24"/>
          <w:szCs w:val="24"/>
        </w:rPr>
      </w:pPr>
      <w:r w:rsidRPr="00E97EF9">
        <w:rPr>
          <w:rFonts w:ascii="Times New Roman" w:hAnsi="Times New Roman" w:cs="Times New Roman"/>
          <w:b/>
          <w:position w:val="-1"/>
          <w:sz w:val="24"/>
          <w:szCs w:val="24"/>
        </w:rPr>
        <w:t xml:space="preserve">Документи, що складені безпосередньо Учасником (довідки, листи, пояснювальні записки тощо), повинні: </w:t>
      </w:r>
    </w:p>
    <w:p w14:paraId="7B761247" w14:textId="77777777" w:rsidR="00E97EF9" w:rsidRPr="00E97EF9" w:rsidRDefault="00E97EF9" w:rsidP="00E97EF9">
      <w:pPr>
        <w:pStyle w:val="14"/>
        <w:rPr>
          <w:rFonts w:ascii="Times New Roman" w:hAnsi="Times New Roman" w:cs="Times New Roman"/>
          <w:b/>
          <w:position w:val="-1"/>
          <w:sz w:val="24"/>
          <w:szCs w:val="24"/>
        </w:rPr>
      </w:pPr>
      <w:r w:rsidRPr="00E97EF9">
        <w:rPr>
          <w:rFonts w:ascii="Times New Roman" w:hAnsi="Times New Roman" w:cs="Times New Roman"/>
          <w:b/>
          <w:position w:val="-1"/>
          <w:sz w:val="24"/>
          <w:szCs w:val="24"/>
        </w:rPr>
        <w:t xml:space="preserve">-бути надані на бланку Учасника (за наявності) та адресовані Замовнику; </w:t>
      </w:r>
    </w:p>
    <w:p w14:paraId="7BA83ACE" w14:textId="77777777" w:rsidR="00E97EF9" w:rsidRPr="00E97EF9" w:rsidRDefault="00E97EF9" w:rsidP="00E97EF9">
      <w:pPr>
        <w:pStyle w:val="14"/>
        <w:rPr>
          <w:rFonts w:ascii="Times New Roman" w:hAnsi="Times New Roman" w:cs="Times New Roman"/>
          <w:b/>
          <w:position w:val="-1"/>
          <w:sz w:val="24"/>
          <w:szCs w:val="24"/>
        </w:rPr>
      </w:pPr>
      <w:r w:rsidRPr="00E97EF9">
        <w:rPr>
          <w:rFonts w:ascii="Times New Roman" w:hAnsi="Times New Roman" w:cs="Times New Roman"/>
          <w:b/>
          <w:position w:val="-1"/>
          <w:sz w:val="24"/>
          <w:szCs w:val="24"/>
        </w:rPr>
        <w:t>-містити вихідний номер та дату (не раніше дати публікації оголошення);</w:t>
      </w:r>
    </w:p>
    <w:p w14:paraId="7FE4EB57" w14:textId="7F01CA63" w:rsidR="00E97EF9" w:rsidRPr="00E97EF9" w:rsidRDefault="00E97EF9" w:rsidP="00E97EF9">
      <w:pPr>
        <w:pStyle w:val="14"/>
        <w:rPr>
          <w:rFonts w:ascii="Times New Roman" w:hAnsi="Times New Roman" w:cs="Times New Roman"/>
          <w:b/>
          <w:position w:val="-1"/>
          <w:sz w:val="24"/>
          <w:szCs w:val="24"/>
        </w:rPr>
      </w:pPr>
      <w:r w:rsidRPr="00E97EF9">
        <w:rPr>
          <w:rFonts w:ascii="Times New Roman" w:hAnsi="Times New Roman" w:cs="Times New Roman"/>
          <w:b/>
          <w:position w:val="-1"/>
          <w:sz w:val="24"/>
          <w:szCs w:val="24"/>
        </w:rPr>
        <w:t>-містити підпис уповноваженої посадової особи Учасника</w:t>
      </w:r>
      <w:r w:rsidR="00CE76F8">
        <w:rPr>
          <w:rFonts w:ascii="Times New Roman" w:hAnsi="Times New Roman" w:cs="Times New Roman"/>
          <w:b/>
          <w:position w:val="-1"/>
          <w:sz w:val="24"/>
          <w:szCs w:val="24"/>
        </w:rPr>
        <w:t>.</w:t>
      </w:r>
    </w:p>
    <w:p w14:paraId="0C256836" w14:textId="77777777" w:rsidR="00E97EF9" w:rsidRPr="00E97EF9" w:rsidRDefault="00E97EF9" w:rsidP="00E97EF9">
      <w:pPr>
        <w:pStyle w:val="14"/>
        <w:rPr>
          <w:rFonts w:ascii="Times New Roman" w:hAnsi="Times New Roman" w:cs="Times New Roman"/>
          <w:b/>
          <w:i/>
          <w:position w:val="-1"/>
          <w:sz w:val="24"/>
          <w:szCs w:val="24"/>
        </w:rPr>
      </w:pPr>
      <w:r w:rsidRPr="00E97EF9">
        <w:rPr>
          <w:rFonts w:ascii="Times New Roman" w:hAnsi="Times New Roman" w:cs="Times New Roman"/>
          <w:b/>
          <w:i/>
          <w:position w:val="-1"/>
          <w:sz w:val="24"/>
          <w:szCs w:val="24"/>
        </w:rPr>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121B9FFC" w14:textId="77777777" w:rsidR="00E97EF9" w:rsidRPr="00E97EF9" w:rsidRDefault="00E97EF9" w:rsidP="00E97EF9">
      <w:pPr>
        <w:pStyle w:val="14"/>
        <w:rPr>
          <w:rFonts w:ascii="Times New Roman" w:hAnsi="Times New Roman" w:cs="Times New Roman"/>
          <w:b/>
          <w:i/>
          <w:position w:val="-1"/>
          <w:sz w:val="24"/>
          <w:szCs w:val="24"/>
        </w:rPr>
      </w:pPr>
      <w:r w:rsidRPr="00E97EF9">
        <w:rPr>
          <w:rFonts w:ascii="Times New Roman" w:hAnsi="Times New Roman" w:cs="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1" w:history="1">
        <w:r w:rsidRPr="00E97EF9">
          <w:rPr>
            <w:rFonts w:ascii="Times New Roman" w:hAnsi="Times New Roman" w:cs="Times New Roman"/>
            <w:b/>
            <w:bCs/>
            <w:i/>
            <w:sz w:val="24"/>
            <w:szCs w:val="24"/>
          </w:rPr>
          <w:t>"Про електронні документи та електронний документообіг"</w:t>
        </w:r>
      </w:hyperlink>
      <w:r w:rsidRPr="00E97EF9">
        <w:rPr>
          <w:rFonts w:ascii="Times New Roman" w:hAnsi="Times New Roman" w:cs="Times New Roman"/>
          <w:b/>
          <w:bCs/>
          <w:i/>
          <w:sz w:val="24"/>
          <w:szCs w:val="24"/>
        </w:rPr>
        <w:t xml:space="preserve"> та </w:t>
      </w:r>
      <w:hyperlink r:id="rId12" w:history="1">
        <w:r w:rsidRPr="00E97EF9">
          <w:rPr>
            <w:rFonts w:ascii="Times New Roman" w:hAnsi="Times New Roman" w:cs="Times New Roman"/>
            <w:b/>
            <w:bCs/>
            <w:i/>
            <w:sz w:val="24"/>
            <w:szCs w:val="24"/>
          </w:rPr>
          <w:t>"Про електронні довірчі послуги"</w:t>
        </w:r>
      </w:hyperlink>
      <w:r w:rsidRPr="00E97EF9">
        <w:rPr>
          <w:rFonts w:ascii="Times New Roman" w:hAnsi="Times New Roman" w:cs="Times New Roman"/>
          <w:b/>
          <w:bCs/>
          <w:i/>
          <w:sz w:val="24"/>
          <w:szCs w:val="24"/>
        </w:rPr>
        <w:t xml:space="preserve">.  </w:t>
      </w:r>
      <w:r w:rsidRPr="00E97EF9">
        <w:rPr>
          <w:rFonts w:ascii="Times New Roman" w:hAnsi="Times New Roman" w:cs="Times New Roman"/>
          <w:b/>
          <w:bCs/>
          <w:i/>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E97EF9">
        <w:rPr>
          <w:rFonts w:ascii="Times New Roman" w:hAnsi="Times New Roman" w:cs="Times New Roman"/>
          <w:b/>
          <w:bCs/>
          <w:i/>
          <w:sz w:val="24"/>
          <w:szCs w:val="24"/>
        </w:rPr>
        <w:t xml:space="preserve">Документи мають бути належного рівня зображення (чіткими та розбірливими для читання). </w:t>
      </w:r>
    </w:p>
    <w:p w14:paraId="48D53B25" w14:textId="77777777" w:rsidR="00E97EF9" w:rsidRPr="00E97EF9" w:rsidRDefault="00E97EF9" w:rsidP="00E97EF9">
      <w:pPr>
        <w:pStyle w:val="14"/>
        <w:rPr>
          <w:rFonts w:ascii="Times New Roman" w:hAnsi="Times New Roman" w:cs="Times New Roman"/>
          <w:i/>
          <w:position w:val="-1"/>
          <w:sz w:val="24"/>
          <w:szCs w:val="24"/>
        </w:rPr>
      </w:pPr>
    </w:p>
    <w:p w14:paraId="5CCBB4CF" w14:textId="77777777" w:rsidR="000047DE" w:rsidRPr="00CE543A" w:rsidRDefault="000047DE" w:rsidP="00CC54A6">
      <w:pPr>
        <w:spacing w:after="0" w:line="240" w:lineRule="auto"/>
        <w:ind w:right="196"/>
        <w:rPr>
          <w:rFonts w:ascii="Times New Roman" w:hAnsi="Times New Roman" w:cs="Times New Roman"/>
          <w:b/>
          <w:sz w:val="24"/>
          <w:szCs w:val="24"/>
          <w:lang w:val="ru-RU"/>
        </w:rPr>
      </w:pPr>
    </w:p>
    <w:sectPr w:rsidR="000047DE" w:rsidRPr="00CE543A" w:rsidSect="00CE76F8">
      <w:pgSz w:w="11909" w:h="16834"/>
      <w:pgMar w:top="851" w:right="569"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0D83" w14:textId="77777777" w:rsidR="00C51716" w:rsidRDefault="00C51716" w:rsidP="003D2667">
      <w:pPr>
        <w:spacing w:after="0" w:line="240" w:lineRule="auto"/>
      </w:pPr>
      <w:r>
        <w:separator/>
      </w:r>
    </w:p>
  </w:endnote>
  <w:endnote w:type="continuationSeparator" w:id="0">
    <w:p w14:paraId="08E136DE" w14:textId="77777777" w:rsidR="00C51716" w:rsidRDefault="00C51716" w:rsidP="003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A42A" w14:textId="77777777" w:rsidR="00C51716" w:rsidRDefault="00C51716" w:rsidP="003D2667">
      <w:pPr>
        <w:spacing w:after="0" w:line="240" w:lineRule="auto"/>
      </w:pPr>
      <w:r>
        <w:separator/>
      </w:r>
    </w:p>
  </w:footnote>
  <w:footnote w:type="continuationSeparator" w:id="0">
    <w:p w14:paraId="6CDF294D" w14:textId="77777777" w:rsidR="00C51716" w:rsidRDefault="00C51716" w:rsidP="003D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D80197"/>
    <w:multiLevelType w:val="multilevel"/>
    <w:tmpl w:val="FEF6BA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671FC"/>
    <w:multiLevelType w:val="hybridMultilevel"/>
    <w:tmpl w:val="7026D682"/>
    <w:lvl w:ilvl="0" w:tplc="F20EBBA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D834F4"/>
    <w:multiLevelType w:val="hybridMultilevel"/>
    <w:tmpl w:val="BED0B808"/>
    <w:lvl w:ilvl="0" w:tplc="651090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E819E8"/>
    <w:multiLevelType w:val="hybridMultilevel"/>
    <w:tmpl w:val="D97C2876"/>
    <w:lvl w:ilvl="0" w:tplc="5B80D90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767D13"/>
    <w:multiLevelType w:val="singleLevel"/>
    <w:tmpl w:val="4572A1BE"/>
    <w:lvl w:ilvl="0">
      <w:start w:val="1"/>
      <w:numFmt w:val="decimal"/>
      <w:lvlText w:val="5.%1."/>
      <w:legacy w:legacy="1" w:legacySpace="0" w:legacyIndent="482"/>
      <w:lvlJc w:val="left"/>
      <w:rPr>
        <w:rFonts w:ascii="Times New Roman" w:hAnsi="Times New Roman" w:cs="Times New Roman" w:hint="default"/>
      </w:rPr>
    </w:lvl>
  </w:abstractNum>
  <w:abstractNum w:abstractNumId="6" w15:restartNumberingAfterBreak="0">
    <w:nsid w:val="0AB861EC"/>
    <w:multiLevelType w:val="singleLevel"/>
    <w:tmpl w:val="DF206812"/>
    <w:lvl w:ilvl="0">
      <w:start w:val="3"/>
      <w:numFmt w:val="decimal"/>
      <w:lvlText w:val="6.3.%1."/>
      <w:legacy w:legacy="1" w:legacySpace="0" w:legacyIndent="703"/>
      <w:lvlJc w:val="left"/>
      <w:rPr>
        <w:rFonts w:ascii="Times New Roman" w:hAnsi="Times New Roman" w:cs="Times New Roman" w:hint="default"/>
      </w:rPr>
    </w:lvl>
  </w:abstractNum>
  <w:abstractNum w:abstractNumId="7" w15:restartNumberingAfterBreak="0">
    <w:nsid w:val="0F2243BC"/>
    <w:multiLevelType w:val="hybridMultilevel"/>
    <w:tmpl w:val="C8E229D6"/>
    <w:lvl w:ilvl="0" w:tplc="50B6B27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15:restartNumberingAfterBreak="0">
    <w:nsid w:val="0F44474A"/>
    <w:multiLevelType w:val="singleLevel"/>
    <w:tmpl w:val="6A92D4CC"/>
    <w:lvl w:ilvl="0">
      <w:start w:val="1"/>
      <w:numFmt w:val="decimal"/>
      <w:lvlText w:val="9.%1."/>
      <w:legacy w:legacy="1" w:legacySpace="0" w:legacyIndent="712"/>
      <w:lvlJc w:val="left"/>
      <w:rPr>
        <w:rFonts w:ascii="Times New Roman" w:hAnsi="Times New Roman" w:cs="Times New Roman" w:hint="default"/>
      </w:rPr>
    </w:lvl>
  </w:abstractNum>
  <w:abstractNum w:abstractNumId="9" w15:restartNumberingAfterBreak="0">
    <w:nsid w:val="14B639EF"/>
    <w:multiLevelType w:val="singleLevel"/>
    <w:tmpl w:val="95044E6C"/>
    <w:lvl w:ilvl="0">
      <w:start w:val="1"/>
      <w:numFmt w:val="decimal"/>
      <w:lvlText w:val="7.%1."/>
      <w:legacy w:legacy="1" w:legacySpace="0" w:legacyIndent="516"/>
      <w:lvlJc w:val="left"/>
      <w:rPr>
        <w:rFonts w:ascii="Times New Roman" w:hAnsi="Times New Roman" w:cs="Times New Roman" w:hint="default"/>
      </w:rPr>
    </w:lvl>
  </w:abstractNum>
  <w:abstractNum w:abstractNumId="10"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FC455B9"/>
    <w:multiLevelType w:val="multilevel"/>
    <w:tmpl w:val="396084EA"/>
    <w:lvl w:ilvl="0">
      <w:start w:val="1"/>
      <w:numFmt w:val="decimal"/>
      <w:lvlText w:val="%1."/>
      <w:lvlJc w:val="left"/>
      <w:pPr>
        <w:ind w:left="720" w:hanging="360"/>
      </w:pPr>
      <w:rPr>
        <w:rFonts w:ascii="Times New Roman" w:hAnsi="Times New Roman" w:cs="Times New Roman"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F41756"/>
    <w:multiLevelType w:val="hybridMultilevel"/>
    <w:tmpl w:val="FDBA86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26D44ADC"/>
    <w:multiLevelType w:val="singleLevel"/>
    <w:tmpl w:val="1DCECEA0"/>
    <w:lvl w:ilvl="0">
      <w:start w:val="1"/>
      <w:numFmt w:val="decimal"/>
      <w:lvlText w:val="10.%1."/>
      <w:legacy w:legacy="1" w:legacySpace="0" w:legacyIndent="638"/>
      <w:lvlJc w:val="left"/>
      <w:rPr>
        <w:rFonts w:ascii="Times New Roman" w:hAnsi="Times New Roman" w:cs="Times New Roman" w:hint="default"/>
      </w:rPr>
    </w:lvl>
  </w:abstractNum>
  <w:abstractNum w:abstractNumId="14" w15:restartNumberingAfterBreak="0">
    <w:nsid w:val="30196C89"/>
    <w:multiLevelType w:val="singleLevel"/>
    <w:tmpl w:val="2B70C824"/>
    <w:lvl w:ilvl="0">
      <w:start w:val="1"/>
      <w:numFmt w:val="decimal"/>
      <w:lvlText w:val="6.1.%1."/>
      <w:legacy w:legacy="1" w:legacySpace="0" w:legacyIndent="698"/>
      <w:lvlJc w:val="left"/>
      <w:rPr>
        <w:rFonts w:ascii="Times New Roman" w:hAnsi="Times New Roman" w:cs="Times New Roman" w:hint="default"/>
      </w:rPr>
    </w:lvl>
  </w:abstractNum>
  <w:abstractNum w:abstractNumId="15" w15:restartNumberingAfterBreak="0">
    <w:nsid w:val="306718A9"/>
    <w:multiLevelType w:val="singleLevel"/>
    <w:tmpl w:val="6B925292"/>
    <w:lvl w:ilvl="0">
      <w:start w:val="1"/>
      <w:numFmt w:val="decimal"/>
      <w:lvlText w:val="4.%1."/>
      <w:legacy w:legacy="1" w:legacySpace="0" w:legacyIndent="497"/>
      <w:lvlJc w:val="left"/>
      <w:rPr>
        <w:rFonts w:ascii="Times New Roman" w:hAnsi="Times New Roman" w:cs="Times New Roman" w:hint="default"/>
      </w:rPr>
    </w:lvl>
  </w:abstractNum>
  <w:abstractNum w:abstractNumId="16" w15:restartNumberingAfterBreak="0">
    <w:nsid w:val="339F20DA"/>
    <w:multiLevelType w:val="multilevel"/>
    <w:tmpl w:val="339F20D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562B7E"/>
    <w:multiLevelType w:val="singleLevel"/>
    <w:tmpl w:val="5546EF18"/>
    <w:lvl w:ilvl="0">
      <w:start w:val="1"/>
      <w:numFmt w:val="decimal"/>
      <w:lvlText w:val="8.%1."/>
      <w:legacy w:legacy="1" w:legacySpace="0" w:legacyIndent="637"/>
      <w:lvlJc w:val="left"/>
      <w:rPr>
        <w:rFonts w:ascii="Times New Roman" w:hAnsi="Times New Roman" w:cs="Times New Roman" w:hint="default"/>
      </w:rPr>
    </w:lvl>
  </w:abstractNum>
  <w:abstractNum w:abstractNumId="18" w15:restartNumberingAfterBreak="0">
    <w:nsid w:val="3786500B"/>
    <w:multiLevelType w:val="hybridMultilevel"/>
    <w:tmpl w:val="0DC81942"/>
    <w:lvl w:ilvl="0" w:tplc="D826D61A">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9" w15:restartNumberingAfterBreak="0">
    <w:nsid w:val="3A3E24ED"/>
    <w:multiLevelType w:val="multilevel"/>
    <w:tmpl w:val="7CC2B8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E20EE"/>
    <w:multiLevelType w:val="multilevel"/>
    <w:tmpl w:val="3C5E20EE"/>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5E26AA"/>
    <w:multiLevelType w:val="hybridMultilevel"/>
    <w:tmpl w:val="003416E8"/>
    <w:lvl w:ilvl="0" w:tplc="11F8DB8A">
      <w:start w:val="6"/>
      <w:numFmt w:val="bullet"/>
      <w:lvlText w:val="-"/>
      <w:lvlJc w:val="left"/>
      <w:pPr>
        <w:ind w:left="375" w:hanging="360"/>
      </w:pPr>
      <w:rPr>
        <w:rFonts w:ascii="Times New Roman" w:eastAsia="Times New Roman" w:hAnsi="Times New Roman" w:cs="Times New Roman" w:hint="default"/>
      </w:rPr>
    </w:lvl>
    <w:lvl w:ilvl="1" w:tplc="04220003" w:tentative="1">
      <w:start w:val="1"/>
      <w:numFmt w:val="bullet"/>
      <w:lvlText w:val="o"/>
      <w:lvlJc w:val="left"/>
      <w:pPr>
        <w:ind w:left="1095" w:hanging="360"/>
      </w:pPr>
      <w:rPr>
        <w:rFonts w:ascii="Courier New" w:hAnsi="Courier New" w:cs="Courier New" w:hint="default"/>
      </w:rPr>
    </w:lvl>
    <w:lvl w:ilvl="2" w:tplc="04220005" w:tentative="1">
      <w:start w:val="1"/>
      <w:numFmt w:val="bullet"/>
      <w:lvlText w:val=""/>
      <w:lvlJc w:val="left"/>
      <w:pPr>
        <w:ind w:left="1815" w:hanging="360"/>
      </w:pPr>
      <w:rPr>
        <w:rFonts w:ascii="Wingdings" w:hAnsi="Wingdings" w:hint="default"/>
      </w:rPr>
    </w:lvl>
    <w:lvl w:ilvl="3" w:tplc="04220001" w:tentative="1">
      <w:start w:val="1"/>
      <w:numFmt w:val="bullet"/>
      <w:lvlText w:val=""/>
      <w:lvlJc w:val="left"/>
      <w:pPr>
        <w:ind w:left="2535" w:hanging="360"/>
      </w:pPr>
      <w:rPr>
        <w:rFonts w:ascii="Symbol" w:hAnsi="Symbol" w:hint="default"/>
      </w:rPr>
    </w:lvl>
    <w:lvl w:ilvl="4" w:tplc="04220003" w:tentative="1">
      <w:start w:val="1"/>
      <w:numFmt w:val="bullet"/>
      <w:lvlText w:val="o"/>
      <w:lvlJc w:val="left"/>
      <w:pPr>
        <w:ind w:left="3255" w:hanging="360"/>
      </w:pPr>
      <w:rPr>
        <w:rFonts w:ascii="Courier New" w:hAnsi="Courier New" w:cs="Courier New" w:hint="default"/>
      </w:rPr>
    </w:lvl>
    <w:lvl w:ilvl="5" w:tplc="04220005" w:tentative="1">
      <w:start w:val="1"/>
      <w:numFmt w:val="bullet"/>
      <w:lvlText w:val=""/>
      <w:lvlJc w:val="left"/>
      <w:pPr>
        <w:ind w:left="3975" w:hanging="360"/>
      </w:pPr>
      <w:rPr>
        <w:rFonts w:ascii="Wingdings" w:hAnsi="Wingdings" w:hint="default"/>
      </w:rPr>
    </w:lvl>
    <w:lvl w:ilvl="6" w:tplc="04220001" w:tentative="1">
      <w:start w:val="1"/>
      <w:numFmt w:val="bullet"/>
      <w:lvlText w:val=""/>
      <w:lvlJc w:val="left"/>
      <w:pPr>
        <w:ind w:left="4695" w:hanging="360"/>
      </w:pPr>
      <w:rPr>
        <w:rFonts w:ascii="Symbol" w:hAnsi="Symbol" w:hint="default"/>
      </w:rPr>
    </w:lvl>
    <w:lvl w:ilvl="7" w:tplc="04220003" w:tentative="1">
      <w:start w:val="1"/>
      <w:numFmt w:val="bullet"/>
      <w:lvlText w:val="o"/>
      <w:lvlJc w:val="left"/>
      <w:pPr>
        <w:ind w:left="5415" w:hanging="360"/>
      </w:pPr>
      <w:rPr>
        <w:rFonts w:ascii="Courier New" w:hAnsi="Courier New" w:cs="Courier New" w:hint="default"/>
      </w:rPr>
    </w:lvl>
    <w:lvl w:ilvl="8" w:tplc="04220005" w:tentative="1">
      <w:start w:val="1"/>
      <w:numFmt w:val="bullet"/>
      <w:lvlText w:val=""/>
      <w:lvlJc w:val="left"/>
      <w:pPr>
        <w:ind w:left="6135" w:hanging="360"/>
      </w:pPr>
      <w:rPr>
        <w:rFonts w:ascii="Wingdings" w:hAnsi="Wingdings" w:hint="default"/>
      </w:rPr>
    </w:lvl>
  </w:abstractNum>
  <w:abstractNum w:abstractNumId="22" w15:restartNumberingAfterBreak="0">
    <w:nsid w:val="4A1A004C"/>
    <w:multiLevelType w:val="multilevel"/>
    <w:tmpl w:val="4A1A004C"/>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904DBB"/>
    <w:multiLevelType w:val="multilevel"/>
    <w:tmpl w:val="4D904DBB"/>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C41BB2"/>
    <w:multiLevelType w:val="multilevel"/>
    <w:tmpl w:val="4C360DA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9F5A25"/>
    <w:multiLevelType w:val="multilevel"/>
    <w:tmpl w:val="F8DA55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2B6456"/>
    <w:multiLevelType w:val="singleLevel"/>
    <w:tmpl w:val="2B5A81A8"/>
    <w:lvl w:ilvl="0">
      <w:start w:val="5"/>
      <w:numFmt w:val="decimal"/>
      <w:lvlText w:val="6.1.%1."/>
      <w:legacy w:legacy="1" w:legacySpace="0" w:legacyIndent="737"/>
      <w:lvlJc w:val="left"/>
      <w:rPr>
        <w:rFonts w:ascii="Times New Roman" w:hAnsi="Times New Roman" w:cs="Times New Roman" w:hint="default"/>
      </w:rPr>
    </w:lvl>
  </w:abstractNum>
  <w:abstractNum w:abstractNumId="27" w15:restartNumberingAfterBreak="0">
    <w:nsid w:val="594B5723"/>
    <w:multiLevelType w:val="singleLevel"/>
    <w:tmpl w:val="381623BA"/>
    <w:lvl w:ilvl="0">
      <w:start w:val="3"/>
      <w:numFmt w:val="decimal"/>
      <w:lvlText w:val="6.2.%1."/>
      <w:legacy w:legacy="1" w:legacySpace="0" w:legacyIndent="773"/>
      <w:lvlJc w:val="left"/>
      <w:rPr>
        <w:rFonts w:ascii="Times New Roman" w:hAnsi="Times New Roman" w:cs="Times New Roman" w:hint="default"/>
      </w:rPr>
    </w:lvl>
  </w:abstractNum>
  <w:abstractNum w:abstractNumId="28" w15:restartNumberingAfterBreak="0">
    <w:nsid w:val="5ECC0DD0"/>
    <w:multiLevelType w:val="singleLevel"/>
    <w:tmpl w:val="098EEDEE"/>
    <w:lvl w:ilvl="0">
      <w:start w:val="3"/>
      <w:numFmt w:val="decimal"/>
      <w:lvlText w:val="11.%1."/>
      <w:lvlJc w:val="left"/>
      <w:rPr>
        <w:rFonts w:ascii="Times New Roman" w:hAnsi="Times New Roman" w:cs="Times New Roman" w:hint="default"/>
      </w:rPr>
    </w:lvl>
  </w:abstractNum>
  <w:abstractNum w:abstractNumId="29" w15:restartNumberingAfterBreak="0">
    <w:nsid w:val="60376D25"/>
    <w:multiLevelType w:val="multilevel"/>
    <w:tmpl w:val="AD02BDC8"/>
    <w:lvl w:ilvl="0">
      <w:start w:val="11"/>
      <w:numFmt w:val="decimal"/>
      <w:lvlText w:val="%1."/>
      <w:lvlJc w:val="left"/>
      <w:pPr>
        <w:ind w:left="525" w:hanging="525"/>
      </w:pPr>
      <w:rPr>
        <w:rFonts w:cs="Times New Roman" w:hint="default"/>
      </w:rPr>
    </w:lvl>
    <w:lvl w:ilvl="1">
      <w:start w:val="5"/>
      <w:numFmt w:val="decimal"/>
      <w:lvlText w:val="%1.%2."/>
      <w:lvlJc w:val="left"/>
      <w:pPr>
        <w:ind w:left="1205" w:hanging="525"/>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0" w15:restartNumberingAfterBreak="0">
    <w:nsid w:val="652F7C94"/>
    <w:multiLevelType w:val="multilevel"/>
    <w:tmpl w:val="652F7C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425AB0"/>
    <w:multiLevelType w:val="multilevel"/>
    <w:tmpl w:val="9BD239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D2455F7"/>
    <w:multiLevelType w:val="multilevel"/>
    <w:tmpl w:val="6D2455F7"/>
    <w:lvl w:ilvl="0">
      <w:start w:val="4"/>
      <w:numFmt w:val="bullet"/>
      <w:lvlText w:val="-"/>
      <w:lvlJc w:val="left"/>
      <w:pPr>
        <w:ind w:left="1069" w:hanging="360"/>
      </w:pPr>
      <w:rPr>
        <w:rFonts w:ascii="Times New Roman" w:eastAsia="Times New Roman" w:hAnsi="Times New Roman" w:cs="Times New Roman" w:hint="default"/>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3" w15:restartNumberingAfterBreak="0">
    <w:nsid w:val="6DA816A8"/>
    <w:multiLevelType w:val="singleLevel"/>
    <w:tmpl w:val="CAC43504"/>
    <w:lvl w:ilvl="0">
      <w:start w:val="1"/>
      <w:numFmt w:val="decimal"/>
      <w:lvlText w:val="6.4.%1."/>
      <w:legacy w:legacy="1" w:legacySpace="0" w:legacyIndent="703"/>
      <w:lvlJc w:val="left"/>
      <w:rPr>
        <w:rFonts w:ascii="Times New Roman" w:hAnsi="Times New Roman" w:cs="Times New Roman" w:hint="default"/>
      </w:rPr>
    </w:lvl>
  </w:abstractNum>
  <w:abstractNum w:abstractNumId="34" w15:restartNumberingAfterBreak="0">
    <w:nsid w:val="6E865405"/>
    <w:multiLevelType w:val="hybridMultilevel"/>
    <w:tmpl w:val="90FA59F0"/>
    <w:lvl w:ilvl="0" w:tplc="32B22D12">
      <w:start w:val="6"/>
      <w:numFmt w:val="bullet"/>
      <w:lvlText w:val="-"/>
      <w:lvlJc w:val="left"/>
      <w:pPr>
        <w:ind w:left="720" w:hanging="360"/>
      </w:pPr>
      <w:rPr>
        <w:rFonts w:ascii="Times New Roman" w:eastAsia="Arial"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AE0712"/>
    <w:multiLevelType w:val="hybridMultilevel"/>
    <w:tmpl w:val="ED06B56A"/>
    <w:lvl w:ilvl="0" w:tplc="7B12C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F23BD8"/>
    <w:multiLevelType w:val="singleLevel"/>
    <w:tmpl w:val="04C2FFDC"/>
    <w:lvl w:ilvl="0">
      <w:start w:val="3"/>
      <w:numFmt w:val="decimal"/>
      <w:lvlText w:val="8.%1."/>
      <w:legacy w:legacy="1" w:legacySpace="0" w:legacyIndent="539"/>
      <w:lvlJc w:val="left"/>
      <w:rPr>
        <w:rFonts w:ascii="Times New Roman" w:hAnsi="Times New Roman" w:cs="Times New Roman" w:hint="default"/>
      </w:rPr>
    </w:lvl>
  </w:abstractNum>
  <w:num w:numId="1" w16cid:durableId="1934319608">
    <w:abstractNumId w:val="20"/>
  </w:num>
  <w:num w:numId="2" w16cid:durableId="471561579">
    <w:abstractNumId w:val="30"/>
  </w:num>
  <w:num w:numId="3" w16cid:durableId="1376806248">
    <w:abstractNumId w:val="22"/>
  </w:num>
  <w:num w:numId="4" w16cid:durableId="1192493957">
    <w:abstractNumId w:val="23"/>
  </w:num>
  <w:num w:numId="5" w16cid:durableId="1628848471">
    <w:abstractNumId w:val="32"/>
  </w:num>
  <w:num w:numId="6" w16cid:durableId="474877623">
    <w:abstractNumId w:val="16"/>
  </w:num>
  <w:num w:numId="7" w16cid:durableId="962151750">
    <w:abstractNumId w:val="1"/>
  </w:num>
  <w:num w:numId="8" w16cid:durableId="1610509454">
    <w:abstractNumId w:val="25"/>
  </w:num>
  <w:num w:numId="9" w16cid:durableId="1420447937">
    <w:abstractNumId w:val="31"/>
  </w:num>
  <w:num w:numId="10" w16cid:durableId="962887591">
    <w:abstractNumId w:val="24"/>
  </w:num>
  <w:num w:numId="11" w16cid:durableId="551845245">
    <w:abstractNumId w:val="35"/>
  </w:num>
  <w:num w:numId="12" w16cid:durableId="1842114013">
    <w:abstractNumId w:val="7"/>
  </w:num>
  <w:num w:numId="13" w16cid:durableId="217666916">
    <w:abstractNumId w:val="10"/>
  </w:num>
  <w:num w:numId="14" w16cid:durableId="609513318">
    <w:abstractNumId w:val="4"/>
  </w:num>
  <w:num w:numId="15" w16cid:durableId="1370033215">
    <w:abstractNumId w:val="2"/>
  </w:num>
  <w:num w:numId="16" w16cid:durableId="1872108546">
    <w:abstractNumId w:val="21"/>
  </w:num>
  <w:num w:numId="17" w16cid:durableId="935095569">
    <w:abstractNumId w:val="34"/>
  </w:num>
  <w:num w:numId="18" w16cid:durableId="523324080">
    <w:abstractNumId w:val="11"/>
  </w:num>
  <w:num w:numId="19" w16cid:durableId="1581334701">
    <w:abstractNumId w:val="36"/>
  </w:num>
  <w:num w:numId="20" w16cid:durableId="1248734410">
    <w:abstractNumId w:val="3"/>
  </w:num>
  <w:num w:numId="21" w16cid:durableId="1983151228">
    <w:abstractNumId w:val="19"/>
  </w:num>
  <w:num w:numId="22" w16cid:durableId="198593003">
    <w:abstractNumId w:val="15"/>
  </w:num>
  <w:num w:numId="23" w16cid:durableId="407970015">
    <w:abstractNumId w:val="5"/>
  </w:num>
  <w:num w:numId="24" w16cid:durableId="1803225608">
    <w:abstractNumId w:val="14"/>
  </w:num>
  <w:num w:numId="25" w16cid:durableId="1923568660">
    <w:abstractNumId w:val="26"/>
  </w:num>
  <w:num w:numId="26" w16cid:durableId="1123234117">
    <w:abstractNumId w:val="26"/>
    <w:lvlOverride w:ilvl="0">
      <w:lvl w:ilvl="0">
        <w:start w:val="7"/>
        <w:numFmt w:val="decimal"/>
        <w:lvlText w:val="6.1.%1."/>
        <w:legacy w:legacy="1" w:legacySpace="0" w:legacyIndent="969"/>
        <w:lvlJc w:val="left"/>
        <w:rPr>
          <w:rFonts w:ascii="Times New Roman" w:hAnsi="Times New Roman" w:cs="Times New Roman" w:hint="default"/>
        </w:rPr>
      </w:lvl>
    </w:lvlOverride>
  </w:num>
  <w:num w:numId="27" w16cid:durableId="119957495">
    <w:abstractNumId w:val="27"/>
  </w:num>
  <w:num w:numId="28" w16cid:durableId="741369671">
    <w:abstractNumId w:val="6"/>
  </w:num>
  <w:num w:numId="29" w16cid:durableId="20710083">
    <w:abstractNumId w:val="33"/>
  </w:num>
  <w:num w:numId="30" w16cid:durableId="1912275089">
    <w:abstractNumId w:val="9"/>
  </w:num>
  <w:num w:numId="31" w16cid:durableId="207765686">
    <w:abstractNumId w:val="17"/>
  </w:num>
  <w:num w:numId="32" w16cid:durableId="137722602">
    <w:abstractNumId w:val="37"/>
  </w:num>
  <w:num w:numId="33" w16cid:durableId="827207160">
    <w:abstractNumId w:val="8"/>
  </w:num>
  <w:num w:numId="34" w16cid:durableId="1459104002">
    <w:abstractNumId w:val="13"/>
  </w:num>
  <w:num w:numId="35" w16cid:durableId="241139679">
    <w:abstractNumId w:val="28"/>
  </w:num>
  <w:num w:numId="36" w16cid:durableId="1228494396">
    <w:abstractNumId w:val="29"/>
  </w:num>
  <w:num w:numId="37" w16cid:durableId="830563599">
    <w:abstractNumId w:val="0"/>
  </w:num>
  <w:num w:numId="38" w16cid:durableId="331496242">
    <w:abstractNumId w:val="12"/>
  </w:num>
  <w:num w:numId="39" w16cid:durableId="12805286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19"/>
    <w:rsid w:val="000047DE"/>
    <w:rsid w:val="00005431"/>
    <w:rsid w:val="00005C0A"/>
    <w:rsid w:val="000115AD"/>
    <w:rsid w:val="000128E0"/>
    <w:rsid w:val="00013DD8"/>
    <w:rsid w:val="00024425"/>
    <w:rsid w:val="00027464"/>
    <w:rsid w:val="00031A3D"/>
    <w:rsid w:val="00032DFB"/>
    <w:rsid w:val="00042185"/>
    <w:rsid w:val="00043618"/>
    <w:rsid w:val="0004614D"/>
    <w:rsid w:val="00051D4F"/>
    <w:rsid w:val="00054D1A"/>
    <w:rsid w:val="00054E36"/>
    <w:rsid w:val="00060D52"/>
    <w:rsid w:val="00061667"/>
    <w:rsid w:val="000627D2"/>
    <w:rsid w:val="00064FCB"/>
    <w:rsid w:val="0006628F"/>
    <w:rsid w:val="00067B85"/>
    <w:rsid w:val="000778D5"/>
    <w:rsid w:val="000822CD"/>
    <w:rsid w:val="00083983"/>
    <w:rsid w:val="00093E88"/>
    <w:rsid w:val="00095C4B"/>
    <w:rsid w:val="00097DD4"/>
    <w:rsid w:val="000A1F8E"/>
    <w:rsid w:val="000A51EE"/>
    <w:rsid w:val="000A712A"/>
    <w:rsid w:val="000B571E"/>
    <w:rsid w:val="000C4632"/>
    <w:rsid w:val="000C5622"/>
    <w:rsid w:val="000D2BBD"/>
    <w:rsid w:val="000D2FFC"/>
    <w:rsid w:val="000D5469"/>
    <w:rsid w:val="000E0F0E"/>
    <w:rsid w:val="000E16FC"/>
    <w:rsid w:val="000E32E8"/>
    <w:rsid w:val="000E4E74"/>
    <w:rsid w:val="000E79B0"/>
    <w:rsid w:val="000F12C0"/>
    <w:rsid w:val="000F2363"/>
    <w:rsid w:val="000F2F53"/>
    <w:rsid w:val="000F3C69"/>
    <w:rsid w:val="000F40CE"/>
    <w:rsid w:val="000F4B1B"/>
    <w:rsid w:val="00100464"/>
    <w:rsid w:val="00102129"/>
    <w:rsid w:val="00102D8A"/>
    <w:rsid w:val="00104C3B"/>
    <w:rsid w:val="00107638"/>
    <w:rsid w:val="00132CF0"/>
    <w:rsid w:val="00136572"/>
    <w:rsid w:val="00143C6D"/>
    <w:rsid w:val="00144373"/>
    <w:rsid w:val="00150440"/>
    <w:rsid w:val="0016075C"/>
    <w:rsid w:val="00171898"/>
    <w:rsid w:val="001742F9"/>
    <w:rsid w:val="00174D47"/>
    <w:rsid w:val="00181F36"/>
    <w:rsid w:val="0018654B"/>
    <w:rsid w:val="00193E6D"/>
    <w:rsid w:val="00194BD9"/>
    <w:rsid w:val="001A0F06"/>
    <w:rsid w:val="001A1659"/>
    <w:rsid w:val="001A2A09"/>
    <w:rsid w:val="001A3383"/>
    <w:rsid w:val="001B6023"/>
    <w:rsid w:val="001B78F8"/>
    <w:rsid w:val="001C04A9"/>
    <w:rsid w:val="001C1E06"/>
    <w:rsid w:val="001C2CAA"/>
    <w:rsid w:val="001C403C"/>
    <w:rsid w:val="001C7974"/>
    <w:rsid w:val="001D055B"/>
    <w:rsid w:val="001D4E84"/>
    <w:rsid w:val="001E17E9"/>
    <w:rsid w:val="001E389D"/>
    <w:rsid w:val="001E4C90"/>
    <w:rsid w:val="001E64E3"/>
    <w:rsid w:val="001F681C"/>
    <w:rsid w:val="00201624"/>
    <w:rsid w:val="00204CC5"/>
    <w:rsid w:val="002059F7"/>
    <w:rsid w:val="002104AB"/>
    <w:rsid w:val="00210F40"/>
    <w:rsid w:val="002164FA"/>
    <w:rsid w:val="00224FBA"/>
    <w:rsid w:val="00233802"/>
    <w:rsid w:val="00244A74"/>
    <w:rsid w:val="002450AB"/>
    <w:rsid w:val="00250C9F"/>
    <w:rsid w:val="00267C5D"/>
    <w:rsid w:val="00275891"/>
    <w:rsid w:val="0027778A"/>
    <w:rsid w:val="002862E9"/>
    <w:rsid w:val="002A3BAF"/>
    <w:rsid w:val="002C5EC7"/>
    <w:rsid w:val="002D1FAD"/>
    <w:rsid w:val="002E2FF5"/>
    <w:rsid w:val="002E4450"/>
    <w:rsid w:val="002E537A"/>
    <w:rsid w:val="002E5CB8"/>
    <w:rsid w:val="002F05A5"/>
    <w:rsid w:val="002F3BD9"/>
    <w:rsid w:val="00301FBA"/>
    <w:rsid w:val="00302465"/>
    <w:rsid w:val="003054DB"/>
    <w:rsid w:val="00307C70"/>
    <w:rsid w:val="00311884"/>
    <w:rsid w:val="00313F72"/>
    <w:rsid w:val="00315270"/>
    <w:rsid w:val="00317733"/>
    <w:rsid w:val="00322A92"/>
    <w:rsid w:val="00324369"/>
    <w:rsid w:val="00325193"/>
    <w:rsid w:val="00325F85"/>
    <w:rsid w:val="003347A8"/>
    <w:rsid w:val="00337E81"/>
    <w:rsid w:val="00342687"/>
    <w:rsid w:val="00355145"/>
    <w:rsid w:val="00355F0C"/>
    <w:rsid w:val="00363763"/>
    <w:rsid w:val="003751EC"/>
    <w:rsid w:val="00383239"/>
    <w:rsid w:val="00383EB9"/>
    <w:rsid w:val="00385BE5"/>
    <w:rsid w:val="003922B3"/>
    <w:rsid w:val="0039311C"/>
    <w:rsid w:val="00394BFA"/>
    <w:rsid w:val="003B1D6B"/>
    <w:rsid w:val="003B56F0"/>
    <w:rsid w:val="003D2667"/>
    <w:rsid w:val="003D5594"/>
    <w:rsid w:val="003E3275"/>
    <w:rsid w:val="003F0E35"/>
    <w:rsid w:val="003F1720"/>
    <w:rsid w:val="003F2D5A"/>
    <w:rsid w:val="003F6F26"/>
    <w:rsid w:val="003F72B4"/>
    <w:rsid w:val="00403777"/>
    <w:rsid w:val="00407488"/>
    <w:rsid w:val="00415A32"/>
    <w:rsid w:val="00416F76"/>
    <w:rsid w:val="004219CB"/>
    <w:rsid w:val="004226B6"/>
    <w:rsid w:val="00424B38"/>
    <w:rsid w:val="004430D9"/>
    <w:rsid w:val="0045320E"/>
    <w:rsid w:val="0045602A"/>
    <w:rsid w:val="0045760D"/>
    <w:rsid w:val="0046026E"/>
    <w:rsid w:val="0046118F"/>
    <w:rsid w:val="00462075"/>
    <w:rsid w:val="00465DA6"/>
    <w:rsid w:val="0047074D"/>
    <w:rsid w:val="004707C4"/>
    <w:rsid w:val="00473CDD"/>
    <w:rsid w:val="004814F2"/>
    <w:rsid w:val="0049428D"/>
    <w:rsid w:val="004B368B"/>
    <w:rsid w:val="004B5635"/>
    <w:rsid w:val="004B6133"/>
    <w:rsid w:val="004C563E"/>
    <w:rsid w:val="004C67E2"/>
    <w:rsid w:val="004D079A"/>
    <w:rsid w:val="004D317C"/>
    <w:rsid w:val="004D32C9"/>
    <w:rsid w:val="004D47EE"/>
    <w:rsid w:val="004E2A7A"/>
    <w:rsid w:val="00502DD7"/>
    <w:rsid w:val="00505260"/>
    <w:rsid w:val="005060C1"/>
    <w:rsid w:val="00507BFA"/>
    <w:rsid w:val="005126D8"/>
    <w:rsid w:val="005127D8"/>
    <w:rsid w:val="0052114A"/>
    <w:rsid w:val="00530D57"/>
    <w:rsid w:val="005342F0"/>
    <w:rsid w:val="00537D7E"/>
    <w:rsid w:val="00537E3E"/>
    <w:rsid w:val="00543B8F"/>
    <w:rsid w:val="00550226"/>
    <w:rsid w:val="00551DD4"/>
    <w:rsid w:val="00560D4B"/>
    <w:rsid w:val="0056703E"/>
    <w:rsid w:val="005728A7"/>
    <w:rsid w:val="005762F4"/>
    <w:rsid w:val="0058160B"/>
    <w:rsid w:val="00591827"/>
    <w:rsid w:val="0059309D"/>
    <w:rsid w:val="0059505F"/>
    <w:rsid w:val="005A0847"/>
    <w:rsid w:val="005A7D86"/>
    <w:rsid w:val="005B50BC"/>
    <w:rsid w:val="005B5235"/>
    <w:rsid w:val="005B7E5E"/>
    <w:rsid w:val="005C1A7E"/>
    <w:rsid w:val="005C4F27"/>
    <w:rsid w:val="005D6149"/>
    <w:rsid w:val="005D65A4"/>
    <w:rsid w:val="005E1DEA"/>
    <w:rsid w:val="005E3C02"/>
    <w:rsid w:val="005E730E"/>
    <w:rsid w:val="005E73CB"/>
    <w:rsid w:val="005F53CA"/>
    <w:rsid w:val="005F7D79"/>
    <w:rsid w:val="00602226"/>
    <w:rsid w:val="00620A93"/>
    <w:rsid w:val="0062247E"/>
    <w:rsid w:val="006225FB"/>
    <w:rsid w:val="00623FEB"/>
    <w:rsid w:val="006300A8"/>
    <w:rsid w:val="00636AD7"/>
    <w:rsid w:val="00641980"/>
    <w:rsid w:val="00644ED3"/>
    <w:rsid w:val="006509A4"/>
    <w:rsid w:val="006575E6"/>
    <w:rsid w:val="00657AE1"/>
    <w:rsid w:val="00660952"/>
    <w:rsid w:val="00661084"/>
    <w:rsid w:val="00663DA2"/>
    <w:rsid w:val="006677C2"/>
    <w:rsid w:val="0067043F"/>
    <w:rsid w:val="006746AE"/>
    <w:rsid w:val="00677CA7"/>
    <w:rsid w:val="00687290"/>
    <w:rsid w:val="00693411"/>
    <w:rsid w:val="006960A9"/>
    <w:rsid w:val="006A0AD2"/>
    <w:rsid w:val="006A3BE4"/>
    <w:rsid w:val="006B752C"/>
    <w:rsid w:val="006C22F5"/>
    <w:rsid w:val="006C3887"/>
    <w:rsid w:val="006D425A"/>
    <w:rsid w:val="006E0081"/>
    <w:rsid w:val="006E5E88"/>
    <w:rsid w:val="006E653D"/>
    <w:rsid w:val="006F0983"/>
    <w:rsid w:val="00701AE6"/>
    <w:rsid w:val="00707C2A"/>
    <w:rsid w:val="00711501"/>
    <w:rsid w:val="007126C7"/>
    <w:rsid w:val="00714D52"/>
    <w:rsid w:val="00717858"/>
    <w:rsid w:val="00717CA2"/>
    <w:rsid w:val="00721B71"/>
    <w:rsid w:val="00742108"/>
    <w:rsid w:val="00746785"/>
    <w:rsid w:val="0078072C"/>
    <w:rsid w:val="00781215"/>
    <w:rsid w:val="007908BB"/>
    <w:rsid w:val="0079299A"/>
    <w:rsid w:val="0079395B"/>
    <w:rsid w:val="00793C50"/>
    <w:rsid w:val="00797D9C"/>
    <w:rsid w:val="00797F04"/>
    <w:rsid w:val="007A6C20"/>
    <w:rsid w:val="007B13F6"/>
    <w:rsid w:val="007B48A9"/>
    <w:rsid w:val="007D4E0F"/>
    <w:rsid w:val="007D7CD1"/>
    <w:rsid w:val="007E1F73"/>
    <w:rsid w:val="007E39AA"/>
    <w:rsid w:val="007F3D57"/>
    <w:rsid w:val="007F7D8A"/>
    <w:rsid w:val="00803093"/>
    <w:rsid w:val="008123C5"/>
    <w:rsid w:val="00815B80"/>
    <w:rsid w:val="008166AF"/>
    <w:rsid w:val="00824F38"/>
    <w:rsid w:val="00825B04"/>
    <w:rsid w:val="00826216"/>
    <w:rsid w:val="00827638"/>
    <w:rsid w:val="00832BD6"/>
    <w:rsid w:val="0083302C"/>
    <w:rsid w:val="00834D3A"/>
    <w:rsid w:val="008433DA"/>
    <w:rsid w:val="008518CA"/>
    <w:rsid w:val="00855763"/>
    <w:rsid w:val="008562C9"/>
    <w:rsid w:val="00875D4E"/>
    <w:rsid w:val="00881D91"/>
    <w:rsid w:val="0088353F"/>
    <w:rsid w:val="0088491D"/>
    <w:rsid w:val="0088580F"/>
    <w:rsid w:val="008A236D"/>
    <w:rsid w:val="008A2878"/>
    <w:rsid w:val="008A646C"/>
    <w:rsid w:val="008B67CE"/>
    <w:rsid w:val="008B722D"/>
    <w:rsid w:val="008C250C"/>
    <w:rsid w:val="008C53C4"/>
    <w:rsid w:val="008D401A"/>
    <w:rsid w:val="008D5D92"/>
    <w:rsid w:val="008E0299"/>
    <w:rsid w:val="008E0FC3"/>
    <w:rsid w:val="008E7844"/>
    <w:rsid w:val="008F295D"/>
    <w:rsid w:val="008F4357"/>
    <w:rsid w:val="008F60D5"/>
    <w:rsid w:val="00900882"/>
    <w:rsid w:val="00903BEE"/>
    <w:rsid w:val="009059F8"/>
    <w:rsid w:val="00907022"/>
    <w:rsid w:val="00907066"/>
    <w:rsid w:val="00913F34"/>
    <w:rsid w:val="009233DA"/>
    <w:rsid w:val="00930D30"/>
    <w:rsid w:val="0093230B"/>
    <w:rsid w:val="00937D59"/>
    <w:rsid w:val="009434CF"/>
    <w:rsid w:val="0094576E"/>
    <w:rsid w:val="00955ABC"/>
    <w:rsid w:val="00963FC7"/>
    <w:rsid w:val="00964E12"/>
    <w:rsid w:val="00964F09"/>
    <w:rsid w:val="009667FE"/>
    <w:rsid w:val="009700D8"/>
    <w:rsid w:val="00983BE5"/>
    <w:rsid w:val="00986A5B"/>
    <w:rsid w:val="009924B0"/>
    <w:rsid w:val="00992593"/>
    <w:rsid w:val="009A05DD"/>
    <w:rsid w:val="009A29C0"/>
    <w:rsid w:val="009A2F7B"/>
    <w:rsid w:val="009A3F47"/>
    <w:rsid w:val="009A5C7F"/>
    <w:rsid w:val="009B0AF2"/>
    <w:rsid w:val="009B0BD5"/>
    <w:rsid w:val="009B1227"/>
    <w:rsid w:val="009C6A20"/>
    <w:rsid w:val="009D3131"/>
    <w:rsid w:val="009E119D"/>
    <w:rsid w:val="009E42CB"/>
    <w:rsid w:val="009E42FC"/>
    <w:rsid w:val="009E56E6"/>
    <w:rsid w:val="009E66F9"/>
    <w:rsid w:val="009E7867"/>
    <w:rsid w:val="009F602C"/>
    <w:rsid w:val="009F60EE"/>
    <w:rsid w:val="009F63FB"/>
    <w:rsid w:val="00A02B56"/>
    <w:rsid w:val="00A041C2"/>
    <w:rsid w:val="00A05D17"/>
    <w:rsid w:val="00A05E4B"/>
    <w:rsid w:val="00A32A76"/>
    <w:rsid w:val="00A34854"/>
    <w:rsid w:val="00A37454"/>
    <w:rsid w:val="00A405E4"/>
    <w:rsid w:val="00A45937"/>
    <w:rsid w:val="00A56C4C"/>
    <w:rsid w:val="00A65001"/>
    <w:rsid w:val="00A67FFE"/>
    <w:rsid w:val="00A70205"/>
    <w:rsid w:val="00A70973"/>
    <w:rsid w:val="00A73887"/>
    <w:rsid w:val="00A75303"/>
    <w:rsid w:val="00A808E6"/>
    <w:rsid w:val="00A94769"/>
    <w:rsid w:val="00AA34E5"/>
    <w:rsid w:val="00AA45B3"/>
    <w:rsid w:val="00AA6949"/>
    <w:rsid w:val="00AB4156"/>
    <w:rsid w:val="00AB58AD"/>
    <w:rsid w:val="00AB6B4B"/>
    <w:rsid w:val="00AC198C"/>
    <w:rsid w:val="00AC57BF"/>
    <w:rsid w:val="00AC6CFF"/>
    <w:rsid w:val="00AC7A34"/>
    <w:rsid w:val="00AE2BE3"/>
    <w:rsid w:val="00AE782F"/>
    <w:rsid w:val="00AF117B"/>
    <w:rsid w:val="00AF210E"/>
    <w:rsid w:val="00AF32C4"/>
    <w:rsid w:val="00AF6B35"/>
    <w:rsid w:val="00B00649"/>
    <w:rsid w:val="00B06BA6"/>
    <w:rsid w:val="00B2593A"/>
    <w:rsid w:val="00B30140"/>
    <w:rsid w:val="00B3174A"/>
    <w:rsid w:val="00B33121"/>
    <w:rsid w:val="00B34543"/>
    <w:rsid w:val="00B34AEA"/>
    <w:rsid w:val="00B35310"/>
    <w:rsid w:val="00B35577"/>
    <w:rsid w:val="00B4046F"/>
    <w:rsid w:val="00B50AEC"/>
    <w:rsid w:val="00B520A0"/>
    <w:rsid w:val="00B53EFD"/>
    <w:rsid w:val="00B6282A"/>
    <w:rsid w:val="00B7002D"/>
    <w:rsid w:val="00B8342A"/>
    <w:rsid w:val="00B84F76"/>
    <w:rsid w:val="00B87212"/>
    <w:rsid w:val="00B9139F"/>
    <w:rsid w:val="00B93136"/>
    <w:rsid w:val="00B94FEA"/>
    <w:rsid w:val="00B959CE"/>
    <w:rsid w:val="00B968D8"/>
    <w:rsid w:val="00B96D50"/>
    <w:rsid w:val="00BA0BBD"/>
    <w:rsid w:val="00BB1F0A"/>
    <w:rsid w:val="00BB540C"/>
    <w:rsid w:val="00BC0343"/>
    <w:rsid w:val="00BC3C9D"/>
    <w:rsid w:val="00BD31C6"/>
    <w:rsid w:val="00BD68B4"/>
    <w:rsid w:val="00BD7DAB"/>
    <w:rsid w:val="00BD7F99"/>
    <w:rsid w:val="00BF11CD"/>
    <w:rsid w:val="00BF3867"/>
    <w:rsid w:val="00BF4B34"/>
    <w:rsid w:val="00BF55C9"/>
    <w:rsid w:val="00C012FE"/>
    <w:rsid w:val="00C03867"/>
    <w:rsid w:val="00C0632E"/>
    <w:rsid w:val="00C07CC0"/>
    <w:rsid w:val="00C14EE4"/>
    <w:rsid w:val="00C272E4"/>
    <w:rsid w:val="00C36C34"/>
    <w:rsid w:val="00C44D0D"/>
    <w:rsid w:val="00C45551"/>
    <w:rsid w:val="00C51716"/>
    <w:rsid w:val="00C53981"/>
    <w:rsid w:val="00C56D7B"/>
    <w:rsid w:val="00C57DB7"/>
    <w:rsid w:val="00C72BF1"/>
    <w:rsid w:val="00C8034D"/>
    <w:rsid w:val="00C82854"/>
    <w:rsid w:val="00C843F3"/>
    <w:rsid w:val="00C876AD"/>
    <w:rsid w:val="00C91655"/>
    <w:rsid w:val="00C93E42"/>
    <w:rsid w:val="00C94419"/>
    <w:rsid w:val="00C9588D"/>
    <w:rsid w:val="00C9701A"/>
    <w:rsid w:val="00CA07B6"/>
    <w:rsid w:val="00CA4D57"/>
    <w:rsid w:val="00CB44DF"/>
    <w:rsid w:val="00CB664A"/>
    <w:rsid w:val="00CC2662"/>
    <w:rsid w:val="00CC2F53"/>
    <w:rsid w:val="00CC54A6"/>
    <w:rsid w:val="00CD3EAE"/>
    <w:rsid w:val="00CD4CC8"/>
    <w:rsid w:val="00CD5E66"/>
    <w:rsid w:val="00CE083E"/>
    <w:rsid w:val="00CE543A"/>
    <w:rsid w:val="00CE76F8"/>
    <w:rsid w:val="00CF0943"/>
    <w:rsid w:val="00CF2095"/>
    <w:rsid w:val="00CF78BA"/>
    <w:rsid w:val="00D008FF"/>
    <w:rsid w:val="00D02AF3"/>
    <w:rsid w:val="00D02F7D"/>
    <w:rsid w:val="00D03F8E"/>
    <w:rsid w:val="00D042B7"/>
    <w:rsid w:val="00D12A6A"/>
    <w:rsid w:val="00D16238"/>
    <w:rsid w:val="00D217BE"/>
    <w:rsid w:val="00D34856"/>
    <w:rsid w:val="00D34F2F"/>
    <w:rsid w:val="00D449D5"/>
    <w:rsid w:val="00D45770"/>
    <w:rsid w:val="00D476E6"/>
    <w:rsid w:val="00D47918"/>
    <w:rsid w:val="00D54385"/>
    <w:rsid w:val="00D60883"/>
    <w:rsid w:val="00D612CD"/>
    <w:rsid w:val="00D6179B"/>
    <w:rsid w:val="00D67FDF"/>
    <w:rsid w:val="00D70AC4"/>
    <w:rsid w:val="00D72D12"/>
    <w:rsid w:val="00D84AFE"/>
    <w:rsid w:val="00D903B9"/>
    <w:rsid w:val="00D92AD5"/>
    <w:rsid w:val="00D9693C"/>
    <w:rsid w:val="00D97E25"/>
    <w:rsid w:val="00DA1D7D"/>
    <w:rsid w:val="00DA2536"/>
    <w:rsid w:val="00DA49A9"/>
    <w:rsid w:val="00DB19C7"/>
    <w:rsid w:val="00DB5CF0"/>
    <w:rsid w:val="00DC0D91"/>
    <w:rsid w:val="00DC43C5"/>
    <w:rsid w:val="00DC4ECE"/>
    <w:rsid w:val="00DD03D9"/>
    <w:rsid w:val="00DD0C0C"/>
    <w:rsid w:val="00DD43BD"/>
    <w:rsid w:val="00DD55B9"/>
    <w:rsid w:val="00DD6CE5"/>
    <w:rsid w:val="00DD7EB3"/>
    <w:rsid w:val="00DE12A4"/>
    <w:rsid w:val="00DF2CFF"/>
    <w:rsid w:val="00E004A1"/>
    <w:rsid w:val="00E00976"/>
    <w:rsid w:val="00E03AEA"/>
    <w:rsid w:val="00E04A1A"/>
    <w:rsid w:val="00E055A3"/>
    <w:rsid w:val="00E06DDA"/>
    <w:rsid w:val="00E075DA"/>
    <w:rsid w:val="00E12A8B"/>
    <w:rsid w:val="00E1601C"/>
    <w:rsid w:val="00E230D9"/>
    <w:rsid w:val="00E246C3"/>
    <w:rsid w:val="00E32F38"/>
    <w:rsid w:val="00E43E2E"/>
    <w:rsid w:val="00E45DEE"/>
    <w:rsid w:val="00E50DF0"/>
    <w:rsid w:val="00E53CDE"/>
    <w:rsid w:val="00E5787C"/>
    <w:rsid w:val="00E60B3E"/>
    <w:rsid w:val="00E65BB2"/>
    <w:rsid w:val="00E66616"/>
    <w:rsid w:val="00E714C6"/>
    <w:rsid w:val="00E733C2"/>
    <w:rsid w:val="00E77B3E"/>
    <w:rsid w:val="00E85C69"/>
    <w:rsid w:val="00E92392"/>
    <w:rsid w:val="00E96AB6"/>
    <w:rsid w:val="00E96D29"/>
    <w:rsid w:val="00E97EF9"/>
    <w:rsid w:val="00EA0E2B"/>
    <w:rsid w:val="00EA2436"/>
    <w:rsid w:val="00EA6F8E"/>
    <w:rsid w:val="00EB146D"/>
    <w:rsid w:val="00EB1596"/>
    <w:rsid w:val="00EB389E"/>
    <w:rsid w:val="00EB44F4"/>
    <w:rsid w:val="00EB61C0"/>
    <w:rsid w:val="00EB7F3A"/>
    <w:rsid w:val="00EC6522"/>
    <w:rsid w:val="00EE3466"/>
    <w:rsid w:val="00EE5439"/>
    <w:rsid w:val="00EF0DC8"/>
    <w:rsid w:val="00EF1DA7"/>
    <w:rsid w:val="00EF4E85"/>
    <w:rsid w:val="00EF6720"/>
    <w:rsid w:val="00F01293"/>
    <w:rsid w:val="00F0558D"/>
    <w:rsid w:val="00F0626E"/>
    <w:rsid w:val="00F06360"/>
    <w:rsid w:val="00F06D38"/>
    <w:rsid w:val="00F06DB5"/>
    <w:rsid w:val="00F07A50"/>
    <w:rsid w:val="00F12E59"/>
    <w:rsid w:val="00F16208"/>
    <w:rsid w:val="00F2089D"/>
    <w:rsid w:val="00F42610"/>
    <w:rsid w:val="00F51A0E"/>
    <w:rsid w:val="00F52BD4"/>
    <w:rsid w:val="00F6043E"/>
    <w:rsid w:val="00F60AFB"/>
    <w:rsid w:val="00F61188"/>
    <w:rsid w:val="00F64ED2"/>
    <w:rsid w:val="00F72058"/>
    <w:rsid w:val="00F76248"/>
    <w:rsid w:val="00F76319"/>
    <w:rsid w:val="00F82AFF"/>
    <w:rsid w:val="00F92974"/>
    <w:rsid w:val="00F95DD8"/>
    <w:rsid w:val="00FA0636"/>
    <w:rsid w:val="00FA3B5B"/>
    <w:rsid w:val="00FC09BF"/>
    <w:rsid w:val="00FC0FC3"/>
    <w:rsid w:val="00FC41A4"/>
    <w:rsid w:val="00FC456D"/>
    <w:rsid w:val="00FD4E58"/>
    <w:rsid w:val="00FE1AF8"/>
    <w:rsid w:val="00FE3D9B"/>
    <w:rsid w:val="00FF3DE7"/>
    <w:rsid w:val="00FF6AE1"/>
    <w:rsid w:val="29FD2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14:docId w14:val="65530F92"/>
  <w15:docId w15:val="{3DF906AA-FE99-4FE6-967B-7D7EEC7B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85"/>
    <w:pPr>
      <w:spacing w:line="276" w:lineRule="auto"/>
    </w:pPr>
    <w:rPr>
      <w:rFonts w:ascii="Arial" w:eastAsia="Arial" w:hAnsi="Arial" w:cs="Arial"/>
      <w:sz w:val="22"/>
      <w:szCs w:val="22"/>
      <w:lang w:val="uk-UA"/>
    </w:rPr>
  </w:style>
  <w:style w:type="paragraph" w:styleId="1">
    <w:name w:val="heading 1"/>
    <w:basedOn w:val="a"/>
    <w:next w:val="a"/>
    <w:link w:val="10"/>
    <w:uiPriority w:val="9"/>
    <w:qFormat/>
    <w:rsid w:val="00746785"/>
    <w:pPr>
      <w:keepNext/>
      <w:keepLines/>
      <w:spacing w:before="400" w:after="120"/>
      <w:outlineLvl w:val="0"/>
    </w:pPr>
    <w:rPr>
      <w:sz w:val="40"/>
      <w:szCs w:val="40"/>
    </w:rPr>
  </w:style>
  <w:style w:type="paragraph" w:styleId="2">
    <w:name w:val="heading 2"/>
    <w:basedOn w:val="a"/>
    <w:next w:val="a"/>
    <w:unhideWhenUsed/>
    <w:qFormat/>
    <w:rsid w:val="00746785"/>
    <w:pPr>
      <w:keepNext/>
      <w:keepLines/>
      <w:spacing w:before="360" w:after="120"/>
      <w:outlineLvl w:val="1"/>
    </w:pPr>
    <w:rPr>
      <w:sz w:val="32"/>
      <w:szCs w:val="32"/>
    </w:rPr>
  </w:style>
  <w:style w:type="paragraph" w:styleId="3">
    <w:name w:val="heading 3"/>
    <w:basedOn w:val="a"/>
    <w:next w:val="a"/>
    <w:unhideWhenUsed/>
    <w:qFormat/>
    <w:rsid w:val="00746785"/>
    <w:pPr>
      <w:keepNext/>
      <w:keepLines/>
      <w:spacing w:before="320" w:after="80"/>
      <w:outlineLvl w:val="2"/>
    </w:pPr>
    <w:rPr>
      <w:color w:val="434343"/>
      <w:sz w:val="28"/>
      <w:szCs w:val="28"/>
    </w:rPr>
  </w:style>
  <w:style w:type="paragraph" w:styleId="4">
    <w:name w:val="heading 4"/>
    <w:basedOn w:val="a"/>
    <w:next w:val="a"/>
    <w:unhideWhenUsed/>
    <w:qFormat/>
    <w:rsid w:val="00746785"/>
    <w:pPr>
      <w:keepNext/>
      <w:keepLines/>
      <w:spacing w:before="280" w:after="80"/>
      <w:outlineLvl w:val="3"/>
    </w:pPr>
    <w:rPr>
      <w:color w:val="666666"/>
      <w:sz w:val="24"/>
      <w:szCs w:val="24"/>
    </w:rPr>
  </w:style>
  <w:style w:type="paragraph" w:styleId="5">
    <w:name w:val="heading 5"/>
    <w:basedOn w:val="a"/>
    <w:next w:val="a"/>
    <w:link w:val="50"/>
    <w:unhideWhenUsed/>
    <w:qFormat/>
    <w:rsid w:val="00746785"/>
    <w:pPr>
      <w:keepNext/>
      <w:keepLines/>
      <w:spacing w:before="240" w:after="80"/>
      <w:outlineLvl w:val="4"/>
    </w:pPr>
    <w:rPr>
      <w:color w:val="666666"/>
    </w:rPr>
  </w:style>
  <w:style w:type="paragraph" w:styleId="6">
    <w:name w:val="heading 6"/>
    <w:basedOn w:val="a"/>
    <w:next w:val="a"/>
    <w:unhideWhenUsed/>
    <w:qFormat/>
    <w:rsid w:val="00746785"/>
    <w:pPr>
      <w:keepNext/>
      <w:keepLines/>
      <w:spacing w:before="240" w:after="80"/>
      <w:outlineLvl w:val="5"/>
    </w:pPr>
    <w:rPr>
      <w:i/>
      <w:color w:val="666666"/>
    </w:rPr>
  </w:style>
  <w:style w:type="paragraph" w:styleId="7">
    <w:name w:val="heading 7"/>
    <w:basedOn w:val="a"/>
    <w:next w:val="a"/>
    <w:link w:val="70"/>
    <w:qFormat/>
    <w:rsid w:val="00746785"/>
    <w:pPr>
      <w:tabs>
        <w:tab w:val="left" w:pos="0"/>
      </w:tabs>
      <w:suppressAutoHyphens/>
      <w:spacing w:before="240" w:after="60" w:line="240" w:lineRule="auto"/>
      <w:outlineLvl w:val="6"/>
    </w:pPr>
    <w:rPr>
      <w:rFonts w:eastAsia="Times New Roman"/>
      <w:spacing w:val="10"/>
      <w:sz w:val="20"/>
      <w:szCs w:val="20"/>
      <w:lang w:eastAsia="zh-CN"/>
    </w:rPr>
  </w:style>
  <w:style w:type="paragraph" w:styleId="8">
    <w:name w:val="heading 8"/>
    <w:basedOn w:val="a"/>
    <w:next w:val="a"/>
    <w:link w:val="80"/>
    <w:qFormat/>
    <w:rsid w:val="00746785"/>
    <w:pPr>
      <w:tabs>
        <w:tab w:val="left" w:pos="0"/>
      </w:tabs>
      <w:suppressAutoHyphens/>
      <w:spacing w:before="240" w:after="60" w:line="240" w:lineRule="auto"/>
      <w:outlineLvl w:val="7"/>
    </w:pPr>
    <w:rPr>
      <w:rFonts w:eastAsia="Times New Roman"/>
      <w:i/>
      <w:spacing w:val="10"/>
      <w:sz w:val="20"/>
      <w:szCs w:val="20"/>
      <w:lang w:eastAsia="zh-CN"/>
    </w:rPr>
  </w:style>
  <w:style w:type="paragraph" w:styleId="9">
    <w:name w:val="heading 9"/>
    <w:basedOn w:val="a"/>
    <w:next w:val="a"/>
    <w:link w:val="90"/>
    <w:qFormat/>
    <w:rsid w:val="00746785"/>
    <w:pPr>
      <w:tabs>
        <w:tab w:val="left" w:pos="0"/>
      </w:tabs>
      <w:suppressAutoHyphens/>
      <w:spacing w:before="240" w:after="60" w:line="240" w:lineRule="auto"/>
      <w:outlineLvl w:val="8"/>
    </w:pPr>
    <w:rPr>
      <w:rFonts w:eastAsia="Times New Roman"/>
      <w:b/>
      <w:i/>
      <w:spacing w:val="10"/>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6785"/>
    <w:pPr>
      <w:spacing w:line="240" w:lineRule="auto"/>
    </w:pPr>
    <w:rPr>
      <w:rFonts w:ascii="Segoe UI" w:hAnsi="Segoe UI" w:cs="Segoe UI"/>
      <w:sz w:val="18"/>
      <w:szCs w:val="18"/>
    </w:rPr>
  </w:style>
  <w:style w:type="paragraph" w:styleId="a5">
    <w:name w:val="footer"/>
    <w:basedOn w:val="a"/>
    <w:link w:val="a6"/>
    <w:uiPriority w:val="99"/>
    <w:unhideWhenUsed/>
    <w:qFormat/>
    <w:rsid w:val="00746785"/>
    <w:pPr>
      <w:tabs>
        <w:tab w:val="center" w:pos="4677"/>
        <w:tab w:val="right" w:pos="9355"/>
      </w:tabs>
      <w:spacing w:line="240" w:lineRule="auto"/>
    </w:pPr>
  </w:style>
  <w:style w:type="paragraph" w:styleId="a7">
    <w:name w:val="header"/>
    <w:basedOn w:val="a"/>
    <w:link w:val="a8"/>
    <w:unhideWhenUsed/>
    <w:rsid w:val="00746785"/>
    <w:pPr>
      <w:tabs>
        <w:tab w:val="center" w:pos="4677"/>
        <w:tab w:val="right" w:pos="9355"/>
      </w:tabs>
      <w:spacing w:line="240" w:lineRule="auto"/>
    </w:pPr>
  </w:style>
  <w:style w:type="paragraph" w:styleId="a9">
    <w:name w:val="Normal (Web)"/>
    <w:aliases w:val=" Знак2,Обычный (Web),Знак2,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iPriority w:val="99"/>
    <w:qFormat/>
    <w:rsid w:val="0074678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746785"/>
    <w:pPr>
      <w:keepNext/>
      <w:keepLines/>
      <w:spacing w:after="320"/>
    </w:pPr>
    <w:rPr>
      <w:color w:val="666666"/>
      <w:sz w:val="30"/>
      <w:szCs w:val="30"/>
    </w:rPr>
  </w:style>
  <w:style w:type="paragraph" w:styleId="ac">
    <w:name w:val="Title"/>
    <w:basedOn w:val="a"/>
    <w:next w:val="a"/>
    <w:link w:val="ad"/>
    <w:qFormat/>
    <w:rsid w:val="00746785"/>
    <w:pPr>
      <w:keepNext/>
      <w:keepLines/>
      <w:spacing w:after="60"/>
    </w:pPr>
    <w:rPr>
      <w:sz w:val="52"/>
      <w:szCs w:val="52"/>
    </w:rPr>
  </w:style>
  <w:style w:type="character" w:styleId="ae">
    <w:name w:val="Emphasis"/>
    <w:qFormat/>
    <w:rsid w:val="00746785"/>
    <w:rPr>
      <w:i/>
      <w:iCs/>
    </w:rPr>
  </w:style>
  <w:style w:type="character" w:styleId="af">
    <w:name w:val="Hyperlink"/>
    <w:basedOn w:val="a0"/>
    <w:uiPriority w:val="99"/>
    <w:unhideWhenUsed/>
    <w:rsid w:val="00746785"/>
    <w:rPr>
      <w:color w:val="0000FF" w:themeColor="hyperlink"/>
      <w:u w:val="single"/>
    </w:rPr>
  </w:style>
  <w:style w:type="table" w:styleId="af0">
    <w:name w:val="Table Grid"/>
    <w:basedOn w:val="a1"/>
    <w:uiPriority w:val="39"/>
    <w:qFormat/>
    <w:rsid w:val="00746785"/>
    <w:pPr>
      <w:spacing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746785"/>
    <w:tblPr>
      <w:tblCellMar>
        <w:top w:w="0" w:type="dxa"/>
        <w:left w:w="0" w:type="dxa"/>
        <w:bottom w:w="0" w:type="dxa"/>
        <w:right w:w="0" w:type="dxa"/>
      </w:tblCellMar>
    </w:tblPr>
  </w:style>
  <w:style w:type="table" w:customStyle="1" w:styleId="Style15">
    <w:name w:val="_Style 15"/>
    <w:basedOn w:val="TableNormal1"/>
    <w:rsid w:val="00746785"/>
    <w:tblPr>
      <w:tblCellMar>
        <w:top w:w="100" w:type="dxa"/>
        <w:left w:w="100" w:type="dxa"/>
        <w:bottom w:w="100" w:type="dxa"/>
        <w:right w:w="100" w:type="dxa"/>
      </w:tblCellMar>
    </w:tblPr>
  </w:style>
  <w:style w:type="paragraph" w:customStyle="1" w:styleId="12">
    <w:name w:val="Обычный1"/>
    <w:rsid w:val="00746785"/>
    <w:pPr>
      <w:spacing w:after="200" w:line="276" w:lineRule="auto"/>
    </w:pPr>
    <w:rPr>
      <w:rFonts w:ascii="Calibri" w:eastAsia="Times New Roman" w:hAnsi="Calibri" w:cs="Calibri"/>
      <w:sz w:val="22"/>
      <w:szCs w:val="22"/>
      <w:lang w:val="uk-UA"/>
    </w:rPr>
  </w:style>
  <w:style w:type="character" w:customStyle="1" w:styleId="13">
    <w:name w:val="Неразрешенное упоминание1"/>
    <w:basedOn w:val="a0"/>
    <w:uiPriority w:val="99"/>
    <w:semiHidden/>
    <w:unhideWhenUsed/>
    <w:qFormat/>
    <w:rsid w:val="00746785"/>
    <w:rPr>
      <w:color w:val="605E5C"/>
      <w:shd w:val="clear" w:color="auto" w:fill="E1DFDD"/>
    </w:rPr>
  </w:style>
  <w:style w:type="paragraph" w:customStyle="1" w:styleId="20">
    <w:name w:val="Обычный2"/>
    <w:qFormat/>
    <w:rsid w:val="00746785"/>
    <w:pPr>
      <w:spacing w:after="200" w:line="276" w:lineRule="auto"/>
    </w:pPr>
    <w:rPr>
      <w:rFonts w:ascii="Calibri" w:eastAsia="Times New Roman" w:hAnsi="Calibri" w:cs="Calibri"/>
      <w:sz w:val="22"/>
      <w:szCs w:val="22"/>
      <w:lang w:val="uk-UA"/>
    </w:rPr>
  </w:style>
  <w:style w:type="paragraph" w:customStyle="1" w:styleId="rvps2">
    <w:name w:val="rvps2"/>
    <w:basedOn w:val="a"/>
    <w:rsid w:val="0074678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aliases w:val="название табл/рис,Список уровня 2,Bullet Number,Bullet 1,Use Case List Paragraph,lp1,lp11,List Paragraph11"/>
    <w:basedOn w:val="a"/>
    <w:link w:val="af2"/>
    <w:uiPriority w:val="34"/>
    <w:qFormat/>
    <w:rsid w:val="00746785"/>
    <w:pPr>
      <w:ind w:left="720"/>
      <w:contextualSpacing/>
    </w:pPr>
  </w:style>
  <w:style w:type="paragraph" w:customStyle="1" w:styleId="30">
    <w:name w:val="Обычный3"/>
    <w:qFormat/>
    <w:rsid w:val="00746785"/>
    <w:pPr>
      <w:spacing w:after="200" w:line="276" w:lineRule="auto"/>
    </w:pPr>
    <w:rPr>
      <w:rFonts w:ascii="Calibri" w:eastAsia="Times New Roman" w:hAnsi="Calibri" w:cs="Calibri"/>
      <w:sz w:val="22"/>
      <w:szCs w:val="22"/>
      <w:lang w:val="uk-UA"/>
    </w:rPr>
  </w:style>
  <w:style w:type="character" w:customStyle="1" w:styleId="21">
    <w:name w:val="Основной текст (2)_"/>
    <w:link w:val="22"/>
    <w:rsid w:val="00746785"/>
    <w:rPr>
      <w:shd w:val="clear" w:color="auto" w:fill="FFFFFF"/>
    </w:rPr>
  </w:style>
  <w:style w:type="paragraph" w:customStyle="1" w:styleId="22">
    <w:name w:val="Основной текст (2)"/>
    <w:basedOn w:val="a"/>
    <w:link w:val="21"/>
    <w:rsid w:val="00746785"/>
    <w:pPr>
      <w:widowControl w:val="0"/>
      <w:shd w:val="clear" w:color="auto" w:fill="FFFFFF"/>
      <w:spacing w:line="312" w:lineRule="exact"/>
      <w:ind w:hanging="340"/>
      <w:jc w:val="both"/>
    </w:pPr>
  </w:style>
  <w:style w:type="character" w:customStyle="1" w:styleId="a8">
    <w:name w:val="Верхній колонтитул Знак"/>
    <w:basedOn w:val="a0"/>
    <w:link w:val="a7"/>
    <w:uiPriority w:val="99"/>
    <w:qFormat/>
    <w:rsid w:val="00746785"/>
  </w:style>
  <w:style w:type="character" w:customStyle="1" w:styleId="a6">
    <w:name w:val="Нижній колонтитул Знак"/>
    <w:basedOn w:val="a0"/>
    <w:link w:val="a5"/>
    <w:uiPriority w:val="99"/>
    <w:qFormat/>
    <w:rsid w:val="00746785"/>
  </w:style>
  <w:style w:type="character" w:customStyle="1" w:styleId="aa">
    <w:name w:val="Звичайний (веб) Знак"/>
    <w:aliases w:val=" Знак2 Знак,Обычный (Web) Знак,Знак2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qFormat/>
    <w:locked/>
    <w:rsid w:val="00746785"/>
    <w:rPr>
      <w:rFonts w:ascii="Times New Roman" w:eastAsia="Times New Roman" w:hAnsi="Times New Roman" w:cs="Times New Roman"/>
      <w:sz w:val="24"/>
      <w:szCs w:val="24"/>
      <w:lang w:val="uk-UA" w:eastAsia="ru-RU"/>
    </w:rPr>
  </w:style>
  <w:style w:type="paragraph" w:customStyle="1" w:styleId="Default">
    <w:name w:val="Default"/>
    <w:qFormat/>
    <w:rsid w:val="00746785"/>
    <w:pPr>
      <w:autoSpaceDE w:val="0"/>
      <w:autoSpaceDN w:val="0"/>
      <w:adjustRightInd w:val="0"/>
      <w:spacing w:line="240" w:lineRule="auto"/>
    </w:pPr>
    <w:rPr>
      <w:rFonts w:ascii="Times New Roman" w:eastAsia="Arial" w:hAnsi="Times New Roman" w:cs="Times New Roman"/>
      <w:color w:val="000000"/>
      <w:sz w:val="24"/>
      <w:szCs w:val="24"/>
    </w:rPr>
  </w:style>
  <w:style w:type="character" w:customStyle="1" w:styleId="70">
    <w:name w:val="Заголовок 7 Знак"/>
    <w:basedOn w:val="a0"/>
    <w:link w:val="7"/>
    <w:qFormat/>
    <w:rsid w:val="00746785"/>
    <w:rPr>
      <w:rFonts w:eastAsia="Times New Roman"/>
      <w:spacing w:val="10"/>
      <w:sz w:val="20"/>
      <w:szCs w:val="20"/>
      <w:lang w:val="uk-UA" w:eastAsia="zh-CN"/>
    </w:rPr>
  </w:style>
  <w:style w:type="character" w:customStyle="1" w:styleId="80">
    <w:name w:val="Заголовок 8 Знак"/>
    <w:basedOn w:val="a0"/>
    <w:link w:val="8"/>
    <w:qFormat/>
    <w:rsid w:val="00746785"/>
    <w:rPr>
      <w:rFonts w:eastAsia="Times New Roman"/>
      <w:i/>
      <w:spacing w:val="10"/>
      <w:sz w:val="20"/>
      <w:szCs w:val="20"/>
      <w:lang w:val="uk-UA" w:eastAsia="zh-CN"/>
    </w:rPr>
  </w:style>
  <w:style w:type="character" w:customStyle="1" w:styleId="90">
    <w:name w:val="Заголовок 9 Знак"/>
    <w:basedOn w:val="a0"/>
    <w:link w:val="9"/>
    <w:qFormat/>
    <w:rsid w:val="00746785"/>
    <w:rPr>
      <w:rFonts w:eastAsia="Times New Roman"/>
      <w:b/>
      <w:i/>
      <w:spacing w:val="10"/>
      <w:sz w:val="18"/>
      <w:szCs w:val="20"/>
      <w:lang w:val="uk-UA" w:eastAsia="zh-CN"/>
    </w:rPr>
  </w:style>
  <w:style w:type="paragraph" w:customStyle="1" w:styleId="ParaHeading">
    <w:name w:val="Para Heading"/>
    <w:basedOn w:val="a"/>
    <w:qFormat/>
    <w:rsid w:val="00746785"/>
    <w:pPr>
      <w:suppressAutoHyphens/>
      <w:spacing w:line="240" w:lineRule="auto"/>
    </w:pPr>
    <w:rPr>
      <w:rFonts w:ascii="Times New Roman" w:eastAsia="Times New Roman" w:hAnsi="Times New Roman" w:cs="Times New Roman"/>
      <w:sz w:val="20"/>
      <w:szCs w:val="20"/>
      <w:lang w:eastAsia="zh-CN"/>
    </w:rPr>
  </w:style>
  <w:style w:type="paragraph" w:customStyle="1" w:styleId="14">
    <w:name w:val="Без интервала1"/>
    <w:link w:val="af3"/>
    <w:qFormat/>
    <w:rsid w:val="00746785"/>
    <w:pPr>
      <w:suppressAutoHyphens/>
      <w:spacing w:line="240" w:lineRule="auto"/>
    </w:pPr>
    <w:rPr>
      <w:rFonts w:ascii="Calibri" w:eastAsia="Calibri" w:hAnsi="Calibri" w:cs="Calibri"/>
      <w:sz w:val="22"/>
      <w:szCs w:val="22"/>
      <w:lang w:val="uk-UA" w:eastAsia="zh-CN"/>
    </w:rPr>
  </w:style>
  <w:style w:type="character" w:customStyle="1" w:styleId="a4">
    <w:name w:val="Текст у виносці Знак"/>
    <w:basedOn w:val="a0"/>
    <w:link w:val="a3"/>
    <w:uiPriority w:val="99"/>
    <w:semiHidden/>
    <w:qFormat/>
    <w:rsid w:val="00746785"/>
    <w:rPr>
      <w:rFonts w:ascii="Segoe UI" w:hAnsi="Segoe UI" w:cs="Segoe UI"/>
      <w:sz w:val="18"/>
      <w:szCs w:val="18"/>
    </w:rPr>
  </w:style>
  <w:style w:type="paragraph" w:customStyle="1" w:styleId="LO-normal">
    <w:name w:val="LO-normal"/>
    <w:qFormat/>
    <w:rsid w:val="00551DD4"/>
    <w:pPr>
      <w:spacing w:after="0" w:line="276" w:lineRule="auto"/>
    </w:pPr>
    <w:rPr>
      <w:rFonts w:ascii="Arial" w:eastAsia="Arial" w:hAnsi="Arial" w:cs="Arial"/>
      <w:color w:val="000000"/>
      <w:sz w:val="22"/>
    </w:rPr>
  </w:style>
  <w:style w:type="character" w:customStyle="1" w:styleId="popupcontent-title">
    <w:name w:val="popup__content-title"/>
    <w:rsid w:val="009E66F9"/>
  </w:style>
  <w:style w:type="character" w:customStyle="1" w:styleId="10">
    <w:name w:val="Заголовок 1 Знак"/>
    <w:basedOn w:val="a0"/>
    <w:link w:val="1"/>
    <w:uiPriority w:val="9"/>
    <w:rsid w:val="00E714C6"/>
    <w:rPr>
      <w:rFonts w:ascii="Arial" w:eastAsia="Arial" w:hAnsi="Arial" w:cs="Arial"/>
      <w:sz w:val="40"/>
      <w:szCs w:val="40"/>
      <w:lang w:val="uk-UA"/>
    </w:rPr>
  </w:style>
  <w:style w:type="character" w:customStyle="1" w:styleId="50">
    <w:name w:val="Заголовок 5 Знак"/>
    <w:basedOn w:val="a0"/>
    <w:link w:val="5"/>
    <w:rsid w:val="000047DE"/>
    <w:rPr>
      <w:rFonts w:ascii="Arial" w:eastAsia="Arial" w:hAnsi="Arial" w:cs="Arial"/>
      <w:color w:val="666666"/>
      <w:sz w:val="22"/>
      <w:szCs w:val="22"/>
      <w:lang w:val="uk-UA"/>
    </w:rPr>
  </w:style>
  <w:style w:type="character" w:customStyle="1" w:styleId="af2">
    <w:name w:val="Абзац списку Знак"/>
    <w:aliases w:val="название табл/рис Знак,Список уровня 2 Знак,Bullet Number Знак,Bullet 1 Знак,Use Case List Paragraph Знак,lp1 Знак,lp11 Знак,List Paragraph11 Знак"/>
    <w:link w:val="af1"/>
    <w:uiPriority w:val="34"/>
    <w:qFormat/>
    <w:locked/>
    <w:rsid w:val="000047DE"/>
    <w:rPr>
      <w:rFonts w:ascii="Arial" w:eastAsia="Arial" w:hAnsi="Arial" w:cs="Arial"/>
      <w:sz w:val="22"/>
      <w:szCs w:val="22"/>
      <w:lang w:val="uk-UA"/>
    </w:rPr>
  </w:style>
  <w:style w:type="paragraph" w:customStyle="1" w:styleId="11">
    <w:name w:val="Стиль Заголовок 1 + не все прописные1"/>
    <w:basedOn w:val="1"/>
    <w:rsid w:val="000047DE"/>
    <w:pPr>
      <w:keepLines w:val="0"/>
      <w:numPr>
        <w:numId w:val="19"/>
      </w:numPr>
      <w:tabs>
        <w:tab w:val="num" w:pos="360"/>
      </w:tabs>
      <w:suppressAutoHyphens/>
      <w:spacing w:before="0" w:after="0" w:line="240" w:lineRule="auto"/>
      <w:ind w:left="0" w:firstLine="0"/>
      <w:jc w:val="both"/>
    </w:pPr>
    <w:rPr>
      <w:rFonts w:ascii="Times New Roman" w:eastAsia="Times New Roman" w:hAnsi="Times New Roman" w:cs="Times New Roman"/>
      <w:b/>
      <w:bCs/>
      <w:kern w:val="1"/>
      <w:sz w:val="28"/>
      <w:szCs w:val="28"/>
      <w:lang w:eastAsia="ar-SA"/>
    </w:rPr>
  </w:style>
  <w:style w:type="paragraph" w:customStyle="1" w:styleId="40">
    <w:name w:val="заголовок 4"/>
    <w:basedOn w:val="a"/>
    <w:next w:val="a"/>
    <w:rsid w:val="00EE5439"/>
    <w:pPr>
      <w:keepNext/>
      <w:spacing w:after="0" w:line="240" w:lineRule="auto"/>
      <w:jc w:val="center"/>
    </w:pPr>
    <w:rPr>
      <w:rFonts w:eastAsia="Times New Roman" w:cs="Times New Roman"/>
      <w:b/>
      <w:sz w:val="28"/>
      <w:szCs w:val="20"/>
      <w:lang w:val="ru-RU"/>
    </w:rPr>
  </w:style>
  <w:style w:type="paragraph" w:styleId="31">
    <w:name w:val="Body Text 3"/>
    <w:basedOn w:val="a"/>
    <w:link w:val="32"/>
    <w:rsid w:val="00EE5439"/>
    <w:pPr>
      <w:spacing w:after="0" w:line="480" w:lineRule="auto"/>
      <w:jc w:val="both"/>
    </w:pPr>
    <w:rPr>
      <w:rFonts w:ascii="Times New Roman" w:eastAsia="Times New Roman" w:hAnsi="Times New Roman" w:cs="Times New Roman"/>
      <w:sz w:val="24"/>
      <w:szCs w:val="20"/>
      <w:lang w:val="ru-RU"/>
    </w:rPr>
  </w:style>
  <w:style w:type="character" w:customStyle="1" w:styleId="32">
    <w:name w:val="Основний текст 3 Знак"/>
    <w:basedOn w:val="a0"/>
    <w:link w:val="31"/>
    <w:rsid w:val="00EE5439"/>
    <w:rPr>
      <w:rFonts w:ascii="Times New Roman" w:eastAsia="Times New Roman" w:hAnsi="Times New Roman" w:cs="Times New Roman"/>
      <w:sz w:val="24"/>
    </w:rPr>
  </w:style>
  <w:style w:type="paragraph" w:styleId="23">
    <w:name w:val="Body Text Indent 2"/>
    <w:basedOn w:val="a"/>
    <w:link w:val="24"/>
    <w:rsid w:val="00EE5439"/>
    <w:pPr>
      <w:spacing w:after="0" w:line="240" w:lineRule="auto"/>
      <w:ind w:firstLine="709"/>
      <w:jc w:val="both"/>
    </w:pPr>
    <w:rPr>
      <w:rFonts w:ascii="Times New Roman" w:eastAsia="Times New Roman" w:hAnsi="Times New Roman" w:cs="Times New Roman"/>
      <w:sz w:val="28"/>
      <w:szCs w:val="24"/>
    </w:rPr>
  </w:style>
  <w:style w:type="character" w:customStyle="1" w:styleId="24">
    <w:name w:val="Основний текст з відступом 2 Знак"/>
    <w:basedOn w:val="a0"/>
    <w:link w:val="23"/>
    <w:rsid w:val="00EE5439"/>
    <w:rPr>
      <w:rFonts w:ascii="Times New Roman" w:eastAsia="Times New Roman" w:hAnsi="Times New Roman" w:cs="Times New Roman"/>
      <w:sz w:val="28"/>
      <w:szCs w:val="24"/>
      <w:lang w:val="uk-UA"/>
    </w:rPr>
  </w:style>
  <w:style w:type="character" w:customStyle="1" w:styleId="ad">
    <w:name w:val="Назва Знак"/>
    <w:link w:val="ac"/>
    <w:locked/>
    <w:rsid w:val="00EE5439"/>
    <w:rPr>
      <w:rFonts w:ascii="Arial" w:eastAsia="Arial" w:hAnsi="Arial" w:cs="Arial"/>
      <w:sz w:val="52"/>
      <w:szCs w:val="52"/>
      <w:lang w:val="uk-UA"/>
    </w:rPr>
  </w:style>
  <w:style w:type="paragraph" w:customStyle="1" w:styleId="15">
    <w:name w:val="Абзац списку1"/>
    <w:basedOn w:val="a"/>
    <w:link w:val="ListParagraphChar"/>
    <w:rsid w:val="00EE5439"/>
    <w:pPr>
      <w:suppressAutoHyphens/>
      <w:spacing w:line="252" w:lineRule="auto"/>
      <w:ind w:left="720"/>
      <w:contextualSpacing/>
    </w:pPr>
    <w:rPr>
      <w:rFonts w:ascii="Times New Roman" w:eastAsia="Times New Roman" w:hAnsi="Times New Roman" w:cs="Times New Roman"/>
      <w:color w:val="000000"/>
      <w:sz w:val="28"/>
      <w:szCs w:val="24"/>
      <w:lang w:eastAsia="en-US"/>
    </w:rPr>
  </w:style>
  <w:style w:type="character" w:customStyle="1" w:styleId="ListParagraphChar">
    <w:name w:val="List Paragraph Char"/>
    <w:link w:val="15"/>
    <w:locked/>
    <w:rsid w:val="00EE5439"/>
    <w:rPr>
      <w:rFonts w:ascii="Times New Roman" w:eastAsia="Times New Roman" w:hAnsi="Times New Roman" w:cs="Times New Roman"/>
      <w:color w:val="000000"/>
      <w:sz w:val="28"/>
      <w:szCs w:val="24"/>
      <w:lang w:val="uk-UA" w:eastAsia="en-US"/>
    </w:rPr>
  </w:style>
  <w:style w:type="paragraph" w:styleId="HTML">
    <w:name w:val="HTML Preformatted"/>
    <w:basedOn w:val="a"/>
    <w:link w:val="HTML0"/>
    <w:uiPriority w:val="99"/>
    <w:rsid w:val="00EE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ий HTML Знак"/>
    <w:basedOn w:val="a0"/>
    <w:link w:val="HTML"/>
    <w:uiPriority w:val="99"/>
    <w:rsid w:val="00EE5439"/>
    <w:rPr>
      <w:rFonts w:ascii="Courier New" w:eastAsia="Times New Roman" w:hAnsi="Courier New" w:cs="Courier New"/>
    </w:rPr>
  </w:style>
  <w:style w:type="character" w:customStyle="1" w:styleId="25">
    <w:name w:val="Основной текст (2) + Полужирный"/>
    <w:rsid w:val="00EE5439"/>
    <w:rPr>
      <w:b/>
      <w:sz w:val="26"/>
    </w:rPr>
  </w:style>
  <w:style w:type="paragraph" w:customStyle="1" w:styleId="210">
    <w:name w:val="Основной текст (2)1"/>
    <w:basedOn w:val="a"/>
    <w:rsid w:val="00EE5439"/>
    <w:pPr>
      <w:widowControl w:val="0"/>
      <w:shd w:val="clear" w:color="auto" w:fill="FFFFFF"/>
      <w:spacing w:after="240" w:line="295" w:lineRule="exact"/>
      <w:ind w:hanging="860"/>
    </w:pPr>
    <w:rPr>
      <w:rFonts w:ascii="Times New Roman" w:eastAsia="Times New Roman" w:hAnsi="Times New Roman" w:cs="Times New Roman"/>
      <w:sz w:val="26"/>
      <w:szCs w:val="20"/>
      <w:lang w:eastAsia="uk-UA"/>
    </w:rPr>
  </w:style>
  <w:style w:type="character" w:customStyle="1" w:styleId="xfm28940624">
    <w:name w:val="xfm_28940624"/>
    <w:rsid w:val="00EE5439"/>
    <w:rPr>
      <w:rFonts w:cs="Times New Roman"/>
    </w:rPr>
  </w:style>
  <w:style w:type="character" w:customStyle="1" w:styleId="af3">
    <w:name w:val="Без интервала Знак"/>
    <w:link w:val="14"/>
    <w:locked/>
    <w:rsid w:val="00EE5439"/>
    <w:rPr>
      <w:rFonts w:ascii="Calibri" w:eastAsia="Calibri" w:hAnsi="Calibri" w:cs="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562">
      <w:bodyDiv w:val="1"/>
      <w:marLeft w:val="0"/>
      <w:marRight w:val="0"/>
      <w:marTop w:val="0"/>
      <w:marBottom w:val="0"/>
      <w:divBdr>
        <w:top w:val="none" w:sz="0" w:space="0" w:color="auto"/>
        <w:left w:val="none" w:sz="0" w:space="0" w:color="auto"/>
        <w:bottom w:val="none" w:sz="0" w:space="0" w:color="auto"/>
        <w:right w:val="none" w:sz="0" w:space="0" w:color="auto"/>
      </w:divBdr>
    </w:div>
    <w:div w:id="89157307">
      <w:bodyDiv w:val="1"/>
      <w:marLeft w:val="0"/>
      <w:marRight w:val="0"/>
      <w:marTop w:val="0"/>
      <w:marBottom w:val="0"/>
      <w:divBdr>
        <w:top w:val="none" w:sz="0" w:space="0" w:color="auto"/>
        <w:left w:val="none" w:sz="0" w:space="0" w:color="auto"/>
        <w:bottom w:val="none" w:sz="0" w:space="0" w:color="auto"/>
        <w:right w:val="none" w:sz="0" w:space="0" w:color="auto"/>
      </w:divBdr>
    </w:div>
    <w:div w:id="248008743">
      <w:bodyDiv w:val="1"/>
      <w:marLeft w:val="0"/>
      <w:marRight w:val="0"/>
      <w:marTop w:val="0"/>
      <w:marBottom w:val="0"/>
      <w:divBdr>
        <w:top w:val="none" w:sz="0" w:space="0" w:color="auto"/>
        <w:left w:val="none" w:sz="0" w:space="0" w:color="auto"/>
        <w:bottom w:val="none" w:sz="0" w:space="0" w:color="auto"/>
        <w:right w:val="none" w:sz="0" w:space="0" w:color="auto"/>
      </w:divBdr>
    </w:div>
    <w:div w:id="810175058">
      <w:bodyDiv w:val="1"/>
      <w:marLeft w:val="0"/>
      <w:marRight w:val="0"/>
      <w:marTop w:val="0"/>
      <w:marBottom w:val="0"/>
      <w:divBdr>
        <w:top w:val="none" w:sz="0" w:space="0" w:color="auto"/>
        <w:left w:val="none" w:sz="0" w:space="0" w:color="auto"/>
        <w:bottom w:val="none" w:sz="0" w:space="0" w:color="auto"/>
        <w:right w:val="none" w:sz="0" w:space="0" w:color="auto"/>
      </w:divBdr>
    </w:div>
    <w:div w:id="951983790">
      <w:bodyDiv w:val="1"/>
      <w:marLeft w:val="0"/>
      <w:marRight w:val="0"/>
      <w:marTop w:val="0"/>
      <w:marBottom w:val="0"/>
      <w:divBdr>
        <w:top w:val="none" w:sz="0" w:space="0" w:color="auto"/>
        <w:left w:val="none" w:sz="0" w:space="0" w:color="auto"/>
        <w:bottom w:val="none" w:sz="0" w:space="0" w:color="auto"/>
        <w:right w:val="none" w:sz="0" w:space="0" w:color="auto"/>
      </w:divBdr>
    </w:div>
    <w:div w:id="959920659">
      <w:bodyDiv w:val="1"/>
      <w:marLeft w:val="0"/>
      <w:marRight w:val="0"/>
      <w:marTop w:val="0"/>
      <w:marBottom w:val="0"/>
      <w:divBdr>
        <w:top w:val="none" w:sz="0" w:space="0" w:color="auto"/>
        <w:left w:val="none" w:sz="0" w:space="0" w:color="auto"/>
        <w:bottom w:val="none" w:sz="0" w:space="0" w:color="auto"/>
        <w:right w:val="none" w:sz="0" w:space="0" w:color="auto"/>
      </w:divBdr>
    </w:div>
    <w:div w:id="989481252">
      <w:bodyDiv w:val="1"/>
      <w:marLeft w:val="0"/>
      <w:marRight w:val="0"/>
      <w:marTop w:val="0"/>
      <w:marBottom w:val="0"/>
      <w:divBdr>
        <w:top w:val="none" w:sz="0" w:space="0" w:color="auto"/>
        <w:left w:val="none" w:sz="0" w:space="0" w:color="auto"/>
        <w:bottom w:val="none" w:sz="0" w:space="0" w:color="auto"/>
        <w:right w:val="none" w:sz="0" w:space="0" w:color="auto"/>
      </w:divBdr>
    </w:div>
    <w:div w:id="1097872300">
      <w:bodyDiv w:val="1"/>
      <w:marLeft w:val="0"/>
      <w:marRight w:val="0"/>
      <w:marTop w:val="0"/>
      <w:marBottom w:val="0"/>
      <w:divBdr>
        <w:top w:val="none" w:sz="0" w:space="0" w:color="auto"/>
        <w:left w:val="none" w:sz="0" w:space="0" w:color="auto"/>
        <w:bottom w:val="none" w:sz="0" w:space="0" w:color="auto"/>
        <w:right w:val="none" w:sz="0" w:space="0" w:color="auto"/>
      </w:divBdr>
    </w:div>
    <w:div w:id="1128006806">
      <w:bodyDiv w:val="1"/>
      <w:marLeft w:val="0"/>
      <w:marRight w:val="0"/>
      <w:marTop w:val="0"/>
      <w:marBottom w:val="0"/>
      <w:divBdr>
        <w:top w:val="none" w:sz="0" w:space="0" w:color="auto"/>
        <w:left w:val="none" w:sz="0" w:space="0" w:color="auto"/>
        <w:bottom w:val="none" w:sz="0" w:space="0" w:color="auto"/>
        <w:right w:val="none" w:sz="0" w:space="0" w:color="auto"/>
      </w:divBdr>
    </w:div>
    <w:div w:id="132107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openxmlformats.org/officeDocument/2006/relationships/styles" Target="style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55970D-71DF-4DB5-B42C-D7358E0EE0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18028</Words>
  <Characters>10277</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Публічні  Закупівлі</cp:lastModifiedBy>
  <cp:revision>23</cp:revision>
  <cp:lastPrinted>2021-02-17T11:52:00Z</cp:lastPrinted>
  <dcterms:created xsi:type="dcterms:W3CDTF">2022-07-28T09:10:00Z</dcterms:created>
  <dcterms:modified xsi:type="dcterms:W3CDTF">2022-08-16T13:07:00Z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