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8FEA"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14:paraId="1BF6B3BD"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14:paraId="625A282F"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14:paraId="37C47AB3" w14:textId="77777777" w:rsidR="008860A3" w:rsidRDefault="008860A3">
      <w:pPr>
        <w:spacing w:after="0" w:line="240" w:lineRule="auto"/>
        <w:ind w:left="-1418"/>
        <w:jc w:val="center"/>
        <w:rPr>
          <w:rFonts w:ascii="Times New Roman" w:eastAsia="Times New Roman" w:hAnsi="Times New Roman" w:cs="Times New Roman"/>
          <w:b/>
          <w:color w:val="000000"/>
          <w:sz w:val="24"/>
          <w:szCs w:val="24"/>
        </w:rPr>
      </w:pPr>
    </w:p>
    <w:p w14:paraId="07A406E3" w14:textId="77777777" w:rsidR="008860A3" w:rsidRDefault="008860A3">
      <w:pPr>
        <w:spacing w:after="0" w:line="240" w:lineRule="auto"/>
        <w:ind w:left="-1418"/>
        <w:jc w:val="right"/>
        <w:rPr>
          <w:rFonts w:ascii="Times New Roman" w:eastAsia="Times New Roman" w:hAnsi="Times New Roman" w:cs="Times New Roman"/>
          <w:b/>
          <w:color w:val="000000"/>
          <w:sz w:val="24"/>
          <w:szCs w:val="24"/>
        </w:rPr>
      </w:pPr>
    </w:p>
    <w:p w14:paraId="3AA8EE7C" w14:textId="77777777"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14:paraId="7DD1D17A" w14:textId="77777777"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14:paraId="755E2BA1" w14:textId="77777777"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14:paraId="38BCB880" w14:textId="4DE030ED" w:rsidR="00B34CE0" w:rsidRPr="00922A72" w:rsidRDefault="00B34CE0" w:rsidP="00B34CE0">
      <w:pPr>
        <w:spacing w:after="0" w:line="240" w:lineRule="auto"/>
        <w:ind w:left="-1418"/>
        <w:jc w:val="right"/>
        <w:rPr>
          <w:rFonts w:ascii="Times New Roman" w:eastAsia="Times New Roman" w:hAnsi="Times New Roman" w:cs="Times New Roman"/>
          <w:sz w:val="24"/>
          <w:szCs w:val="24"/>
          <w:lang w:val="ru-RU"/>
        </w:rPr>
      </w:pP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725ED8">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11</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w:t>
      </w:r>
      <w:r w:rsidR="00725ED8">
        <w:rPr>
          <w:rFonts w:ascii="Times New Roman" w:eastAsia="Times New Roman" w:hAnsi="Times New Roman" w:cs="Times New Roman"/>
          <w:sz w:val="24"/>
          <w:szCs w:val="24"/>
        </w:rPr>
        <w:t>47</w:t>
      </w:r>
    </w:p>
    <w:p w14:paraId="3AFEC777" w14:textId="77777777"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B36E636" w14:textId="77777777"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42A987B" w14:textId="77777777" w:rsidR="008860A3" w:rsidRDefault="008860A3">
      <w:pPr>
        <w:spacing w:after="0" w:line="240" w:lineRule="auto"/>
        <w:rPr>
          <w:rFonts w:ascii="Times New Roman" w:eastAsia="Times New Roman" w:hAnsi="Times New Roman" w:cs="Times New Roman"/>
          <w:b/>
          <w:color w:val="000000"/>
          <w:sz w:val="24"/>
          <w:szCs w:val="24"/>
        </w:rPr>
      </w:pPr>
    </w:p>
    <w:p w14:paraId="512891FB" w14:textId="77777777" w:rsidR="008860A3" w:rsidRDefault="008860A3">
      <w:pPr>
        <w:spacing w:after="0" w:line="240" w:lineRule="auto"/>
        <w:rPr>
          <w:rFonts w:ascii="Times New Roman" w:eastAsia="Times New Roman" w:hAnsi="Times New Roman" w:cs="Times New Roman"/>
          <w:b/>
          <w:color w:val="000000"/>
          <w:sz w:val="24"/>
          <w:szCs w:val="24"/>
        </w:rPr>
      </w:pPr>
    </w:p>
    <w:p w14:paraId="1C752839" w14:textId="77777777" w:rsidR="008860A3" w:rsidRDefault="008860A3">
      <w:pPr>
        <w:spacing w:after="0" w:line="240" w:lineRule="auto"/>
        <w:rPr>
          <w:rFonts w:ascii="Times New Roman" w:eastAsia="Times New Roman" w:hAnsi="Times New Roman" w:cs="Times New Roman"/>
          <w:b/>
          <w:color w:val="000000"/>
          <w:sz w:val="24"/>
          <w:szCs w:val="24"/>
        </w:rPr>
      </w:pPr>
    </w:p>
    <w:p w14:paraId="5594C49C" w14:textId="77777777"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14:paraId="47476D76" w14:textId="77777777" w:rsidR="008860A3" w:rsidRDefault="00C94CCC">
      <w:pPr>
        <w:spacing w:before="240"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14:paraId="01DBFE3D" w14:textId="77777777" w:rsidR="00922A72" w:rsidRPr="00314512" w:rsidRDefault="00922A72">
      <w:pPr>
        <w:spacing w:before="240" w:after="0" w:line="240" w:lineRule="auto"/>
        <w:jc w:val="center"/>
        <w:rPr>
          <w:rFonts w:ascii="Times New Roman" w:eastAsia="Times New Roman" w:hAnsi="Times New Roman" w:cs="Times New Roman"/>
          <w:b/>
          <w:color w:val="000000"/>
          <w:sz w:val="24"/>
          <w:szCs w:val="24"/>
          <w:lang w:val="ru-RU"/>
        </w:rPr>
      </w:pPr>
    </w:p>
    <w:p w14:paraId="0FFD01E3" w14:textId="77777777" w:rsidR="00922A72" w:rsidRDefault="00922A72" w:rsidP="00922A72">
      <w:pPr>
        <w:spacing w:after="0" w:line="240" w:lineRule="auto"/>
        <w:jc w:val="center"/>
        <w:rPr>
          <w:rFonts w:ascii="Times New Roman" w:eastAsia="Times New Roman" w:hAnsi="Times New Roman" w:cs="Times New Roman"/>
          <w:color w:val="000000"/>
          <w:sz w:val="36"/>
          <w:szCs w:val="24"/>
        </w:rPr>
      </w:pPr>
      <w:r w:rsidRPr="00922A72">
        <w:rPr>
          <w:rFonts w:ascii="Times New Roman" w:eastAsia="Times New Roman" w:hAnsi="Times New Roman" w:cs="Times New Roman"/>
          <w:color w:val="000000"/>
          <w:sz w:val="36"/>
          <w:szCs w:val="24"/>
        </w:rPr>
        <w:t>Офісні меблі</w:t>
      </w:r>
    </w:p>
    <w:p w14:paraId="23C18E14" w14:textId="6FB50E93" w:rsidR="00922A72" w:rsidRDefault="00922A72" w:rsidP="00922A72">
      <w:pPr>
        <w:spacing w:after="0" w:line="240" w:lineRule="auto"/>
        <w:jc w:val="center"/>
        <w:rPr>
          <w:rFonts w:ascii="Times New Roman" w:eastAsia="Times New Roman" w:hAnsi="Times New Roman" w:cs="Times New Roman"/>
          <w:color w:val="000000"/>
          <w:sz w:val="36"/>
          <w:szCs w:val="24"/>
        </w:rPr>
      </w:pPr>
      <w:r w:rsidRPr="00922A72">
        <w:rPr>
          <w:rFonts w:ascii="Times New Roman" w:eastAsia="Times New Roman" w:hAnsi="Times New Roman" w:cs="Times New Roman"/>
          <w:color w:val="000000"/>
          <w:sz w:val="36"/>
          <w:szCs w:val="24"/>
        </w:rPr>
        <w:t xml:space="preserve"> за кодом ДК 021:2015 - 39130000-2 </w:t>
      </w:r>
    </w:p>
    <w:p w14:paraId="1A3F2B13" w14:textId="7BA92A1D" w:rsidR="00C6498A" w:rsidRPr="009C40F7" w:rsidRDefault="00922A72" w:rsidP="00922A72">
      <w:pPr>
        <w:spacing w:after="0" w:line="240" w:lineRule="auto"/>
        <w:jc w:val="center"/>
        <w:rPr>
          <w:rFonts w:ascii="Times New Roman" w:eastAsia="Times New Roman" w:hAnsi="Times New Roman" w:cs="Times New Roman"/>
          <w:color w:val="000000"/>
          <w:sz w:val="36"/>
          <w:szCs w:val="24"/>
        </w:rPr>
      </w:pPr>
      <w:r w:rsidRPr="00922A72">
        <w:rPr>
          <w:rFonts w:ascii="Times New Roman" w:eastAsia="Times New Roman" w:hAnsi="Times New Roman" w:cs="Times New Roman"/>
          <w:color w:val="000000"/>
          <w:sz w:val="36"/>
          <w:szCs w:val="24"/>
        </w:rPr>
        <w:t>(Стелажі архівні)</w:t>
      </w:r>
    </w:p>
    <w:p w14:paraId="04643E44" w14:textId="77777777" w:rsidR="008860A3" w:rsidRPr="009C40F7" w:rsidRDefault="008860A3" w:rsidP="00922A72">
      <w:pPr>
        <w:spacing w:after="0" w:line="240" w:lineRule="auto"/>
        <w:jc w:val="center"/>
        <w:rPr>
          <w:rFonts w:ascii="Times New Roman" w:eastAsia="Times New Roman" w:hAnsi="Times New Roman" w:cs="Times New Roman"/>
          <w:color w:val="000000"/>
          <w:sz w:val="36"/>
          <w:szCs w:val="24"/>
        </w:rPr>
      </w:pPr>
    </w:p>
    <w:p w14:paraId="14B55953" w14:textId="77777777" w:rsidR="008860A3" w:rsidRDefault="008860A3">
      <w:pPr>
        <w:spacing w:before="240" w:after="0" w:line="240" w:lineRule="auto"/>
        <w:rPr>
          <w:rFonts w:ascii="Times New Roman" w:eastAsia="Times New Roman" w:hAnsi="Times New Roman" w:cs="Times New Roman"/>
          <w:sz w:val="24"/>
          <w:szCs w:val="24"/>
        </w:rPr>
      </w:pPr>
    </w:p>
    <w:p w14:paraId="0C30757C" w14:textId="77777777" w:rsidR="008860A3" w:rsidRDefault="008860A3">
      <w:pPr>
        <w:spacing w:before="240" w:after="0" w:line="240" w:lineRule="auto"/>
        <w:rPr>
          <w:rFonts w:ascii="Times New Roman" w:eastAsia="Times New Roman" w:hAnsi="Times New Roman" w:cs="Times New Roman"/>
          <w:sz w:val="24"/>
          <w:szCs w:val="24"/>
        </w:rPr>
      </w:pPr>
    </w:p>
    <w:p w14:paraId="3A17CF98" w14:textId="77777777" w:rsidR="008860A3" w:rsidRDefault="008860A3">
      <w:pPr>
        <w:spacing w:before="240" w:after="0" w:line="240" w:lineRule="auto"/>
        <w:rPr>
          <w:rFonts w:ascii="Times New Roman" w:eastAsia="Times New Roman" w:hAnsi="Times New Roman" w:cs="Times New Roman"/>
          <w:sz w:val="24"/>
          <w:szCs w:val="24"/>
        </w:rPr>
      </w:pPr>
    </w:p>
    <w:p w14:paraId="3E83C0E0" w14:textId="77777777" w:rsidR="0089135E" w:rsidRDefault="0089135E">
      <w:pPr>
        <w:spacing w:before="240" w:after="0" w:line="240" w:lineRule="auto"/>
        <w:rPr>
          <w:rFonts w:ascii="Times New Roman" w:eastAsia="Times New Roman" w:hAnsi="Times New Roman" w:cs="Times New Roman"/>
          <w:sz w:val="24"/>
          <w:szCs w:val="24"/>
        </w:rPr>
      </w:pPr>
    </w:p>
    <w:p w14:paraId="5F8B363A" w14:textId="77777777" w:rsidR="005E32C5" w:rsidRDefault="005E32C5">
      <w:pPr>
        <w:spacing w:before="240" w:after="0" w:line="240" w:lineRule="auto"/>
        <w:rPr>
          <w:rFonts w:ascii="Times New Roman" w:eastAsia="Times New Roman" w:hAnsi="Times New Roman" w:cs="Times New Roman"/>
          <w:sz w:val="24"/>
          <w:szCs w:val="24"/>
        </w:rPr>
      </w:pPr>
    </w:p>
    <w:p w14:paraId="7AAC3BA3" w14:textId="77777777" w:rsidR="005E32C5" w:rsidRDefault="005E32C5">
      <w:pPr>
        <w:spacing w:before="240" w:after="0" w:line="240" w:lineRule="auto"/>
        <w:rPr>
          <w:rFonts w:ascii="Times New Roman" w:eastAsia="Times New Roman" w:hAnsi="Times New Roman" w:cs="Times New Roman"/>
          <w:sz w:val="24"/>
          <w:szCs w:val="24"/>
        </w:rPr>
      </w:pPr>
    </w:p>
    <w:p w14:paraId="3C78E3FC" w14:textId="77777777" w:rsidR="005E32C5" w:rsidRDefault="005E32C5">
      <w:pPr>
        <w:spacing w:before="240" w:after="0" w:line="240" w:lineRule="auto"/>
        <w:rPr>
          <w:rFonts w:ascii="Times New Roman" w:eastAsia="Times New Roman" w:hAnsi="Times New Roman" w:cs="Times New Roman"/>
          <w:sz w:val="24"/>
          <w:szCs w:val="24"/>
        </w:rPr>
      </w:pPr>
    </w:p>
    <w:p w14:paraId="04CF197C" w14:textId="77777777" w:rsidR="005E32C5" w:rsidRDefault="005E32C5">
      <w:pPr>
        <w:spacing w:before="240" w:after="0" w:line="240" w:lineRule="auto"/>
        <w:rPr>
          <w:rFonts w:ascii="Times New Roman" w:eastAsia="Times New Roman" w:hAnsi="Times New Roman" w:cs="Times New Roman"/>
          <w:sz w:val="24"/>
          <w:szCs w:val="24"/>
        </w:rPr>
      </w:pPr>
    </w:p>
    <w:p w14:paraId="181162D8" w14:textId="77777777" w:rsidR="005E32C5" w:rsidRDefault="005E32C5">
      <w:pPr>
        <w:spacing w:before="240" w:after="0" w:line="240" w:lineRule="auto"/>
        <w:rPr>
          <w:rFonts w:ascii="Times New Roman" w:eastAsia="Times New Roman" w:hAnsi="Times New Roman" w:cs="Times New Roman"/>
          <w:sz w:val="24"/>
          <w:szCs w:val="24"/>
        </w:rPr>
      </w:pPr>
    </w:p>
    <w:p w14:paraId="6E09C62B" w14:textId="77777777" w:rsidR="005E32C5" w:rsidRDefault="005E32C5">
      <w:pPr>
        <w:spacing w:before="240" w:after="0" w:line="240" w:lineRule="auto"/>
        <w:rPr>
          <w:rFonts w:ascii="Times New Roman" w:eastAsia="Times New Roman" w:hAnsi="Times New Roman" w:cs="Times New Roman"/>
          <w:sz w:val="24"/>
          <w:szCs w:val="24"/>
        </w:rPr>
      </w:pPr>
    </w:p>
    <w:p w14:paraId="08044753" w14:textId="77777777" w:rsidR="005E32C5" w:rsidRDefault="005E32C5">
      <w:pPr>
        <w:spacing w:before="240" w:after="0" w:line="240" w:lineRule="auto"/>
        <w:rPr>
          <w:rFonts w:ascii="Times New Roman" w:eastAsia="Times New Roman" w:hAnsi="Times New Roman" w:cs="Times New Roman"/>
          <w:sz w:val="24"/>
          <w:szCs w:val="24"/>
        </w:rPr>
      </w:pPr>
    </w:p>
    <w:p w14:paraId="2730FD9E" w14:textId="77777777" w:rsidR="005E32C5" w:rsidRDefault="005E32C5">
      <w:pPr>
        <w:spacing w:before="240" w:after="0" w:line="240" w:lineRule="auto"/>
        <w:rPr>
          <w:rFonts w:ascii="Times New Roman" w:eastAsia="Times New Roman" w:hAnsi="Times New Roman" w:cs="Times New Roman"/>
          <w:sz w:val="24"/>
          <w:szCs w:val="24"/>
        </w:rPr>
      </w:pPr>
    </w:p>
    <w:p w14:paraId="1D7E4E4C" w14:textId="77777777" w:rsidR="005E32C5" w:rsidRDefault="005E32C5">
      <w:pPr>
        <w:spacing w:before="240" w:after="0" w:line="240" w:lineRule="auto"/>
        <w:rPr>
          <w:rFonts w:ascii="Times New Roman" w:eastAsia="Times New Roman" w:hAnsi="Times New Roman" w:cs="Times New Roman"/>
          <w:sz w:val="24"/>
          <w:szCs w:val="24"/>
        </w:rPr>
      </w:pPr>
    </w:p>
    <w:p w14:paraId="118E806B" w14:textId="77777777"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14:paraId="22E1554D" w14:textId="77777777" w:rsidR="008860A3" w:rsidRDefault="008860A3">
      <w:pPr>
        <w:spacing w:after="0" w:line="240" w:lineRule="auto"/>
        <w:rPr>
          <w:rFonts w:ascii="Times New Roman" w:eastAsia="Times New Roman" w:hAnsi="Times New Roman" w:cs="Times New Roman"/>
          <w:sz w:val="24"/>
          <w:szCs w:val="24"/>
        </w:rPr>
      </w:pPr>
    </w:p>
    <w:p w14:paraId="399228F0" w14:textId="77777777" w:rsidR="008860A3" w:rsidRDefault="008860A3">
      <w:pPr>
        <w:spacing w:after="0" w:line="240" w:lineRule="auto"/>
        <w:rPr>
          <w:rFonts w:ascii="Times New Roman" w:eastAsia="Times New Roman" w:hAnsi="Times New Roman" w:cs="Times New Roman"/>
          <w:sz w:val="24"/>
          <w:szCs w:val="24"/>
        </w:rPr>
      </w:pPr>
    </w:p>
    <w:p w14:paraId="37396158" w14:textId="77777777"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14:paraId="5AB5373E" w14:textId="77777777">
        <w:trPr>
          <w:trHeight w:val="416"/>
          <w:jc w:val="center"/>
        </w:trPr>
        <w:tc>
          <w:tcPr>
            <w:tcW w:w="705" w:type="dxa"/>
            <w:vAlign w:val="center"/>
          </w:tcPr>
          <w:p w14:paraId="2F5844DC"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856883B" w14:textId="77777777"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14:paraId="426C7E51" w14:textId="77777777">
        <w:trPr>
          <w:trHeight w:val="411"/>
          <w:jc w:val="center"/>
        </w:trPr>
        <w:tc>
          <w:tcPr>
            <w:tcW w:w="705" w:type="dxa"/>
            <w:vAlign w:val="center"/>
          </w:tcPr>
          <w:p w14:paraId="7515305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8ED871A"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B64BB2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14:paraId="22937A2D" w14:textId="77777777">
        <w:trPr>
          <w:trHeight w:val="1119"/>
          <w:jc w:val="center"/>
        </w:trPr>
        <w:tc>
          <w:tcPr>
            <w:tcW w:w="705" w:type="dxa"/>
          </w:tcPr>
          <w:p w14:paraId="5736B74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21EE11"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5B6E2C2" w14:textId="77777777"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260B7C"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14:paraId="60D15289" w14:textId="77777777">
        <w:trPr>
          <w:trHeight w:val="615"/>
          <w:jc w:val="center"/>
        </w:trPr>
        <w:tc>
          <w:tcPr>
            <w:tcW w:w="705" w:type="dxa"/>
          </w:tcPr>
          <w:p w14:paraId="0EC2D9E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42F412C"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3E41A4B"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14:paraId="5DE89F07" w14:textId="77777777">
        <w:trPr>
          <w:trHeight w:val="285"/>
          <w:jc w:val="center"/>
        </w:trPr>
        <w:tc>
          <w:tcPr>
            <w:tcW w:w="705" w:type="dxa"/>
          </w:tcPr>
          <w:p w14:paraId="595840D0"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9BB4CBF"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7C056B" w14:textId="77777777"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14:paraId="27F50E71" w14:textId="77777777">
        <w:trPr>
          <w:trHeight w:val="536"/>
          <w:jc w:val="center"/>
        </w:trPr>
        <w:tc>
          <w:tcPr>
            <w:tcW w:w="705" w:type="dxa"/>
          </w:tcPr>
          <w:p w14:paraId="4029C27C"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D16DAF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0DA763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б.2</w:t>
            </w:r>
          </w:p>
        </w:tc>
      </w:tr>
      <w:tr w:rsidR="005E32C5" w14:paraId="1526798F" w14:textId="77777777">
        <w:trPr>
          <w:trHeight w:val="1119"/>
          <w:jc w:val="center"/>
        </w:trPr>
        <w:tc>
          <w:tcPr>
            <w:tcW w:w="705" w:type="dxa"/>
          </w:tcPr>
          <w:p w14:paraId="7F37DA51"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CBF4A6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95A6A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 xml:space="preserve">Кочин Євгеній Олександрович - уповноважена особа                                                                     ТУ ДСА України в Донецькій області, 84112, Донецька область, м. Слов’янськ, вул. </w:t>
            </w:r>
            <w:proofErr w:type="spellStart"/>
            <w:r w:rsidRPr="005E32C5">
              <w:rPr>
                <w:rFonts w:ascii="Times New Roman" w:hAnsi="Times New Roman" w:cs="Times New Roman"/>
                <w:sz w:val="24"/>
              </w:rPr>
              <w:t>Добровольского</w:t>
            </w:r>
            <w:proofErr w:type="spellEnd"/>
            <w:r w:rsidRPr="005E32C5">
              <w:rPr>
                <w:rFonts w:ascii="Times New Roman" w:hAnsi="Times New Roman" w:cs="Times New Roman"/>
                <w:sz w:val="24"/>
              </w:rPr>
              <w:t xml:space="preserve"> 2,  </w:t>
            </w:r>
          </w:p>
        </w:tc>
      </w:tr>
      <w:tr w:rsidR="008860A3" w14:paraId="62F7EE57" w14:textId="77777777">
        <w:trPr>
          <w:trHeight w:val="15"/>
          <w:jc w:val="center"/>
        </w:trPr>
        <w:tc>
          <w:tcPr>
            <w:tcW w:w="705" w:type="dxa"/>
          </w:tcPr>
          <w:p w14:paraId="00121B39"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AB1CFE"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C841A76" w14:textId="77777777"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14:paraId="161BFF96" w14:textId="77777777">
        <w:trPr>
          <w:trHeight w:val="240"/>
          <w:jc w:val="center"/>
        </w:trPr>
        <w:tc>
          <w:tcPr>
            <w:tcW w:w="705" w:type="dxa"/>
          </w:tcPr>
          <w:p w14:paraId="5C7F78C3"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48C608"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E1D7AD"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14:paraId="4E2DAC18" w14:textId="77777777">
        <w:trPr>
          <w:jc w:val="center"/>
        </w:trPr>
        <w:tc>
          <w:tcPr>
            <w:tcW w:w="705" w:type="dxa"/>
          </w:tcPr>
          <w:p w14:paraId="4B28DB28"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96C7A2D"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197F8B9" w14:textId="2BE3E988" w:rsidR="008860A3" w:rsidRPr="00922A72" w:rsidRDefault="00922A72" w:rsidP="009C40F7">
            <w:pPr>
              <w:widowControl w:val="0"/>
              <w:ind w:right="120"/>
              <w:jc w:val="both"/>
              <w:rPr>
                <w:rFonts w:ascii="Times New Roman" w:eastAsia="Times New Roman" w:hAnsi="Times New Roman" w:cs="Times New Roman"/>
                <w:color w:val="000000"/>
                <w:sz w:val="24"/>
                <w:szCs w:val="24"/>
              </w:rPr>
            </w:pPr>
            <w:r w:rsidRPr="00922A72">
              <w:rPr>
                <w:rFonts w:ascii="Times New Roman" w:eastAsia="Times New Roman" w:hAnsi="Times New Roman" w:cs="Times New Roman"/>
                <w:color w:val="000000"/>
                <w:sz w:val="24"/>
                <w:szCs w:val="24"/>
              </w:rPr>
              <w:t>Офісні меблі за кодом ДК 021:2015 - 39130000-2 (Стелажі архівні)</w:t>
            </w:r>
          </w:p>
        </w:tc>
      </w:tr>
      <w:tr w:rsidR="008860A3" w14:paraId="0AFFC7CF" w14:textId="77777777">
        <w:trPr>
          <w:trHeight w:val="1119"/>
          <w:jc w:val="center"/>
        </w:trPr>
        <w:tc>
          <w:tcPr>
            <w:tcW w:w="705" w:type="dxa"/>
          </w:tcPr>
          <w:p w14:paraId="492FFB38" w14:textId="77777777"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C57FC4" w14:textId="77777777"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3C355AC" w14:textId="77777777"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BA8EA9" w14:textId="77777777"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14:paraId="4AE6E9A3" w14:textId="77777777">
        <w:trPr>
          <w:trHeight w:val="1119"/>
          <w:jc w:val="center"/>
        </w:trPr>
        <w:tc>
          <w:tcPr>
            <w:tcW w:w="705" w:type="dxa"/>
          </w:tcPr>
          <w:p w14:paraId="11A0FE95"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8535E50" w14:textId="77777777"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14:paraId="61560824" w14:textId="77777777"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14:paraId="213A0B92" w14:textId="094B59B3" w:rsidR="002D0F18" w:rsidRPr="002D0F18" w:rsidRDefault="00C6498A" w:rsidP="002D0F18">
            <w:pPr>
              <w:widowControl w:val="0"/>
              <w:ind w:right="120"/>
              <w:jc w:val="both"/>
              <w:rPr>
                <w:rFonts w:ascii="Times New Roman" w:eastAsia="Times New Roman" w:hAnsi="Times New Roman" w:cs="Times New Roman"/>
                <w:color w:val="000000"/>
                <w:sz w:val="24"/>
                <w:szCs w:val="24"/>
              </w:rPr>
            </w:pPr>
            <w:r w:rsidRPr="002D0F18">
              <w:rPr>
                <w:rFonts w:ascii="Times New Roman" w:eastAsia="Times New Roman" w:hAnsi="Times New Roman" w:cs="Times New Roman"/>
                <w:color w:val="000000"/>
                <w:sz w:val="24"/>
                <w:szCs w:val="24"/>
              </w:rPr>
              <w:t xml:space="preserve">Кількість: </w:t>
            </w:r>
            <w:r w:rsidR="00922A72">
              <w:rPr>
                <w:rFonts w:ascii="Times New Roman" w:eastAsia="Times New Roman" w:hAnsi="Times New Roman" w:cs="Times New Roman"/>
                <w:color w:val="000000"/>
                <w:sz w:val="24"/>
                <w:szCs w:val="24"/>
              </w:rPr>
              <w:t>77</w:t>
            </w:r>
            <w:r w:rsidRPr="002D0F18">
              <w:rPr>
                <w:rFonts w:ascii="Times New Roman" w:eastAsia="Times New Roman" w:hAnsi="Times New Roman" w:cs="Times New Roman"/>
                <w:color w:val="000000"/>
                <w:sz w:val="24"/>
                <w:szCs w:val="24"/>
              </w:rPr>
              <w:t xml:space="preserve"> шт.</w:t>
            </w:r>
            <w:r w:rsidR="002D0F18">
              <w:rPr>
                <w:rFonts w:ascii="Times New Roman" w:eastAsia="Times New Roman" w:hAnsi="Times New Roman" w:cs="Times New Roman"/>
                <w:color w:val="000000"/>
                <w:sz w:val="24"/>
                <w:szCs w:val="24"/>
              </w:rPr>
              <w:t xml:space="preserve"> </w:t>
            </w:r>
          </w:p>
          <w:p w14:paraId="0EA9B4D9" w14:textId="37D0DC59" w:rsidR="002F0966" w:rsidRPr="002F0966" w:rsidRDefault="00C94CCC" w:rsidP="002F0966">
            <w:pPr>
              <w:widowControl w:val="0"/>
              <w:ind w:right="120"/>
              <w:jc w:val="both"/>
              <w:rPr>
                <w:rFonts w:ascii="Times New Roman" w:eastAsia="Times New Roman" w:hAnsi="Times New Roman" w:cs="Times New Roman"/>
                <w:i/>
                <w:sz w:val="24"/>
                <w:szCs w:val="24"/>
              </w:rPr>
            </w:pPr>
            <w:r w:rsidRPr="00C94CCC">
              <w:rPr>
                <w:rFonts w:ascii="Times New Roman" w:eastAsia="Times New Roman" w:hAnsi="Times New Roman" w:cs="Times New Roman"/>
                <w:sz w:val="24"/>
                <w:szCs w:val="24"/>
              </w:rPr>
              <w:t xml:space="preserve">Місце поставки товарів: </w:t>
            </w:r>
            <w:r w:rsidR="00922A72" w:rsidRPr="004D2F43">
              <w:rPr>
                <w:rFonts w:ascii="Times New Roman" w:eastAsia="Times New Roman" w:hAnsi="Times New Roman" w:cs="Times New Roman"/>
                <w:sz w:val="24"/>
                <w:szCs w:val="24"/>
                <w:lang w:eastAsia="ru-RU"/>
              </w:rPr>
              <w:t>84205, Донецька область, м. Дружківка</w:t>
            </w:r>
            <w:r w:rsidR="00922A72" w:rsidRPr="002F0966">
              <w:rPr>
                <w:rFonts w:ascii="Times New Roman" w:eastAsia="Times New Roman" w:hAnsi="Times New Roman" w:cs="Times New Roman"/>
                <w:i/>
                <w:sz w:val="24"/>
                <w:szCs w:val="24"/>
              </w:rPr>
              <w:t xml:space="preserve"> </w:t>
            </w:r>
            <w:r w:rsidR="002F0966" w:rsidRPr="002F0966">
              <w:rPr>
                <w:rFonts w:ascii="Times New Roman" w:eastAsia="Times New Roman" w:hAnsi="Times New Roman" w:cs="Times New Roman"/>
                <w:i/>
                <w:sz w:val="24"/>
                <w:szCs w:val="24"/>
              </w:rPr>
              <w:t>*;</w:t>
            </w:r>
          </w:p>
          <w:p w14:paraId="1F8BA287" w14:textId="77777777" w:rsidR="008860A3" w:rsidRDefault="002F0966" w:rsidP="003E4B80">
            <w:pPr>
              <w:widowControl w:val="0"/>
              <w:ind w:right="120"/>
              <w:jc w:val="both"/>
              <w:rPr>
                <w:rFonts w:ascii="Times New Roman" w:eastAsia="Times New Roman" w:hAnsi="Times New Roman" w:cs="Times New Roman"/>
                <w:i/>
                <w:color w:val="4A86E8"/>
                <w:sz w:val="24"/>
                <w:szCs w:val="24"/>
                <w:highlight w:val="white"/>
              </w:rPr>
            </w:pPr>
            <w:r w:rsidRPr="002F0966">
              <w:rPr>
                <w:rFonts w:ascii="Times New Roman" w:eastAsia="Times New Roman" w:hAnsi="Times New Roman" w:cs="Times New Roman"/>
                <w:i/>
                <w:sz w:val="24"/>
                <w:szCs w:val="24"/>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w:t>
            </w:r>
            <w:r w:rsidRPr="002F0966">
              <w:rPr>
                <w:rFonts w:ascii="Times New Roman" w:eastAsia="Times New Roman" w:hAnsi="Times New Roman" w:cs="Times New Roman"/>
                <w:i/>
                <w:sz w:val="24"/>
                <w:szCs w:val="24"/>
              </w:rPr>
              <w:lastRenderedPageBreak/>
              <w:t>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8860A3" w14:paraId="5E3F5F60" w14:textId="77777777">
        <w:trPr>
          <w:trHeight w:val="645"/>
          <w:jc w:val="center"/>
        </w:trPr>
        <w:tc>
          <w:tcPr>
            <w:tcW w:w="705" w:type="dxa"/>
          </w:tcPr>
          <w:p w14:paraId="179DEED4"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0E001FA"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CB887D2" w14:textId="61A4BFD2" w:rsidR="008860A3" w:rsidRPr="00C94CCC" w:rsidRDefault="00C94CCC">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 xml:space="preserve">до  </w:t>
            </w:r>
            <w:r w:rsidR="002D0F18">
              <w:rPr>
                <w:rFonts w:ascii="Times New Roman" w:eastAsia="Times New Roman" w:hAnsi="Times New Roman" w:cs="Times New Roman"/>
                <w:sz w:val="24"/>
                <w:szCs w:val="24"/>
              </w:rPr>
              <w:t>1</w:t>
            </w:r>
            <w:r w:rsidR="00922A72">
              <w:rPr>
                <w:rFonts w:ascii="Times New Roman" w:eastAsia="Times New Roman" w:hAnsi="Times New Roman" w:cs="Times New Roman"/>
                <w:sz w:val="24"/>
                <w:szCs w:val="24"/>
              </w:rPr>
              <w:t>0</w:t>
            </w:r>
            <w:r w:rsidRPr="00C94CCC">
              <w:rPr>
                <w:rFonts w:ascii="Times New Roman" w:eastAsia="Times New Roman" w:hAnsi="Times New Roman" w:cs="Times New Roman"/>
                <w:sz w:val="24"/>
                <w:szCs w:val="24"/>
              </w:rPr>
              <w:t xml:space="preserve"> грудня  2023 року включно </w:t>
            </w:r>
          </w:p>
        </w:tc>
      </w:tr>
      <w:tr w:rsidR="008860A3" w14:paraId="2400DAB6" w14:textId="77777777">
        <w:trPr>
          <w:trHeight w:val="841"/>
          <w:jc w:val="center"/>
        </w:trPr>
        <w:tc>
          <w:tcPr>
            <w:tcW w:w="705" w:type="dxa"/>
          </w:tcPr>
          <w:p w14:paraId="403AC8C8"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357181"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503B53"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14:paraId="64D41C43" w14:textId="77777777">
        <w:trPr>
          <w:trHeight w:val="1119"/>
          <w:jc w:val="center"/>
        </w:trPr>
        <w:tc>
          <w:tcPr>
            <w:tcW w:w="705" w:type="dxa"/>
          </w:tcPr>
          <w:p w14:paraId="4FD33FB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417519"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83643CE"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14:paraId="1F3EC6C6" w14:textId="77777777" w:rsidTr="00922A72">
        <w:trPr>
          <w:trHeight w:val="699"/>
          <w:jc w:val="center"/>
        </w:trPr>
        <w:tc>
          <w:tcPr>
            <w:tcW w:w="705" w:type="dxa"/>
          </w:tcPr>
          <w:p w14:paraId="384D1BCB"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1301257"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3C540C"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1710BEE"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E377F4"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7D763D"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2DD2E4" w14:textId="77777777"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2007D62"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D70745"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60A3" w14:paraId="5ECA582D" w14:textId="77777777">
        <w:trPr>
          <w:trHeight w:val="501"/>
          <w:jc w:val="center"/>
        </w:trPr>
        <w:tc>
          <w:tcPr>
            <w:tcW w:w="9960" w:type="dxa"/>
            <w:gridSpan w:val="3"/>
            <w:vAlign w:val="center"/>
          </w:tcPr>
          <w:p w14:paraId="465C5233"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14:paraId="5E299F4A" w14:textId="77777777">
        <w:trPr>
          <w:trHeight w:val="1975"/>
          <w:jc w:val="center"/>
        </w:trPr>
        <w:tc>
          <w:tcPr>
            <w:tcW w:w="705" w:type="dxa"/>
          </w:tcPr>
          <w:p w14:paraId="13A59489"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2400B9C" w14:textId="77777777"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E0A303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E8B84C"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5F3216F"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5699C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5579AD" w14:textId="77777777"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14:paraId="1E9BBD2F" w14:textId="77777777" w:rsidTr="00141ACF">
        <w:trPr>
          <w:trHeight w:val="274"/>
          <w:jc w:val="center"/>
        </w:trPr>
        <w:tc>
          <w:tcPr>
            <w:tcW w:w="705" w:type="dxa"/>
          </w:tcPr>
          <w:p w14:paraId="7DD0B19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A3B1580"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7B4A957" w14:textId="77777777"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C7AB33"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7C865FCD" w14:textId="77777777" w:rsidR="00922A72" w:rsidRDefault="00922A72">
            <w:pPr>
              <w:widowControl w:val="0"/>
              <w:jc w:val="both"/>
              <w:rPr>
                <w:rFonts w:ascii="Times New Roman" w:eastAsia="Times New Roman" w:hAnsi="Times New Roman" w:cs="Times New Roman"/>
                <w:sz w:val="24"/>
                <w:szCs w:val="24"/>
                <w:highlight w:val="white"/>
              </w:rPr>
            </w:pPr>
          </w:p>
          <w:p w14:paraId="53917B49" w14:textId="77777777" w:rsidR="00922A72" w:rsidRDefault="00922A72">
            <w:pPr>
              <w:widowControl w:val="0"/>
              <w:jc w:val="both"/>
              <w:rPr>
                <w:rFonts w:ascii="Times New Roman" w:eastAsia="Times New Roman" w:hAnsi="Times New Roman" w:cs="Times New Roman"/>
                <w:sz w:val="24"/>
                <w:szCs w:val="24"/>
                <w:highlight w:val="white"/>
              </w:rPr>
            </w:pPr>
          </w:p>
          <w:p w14:paraId="48D14047" w14:textId="77777777" w:rsidR="00922A72" w:rsidRDefault="00922A72">
            <w:pPr>
              <w:widowControl w:val="0"/>
              <w:jc w:val="both"/>
              <w:rPr>
                <w:rFonts w:ascii="Times New Roman" w:eastAsia="Times New Roman" w:hAnsi="Times New Roman" w:cs="Times New Roman"/>
                <w:sz w:val="24"/>
                <w:szCs w:val="24"/>
                <w:highlight w:val="white"/>
              </w:rPr>
            </w:pPr>
          </w:p>
        </w:tc>
      </w:tr>
      <w:tr w:rsidR="008860A3" w14:paraId="69548FB9" w14:textId="77777777">
        <w:trPr>
          <w:trHeight w:val="480"/>
          <w:jc w:val="center"/>
        </w:trPr>
        <w:tc>
          <w:tcPr>
            <w:tcW w:w="9960" w:type="dxa"/>
            <w:gridSpan w:val="3"/>
            <w:vAlign w:val="center"/>
          </w:tcPr>
          <w:p w14:paraId="57B5824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860A3" w14:paraId="11A225F5" w14:textId="77777777">
        <w:trPr>
          <w:trHeight w:val="1119"/>
          <w:jc w:val="center"/>
        </w:trPr>
        <w:tc>
          <w:tcPr>
            <w:tcW w:w="705" w:type="dxa"/>
          </w:tcPr>
          <w:p w14:paraId="6C1A9E8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44141BE"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683EA9E"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CC8C0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B24160C"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6EA4CD"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9B5092A"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12D6F0A" w14:textId="77777777" w:rsidR="00C94CCC" w:rsidRPr="00964D20" w:rsidRDefault="00C94CCC" w:rsidP="00C94CCC">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14:paraId="7709CA37" w14:textId="77777777"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14:paraId="4D9F9C49" w14:textId="77777777"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14:paraId="7F3B838B" w14:textId="77777777"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29326256"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F33405"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91F4ED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1FD88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C2B81D" w14:textId="77777777"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1E2127" w14:textId="77777777"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AAF4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5430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4170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53777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1A5AC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1A7D7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4CC00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070DA5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74FBB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6EA947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04DAC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EE414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4B1F47"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FBC29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64952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B273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DCB41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F6806B"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A97870"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7E4C5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43FE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559DD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95689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BD9819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14:paraId="124DE59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16E6478"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3111E6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2C8CC0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C473A1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8CB4F7"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14:paraId="18072014" w14:textId="77777777"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666985" w14:textId="77777777" w:rsidR="008860A3" w:rsidRDefault="00C94C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47EAED61" w14:textId="77777777"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A188D1"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14:paraId="420A86F4"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E80DFE"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14:paraId="696D8A75"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5ABC2" w14:textId="77777777"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94CCC">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7AF19E" w14:textId="77777777"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1C940075"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94CCC">
              <w:rPr>
                <w:rFonts w:ascii="Times New Roman" w:eastAsia="Times New Roman" w:hAnsi="Times New Roman" w:cs="Times New Roman"/>
                <w:b/>
                <w:color w:val="000000"/>
                <w:sz w:val="24"/>
                <w:szCs w:val="24"/>
              </w:rPr>
              <w:t>засвідчувального</w:t>
            </w:r>
            <w:proofErr w:type="spellEnd"/>
            <w:r w:rsidRPr="00C94CC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4E25BF9" w14:textId="77777777" w:rsidR="008860A3" w:rsidRDefault="00C94C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AEF46A3" w14:textId="77777777" w:rsidR="008860A3" w:rsidRDefault="00C94C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8759356" w14:textId="77777777" w:rsidR="008860A3" w:rsidRDefault="00C94CC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14:paraId="25175F2F" w14:textId="77777777">
        <w:trPr>
          <w:trHeight w:val="913"/>
          <w:jc w:val="center"/>
        </w:trPr>
        <w:tc>
          <w:tcPr>
            <w:tcW w:w="705" w:type="dxa"/>
          </w:tcPr>
          <w:p w14:paraId="1496E812"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C51B9A0" w14:textId="77777777" w:rsidR="00C3408F" w:rsidRDefault="00C3408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64B2D14" w14:textId="77777777" w:rsidR="00C3408F" w:rsidRDefault="00C3408F" w:rsidP="00536A3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D0D3F24"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03C30FB" w14:textId="7F3A4509" w:rsidR="004645B0" w:rsidRPr="004645B0" w:rsidRDefault="00C3408F" w:rsidP="004645B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922A72">
              <w:rPr>
                <w:rFonts w:ascii="Times New Roman" w:eastAsia="Times New Roman" w:hAnsi="Times New Roman" w:cs="Times New Roman"/>
                <w:sz w:val="24"/>
                <w:szCs w:val="24"/>
              </w:rPr>
              <w:t>8000</w:t>
            </w:r>
            <w:r w:rsidR="004645B0" w:rsidRPr="004645B0">
              <w:rPr>
                <w:rFonts w:ascii="Times New Roman" w:eastAsia="Times New Roman" w:hAnsi="Times New Roman" w:cs="Times New Roman"/>
                <w:sz w:val="24"/>
                <w:szCs w:val="24"/>
              </w:rPr>
              <w:t>,00 (</w:t>
            </w:r>
            <w:r w:rsidR="00922A72">
              <w:rPr>
                <w:rFonts w:ascii="Times New Roman" w:eastAsia="Times New Roman" w:hAnsi="Times New Roman" w:cs="Times New Roman"/>
                <w:i/>
                <w:sz w:val="24"/>
                <w:szCs w:val="24"/>
              </w:rPr>
              <w:t>вісім тисяч</w:t>
            </w:r>
            <w:r w:rsidR="004645B0" w:rsidRPr="004645B0">
              <w:rPr>
                <w:rFonts w:ascii="Times New Roman" w:eastAsia="Times New Roman" w:hAnsi="Times New Roman" w:cs="Times New Roman"/>
                <w:i/>
                <w:sz w:val="24"/>
                <w:szCs w:val="24"/>
              </w:rPr>
              <w:t xml:space="preserve"> грн. 00 коп.</w:t>
            </w:r>
            <w:r w:rsidR="004645B0" w:rsidRPr="004645B0">
              <w:rPr>
                <w:rFonts w:ascii="Times New Roman" w:eastAsia="Times New Roman" w:hAnsi="Times New Roman" w:cs="Times New Roman"/>
                <w:sz w:val="24"/>
                <w:szCs w:val="24"/>
              </w:rPr>
              <w:t>).</w:t>
            </w:r>
          </w:p>
          <w:p w14:paraId="102FCC0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14:paraId="14B3D16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517575F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23AA5B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w:t>
            </w:r>
            <w:r>
              <w:rPr>
                <w:rFonts w:ascii="Times New Roman" w:eastAsia="Times New Roman" w:hAnsi="Times New Roman" w:cs="Times New Roman"/>
                <w:sz w:val="24"/>
                <w:szCs w:val="24"/>
              </w:rPr>
              <w:lastRenderedPageBreak/>
              <w:t>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EF477C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43A3273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6525403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611DCE94"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F8AF7F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2158277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4DEE941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54B3EF0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5E4B92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029EF09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267FD2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10C4F5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EF9FAB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0715310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305AF1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1C1A898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411BC6A8"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1A0EC1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758E8FD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79300D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38C943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датою початку строку дії гарантії зазначається дата </w:t>
            </w:r>
            <w:r>
              <w:rPr>
                <w:rFonts w:ascii="Times New Roman" w:eastAsia="Times New Roman" w:hAnsi="Times New Roman" w:cs="Times New Roman"/>
                <w:sz w:val="24"/>
                <w:szCs w:val="24"/>
              </w:rPr>
              <w:lastRenderedPageBreak/>
              <w:t>видачі гарантії або дата набрання нею чинності; </w:t>
            </w:r>
          </w:p>
          <w:p w14:paraId="031F83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B0AB74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1525B9D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35773E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2D0635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62521947"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02A0A7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8595D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76B2AE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55A098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1A2D6F6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5C1825D3"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14:paraId="256FF43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2F865F3"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1E6C0D2C"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324208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уваги учасників інформація для оформлення банківської гарантії: </w:t>
            </w:r>
          </w:p>
          <w:p w14:paraId="2A3BEE55"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58330646"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Замовника:</w:t>
            </w:r>
            <w:r>
              <w:rPr>
                <w:rFonts w:ascii="Times New Roman" w:eastAsia="Times New Roman" w:hAnsi="Times New Roman" w:cs="Times New Roman"/>
                <w:color w:val="000000"/>
                <w:sz w:val="24"/>
                <w:szCs w:val="24"/>
                <w:u w:val="single"/>
              </w:rPr>
              <w:t xml:space="preserve"> 84112, Донецька область, м. Слов’янськ, вул. Добровольського, </w:t>
            </w:r>
            <w:r>
              <w:rPr>
                <w:color w:val="000000"/>
                <w:u w:val="single"/>
              </w:rPr>
              <w:t>б.</w:t>
            </w:r>
            <w:r>
              <w:rPr>
                <w:rFonts w:ascii="Times New Roman" w:eastAsia="Times New Roman" w:hAnsi="Times New Roman" w:cs="Times New Roman"/>
                <w:color w:val="000000"/>
                <w:sz w:val="24"/>
                <w:szCs w:val="24"/>
                <w:u w:val="single"/>
              </w:rPr>
              <w:t>2</w:t>
            </w:r>
            <w:r>
              <w:rPr>
                <w:color w:val="000000"/>
                <w:u w:val="single"/>
              </w:rPr>
              <w:t>.</w:t>
            </w:r>
          </w:p>
          <w:p w14:paraId="38848BA3"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u w:val="single"/>
              </w:rPr>
              <w:t>26288796</w:t>
            </w:r>
          </w:p>
          <w:p w14:paraId="4FEDCEBF" w14:textId="77777777" w:rsidR="00C3408F" w:rsidRDefault="00C3408F" w:rsidP="00536A3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u w:val="single"/>
                <w:lang w:val="en-US"/>
              </w:rPr>
              <w:t>UA</w:t>
            </w:r>
            <w:r>
              <w:rPr>
                <w:rFonts w:ascii="Times New Roman" w:eastAsia="Times New Roman" w:hAnsi="Times New Roman" w:cs="Times New Roman"/>
                <w:color w:val="000000"/>
                <w:sz w:val="24"/>
                <w:szCs w:val="24"/>
                <w:u w:val="single"/>
              </w:rPr>
              <w:t xml:space="preserve">758201720355149003000011792 </w:t>
            </w:r>
          </w:p>
          <w:p w14:paraId="712149C1" w14:textId="77777777" w:rsidR="00C3408F" w:rsidRDefault="00C3408F" w:rsidP="003E4B8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themeColor="text1"/>
                <w:sz w:val="24"/>
                <w:szCs w:val="24"/>
                <w:u w:val="single"/>
              </w:rPr>
              <w:t>ГУДКСУ м</w:t>
            </w:r>
            <w:r>
              <w:rPr>
                <w:rFonts w:ascii="Times New Roman" w:eastAsia="Times New Roman" w:hAnsi="Times New Roman" w:cs="Times New Roman"/>
                <w:color w:val="000000"/>
                <w:sz w:val="24"/>
                <w:szCs w:val="24"/>
                <w:u w:val="single"/>
              </w:rPr>
              <w:t xml:space="preserve">. </w:t>
            </w:r>
            <w:r>
              <w:rPr>
                <w:rFonts w:ascii="Times New Roman" w:hAnsi="Times New Roman" w:cs="Times New Roman"/>
                <w:noProof/>
                <w:sz w:val="24"/>
                <w:szCs w:val="24"/>
                <w:u w:val="single"/>
              </w:rPr>
              <w:t>Київ</w:t>
            </w:r>
          </w:p>
        </w:tc>
      </w:tr>
      <w:tr w:rsidR="00C3408F" w14:paraId="0BCC9636" w14:textId="77777777">
        <w:trPr>
          <w:trHeight w:val="1119"/>
          <w:jc w:val="center"/>
        </w:trPr>
        <w:tc>
          <w:tcPr>
            <w:tcW w:w="705" w:type="dxa"/>
          </w:tcPr>
          <w:p w14:paraId="0CAB617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5C718CE"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20F5300"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00F021BD"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174AF102"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10C86B0"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897CC51"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02860E5E" w14:textId="77777777" w:rsidR="00C3408F" w:rsidRDefault="00C3408F" w:rsidP="00536A3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6BE1DA27"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7AF83D"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5292267C"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BDB3338"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48D2D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3408F" w14:paraId="0413EF1B" w14:textId="77777777">
        <w:trPr>
          <w:trHeight w:val="560"/>
          <w:jc w:val="center"/>
        </w:trPr>
        <w:tc>
          <w:tcPr>
            <w:tcW w:w="705" w:type="dxa"/>
          </w:tcPr>
          <w:p w14:paraId="42AB59E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A3D26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1CC503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362E967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015F3" w14:textId="77777777"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F66CB4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590CE31" w14:textId="77777777"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42E33A" w14:textId="77777777"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14:paraId="7C9F0FA8" w14:textId="77777777" w:rsidTr="00141ACF">
        <w:trPr>
          <w:trHeight w:val="844"/>
          <w:jc w:val="center"/>
        </w:trPr>
        <w:tc>
          <w:tcPr>
            <w:tcW w:w="705" w:type="dxa"/>
          </w:tcPr>
          <w:p w14:paraId="0BC899C8"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9C03F43"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F47AA42"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B5B734E"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633C32" w14:textId="77777777"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009213B"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4CB0D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2840B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47201E"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A7F9DC"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F295A6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7D96A1"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087256"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170A89"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14:paraId="46FBF39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BC2505"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E509C2" w14:textId="77777777"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23B42242"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92FC17" w14:textId="77777777" w:rsidR="00C3408F" w:rsidRDefault="00C3408F">
            <w:pPr>
              <w:jc w:val="both"/>
              <w:rPr>
                <w:rFonts w:ascii="Times New Roman" w:eastAsia="Times New Roman" w:hAnsi="Times New Roman" w:cs="Times New Roman"/>
                <w:sz w:val="24"/>
                <w:szCs w:val="24"/>
                <w:highlight w:val="white"/>
              </w:rPr>
            </w:pPr>
          </w:p>
          <w:p w14:paraId="31DDEE7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11816E" w14:textId="77777777"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14:paraId="2D7BFCC4" w14:textId="77777777">
        <w:trPr>
          <w:trHeight w:val="1119"/>
          <w:jc w:val="center"/>
        </w:trPr>
        <w:tc>
          <w:tcPr>
            <w:tcW w:w="705" w:type="dxa"/>
          </w:tcPr>
          <w:p w14:paraId="7D2890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847CA30"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5245275"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14:paraId="100C8CC2" w14:textId="77777777" w:rsidTr="003E4B80">
        <w:trPr>
          <w:trHeight w:val="698"/>
          <w:jc w:val="center"/>
        </w:trPr>
        <w:tc>
          <w:tcPr>
            <w:tcW w:w="705" w:type="dxa"/>
          </w:tcPr>
          <w:p w14:paraId="089CAFC4"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E0FAD6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14:paraId="3A7BE890" w14:textId="77777777"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14:paraId="3E95B34E" w14:textId="77777777" w:rsidR="00C3408F" w:rsidRDefault="00C3408F">
            <w:pPr>
              <w:widowControl w:val="0"/>
              <w:ind w:right="120"/>
              <w:jc w:val="both"/>
              <w:rPr>
                <w:rFonts w:ascii="Times New Roman" w:eastAsia="Times New Roman" w:hAnsi="Times New Roman" w:cs="Times New Roman"/>
                <w:sz w:val="24"/>
                <w:szCs w:val="24"/>
              </w:rPr>
            </w:pPr>
          </w:p>
        </w:tc>
      </w:tr>
      <w:tr w:rsidR="00C3408F" w14:paraId="360E4CBE" w14:textId="77777777">
        <w:trPr>
          <w:trHeight w:val="841"/>
          <w:jc w:val="center"/>
        </w:trPr>
        <w:tc>
          <w:tcPr>
            <w:tcW w:w="705" w:type="dxa"/>
          </w:tcPr>
          <w:p w14:paraId="4C80A4A6"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E395AA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957BD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14:paraId="4BE3C64A" w14:textId="77777777">
        <w:trPr>
          <w:trHeight w:val="442"/>
          <w:jc w:val="center"/>
        </w:trPr>
        <w:tc>
          <w:tcPr>
            <w:tcW w:w="9960" w:type="dxa"/>
            <w:gridSpan w:val="3"/>
            <w:vAlign w:val="center"/>
          </w:tcPr>
          <w:p w14:paraId="5DA2DC2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14:paraId="5EBDCAA3" w14:textId="77777777">
        <w:trPr>
          <w:trHeight w:val="1119"/>
          <w:jc w:val="center"/>
        </w:trPr>
        <w:tc>
          <w:tcPr>
            <w:tcW w:w="705" w:type="dxa"/>
          </w:tcPr>
          <w:p w14:paraId="7C3AD8B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993B39"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981EA07" w14:textId="5020DEED"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25ED8">
              <w:rPr>
                <w:rFonts w:ascii="Times New Roman" w:eastAsia="Times New Roman" w:hAnsi="Times New Roman" w:cs="Times New Roman"/>
                <w:color w:val="000000"/>
                <w:sz w:val="24"/>
                <w:szCs w:val="24"/>
              </w:rPr>
              <w:t>1</w:t>
            </w:r>
            <w:r w:rsidR="003E4B80" w:rsidRPr="003E4B80">
              <w:rPr>
                <w:rFonts w:ascii="Times New Roman" w:eastAsia="Times New Roman" w:hAnsi="Times New Roman" w:cs="Times New Roman"/>
                <w:color w:val="000000"/>
                <w:sz w:val="24"/>
                <w:szCs w:val="24"/>
              </w:rPr>
              <w:t xml:space="preserve"> </w:t>
            </w:r>
            <w:r w:rsidR="00725ED8">
              <w:rPr>
                <w:rFonts w:ascii="Times New Roman" w:eastAsia="Times New Roman" w:hAnsi="Times New Roman" w:cs="Times New Roman"/>
                <w:color w:val="000000"/>
                <w:sz w:val="24"/>
                <w:szCs w:val="24"/>
              </w:rPr>
              <w:t>грудня</w:t>
            </w:r>
            <w:r w:rsidRPr="003E4B80">
              <w:rPr>
                <w:rFonts w:ascii="Times New Roman" w:eastAsia="Times New Roman" w:hAnsi="Times New Roman" w:cs="Times New Roman"/>
                <w:color w:val="000000"/>
                <w:sz w:val="24"/>
                <w:szCs w:val="24"/>
              </w:rPr>
              <w:t xml:space="preserve">  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14:paraId="77FBCCC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ECF8D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142434" w14:textId="77777777"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14:paraId="1334C338" w14:textId="77777777">
        <w:trPr>
          <w:trHeight w:val="1119"/>
          <w:jc w:val="center"/>
        </w:trPr>
        <w:tc>
          <w:tcPr>
            <w:tcW w:w="705" w:type="dxa"/>
          </w:tcPr>
          <w:p w14:paraId="3213B0B3"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6E8291" w14:textId="77777777"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293CFB8"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946D8D"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F9E71F" w14:textId="77777777" w:rsidR="00141ACF" w:rsidRDefault="00C3408F" w:rsidP="008E17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14:paraId="2477639A" w14:textId="1C78857B" w:rsidR="008E176D" w:rsidRDefault="008E176D" w:rsidP="008E176D">
            <w:pPr>
              <w:shd w:val="clear" w:color="auto" w:fill="FFFFFF"/>
              <w:jc w:val="both"/>
              <w:rPr>
                <w:rFonts w:ascii="Times New Roman" w:eastAsia="Times New Roman" w:hAnsi="Times New Roman" w:cs="Times New Roman"/>
                <w:sz w:val="24"/>
                <w:szCs w:val="24"/>
                <w:highlight w:val="white"/>
              </w:rPr>
            </w:pPr>
          </w:p>
        </w:tc>
      </w:tr>
      <w:tr w:rsidR="00C3408F" w14:paraId="1B0244AD" w14:textId="77777777">
        <w:trPr>
          <w:trHeight w:val="512"/>
          <w:jc w:val="center"/>
        </w:trPr>
        <w:tc>
          <w:tcPr>
            <w:tcW w:w="9960" w:type="dxa"/>
            <w:gridSpan w:val="3"/>
            <w:vAlign w:val="center"/>
          </w:tcPr>
          <w:p w14:paraId="6A31FEA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408F" w14:paraId="779E6AB8" w14:textId="77777777">
        <w:trPr>
          <w:trHeight w:val="1119"/>
          <w:jc w:val="center"/>
        </w:trPr>
        <w:tc>
          <w:tcPr>
            <w:tcW w:w="705" w:type="dxa"/>
          </w:tcPr>
          <w:p w14:paraId="411160B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2B7107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4004900"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FD6AAE"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F25B5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A71968" w14:textId="77777777"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868DE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EFF0965" w14:textId="77777777"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185B27"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6DE3D9" w14:textId="77777777"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D3E2855" w14:textId="4D9FA525" w:rsidR="00922A72" w:rsidRPr="00922A72" w:rsidRDefault="00922A72" w:rsidP="00922A72">
            <w:pPr>
              <w:widowControl w:val="0"/>
              <w:jc w:val="both"/>
              <w:rPr>
                <w:rFonts w:ascii="Times New Roman" w:eastAsia="Times New Roman" w:hAnsi="Times New Roman" w:cs="Times New Roman"/>
                <w:sz w:val="24"/>
                <w:szCs w:val="24"/>
              </w:rPr>
            </w:pPr>
            <w:r w:rsidRPr="00922A72">
              <w:rPr>
                <w:rFonts w:ascii="Times New Roman" w:eastAsia="Times New Roman" w:hAnsi="Times New Roman" w:cs="Times New Roman"/>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9E29BC" w14:textId="6846E68D" w:rsidR="00922A72" w:rsidRPr="00922A72" w:rsidRDefault="00922A72" w:rsidP="00922A72">
            <w:pPr>
              <w:widowControl w:val="0"/>
              <w:jc w:val="both"/>
              <w:rPr>
                <w:rFonts w:ascii="Times New Roman" w:eastAsia="Times New Roman" w:hAnsi="Times New Roman" w:cs="Times New Roman"/>
                <w:b/>
                <w:sz w:val="24"/>
                <w:szCs w:val="24"/>
              </w:rPr>
            </w:pPr>
            <w:r w:rsidRPr="00922A72">
              <w:rPr>
                <w:rFonts w:ascii="Times New Roman" w:eastAsia="Times New Roman" w:hAnsi="Times New Roman" w:cs="Times New Roman"/>
                <w:sz w:val="24"/>
                <w:szCs w:val="24"/>
              </w:rPr>
              <w:t xml:space="preserve">До розгляду приймається тендерна пропозиція, ціна якої є </w:t>
            </w:r>
            <w:r w:rsidRPr="00922A72">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7EEEE9B4" w14:textId="2E88AC9B" w:rsidR="00922A72" w:rsidRPr="00922A72" w:rsidRDefault="00922A72" w:rsidP="00922A72">
            <w:pPr>
              <w:widowControl w:val="0"/>
              <w:jc w:val="both"/>
              <w:rPr>
                <w:rFonts w:ascii="Times New Roman" w:eastAsia="Times New Roman" w:hAnsi="Times New Roman" w:cs="Times New Roman"/>
                <w:sz w:val="24"/>
                <w:szCs w:val="24"/>
              </w:rPr>
            </w:pPr>
            <w:r w:rsidRPr="00922A72">
              <w:rPr>
                <w:rFonts w:ascii="Times New Roman" w:eastAsia="Times New Roman" w:hAnsi="Times New Roman" w:cs="Times New Roman"/>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20%. </w:t>
            </w:r>
          </w:p>
          <w:p w14:paraId="4F5F3EED" w14:textId="53A869C7" w:rsidR="00C3408F" w:rsidRDefault="00C3408F" w:rsidP="00922A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3FDE1F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D3833A"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14:paraId="065DF328" w14:textId="77777777"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14:paraId="5D460A04" w14:textId="77777777"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14:paraId="62FB160A"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896EA0"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65C6AC"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836018"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0A479F" w14:textId="77777777"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6A5C8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7A6B8E1C"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37D2CB" w14:textId="77777777"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14:paraId="2BCA4631" w14:textId="77777777">
        <w:trPr>
          <w:trHeight w:val="1119"/>
          <w:jc w:val="center"/>
        </w:trPr>
        <w:tc>
          <w:tcPr>
            <w:tcW w:w="705" w:type="dxa"/>
          </w:tcPr>
          <w:p w14:paraId="1370FE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EB859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670D5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BBCC8C"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14:paraId="1CA2D50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D4246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8625C4"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B63A49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8AD631B"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EBFFC7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6464704"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11F24B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1610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83C80B"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B9E35EC"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F87762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CD7536"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71682C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A4680E"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38D7C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2BA95FA"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1889EF"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70883D"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277416"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9D4770" w14:textId="77777777"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14:paraId="2EDCC024" w14:textId="77777777">
        <w:trPr>
          <w:trHeight w:val="1119"/>
          <w:jc w:val="center"/>
        </w:trPr>
        <w:tc>
          <w:tcPr>
            <w:tcW w:w="705" w:type="dxa"/>
          </w:tcPr>
          <w:p w14:paraId="09F3899D"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F30E4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D775CC9" w14:textId="77777777"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2F5E3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3D491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D2A595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B231D9"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2F4A8B"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B81E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C23DE1"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35CC898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3C62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B9560B2"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CAB4BAF"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28339D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EA89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A6D81C"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14:paraId="56BDA4E7"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6C2023"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19BFF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E68475"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743D8B" w14:textId="77777777"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969E174"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FADE75"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34F4A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99EBA6" w14:textId="77777777" w:rsidR="00C3408F" w:rsidRPr="00295783"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F248BA" w14:textId="77777777" w:rsidR="003C4868" w:rsidRPr="00295783" w:rsidRDefault="003C4868">
            <w:pPr>
              <w:jc w:val="both"/>
              <w:rPr>
                <w:rFonts w:ascii="Times New Roman" w:eastAsia="Times New Roman" w:hAnsi="Times New Roman" w:cs="Times New Roman"/>
                <w:sz w:val="24"/>
                <w:szCs w:val="24"/>
                <w:highlight w:val="white"/>
              </w:rPr>
            </w:pPr>
          </w:p>
        </w:tc>
      </w:tr>
      <w:tr w:rsidR="00C3408F" w14:paraId="2BE365DD" w14:textId="77777777">
        <w:trPr>
          <w:trHeight w:val="472"/>
          <w:jc w:val="center"/>
        </w:trPr>
        <w:tc>
          <w:tcPr>
            <w:tcW w:w="9960" w:type="dxa"/>
            <w:gridSpan w:val="3"/>
            <w:vAlign w:val="center"/>
          </w:tcPr>
          <w:p w14:paraId="65C4043C" w14:textId="77777777"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14:paraId="2FF16AFB" w14:textId="77777777">
        <w:trPr>
          <w:trHeight w:val="1119"/>
          <w:jc w:val="center"/>
        </w:trPr>
        <w:tc>
          <w:tcPr>
            <w:tcW w:w="705" w:type="dxa"/>
          </w:tcPr>
          <w:p w14:paraId="4DC7909F"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C040C95" w14:textId="77777777"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63B4C1"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61A1713"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1F3E7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46500"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A73BA4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BDB9E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921F78"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9CE3A2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99B1E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49B1B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32D2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4D1CEA4"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14:paraId="3D398C0C" w14:textId="77777777" w:rsidTr="00725ED8">
        <w:trPr>
          <w:trHeight w:val="405"/>
          <w:jc w:val="center"/>
        </w:trPr>
        <w:tc>
          <w:tcPr>
            <w:tcW w:w="705" w:type="dxa"/>
          </w:tcPr>
          <w:p w14:paraId="5BA1ED5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1AC106"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36BF9A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54E92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1A8E7"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bookmarkStart w:id="6" w:name="_GoBack"/>
            <w:bookmarkEnd w:id="6"/>
          </w:p>
        </w:tc>
      </w:tr>
      <w:tr w:rsidR="00C3408F" w14:paraId="3EC89056" w14:textId="77777777">
        <w:trPr>
          <w:trHeight w:val="1119"/>
          <w:jc w:val="center"/>
        </w:trPr>
        <w:tc>
          <w:tcPr>
            <w:tcW w:w="705" w:type="dxa"/>
          </w:tcPr>
          <w:p w14:paraId="63BE71F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C25EC44" w14:textId="77777777" w:rsidR="00C3408F" w:rsidRDefault="00C3408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5E5ABA4" w14:textId="77777777" w:rsidR="00C3408F" w:rsidRDefault="00C3408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F6A29A" w14:textId="77777777"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14:paraId="75FCD52A" w14:textId="77777777">
        <w:trPr>
          <w:trHeight w:val="2100"/>
          <w:jc w:val="center"/>
        </w:trPr>
        <w:tc>
          <w:tcPr>
            <w:tcW w:w="705" w:type="dxa"/>
          </w:tcPr>
          <w:p w14:paraId="2F561B6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65B79A"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A41547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52BBB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F91F64" w14:textId="77777777"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F36487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08626D8"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8CCF6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14:paraId="751D1695" w14:textId="77777777">
        <w:trPr>
          <w:trHeight w:val="1119"/>
          <w:jc w:val="center"/>
        </w:trPr>
        <w:tc>
          <w:tcPr>
            <w:tcW w:w="705" w:type="dxa"/>
          </w:tcPr>
          <w:p w14:paraId="7F8AAD8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62F3ACF"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EFBDF0" w14:textId="77777777"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14:paraId="74567681" w14:textId="77777777" w:rsidR="00C3408F" w:rsidRDefault="00C3408F">
            <w:pPr>
              <w:widowControl w:val="0"/>
              <w:ind w:right="120"/>
              <w:jc w:val="both"/>
              <w:rPr>
                <w:rFonts w:ascii="Times New Roman" w:eastAsia="Times New Roman" w:hAnsi="Times New Roman" w:cs="Times New Roman"/>
                <w:sz w:val="24"/>
                <w:szCs w:val="24"/>
              </w:rPr>
            </w:pPr>
          </w:p>
          <w:p w14:paraId="340D164B" w14:textId="77777777" w:rsidR="00C3408F" w:rsidRDefault="00C3408F">
            <w:pPr>
              <w:widowControl w:val="0"/>
              <w:jc w:val="both"/>
              <w:rPr>
                <w:rFonts w:ascii="Times New Roman" w:eastAsia="Times New Roman" w:hAnsi="Times New Roman" w:cs="Times New Roman"/>
                <w:sz w:val="24"/>
                <w:szCs w:val="24"/>
              </w:rPr>
            </w:pPr>
          </w:p>
        </w:tc>
      </w:tr>
    </w:tbl>
    <w:p w14:paraId="77F83C13" w14:textId="77777777"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9259F1D" w14:textId="77777777"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0D4875">
        <w:rPr>
          <w:rFonts w:ascii="Times New Roman" w:eastAsia="Times New Roman" w:hAnsi="Times New Roman" w:cs="Times New Roman"/>
          <w:sz w:val="24"/>
          <w:szCs w:val="24"/>
        </w:rPr>
        <w:t>7</w:t>
      </w:r>
      <w:r w:rsidRPr="00CB2E9F">
        <w:rPr>
          <w:rFonts w:ascii="Times New Roman" w:eastAsia="Times New Roman" w:hAnsi="Times New Roman" w:cs="Times New Roman"/>
          <w:sz w:val="24"/>
          <w:szCs w:val="24"/>
        </w:rPr>
        <w:t xml:space="preserve"> арк. в 1 прим.</w:t>
      </w:r>
    </w:p>
    <w:p w14:paraId="0355D8E8" w14:textId="1D20FA63"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r w:rsidR="00956D52">
        <w:rPr>
          <w:rFonts w:ascii="Times New Roman" w:eastAsia="Times New Roman" w:hAnsi="Times New Roman" w:cs="Times New Roman"/>
          <w:sz w:val="24"/>
          <w:szCs w:val="24"/>
        </w:rPr>
        <w:t>2</w:t>
      </w:r>
      <w:r w:rsidRPr="00CB2E9F">
        <w:rPr>
          <w:rFonts w:ascii="Times New Roman" w:eastAsia="Times New Roman" w:hAnsi="Times New Roman" w:cs="Times New Roman"/>
          <w:sz w:val="24"/>
          <w:szCs w:val="24"/>
        </w:rPr>
        <w:t xml:space="preserve"> арк. в 1 прим.</w:t>
      </w:r>
    </w:p>
    <w:p w14:paraId="0F6EE6B2" w14:textId="26DF0085"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на</w:t>
      </w:r>
      <w:r w:rsidR="00141ACF">
        <w:rPr>
          <w:rFonts w:ascii="Times New Roman" w:eastAsia="Times New Roman" w:hAnsi="Times New Roman" w:cs="Times New Roman"/>
          <w:sz w:val="24"/>
          <w:szCs w:val="24"/>
        </w:rPr>
        <w:t xml:space="preserve"> </w:t>
      </w:r>
      <w:r w:rsidR="00CB2E9F">
        <w:rPr>
          <w:rFonts w:ascii="Times New Roman" w:eastAsia="Times New Roman" w:hAnsi="Times New Roman" w:cs="Times New Roman"/>
          <w:sz w:val="24"/>
          <w:szCs w:val="24"/>
        </w:rPr>
        <w:t>9</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14:paraId="2C94E6CC" w14:textId="77777777"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6FF3E" w14:textId="77777777" w:rsidR="00C94CCC" w:rsidRDefault="00C94CCC">
      <w:pPr>
        <w:spacing w:after="0" w:line="240" w:lineRule="auto"/>
      </w:pPr>
      <w:r>
        <w:separator/>
      </w:r>
    </w:p>
  </w:endnote>
  <w:endnote w:type="continuationSeparator" w:id="0">
    <w:p w14:paraId="183D404E" w14:textId="77777777"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3B7B" w14:textId="77777777"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5ED8">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6F96C" w14:textId="77777777" w:rsidR="00C94CCC" w:rsidRDefault="00C94CCC">
      <w:pPr>
        <w:spacing w:after="0" w:line="240" w:lineRule="auto"/>
      </w:pPr>
      <w:r>
        <w:separator/>
      </w:r>
    </w:p>
  </w:footnote>
  <w:footnote w:type="continuationSeparator" w:id="0">
    <w:p w14:paraId="43974E6F" w14:textId="77777777" w:rsidR="00C94CCC" w:rsidRDefault="00C9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6ED0" w14:textId="77777777"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A3"/>
    <w:rsid w:val="000D4875"/>
    <w:rsid w:val="00141ACF"/>
    <w:rsid w:val="00295783"/>
    <w:rsid w:val="002D0F18"/>
    <w:rsid w:val="002F0966"/>
    <w:rsid w:val="00314512"/>
    <w:rsid w:val="003C4868"/>
    <w:rsid w:val="003E4B80"/>
    <w:rsid w:val="0040695E"/>
    <w:rsid w:val="004645B0"/>
    <w:rsid w:val="00526980"/>
    <w:rsid w:val="00542FF0"/>
    <w:rsid w:val="005E32C5"/>
    <w:rsid w:val="006348AB"/>
    <w:rsid w:val="00681EFA"/>
    <w:rsid w:val="00725ED8"/>
    <w:rsid w:val="007C5734"/>
    <w:rsid w:val="008860A3"/>
    <w:rsid w:val="0089135E"/>
    <w:rsid w:val="008E176D"/>
    <w:rsid w:val="00917BF1"/>
    <w:rsid w:val="00922A72"/>
    <w:rsid w:val="00956D52"/>
    <w:rsid w:val="009C40F7"/>
    <w:rsid w:val="00A62778"/>
    <w:rsid w:val="00A64C9B"/>
    <w:rsid w:val="00B34CE0"/>
    <w:rsid w:val="00B631BF"/>
    <w:rsid w:val="00C3408F"/>
    <w:rsid w:val="00C6498A"/>
    <w:rsid w:val="00C94CCC"/>
    <w:rsid w:val="00CB2E9F"/>
    <w:rsid w:val="00E72689"/>
    <w:rsid w:val="00EE27A3"/>
    <w:rsid w:val="00F15B36"/>
    <w:rsid w:val="00F66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7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9182</Words>
  <Characters>52343</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cp:revision>
  <dcterms:created xsi:type="dcterms:W3CDTF">2023-11-23T12:11:00Z</dcterms:created>
  <dcterms:modified xsi:type="dcterms:W3CDTF">2023-11-23T12:11:00Z</dcterms:modified>
</cp:coreProperties>
</file>