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E9374" w14:textId="77777777" w:rsidR="00587FA6" w:rsidRPr="00587FA6" w:rsidRDefault="00587FA6" w:rsidP="00587FA6">
      <w:pPr>
        <w:suppressAutoHyphens/>
        <w:spacing w:after="0" w:line="240" w:lineRule="auto"/>
        <w:jc w:val="right"/>
        <w:rPr>
          <w:rFonts w:ascii="Times New Roman" w:eastAsia="Times New Roman" w:hAnsi="Times New Roman" w:cs="Times New Roman"/>
          <w:b/>
          <w:lang w:eastAsia="en-US"/>
        </w:rPr>
      </w:pPr>
    </w:p>
    <w:p w14:paraId="4E3BAA9F" w14:textId="77777777" w:rsidR="00587FA6" w:rsidRPr="00587FA6" w:rsidRDefault="00587FA6" w:rsidP="00587FA6">
      <w:pPr>
        <w:suppressAutoHyphens/>
        <w:spacing w:after="0" w:line="240" w:lineRule="auto"/>
        <w:jc w:val="right"/>
        <w:rPr>
          <w:rFonts w:ascii="Times New Roman" w:eastAsia="Times New Roman" w:hAnsi="Times New Roman" w:cs="Times New Roman"/>
          <w:b/>
          <w:lang w:eastAsia="en-US"/>
        </w:rPr>
      </w:pPr>
    </w:p>
    <w:p w14:paraId="620D7BAA" w14:textId="77777777" w:rsidR="00587FA6" w:rsidRPr="00587FA6" w:rsidRDefault="00587FA6" w:rsidP="00587FA6">
      <w:pPr>
        <w:suppressAutoHyphens/>
        <w:spacing w:after="0" w:line="240" w:lineRule="auto"/>
        <w:jc w:val="right"/>
        <w:rPr>
          <w:rFonts w:ascii="Times New Roman" w:eastAsia="Times New Roman" w:hAnsi="Times New Roman" w:cs="Times New Roman"/>
          <w:b/>
          <w:lang w:eastAsia="en-US"/>
        </w:rPr>
      </w:pPr>
      <w:r w:rsidRPr="00587FA6">
        <w:rPr>
          <w:rFonts w:ascii="Times New Roman" w:eastAsia="Times New Roman" w:hAnsi="Times New Roman" w:cs="Times New Roman"/>
          <w:b/>
          <w:lang w:eastAsia="en-US"/>
        </w:rPr>
        <w:t>Додаток 3</w:t>
      </w:r>
    </w:p>
    <w:p w14:paraId="3A4E03CC" w14:textId="77777777" w:rsidR="00587FA6" w:rsidRPr="00587FA6" w:rsidRDefault="00587FA6" w:rsidP="00587FA6">
      <w:pPr>
        <w:suppressAutoHyphens/>
        <w:spacing w:after="0" w:line="240" w:lineRule="auto"/>
        <w:jc w:val="right"/>
        <w:rPr>
          <w:rFonts w:ascii="Times New Roman" w:eastAsia="Times New Roman" w:hAnsi="Times New Roman" w:cs="Times New Roman"/>
          <w:bCs/>
          <w:i/>
          <w:lang w:eastAsia="en-US"/>
        </w:rPr>
      </w:pPr>
      <w:r w:rsidRPr="00587FA6">
        <w:rPr>
          <w:rFonts w:ascii="Times New Roman" w:eastAsia="Times New Roman" w:hAnsi="Times New Roman" w:cs="Times New Roman"/>
          <w:b/>
          <w:bCs/>
          <w:lang w:eastAsia="en-US"/>
        </w:rPr>
        <w:t xml:space="preserve"> </w:t>
      </w:r>
      <w:r w:rsidRPr="00587FA6">
        <w:rPr>
          <w:rFonts w:ascii="Times New Roman" w:eastAsia="Times New Roman" w:hAnsi="Times New Roman" w:cs="Times New Roman"/>
          <w:bCs/>
          <w:i/>
          <w:lang w:eastAsia="en-US"/>
        </w:rPr>
        <w:t>до тендерної документації на закупівлю</w:t>
      </w:r>
    </w:p>
    <w:p w14:paraId="5DF4772F" w14:textId="77777777" w:rsidR="00587FA6" w:rsidRPr="00587FA6" w:rsidRDefault="00587FA6" w:rsidP="00587FA6">
      <w:pPr>
        <w:suppressAutoHyphens/>
        <w:spacing w:after="0" w:line="240" w:lineRule="auto"/>
        <w:jc w:val="both"/>
        <w:rPr>
          <w:rFonts w:ascii="Times New Roman" w:eastAsia="Times New Roman" w:hAnsi="Times New Roman" w:cs="Times New Roman"/>
          <w:lang w:eastAsia="en-US"/>
        </w:rPr>
      </w:pPr>
    </w:p>
    <w:p w14:paraId="068D2A42" w14:textId="77777777" w:rsidR="00587FA6" w:rsidRPr="00587FA6" w:rsidRDefault="00587FA6" w:rsidP="00587FA6">
      <w:pPr>
        <w:suppressAutoHyphens/>
        <w:spacing w:after="0" w:line="240" w:lineRule="auto"/>
        <w:jc w:val="center"/>
        <w:rPr>
          <w:rFonts w:ascii="Times New Roman" w:eastAsia="Times New Roman" w:hAnsi="Times New Roman" w:cs="Times New Roman"/>
          <w:b/>
          <w:lang w:eastAsia="en-US"/>
        </w:rPr>
      </w:pPr>
      <w:r w:rsidRPr="00587FA6">
        <w:rPr>
          <w:rFonts w:ascii="Times New Roman" w:eastAsia="Times New Roman" w:hAnsi="Times New Roman" w:cs="Times New Roman"/>
          <w:b/>
          <w:lang w:eastAsia="en-US"/>
        </w:rPr>
        <w:t>Проект договору</w:t>
      </w:r>
    </w:p>
    <w:p w14:paraId="709AD3D4" w14:textId="77777777" w:rsidR="00587FA6" w:rsidRPr="00587FA6" w:rsidRDefault="00587FA6" w:rsidP="00587FA6">
      <w:pPr>
        <w:suppressAutoHyphens/>
        <w:spacing w:after="0" w:line="240" w:lineRule="auto"/>
        <w:jc w:val="center"/>
        <w:rPr>
          <w:rFonts w:ascii="Times New Roman" w:eastAsia="Times New Roman" w:hAnsi="Times New Roman" w:cs="Times New Roman"/>
          <w:b/>
          <w:lang w:eastAsia="en-US"/>
        </w:rPr>
      </w:pPr>
      <w:r w:rsidRPr="00587FA6">
        <w:rPr>
          <w:rFonts w:ascii="Times New Roman" w:eastAsia="Times New Roman" w:hAnsi="Times New Roman" w:cs="Times New Roman"/>
          <w:b/>
          <w:lang w:eastAsia="en-US"/>
        </w:rPr>
        <w:t xml:space="preserve"> про надання послуг № ____</w:t>
      </w:r>
    </w:p>
    <w:p w14:paraId="7EBD7282" w14:textId="77777777" w:rsidR="00587FA6" w:rsidRPr="00587FA6" w:rsidRDefault="00587FA6" w:rsidP="00587FA6">
      <w:pPr>
        <w:suppressAutoHyphens/>
        <w:spacing w:after="0" w:line="240" w:lineRule="auto"/>
        <w:jc w:val="center"/>
        <w:rPr>
          <w:rFonts w:ascii="Times New Roman" w:eastAsia="Times New Roman" w:hAnsi="Times New Roman" w:cs="Times New Roman"/>
          <w:b/>
          <w:lang w:eastAsia="en-US"/>
        </w:rPr>
      </w:pPr>
    </w:p>
    <w:p w14:paraId="44DEE73A" w14:textId="77777777" w:rsidR="00587FA6" w:rsidRPr="00587FA6" w:rsidRDefault="00587FA6" w:rsidP="00587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Cs/>
          <w:color w:val="000000"/>
          <w:lang w:eastAsia="en-US"/>
        </w:rPr>
      </w:pPr>
      <w:r w:rsidRPr="00587FA6">
        <w:rPr>
          <w:rFonts w:ascii="Times New Roman" w:eastAsia="Times New Roman" w:hAnsi="Times New Roman" w:cs="Times New Roman"/>
          <w:bCs/>
          <w:color w:val="000000"/>
          <w:lang w:eastAsia="en-US"/>
        </w:rPr>
        <w:t xml:space="preserve">м. Стрий                                           </w:t>
      </w:r>
      <w:r w:rsidRPr="00587FA6">
        <w:rPr>
          <w:rFonts w:ascii="Times New Roman" w:eastAsia="Times New Roman" w:hAnsi="Times New Roman" w:cs="Times New Roman"/>
          <w:bCs/>
          <w:color w:val="000000"/>
          <w:lang w:eastAsia="en-US"/>
        </w:rPr>
        <w:tab/>
        <w:t xml:space="preserve">    </w:t>
      </w:r>
      <w:r w:rsidRPr="00587FA6">
        <w:rPr>
          <w:rFonts w:ascii="Times New Roman" w:eastAsia="Times New Roman" w:hAnsi="Times New Roman" w:cs="Times New Roman"/>
          <w:bCs/>
          <w:color w:val="000000"/>
          <w:lang w:eastAsia="en-US"/>
        </w:rPr>
        <w:tab/>
        <w:t xml:space="preserve">                                «______»  _____________ 2024 року</w:t>
      </w:r>
    </w:p>
    <w:p w14:paraId="36597B9B" w14:textId="77777777" w:rsidR="00587FA6" w:rsidRPr="00587FA6" w:rsidRDefault="00587FA6" w:rsidP="00587FA6">
      <w:pPr>
        <w:tabs>
          <w:tab w:val="left" w:pos="993"/>
        </w:tabs>
        <w:suppressAutoHyphens/>
        <w:spacing w:after="0" w:line="240" w:lineRule="auto"/>
        <w:ind w:firstLine="567"/>
        <w:contextualSpacing/>
        <w:jc w:val="both"/>
        <w:rPr>
          <w:rFonts w:ascii="Times New Roman" w:eastAsia="Times New Roman" w:hAnsi="Times New Roman" w:cs="Times New Roman"/>
          <w:b/>
          <w:snapToGrid w:val="0"/>
          <w:sz w:val="24"/>
          <w:szCs w:val="24"/>
          <w:lang w:eastAsia="ru-RU"/>
        </w:rPr>
      </w:pPr>
      <w:r w:rsidRPr="00587FA6">
        <w:rPr>
          <w:rFonts w:ascii="Times New Roman" w:eastAsia="Times New Roman" w:hAnsi="Times New Roman" w:cs="Times New Roman"/>
          <w:b/>
          <w:bCs/>
          <w:color w:val="000000"/>
          <w:lang w:eastAsia="en-US"/>
        </w:rPr>
        <w:br/>
      </w:r>
      <w:bookmarkStart w:id="0" w:name="BM17"/>
      <w:bookmarkEnd w:id="0"/>
      <w:r w:rsidRPr="00587FA6">
        <w:rPr>
          <w:rFonts w:ascii="Times New Roman" w:eastAsia="Times New Roman" w:hAnsi="Times New Roman" w:cs="Times New Roman"/>
          <w:b/>
          <w:bCs/>
          <w:color w:val="000000"/>
          <w:lang w:eastAsia="en-US"/>
        </w:rPr>
        <w:tab/>
      </w:r>
      <w:r w:rsidRPr="00587FA6">
        <w:rPr>
          <w:rFonts w:ascii="Times New Roman" w:eastAsia="Times New Roman" w:hAnsi="Times New Roman" w:cs="Times New Roman"/>
          <w:b/>
          <w:snapToGrid w:val="0"/>
          <w:sz w:val="24"/>
          <w:szCs w:val="24"/>
          <w:lang w:eastAsia="ru-RU"/>
        </w:rPr>
        <w:t>Комунальне некомерційне підприємство Стрийської міської ради «Територіальне медичне об’єднання «Стрийська міська об’єднана лікарня»</w:t>
      </w:r>
      <w:r w:rsidRPr="00587FA6">
        <w:rPr>
          <w:rFonts w:ascii="Times New Roman" w:eastAsia="Times New Roman" w:hAnsi="Times New Roman" w:cs="Times New Roman"/>
          <w:b/>
          <w:bCs/>
          <w:i/>
          <w:color w:val="000000"/>
          <w:lang w:eastAsia="en-US"/>
        </w:rPr>
        <w:t>,</w:t>
      </w:r>
      <w:r w:rsidRPr="00587FA6">
        <w:rPr>
          <w:rFonts w:ascii="Times New Roman" w:eastAsia="Times New Roman" w:hAnsi="Times New Roman" w:cs="Times New Roman"/>
          <w:b/>
          <w:bCs/>
          <w:color w:val="000000"/>
          <w:lang w:eastAsia="en-US"/>
        </w:rPr>
        <w:t xml:space="preserve"> </w:t>
      </w:r>
      <w:r w:rsidRPr="00587FA6">
        <w:rPr>
          <w:rFonts w:ascii="Times New Roman" w:eastAsia="Times New Roman" w:hAnsi="Times New Roman" w:cs="Times New Roman"/>
          <w:bCs/>
          <w:color w:val="000000"/>
          <w:lang w:eastAsia="en-US"/>
        </w:rPr>
        <w:t>в особі ___________________________________________________,</w:t>
      </w:r>
      <w:r w:rsidRPr="00587FA6">
        <w:rPr>
          <w:rFonts w:ascii="Times New Roman" w:eastAsia="Times New Roman" w:hAnsi="Times New Roman" w:cs="Times New Roman"/>
          <w:b/>
          <w:bCs/>
          <w:color w:val="000000"/>
          <w:lang w:eastAsia="en-US"/>
        </w:rPr>
        <w:t xml:space="preserve"> </w:t>
      </w:r>
      <w:r w:rsidRPr="00587FA6">
        <w:rPr>
          <w:rFonts w:ascii="Times New Roman" w:eastAsia="Times New Roman" w:hAnsi="Times New Roman" w:cs="Times New Roman"/>
          <w:color w:val="000000"/>
          <w:lang w:eastAsia="en-US"/>
        </w:rPr>
        <w:t>що діє на підставі Статуту (далі - Замовник), з однієї сторони, і</w:t>
      </w:r>
      <w:r w:rsidRPr="00587FA6">
        <w:rPr>
          <w:rFonts w:ascii="Calibri" w:eastAsia="BatangChe" w:hAnsi="Calibri" w:cs="Times New Roman"/>
          <w:i/>
          <w:lang w:eastAsia="en-US"/>
        </w:rPr>
        <w:t xml:space="preserve"> </w:t>
      </w:r>
      <w:r w:rsidRPr="00587FA6">
        <w:rPr>
          <w:rFonts w:ascii="Calibri" w:eastAsia="BatangChe" w:hAnsi="Calibri" w:cs="Times New Roman"/>
          <w:lang w:eastAsia="en-US"/>
        </w:rPr>
        <w:t>______________________________________, що діє на підставі ___________________ –  (далі Виконавець</w:t>
      </w:r>
      <w:r w:rsidRPr="00587FA6">
        <w:rPr>
          <w:rFonts w:ascii="Times New Roman" w:eastAsia="Times New Roman" w:hAnsi="Times New Roman" w:cs="Times New Roman"/>
          <w:color w:val="000000"/>
          <w:lang w:eastAsia="en-US"/>
        </w:rPr>
        <w:t xml:space="preserve"> ) з іншої сторони,  разом –  Сторони, </w:t>
      </w:r>
      <w:r w:rsidRPr="00587FA6">
        <w:rPr>
          <w:rFonts w:ascii="Times New Roman" w:eastAsia="Calibri" w:hAnsi="Times New Roman" w:cs="Times New Roman"/>
          <w:lang w:eastAsia="en-US"/>
        </w:rPr>
        <w:t xml:space="preserve">відповідно до </w:t>
      </w:r>
      <w:bookmarkStart w:id="1" w:name="BM24"/>
      <w:bookmarkEnd w:id="1"/>
      <w:r w:rsidRPr="00587FA6">
        <w:rPr>
          <w:rFonts w:ascii="Times New Roman" w:eastAsia="Times New Roman" w:hAnsi="Times New Roman" w:cs="Times New Roman"/>
          <w:lang w:eastAsia="en-US"/>
        </w:rPr>
        <w:t>відповідно до Закону України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уклали цей Договір про таке:</w:t>
      </w:r>
    </w:p>
    <w:p w14:paraId="21E7B37D" w14:textId="77777777" w:rsidR="00587FA6" w:rsidRPr="00587FA6" w:rsidRDefault="00587FA6" w:rsidP="00587FA6">
      <w:pPr>
        <w:suppressAutoHyphens/>
        <w:spacing w:after="0" w:line="240" w:lineRule="auto"/>
        <w:jc w:val="both"/>
        <w:rPr>
          <w:rFonts w:ascii="Times New Roman" w:eastAsia="Times New Roman" w:hAnsi="Times New Roman" w:cs="Times New Roman"/>
          <w:iCs/>
          <w:lang w:eastAsia="en-US"/>
        </w:rPr>
      </w:pPr>
    </w:p>
    <w:p w14:paraId="50DD9581" w14:textId="77777777" w:rsidR="00587FA6" w:rsidRPr="00587FA6" w:rsidRDefault="00587FA6" w:rsidP="00587FA6">
      <w:pPr>
        <w:numPr>
          <w:ilvl w:val="0"/>
          <w:numId w:val="1"/>
        </w:numPr>
        <w:suppressAutoHyphens/>
        <w:spacing w:after="0" w:line="240" w:lineRule="auto"/>
        <w:contextualSpacing/>
        <w:jc w:val="center"/>
        <w:rPr>
          <w:rFonts w:ascii="Times New Roman" w:eastAsia="Calibri" w:hAnsi="Times New Roman" w:cs="Times New Roman"/>
          <w:b/>
          <w:bCs/>
          <w:lang w:val="ru-RU" w:eastAsia="ru-RU"/>
        </w:rPr>
      </w:pPr>
      <w:r w:rsidRPr="00587FA6">
        <w:rPr>
          <w:rFonts w:ascii="Times New Roman" w:eastAsia="Calibri" w:hAnsi="Times New Roman" w:cs="Times New Roman"/>
          <w:b/>
          <w:bCs/>
          <w:lang w:val="ru-RU" w:eastAsia="ru-RU"/>
        </w:rPr>
        <w:t>Предмет договору</w:t>
      </w:r>
    </w:p>
    <w:p w14:paraId="5FBD608F"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1.1. Виконавець зобов'язується надати послуги, а Замовник прийняти та оплатити послуги по цінах, в кількості, асортименті що вказані в Додатку № 1 (Специфікації), що є невід'ємною частиною цього договору.</w:t>
      </w:r>
    </w:p>
    <w:p w14:paraId="7E7B14F6" w14:textId="77777777" w:rsidR="00E056D8" w:rsidRPr="00E056D8" w:rsidRDefault="00587FA6" w:rsidP="00E056D8">
      <w:pPr>
        <w:spacing w:after="0" w:line="240" w:lineRule="auto"/>
        <w:ind w:firstLine="567"/>
        <w:jc w:val="both"/>
        <w:rPr>
          <w:rFonts w:ascii="Times New Roman" w:eastAsia="Times New Roman" w:hAnsi="Times New Roman" w:cs="Times New Roman"/>
          <w:b/>
          <w:bCs/>
          <w:color w:val="000000"/>
          <w:lang w:eastAsia="en-US"/>
        </w:rPr>
      </w:pPr>
      <w:r w:rsidRPr="00587FA6">
        <w:rPr>
          <w:rFonts w:ascii="Times New Roman" w:eastAsia="Calibri" w:hAnsi="Times New Roman" w:cs="Times New Roman"/>
          <w:lang w:eastAsia="en-US"/>
        </w:rPr>
        <w:t xml:space="preserve">1.2. Предметом договору є </w:t>
      </w:r>
      <w:r w:rsidR="00E056D8" w:rsidRPr="00E056D8">
        <w:rPr>
          <w:rFonts w:ascii="Times New Roman" w:eastAsia="Times New Roman" w:hAnsi="Times New Roman" w:cs="Times New Roman"/>
          <w:b/>
          <w:bCs/>
          <w:color w:val="000000"/>
          <w:lang w:eastAsia="en-US"/>
        </w:rPr>
        <w:t>Послуги з ремонту кольорової міні камери Full HD, HD-180</w:t>
      </w:r>
    </w:p>
    <w:p w14:paraId="7F2E40F6" w14:textId="2F5B6A2A" w:rsidR="00587FA6" w:rsidRPr="00E056D8" w:rsidRDefault="00E056D8" w:rsidP="00E056D8">
      <w:pPr>
        <w:spacing w:after="0" w:line="240" w:lineRule="auto"/>
        <w:ind w:firstLine="567"/>
        <w:jc w:val="both"/>
        <w:rPr>
          <w:rFonts w:ascii="Times New Roman" w:eastAsia="Times New Roman" w:hAnsi="Times New Roman" w:cs="Times New Roman"/>
          <w:b/>
          <w:bCs/>
          <w:color w:val="000000"/>
          <w:lang w:eastAsia="en-US"/>
        </w:rPr>
      </w:pPr>
      <w:r w:rsidRPr="00E056D8">
        <w:rPr>
          <w:rFonts w:ascii="Times New Roman" w:eastAsia="Times New Roman" w:hAnsi="Times New Roman" w:cs="Times New Roman"/>
          <w:b/>
          <w:bCs/>
          <w:color w:val="000000"/>
          <w:lang w:eastAsia="en-US"/>
        </w:rPr>
        <w:t xml:space="preserve">(Код ДК 021:2015 – 50420000-5 Послуги </w:t>
      </w:r>
      <w:bookmarkStart w:id="2" w:name="_Hlk142043528"/>
      <w:r w:rsidRPr="00E056D8">
        <w:rPr>
          <w:rFonts w:ascii="Times New Roman" w:eastAsia="Times New Roman" w:hAnsi="Times New Roman" w:cs="Times New Roman"/>
          <w:b/>
          <w:bCs/>
          <w:color w:val="000000"/>
          <w:lang w:eastAsia="en-US"/>
        </w:rPr>
        <w:t>з ремонту і технічного обслуговування медичного та хірургічного обладнання</w:t>
      </w:r>
      <w:bookmarkEnd w:id="2"/>
      <w:r w:rsidRPr="00E056D8">
        <w:rPr>
          <w:rFonts w:ascii="Times New Roman" w:eastAsia="Times New Roman" w:hAnsi="Times New Roman" w:cs="Times New Roman"/>
          <w:b/>
          <w:bCs/>
          <w:color w:val="000000"/>
          <w:lang w:eastAsia="en-US"/>
        </w:rPr>
        <w:t>)</w:t>
      </w:r>
    </w:p>
    <w:p w14:paraId="2C7F169A"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color w:val="000000"/>
          <w:spacing w:val="-6"/>
          <w:lang w:eastAsia="en-US"/>
        </w:rPr>
      </w:pPr>
      <w:r w:rsidRPr="00587FA6">
        <w:rPr>
          <w:rFonts w:ascii="Times New Roman" w:eastAsia="Calibri" w:hAnsi="Times New Roman" w:cs="Times New Roman"/>
          <w:color w:val="000000"/>
          <w:spacing w:val="-6"/>
          <w:lang w:eastAsia="en-US"/>
        </w:rPr>
        <w:t>1.3. Виконавець зобов’язується надавати послуги в кількості і асортименті, визначених Замовником.</w:t>
      </w:r>
    </w:p>
    <w:p w14:paraId="2292E7E4"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color w:val="000000"/>
          <w:spacing w:val="-14"/>
          <w:lang w:eastAsia="en-US"/>
        </w:rPr>
      </w:pPr>
      <w:r w:rsidRPr="00587FA6">
        <w:rPr>
          <w:rFonts w:ascii="Times New Roman" w:eastAsia="Calibri" w:hAnsi="Times New Roman" w:cs="Times New Roman"/>
          <w:color w:val="000000"/>
          <w:spacing w:val="-6"/>
          <w:lang w:eastAsia="en-US"/>
        </w:rPr>
        <w:t xml:space="preserve">1.4 </w:t>
      </w:r>
      <w:r w:rsidRPr="00587FA6">
        <w:rPr>
          <w:rFonts w:ascii="Times New Roman" w:eastAsia="Calibri" w:hAnsi="Times New Roman" w:cs="Times New Roman"/>
          <w:color w:val="000000"/>
          <w:spacing w:val="-1"/>
          <w:lang w:eastAsia="en-US"/>
        </w:rPr>
        <w:t xml:space="preserve">Асортимент та ціна на послуги, що надаються, визначаються на підставі специфікації, погодженої Замовником, яка є </w:t>
      </w:r>
      <w:r w:rsidRPr="00587FA6">
        <w:rPr>
          <w:rFonts w:ascii="Times New Roman" w:eastAsia="Calibri" w:hAnsi="Times New Roman" w:cs="Times New Roman"/>
          <w:color w:val="000000"/>
          <w:spacing w:val="-7"/>
          <w:lang w:eastAsia="en-US"/>
        </w:rPr>
        <w:t>невід'ємною частиною даного Договору.</w:t>
      </w:r>
    </w:p>
    <w:p w14:paraId="78D6D66A" w14:textId="77777777" w:rsidR="00587FA6" w:rsidRPr="00587FA6" w:rsidRDefault="00587FA6" w:rsidP="00587FA6">
      <w:pPr>
        <w:suppressAutoHyphens/>
        <w:spacing w:after="0" w:line="240" w:lineRule="auto"/>
        <w:jc w:val="center"/>
        <w:rPr>
          <w:rFonts w:ascii="Times New Roman" w:eastAsia="Calibri" w:hAnsi="Times New Roman" w:cs="Times New Roman"/>
          <w:b/>
          <w:bCs/>
          <w:lang w:eastAsia="en-US"/>
        </w:rPr>
      </w:pPr>
    </w:p>
    <w:p w14:paraId="64EC9060" w14:textId="77777777" w:rsidR="00587FA6" w:rsidRPr="00587FA6" w:rsidRDefault="00587FA6" w:rsidP="00587FA6">
      <w:pPr>
        <w:numPr>
          <w:ilvl w:val="0"/>
          <w:numId w:val="1"/>
        </w:numPr>
        <w:suppressAutoHyphens/>
        <w:spacing w:after="0" w:line="240" w:lineRule="auto"/>
        <w:contextualSpacing/>
        <w:jc w:val="center"/>
        <w:rPr>
          <w:rFonts w:ascii="Times New Roman" w:eastAsia="Calibri" w:hAnsi="Times New Roman" w:cs="Times New Roman"/>
          <w:b/>
          <w:bCs/>
          <w:lang w:val="ru-RU" w:eastAsia="ru-RU"/>
        </w:rPr>
      </w:pPr>
      <w:r w:rsidRPr="00587FA6">
        <w:rPr>
          <w:rFonts w:ascii="Times New Roman" w:eastAsia="Calibri" w:hAnsi="Times New Roman" w:cs="Times New Roman"/>
          <w:b/>
          <w:bCs/>
          <w:lang w:val="ru-RU" w:eastAsia="ru-RU"/>
        </w:rPr>
        <w:t>Якість наданих послуг</w:t>
      </w:r>
    </w:p>
    <w:p w14:paraId="626B940E" w14:textId="77777777" w:rsidR="00587FA6" w:rsidRPr="00587FA6" w:rsidRDefault="00587FA6" w:rsidP="00587FA6">
      <w:pPr>
        <w:shd w:val="clear" w:color="auto" w:fill="FFFFFF"/>
        <w:tabs>
          <w:tab w:val="left" w:pos="984"/>
        </w:tabs>
        <w:suppressAutoHyphens/>
        <w:spacing w:after="0" w:line="240" w:lineRule="auto"/>
        <w:ind w:firstLine="567"/>
        <w:jc w:val="both"/>
        <w:rPr>
          <w:rFonts w:ascii="Times New Roman" w:eastAsia="Times New Roman" w:hAnsi="Times New Roman" w:cs="Times New Roman"/>
          <w:b/>
          <w:bCs/>
          <w:lang w:eastAsia="en-US"/>
        </w:rPr>
      </w:pPr>
      <w:r w:rsidRPr="00587FA6">
        <w:rPr>
          <w:rFonts w:ascii="Times New Roman" w:eastAsia="Times New Roman" w:hAnsi="Times New Roman" w:cs="Times New Roman"/>
          <w:lang w:eastAsia="en-US"/>
        </w:rPr>
        <w:t>2.1. Виконавець гарантує високу якість послуги згідно з чинним законодавством України.</w:t>
      </w:r>
    </w:p>
    <w:p w14:paraId="541BCD7A" w14:textId="77777777" w:rsidR="00587FA6" w:rsidRPr="00587FA6" w:rsidRDefault="00587FA6" w:rsidP="00587FA6">
      <w:pPr>
        <w:suppressAutoHyphens/>
        <w:autoSpaceDE w:val="0"/>
        <w:autoSpaceDN w:val="0"/>
        <w:adjustRightInd w:val="0"/>
        <w:spacing w:after="0" w:line="240" w:lineRule="auto"/>
        <w:ind w:firstLine="567"/>
        <w:jc w:val="both"/>
        <w:rPr>
          <w:rFonts w:ascii="Times New Roman" w:eastAsia="Times New Roman" w:hAnsi="Times New Roman" w:cs="Times New Roman"/>
          <w:lang w:eastAsia="en-US"/>
        </w:rPr>
      </w:pPr>
      <w:r w:rsidRPr="00587FA6">
        <w:rPr>
          <w:rFonts w:ascii="Times New Roman" w:eastAsia="Times New Roman" w:hAnsi="Times New Roman" w:cs="Times New Roman"/>
          <w:lang w:eastAsia="en-US"/>
        </w:rPr>
        <w:t>2.2. Виконавець гарантує наявність у нього необхідних дозволів, потрібних для надання послуг за цим Договором.</w:t>
      </w:r>
    </w:p>
    <w:p w14:paraId="49A6ACD8" w14:textId="77777777" w:rsidR="00587FA6" w:rsidRPr="00587FA6" w:rsidRDefault="00587FA6" w:rsidP="00587FA6">
      <w:pPr>
        <w:shd w:val="clear" w:color="auto" w:fill="FFFFFF"/>
        <w:suppressAutoHyphens/>
        <w:autoSpaceDE w:val="0"/>
        <w:adjustRightInd w:val="0"/>
        <w:spacing w:after="0" w:line="240" w:lineRule="auto"/>
        <w:jc w:val="both"/>
        <w:rPr>
          <w:rFonts w:ascii="Times New Roman" w:eastAsia="Times New Roman" w:hAnsi="Times New Roman" w:cs="Times New Roman"/>
          <w:lang w:eastAsia="en-US"/>
        </w:rPr>
      </w:pPr>
      <w:r w:rsidRPr="00587FA6">
        <w:rPr>
          <w:rFonts w:ascii="Times New Roman" w:eastAsia="Times New Roman" w:hAnsi="Times New Roman" w:cs="Times New Roman"/>
          <w:lang w:eastAsia="en-US"/>
        </w:rPr>
        <w:t xml:space="preserve">           2.8 У разі виявлення протягом гарантійних строків недоліків у наданих послугах, Замовник повідомляє про них Виконавця і запрошує прибути у п’ятиденний термін для складення акта про порядок і строки усунення виявлених недоліків.</w:t>
      </w:r>
    </w:p>
    <w:p w14:paraId="1A41A70C" w14:textId="77777777" w:rsidR="00587FA6" w:rsidRPr="00587FA6" w:rsidRDefault="00587FA6" w:rsidP="00587FA6">
      <w:pPr>
        <w:shd w:val="clear" w:color="auto" w:fill="FFFFFF"/>
        <w:suppressAutoHyphens/>
        <w:autoSpaceDE w:val="0"/>
        <w:adjustRightInd w:val="0"/>
        <w:spacing w:after="0" w:line="240" w:lineRule="auto"/>
        <w:jc w:val="both"/>
        <w:rPr>
          <w:rFonts w:ascii="Times New Roman" w:eastAsia="Times New Roman" w:hAnsi="Times New Roman" w:cs="Times New Roman"/>
          <w:lang w:eastAsia="en-US"/>
        </w:rPr>
      </w:pPr>
      <w:r w:rsidRPr="00587FA6">
        <w:rPr>
          <w:rFonts w:ascii="Times New Roman" w:eastAsia="Times New Roman" w:hAnsi="Times New Roman" w:cs="Times New Roman"/>
          <w:lang w:eastAsia="en-US"/>
        </w:rPr>
        <w:t xml:space="preserve">           2.9 У випадку відмови Виконавця усунути виявлені недоліки, Замовник може усунути їх своїми силами або із залученням третіх осіб. У такому разі Виконавець зобов'язаний повністю компенсувати Замовнику витрати, пов'язані з усуненням зазначених недоліків та завдані збитки. </w:t>
      </w:r>
    </w:p>
    <w:p w14:paraId="63B24343" w14:textId="77777777" w:rsidR="00587FA6" w:rsidRPr="00587FA6" w:rsidRDefault="00587FA6" w:rsidP="00587FA6">
      <w:pPr>
        <w:suppressAutoHyphens/>
        <w:spacing w:after="0" w:line="240" w:lineRule="auto"/>
        <w:jc w:val="center"/>
        <w:rPr>
          <w:rFonts w:ascii="Times New Roman" w:eastAsia="Times New Roman" w:hAnsi="Times New Roman" w:cs="Times New Roman"/>
          <w:lang w:eastAsia="en-US"/>
        </w:rPr>
      </w:pPr>
    </w:p>
    <w:p w14:paraId="48CB3B41" w14:textId="77777777" w:rsidR="00587FA6" w:rsidRPr="00587FA6" w:rsidRDefault="00587FA6" w:rsidP="00587FA6">
      <w:pPr>
        <w:numPr>
          <w:ilvl w:val="0"/>
          <w:numId w:val="1"/>
        </w:numPr>
        <w:suppressAutoHyphens/>
        <w:spacing w:after="0" w:line="240" w:lineRule="auto"/>
        <w:contextualSpacing/>
        <w:jc w:val="center"/>
        <w:rPr>
          <w:rFonts w:ascii="Times New Roman" w:eastAsia="Calibri" w:hAnsi="Times New Roman" w:cs="Times New Roman"/>
          <w:b/>
          <w:bCs/>
          <w:lang w:val="ru-RU" w:eastAsia="ru-RU"/>
        </w:rPr>
      </w:pPr>
      <w:r w:rsidRPr="00587FA6">
        <w:rPr>
          <w:rFonts w:ascii="Times New Roman" w:eastAsia="Calibri" w:hAnsi="Times New Roman" w:cs="Times New Roman"/>
          <w:b/>
          <w:bCs/>
          <w:lang w:val="ru-RU" w:eastAsia="ru-RU"/>
        </w:rPr>
        <w:t>Ціни і порядок розрахунків</w:t>
      </w:r>
    </w:p>
    <w:p w14:paraId="37AD0541"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3.1. Загальна вартість договору складає _________ грн. _______ коп. з/без ПДВ.</w:t>
      </w:r>
    </w:p>
    <w:p w14:paraId="03AF63E3"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3.2. Замовник оплачує послуги по цінах, зазначених в накладній.</w:t>
      </w:r>
    </w:p>
    <w:p w14:paraId="7A97A3B3" w14:textId="77777777" w:rsidR="00587FA6" w:rsidRPr="00587FA6" w:rsidRDefault="00587FA6" w:rsidP="00587FA6">
      <w:pPr>
        <w:autoSpaceDN w:val="0"/>
        <w:spacing w:after="0" w:line="240" w:lineRule="auto"/>
        <w:ind w:firstLine="567"/>
        <w:contextualSpacing/>
        <w:jc w:val="both"/>
        <w:rPr>
          <w:rFonts w:ascii="Times New Roman" w:eastAsia="Calibri" w:hAnsi="Times New Roman" w:cs="Times New Roman"/>
          <w:lang w:eastAsia="ru-RU"/>
        </w:rPr>
      </w:pPr>
      <w:r w:rsidRPr="00587FA6">
        <w:rPr>
          <w:rFonts w:ascii="Times New Roman" w:eastAsia="Calibri" w:hAnsi="Times New Roman" w:cs="Times New Roman"/>
          <w:lang w:eastAsia="ru-RU"/>
        </w:rPr>
        <w:t xml:space="preserve">3.3. </w:t>
      </w:r>
      <w:r w:rsidRPr="00587FA6">
        <w:rPr>
          <w:rFonts w:ascii="Times New Roman" w:eastAsia="Calibri" w:hAnsi="Times New Roman" w:cs="Times New Roman"/>
        </w:rPr>
        <w:t>Договірна ціна є твердою і може переглядатися за згодою сторін в частині вартості, що не виконана і не сплачена, укладанням в письмовій формі додаткової угоди в період чинності Договору.</w:t>
      </w:r>
    </w:p>
    <w:p w14:paraId="266FF8A0"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3.4. Розрахунок здійснюється в безготівковій формі в національній грошовій одиниці України.</w:t>
      </w:r>
    </w:p>
    <w:p w14:paraId="30A1C980"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 xml:space="preserve">3.5. Ціна за послуги, зазначена у цьому Договорі, може бути змінена лише за згодою Сторін після попереднього письмового звернення Виконавця, до якого слід додавати всі розрахунки та інші обгрунтовуючі матеріали щодо зміни ціни наданих послуг. </w:t>
      </w:r>
    </w:p>
    <w:p w14:paraId="49BBEFE4"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bCs/>
          <w:lang w:eastAsia="en-US"/>
        </w:rPr>
      </w:pPr>
      <w:r w:rsidRPr="00587FA6">
        <w:rPr>
          <w:rFonts w:ascii="Times New Roman" w:eastAsia="Calibri" w:hAnsi="Times New Roman" w:cs="Times New Roman"/>
          <w:lang w:eastAsia="en-US"/>
        </w:rPr>
        <w:t xml:space="preserve">3.6. Умови оплати: </w:t>
      </w:r>
      <w:r w:rsidRPr="00587FA6">
        <w:rPr>
          <w:rFonts w:ascii="Times New Roman" w:eastAsia="Calibri" w:hAnsi="Times New Roman" w:cs="Times New Roman"/>
          <w:bCs/>
          <w:lang w:eastAsia="en-US"/>
        </w:rPr>
        <w:t xml:space="preserve">оплата здійснюється за надані послуги протягом 30 (тридцяти) днів від дати отримання </w:t>
      </w:r>
      <w:r w:rsidRPr="00587FA6">
        <w:rPr>
          <w:rFonts w:ascii="Times New Roman" w:eastAsia="Calibri" w:hAnsi="Times New Roman" w:cs="Times New Roman"/>
          <w:lang w:eastAsia="en-US"/>
        </w:rPr>
        <w:t>акту наданих послуг</w:t>
      </w:r>
      <w:r w:rsidRPr="00587FA6">
        <w:rPr>
          <w:rFonts w:ascii="Times New Roman" w:eastAsia="Calibri" w:hAnsi="Times New Roman" w:cs="Times New Roman"/>
          <w:bCs/>
          <w:lang w:eastAsia="en-US"/>
        </w:rPr>
        <w:t>.</w:t>
      </w:r>
    </w:p>
    <w:p w14:paraId="49EEE71A"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bCs/>
          <w:lang w:eastAsia="en-US"/>
        </w:rPr>
        <w:t xml:space="preserve">3.7. </w:t>
      </w:r>
      <w:r w:rsidRPr="00587FA6">
        <w:rPr>
          <w:rFonts w:ascii="Times New Roman" w:eastAsia="Calibri" w:hAnsi="Times New Roman" w:cs="Times New Roman"/>
          <w:lang w:eastAsia="en-US"/>
        </w:rPr>
        <w:t>Обсяги закупівлі послуг можуть бути зменшені залежно від реального фінансування видатків Замовника.</w:t>
      </w:r>
    </w:p>
    <w:p w14:paraId="6D24B226" w14:textId="77777777" w:rsidR="00587FA6" w:rsidRPr="00587FA6" w:rsidRDefault="00587FA6" w:rsidP="00587FA6">
      <w:pPr>
        <w:numPr>
          <w:ilvl w:val="0"/>
          <w:numId w:val="1"/>
        </w:numPr>
        <w:suppressAutoHyphens/>
        <w:spacing w:after="0" w:line="240" w:lineRule="auto"/>
        <w:contextualSpacing/>
        <w:jc w:val="center"/>
        <w:rPr>
          <w:rFonts w:ascii="Times New Roman" w:eastAsia="Calibri" w:hAnsi="Times New Roman" w:cs="Times New Roman"/>
          <w:b/>
          <w:bCs/>
          <w:lang w:val="ru-RU" w:eastAsia="ru-RU"/>
        </w:rPr>
      </w:pPr>
      <w:r w:rsidRPr="00587FA6">
        <w:rPr>
          <w:rFonts w:ascii="Times New Roman" w:eastAsia="Calibri" w:hAnsi="Times New Roman" w:cs="Times New Roman"/>
          <w:b/>
          <w:bCs/>
          <w:lang w:val="ru-RU" w:eastAsia="ru-RU"/>
        </w:rPr>
        <w:t>Приймання послуг</w:t>
      </w:r>
    </w:p>
    <w:p w14:paraId="33D3569D"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4.1. Датою надання послуг є дата надання Замовнику послуг відповідно до акту наданих послуг.</w:t>
      </w:r>
    </w:p>
    <w:p w14:paraId="4DAE93C9"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spacing w:val="-12"/>
          <w:lang w:eastAsia="en-US"/>
        </w:rPr>
      </w:pPr>
      <w:r w:rsidRPr="00587FA6">
        <w:rPr>
          <w:rFonts w:ascii="Times New Roman" w:eastAsia="Calibri" w:hAnsi="Times New Roman" w:cs="Times New Roman"/>
          <w:lang w:eastAsia="en-US"/>
        </w:rPr>
        <w:t xml:space="preserve">4.2. </w:t>
      </w:r>
      <w:r w:rsidRPr="00587FA6">
        <w:rPr>
          <w:rFonts w:ascii="Times New Roman" w:eastAsia="Calibri" w:hAnsi="Times New Roman" w:cs="Times New Roman"/>
          <w:spacing w:val="-12"/>
          <w:lang w:eastAsia="en-US"/>
        </w:rPr>
        <w:t>Надання послуг здійснюється Виконавцем протягом строку дії Договору.</w:t>
      </w:r>
    </w:p>
    <w:p w14:paraId="3D685C30"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4.3. Приймання послуг здійснюється Замовником  (його представником):</w:t>
      </w:r>
    </w:p>
    <w:p w14:paraId="67A572EE"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за якістю, а послуги також повинні відповідати умовам договору та інформації про послугу;</w:t>
      </w:r>
    </w:p>
    <w:p w14:paraId="5136F7F7"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color w:val="000000"/>
          <w:lang w:eastAsia="en-US"/>
        </w:rPr>
      </w:pPr>
      <w:r w:rsidRPr="00587FA6">
        <w:rPr>
          <w:rFonts w:ascii="Times New Roman" w:eastAsia="Calibri" w:hAnsi="Times New Roman" w:cs="Times New Roman"/>
          <w:lang w:eastAsia="en-US"/>
        </w:rPr>
        <w:lastRenderedPageBreak/>
        <w:t xml:space="preserve">за кількістю відповідно до найменування послуг. </w:t>
      </w:r>
    </w:p>
    <w:p w14:paraId="44D3A0F6"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color w:val="000000"/>
          <w:lang w:eastAsia="en-US"/>
        </w:rPr>
      </w:pPr>
      <w:r w:rsidRPr="00587FA6">
        <w:rPr>
          <w:rFonts w:ascii="Times New Roman" w:eastAsia="Calibri" w:hAnsi="Times New Roman" w:cs="Times New Roman"/>
          <w:lang w:eastAsia="en-US"/>
        </w:rPr>
        <w:t xml:space="preserve">4.5. </w:t>
      </w:r>
      <w:r w:rsidRPr="00587FA6">
        <w:rPr>
          <w:rFonts w:ascii="Times New Roman" w:eastAsia="Calibri" w:hAnsi="Times New Roman" w:cs="Times New Roman"/>
          <w:spacing w:val="-12"/>
          <w:lang w:eastAsia="en-US"/>
        </w:rPr>
        <w:t>Виявлені під час надання послуг, недоліки, оформляються відповідним Актом, який набуває вигляду первинного документу після підписання його представниками сторін. Якісне надання послуг здійснюється Виконавцем протягом двох тижнів з моменту складання відповідного Акту.</w:t>
      </w:r>
    </w:p>
    <w:p w14:paraId="05D2DC3B"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color w:val="000000"/>
          <w:lang w:eastAsia="en-US"/>
        </w:rPr>
      </w:pPr>
      <w:r w:rsidRPr="00587FA6">
        <w:rPr>
          <w:rFonts w:ascii="Times New Roman" w:eastAsia="Calibri" w:hAnsi="Times New Roman" w:cs="Times New Roman"/>
          <w:lang w:eastAsia="en-US"/>
        </w:rPr>
        <w:t xml:space="preserve">4.6. Виконавець гарантує, що надані послуги будуть, якісними, відповідають </w:t>
      </w:r>
      <w:r w:rsidRPr="00587FA6">
        <w:rPr>
          <w:rFonts w:ascii="Times New Roman" w:eastAsia="Calibri" w:hAnsi="Times New Roman" w:cs="Times New Roman"/>
          <w:color w:val="000000"/>
          <w:lang w:eastAsia="en-US"/>
        </w:rPr>
        <w:t>всім технічним та іншим нормам, стандартам та правилам, встановленим чинним законодавством України для послуг даного виду.</w:t>
      </w:r>
    </w:p>
    <w:p w14:paraId="05577544" w14:textId="18D22CF5" w:rsidR="00587FA6" w:rsidRPr="00587FA6" w:rsidRDefault="00587FA6" w:rsidP="00587FA6">
      <w:pPr>
        <w:suppressAutoHyphens/>
        <w:autoSpaceDE w:val="0"/>
        <w:autoSpaceDN w:val="0"/>
        <w:adjustRightInd w:val="0"/>
        <w:spacing w:after="0" w:line="240" w:lineRule="auto"/>
        <w:ind w:firstLine="567"/>
        <w:jc w:val="both"/>
        <w:rPr>
          <w:rFonts w:ascii="Times New Roman" w:eastAsia="Times New Roman" w:hAnsi="Times New Roman" w:cs="Times New Roman"/>
          <w:lang w:eastAsia="en-US"/>
        </w:rPr>
      </w:pPr>
      <w:r w:rsidRPr="00587FA6">
        <w:rPr>
          <w:rFonts w:ascii="Times New Roman" w:eastAsia="Times New Roman" w:hAnsi="Times New Roman" w:cs="Times New Roman"/>
          <w:lang w:eastAsia="en-US"/>
        </w:rPr>
        <w:t xml:space="preserve">4.7. Гарантійний строк становить </w:t>
      </w:r>
      <w:r w:rsidR="00B33A82">
        <w:rPr>
          <w:rFonts w:ascii="Times New Roman" w:eastAsia="Times New Roman" w:hAnsi="Times New Roman" w:cs="Times New Roman"/>
          <w:lang w:eastAsia="en-US"/>
        </w:rPr>
        <w:t>____________</w:t>
      </w:r>
      <w:r w:rsidRPr="00587FA6">
        <w:rPr>
          <w:rFonts w:ascii="Times New Roman" w:eastAsia="Times New Roman" w:hAnsi="Times New Roman" w:cs="Times New Roman"/>
          <w:lang w:eastAsia="en-US"/>
        </w:rPr>
        <w:t xml:space="preserve"> від дня завершення наданих послуг. </w:t>
      </w:r>
    </w:p>
    <w:p w14:paraId="073A5D2A" w14:textId="77777777" w:rsidR="00587FA6" w:rsidRPr="00587FA6" w:rsidRDefault="00587FA6" w:rsidP="00587FA6">
      <w:pPr>
        <w:suppressAutoHyphens/>
        <w:autoSpaceDE w:val="0"/>
        <w:autoSpaceDN w:val="0"/>
        <w:adjustRightInd w:val="0"/>
        <w:spacing w:after="0" w:line="240" w:lineRule="auto"/>
        <w:ind w:firstLine="567"/>
        <w:jc w:val="both"/>
        <w:rPr>
          <w:rFonts w:ascii="Times New Roman" w:eastAsia="Times New Roman" w:hAnsi="Times New Roman" w:cs="Times New Roman"/>
          <w:lang w:eastAsia="en-US"/>
        </w:rPr>
      </w:pPr>
      <w:r w:rsidRPr="00587FA6">
        <w:rPr>
          <w:rFonts w:ascii="Times New Roman" w:eastAsia="Times New Roman" w:hAnsi="Times New Roman" w:cs="Times New Roman"/>
          <w:lang w:eastAsia="en-US"/>
        </w:rPr>
        <w:t>4.8. Строк надання послуг до 31.12.2024 року.</w:t>
      </w:r>
    </w:p>
    <w:p w14:paraId="6514D538" w14:textId="2B193C64" w:rsidR="00587FA6" w:rsidRPr="00587FA6" w:rsidRDefault="00587FA6" w:rsidP="00587FA6">
      <w:pPr>
        <w:suppressAutoHyphens/>
        <w:autoSpaceDE w:val="0"/>
        <w:autoSpaceDN w:val="0"/>
        <w:adjustRightInd w:val="0"/>
        <w:spacing w:after="0" w:line="240" w:lineRule="auto"/>
        <w:ind w:firstLine="567"/>
        <w:jc w:val="both"/>
        <w:rPr>
          <w:rFonts w:ascii="Times New Roman" w:eastAsia="Times New Roman" w:hAnsi="Times New Roman" w:cs="Times New Roman"/>
          <w:lang w:eastAsia="en-US"/>
        </w:rPr>
      </w:pPr>
      <w:r w:rsidRPr="00587FA6">
        <w:rPr>
          <w:rFonts w:ascii="Times New Roman" w:eastAsia="Times New Roman" w:hAnsi="Times New Roman" w:cs="Times New Roman"/>
          <w:lang w:eastAsia="en-US"/>
        </w:rPr>
        <w:t xml:space="preserve">4.9. Місце надання послуг: м. Стрий, вул. </w:t>
      </w:r>
      <w:r w:rsidR="00E056D8">
        <w:rPr>
          <w:rFonts w:ascii="Times New Roman" w:eastAsia="Times New Roman" w:hAnsi="Times New Roman" w:cs="Times New Roman"/>
          <w:lang w:eastAsia="en-US"/>
        </w:rPr>
        <w:t>Шашкевича,17</w:t>
      </w:r>
      <w:bookmarkStart w:id="3" w:name="_GoBack"/>
      <w:bookmarkEnd w:id="3"/>
      <w:r w:rsidRPr="00587FA6">
        <w:rPr>
          <w:rFonts w:ascii="Times New Roman" w:eastAsia="Times New Roman" w:hAnsi="Times New Roman" w:cs="Times New Roman"/>
          <w:lang w:eastAsia="en-US"/>
        </w:rPr>
        <w:t xml:space="preserve">; </w:t>
      </w:r>
    </w:p>
    <w:p w14:paraId="6B44B1B0" w14:textId="77777777" w:rsidR="00587FA6" w:rsidRPr="00587FA6" w:rsidRDefault="00587FA6" w:rsidP="00587FA6">
      <w:pPr>
        <w:suppressAutoHyphens/>
        <w:spacing w:after="0" w:line="240" w:lineRule="auto"/>
        <w:rPr>
          <w:rFonts w:ascii="Times New Roman" w:eastAsia="Calibri" w:hAnsi="Times New Roman" w:cs="Times New Roman"/>
          <w:b/>
          <w:bCs/>
          <w:lang w:eastAsia="en-US"/>
        </w:rPr>
      </w:pPr>
    </w:p>
    <w:p w14:paraId="45619FCD" w14:textId="77777777" w:rsidR="00587FA6" w:rsidRPr="00587FA6" w:rsidRDefault="00587FA6" w:rsidP="00587FA6">
      <w:pPr>
        <w:numPr>
          <w:ilvl w:val="0"/>
          <w:numId w:val="1"/>
        </w:numPr>
        <w:suppressAutoHyphens/>
        <w:spacing w:after="0" w:line="240" w:lineRule="auto"/>
        <w:contextualSpacing/>
        <w:jc w:val="center"/>
        <w:rPr>
          <w:rFonts w:ascii="Times New Roman" w:eastAsia="Calibri" w:hAnsi="Times New Roman" w:cs="Times New Roman"/>
          <w:b/>
          <w:color w:val="000000"/>
          <w:spacing w:val="-7"/>
          <w:lang w:val="ru-RU" w:eastAsia="ru-RU"/>
        </w:rPr>
      </w:pPr>
      <w:r w:rsidRPr="00587FA6">
        <w:rPr>
          <w:rFonts w:ascii="Times New Roman" w:eastAsia="Calibri" w:hAnsi="Times New Roman" w:cs="Times New Roman"/>
          <w:b/>
          <w:color w:val="000000"/>
          <w:spacing w:val="-7"/>
          <w:lang w:val="ru-RU" w:eastAsia="ru-RU"/>
        </w:rPr>
        <w:t>Права та обов’язки сторін</w:t>
      </w:r>
    </w:p>
    <w:p w14:paraId="4D3C66D8"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color w:val="000000"/>
          <w:spacing w:val="-7"/>
          <w:lang w:eastAsia="en-US"/>
        </w:rPr>
      </w:pPr>
      <w:r w:rsidRPr="00587FA6">
        <w:rPr>
          <w:rFonts w:ascii="Times New Roman" w:eastAsia="Calibri" w:hAnsi="Times New Roman" w:cs="Times New Roman"/>
          <w:color w:val="000000"/>
          <w:spacing w:val="-7"/>
          <w:lang w:eastAsia="en-US"/>
        </w:rPr>
        <w:t>5.1. Виконавець зобов’язується:</w:t>
      </w:r>
    </w:p>
    <w:p w14:paraId="21425179" w14:textId="77777777" w:rsidR="00587FA6" w:rsidRPr="00587FA6" w:rsidRDefault="00587FA6" w:rsidP="00587FA6">
      <w:pPr>
        <w:tabs>
          <w:tab w:val="left" w:pos="851"/>
        </w:tabs>
        <w:suppressAutoHyphens/>
        <w:spacing w:after="0" w:line="240" w:lineRule="auto"/>
        <w:ind w:firstLine="567"/>
        <w:jc w:val="both"/>
        <w:rPr>
          <w:rFonts w:ascii="Times New Roman" w:eastAsia="Calibri" w:hAnsi="Times New Roman" w:cs="Times New Roman"/>
          <w:color w:val="000000"/>
          <w:spacing w:val="-7"/>
          <w:lang w:eastAsia="en-US"/>
        </w:rPr>
      </w:pPr>
      <w:r w:rsidRPr="00587FA6">
        <w:rPr>
          <w:rFonts w:ascii="Times New Roman" w:eastAsia="Calibri" w:hAnsi="Times New Roman" w:cs="Times New Roman"/>
          <w:color w:val="000000"/>
          <w:spacing w:val="-7"/>
          <w:lang w:eastAsia="en-US"/>
        </w:rPr>
        <w:t>- надавати Замовнику послуги в строк на умовах даного Договору;</w:t>
      </w:r>
    </w:p>
    <w:p w14:paraId="083C631B" w14:textId="77777777" w:rsidR="00587FA6" w:rsidRPr="00587FA6" w:rsidRDefault="00587FA6" w:rsidP="00587FA6">
      <w:pPr>
        <w:tabs>
          <w:tab w:val="left" w:pos="851"/>
        </w:tabs>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 своєчасно попереджати Замовника про зміни цін на послуги.</w:t>
      </w:r>
    </w:p>
    <w:p w14:paraId="0FB2B59D" w14:textId="77777777" w:rsidR="00587FA6" w:rsidRPr="00587FA6" w:rsidRDefault="00587FA6" w:rsidP="00587FA6">
      <w:pPr>
        <w:tabs>
          <w:tab w:val="left" w:pos="851"/>
        </w:tabs>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 не розголошувати інформацію про Замовника, отриману при виконанні умов даного Договору;</w:t>
      </w:r>
    </w:p>
    <w:p w14:paraId="55EE015B" w14:textId="77777777" w:rsidR="00587FA6" w:rsidRPr="00587FA6" w:rsidRDefault="00587FA6" w:rsidP="00587FA6">
      <w:pPr>
        <w:tabs>
          <w:tab w:val="left" w:pos="851"/>
        </w:tabs>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 при виконанні своїх зобов’язань керуватися даним Договором та вимогами чинного законодавства України.</w:t>
      </w:r>
    </w:p>
    <w:p w14:paraId="26B6D82D"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5.2. Виконавець має право:</w:t>
      </w:r>
    </w:p>
    <w:p w14:paraId="4F900133"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 знайомитись з документацією, або отримувати у Замовника інформацію, необхідну для виконання умов даного Договору;</w:t>
      </w:r>
    </w:p>
    <w:p w14:paraId="628AECF9"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 вимагати від Замовника своєчасної оплати за надані послуги;</w:t>
      </w:r>
    </w:p>
    <w:p w14:paraId="06B1F86F"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 вимагати від Замовника належного виконання умов даного Договору;</w:t>
      </w:r>
    </w:p>
    <w:p w14:paraId="749463FB"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 відмовитись від надання послуг у випадках порушення умов даного договору.</w:t>
      </w:r>
    </w:p>
    <w:p w14:paraId="7BCC9415"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5.3. Замовник зобов’язаний:</w:t>
      </w:r>
    </w:p>
    <w:p w14:paraId="7259EC3A"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 прийняти та оплатити надані послуги відповідно до вимог даного Договору;</w:t>
      </w:r>
    </w:p>
    <w:p w14:paraId="7EC85DFC"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 забезпечувати Виконавця копіями документів та інформацією, необхідними для виконання зазначеного Договору;</w:t>
      </w:r>
    </w:p>
    <w:p w14:paraId="67CA828F"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 xml:space="preserve">- при виконанні своїх зобов’язань керуватися даним Договором та вимогами чинного законодавства України. </w:t>
      </w:r>
    </w:p>
    <w:p w14:paraId="5EFF8515"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5.4. Замовник має право:</w:t>
      </w:r>
    </w:p>
    <w:p w14:paraId="0BA16E5E"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 вимагати від Виконавця надання якісних послуг в кількості і строк передбаченого Замовленням Замовника і даним Договором;</w:t>
      </w:r>
    </w:p>
    <w:p w14:paraId="4B13C9AA"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 вимагати від Виконавця належного виконання його обов’язків.</w:t>
      </w:r>
    </w:p>
    <w:p w14:paraId="512C5D77"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5.5. Сторони зобов’язуються:</w:t>
      </w:r>
    </w:p>
    <w:p w14:paraId="2E0A8ED9"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 у випадку неможливості виконання однією із Сторін взятих на себе зобов’язань, завчасно, попередити про це іншу Сторону;</w:t>
      </w:r>
    </w:p>
    <w:p w14:paraId="6616F4E5"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 дотримуватися комерційної таємниці  і конфіденційність угоди.</w:t>
      </w:r>
    </w:p>
    <w:p w14:paraId="19BDDBC5" w14:textId="77777777" w:rsidR="00587FA6" w:rsidRPr="00587FA6" w:rsidRDefault="00587FA6" w:rsidP="00587FA6">
      <w:pPr>
        <w:suppressAutoHyphens/>
        <w:spacing w:after="0" w:line="240" w:lineRule="auto"/>
        <w:rPr>
          <w:rFonts w:ascii="Times New Roman" w:eastAsia="Calibri" w:hAnsi="Times New Roman" w:cs="Times New Roman"/>
          <w:b/>
          <w:bCs/>
          <w:lang w:eastAsia="en-US"/>
        </w:rPr>
      </w:pPr>
    </w:p>
    <w:p w14:paraId="23A4E198" w14:textId="77777777" w:rsidR="00587FA6" w:rsidRPr="00587FA6" w:rsidRDefault="00587FA6" w:rsidP="00587FA6">
      <w:pPr>
        <w:numPr>
          <w:ilvl w:val="0"/>
          <w:numId w:val="1"/>
        </w:numPr>
        <w:suppressAutoHyphens/>
        <w:spacing w:after="0" w:line="240" w:lineRule="auto"/>
        <w:contextualSpacing/>
        <w:jc w:val="center"/>
        <w:rPr>
          <w:rFonts w:ascii="Times New Roman" w:eastAsia="Calibri" w:hAnsi="Times New Roman" w:cs="Times New Roman"/>
          <w:b/>
          <w:bCs/>
          <w:lang w:val="ru-RU" w:eastAsia="ru-RU"/>
        </w:rPr>
      </w:pPr>
      <w:r w:rsidRPr="00587FA6">
        <w:rPr>
          <w:rFonts w:ascii="Times New Roman" w:eastAsia="Calibri" w:hAnsi="Times New Roman" w:cs="Times New Roman"/>
          <w:b/>
          <w:bCs/>
          <w:lang w:val="ru-RU" w:eastAsia="ru-RU"/>
        </w:rPr>
        <w:t>Відповідальність сторін</w:t>
      </w:r>
    </w:p>
    <w:p w14:paraId="076F5392"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54E5C93A"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6.2. За порушення строків надання послуг по Договору Виконавець зобов'язаний сплатити Замовнику пеню у розмірі 0,1% вартості ненаданих в строк послуг за кожний день прострочення. Нарахування штрафних санкцій здійснюється за весь період прострочення виконання зобов'язання. За прострочення надання послуг понад тридцять днів, Виконавець додатково сплачує штраф у розмірі 7% вартості несвоєчасно наданих послуг.</w:t>
      </w:r>
    </w:p>
    <w:p w14:paraId="0E6590F6"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6.3. Виконавець за Договором несе відповідальність за якість надання послуг. Якщо надані послуги не відповідають за якістю, Виконавець зобов'язаний власними силами і за свій рахунок здійснити якісне надання послуг у 3-х денний строк. Якщо Виконавець не здійснив якісне надання послуг у зазначений строк, Замовник має право вимагати сплати Виконавцем штрафу в розмірі 20% від вартості неякісно наданих послуг.</w:t>
      </w:r>
    </w:p>
    <w:p w14:paraId="6976ED81"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6.4. У разі односторонньої відмови Виконавцем від виконання своїх обов'язків за Договором, Виконавець сплачує Замовнику штраф у розмірі 20% суми Договору.</w:t>
      </w:r>
    </w:p>
    <w:p w14:paraId="12825A4A"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6.5. Притягнення винної Сторони до відповідальності не звільняє її від виконання зобов’язань за даним Договором.</w:t>
      </w:r>
    </w:p>
    <w:p w14:paraId="2DCE75FE" w14:textId="77777777" w:rsidR="00587FA6" w:rsidRPr="00587FA6" w:rsidRDefault="00587FA6" w:rsidP="00587FA6">
      <w:pPr>
        <w:suppressAutoHyphens/>
        <w:spacing w:after="0" w:line="240" w:lineRule="auto"/>
        <w:rPr>
          <w:rFonts w:ascii="Times New Roman" w:eastAsia="Calibri" w:hAnsi="Times New Roman" w:cs="Times New Roman"/>
          <w:lang w:eastAsia="en-US"/>
        </w:rPr>
      </w:pPr>
    </w:p>
    <w:p w14:paraId="64915216" w14:textId="77777777" w:rsidR="00587FA6" w:rsidRPr="00587FA6" w:rsidRDefault="00587FA6" w:rsidP="00587FA6">
      <w:pPr>
        <w:numPr>
          <w:ilvl w:val="0"/>
          <w:numId w:val="1"/>
        </w:numPr>
        <w:suppressAutoHyphens/>
        <w:spacing w:after="0" w:line="240" w:lineRule="auto"/>
        <w:contextualSpacing/>
        <w:jc w:val="center"/>
        <w:rPr>
          <w:rFonts w:ascii="Times New Roman" w:eastAsia="Calibri" w:hAnsi="Times New Roman" w:cs="Times New Roman"/>
          <w:b/>
          <w:bCs/>
          <w:lang w:val="ru-RU" w:eastAsia="ru-RU"/>
        </w:rPr>
      </w:pPr>
      <w:r w:rsidRPr="00587FA6">
        <w:rPr>
          <w:rFonts w:ascii="Times New Roman" w:eastAsia="Calibri" w:hAnsi="Times New Roman" w:cs="Times New Roman"/>
          <w:b/>
          <w:bCs/>
          <w:lang w:val="ru-RU" w:eastAsia="ru-RU"/>
        </w:rPr>
        <w:t>Вирішення спорів.</w:t>
      </w:r>
    </w:p>
    <w:p w14:paraId="3606F467"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судовому порядку за місцем знаходження відповідача.</w:t>
      </w:r>
    </w:p>
    <w:p w14:paraId="43DAE829" w14:textId="77777777" w:rsidR="00587FA6" w:rsidRPr="00587FA6" w:rsidRDefault="00587FA6" w:rsidP="00587FA6">
      <w:pPr>
        <w:suppressAutoHyphens/>
        <w:spacing w:after="0" w:line="240" w:lineRule="auto"/>
        <w:rPr>
          <w:rFonts w:ascii="Times New Roman" w:eastAsia="Calibri" w:hAnsi="Times New Roman" w:cs="Times New Roman"/>
          <w:b/>
          <w:bCs/>
          <w:lang w:eastAsia="en-US"/>
        </w:rPr>
      </w:pPr>
    </w:p>
    <w:p w14:paraId="40095771" w14:textId="77777777" w:rsidR="00587FA6" w:rsidRPr="00587FA6" w:rsidRDefault="00587FA6" w:rsidP="00587FA6">
      <w:pPr>
        <w:numPr>
          <w:ilvl w:val="0"/>
          <w:numId w:val="1"/>
        </w:numPr>
        <w:suppressAutoHyphens/>
        <w:spacing w:after="0" w:line="240" w:lineRule="auto"/>
        <w:contextualSpacing/>
        <w:jc w:val="center"/>
        <w:rPr>
          <w:rFonts w:ascii="Times New Roman" w:eastAsia="Calibri" w:hAnsi="Times New Roman" w:cs="Times New Roman"/>
          <w:b/>
          <w:bCs/>
          <w:lang w:val="ru-RU" w:eastAsia="ru-RU"/>
        </w:rPr>
      </w:pPr>
      <w:r w:rsidRPr="00587FA6">
        <w:rPr>
          <w:rFonts w:ascii="Times New Roman" w:eastAsia="Calibri" w:hAnsi="Times New Roman" w:cs="Times New Roman"/>
          <w:b/>
          <w:bCs/>
          <w:lang w:val="ru-RU" w:eastAsia="ru-RU"/>
        </w:rPr>
        <w:t>Термін дії договору</w:t>
      </w:r>
    </w:p>
    <w:p w14:paraId="416C6F21" w14:textId="77777777" w:rsidR="00587FA6" w:rsidRPr="00587FA6" w:rsidRDefault="00587FA6" w:rsidP="00587FA6">
      <w:pPr>
        <w:suppressAutoHyphens/>
        <w:spacing w:after="0" w:line="240" w:lineRule="auto"/>
        <w:ind w:firstLine="567"/>
        <w:jc w:val="both"/>
        <w:rPr>
          <w:rFonts w:ascii="Times New Roman" w:eastAsia="Times New Roman" w:hAnsi="Times New Roman" w:cs="Times New Roman"/>
          <w:i/>
          <w:lang w:eastAsia="en-US"/>
        </w:rPr>
      </w:pPr>
      <w:r w:rsidRPr="00587FA6">
        <w:rPr>
          <w:rFonts w:ascii="Times New Roman" w:eastAsia="Calibri" w:hAnsi="Times New Roman" w:cs="Times New Roman"/>
          <w:lang w:eastAsia="en-US"/>
        </w:rPr>
        <w:t xml:space="preserve">8.1. </w:t>
      </w:r>
      <w:r w:rsidRPr="00587FA6">
        <w:rPr>
          <w:rFonts w:ascii="Times New Roman" w:eastAsia="Times New Roman" w:hAnsi="Times New Roman" w:cs="Times New Roman"/>
          <w:color w:val="000000"/>
          <w:lang w:eastAsia="en-US"/>
        </w:rPr>
        <w:t xml:space="preserve">Договір набирає чинності з дня його підписання уповноваженими представниками обох Сторін, скріплюється печатками Сторін </w:t>
      </w:r>
      <w:r w:rsidRPr="00587FA6">
        <w:rPr>
          <w:rFonts w:ascii="Times New Roman" w:eastAsia="Times New Roman" w:hAnsi="Times New Roman" w:cs="Times New Roman"/>
          <w:i/>
          <w:lang w:eastAsia="en-US"/>
        </w:rPr>
        <w:t>(за наявності)</w:t>
      </w:r>
      <w:r w:rsidRPr="00587FA6">
        <w:rPr>
          <w:rFonts w:ascii="Times New Roman" w:eastAsia="Times New Roman" w:hAnsi="Times New Roman" w:cs="Times New Roman"/>
          <w:lang w:eastAsia="en-US"/>
        </w:rPr>
        <w:t xml:space="preserve"> і діє до 31.12.2024року</w:t>
      </w:r>
      <w:r w:rsidRPr="00587FA6">
        <w:rPr>
          <w:rFonts w:ascii="Times New Roman" w:eastAsia="Times New Roman" w:hAnsi="Times New Roman" w:cs="Times New Roman"/>
          <w:i/>
          <w:lang w:eastAsia="en-US"/>
        </w:rPr>
        <w:t xml:space="preserve">, </w:t>
      </w:r>
      <w:r w:rsidRPr="00587FA6">
        <w:rPr>
          <w:rFonts w:ascii="Times New Roman" w:eastAsia="Times New Roman" w:hAnsi="Times New Roman" w:cs="Times New Roman"/>
          <w:lang w:eastAsia="en-US"/>
        </w:rPr>
        <w:t>але в будь-якому разі до повного виконання Сторонами своїх зобов’язань за цим Договором.</w:t>
      </w:r>
    </w:p>
    <w:p w14:paraId="77F02019"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14:paraId="520C5A7D"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3EF84D8B"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8.4.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56C3A90F"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p>
    <w:p w14:paraId="2B397CF1" w14:textId="77777777" w:rsidR="00587FA6" w:rsidRPr="00587FA6" w:rsidRDefault="00587FA6" w:rsidP="00587FA6">
      <w:pPr>
        <w:numPr>
          <w:ilvl w:val="0"/>
          <w:numId w:val="1"/>
        </w:numPr>
        <w:suppressAutoHyphens/>
        <w:spacing w:after="0" w:line="240" w:lineRule="auto"/>
        <w:contextualSpacing/>
        <w:jc w:val="center"/>
        <w:rPr>
          <w:rFonts w:ascii="Times New Roman" w:eastAsia="Calibri" w:hAnsi="Times New Roman" w:cs="Times New Roman"/>
          <w:b/>
          <w:lang w:val="ru-RU" w:eastAsia="ru-RU"/>
        </w:rPr>
      </w:pPr>
      <w:r w:rsidRPr="00587FA6">
        <w:rPr>
          <w:rFonts w:ascii="Times New Roman" w:eastAsia="Calibri" w:hAnsi="Times New Roman" w:cs="Times New Roman"/>
          <w:b/>
          <w:lang w:val="ru-RU" w:eastAsia="ru-RU"/>
        </w:rPr>
        <w:t>Обставини непереборної сили</w:t>
      </w:r>
    </w:p>
    <w:p w14:paraId="577AF0E2"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14:paraId="2277E4F2"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r w:rsidRPr="00587FA6">
        <w:rPr>
          <w:rFonts w:ascii="Times New Roman" w:eastAsia="Calibri" w:hAnsi="Times New Roman" w:cs="Times New Roman"/>
          <w:lang w:eastAsia="en-US"/>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6C96DF65" w14:textId="77777777" w:rsidR="00587FA6" w:rsidRPr="00587FA6" w:rsidRDefault="00587FA6" w:rsidP="00587FA6">
      <w:pPr>
        <w:suppressAutoHyphens/>
        <w:spacing w:after="0" w:line="240" w:lineRule="auto"/>
        <w:rPr>
          <w:rFonts w:ascii="Times New Roman" w:eastAsia="Calibri" w:hAnsi="Times New Roman" w:cs="Times New Roman"/>
          <w:b/>
          <w:bCs/>
          <w:lang w:eastAsia="en-US"/>
        </w:rPr>
      </w:pPr>
    </w:p>
    <w:p w14:paraId="73050A78" w14:textId="77777777" w:rsidR="00587FA6" w:rsidRPr="00587FA6" w:rsidRDefault="00587FA6" w:rsidP="00587FA6">
      <w:pPr>
        <w:pBdr>
          <w:top w:val="nil"/>
          <w:left w:val="nil"/>
          <w:bottom w:val="nil"/>
          <w:right w:val="nil"/>
          <w:between w:val="nil"/>
        </w:pBdr>
        <w:shd w:val="clear" w:color="auto" w:fill="FFFFFF"/>
        <w:suppressAutoHyphens/>
        <w:spacing w:after="0" w:line="240" w:lineRule="auto"/>
        <w:ind w:firstLine="567"/>
        <w:jc w:val="center"/>
        <w:rPr>
          <w:rFonts w:ascii="Times New Roman" w:eastAsia="Times New Roman" w:hAnsi="Times New Roman" w:cs="Times New Roman"/>
          <w:color w:val="000000"/>
          <w:lang w:eastAsia="en-US"/>
        </w:rPr>
      </w:pPr>
      <w:r w:rsidRPr="00587FA6">
        <w:rPr>
          <w:rFonts w:ascii="Times New Roman" w:eastAsia="Times New Roman" w:hAnsi="Times New Roman" w:cs="Times New Roman"/>
          <w:b/>
          <w:color w:val="000000"/>
          <w:lang w:eastAsia="en-US"/>
        </w:rPr>
        <w:t>10. Порядок змін умов Договору</w:t>
      </w:r>
    </w:p>
    <w:p w14:paraId="236F8346" w14:textId="77777777" w:rsidR="00587FA6" w:rsidRPr="00587FA6" w:rsidRDefault="00587FA6" w:rsidP="00587FA6">
      <w:pPr>
        <w:suppressAutoHyphens/>
        <w:spacing w:after="0" w:line="240" w:lineRule="auto"/>
        <w:ind w:right="-143" w:firstLine="567"/>
        <w:jc w:val="both"/>
        <w:rPr>
          <w:rFonts w:ascii="Times New Roman" w:eastAsia="Times New Roman" w:hAnsi="Times New Roman" w:cs="Times New Roman"/>
          <w:lang w:eastAsia="en-US"/>
        </w:rPr>
      </w:pPr>
      <w:bookmarkStart w:id="4" w:name="_heading=h.2jxsxqh" w:colFirst="0" w:colLast="0"/>
      <w:bookmarkEnd w:id="4"/>
      <w:r w:rsidRPr="00587FA6">
        <w:rPr>
          <w:rFonts w:ascii="Times New Roman" w:eastAsia="Times New Roman" w:hAnsi="Times New Roman" w:cs="Times New Roman"/>
          <w:lang w:eastAsia="en-US"/>
        </w:rPr>
        <w:t xml:space="preserve">10.1.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87FA6">
        <w:rPr>
          <w:rFonts w:ascii="Times New Roman" w:eastAsia="Times New Roman" w:hAnsi="Times New Roman" w:cs="Times New Roman"/>
          <w:i/>
          <w:lang w:eastAsia="en-US"/>
        </w:rPr>
        <w:t>(за наявності)</w:t>
      </w:r>
      <w:r w:rsidRPr="00587FA6">
        <w:rPr>
          <w:rFonts w:ascii="Times New Roman" w:eastAsia="Times New Roman" w:hAnsi="Times New Roman" w:cs="Times New Roman"/>
          <w:lang w:eastAsia="en-US"/>
        </w:rPr>
        <w:t xml:space="preserve"> та є невід’ємною частиною Договору. </w:t>
      </w:r>
    </w:p>
    <w:p w14:paraId="080BDAA4" w14:textId="77777777" w:rsidR="00587FA6" w:rsidRPr="00587FA6" w:rsidRDefault="00587FA6" w:rsidP="00587FA6">
      <w:pPr>
        <w:suppressAutoHyphens/>
        <w:spacing w:after="0" w:line="240" w:lineRule="auto"/>
        <w:ind w:right="-143" w:firstLine="567"/>
        <w:jc w:val="both"/>
        <w:rPr>
          <w:rFonts w:ascii="Times New Roman" w:eastAsia="Times New Roman" w:hAnsi="Times New Roman" w:cs="Times New Roman"/>
          <w:lang w:eastAsia="en-US"/>
        </w:rPr>
      </w:pPr>
      <w:r w:rsidRPr="00587FA6">
        <w:rPr>
          <w:rFonts w:ascii="Times New Roman" w:eastAsia="Times New Roman" w:hAnsi="Times New Roman" w:cs="Times New Roman"/>
          <w:lang w:eastAsia="en-US"/>
        </w:rPr>
        <w:t>10.2. Пропозицію щодо внесення змін до Договору може зробити кожна зі Сторін Договору та має містити документальне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9CF809F" w14:textId="77777777" w:rsidR="00587FA6" w:rsidRPr="00587FA6" w:rsidRDefault="00587FA6" w:rsidP="00587FA6">
      <w:pPr>
        <w:suppressAutoHyphens/>
        <w:spacing w:after="0" w:line="240" w:lineRule="auto"/>
        <w:ind w:right="-143" w:firstLine="567"/>
        <w:jc w:val="both"/>
        <w:rPr>
          <w:rFonts w:ascii="Times New Roman" w:eastAsia="Times New Roman" w:hAnsi="Times New Roman" w:cs="Times New Roman"/>
          <w:lang w:eastAsia="en-US"/>
        </w:rPr>
      </w:pPr>
      <w:r w:rsidRPr="00587FA6">
        <w:rPr>
          <w:rFonts w:ascii="Times New Roman" w:eastAsia="Times New Roman" w:hAnsi="Times New Roman" w:cs="Times New Roman"/>
          <w:lang w:eastAsia="en-US"/>
        </w:rPr>
        <w:t>10.3. Зміна Договору допускається лише за згодою Сторін, якщо інше не встановлено Договором або законом. Водночас Договір може бути змінено або розірвано за взаємною згодою Сторін, або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388632B2" w14:textId="4FB3FB38" w:rsidR="00587FA6" w:rsidRPr="00587FA6" w:rsidRDefault="00587FA6" w:rsidP="00075231">
      <w:pPr>
        <w:suppressAutoHyphens/>
        <w:spacing w:after="0" w:line="240" w:lineRule="auto"/>
        <w:ind w:right="-143" w:firstLine="567"/>
        <w:jc w:val="both"/>
        <w:rPr>
          <w:rFonts w:ascii="Times New Roman" w:eastAsia="Times New Roman" w:hAnsi="Times New Roman" w:cs="Times New Roman"/>
          <w:lang w:eastAsia="en-US"/>
        </w:rPr>
      </w:pPr>
      <w:r w:rsidRPr="00587FA6">
        <w:rPr>
          <w:rFonts w:ascii="Times New Roman" w:eastAsia="Times New Roman" w:hAnsi="Times New Roman" w:cs="Times New Roman"/>
          <w:lang w:eastAsia="en-US"/>
        </w:rPr>
        <w:t>10.</w:t>
      </w:r>
      <w:r w:rsidR="00BC5C27">
        <w:rPr>
          <w:rFonts w:ascii="Times New Roman" w:eastAsia="Times New Roman" w:hAnsi="Times New Roman" w:cs="Times New Roman"/>
          <w:lang w:eastAsia="en-US"/>
        </w:rPr>
        <w:t>4</w:t>
      </w:r>
      <w:r w:rsidRPr="00587FA6">
        <w:rPr>
          <w:rFonts w:ascii="Times New Roman" w:eastAsia="Times New Roman" w:hAnsi="Times New Roman" w:cs="Times New Roman"/>
          <w:lang w:eastAsia="en-US"/>
        </w:rPr>
        <w:t xml:space="preserve">. </w:t>
      </w:r>
      <w:r w:rsidR="00075231" w:rsidRPr="00075231">
        <w:rPr>
          <w:rFonts w:ascii="Times New Roman" w:eastAsia="Times New Roman" w:hAnsi="Times New Roman" w:cs="Times New Roman"/>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F53B5D4" w14:textId="77777777" w:rsidR="00587FA6" w:rsidRPr="00587FA6" w:rsidRDefault="00587FA6" w:rsidP="00587FA6">
      <w:pPr>
        <w:suppressAutoHyphens/>
        <w:spacing w:after="0" w:line="240" w:lineRule="auto"/>
        <w:ind w:firstLine="720"/>
        <w:jc w:val="both"/>
        <w:rPr>
          <w:rFonts w:ascii="Times New Roman" w:eastAsia="Times New Roman" w:hAnsi="Times New Roman" w:cs="Times New Roman"/>
          <w:lang w:eastAsia="en-US"/>
        </w:rPr>
      </w:pPr>
      <w:r w:rsidRPr="00587FA6">
        <w:rPr>
          <w:rFonts w:ascii="Times New Roman" w:eastAsia="Times New Roman" w:hAnsi="Times New Roman" w:cs="Times New Roman"/>
          <w:lang w:eastAsia="en-US"/>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19732D5B" w14:textId="77777777" w:rsidR="00587FA6" w:rsidRPr="00587FA6" w:rsidRDefault="00587FA6" w:rsidP="00587FA6">
      <w:pPr>
        <w:suppressAutoHyphens/>
        <w:spacing w:after="0" w:line="240" w:lineRule="auto"/>
        <w:ind w:firstLine="720"/>
        <w:jc w:val="both"/>
        <w:rPr>
          <w:rFonts w:ascii="Times New Roman" w:eastAsia="Times New Roman" w:hAnsi="Times New Roman" w:cs="Times New Roman"/>
          <w:lang w:eastAsia="en-US"/>
        </w:rPr>
      </w:pPr>
      <w:r w:rsidRPr="00587FA6">
        <w:rPr>
          <w:rFonts w:ascii="Times New Roman" w:eastAsia="Times New Roman" w:hAnsi="Times New Roman" w:cs="Times New Roman"/>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w:t>
      </w:r>
      <w:r w:rsidRPr="00587FA6">
        <w:rPr>
          <w:rFonts w:ascii="Times New Roman" w:eastAsia="Times New Roman" w:hAnsi="Times New Roman" w:cs="Times New Roman"/>
          <w:lang w:eastAsia="en-US"/>
        </w:rPr>
        <w:lastRenderedPageBreak/>
        <w:t xml:space="preserve">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729FBD65" w14:textId="7604F8F7" w:rsidR="00587FA6" w:rsidRPr="00587FA6" w:rsidRDefault="00587FA6" w:rsidP="00587FA6">
      <w:pPr>
        <w:suppressAutoHyphens/>
        <w:spacing w:after="0" w:line="240" w:lineRule="auto"/>
        <w:ind w:firstLine="720"/>
        <w:jc w:val="both"/>
        <w:rPr>
          <w:rFonts w:ascii="Times New Roman" w:eastAsia="Times New Roman" w:hAnsi="Times New Roman" w:cs="Times New Roman"/>
          <w:lang w:eastAsia="en-US"/>
        </w:rPr>
      </w:pPr>
      <w:r w:rsidRPr="00587FA6">
        <w:rPr>
          <w:rFonts w:ascii="Times New Roman" w:eastAsia="Times New Roman" w:hAnsi="Times New Roman" w:cs="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531B483" w14:textId="77777777" w:rsidR="00587FA6" w:rsidRPr="00587FA6" w:rsidRDefault="00587FA6" w:rsidP="00587FA6">
      <w:pPr>
        <w:suppressAutoHyphens/>
        <w:spacing w:after="0" w:line="240" w:lineRule="auto"/>
        <w:ind w:firstLine="720"/>
        <w:jc w:val="both"/>
        <w:rPr>
          <w:rFonts w:ascii="Times New Roman" w:eastAsia="Times New Roman" w:hAnsi="Times New Roman" w:cs="Times New Roman"/>
          <w:lang w:eastAsia="en-US"/>
        </w:rPr>
      </w:pPr>
      <w:r w:rsidRPr="00587FA6">
        <w:rPr>
          <w:rFonts w:ascii="Times New Roman" w:eastAsia="Times New Roman" w:hAnsi="Times New Roman" w:cs="Times New Roman"/>
          <w:lang w:eastAsia="en-US"/>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EE70A4B" w14:textId="77777777" w:rsidR="00587FA6" w:rsidRPr="00587FA6" w:rsidRDefault="00587FA6" w:rsidP="00587FA6">
      <w:pPr>
        <w:suppressAutoHyphens/>
        <w:spacing w:after="0" w:line="240" w:lineRule="auto"/>
        <w:ind w:firstLine="720"/>
        <w:jc w:val="both"/>
        <w:rPr>
          <w:rFonts w:ascii="Times New Roman" w:eastAsia="Times New Roman" w:hAnsi="Times New Roman" w:cs="Times New Roman"/>
          <w:lang w:eastAsia="en-US"/>
        </w:rPr>
      </w:pPr>
      <w:r w:rsidRPr="00587FA6">
        <w:rPr>
          <w:rFonts w:ascii="Times New Roman" w:eastAsia="Times New Roman" w:hAnsi="Times New Roman" w:cs="Times New Roman"/>
          <w:lang w:eastAsia="en-US"/>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w:t>
      </w:r>
    </w:p>
    <w:p w14:paraId="508286BC" w14:textId="77777777" w:rsidR="00587FA6" w:rsidRPr="00587FA6" w:rsidRDefault="00587FA6" w:rsidP="00587FA6">
      <w:pPr>
        <w:suppressAutoHyphens/>
        <w:spacing w:after="0" w:line="240" w:lineRule="auto"/>
        <w:ind w:firstLine="720"/>
        <w:jc w:val="both"/>
        <w:rPr>
          <w:rFonts w:ascii="Times New Roman" w:eastAsia="Times New Roman" w:hAnsi="Times New Roman" w:cs="Times New Roman"/>
          <w:lang w:eastAsia="en-US"/>
        </w:rPr>
      </w:pPr>
      <w:r w:rsidRPr="00587FA6">
        <w:rPr>
          <w:rFonts w:ascii="Times New Roman" w:eastAsia="Times New Roman" w:hAnsi="Times New Roman" w:cs="Times New Roman"/>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A77A992" w14:textId="77777777" w:rsidR="00587FA6" w:rsidRPr="00587FA6" w:rsidRDefault="00587FA6" w:rsidP="00587FA6">
      <w:pPr>
        <w:suppressAutoHyphens/>
        <w:spacing w:after="0" w:line="240" w:lineRule="auto"/>
        <w:ind w:firstLine="720"/>
        <w:jc w:val="both"/>
        <w:rPr>
          <w:rFonts w:ascii="Times New Roman" w:eastAsia="Times New Roman" w:hAnsi="Times New Roman" w:cs="Times New Roman"/>
          <w:lang w:eastAsia="en-US"/>
        </w:rPr>
      </w:pPr>
      <w:r w:rsidRPr="00587FA6">
        <w:rPr>
          <w:rFonts w:ascii="Times New Roman" w:eastAsia="Times New Roman" w:hAnsi="Times New Roman" w:cs="Times New Roman"/>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1BB126A0" w14:textId="77777777" w:rsidR="00587FA6" w:rsidRPr="00587FA6" w:rsidRDefault="00587FA6" w:rsidP="00587FA6">
      <w:pPr>
        <w:suppressAutoHyphens/>
        <w:spacing w:after="0" w:line="240" w:lineRule="auto"/>
        <w:ind w:firstLine="720"/>
        <w:jc w:val="both"/>
        <w:rPr>
          <w:rFonts w:ascii="Times New Roman" w:eastAsia="Times New Roman" w:hAnsi="Times New Roman" w:cs="Times New Roman"/>
          <w:lang w:eastAsia="en-US"/>
        </w:rPr>
      </w:pPr>
      <w:r w:rsidRPr="00587FA6">
        <w:rPr>
          <w:rFonts w:ascii="Times New Roman" w:eastAsia="Times New Roman" w:hAnsi="Times New Roman" w:cs="Times New Roman"/>
          <w:lang w:eastAsia="en-US"/>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762380C5" w14:textId="77777777" w:rsidR="00587FA6" w:rsidRPr="00587FA6" w:rsidRDefault="00587FA6" w:rsidP="00587FA6">
      <w:pPr>
        <w:suppressAutoHyphens/>
        <w:spacing w:after="0" w:line="240" w:lineRule="auto"/>
        <w:ind w:firstLine="720"/>
        <w:jc w:val="both"/>
        <w:rPr>
          <w:rFonts w:ascii="Times New Roman" w:eastAsia="Times New Roman" w:hAnsi="Times New Roman" w:cs="Times New Roman"/>
          <w:lang w:eastAsia="en-US"/>
        </w:rPr>
      </w:pPr>
      <w:r w:rsidRPr="00587FA6">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B0FEBB1" w14:textId="77777777" w:rsidR="00587FA6" w:rsidRPr="00587FA6" w:rsidRDefault="00587FA6" w:rsidP="00587FA6">
      <w:pPr>
        <w:suppressAutoHyphens/>
        <w:spacing w:after="0" w:line="240" w:lineRule="auto"/>
        <w:ind w:firstLine="720"/>
        <w:jc w:val="both"/>
        <w:rPr>
          <w:rFonts w:ascii="Times New Roman" w:eastAsia="Times New Roman" w:hAnsi="Times New Roman" w:cs="Times New Roman"/>
          <w:lang w:eastAsia="en-US"/>
        </w:rPr>
      </w:pPr>
    </w:p>
    <w:p w14:paraId="3CD1D552" w14:textId="77777777" w:rsidR="00587FA6" w:rsidRPr="00587FA6" w:rsidRDefault="00587FA6" w:rsidP="00587FA6">
      <w:pPr>
        <w:suppressAutoHyphens/>
        <w:spacing w:after="0" w:line="240" w:lineRule="auto"/>
        <w:ind w:firstLine="709"/>
        <w:jc w:val="center"/>
        <w:rPr>
          <w:rFonts w:ascii="Times New Roman" w:eastAsia="Times New Roman" w:hAnsi="Times New Roman" w:cs="Times New Roman"/>
          <w:b/>
          <w:lang w:eastAsia="en-US"/>
        </w:rPr>
      </w:pPr>
      <w:r w:rsidRPr="00587FA6">
        <w:rPr>
          <w:rFonts w:ascii="Times New Roman" w:eastAsia="Times New Roman" w:hAnsi="Times New Roman" w:cs="Times New Roman"/>
          <w:b/>
          <w:lang w:eastAsia="en-US"/>
        </w:rPr>
        <w:t>11. Інші умови</w:t>
      </w:r>
    </w:p>
    <w:p w14:paraId="58F17378" w14:textId="77777777" w:rsidR="00587FA6" w:rsidRPr="00587FA6" w:rsidRDefault="00587FA6" w:rsidP="00587FA6">
      <w:pPr>
        <w:suppressAutoHyphens/>
        <w:spacing w:after="0" w:line="240" w:lineRule="auto"/>
        <w:ind w:firstLine="567"/>
        <w:jc w:val="both"/>
        <w:textAlignment w:val="baseline"/>
        <w:rPr>
          <w:rFonts w:ascii="Times New Roman" w:eastAsia="Times New Roman" w:hAnsi="Times New Roman" w:cs="Times New Roman"/>
          <w:lang w:eastAsia="en-US"/>
        </w:rPr>
      </w:pPr>
      <w:bookmarkStart w:id="5" w:name="_heading=h.3j2qqm3" w:colFirst="0" w:colLast="0"/>
      <w:bookmarkEnd w:id="5"/>
      <w:r w:rsidRPr="00587FA6">
        <w:rPr>
          <w:rFonts w:ascii="Times New Roman" w:eastAsia="Times New Roman" w:hAnsi="Times New Roman" w:cs="Times New Roman"/>
          <w:lang w:eastAsia="en-US"/>
        </w:rPr>
        <w:t>11.1. Цей Договір складений українською мовою, у двох автентичних примірниках, що мають однакову юридичну силу, – по одному для кожної із Сторін.</w:t>
      </w:r>
    </w:p>
    <w:p w14:paraId="41E7A3C7" w14:textId="77777777" w:rsidR="00587FA6" w:rsidRPr="00587FA6" w:rsidRDefault="00587FA6" w:rsidP="00587FA6">
      <w:pPr>
        <w:suppressAutoHyphens/>
        <w:spacing w:after="0" w:line="240" w:lineRule="auto"/>
        <w:ind w:firstLine="567"/>
        <w:jc w:val="both"/>
        <w:textAlignment w:val="baseline"/>
        <w:rPr>
          <w:rFonts w:ascii="Times New Roman" w:eastAsia="Times New Roman" w:hAnsi="Times New Roman" w:cs="Times New Roman"/>
          <w:lang w:eastAsia="en-US"/>
        </w:rPr>
      </w:pPr>
      <w:r w:rsidRPr="00587FA6">
        <w:rPr>
          <w:rFonts w:ascii="Times New Roman" w:eastAsia="Times New Roman" w:hAnsi="Times New Roman" w:cs="Times New Roman"/>
          <w:lang w:eastAsia="en-US"/>
        </w:rPr>
        <w:t>11.2. Сторона несе повну відповідальність за правильність вказаних нею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E82D352" w14:textId="77777777" w:rsidR="00587FA6" w:rsidRPr="00587FA6" w:rsidRDefault="00587FA6" w:rsidP="00587FA6">
      <w:pPr>
        <w:suppressAutoHyphens/>
        <w:spacing w:after="0" w:line="240" w:lineRule="auto"/>
        <w:ind w:firstLine="567"/>
        <w:jc w:val="both"/>
        <w:textAlignment w:val="baseline"/>
        <w:rPr>
          <w:rFonts w:ascii="Times New Roman" w:eastAsia="Times New Roman" w:hAnsi="Times New Roman" w:cs="Times New Roman"/>
          <w:lang w:eastAsia="en-US"/>
        </w:rPr>
      </w:pPr>
      <w:r w:rsidRPr="00587FA6">
        <w:rPr>
          <w:rFonts w:ascii="Times New Roman" w:eastAsia="Times New Roman" w:hAnsi="Times New Roman" w:cs="Times New Roman"/>
          <w:lang w:eastAsia="en-US"/>
        </w:rPr>
        <w:t>11.3. Усе, що не врегульовано цим Договором, регулюється згідно з законодавством.</w:t>
      </w:r>
    </w:p>
    <w:p w14:paraId="2BF1DC50" w14:textId="77777777" w:rsidR="00587FA6" w:rsidRPr="00587FA6" w:rsidRDefault="00587FA6" w:rsidP="00587FA6">
      <w:pPr>
        <w:suppressAutoHyphens/>
        <w:spacing w:after="0" w:line="240" w:lineRule="auto"/>
        <w:ind w:firstLine="567"/>
        <w:jc w:val="both"/>
        <w:textAlignment w:val="baseline"/>
        <w:rPr>
          <w:rFonts w:ascii="Times New Roman" w:eastAsia="Times New Roman" w:hAnsi="Times New Roman" w:cs="Times New Roman"/>
          <w:lang w:eastAsia="en-US"/>
        </w:rPr>
      </w:pPr>
      <w:r w:rsidRPr="00587FA6">
        <w:rPr>
          <w:rFonts w:ascii="Times New Roman" w:eastAsia="Times New Roman" w:hAnsi="Times New Roman" w:cs="Times New Roman"/>
          <w:lang w:eastAsia="en-US"/>
        </w:rPr>
        <w:t xml:space="preserve">11.4. Замовник має право достроково розірвати цей Договір в односторонньому порядку, письмово повідомивши про це постачальника (виконавця)  не менш ніж  за 5 календарних днів до дати розірвання </w:t>
      </w:r>
      <w:r w:rsidRPr="00587FA6">
        <w:rPr>
          <w:rFonts w:ascii="Times New Roman" w:eastAsia="Times New Roman" w:hAnsi="Times New Roman" w:cs="Times New Roman"/>
          <w:lang w:eastAsia="en-US"/>
        </w:rPr>
        <w:lastRenderedPageBreak/>
        <w:t>Договору  у випадках: невиконання та/або неналежного виконання зобов’язань Виконавцем; скорочення видатків Замовника; зменшення потреби замовника в товарах ( роботах, послугах); інших випадках</w:t>
      </w:r>
    </w:p>
    <w:p w14:paraId="789DB5B6" w14:textId="77777777" w:rsidR="00587FA6" w:rsidRPr="00587FA6" w:rsidRDefault="00587FA6" w:rsidP="00587FA6">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587FA6">
        <w:rPr>
          <w:rFonts w:ascii="Times New Roman" w:eastAsia="Times New Roman" w:hAnsi="Times New Roman" w:cs="Times New Roman"/>
          <w:lang w:eastAsia="en-US"/>
        </w:rPr>
        <w:t>11.5. Під письмовим попередженням мається на увазі відправлення рекомендованого листа на електронну адресу. У такому листі обов’язково зазначається дата, з якої Договір вважається розірваним.</w:t>
      </w:r>
    </w:p>
    <w:p w14:paraId="5551005A" w14:textId="77777777" w:rsidR="00587FA6" w:rsidRPr="00587FA6" w:rsidRDefault="00587FA6" w:rsidP="00587FA6">
      <w:pPr>
        <w:suppressAutoHyphens/>
        <w:spacing w:after="0" w:line="240" w:lineRule="auto"/>
        <w:ind w:firstLine="567"/>
        <w:jc w:val="both"/>
        <w:rPr>
          <w:rFonts w:ascii="Times New Roman" w:eastAsia="Times New Roman" w:hAnsi="Times New Roman" w:cs="Times New Roman"/>
          <w:lang w:eastAsia="en-US"/>
        </w:rPr>
      </w:pPr>
      <w:r w:rsidRPr="00587FA6">
        <w:rPr>
          <w:rFonts w:ascii="Times New Roman" w:eastAsia="Times New Roman" w:hAnsi="Times New Roman" w:cs="Times New Roman"/>
          <w:lang w:eastAsia="en-US"/>
        </w:rPr>
        <w:t xml:space="preserve">11.6. Замовник має право у будь-який час перевірити хід і якість надання послуг, не втручаючись у діяльність Виконавця. </w:t>
      </w:r>
    </w:p>
    <w:p w14:paraId="1F8752A4" w14:textId="77777777" w:rsidR="00587FA6" w:rsidRPr="00587FA6" w:rsidRDefault="00587FA6" w:rsidP="00587FA6">
      <w:pPr>
        <w:suppressAutoHyphens/>
        <w:spacing w:after="0" w:line="240" w:lineRule="auto"/>
        <w:ind w:firstLine="567"/>
        <w:jc w:val="both"/>
        <w:rPr>
          <w:rFonts w:ascii="Times New Roman" w:eastAsia="Calibri" w:hAnsi="Times New Roman" w:cs="Times New Roman"/>
          <w:lang w:eastAsia="en-US"/>
        </w:rPr>
      </w:pPr>
    </w:p>
    <w:p w14:paraId="257A1E2B" w14:textId="77777777" w:rsidR="00587FA6" w:rsidRPr="00587FA6" w:rsidRDefault="00587FA6" w:rsidP="00587FA6">
      <w:pPr>
        <w:numPr>
          <w:ilvl w:val="0"/>
          <w:numId w:val="2"/>
        </w:numPr>
        <w:suppressAutoHyphens/>
        <w:spacing w:after="0" w:line="240" w:lineRule="auto"/>
        <w:contextualSpacing/>
        <w:jc w:val="center"/>
        <w:rPr>
          <w:rFonts w:ascii="Times New Roman" w:eastAsia="Times New Roman" w:hAnsi="Times New Roman" w:cs="Times New Roman"/>
          <w:b/>
          <w:bCs/>
          <w:lang w:val="ru-RU" w:eastAsia="ru-RU"/>
        </w:rPr>
      </w:pPr>
      <w:r w:rsidRPr="00587FA6">
        <w:rPr>
          <w:rFonts w:ascii="Times New Roman" w:eastAsia="Times New Roman" w:hAnsi="Times New Roman" w:cs="Times New Roman"/>
          <w:b/>
          <w:bCs/>
          <w:lang w:val="ru-RU" w:eastAsia="ru-RU"/>
        </w:rPr>
        <w:t>Додатки до договору.</w:t>
      </w:r>
    </w:p>
    <w:p w14:paraId="58E42120" w14:textId="77777777" w:rsidR="00587FA6" w:rsidRPr="00587FA6" w:rsidRDefault="00587FA6" w:rsidP="00587FA6">
      <w:pPr>
        <w:suppressAutoHyphens/>
        <w:spacing w:after="0" w:line="240" w:lineRule="auto"/>
        <w:ind w:firstLine="567"/>
        <w:rPr>
          <w:rFonts w:ascii="Times New Roman" w:eastAsia="Times New Roman" w:hAnsi="Times New Roman" w:cs="Times New Roman"/>
          <w:lang w:eastAsia="en-US"/>
        </w:rPr>
      </w:pPr>
      <w:r w:rsidRPr="00587FA6">
        <w:rPr>
          <w:rFonts w:ascii="Times New Roman" w:eastAsia="Times New Roman" w:hAnsi="Times New Roman" w:cs="Times New Roman"/>
          <w:lang w:eastAsia="en-US"/>
        </w:rPr>
        <w:t>12.1. Невід’ємною частиною цього Договору є: Додаток1 до Договору (Специфікація)</w:t>
      </w:r>
    </w:p>
    <w:p w14:paraId="42D7A9BB" w14:textId="77777777" w:rsidR="00587FA6" w:rsidRPr="00587FA6" w:rsidRDefault="00587FA6" w:rsidP="00587FA6">
      <w:pPr>
        <w:suppressAutoHyphens/>
        <w:spacing w:after="0" w:line="240" w:lineRule="auto"/>
        <w:jc w:val="both"/>
        <w:rPr>
          <w:rFonts w:ascii="Times New Roman" w:eastAsia="Times New Roman" w:hAnsi="Times New Roman" w:cs="Times New Roman"/>
          <w:iCs/>
          <w:lang w:eastAsia="en-US"/>
        </w:rPr>
      </w:pPr>
    </w:p>
    <w:p w14:paraId="6697545B" w14:textId="77777777" w:rsidR="00587FA6" w:rsidRPr="00587FA6" w:rsidRDefault="00587FA6" w:rsidP="00587FA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cs="Times New Roman"/>
          <w:b/>
          <w:bCs/>
          <w:color w:val="000000"/>
          <w:lang w:val="ru-RU" w:eastAsia="ru-RU"/>
        </w:rPr>
      </w:pPr>
      <w:bookmarkStart w:id="6" w:name="BM31"/>
      <w:bookmarkStart w:id="7" w:name="BM35"/>
      <w:bookmarkEnd w:id="6"/>
      <w:bookmarkEnd w:id="7"/>
      <w:r w:rsidRPr="00587FA6">
        <w:rPr>
          <w:rFonts w:ascii="Times New Roman" w:eastAsia="Times New Roman" w:hAnsi="Times New Roman" w:cs="Times New Roman"/>
          <w:b/>
          <w:bCs/>
          <w:color w:val="000000"/>
          <w:lang w:val="ru-RU" w:eastAsia="ru-RU"/>
        </w:rPr>
        <w:t>Місцезнаходження та банківські реквізити сторін</w:t>
      </w:r>
    </w:p>
    <w:p w14:paraId="568C16B3" w14:textId="77777777" w:rsidR="00587FA6" w:rsidRPr="00587FA6" w:rsidRDefault="00587FA6" w:rsidP="00587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contextualSpacing/>
        <w:jc w:val="center"/>
        <w:rPr>
          <w:rFonts w:ascii="Times New Roman" w:eastAsia="Times New Roman" w:hAnsi="Times New Roman" w:cs="Times New Roman"/>
          <w:b/>
          <w:bCs/>
          <w:color w:val="000000"/>
          <w:lang w:val="ru-RU" w:eastAsia="ru-RU"/>
        </w:rPr>
      </w:pPr>
    </w:p>
    <w:tbl>
      <w:tblPr>
        <w:tblStyle w:val="1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27"/>
      </w:tblGrid>
      <w:tr w:rsidR="00587FA6" w:rsidRPr="00587FA6" w14:paraId="2CEE1B19" w14:textId="77777777" w:rsidTr="003920F1">
        <w:tc>
          <w:tcPr>
            <w:tcW w:w="4820" w:type="dxa"/>
          </w:tcPr>
          <w:p w14:paraId="574FC397" w14:textId="77777777" w:rsidR="00587FA6" w:rsidRPr="00587FA6" w:rsidRDefault="00587FA6" w:rsidP="00587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color w:val="000000"/>
                <w:lang w:val="ru-RU" w:eastAsia="ru-RU"/>
              </w:rPr>
            </w:pPr>
            <w:r w:rsidRPr="00587FA6">
              <w:rPr>
                <w:rFonts w:ascii="Times New Roman" w:eastAsia="Times New Roman" w:hAnsi="Times New Roman" w:cs="Times New Roman"/>
                <w:b/>
                <w:bCs/>
                <w:lang w:val="ru-RU" w:eastAsia="zh-CN"/>
              </w:rPr>
              <w:t>ЗАМОВНИК</w:t>
            </w:r>
          </w:p>
        </w:tc>
        <w:tc>
          <w:tcPr>
            <w:tcW w:w="4927" w:type="dxa"/>
          </w:tcPr>
          <w:p w14:paraId="2A0F6DA5" w14:textId="77777777" w:rsidR="00587FA6" w:rsidRPr="00587FA6" w:rsidRDefault="00587FA6" w:rsidP="00587FA6">
            <w:pPr>
              <w:autoSpaceDE w:val="0"/>
              <w:autoSpaceDN w:val="0"/>
              <w:adjustRightInd w:val="0"/>
              <w:ind w:hanging="108"/>
              <w:jc w:val="center"/>
              <w:rPr>
                <w:rFonts w:ascii="Times New Roman" w:eastAsia="Times New Roman" w:hAnsi="Times New Roman" w:cs="Times New Roman"/>
                <w:b/>
                <w:lang w:eastAsia="zh-CN"/>
              </w:rPr>
            </w:pPr>
            <w:r w:rsidRPr="00587FA6">
              <w:rPr>
                <w:rFonts w:ascii="Times New Roman" w:eastAsia="Times New Roman" w:hAnsi="Times New Roman" w:cs="Times New Roman"/>
                <w:b/>
                <w:bCs/>
                <w:lang w:eastAsia="zh-CN"/>
              </w:rPr>
              <w:t>ВИКОНАВЕЦЬ</w:t>
            </w:r>
          </w:p>
        </w:tc>
      </w:tr>
      <w:tr w:rsidR="00587FA6" w:rsidRPr="00587FA6" w14:paraId="6866A5AA" w14:textId="77777777" w:rsidTr="003920F1">
        <w:tc>
          <w:tcPr>
            <w:tcW w:w="4820" w:type="dxa"/>
          </w:tcPr>
          <w:p w14:paraId="459264D9" w14:textId="77777777" w:rsidR="00587FA6" w:rsidRPr="00587FA6" w:rsidRDefault="00587FA6" w:rsidP="00587FA6">
            <w:pPr>
              <w:rPr>
                <w:rFonts w:ascii="Times New Roman" w:hAnsi="Times New Roman" w:cs="Times New Roman"/>
                <w:b/>
                <w:lang w:eastAsia="ar-SA"/>
              </w:rPr>
            </w:pPr>
          </w:p>
          <w:p w14:paraId="1C33BFB6" w14:textId="77777777" w:rsidR="00587FA6" w:rsidRPr="00587FA6" w:rsidRDefault="00587FA6" w:rsidP="00587FA6">
            <w:pPr>
              <w:rPr>
                <w:rFonts w:ascii="Times New Roman" w:hAnsi="Times New Roman" w:cs="Times New Roman"/>
                <w:b/>
                <w:lang w:eastAsia="ar-SA"/>
              </w:rPr>
            </w:pPr>
          </w:p>
          <w:p w14:paraId="084E6BA8" w14:textId="77777777" w:rsidR="00587FA6" w:rsidRPr="00587FA6" w:rsidRDefault="00587FA6" w:rsidP="00587FA6">
            <w:pPr>
              <w:rPr>
                <w:rFonts w:ascii="Times New Roman" w:hAnsi="Times New Roman" w:cs="Times New Roman"/>
              </w:rPr>
            </w:pPr>
            <w:r w:rsidRPr="00587FA6">
              <w:rPr>
                <w:rFonts w:ascii="Times New Roman" w:eastAsia="Times New Roman" w:hAnsi="Times New Roman" w:cs="Times New Roman"/>
                <w:b/>
                <w:snapToGrid w:val="0"/>
                <w:sz w:val="24"/>
                <w:szCs w:val="24"/>
                <w:lang w:eastAsia="ru-RU"/>
              </w:rPr>
              <w:t>Комунальне некомерційне підприємство Стрийської міської ради «Територіальне медичне об’єднання «Стрийська міська об’єднана лікарня»</w:t>
            </w:r>
          </w:p>
          <w:p w14:paraId="4384CAE5" w14:textId="77777777" w:rsidR="00587FA6" w:rsidRPr="00587FA6" w:rsidRDefault="00587FA6" w:rsidP="00587FA6">
            <w:pPr>
              <w:rPr>
                <w:rFonts w:ascii="Times New Roman" w:hAnsi="Times New Roman" w:cs="Times New Roman"/>
              </w:rPr>
            </w:pPr>
            <w:r w:rsidRPr="00587FA6">
              <w:rPr>
                <w:rFonts w:ascii="Times New Roman" w:hAnsi="Times New Roman" w:cs="Times New Roman"/>
              </w:rPr>
              <w:t>82400, м. Стрий, вул. Дрогобицька, 50</w:t>
            </w:r>
          </w:p>
          <w:p w14:paraId="58689C3D" w14:textId="77777777" w:rsidR="00587FA6" w:rsidRPr="00587FA6" w:rsidRDefault="00587FA6" w:rsidP="00587FA6">
            <w:pPr>
              <w:rPr>
                <w:rFonts w:ascii="Times New Roman" w:hAnsi="Times New Roman" w:cs="Times New Roman"/>
              </w:rPr>
            </w:pPr>
            <w:r w:rsidRPr="00587FA6">
              <w:rPr>
                <w:rFonts w:ascii="Times New Roman" w:hAnsi="Times New Roman" w:cs="Times New Roman"/>
              </w:rPr>
              <w:t>ЄДРПОУ 01996958</w:t>
            </w:r>
          </w:p>
          <w:p w14:paraId="403EC353" w14:textId="77777777" w:rsidR="00587FA6" w:rsidRPr="00587FA6" w:rsidRDefault="00587FA6" w:rsidP="00587FA6">
            <w:pPr>
              <w:rPr>
                <w:rFonts w:ascii="Times New Roman" w:hAnsi="Times New Roman" w:cs="Times New Roman"/>
              </w:rPr>
            </w:pPr>
            <w:r w:rsidRPr="00587FA6">
              <w:rPr>
                <w:rFonts w:ascii="Times New Roman" w:hAnsi="Times New Roman" w:cs="Times New Roman"/>
              </w:rPr>
              <w:t>р/р UA ________________________________</w:t>
            </w:r>
          </w:p>
          <w:p w14:paraId="42D827F6" w14:textId="77777777" w:rsidR="00587FA6" w:rsidRPr="00587FA6" w:rsidRDefault="00587FA6" w:rsidP="00587FA6">
            <w:pPr>
              <w:rPr>
                <w:rFonts w:ascii="Times New Roman" w:hAnsi="Times New Roman" w:cs="Times New Roman"/>
              </w:rPr>
            </w:pPr>
            <w:r w:rsidRPr="00587FA6">
              <w:rPr>
                <w:rFonts w:ascii="Times New Roman" w:hAnsi="Times New Roman" w:cs="Times New Roman"/>
                <w:lang w:val="ru-RU"/>
              </w:rPr>
              <w:t xml:space="preserve">в АТ </w:t>
            </w:r>
            <w:r w:rsidRPr="00587FA6">
              <w:rPr>
                <w:rFonts w:ascii="Times New Roman" w:hAnsi="Times New Roman" w:cs="Times New Roman"/>
              </w:rPr>
              <w:t>«Ощадбанк»</w:t>
            </w:r>
          </w:p>
          <w:p w14:paraId="7981D5EA" w14:textId="77777777" w:rsidR="00587FA6" w:rsidRPr="00587FA6" w:rsidRDefault="00587FA6" w:rsidP="00587FA6">
            <w:pPr>
              <w:rPr>
                <w:rFonts w:ascii="Times New Roman" w:hAnsi="Times New Roman" w:cs="Times New Roman"/>
              </w:rPr>
            </w:pPr>
            <w:r w:rsidRPr="00587FA6">
              <w:rPr>
                <w:rFonts w:ascii="Times New Roman" w:hAnsi="Times New Roman" w:cs="Times New Roman"/>
              </w:rPr>
              <w:t>МФО 325796</w:t>
            </w:r>
          </w:p>
          <w:p w14:paraId="04F87224" w14:textId="77777777" w:rsidR="00587FA6" w:rsidRPr="00587FA6" w:rsidRDefault="00587FA6" w:rsidP="00587FA6">
            <w:pPr>
              <w:rPr>
                <w:rFonts w:ascii="Times New Roman" w:eastAsia="Times New Roman" w:hAnsi="Times New Roman" w:cs="Times New Roman"/>
              </w:rPr>
            </w:pPr>
            <w:r w:rsidRPr="00587FA6">
              <w:rPr>
                <w:rFonts w:ascii="Times New Roman" w:eastAsia="Times New Roman" w:hAnsi="Times New Roman" w:cs="Times New Roman"/>
              </w:rPr>
              <w:t>Тел. (03245) 7-02-15</w:t>
            </w:r>
          </w:p>
          <w:p w14:paraId="4A3F7391" w14:textId="77777777" w:rsidR="00587FA6" w:rsidRPr="00587FA6" w:rsidRDefault="00587FA6" w:rsidP="00587FA6">
            <w:pPr>
              <w:rPr>
                <w:rFonts w:ascii="Times New Roman" w:eastAsia="Times New Roman" w:hAnsi="Times New Roman" w:cs="Times New Roman"/>
              </w:rPr>
            </w:pPr>
            <w:r w:rsidRPr="00587FA6">
              <w:rPr>
                <w:rFonts w:ascii="Times New Roman" w:eastAsia="Times New Roman" w:hAnsi="Times New Roman" w:cs="Times New Roman"/>
              </w:rPr>
              <w:t>e-mail: scml01@ukr.net</w:t>
            </w:r>
          </w:p>
          <w:p w14:paraId="7F416D1F" w14:textId="77777777" w:rsidR="00587FA6" w:rsidRPr="00587FA6" w:rsidRDefault="00587FA6" w:rsidP="00587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lang w:val="ru-RU" w:eastAsia="ru-RU"/>
              </w:rPr>
            </w:pPr>
          </w:p>
          <w:tbl>
            <w:tblPr>
              <w:tblW w:w="0" w:type="auto"/>
              <w:tblInd w:w="142" w:type="dxa"/>
              <w:tblCellMar>
                <w:left w:w="0" w:type="dxa"/>
                <w:right w:w="0" w:type="dxa"/>
              </w:tblCellMar>
              <w:tblLook w:val="0000" w:firstRow="0" w:lastRow="0" w:firstColumn="0" w:lastColumn="0" w:noHBand="0" w:noVBand="0"/>
            </w:tblPr>
            <w:tblGrid>
              <w:gridCol w:w="4462"/>
            </w:tblGrid>
            <w:tr w:rsidR="00587FA6" w:rsidRPr="00587FA6" w14:paraId="06CFA4B4" w14:textId="77777777" w:rsidTr="003920F1">
              <w:tc>
                <w:tcPr>
                  <w:tcW w:w="4465" w:type="dxa"/>
                  <w:shd w:val="clear" w:color="auto" w:fill="FFFFFF"/>
                </w:tcPr>
                <w:p w14:paraId="0C042A3D" w14:textId="77777777" w:rsidR="00587FA6" w:rsidRPr="00587FA6" w:rsidRDefault="00587FA6" w:rsidP="00587FA6">
                  <w:pPr>
                    <w:suppressAutoHyphens/>
                    <w:spacing w:after="0" w:line="240" w:lineRule="auto"/>
                    <w:rPr>
                      <w:rFonts w:ascii="Times New Roman" w:eastAsia="Calibri" w:hAnsi="Times New Roman" w:cs="Times New Roman"/>
                      <w:b/>
                      <w:lang w:eastAsia="en-US"/>
                    </w:rPr>
                  </w:pPr>
                </w:p>
                <w:p w14:paraId="16D50FE6" w14:textId="77777777" w:rsidR="00587FA6" w:rsidRPr="00587FA6" w:rsidRDefault="00587FA6" w:rsidP="00587FA6">
                  <w:pPr>
                    <w:suppressAutoHyphens/>
                    <w:spacing w:after="0" w:line="240" w:lineRule="auto"/>
                    <w:rPr>
                      <w:rFonts w:ascii="Times New Roman" w:eastAsia="Calibri" w:hAnsi="Times New Roman" w:cs="Times New Roman"/>
                      <w:b/>
                      <w:lang w:eastAsia="en-US"/>
                    </w:rPr>
                  </w:pPr>
                </w:p>
              </w:tc>
            </w:tr>
          </w:tbl>
          <w:p w14:paraId="66EE3F11" w14:textId="77777777" w:rsidR="00587FA6" w:rsidRPr="00587FA6" w:rsidRDefault="00587FA6" w:rsidP="00587FA6">
            <w:pPr>
              <w:rPr>
                <w:rFonts w:ascii="Times New Roman" w:hAnsi="Times New Roman" w:cs="Times New Roman"/>
                <w:lang w:eastAsia="ru-RU"/>
              </w:rPr>
            </w:pPr>
          </w:p>
          <w:p w14:paraId="5CF6596C" w14:textId="77777777" w:rsidR="00587FA6" w:rsidRPr="00587FA6" w:rsidRDefault="00587FA6" w:rsidP="00587FA6">
            <w:pPr>
              <w:rPr>
                <w:rFonts w:ascii="Times New Roman" w:hAnsi="Times New Roman" w:cs="Times New Roman"/>
                <w:lang w:eastAsia="ru-RU"/>
              </w:rPr>
            </w:pPr>
            <w:r w:rsidRPr="00587FA6">
              <w:rPr>
                <w:rFonts w:ascii="Times New Roman" w:hAnsi="Times New Roman" w:cs="Times New Roman"/>
                <w:lang w:eastAsia="ru-RU"/>
              </w:rPr>
              <w:t>_______________/</w:t>
            </w:r>
          </w:p>
          <w:p w14:paraId="71D173CD" w14:textId="77777777" w:rsidR="00587FA6" w:rsidRPr="00587FA6" w:rsidRDefault="00587FA6" w:rsidP="00587FA6">
            <w:pPr>
              <w:rPr>
                <w:rFonts w:ascii="Times New Roman" w:hAnsi="Times New Roman" w:cs="Times New Roman"/>
                <w:b/>
                <w:lang w:eastAsia="ar-SA"/>
              </w:rPr>
            </w:pPr>
            <w:r w:rsidRPr="00587FA6">
              <w:rPr>
                <w:rFonts w:ascii="Times New Roman" w:hAnsi="Times New Roman" w:cs="Times New Roman"/>
                <w:lang w:eastAsia="ru-RU"/>
              </w:rPr>
              <w:t>м.п.</w:t>
            </w:r>
          </w:p>
          <w:p w14:paraId="0B546B13" w14:textId="77777777" w:rsidR="00587FA6" w:rsidRPr="00587FA6" w:rsidRDefault="00587FA6" w:rsidP="00587FA6">
            <w:pPr>
              <w:rPr>
                <w:rFonts w:ascii="Times New Roman" w:hAnsi="Times New Roman" w:cs="Times New Roman"/>
                <w:b/>
                <w:lang w:eastAsia="ar-SA"/>
              </w:rPr>
            </w:pPr>
          </w:p>
          <w:p w14:paraId="409C6516" w14:textId="77777777" w:rsidR="00587FA6" w:rsidRPr="00587FA6" w:rsidRDefault="00587FA6" w:rsidP="00587FA6">
            <w:pPr>
              <w:rPr>
                <w:rFonts w:ascii="Times New Roman" w:hAnsi="Times New Roman" w:cs="Times New Roman"/>
                <w:b/>
                <w:lang w:eastAsia="ar-SA"/>
              </w:rPr>
            </w:pPr>
          </w:p>
          <w:p w14:paraId="4ADEC4C6" w14:textId="77777777" w:rsidR="00587FA6" w:rsidRPr="00587FA6" w:rsidRDefault="00587FA6" w:rsidP="00587FA6">
            <w:pPr>
              <w:rPr>
                <w:rFonts w:ascii="Times New Roman" w:hAnsi="Times New Roman" w:cs="Times New Roman"/>
                <w:lang w:eastAsia="ar-SA"/>
              </w:rPr>
            </w:pPr>
          </w:p>
          <w:p w14:paraId="5F2FBA37" w14:textId="77777777" w:rsidR="00587FA6" w:rsidRPr="00587FA6" w:rsidRDefault="00587FA6" w:rsidP="00587FA6">
            <w:pPr>
              <w:rPr>
                <w:rFonts w:ascii="Times New Roman" w:hAnsi="Times New Roman" w:cs="Times New Roman"/>
                <w:b/>
                <w:bCs/>
                <w:color w:val="000000"/>
                <w:lang w:eastAsia="ar-SA"/>
              </w:rPr>
            </w:pPr>
          </w:p>
        </w:tc>
        <w:tc>
          <w:tcPr>
            <w:tcW w:w="4927" w:type="dxa"/>
          </w:tcPr>
          <w:p w14:paraId="4507CB76" w14:textId="77777777" w:rsidR="00587FA6" w:rsidRPr="00587FA6" w:rsidRDefault="00587FA6" w:rsidP="00587FA6">
            <w:pPr>
              <w:rPr>
                <w:rFonts w:ascii="Times New Roman" w:hAnsi="Times New Roman" w:cs="Times New Roman"/>
              </w:rPr>
            </w:pPr>
          </w:p>
          <w:p w14:paraId="571554E4" w14:textId="77777777" w:rsidR="00587FA6" w:rsidRPr="00587FA6" w:rsidRDefault="00587FA6" w:rsidP="00587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color w:val="000000"/>
                <w:lang w:val="ru-RU" w:eastAsia="ru-RU"/>
              </w:rPr>
            </w:pPr>
          </w:p>
        </w:tc>
      </w:tr>
    </w:tbl>
    <w:p w14:paraId="6BBD7FCB" w14:textId="77777777" w:rsidR="00DD3225" w:rsidRPr="00587FA6" w:rsidRDefault="00DD3225" w:rsidP="00587FA6"/>
    <w:sectPr w:rsidR="00DD3225" w:rsidRPr="00587FA6" w:rsidSect="00784DBD">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31912"/>
    <w:multiLevelType w:val="singleLevel"/>
    <w:tmpl w:val="F824369C"/>
    <w:lvl w:ilvl="0">
      <w:start w:val="2"/>
      <w:numFmt w:val="bullet"/>
      <w:lvlText w:val="-"/>
      <w:lvlJc w:val="left"/>
      <w:pPr>
        <w:tabs>
          <w:tab w:val="num" w:pos="1065"/>
        </w:tabs>
        <w:ind w:left="1065" w:hanging="360"/>
      </w:pPr>
    </w:lvl>
  </w:abstractNum>
  <w:abstractNum w:abstractNumId="1" w15:restartNumberingAfterBreak="0">
    <w:nsid w:val="3AC2582B"/>
    <w:multiLevelType w:val="hybridMultilevel"/>
    <w:tmpl w:val="06265AD6"/>
    <w:lvl w:ilvl="0" w:tplc="F8208B8C">
      <w:start w:val="1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546155B8"/>
    <w:multiLevelType w:val="hybridMultilevel"/>
    <w:tmpl w:val="29DA04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4A"/>
    <w:rsid w:val="00006A5A"/>
    <w:rsid w:val="00075231"/>
    <w:rsid w:val="000865BF"/>
    <w:rsid w:val="00094764"/>
    <w:rsid w:val="000C33AF"/>
    <w:rsid w:val="000E644A"/>
    <w:rsid w:val="00104756"/>
    <w:rsid w:val="00106A04"/>
    <w:rsid w:val="00181349"/>
    <w:rsid w:val="001D56CA"/>
    <w:rsid w:val="001E11D0"/>
    <w:rsid w:val="001E2506"/>
    <w:rsid w:val="00201148"/>
    <w:rsid w:val="00210425"/>
    <w:rsid w:val="002971D8"/>
    <w:rsid w:val="002A7A8A"/>
    <w:rsid w:val="002E3F0B"/>
    <w:rsid w:val="002E6F5D"/>
    <w:rsid w:val="002F59EB"/>
    <w:rsid w:val="00313FB9"/>
    <w:rsid w:val="003146C5"/>
    <w:rsid w:val="003269C9"/>
    <w:rsid w:val="00333297"/>
    <w:rsid w:val="00341E06"/>
    <w:rsid w:val="00353470"/>
    <w:rsid w:val="003535E3"/>
    <w:rsid w:val="00382657"/>
    <w:rsid w:val="003B7C71"/>
    <w:rsid w:val="003C308A"/>
    <w:rsid w:val="003E3994"/>
    <w:rsid w:val="00405957"/>
    <w:rsid w:val="0042583D"/>
    <w:rsid w:val="00472B48"/>
    <w:rsid w:val="004C054C"/>
    <w:rsid w:val="004E6C19"/>
    <w:rsid w:val="00531A15"/>
    <w:rsid w:val="00532776"/>
    <w:rsid w:val="005561AF"/>
    <w:rsid w:val="00587FA6"/>
    <w:rsid w:val="005B0223"/>
    <w:rsid w:val="005B5E8C"/>
    <w:rsid w:val="005B762C"/>
    <w:rsid w:val="005E0D3B"/>
    <w:rsid w:val="0060697B"/>
    <w:rsid w:val="00647201"/>
    <w:rsid w:val="00673103"/>
    <w:rsid w:val="00680206"/>
    <w:rsid w:val="006B695D"/>
    <w:rsid w:val="00713657"/>
    <w:rsid w:val="007769AC"/>
    <w:rsid w:val="00784DBD"/>
    <w:rsid w:val="007B3C46"/>
    <w:rsid w:val="007B3EEB"/>
    <w:rsid w:val="007D6411"/>
    <w:rsid w:val="007E2B9E"/>
    <w:rsid w:val="0082187A"/>
    <w:rsid w:val="008647FA"/>
    <w:rsid w:val="00867C6F"/>
    <w:rsid w:val="00874748"/>
    <w:rsid w:val="00876493"/>
    <w:rsid w:val="009217D5"/>
    <w:rsid w:val="00925B33"/>
    <w:rsid w:val="009939B8"/>
    <w:rsid w:val="0099666D"/>
    <w:rsid w:val="009C28B8"/>
    <w:rsid w:val="009C4772"/>
    <w:rsid w:val="00A75559"/>
    <w:rsid w:val="00A75B5D"/>
    <w:rsid w:val="00A775D2"/>
    <w:rsid w:val="00A8744C"/>
    <w:rsid w:val="00AB0315"/>
    <w:rsid w:val="00AD6707"/>
    <w:rsid w:val="00B3167B"/>
    <w:rsid w:val="00B33A82"/>
    <w:rsid w:val="00B44BF1"/>
    <w:rsid w:val="00B63C2A"/>
    <w:rsid w:val="00B71749"/>
    <w:rsid w:val="00B803C2"/>
    <w:rsid w:val="00B95745"/>
    <w:rsid w:val="00BC5C27"/>
    <w:rsid w:val="00C13272"/>
    <w:rsid w:val="00C3024B"/>
    <w:rsid w:val="00C31A9C"/>
    <w:rsid w:val="00C51081"/>
    <w:rsid w:val="00C63729"/>
    <w:rsid w:val="00C9324C"/>
    <w:rsid w:val="00CA232E"/>
    <w:rsid w:val="00CC0483"/>
    <w:rsid w:val="00CE3AB9"/>
    <w:rsid w:val="00CE7AF9"/>
    <w:rsid w:val="00D11260"/>
    <w:rsid w:val="00D12F92"/>
    <w:rsid w:val="00D67F60"/>
    <w:rsid w:val="00D74DEA"/>
    <w:rsid w:val="00DB4834"/>
    <w:rsid w:val="00DD3225"/>
    <w:rsid w:val="00DE004E"/>
    <w:rsid w:val="00DE1F43"/>
    <w:rsid w:val="00DF745F"/>
    <w:rsid w:val="00E014A7"/>
    <w:rsid w:val="00E04807"/>
    <w:rsid w:val="00E056D8"/>
    <w:rsid w:val="00E0733E"/>
    <w:rsid w:val="00E34CA8"/>
    <w:rsid w:val="00E35200"/>
    <w:rsid w:val="00E75578"/>
    <w:rsid w:val="00E9643F"/>
    <w:rsid w:val="00EA7F73"/>
    <w:rsid w:val="00EC2CD5"/>
    <w:rsid w:val="00EE3939"/>
    <w:rsid w:val="00F16C16"/>
    <w:rsid w:val="00F67B14"/>
    <w:rsid w:val="00F70DC6"/>
    <w:rsid w:val="00F71DAB"/>
    <w:rsid w:val="00F7296E"/>
    <w:rsid w:val="00F94539"/>
    <w:rsid w:val="00FA778B"/>
    <w:rsid w:val="00FC55BA"/>
    <w:rsid w:val="00FC7D66"/>
    <w:rsid w:val="00FF27D0"/>
    <w:rsid w:val="00FF2E4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E6B8"/>
  <w15:docId w15:val="{3EBE59E3-4439-4B90-9E11-244BE627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12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0E644A"/>
    <w:pPr>
      <w:suppressAutoHyphens/>
      <w:spacing w:before="280" w:after="280" w:line="240" w:lineRule="auto"/>
    </w:pPr>
    <w:rPr>
      <w:rFonts w:ascii="Times New Roman" w:eastAsia="Times New Roman" w:hAnsi="Times New Roman" w:cs="Times New Roman"/>
      <w:sz w:val="24"/>
      <w:szCs w:val="24"/>
      <w:lang w:val="ru-RU" w:eastAsia="ar-SA"/>
    </w:rPr>
  </w:style>
  <w:style w:type="character" w:customStyle="1" w:styleId="rvts0">
    <w:name w:val="rvts0"/>
    <w:basedOn w:val="a0"/>
    <w:rsid w:val="000E644A"/>
  </w:style>
  <w:style w:type="paragraph" w:styleId="a3">
    <w:name w:val="No Spacing"/>
    <w:uiPriority w:val="1"/>
    <w:qFormat/>
    <w:rsid w:val="000E644A"/>
    <w:pPr>
      <w:spacing w:after="0" w:line="240" w:lineRule="auto"/>
    </w:pPr>
    <w:rPr>
      <w:rFonts w:ascii="Calibri" w:eastAsia="Times New Roman" w:hAnsi="Calibri" w:cs="Times New Roman"/>
    </w:rPr>
  </w:style>
  <w:style w:type="paragraph" w:customStyle="1" w:styleId="rvps2">
    <w:name w:val="rvps2"/>
    <w:basedOn w:val="a"/>
    <w:rsid w:val="00CA23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A232E"/>
  </w:style>
  <w:style w:type="character" w:styleId="a4">
    <w:name w:val="Hyperlink"/>
    <w:basedOn w:val="a0"/>
    <w:uiPriority w:val="99"/>
    <w:semiHidden/>
    <w:unhideWhenUsed/>
    <w:rsid w:val="00CA232E"/>
    <w:rPr>
      <w:color w:val="0000FF"/>
      <w:u w:val="single"/>
    </w:rPr>
  </w:style>
  <w:style w:type="paragraph" w:styleId="a5">
    <w:name w:val="List Paragraph"/>
    <w:basedOn w:val="a"/>
    <w:uiPriority w:val="34"/>
    <w:qFormat/>
    <w:rsid w:val="004C054C"/>
    <w:pPr>
      <w:ind w:left="720"/>
      <w:contextualSpacing/>
    </w:pPr>
  </w:style>
  <w:style w:type="table" w:styleId="a6">
    <w:name w:val="Table Grid"/>
    <w:basedOn w:val="a1"/>
    <w:uiPriority w:val="59"/>
    <w:rsid w:val="004C05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
    <w:name w:val="Стиль2"/>
    <w:basedOn w:val="a"/>
    <w:autoRedefine/>
    <w:uiPriority w:val="99"/>
    <w:qFormat/>
    <w:rsid w:val="00FC55BA"/>
    <w:pPr>
      <w:autoSpaceDN w:val="0"/>
      <w:spacing w:after="0" w:line="240" w:lineRule="auto"/>
      <w:ind w:firstLine="567"/>
      <w:contextualSpacing/>
      <w:jc w:val="both"/>
    </w:pPr>
    <w:rPr>
      <w:rFonts w:ascii="Times New Roman" w:eastAsia="Times New Roman" w:hAnsi="Times New Roman" w:cs="Times New Roman"/>
      <w:sz w:val="24"/>
      <w:szCs w:val="28"/>
      <w:lang w:eastAsia="ru-RU"/>
    </w:rPr>
  </w:style>
  <w:style w:type="table" w:customStyle="1" w:styleId="10">
    <w:name w:val="Сітка таблиці1"/>
    <w:basedOn w:val="a1"/>
    <w:next w:val="a6"/>
    <w:uiPriority w:val="59"/>
    <w:qFormat/>
    <w:rsid w:val="00587FA6"/>
    <w:pPr>
      <w:suppressAutoHyphens/>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58465">
      <w:bodyDiv w:val="1"/>
      <w:marLeft w:val="0"/>
      <w:marRight w:val="0"/>
      <w:marTop w:val="0"/>
      <w:marBottom w:val="0"/>
      <w:divBdr>
        <w:top w:val="none" w:sz="0" w:space="0" w:color="auto"/>
        <w:left w:val="none" w:sz="0" w:space="0" w:color="auto"/>
        <w:bottom w:val="none" w:sz="0" w:space="0" w:color="auto"/>
        <w:right w:val="none" w:sz="0" w:space="0" w:color="auto"/>
      </w:divBdr>
    </w:div>
    <w:div w:id="869995239">
      <w:bodyDiv w:val="1"/>
      <w:marLeft w:val="0"/>
      <w:marRight w:val="0"/>
      <w:marTop w:val="0"/>
      <w:marBottom w:val="0"/>
      <w:divBdr>
        <w:top w:val="none" w:sz="0" w:space="0" w:color="auto"/>
        <w:left w:val="none" w:sz="0" w:space="0" w:color="auto"/>
        <w:bottom w:val="none" w:sz="0" w:space="0" w:color="auto"/>
        <w:right w:val="none" w:sz="0" w:space="0" w:color="auto"/>
      </w:divBdr>
    </w:div>
    <w:div w:id="1684699766">
      <w:bodyDiv w:val="1"/>
      <w:marLeft w:val="0"/>
      <w:marRight w:val="0"/>
      <w:marTop w:val="0"/>
      <w:marBottom w:val="0"/>
      <w:divBdr>
        <w:top w:val="none" w:sz="0" w:space="0" w:color="auto"/>
        <w:left w:val="none" w:sz="0" w:space="0" w:color="auto"/>
        <w:bottom w:val="none" w:sz="0" w:space="0" w:color="auto"/>
        <w:right w:val="none" w:sz="0" w:space="0" w:color="auto"/>
      </w:divBdr>
    </w:div>
    <w:div w:id="20931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28871-CC58-4AE2-AABB-DA757589E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12159</Words>
  <Characters>6931</Characters>
  <Application>Microsoft Office Word</Application>
  <DocSecurity>0</DocSecurity>
  <Lines>57</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2023-08-04T07:15:00Z</dcterms:created>
  <dcterms:modified xsi:type="dcterms:W3CDTF">2024-04-19T11:29:00Z</dcterms:modified>
</cp:coreProperties>
</file>