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D" w:rsidRPr="005E2EAD" w:rsidRDefault="005E2EAD" w:rsidP="00317A64">
      <w:pPr>
        <w:jc w:val="right"/>
        <w:rPr>
          <w:b/>
          <w:lang w:val="uk-UA"/>
        </w:rPr>
      </w:pPr>
      <w:r w:rsidRPr="005E2EAD">
        <w:rPr>
          <w:b/>
          <w:lang w:val="uk-UA"/>
        </w:rPr>
        <w:t>Додаток 5</w:t>
      </w:r>
    </w:p>
    <w:p w:rsidR="005E2EAD" w:rsidRPr="005E2EAD" w:rsidRDefault="005E2EAD" w:rsidP="00317A64">
      <w:pPr>
        <w:jc w:val="right"/>
        <w:rPr>
          <w:b/>
          <w:lang w:val="uk-UA"/>
        </w:rPr>
      </w:pPr>
      <w:r w:rsidRPr="005E2EAD">
        <w:rPr>
          <w:b/>
          <w:lang w:val="uk-UA"/>
        </w:rPr>
        <w:t>до тендерної документації</w:t>
      </w:r>
    </w:p>
    <w:p w:rsidR="005E2EAD" w:rsidRPr="005E2EAD" w:rsidRDefault="005E2EAD" w:rsidP="00317A64">
      <w:pPr>
        <w:jc w:val="right"/>
        <w:rPr>
          <w:b/>
          <w:lang w:val="uk-UA"/>
        </w:rPr>
      </w:pPr>
    </w:p>
    <w:p w:rsidR="005E2EAD" w:rsidRPr="005E2EAD" w:rsidRDefault="005E2EAD" w:rsidP="00317A64">
      <w:pPr>
        <w:jc w:val="center"/>
        <w:rPr>
          <w:b/>
          <w:lang w:val="uk-UA"/>
        </w:rPr>
      </w:pPr>
    </w:p>
    <w:p w:rsidR="005E2EAD" w:rsidRPr="005E2EAD" w:rsidRDefault="005E2EAD" w:rsidP="00317A64">
      <w:pPr>
        <w:jc w:val="center"/>
        <w:rPr>
          <w:b/>
          <w:lang w:val="uk-UA"/>
        </w:rPr>
      </w:pPr>
      <w:r w:rsidRPr="005E2EAD">
        <w:rPr>
          <w:b/>
          <w:lang w:val="uk-UA"/>
        </w:rPr>
        <w:t>Перелік закладів освіти Ізяславської міської ради</w:t>
      </w:r>
    </w:p>
    <w:p w:rsidR="005E2EAD" w:rsidRPr="005E2EAD" w:rsidRDefault="005E2EAD" w:rsidP="005E2EAD">
      <w:pPr>
        <w:rPr>
          <w:b/>
          <w:lang w:val="uk-UA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5528"/>
        <w:gridCol w:w="4252"/>
      </w:tblGrid>
      <w:tr w:rsidR="005E2EAD" w:rsidRPr="005E2EAD" w:rsidTr="00317A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Назва споживача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Місцезнаходження пункту призначення</w:t>
            </w:r>
          </w:p>
        </w:tc>
      </w:tr>
      <w:tr w:rsidR="005E2EAD" w:rsidRPr="005E2EAD" w:rsidTr="00317A64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proofErr w:type="spellStart"/>
            <w:r w:rsidRPr="005E2EAD">
              <w:rPr>
                <w:b/>
              </w:rPr>
              <w:t>Бі</w:t>
            </w:r>
            <w:proofErr w:type="gramStart"/>
            <w:r w:rsidRPr="005E2EAD">
              <w:rPr>
                <w:b/>
              </w:rPr>
              <w:t>л</w:t>
            </w:r>
            <w:proofErr w:type="gramEnd"/>
            <w:r w:rsidRPr="005E2EAD">
              <w:rPr>
                <w:b/>
              </w:rPr>
              <w:t>івський</w:t>
            </w:r>
            <w:proofErr w:type="spellEnd"/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>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Білево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І.Франка</w:t>
            </w:r>
            <w:proofErr w:type="spellEnd"/>
            <w:r w:rsidRPr="005E2EAD">
              <w:rPr>
                <w:b/>
              </w:rPr>
              <w:t xml:space="preserve"> буд.2</w:t>
            </w:r>
            <w:proofErr w:type="gramStart"/>
            <w:r w:rsidRPr="005E2EAD">
              <w:rPr>
                <w:b/>
              </w:rPr>
              <w:t xml:space="preserve"> А</w:t>
            </w:r>
            <w:proofErr w:type="gramEnd"/>
          </w:p>
        </w:tc>
      </w:tr>
      <w:tr w:rsidR="005E2EAD" w:rsidRPr="005E2EAD" w:rsidTr="00317A64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proofErr w:type="gramStart"/>
            <w:r w:rsidRPr="005E2EAD">
              <w:rPr>
                <w:b/>
              </w:rPr>
              <w:t>Б</w:t>
            </w:r>
            <w:proofErr w:type="gramEnd"/>
            <w:r w:rsidRPr="005E2EAD">
              <w:rPr>
                <w:b/>
              </w:rPr>
              <w:t>ілогородськ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Білогородка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2</w:t>
            </w:r>
          </w:p>
        </w:tc>
      </w:tr>
      <w:tr w:rsidR="005E2EAD" w:rsidRPr="005E2EAD" w:rsidTr="00317A64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Клубівський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ліцей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імені</w:t>
            </w:r>
            <w:proofErr w:type="spellEnd"/>
            <w:r w:rsidRPr="005E2EAD">
              <w:rPr>
                <w:b/>
              </w:rPr>
              <w:t xml:space="preserve"> Олега </w:t>
            </w:r>
            <w:proofErr w:type="spellStart"/>
            <w:r w:rsidRPr="005E2EAD">
              <w:rPr>
                <w:b/>
              </w:rPr>
              <w:t>Довгого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Клубівка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Заводська</w:t>
            </w:r>
            <w:proofErr w:type="spellEnd"/>
            <w:r w:rsidRPr="005E2EAD">
              <w:rPr>
                <w:b/>
              </w:rPr>
              <w:t xml:space="preserve"> буд.2</w:t>
            </w:r>
          </w:p>
        </w:tc>
      </w:tr>
      <w:tr w:rsidR="005E2EAD" w:rsidRPr="005E2EAD" w:rsidTr="00317A6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Мислятинськ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Мислятин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3</w:t>
            </w:r>
          </w:p>
        </w:tc>
      </w:tr>
      <w:tr w:rsidR="005E2EAD" w:rsidRPr="005E2EAD" w:rsidTr="00317A64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Михлянськ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Михля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иру</w:t>
            </w:r>
            <w:proofErr w:type="spellEnd"/>
            <w:r w:rsidRPr="005E2EAD">
              <w:rPr>
                <w:b/>
              </w:rPr>
              <w:t xml:space="preserve"> буд.3</w:t>
            </w:r>
          </w:p>
        </w:tc>
      </w:tr>
      <w:tr w:rsidR="005E2EAD" w:rsidRPr="005E2EAD" w:rsidTr="00317A6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Михнівськ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Минів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иру</w:t>
            </w:r>
            <w:proofErr w:type="spellEnd"/>
            <w:r w:rsidRPr="005E2EAD">
              <w:rPr>
                <w:b/>
              </w:rPr>
              <w:t xml:space="preserve"> буд.2</w:t>
            </w:r>
          </w:p>
        </w:tc>
      </w:tr>
      <w:tr w:rsidR="005E2EAD" w:rsidRPr="005E2EAD" w:rsidTr="00317A64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Радошівськ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Радошівка</w:t>
            </w:r>
            <w:proofErr w:type="spellEnd"/>
            <w:r w:rsidRPr="005E2EAD">
              <w:rPr>
                <w:b/>
              </w:rPr>
              <w:t xml:space="preserve">.,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3</w:t>
            </w:r>
          </w:p>
        </w:tc>
      </w:tr>
      <w:tr w:rsidR="005E2EAD" w:rsidRPr="005E2EAD" w:rsidTr="00317A64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proofErr w:type="gramStart"/>
            <w:r w:rsidRPr="005E2EAD">
              <w:rPr>
                <w:b/>
              </w:rPr>
              <w:t>Р</w:t>
            </w:r>
            <w:proofErr w:type="gramEnd"/>
            <w:r w:rsidRPr="005E2EAD">
              <w:rPr>
                <w:b/>
              </w:rPr>
              <w:t>іпківськ</w:t>
            </w:r>
            <w:proofErr w:type="spellEnd"/>
            <w:r w:rsidRPr="005E2EAD">
              <w:rPr>
                <w:b/>
                <w:lang w:val="uk-UA"/>
              </w:rPr>
              <w:t>а</w:t>
            </w:r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>гімназія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proofErr w:type="gramStart"/>
            <w:r w:rsidRPr="005E2EAD">
              <w:rPr>
                <w:b/>
              </w:rPr>
              <w:t>Р</w:t>
            </w:r>
            <w:proofErr w:type="gramEnd"/>
            <w:r w:rsidRPr="005E2EAD">
              <w:rPr>
                <w:b/>
              </w:rPr>
              <w:t>іпки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Колгоспна</w:t>
            </w:r>
            <w:proofErr w:type="spellEnd"/>
            <w:r w:rsidRPr="005E2EAD">
              <w:rPr>
                <w:b/>
              </w:rPr>
              <w:t xml:space="preserve"> буд.1</w:t>
            </w:r>
          </w:p>
        </w:tc>
      </w:tr>
      <w:tr w:rsidR="005E2EAD" w:rsidRPr="005E2EAD" w:rsidTr="00317A64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Ізяславська</w:t>
            </w:r>
            <w:proofErr w:type="spellEnd"/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 xml:space="preserve"> ліцей</w:t>
            </w:r>
            <w:r w:rsidRPr="005E2EAD">
              <w:rPr>
                <w:b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Незалежності</w:t>
            </w:r>
            <w:proofErr w:type="spellEnd"/>
            <w:r w:rsidRPr="005E2EAD">
              <w:rPr>
                <w:b/>
              </w:rPr>
              <w:t xml:space="preserve"> 24</w:t>
            </w:r>
          </w:p>
        </w:tc>
      </w:tr>
      <w:tr w:rsidR="005E2EAD" w:rsidRPr="005E2EAD" w:rsidTr="00317A64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Ізяславський</w:t>
            </w:r>
            <w:proofErr w:type="spellEnd"/>
            <w:r w:rsidRPr="005E2EAD">
              <w:rPr>
                <w:b/>
              </w:rPr>
              <w:t xml:space="preserve"> № 2, </w:t>
            </w:r>
            <w:proofErr w:type="spellStart"/>
            <w:r w:rsidRPr="005E2EAD">
              <w:rPr>
                <w:b/>
              </w:rPr>
              <w:t>ліцей</w:t>
            </w:r>
            <w:proofErr w:type="spellEnd"/>
            <w:r w:rsidRPr="005E2EAD">
              <w:rPr>
                <w:b/>
              </w:rPr>
              <w:t xml:space="preserve">» </w:t>
            </w:r>
            <w:proofErr w:type="spellStart"/>
            <w:r w:rsidRPr="005E2EAD">
              <w:rPr>
                <w:b/>
              </w:rPr>
              <w:t>ім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О.Кушнірука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Станіславського 2</w:t>
            </w:r>
          </w:p>
        </w:tc>
      </w:tr>
      <w:tr w:rsidR="005E2EAD" w:rsidRPr="005E2EAD" w:rsidTr="00317A64">
        <w:trPr>
          <w:trHeight w:val="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Ізяславський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ліцей № 5 ім. О. П.</w:t>
            </w: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Онищука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(опорний заклад)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proofErr w:type="gramStart"/>
            <w:r w:rsidRPr="005E2EAD">
              <w:rPr>
                <w:b/>
              </w:rPr>
              <w:t xml:space="preserve">.. </w:t>
            </w:r>
            <w:proofErr w:type="spellStart"/>
            <w:proofErr w:type="gramEnd"/>
            <w:r w:rsidRPr="005E2EAD">
              <w:rPr>
                <w:b/>
              </w:rPr>
              <w:t>Еезалежності</w:t>
            </w:r>
            <w:proofErr w:type="spellEnd"/>
            <w:r w:rsidRPr="005E2EAD">
              <w:rPr>
                <w:b/>
              </w:rPr>
              <w:t xml:space="preserve"> 4</w:t>
            </w:r>
          </w:p>
        </w:tc>
      </w:tr>
      <w:tr w:rsidR="005E2EAD" w:rsidRPr="005E2EAD" w:rsidTr="00317A64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Васьковецький </w:t>
            </w:r>
            <w:r w:rsidRPr="005E2EAD">
              <w:rPr>
                <w:b/>
                <w:lang w:val="uk-UA"/>
              </w:rPr>
              <w:t xml:space="preserve"> ліцей</w:t>
            </w:r>
            <w:r w:rsidRPr="005E2EAD">
              <w:rPr>
                <w:b/>
              </w:rPr>
              <w:t xml:space="preserve"> (</w:t>
            </w:r>
            <w:proofErr w:type="spellStart"/>
            <w:r w:rsidRPr="005E2EAD">
              <w:rPr>
                <w:b/>
              </w:rPr>
              <w:t>філія</w:t>
            </w:r>
            <w:proofErr w:type="spellEnd"/>
            <w:r w:rsidRPr="005E2EAD"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.В</w:t>
            </w:r>
            <w:proofErr w:type="gramEnd"/>
            <w:r w:rsidRPr="005E2EAD">
              <w:rPr>
                <w:b/>
              </w:rPr>
              <w:t>аськівці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.. </w:t>
            </w:r>
            <w:proofErr w:type="spellStart"/>
            <w:r w:rsidRPr="005E2EAD">
              <w:rPr>
                <w:b/>
              </w:rPr>
              <w:t>Шевченка</w:t>
            </w:r>
            <w:proofErr w:type="spellEnd"/>
            <w:r w:rsidRPr="005E2EAD">
              <w:rPr>
                <w:b/>
              </w:rPr>
              <w:t xml:space="preserve"> 12</w:t>
            </w:r>
          </w:p>
        </w:tc>
      </w:tr>
      <w:tr w:rsidR="005E2EAD" w:rsidRPr="005E2EAD" w:rsidTr="00317A64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Ізяславська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 </w:t>
            </w: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гімнакзія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>. №4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м.Ізяслав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Б. </w:t>
            </w:r>
            <w:proofErr w:type="spellStart"/>
            <w:r w:rsidRPr="005E2EAD">
              <w:rPr>
                <w:b/>
              </w:rPr>
              <w:t>Хмельницького</w:t>
            </w:r>
            <w:proofErr w:type="spellEnd"/>
            <w:r w:rsidRPr="005E2EAD">
              <w:rPr>
                <w:b/>
              </w:rPr>
              <w:t xml:space="preserve"> 15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5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Коминськ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  <w:lang w:val="uk-UA"/>
                </w:rPr>
                <w:t>а початкова школа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.К</w:t>
            </w:r>
            <w:proofErr w:type="gramEnd"/>
            <w:r w:rsidRPr="005E2EAD">
              <w:rPr>
                <w:b/>
              </w:rPr>
              <w:t>омини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 буд.3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6" w:tgtFrame="_blank" w:history="1">
              <w:proofErr w:type="spellStart"/>
              <w:proofErr w:type="gram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Б</w:t>
              </w:r>
              <w:proofErr w:type="gram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ілогородський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Дзвіночок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.Б</w:t>
            </w:r>
            <w:proofErr w:type="gramEnd"/>
            <w:r w:rsidRPr="005E2EAD">
              <w:rPr>
                <w:b/>
              </w:rPr>
              <w:t>ілогородка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Лікарняна</w:t>
            </w:r>
            <w:proofErr w:type="spellEnd"/>
            <w:r w:rsidRPr="005E2EAD">
              <w:rPr>
                <w:b/>
              </w:rPr>
              <w:t>, 11-А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Двірецький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.Д</w:t>
            </w:r>
            <w:proofErr w:type="gramEnd"/>
            <w:r w:rsidRPr="005E2EAD">
              <w:rPr>
                <w:b/>
              </w:rPr>
              <w:t>вірець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 1-Б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7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Клубівський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Калинонька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.К</w:t>
            </w:r>
            <w:proofErr w:type="gramEnd"/>
            <w:r w:rsidRPr="005E2EAD">
              <w:rPr>
                <w:b/>
              </w:rPr>
              <w:t>лубівка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Заводська</w:t>
            </w:r>
            <w:proofErr w:type="spellEnd"/>
            <w:r w:rsidRPr="005E2EAD">
              <w:rPr>
                <w:b/>
              </w:rPr>
              <w:t>, 4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8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Мислятинський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"Калинка"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ислятин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Атаєвої</w:t>
            </w:r>
            <w:proofErr w:type="spellEnd"/>
            <w:r w:rsidRPr="005E2EAD">
              <w:rPr>
                <w:b/>
              </w:rPr>
              <w:t>, 19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Михлянський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</w:t>
            </w:r>
            <w:proofErr w:type="spellStart"/>
            <w:r w:rsidRPr="005E2EAD">
              <w:rPr>
                <w:b/>
                <w:bCs/>
                <w:i/>
                <w:iCs/>
              </w:rPr>
              <w:t>Малятко</w:t>
            </w:r>
            <w:proofErr w:type="spellEnd"/>
            <w:r w:rsidRPr="005E2EAD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ихля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Миру, 5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Михнівський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</w:t>
            </w:r>
            <w:proofErr w:type="spellStart"/>
            <w:r w:rsidRPr="005E2EAD">
              <w:rPr>
                <w:b/>
                <w:bCs/>
                <w:i/>
                <w:iCs/>
              </w:rPr>
              <w:t>Сонечко</w:t>
            </w:r>
            <w:proofErr w:type="spellEnd"/>
            <w:r w:rsidRPr="005E2EAD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ихнів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Садова</w:t>
            </w:r>
            <w:proofErr w:type="spellEnd"/>
            <w:r w:rsidRPr="005E2EAD">
              <w:rPr>
                <w:b/>
              </w:rPr>
              <w:t>, 10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9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Поліський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Сонечко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.П</w:t>
            </w:r>
            <w:proofErr w:type="gramEnd"/>
            <w:r w:rsidRPr="005E2EAD">
              <w:rPr>
                <w:b/>
              </w:rPr>
              <w:t>оліське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Лугова</w:t>
            </w:r>
            <w:proofErr w:type="spellEnd"/>
            <w:r w:rsidRPr="005E2EAD">
              <w:rPr>
                <w:b/>
              </w:rPr>
              <w:t>, 14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Радошівський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"Веселка"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.Р</w:t>
            </w:r>
            <w:proofErr w:type="gramEnd"/>
            <w:r w:rsidRPr="005E2EAD">
              <w:rPr>
                <w:b/>
              </w:rPr>
              <w:t>адошівка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Корольова</w:t>
            </w:r>
            <w:proofErr w:type="spellEnd"/>
            <w:r w:rsidRPr="005E2EAD">
              <w:rPr>
                <w:b/>
              </w:rPr>
              <w:t>, 13</w:t>
            </w:r>
          </w:p>
        </w:tc>
      </w:tr>
      <w:tr w:rsidR="005E2EAD" w:rsidRPr="005E2EAD" w:rsidTr="00317A6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DF094B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10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Щуровецький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Сонечко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Щурівці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proofErr w:type="gramStart"/>
            <w:r w:rsidRPr="005E2EAD">
              <w:rPr>
                <w:b/>
              </w:rPr>
              <w:t xml:space="preserve">.. </w:t>
            </w:r>
            <w:proofErr w:type="spellStart"/>
            <w:proofErr w:type="gramEnd"/>
            <w:r w:rsidRPr="005E2EAD">
              <w:rPr>
                <w:b/>
              </w:rPr>
              <w:t>Богуцького</w:t>
            </w:r>
            <w:proofErr w:type="spellEnd"/>
            <w:r w:rsidRPr="005E2EAD">
              <w:rPr>
                <w:b/>
              </w:rPr>
              <w:t xml:space="preserve"> 34</w:t>
            </w:r>
          </w:p>
        </w:tc>
      </w:tr>
    </w:tbl>
    <w:p w:rsidR="005E2EAD" w:rsidRPr="005E2EAD" w:rsidRDefault="005E2EAD" w:rsidP="005E2EAD">
      <w:pPr>
        <w:rPr>
          <w:b/>
          <w:lang w:val="uk-UA"/>
        </w:rPr>
      </w:pPr>
    </w:p>
    <w:p w:rsidR="005E2EAD" w:rsidRPr="005E2EAD" w:rsidRDefault="005E2EAD" w:rsidP="005E2EAD">
      <w:pPr>
        <w:rPr>
          <w:b/>
        </w:rPr>
      </w:pPr>
      <w:bookmarkStart w:id="0" w:name="_GoBack"/>
      <w:bookmarkEnd w:id="0"/>
    </w:p>
    <w:p w:rsidR="00F837D5" w:rsidRPr="005E2EAD" w:rsidRDefault="00F837D5" w:rsidP="005E2EAD"/>
    <w:sectPr w:rsidR="00F837D5" w:rsidRPr="005E2EAD" w:rsidSect="00317A6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2">
    <w:nsid w:val="2E466AC1"/>
    <w:multiLevelType w:val="hybridMultilevel"/>
    <w:tmpl w:val="9730AA76"/>
    <w:lvl w:ilvl="0" w:tplc="00CCDE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4C"/>
    <w:rsid w:val="001F135E"/>
    <w:rsid w:val="002525DE"/>
    <w:rsid w:val="003004D3"/>
    <w:rsid w:val="00317A64"/>
    <w:rsid w:val="00326561"/>
    <w:rsid w:val="004E7436"/>
    <w:rsid w:val="00506831"/>
    <w:rsid w:val="00550AD1"/>
    <w:rsid w:val="005605C6"/>
    <w:rsid w:val="00561B3C"/>
    <w:rsid w:val="00572A08"/>
    <w:rsid w:val="005E2EAD"/>
    <w:rsid w:val="005F014C"/>
    <w:rsid w:val="00B26B59"/>
    <w:rsid w:val="00BB01A2"/>
    <w:rsid w:val="00CC7542"/>
    <w:rsid w:val="00DD0554"/>
    <w:rsid w:val="00DF094B"/>
    <w:rsid w:val="00EC1B3B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C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styleId="ab">
    <w:name w:val="Hyperlink"/>
    <w:basedOn w:val="a0"/>
    <w:uiPriority w:val="99"/>
    <w:unhideWhenUsed/>
    <w:rsid w:val="005E2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rYWxpbmthLW0uYXQudWE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zYWRvYy1rYWx1bm9ua2Eud2Vibm9kZS5jb20udWE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iaWxvZ29yb2Rza2lqLWRuei1kenZpbm9jaG9rLndlYm5vZGUuY29tLnVhLw=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lada.pp.ua/goto/aHR0cHM6Ly9zaXRlcy5nb29nbGUuY29tL3ZpZXcva29teW5za2lqbnZrLyVEMCVCMyVEMCVCRSVEMCVCQiVEMCVCRSVEMCVCMiVEMCVCRCVEMCVCMC0lRDElODElRDElODIlRDAlQkUlRDElODAlRDElOTYlRDAlQkQlRDAlQkElRDAlQjA/YXV0aHVzZXI9MA==/" TargetMode="External"/><Relationship Id="rId10" Type="http://schemas.openxmlformats.org/officeDocument/2006/relationships/hyperlink" Target="http://vlada.pp.ua/goto/aHR0cHM6Ly9zaXRlcy5nb29nbGUuY29tL3ZpZXcvc2NodXJpdnRzaS1zYWQtc29uZWNoa28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wb2xpc2tpai1kbnotc29uZWNoa28tMTQyMDE2Mjkud2Vibm9kZS5jb20udW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Andriychuk</cp:lastModifiedBy>
  <cp:revision>1</cp:revision>
  <dcterms:created xsi:type="dcterms:W3CDTF">2022-12-29T08:41:00Z</dcterms:created>
  <dcterms:modified xsi:type="dcterms:W3CDTF">2023-01-04T08:14:00Z</dcterms:modified>
</cp:coreProperties>
</file>