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ED397D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397D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ED397D" w:rsidRDefault="003833D0" w:rsidP="00ED397D">
            <w:pPr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C5E23">
              <w:rPr>
                <w:rFonts w:ascii="Times New Roman" w:hAnsi="Times New Roman" w:cs="Times New Roman"/>
                <w:sz w:val="24"/>
                <w:szCs w:val="24"/>
              </w:rPr>
              <w:t>42120000-6 Насоси та компресори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ED397D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ED397D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ED397D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ED397D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дати укладення договор</w:t>
            </w:r>
            <w:bookmarkStart w:id="0" w:name="_GoBack"/>
            <w:bookmarkEnd w:id="0"/>
            <w:r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у про закупівлю до 3</w:t>
            </w:r>
            <w:r w:rsidR="00734ABF"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34ABF"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ED397D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року.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ED397D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97D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10530">
        <w:rPr>
          <w:rFonts w:ascii="Times New Roman" w:eastAsia="Times New Roman" w:hAnsi="Times New Roman"/>
          <w:bCs/>
          <w:sz w:val="24"/>
          <w:szCs w:val="24"/>
        </w:rPr>
        <w:t>6</w:t>
      </w: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09"/>
        <w:gridCol w:w="993"/>
        <w:gridCol w:w="708"/>
        <w:gridCol w:w="1523"/>
        <w:gridCol w:w="1843"/>
        <w:gridCol w:w="1054"/>
        <w:gridCol w:w="1276"/>
      </w:tblGrid>
      <w:tr w:rsidR="00D3674D" w:rsidRPr="00B70BD1" w:rsidTr="008F5D8E">
        <w:trPr>
          <w:trHeight w:val="615"/>
        </w:trPr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993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8F5D8E">
        <w:trPr>
          <w:trHeight w:val="223"/>
        </w:trPr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ED397D" w:rsidRPr="00B70BD1" w:rsidTr="008F5D8E">
        <w:trPr>
          <w:trHeight w:val="128"/>
        </w:trPr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Насос паливний ЗІЛ 130 (прокладки 2 шт.)</w:t>
            </w:r>
          </w:p>
        </w:tc>
        <w:tc>
          <w:tcPr>
            <w:tcW w:w="993" w:type="dxa"/>
            <w:vAlign w:val="center"/>
          </w:tcPr>
          <w:p w:rsidR="00ED397D" w:rsidRPr="00020664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Насос паливний ЗІЛ 130 (прокладки 2 шт.)</w:t>
            </w:r>
          </w:p>
        </w:tc>
        <w:tc>
          <w:tcPr>
            <w:tcW w:w="1843" w:type="dxa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ED397D" w:rsidRPr="00B70BD1" w:rsidTr="008F5D8E">
        <w:trPr>
          <w:trHeight w:val="128"/>
        </w:trPr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 xml:space="preserve">ТННД  у </w:t>
            </w:r>
            <w:proofErr w:type="spellStart"/>
            <w:r w:rsidRPr="00962562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962562">
              <w:rPr>
                <w:rFonts w:ascii="Times New Roman" w:hAnsi="Times New Roman"/>
                <w:sz w:val="24"/>
                <w:szCs w:val="24"/>
              </w:rPr>
              <w:t xml:space="preserve"> для КАМАЗ</w:t>
            </w:r>
          </w:p>
        </w:tc>
        <w:tc>
          <w:tcPr>
            <w:tcW w:w="993" w:type="dxa"/>
            <w:vAlign w:val="center"/>
          </w:tcPr>
          <w:p w:rsidR="00ED397D" w:rsidRPr="00020664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 xml:space="preserve">ТННД  у </w:t>
            </w:r>
            <w:proofErr w:type="spellStart"/>
            <w:r w:rsidRPr="00962562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962562">
              <w:rPr>
                <w:rFonts w:ascii="Times New Roman" w:hAnsi="Times New Roman"/>
                <w:sz w:val="24"/>
                <w:szCs w:val="24"/>
              </w:rPr>
              <w:t xml:space="preserve"> для КАМАЗ</w:t>
            </w:r>
          </w:p>
        </w:tc>
        <w:tc>
          <w:tcPr>
            <w:tcW w:w="1843" w:type="dxa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ED397D" w:rsidRPr="00B70BD1" w:rsidTr="008F5D8E">
        <w:trPr>
          <w:trHeight w:val="128"/>
        </w:trPr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962562" w:rsidRDefault="00ED397D" w:rsidP="00ED3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Насос водяний ЗІЛ-130 без шківа</w:t>
            </w:r>
          </w:p>
        </w:tc>
        <w:tc>
          <w:tcPr>
            <w:tcW w:w="993" w:type="dxa"/>
            <w:vAlign w:val="center"/>
          </w:tcPr>
          <w:p w:rsidR="00ED397D" w:rsidRPr="00020664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020664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962562" w:rsidRDefault="00ED397D" w:rsidP="00ED3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Насос водяний ЗІЛ-130 без шківа</w:t>
            </w:r>
          </w:p>
        </w:tc>
        <w:tc>
          <w:tcPr>
            <w:tcW w:w="1843" w:type="dxa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97D" w:rsidRPr="00B70BD1" w:rsidRDefault="00ED397D" w:rsidP="00ED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ED397D" w:rsidRDefault="00D3674D" w:rsidP="00ED397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sectPr w:rsidR="00D3674D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F8" w:rsidRDefault="00A26DF8" w:rsidP="00666B2C">
      <w:pPr>
        <w:spacing w:after="0" w:line="240" w:lineRule="auto"/>
      </w:pPr>
      <w:r>
        <w:separator/>
      </w:r>
    </w:p>
  </w:endnote>
  <w:endnote w:type="continuationSeparator" w:id="0">
    <w:p w:rsidR="00A26DF8" w:rsidRDefault="00A26DF8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833D0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F8" w:rsidRDefault="00A26DF8" w:rsidP="00666B2C">
      <w:pPr>
        <w:spacing w:after="0" w:line="240" w:lineRule="auto"/>
      </w:pPr>
      <w:r>
        <w:separator/>
      </w:r>
    </w:p>
  </w:footnote>
  <w:footnote w:type="continuationSeparator" w:id="0">
    <w:p w:rsidR="00A26DF8" w:rsidRDefault="00A26DF8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33D0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D46E0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26DF8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177F54-522C-428C-9451-DB49476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Kristina</cp:lastModifiedBy>
  <cp:revision>17</cp:revision>
  <cp:lastPrinted>2023-05-19T08:13:00Z</cp:lastPrinted>
  <dcterms:created xsi:type="dcterms:W3CDTF">2023-05-25T11:56:00Z</dcterms:created>
  <dcterms:modified xsi:type="dcterms:W3CDTF">2023-06-01T07:27:00Z</dcterms:modified>
</cp:coreProperties>
</file>