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7B" w:rsidRPr="00024E5A" w:rsidRDefault="00BA6C04" w:rsidP="00943F7B">
      <w:pPr>
        <w:pStyle w:val="A4"/>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BA6C04" w:rsidRPr="00024E5A" w:rsidRDefault="00BA6C04" w:rsidP="00943F7B">
      <w:pPr>
        <w:pStyle w:val="A4"/>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BA6C04" w:rsidRPr="00024E5A" w:rsidRDefault="00BA6C04" w:rsidP="00943F7B">
      <w:pPr>
        <w:pStyle w:val="A4"/>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Славутицької міської ради</w:t>
      </w:r>
    </w:p>
    <w:p w:rsidR="00BA6C04" w:rsidRPr="00024E5A" w:rsidRDefault="00BA6C04" w:rsidP="00943F7B">
      <w:pPr>
        <w:pStyle w:val="A4"/>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943F7B" w:rsidRDefault="00943F7B" w:rsidP="00943F7B">
      <w:pPr>
        <w:pStyle w:val="a5"/>
        <w:jc w:val="center"/>
        <w:rPr>
          <w:sz w:val="22"/>
          <w:szCs w:val="22"/>
        </w:rPr>
      </w:pPr>
    </w:p>
    <w:p w:rsidR="009904BD" w:rsidRDefault="009904BD" w:rsidP="00943F7B">
      <w:pPr>
        <w:pStyle w:val="a5"/>
        <w:jc w:val="center"/>
        <w:rPr>
          <w:sz w:val="22"/>
          <w:szCs w:val="22"/>
        </w:rPr>
      </w:pPr>
    </w:p>
    <w:p w:rsidR="009904BD" w:rsidRDefault="009904BD" w:rsidP="009904BD">
      <w:pPr>
        <w:pStyle w:val="a5"/>
        <w:rPr>
          <w:sz w:val="22"/>
          <w:szCs w:val="22"/>
        </w:rPr>
      </w:pPr>
    </w:p>
    <w:p w:rsidR="00943F7B" w:rsidRDefault="00943F7B" w:rsidP="00943F7B">
      <w:pPr>
        <w:pStyle w:val="a5"/>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DE4CDB" w:rsidTr="00DE4CDB">
        <w:trPr>
          <w:trHeight w:val="310"/>
          <w:jc w:val="right"/>
        </w:trPr>
        <w:tc>
          <w:tcPr>
            <w:tcW w:w="3979" w:type="dxa"/>
            <w:shd w:val="clear" w:color="auto" w:fill="auto"/>
            <w:tcMar>
              <w:top w:w="80" w:type="dxa"/>
              <w:left w:w="80" w:type="dxa"/>
              <w:bottom w:w="80" w:type="dxa"/>
              <w:right w:w="80" w:type="dxa"/>
            </w:tcMar>
            <w:hideMark/>
          </w:tcPr>
          <w:p w:rsidR="00DE4CDB" w:rsidRDefault="00DE4CDB" w:rsidP="00DE4CDB">
            <w:pPr>
              <w:pStyle w:val="a5"/>
              <w:spacing w:line="276" w:lineRule="auto"/>
              <w:rPr>
                <w:lang w:eastAsia="en-US"/>
              </w:rPr>
            </w:pPr>
            <w:r>
              <w:rPr>
                <w:rFonts w:eastAsia="Arial Unicode MS" w:cs="Arial Unicode MS"/>
                <w:b/>
                <w:bCs/>
                <w:lang w:eastAsia="en-US"/>
              </w:rPr>
              <w:t>«ЗАТВЕРДЖЕНО»</w:t>
            </w:r>
          </w:p>
        </w:tc>
      </w:tr>
      <w:tr w:rsidR="00DE4CDB" w:rsidRPr="00B53CBD" w:rsidTr="00DE4CDB">
        <w:trPr>
          <w:trHeight w:val="800"/>
          <w:jc w:val="right"/>
        </w:trPr>
        <w:tc>
          <w:tcPr>
            <w:tcW w:w="3979" w:type="dxa"/>
            <w:shd w:val="clear" w:color="auto" w:fill="auto"/>
            <w:tcMar>
              <w:top w:w="80" w:type="dxa"/>
              <w:left w:w="80" w:type="dxa"/>
              <w:bottom w:w="80" w:type="dxa"/>
              <w:right w:w="80" w:type="dxa"/>
            </w:tcMar>
            <w:hideMark/>
          </w:tcPr>
          <w:p w:rsidR="00DE4CDB" w:rsidRPr="00C65A8A" w:rsidRDefault="00DE4CDB">
            <w:pPr>
              <w:pStyle w:val="a5"/>
              <w:spacing w:line="276" w:lineRule="auto"/>
              <w:rPr>
                <w:rFonts w:eastAsia="Arial Unicode MS" w:cs="Arial Unicode MS"/>
                <w:bCs/>
                <w:lang w:eastAsia="en-US"/>
              </w:rPr>
            </w:pPr>
            <w:r w:rsidRPr="00BA6C04">
              <w:rPr>
                <w:rFonts w:eastAsia="Arial Unicode MS" w:cs="Arial Unicode MS"/>
                <w:bCs/>
                <w:lang w:eastAsia="en-US"/>
              </w:rPr>
              <w:t>Протоколом засі</w:t>
            </w:r>
            <w:r w:rsidR="003F7A62">
              <w:rPr>
                <w:rFonts w:eastAsia="Arial Unicode MS" w:cs="Arial Unicode MS"/>
                <w:bCs/>
                <w:lang w:eastAsia="en-US"/>
              </w:rPr>
              <w:t xml:space="preserve">дання уповноваженої </w:t>
            </w:r>
            <w:r w:rsidR="003F7A62" w:rsidRPr="00C65A8A">
              <w:rPr>
                <w:rFonts w:eastAsia="Arial Unicode MS" w:cs="Arial Unicode MS"/>
                <w:bCs/>
                <w:lang w:eastAsia="en-US"/>
              </w:rPr>
              <w:t xml:space="preserve">особи </w:t>
            </w:r>
            <w:r w:rsidR="00C65A8A" w:rsidRPr="00B53CBD">
              <w:rPr>
                <w:rFonts w:eastAsia="Arial Unicode MS" w:cs="Arial Unicode MS"/>
                <w:bCs/>
                <w:lang w:eastAsia="en-US"/>
              </w:rPr>
              <w:t>№</w:t>
            </w:r>
            <w:r w:rsidR="00B53CBD">
              <w:rPr>
                <w:rFonts w:eastAsia="Arial Unicode MS" w:cs="Arial Unicode MS"/>
                <w:bCs/>
                <w:lang w:eastAsia="en-US"/>
              </w:rPr>
              <w:t>2</w:t>
            </w:r>
          </w:p>
          <w:p w:rsidR="00DE4CDB" w:rsidRDefault="003F7A62" w:rsidP="00B53CBD">
            <w:pPr>
              <w:pStyle w:val="a5"/>
              <w:spacing w:line="276" w:lineRule="auto"/>
              <w:rPr>
                <w:rFonts w:eastAsia="Arial Unicode MS" w:cs="Arial Unicode MS"/>
                <w:b/>
                <w:bCs/>
                <w:lang w:eastAsia="en-US"/>
              </w:rPr>
            </w:pPr>
            <w:r w:rsidRPr="00B53CBD">
              <w:rPr>
                <w:rFonts w:eastAsia="Arial Unicode MS" w:cs="Arial Unicode MS"/>
                <w:bCs/>
                <w:lang w:eastAsia="en-US"/>
              </w:rPr>
              <w:t>від</w:t>
            </w:r>
            <w:r w:rsidR="00DE4CDB" w:rsidRPr="00B53CBD">
              <w:rPr>
                <w:rFonts w:eastAsia="Arial Unicode MS" w:cs="Arial Unicode MS"/>
                <w:bCs/>
                <w:lang w:eastAsia="en-US"/>
              </w:rPr>
              <w:t xml:space="preserve"> </w:t>
            </w:r>
            <w:r w:rsidR="00B53CBD" w:rsidRPr="00B53CBD">
              <w:rPr>
                <w:rFonts w:eastAsia="Arial Unicode MS" w:cs="Arial Unicode MS"/>
                <w:bCs/>
                <w:lang w:eastAsia="en-US"/>
              </w:rPr>
              <w:t>01</w:t>
            </w:r>
            <w:r w:rsidR="00C65A8A" w:rsidRPr="00B53CBD">
              <w:rPr>
                <w:rFonts w:eastAsia="Arial Unicode MS" w:cs="Arial Unicode MS"/>
                <w:bCs/>
                <w:lang w:eastAsia="en-US"/>
              </w:rPr>
              <w:t xml:space="preserve"> </w:t>
            </w:r>
            <w:r w:rsidR="00B53CBD" w:rsidRPr="00B53CBD">
              <w:rPr>
                <w:rFonts w:eastAsia="Arial Unicode MS" w:cs="Arial Unicode MS"/>
                <w:bCs/>
                <w:lang w:eastAsia="en-US"/>
              </w:rPr>
              <w:t>січня</w:t>
            </w:r>
            <w:r w:rsidR="00DE4CDB" w:rsidRPr="00B53CBD">
              <w:rPr>
                <w:rFonts w:eastAsia="Arial Unicode MS" w:cs="Arial Unicode MS"/>
                <w:bCs/>
                <w:lang w:eastAsia="en-US"/>
              </w:rPr>
              <w:t xml:space="preserve"> 202</w:t>
            </w:r>
            <w:r w:rsidR="00B53CBD" w:rsidRPr="00B53CBD">
              <w:rPr>
                <w:rFonts w:eastAsia="Arial Unicode MS" w:cs="Arial Unicode MS"/>
                <w:bCs/>
                <w:lang w:eastAsia="en-US"/>
              </w:rPr>
              <w:t>3</w:t>
            </w:r>
            <w:r w:rsidR="00DE4CDB" w:rsidRPr="00B53CBD">
              <w:rPr>
                <w:rFonts w:eastAsia="Arial Unicode MS" w:cs="Arial Unicode MS"/>
                <w:bCs/>
                <w:lang w:eastAsia="en-US"/>
              </w:rPr>
              <w:t xml:space="preserve"> р.</w:t>
            </w:r>
          </w:p>
        </w:tc>
      </w:tr>
      <w:tr w:rsidR="00DE4CDB" w:rsidRPr="00BA6C04" w:rsidTr="00DE4CDB">
        <w:trPr>
          <w:trHeight w:val="19"/>
          <w:jc w:val="right"/>
        </w:trPr>
        <w:tc>
          <w:tcPr>
            <w:tcW w:w="3979" w:type="dxa"/>
            <w:shd w:val="clear" w:color="auto" w:fill="auto"/>
            <w:tcMar>
              <w:top w:w="80" w:type="dxa"/>
              <w:left w:w="80" w:type="dxa"/>
              <w:bottom w:w="80" w:type="dxa"/>
              <w:right w:w="80" w:type="dxa"/>
            </w:tcMar>
            <w:hideMark/>
          </w:tcPr>
          <w:p w:rsidR="00DE4CDB" w:rsidRDefault="00DE4CDB">
            <w:pPr>
              <w:pStyle w:val="A4"/>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DE4CDB" w:rsidRDefault="00DE4CDB" w:rsidP="00B345A3">
            <w:pPr>
              <w:pStyle w:val="A4"/>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sidR="00B345A3">
              <w:rPr>
                <w:rFonts w:ascii="Times New Roman" w:hAnsi="Times New Roman"/>
                <w:b/>
                <w:bCs/>
                <w:color w:val="000000"/>
                <w:sz w:val="24"/>
                <w:szCs w:val="24"/>
                <w:lang w:val="uk-UA" w:eastAsia="en-US"/>
              </w:rPr>
              <w:t>Аліна МОРОЗ</w:t>
            </w:r>
          </w:p>
        </w:tc>
      </w:tr>
      <w:tr w:rsidR="00DE4CDB" w:rsidRPr="00BA6C04" w:rsidTr="00DE4CDB">
        <w:trPr>
          <w:trHeight w:val="19"/>
          <w:jc w:val="right"/>
        </w:trPr>
        <w:tc>
          <w:tcPr>
            <w:tcW w:w="3979" w:type="dxa"/>
            <w:shd w:val="clear" w:color="auto" w:fill="auto"/>
            <w:tcMar>
              <w:top w:w="80" w:type="dxa"/>
              <w:left w:w="80" w:type="dxa"/>
              <w:bottom w:w="80" w:type="dxa"/>
              <w:right w:w="80" w:type="dxa"/>
            </w:tcMar>
          </w:tcPr>
          <w:p w:rsidR="00DE4CDB" w:rsidRPr="00DE4CDB" w:rsidRDefault="00DE4CDB" w:rsidP="00DE4CDB">
            <w:pPr>
              <w:pStyle w:val="a5"/>
              <w:contextualSpacing/>
              <w:rPr>
                <w:sz w:val="22"/>
                <w:szCs w:val="22"/>
              </w:rPr>
            </w:pPr>
            <w:r>
              <w:rPr>
                <w:sz w:val="22"/>
                <w:szCs w:val="22"/>
              </w:rPr>
              <w:t xml:space="preserve">м.п. </w:t>
            </w:r>
          </w:p>
        </w:tc>
      </w:tr>
    </w:tbl>
    <w:p w:rsidR="00943F7B" w:rsidRDefault="00943F7B" w:rsidP="00943F7B">
      <w:pPr>
        <w:pStyle w:val="a5"/>
        <w:jc w:val="center"/>
        <w:rPr>
          <w:b/>
          <w:bCs/>
          <w:sz w:val="22"/>
          <w:szCs w:val="22"/>
        </w:rPr>
      </w:pPr>
    </w:p>
    <w:p w:rsidR="00943F7B" w:rsidRDefault="00943F7B" w:rsidP="00943F7B">
      <w:pPr>
        <w:pStyle w:val="a5"/>
        <w:jc w:val="center"/>
        <w:rPr>
          <w:b/>
          <w:bCs/>
          <w:sz w:val="22"/>
          <w:szCs w:val="22"/>
        </w:rPr>
      </w:pPr>
    </w:p>
    <w:p w:rsidR="00943F7B" w:rsidRDefault="00943F7B" w:rsidP="00943F7B">
      <w:pPr>
        <w:pStyle w:val="a5"/>
        <w:rPr>
          <w:b/>
          <w:bCs/>
          <w:sz w:val="22"/>
          <w:szCs w:val="22"/>
        </w:rPr>
      </w:pPr>
    </w:p>
    <w:p w:rsidR="00943F7B" w:rsidRDefault="00943F7B" w:rsidP="00943F7B">
      <w:pPr>
        <w:pStyle w:val="a5"/>
        <w:jc w:val="center"/>
        <w:rPr>
          <w:b/>
          <w:bCs/>
          <w:sz w:val="22"/>
          <w:szCs w:val="22"/>
        </w:rPr>
      </w:pPr>
    </w:p>
    <w:p w:rsidR="00943F7B" w:rsidRDefault="00943F7B" w:rsidP="00943F7B">
      <w:pPr>
        <w:pStyle w:val="a5"/>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943F7B" w:rsidTr="00943F7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943F7B" w:rsidRDefault="00943F7B">
            <w:pPr>
              <w:pStyle w:val="a5"/>
              <w:spacing w:line="276" w:lineRule="auto"/>
              <w:jc w:val="center"/>
              <w:rPr>
                <w:lang w:eastAsia="en-US"/>
              </w:rPr>
            </w:pPr>
            <w:r>
              <w:rPr>
                <w:b/>
                <w:bCs/>
                <w:sz w:val="32"/>
                <w:szCs w:val="32"/>
                <w:lang w:eastAsia="en-US"/>
              </w:rPr>
              <w:t>ТЕНДЕРНА ДОКУМЕНТАЦІЯ</w:t>
            </w:r>
          </w:p>
        </w:tc>
      </w:tr>
    </w:tbl>
    <w:p w:rsidR="00943F7B" w:rsidRDefault="00943F7B" w:rsidP="00943F7B">
      <w:pPr>
        <w:pStyle w:val="A4"/>
        <w:keepNext/>
        <w:widowControl w:val="0"/>
        <w:suppressAutoHyphens/>
        <w:spacing w:after="0"/>
        <w:contextualSpacing/>
        <w:jc w:val="center"/>
        <w:rPr>
          <w:rFonts w:ascii="Times New Roman" w:eastAsia="Times New Roman" w:hAnsi="Times New Roman" w:cs="Times New Roman"/>
          <w:b/>
          <w:bCs/>
          <w:color w:val="auto"/>
          <w:sz w:val="28"/>
          <w:szCs w:val="28"/>
          <w:lang w:val="uk-UA"/>
        </w:rPr>
      </w:pPr>
      <w:r>
        <w:rPr>
          <w:rFonts w:ascii="Times New Roman" w:hAnsi="Times New Roman"/>
          <w:b/>
          <w:bCs/>
          <w:color w:val="auto"/>
          <w:sz w:val="28"/>
          <w:szCs w:val="28"/>
          <w:lang w:val="uk-UA"/>
        </w:rPr>
        <w:t>для проведення відкритих торгів</w:t>
      </w:r>
    </w:p>
    <w:p w:rsidR="00943F7B" w:rsidRDefault="00943F7B" w:rsidP="00943F7B">
      <w:pPr>
        <w:pStyle w:val="A4"/>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p>
    <w:p w:rsidR="00943F7B" w:rsidRDefault="00943F7B" w:rsidP="00943F7B">
      <w:pPr>
        <w:pStyle w:val="A4"/>
        <w:keepNext/>
        <w:widowControl w:val="0"/>
        <w:suppressAutoHyphens/>
        <w:spacing w:after="0"/>
        <w:contextualSpacing/>
        <w:jc w:val="center"/>
        <w:rPr>
          <w:rFonts w:ascii="Times New Roman" w:hAnsi="Times New Roman"/>
          <w:b/>
          <w:bCs/>
          <w:color w:val="auto"/>
          <w:sz w:val="28"/>
          <w:szCs w:val="28"/>
          <w:lang w:val="uk-UA"/>
        </w:rPr>
      </w:pPr>
    </w:p>
    <w:p w:rsidR="00943F7B" w:rsidRPr="00794091" w:rsidRDefault="00794091" w:rsidP="00943F7B">
      <w:pPr>
        <w:pStyle w:val="a5"/>
        <w:jc w:val="center"/>
        <w:rPr>
          <w:b/>
          <w:bCs/>
          <w:sz w:val="28"/>
          <w:szCs w:val="28"/>
        </w:rPr>
      </w:pPr>
      <w:r w:rsidRPr="00794091">
        <w:rPr>
          <w:b/>
          <w:sz w:val="28"/>
          <w:szCs w:val="28"/>
          <w:lang w:val="ru-RU"/>
        </w:rPr>
        <w:t xml:space="preserve">Код </w:t>
      </w:r>
      <w:r w:rsidRPr="00794091">
        <w:rPr>
          <w:b/>
          <w:sz w:val="28"/>
          <w:szCs w:val="28"/>
        </w:rPr>
        <w:t>ДК 021: 2015 «Єдиний закупівельний словник» 09130000-9 Нафта і дистиляти (Бензин марки А-92,</w:t>
      </w:r>
      <w:r w:rsidR="00F20E24" w:rsidRPr="00F20E24">
        <w:rPr>
          <w:b/>
          <w:sz w:val="28"/>
          <w:szCs w:val="28"/>
        </w:rPr>
        <w:t xml:space="preserve"> </w:t>
      </w:r>
      <w:r w:rsidR="00F20E24" w:rsidRPr="00794091">
        <w:rPr>
          <w:b/>
          <w:sz w:val="28"/>
          <w:szCs w:val="28"/>
        </w:rPr>
        <w:t>марки А-9</w:t>
      </w:r>
      <w:r w:rsidR="00F20E24">
        <w:rPr>
          <w:b/>
          <w:sz w:val="28"/>
          <w:szCs w:val="28"/>
        </w:rPr>
        <w:t>5,</w:t>
      </w:r>
      <w:r w:rsidRPr="00794091">
        <w:rPr>
          <w:b/>
          <w:sz w:val="28"/>
          <w:szCs w:val="28"/>
        </w:rPr>
        <w:t xml:space="preserve"> дизельне паливо)</w:t>
      </w:r>
    </w:p>
    <w:p w:rsidR="00943F7B" w:rsidRDefault="00943F7B" w:rsidP="00943F7B">
      <w:pPr>
        <w:pStyle w:val="a5"/>
        <w:rPr>
          <w:b/>
          <w:bCs/>
          <w:sz w:val="22"/>
          <w:szCs w:val="22"/>
        </w:rPr>
      </w:pPr>
    </w:p>
    <w:p w:rsidR="00943F7B" w:rsidRDefault="00943F7B" w:rsidP="00943F7B">
      <w:pPr>
        <w:pStyle w:val="a5"/>
        <w:jc w:val="center"/>
        <w:rPr>
          <w:b/>
          <w:bCs/>
          <w:sz w:val="22"/>
          <w:szCs w:val="22"/>
        </w:rPr>
      </w:pPr>
    </w:p>
    <w:p w:rsidR="00943F7B" w:rsidRDefault="00943F7B" w:rsidP="00943F7B">
      <w:pPr>
        <w:pStyle w:val="a5"/>
        <w:jc w:val="center"/>
        <w:rPr>
          <w:b/>
          <w:bCs/>
          <w:sz w:val="22"/>
          <w:szCs w:val="22"/>
        </w:rPr>
      </w:pPr>
    </w:p>
    <w:p w:rsidR="00943F7B" w:rsidRDefault="00943F7B" w:rsidP="00943F7B">
      <w:pPr>
        <w:pStyle w:val="a5"/>
        <w:jc w:val="center"/>
        <w:rPr>
          <w:b/>
          <w:bCs/>
          <w:sz w:val="22"/>
          <w:szCs w:val="22"/>
        </w:rPr>
      </w:pPr>
    </w:p>
    <w:p w:rsidR="00943F7B" w:rsidRDefault="00943F7B" w:rsidP="00943F7B">
      <w:pPr>
        <w:pStyle w:val="a5"/>
        <w:rPr>
          <w:b/>
          <w:bCs/>
          <w:sz w:val="22"/>
          <w:szCs w:val="22"/>
        </w:rPr>
      </w:pPr>
    </w:p>
    <w:p w:rsidR="00943F7B" w:rsidRDefault="00943F7B" w:rsidP="00943F7B">
      <w:pPr>
        <w:pStyle w:val="a5"/>
        <w:jc w:val="center"/>
        <w:rPr>
          <w:b/>
          <w:bCs/>
          <w:sz w:val="22"/>
          <w:szCs w:val="22"/>
        </w:rPr>
      </w:pPr>
    </w:p>
    <w:p w:rsidR="00943F7B" w:rsidRDefault="00943F7B" w:rsidP="00943F7B">
      <w:pPr>
        <w:pStyle w:val="a5"/>
        <w:jc w:val="center"/>
        <w:rPr>
          <w:b/>
          <w:bCs/>
          <w:sz w:val="22"/>
          <w:szCs w:val="22"/>
        </w:rPr>
      </w:pPr>
    </w:p>
    <w:p w:rsidR="00943F7B" w:rsidRDefault="00943F7B" w:rsidP="00943F7B">
      <w:pPr>
        <w:pStyle w:val="a5"/>
        <w:rPr>
          <w:b/>
          <w:bCs/>
          <w:sz w:val="22"/>
          <w:szCs w:val="22"/>
        </w:rPr>
      </w:pPr>
    </w:p>
    <w:p w:rsidR="00943F7B" w:rsidRDefault="00943F7B" w:rsidP="00943F7B">
      <w:pPr>
        <w:pStyle w:val="a5"/>
        <w:jc w:val="center"/>
        <w:rPr>
          <w:b/>
          <w:bCs/>
          <w:sz w:val="22"/>
          <w:szCs w:val="22"/>
        </w:rPr>
      </w:pPr>
    </w:p>
    <w:p w:rsidR="00943F7B" w:rsidRDefault="00943F7B" w:rsidP="00943F7B">
      <w:pPr>
        <w:pStyle w:val="a5"/>
        <w:jc w:val="center"/>
        <w:rPr>
          <w:b/>
          <w:bCs/>
          <w:sz w:val="22"/>
          <w:szCs w:val="22"/>
        </w:rPr>
      </w:pPr>
    </w:p>
    <w:p w:rsidR="00943F7B" w:rsidRDefault="00943F7B" w:rsidP="00943F7B">
      <w:pPr>
        <w:pStyle w:val="a5"/>
        <w:jc w:val="center"/>
        <w:rPr>
          <w:b/>
          <w:bCs/>
          <w:sz w:val="22"/>
          <w:szCs w:val="22"/>
        </w:rPr>
      </w:pPr>
    </w:p>
    <w:p w:rsidR="00943F7B" w:rsidRDefault="00943F7B" w:rsidP="00943F7B">
      <w:pPr>
        <w:pStyle w:val="a5"/>
        <w:jc w:val="center"/>
        <w:rPr>
          <w:b/>
          <w:bCs/>
          <w:sz w:val="22"/>
          <w:szCs w:val="22"/>
        </w:rPr>
      </w:pPr>
    </w:p>
    <w:p w:rsidR="00943F7B" w:rsidRDefault="00943F7B" w:rsidP="009904BD">
      <w:pPr>
        <w:pStyle w:val="a5"/>
        <w:rPr>
          <w:b/>
          <w:bCs/>
          <w:sz w:val="22"/>
          <w:szCs w:val="22"/>
        </w:rPr>
      </w:pPr>
    </w:p>
    <w:p w:rsidR="00943F7B" w:rsidRDefault="00943F7B" w:rsidP="00943F7B">
      <w:pPr>
        <w:pStyle w:val="a5"/>
        <w:jc w:val="center"/>
        <w:rPr>
          <w:b/>
          <w:bCs/>
          <w:sz w:val="22"/>
          <w:szCs w:val="22"/>
        </w:rPr>
      </w:pPr>
    </w:p>
    <w:p w:rsidR="009904BD" w:rsidRDefault="009904BD" w:rsidP="00943F7B">
      <w:pPr>
        <w:pStyle w:val="a5"/>
        <w:jc w:val="center"/>
        <w:rPr>
          <w:b/>
          <w:bCs/>
          <w:sz w:val="22"/>
          <w:szCs w:val="22"/>
        </w:rPr>
      </w:pPr>
    </w:p>
    <w:p w:rsidR="009904BD" w:rsidRDefault="009904BD" w:rsidP="00024E5A">
      <w:pPr>
        <w:pStyle w:val="a5"/>
        <w:rPr>
          <w:b/>
          <w:bCs/>
          <w:sz w:val="22"/>
          <w:szCs w:val="22"/>
        </w:rPr>
      </w:pPr>
    </w:p>
    <w:p w:rsidR="009904BD" w:rsidRDefault="009904BD" w:rsidP="00943F7B">
      <w:pPr>
        <w:pStyle w:val="a5"/>
        <w:jc w:val="center"/>
        <w:rPr>
          <w:b/>
          <w:bCs/>
          <w:sz w:val="22"/>
          <w:szCs w:val="22"/>
        </w:rPr>
      </w:pPr>
    </w:p>
    <w:p w:rsidR="009904BD" w:rsidRDefault="009904BD" w:rsidP="00943F7B">
      <w:pPr>
        <w:pStyle w:val="a5"/>
        <w:jc w:val="center"/>
        <w:rPr>
          <w:b/>
          <w:bCs/>
          <w:sz w:val="22"/>
          <w:szCs w:val="22"/>
        </w:rPr>
      </w:pPr>
    </w:p>
    <w:p w:rsidR="00794091" w:rsidRDefault="00794091" w:rsidP="00943F7B">
      <w:pPr>
        <w:pStyle w:val="a5"/>
        <w:jc w:val="center"/>
        <w:rPr>
          <w:b/>
          <w:bCs/>
          <w:sz w:val="22"/>
          <w:szCs w:val="22"/>
        </w:rPr>
      </w:pPr>
    </w:p>
    <w:p w:rsidR="00794091" w:rsidRDefault="00794091" w:rsidP="00943F7B">
      <w:pPr>
        <w:pStyle w:val="a5"/>
        <w:jc w:val="center"/>
        <w:rPr>
          <w:b/>
          <w:bCs/>
          <w:sz w:val="22"/>
          <w:szCs w:val="22"/>
        </w:rPr>
      </w:pPr>
    </w:p>
    <w:p w:rsidR="009904BD" w:rsidRDefault="009904BD" w:rsidP="00943F7B">
      <w:pPr>
        <w:pStyle w:val="a5"/>
        <w:jc w:val="center"/>
        <w:rPr>
          <w:b/>
          <w:bCs/>
          <w:sz w:val="22"/>
          <w:szCs w:val="22"/>
        </w:rPr>
      </w:pPr>
    </w:p>
    <w:p w:rsidR="009904BD" w:rsidRDefault="009904BD" w:rsidP="00943F7B">
      <w:pPr>
        <w:pStyle w:val="a5"/>
        <w:jc w:val="center"/>
        <w:rPr>
          <w:b/>
          <w:bCs/>
          <w:sz w:val="22"/>
          <w:szCs w:val="22"/>
        </w:rPr>
      </w:pPr>
    </w:p>
    <w:p w:rsidR="00943F7B" w:rsidRDefault="00943F7B" w:rsidP="00024E5A">
      <w:pPr>
        <w:pStyle w:val="a5"/>
        <w:rPr>
          <w:b/>
          <w:bCs/>
          <w:sz w:val="22"/>
          <w:szCs w:val="22"/>
        </w:rPr>
      </w:pPr>
    </w:p>
    <w:p w:rsidR="009904BD" w:rsidRPr="00024E5A" w:rsidRDefault="009904BD" w:rsidP="009904BD">
      <w:pPr>
        <w:pStyle w:val="a5"/>
        <w:jc w:val="center"/>
        <w:rPr>
          <w:b/>
          <w:bCs/>
          <w:sz w:val="28"/>
          <w:szCs w:val="28"/>
        </w:rPr>
      </w:pPr>
      <w:r w:rsidRPr="00024E5A">
        <w:rPr>
          <w:b/>
          <w:bCs/>
          <w:sz w:val="28"/>
          <w:szCs w:val="28"/>
        </w:rPr>
        <w:t>м. Славутич – 20</w:t>
      </w:r>
      <w:r w:rsidRPr="004A3C54">
        <w:rPr>
          <w:b/>
          <w:bCs/>
          <w:sz w:val="28"/>
          <w:szCs w:val="28"/>
        </w:rPr>
        <w:t>2</w:t>
      </w:r>
      <w:r w:rsidR="00F20E24" w:rsidRPr="004A3C54">
        <w:rPr>
          <w:b/>
          <w:bCs/>
          <w:sz w:val="28"/>
          <w:szCs w:val="28"/>
        </w:rPr>
        <w:t>3</w:t>
      </w:r>
    </w:p>
    <w:p w:rsidR="00943F7B" w:rsidRPr="00024E5A" w:rsidRDefault="00943F7B" w:rsidP="009904BD">
      <w:pPr>
        <w:pStyle w:val="a5"/>
        <w:jc w:val="center"/>
        <w:rPr>
          <w:b/>
          <w:bCs/>
          <w:sz w:val="26"/>
          <w:szCs w:val="26"/>
        </w:rPr>
      </w:pPr>
      <w:r w:rsidRPr="00024E5A">
        <w:rPr>
          <w:b/>
          <w:sz w:val="26"/>
          <w:szCs w:val="26"/>
          <w:bdr w:val="none" w:sz="0" w:space="0" w:color="auto" w:frame="1"/>
          <w:lang w:eastAsia="ru-RU"/>
        </w:rPr>
        <w:lastRenderedPageBreak/>
        <w:t>ЗМІСТ</w:t>
      </w:r>
    </w:p>
    <w:p w:rsidR="00943F7B" w:rsidRPr="00024E5A" w:rsidRDefault="00943F7B" w:rsidP="00943F7B">
      <w:pPr>
        <w:ind w:right="-25"/>
        <w:jc w:val="center"/>
        <w:outlineLvl w:val="0"/>
        <w:rPr>
          <w:rFonts w:eastAsia="Times New Roman"/>
          <w:b/>
          <w:sz w:val="26"/>
          <w:szCs w:val="26"/>
          <w:bdr w:val="none" w:sz="0" w:space="0" w:color="auto" w:frame="1"/>
          <w:lang w:val="uk-UA" w:eastAsia="ru-RU"/>
        </w:rPr>
      </w:pPr>
      <w:r w:rsidRPr="00024E5A">
        <w:rPr>
          <w:rFonts w:eastAsia="Times New Roman"/>
          <w:b/>
          <w:sz w:val="26"/>
          <w:szCs w:val="26"/>
          <w:bdr w:val="none" w:sz="0" w:space="0" w:color="auto" w:frame="1"/>
          <w:lang w:val="uk-UA" w:eastAsia="ru-RU"/>
        </w:rPr>
        <w:t>тендерної документації</w:t>
      </w:r>
    </w:p>
    <w:p w:rsidR="00943F7B" w:rsidRDefault="00943F7B" w:rsidP="00943F7B">
      <w:pPr>
        <w:spacing w:before="80"/>
        <w:ind w:left="284" w:right="-23" w:hanging="181"/>
        <w:outlineLvl w:val="0"/>
        <w:rPr>
          <w:rFonts w:eastAsia="Times New Roman"/>
          <w:b/>
          <w:sz w:val="23"/>
          <w:szCs w:val="23"/>
          <w:bdr w:val="none" w:sz="0" w:space="0" w:color="auto" w:frame="1"/>
          <w:lang w:val="uk-UA" w:eastAsia="ru-RU"/>
        </w:rPr>
      </w:pPr>
    </w:p>
    <w:p w:rsidR="00943F7B" w:rsidRPr="00377122" w:rsidRDefault="00943F7B" w:rsidP="00377122">
      <w:pPr>
        <w:ind w:right="-23"/>
        <w:outlineLvl w:val="0"/>
        <w:rPr>
          <w:rFonts w:eastAsia="Times New Roman"/>
          <w:b/>
          <w:bdr w:val="none" w:sz="0" w:space="0" w:color="auto" w:frame="1"/>
          <w:lang w:val="uk-UA" w:eastAsia="ru-RU"/>
        </w:rPr>
      </w:pPr>
      <w:r w:rsidRPr="00377122">
        <w:rPr>
          <w:rFonts w:eastAsia="Times New Roman"/>
          <w:b/>
          <w:bdr w:val="none" w:sz="0" w:space="0" w:color="auto" w:frame="1"/>
          <w:lang w:val="uk-UA" w:eastAsia="ru-RU"/>
        </w:rPr>
        <w:t>Розділ І. Загальні положення</w:t>
      </w:r>
    </w:p>
    <w:p w:rsidR="00943F7B" w:rsidRPr="00377122" w:rsidRDefault="00943F7B" w:rsidP="00377122">
      <w:pPr>
        <w:ind w:right="-25"/>
        <w:outlineLvl w:val="0"/>
        <w:rPr>
          <w:rFonts w:eastAsia="Times New Roman"/>
          <w:bdr w:val="none" w:sz="0" w:space="0" w:color="auto" w:frame="1"/>
          <w:lang w:val="uk-UA" w:eastAsia="ru-RU"/>
        </w:rPr>
      </w:pPr>
      <w:r w:rsidRPr="00377122">
        <w:rPr>
          <w:rFonts w:eastAsia="Times New Roman"/>
          <w:bdr w:val="none" w:sz="0" w:space="0" w:color="auto" w:frame="1"/>
          <w:lang w:val="uk-UA" w:eastAsia="ru-RU"/>
        </w:rPr>
        <w:t xml:space="preserve">1. Терміни, які вживаються в тендерній документації </w:t>
      </w:r>
    </w:p>
    <w:p w:rsidR="00943F7B" w:rsidRPr="00377122" w:rsidRDefault="00943F7B" w:rsidP="00377122">
      <w:pPr>
        <w:ind w:right="-25"/>
        <w:outlineLvl w:val="0"/>
        <w:rPr>
          <w:rFonts w:eastAsia="Times New Roman"/>
          <w:bdr w:val="none" w:sz="0" w:space="0" w:color="auto" w:frame="1"/>
          <w:lang w:val="uk-UA" w:eastAsia="ru-RU"/>
        </w:rPr>
      </w:pPr>
      <w:r w:rsidRPr="00377122">
        <w:rPr>
          <w:rFonts w:eastAsia="Times New Roman"/>
          <w:bdr w:val="none" w:sz="0" w:space="0" w:color="auto" w:frame="1"/>
          <w:lang w:val="uk-UA" w:eastAsia="ru-RU"/>
        </w:rPr>
        <w:t>2. Інформація про замовника торгів</w:t>
      </w:r>
    </w:p>
    <w:p w:rsidR="00943F7B" w:rsidRPr="00377122" w:rsidRDefault="00943F7B" w:rsidP="00377122">
      <w:pPr>
        <w:ind w:right="-25"/>
        <w:outlineLvl w:val="0"/>
        <w:rPr>
          <w:rFonts w:eastAsia="Times New Roman"/>
          <w:bdr w:val="none" w:sz="0" w:space="0" w:color="auto" w:frame="1"/>
          <w:lang w:val="uk-UA" w:eastAsia="ru-RU"/>
        </w:rPr>
      </w:pPr>
      <w:r w:rsidRPr="00377122">
        <w:rPr>
          <w:rFonts w:eastAsia="Times New Roman"/>
          <w:bdr w:val="none" w:sz="0" w:space="0" w:color="auto" w:frame="1"/>
          <w:lang w:val="uk-UA" w:eastAsia="ru-RU"/>
        </w:rPr>
        <w:t xml:space="preserve">3. Процедура закупівлі </w:t>
      </w:r>
    </w:p>
    <w:p w:rsidR="00943F7B" w:rsidRPr="00377122" w:rsidRDefault="00943F7B" w:rsidP="00377122">
      <w:pPr>
        <w:ind w:right="-25"/>
        <w:outlineLvl w:val="0"/>
        <w:rPr>
          <w:rFonts w:eastAsia="Times New Roman"/>
          <w:bdr w:val="none" w:sz="0" w:space="0" w:color="auto" w:frame="1"/>
          <w:lang w:val="uk-UA" w:eastAsia="ru-RU"/>
        </w:rPr>
      </w:pPr>
      <w:r w:rsidRPr="00377122">
        <w:rPr>
          <w:rFonts w:eastAsia="Times New Roman"/>
          <w:bdr w:val="none" w:sz="0" w:space="0" w:color="auto" w:frame="1"/>
          <w:lang w:val="uk-UA" w:eastAsia="ru-RU"/>
        </w:rPr>
        <w:t>4. Інформація про предмет закупівлі</w:t>
      </w:r>
    </w:p>
    <w:p w:rsidR="00943F7B" w:rsidRPr="00377122" w:rsidRDefault="00943F7B" w:rsidP="00377122">
      <w:pPr>
        <w:ind w:right="-25"/>
        <w:outlineLvl w:val="0"/>
        <w:rPr>
          <w:rFonts w:eastAsia="Times New Roman"/>
          <w:bdr w:val="none" w:sz="0" w:space="0" w:color="auto" w:frame="1"/>
          <w:lang w:val="uk-UA" w:eastAsia="ru-RU"/>
        </w:rPr>
      </w:pPr>
      <w:r w:rsidRPr="00377122">
        <w:rPr>
          <w:rFonts w:eastAsia="Times New Roman"/>
          <w:bdr w:val="none" w:sz="0" w:space="0" w:color="auto" w:frame="1"/>
          <w:lang w:val="uk-UA" w:eastAsia="ru-RU"/>
        </w:rPr>
        <w:t>5. Недискримінація учасників</w:t>
      </w:r>
    </w:p>
    <w:p w:rsidR="00943F7B" w:rsidRPr="00377122" w:rsidRDefault="00943F7B" w:rsidP="00377122">
      <w:pPr>
        <w:ind w:right="-25"/>
        <w:outlineLvl w:val="0"/>
        <w:rPr>
          <w:rFonts w:eastAsia="Times New Roman"/>
          <w:bdr w:val="none" w:sz="0" w:space="0" w:color="auto" w:frame="1"/>
          <w:lang w:val="uk-UA" w:eastAsia="ru-RU"/>
        </w:rPr>
      </w:pPr>
      <w:r w:rsidRPr="00377122">
        <w:rPr>
          <w:rFonts w:eastAsia="Times New Roman"/>
          <w:bdr w:val="none" w:sz="0" w:space="0" w:color="auto" w:frame="1"/>
          <w:lang w:val="uk-UA" w:eastAsia="ru-RU"/>
        </w:rPr>
        <w:t xml:space="preserve">6. Інформація про валюту, у якій повинно бути розраховано і зазначено ціну тендерної пропозиції </w:t>
      </w:r>
    </w:p>
    <w:p w:rsidR="00943F7B" w:rsidRPr="009500D0" w:rsidRDefault="00943F7B" w:rsidP="00377122">
      <w:pPr>
        <w:ind w:right="-25"/>
        <w:outlineLvl w:val="0"/>
        <w:rPr>
          <w:rFonts w:eastAsia="Times New Roman"/>
          <w:bdr w:val="none" w:sz="0" w:space="0" w:color="auto" w:frame="1"/>
          <w:lang w:val="ru-RU" w:eastAsia="ru-RU"/>
        </w:rPr>
      </w:pPr>
      <w:r w:rsidRPr="00377122">
        <w:rPr>
          <w:rFonts w:eastAsia="Times New Roman"/>
          <w:bdr w:val="none" w:sz="0" w:space="0" w:color="auto" w:frame="1"/>
          <w:lang w:val="uk-UA" w:eastAsia="ru-RU"/>
        </w:rPr>
        <w:t xml:space="preserve">7. Інформація про мову (мови), якою (якими) повинно бути складено тендерні пропозиції </w:t>
      </w:r>
    </w:p>
    <w:p w:rsidR="001B21C2" w:rsidRPr="001B21C2" w:rsidRDefault="001B21C2" w:rsidP="00377122">
      <w:pPr>
        <w:spacing w:after="240"/>
        <w:ind w:right="-25"/>
        <w:outlineLvl w:val="0"/>
        <w:rPr>
          <w:rFonts w:eastAsia="Times New Roman"/>
          <w:bdr w:val="none" w:sz="0" w:space="0" w:color="auto" w:frame="1"/>
          <w:lang w:val="uk-UA" w:eastAsia="ru-RU"/>
        </w:rPr>
      </w:pPr>
      <w:r w:rsidRPr="001B21C2">
        <w:rPr>
          <w:rFonts w:eastAsia="Times New Roman"/>
          <w:bdr w:val="none" w:sz="0" w:space="0" w:color="auto" w:frame="1"/>
          <w:lang w:val="ru-RU" w:eastAsia="ru-RU"/>
        </w:rPr>
        <w:t>8.</w:t>
      </w:r>
      <w:r w:rsidRPr="001B21C2">
        <w:rPr>
          <w:lang w:val="ru-RU"/>
        </w:rPr>
        <w:t xml:space="preserve"> 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1B21C2">
        <w:rPr>
          <w:lang w:val="ru-RU"/>
        </w:rPr>
        <w:t>вл</w:t>
      </w:r>
      <w:proofErr w:type="gramEnd"/>
      <w:r w:rsidRPr="001B21C2">
        <w:rPr>
          <w:lang w:val="ru-RU"/>
        </w:rPr>
        <w:t>і, визначена замовником в оголошенні про проведення відкритих торгів</w:t>
      </w:r>
    </w:p>
    <w:p w:rsidR="00943F7B" w:rsidRPr="00377122" w:rsidRDefault="00943F7B" w:rsidP="00377122">
      <w:pPr>
        <w:ind w:right="-23"/>
        <w:outlineLvl w:val="0"/>
        <w:rPr>
          <w:rFonts w:eastAsia="Times New Roman"/>
          <w:b/>
          <w:bdr w:val="none" w:sz="0" w:space="0" w:color="auto" w:frame="1"/>
          <w:lang w:val="uk-UA" w:eastAsia="ru-RU"/>
        </w:rPr>
      </w:pPr>
      <w:r w:rsidRPr="00377122">
        <w:rPr>
          <w:rFonts w:eastAsia="Times New Roman"/>
          <w:b/>
          <w:bdr w:val="none" w:sz="0" w:space="0" w:color="auto" w:frame="1"/>
          <w:lang w:val="uk-UA" w:eastAsia="ru-RU"/>
        </w:rPr>
        <w:t>Розділ ІІ. Порядок унесення змін та надання роз’яснень до тендерної документації</w:t>
      </w:r>
    </w:p>
    <w:p w:rsidR="00943F7B" w:rsidRPr="00377122" w:rsidRDefault="00943F7B" w:rsidP="00377122">
      <w:pPr>
        <w:rPr>
          <w:rFonts w:eastAsia="Times New Roman"/>
          <w:bdr w:val="none" w:sz="0" w:space="0" w:color="auto" w:frame="1"/>
          <w:lang w:val="uk-UA" w:eastAsia="ru-RU"/>
        </w:rPr>
      </w:pPr>
      <w:r w:rsidRPr="00377122">
        <w:rPr>
          <w:rFonts w:eastAsia="Times New Roman"/>
          <w:bdr w:val="none" w:sz="0" w:space="0" w:color="auto" w:frame="1"/>
          <w:lang w:val="uk-UA" w:eastAsia="ru-RU"/>
        </w:rPr>
        <w:t>1. Процедура надання роз’яснень щодо тендерної документації</w:t>
      </w:r>
    </w:p>
    <w:p w:rsidR="00943F7B" w:rsidRPr="00377122" w:rsidRDefault="00943F7B" w:rsidP="00377122">
      <w:pPr>
        <w:spacing w:after="240"/>
        <w:rPr>
          <w:rFonts w:eastAsia="Times New Roman"/>
          <w:bdr w:val="none" w:sz="0" w:space="0" w:color="auto" w:frame="1"/>
          <w:lang w:val="uk-UA" w:eastAsia="ru-RU"/>
        </w:rPr>
      </w:pPr>
      <w:r w:rsidRPr="00377122">
        <w:rPr>
          <w:rFonts w:eastAsia="Times New Roman"/>
          <w:bdr w:val="none" w:sz="0" w:space="0" w:color="auto" w:frame="1"/>
          <w:lang w:val="uk-UA" w:eastAsia="ru-RU"/>
        </w:rPr>
        <w:t>2. Унесення змін до тендерної документації</w:t>
      </w:r>
    </w:p>
    <w:p w:rsidR="00943F7B" w:rsidRPr="00377122" w:rsidRDefault="00943F7B" w:rsidP="00377122">
      <w:pPr>
        <w:tabs>
          <w:tab w:val="num" w:pos="360"/>
        </w:tabs>
        <w:rPr>
          <w:rFonts w:eastAsia="Times New Roman"/>
          <w:b/>
          <w:bdr w:val="none" w:sz="0" w:space="0" w:color="auto" w:frame="1"/>
          <w:lang w:val="uk-UA" w:eastAsia="ru-RU"/>
        </w:rPr>
      </w:pPr>
      <w:r w:rsidRPr="00377122">
        <w:rPr>
          <w:rFonts w:eastAsia="Times New Roman"/>
          <w:b/>
          <w:bdr w:val="none" w:sz="0" w:space="0" w:color="auto" w:frame="1"/>
          <w:lang w:val="uk-UA" w:eastAsia="ru-RU"/>
        </w:rPr>
        <w:t>Розділ ІІІ. Інструкція з підготовки тендерної пропозиції</w:t>
      </w:r>
    </w:p>
    <w:p w:rsidR="00943F7B" w:rsidRPr="00377122" w:rsidRDefault="00943F7B" w:rsidP="00377122">
      <w:pPr>
        <w:ind w:right="-52"/>
        <w:rPr>
          <w:rFonts w:eastAsia="Times New Roman"/>
          <w:bdr w:val="none" w:sz="0" w:space="0" w:color="auto" w:frame="1"/>
          <w:lang w:val="uk-UA" w:eastAsia="ru-RU"/>
        </w:rPr>
      </w:pPr>
      <w:r w:rsidRPr="00377122">
        <w:rPr>
          <w:rFonts w:eastAsia="Times New Roman"/>
          <w:bdr w:val="none" w:sz="0" w:space="0" w:color="auto" w:frame="1"/>
          <w:lang w:val="uk-UA" w:eastAsia="ru-RU"/>
        </w:rPr>
        <w:t>1. Зміст та спосіб подання тендерної пропозиції</w:t>
      </w:r>
    </w:p>
    <w:p w:rsidR="00943F7B" w:rsidRPr="00377122" w:rsidRDefault="00943F7B" w:rsidP="00377122">
      <w:pPr>
        <w:ind w:right="-52"/>
        <w:rPr>
          <w:rFonts w:eastAsia="Times New Roman"/>
          <w:bdr w:val="none" w:sz="0" w:space="0" w:color="auto" w:frame="1"/>
          <w:lang w:val="uk-UA" w:eastAsia="ru-RU"/>
        </w:rPr>
      </w:pPr>
      <w:r w:rsidRPr="00377122">
        <w:rPr>
          <w:rFonts w:eastAsia="Times New Roman"/>
          <w:bdr w:val="none" w:sz="0" w:space="0" w:color="auto" w:frame="1"/>
          <w:lang w:val="uk-UA" w:eastAsia="ru-RU"/>
        </w:rPr>
        <w:t xml:space="preserve">2. </w:t>
      </w:r>
      <w:r w:rsidRPr="00377122">
        <w:rPr>
          <w:rFonts w:eastAsia="Times New Roman"/>
          <w:bdr w:val="none" w:sz="0" w:space="0" w:color="auto" w:frame="1"/>
          <w:lang w:val="uk-UA" w:eastAsia="uk-UA"/>
        </w:rPr>
        <w:t>Забезпечення тендерної пропозиції</w:t>
      </w:r>
    </w:p>
    <w:p w:rsidR="00943F7B" w:rsidRPr="00377122" w:rsidRDefault="00943F7B" w:rsidP="00377122">
      <w:pPr>
        <w:ind w:right="-52"/>
        <w:rPr>
          <w:rFonts w:eastAsia="Times New Roman"/>
          <w:bdr w:val="none" w:sz="0" w:space="0" w:color="auto" w:frame="1"/>
          <w:lang w:val="uk-UA" w:eastAsia="ru-RU"/>
        </w:rPr>
      </w:pPr>
      <w:r w:rsidRPr="00377122">
        <w:rPr>
          <w:rFonts w:eastAsia="Times New Roman"/>
          <w:bdr w:val="none" w:sz="0" w:space="0" w:color="auto" w:frame="1"/>
          <w:lang w:val="uk-UA" w:eastAsia="ru-RU"/>
        </w:rPr>
        <w:t>3. Умови повернення чи неповернення забезпечення тендерної пропозиції</w:t>
      </w:r>
    </w:p>
    <w:p w:rsidR="00943F7B" w:rsidRPr="00377122" w:rsidRDefault="00943F7B" w:rsidP="00377122">
      <w:pPr>
        <w:rPr>
          <w:rFonts w:eastAsia="Times New Roman"/>
          <w:bdr w:val="none" w:sz="0" w:space="0" w:color="auto" w:frame="1"/>
          <w:lang w:val="uk-UA" w:eastAsia="ru-RU"/>
        </w:rPr>
      </w:pPr>
      <w:r w:rsidRPr="00377122">
        <w:rPr>
          <w:rFonts w:eastAsia="Times New Roman"/>
          <w:bdr w:val="none" w:sz="0" w:space="0" w:color="auto" w:frame="1"/>
          <w:lang w:val="uk-UA" w:eastAsia="ru-RU"/>
        </w:rPr>
        <w:t>4. Строк, протягом якого тендерні пропозиції є дійсними</w:t>
      </w:r>
    </w:p>
    <w:p w:rsidR="00943F7B" w:rsidRPr="00377122" w:rsidRDefault="00943F7B" w:rsidP="00377122">
      <w:pPr>
        <w:rPr>
          <w:rFonts w:eastAsia="Times New Roman"/>
          <w:bdr w:val="none" w:sz="0" w:space="0" w:color="auto" w:frame="1"/>
          <w:lang w:val="uk-UA" w:eastAsia="ru-RU"/>
        </w:rPr>
      </w:pPr>
      <w:r w:rsidRPr="00377122">
        <w:rPr>
          <w:rFonts w:eastAsia="Times New Roman"/>
          <w:bdr w:val="none" w:sz="0" w:space="0" w:color="auto" w:frame="1"/>
          <w:lang w:val="uk-UA" w:eastAsia="ru-RU"/>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43F7B" w:rsidRPr="00377122" w:rsidRDefault="00943F7B" w:rsidP="00377122">
      <w:pPr>
        <w:rPr>
          <w:rFonts w:eastAsia="Times New Roman"/>
          <w:bdr w:val="none" w:sz="0" w:space="0" w:color="auto" w:frame="1"/>
          <w:lang w:val="uk-UA" w:eastAsia="ru-RU"/>
        </w:rPr>
      </w:pPr>
      <w:r w:rsidRPr="00377122">
        <w:rPr>
          <w:rFonts w:eastAsia="Times New Roman"/>
          <w:bdr w:val="none" w:sz="0" w:space="0" w:color="auto" w:frame="1"/>
          <w:lang w:val="uk-UA" w:eastAsia="ru-RU"/>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943F7B" w:rsidRPr="00377122" w:rsidRDefault="00943F7B" w:rsidP="00377122">
      <w:pPr>
        <w:rPr>
          <w:rFonts w:eastAsia="Times New Roman"/>
          <w:bdr w:val="none" w:sz="0" w:space="0" w:color="auto" w:frame="1"/>
          <w:lang w:val="uk-UA" w:eastAsia="ru-RU"/>
        </w:rPr>
      </w:pPr>
      <w:r w:rsidRPr="00377122">
        <w:rPr>
          <w:rFonts w:eastAsia="Times New Roman"/>
          <w:bdr w:val="none" w:sz="0" w:space="0" w:color="auto" w:frame="1"/>
          <w:lang w:val="uk-UA" w:eastAsia="ru-RU"/>
        </w:rPr>
        <w:t>7. Інформування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943F7B" w:rsidRPr="00377122" w:rsidRDefault="00943F7B" w:rsidP="00377122">
      <w:pPr>
        <w:rPr>
          <w:rFonts w:eastAsia="Times New Roman"/>
          <w:bdr w:val="none" w:sz="0" w:space="0" w:color="auto" w:frame="1"/>
          <w:lang w:val="uk-UA" w:eastAsia="ru-RU"/>
        </w:rPr>
      </w:pPr>
      <w:r w:rsidRPr="00377122">
        <w:rPr>
          <w:rFonts w:eastAsia="Times New Roman"/>
          <w:bdr w:val="none" w:sz="0" w:space="0" w:color="auto" w:frame="1"/>
          <w:lang w:val="uk-UA" w:eastAsia="ru-RU"/>
        </w:rPr>
        <w:t>8. Інформація про субпідрядника/співвиконавця (у випадку закупівлі робіт чи послуг).</w:t>
      </w:r>
    </w:p>
    <w:p w:rsidR="001B21C2" w:rsidRPr="001B21C2" w:rsidRDefault="00943F7B" w:rsidP="00377122">
      <w:pPr>
        <w:spacing w:after="240"/>
        <w:rPr>
          <w:rFonts w:eastAsia="Times New Roman"/>
          <w:bdr w:val="none" w:sz="0" w:space="0" w:color="auto" w:frame="1"/>
          <w:lang w:val="uk-UA" w:eastAsia="ru-RU"/>
        </w:rPr>
      </w:pPr>
      <w:r w:rsidRPr="00377122">
        <w:rPr>
          <w:rFonts w:eastAsia="Times New Roman"/>
          <w:bdr w:val="none" w:sz="0" w:space="0" w:color="auto" w:frame="1"/>
          <w:lang w:val="uk-UA" w:eastAsia="ru-RU"/>
        </w:rPr>
        <w:t>9. Унесення змін або відкликання тендерної пропозиції учасником</w:t>
      </w:r>
    </w:p>
    <w:p w:rsidR="00943F7B" w:rsidRPr="00377122" w:rsidRDefault="00943F7B" w:rsidP="00377122">
      <w:pPr>
        <w:rPr>
          <w:rFonts w:eastAsia="Times New Roman"/>
          <w:b/>
          <w:bdr w:val="none" w:sz="0" w:space="0" w:color="auto" w:frame="1"/>
          <w:lang w:val="uk-UA" w:eastAsia="ru-RU"/>
        </w:rPr>
      </w:pPr>
      <w:r w:rsidRPr="00377122">
        <w:rPr>
          <w:rFonts w:eastAsia="Times New Roman"/>
          <w:b/>
          <w:bdr w:val="none" w:sz="0" w:space="0" w:color="auto" w:frame="1"/>
          <w:lang w:val="uk-UA" w:eastAsia="ru-RU"/>
        </w:rPr>
        <w:t xml:space="preserve">Розділ IV. Подання та розкриття тендерної пропозиції </w:t>
      </w:r>
    </w:p>
    <w:p w:rsidR="00943F7B" w:rsidRPr="00377122" w:rsidRDefault="00943F7B" w:rsidP="00377122">
      <w:pPr>
        <w:rPr>
          <w:rFonts w:eastAsia="Times New Roman"/>
          <w:bCs/>
          <w:bdr w:val="none" w:sz="0" w:space="0" w:color="auto" w:frame="1"/>
          <w:lang w:val="uk-UA" w:eastAsia="ru-RU"/>
        </w:rPr>
      </w:pPr>
      <w:r w:rsidRPr="00377122">
        <w:rPr>
          <w:rFonts w:eastAsia="Times New Roman"/>
          <w:bCs/>
          <w:bdr w:val="none" w:sz="0" w:space="0" w:color="auto" w:frame="1"/>
          <w:lang w:val="uk-UA" w:eastAsia="ru-RU"/>
        </w:rPr>
        <w:t>1. Кінцевий строк подання тендерної пропозиції</w:t>
      </w:r>
    </w:p>
    <w:p w:rsidR="00943F7B" w:rsidRPr="00377122" w:rsidRDefault="00943F7B" w:rsidP="00377122">
      <w:pPr>
        <w:spacing w:after="240"/>
        <w:rPr>
          <w:rFonts w:eastAsia="Times New Roman"/>
          <w:bCs/>
          <w:bdr w:val="none" w:sz="0" w:space="0" w:color="auto" w:frame="1"/>
          <w:lang w:val="uk-UA" w:eastAsia="ru-RU"/>
        </w:rPr>
      </w:pPr>
      <w:r w:rsidRPr="00377122">
        <w:rPr>
          <w:rFonts w:eastAsia="Times New Roman"/>
          <w:bCs/>
          <w:bdr w:val="none" w:sz="0" w:space="0" w:color="auto" w:frame="1"/>
          <w:lang w:val="uk-UA" w:eastAsia="ru-RU"/>
        </w:rPr>
        <w:t>2. Дата та час розкриття тендерної пропозиції</w:t>
      </w:r>
    </w:p>
    <w:p w:rsidR="00943F7B" w:rsidRPr="00377122" w:rsidRDefault="00943F7B" w:rsidP="00377122">
      <w:pPr>
        <w:rPr>
          <w:rFonts w:eastAsia="Times New Roman"/>
          <w:b/>
          <w:bdr w:val="none" w:sz="0" w:space="0" w:color="auto" w:frame="1"/>
          <w:lang w:val="uk-UA" w:eastAsia="ru-RU"/>
        </w:rPr>
      </w:pPr>
      <w:r w:rsidRPr="00377122">
        <w:rPr>
          <w:rFonts w:eastAsia="Times New Roman"/>
          <w:b/>
          <w:bdr w:val="none" w:sz="0" w:space="0" w:color="auto" w:frame="1"/>
          <w:lang w:val="uk-UA" w:eastAsia="ru-RU"/>
        </w:rPr>
        <w:t>Розділ V. Оцінка тендерної пропозиції</w:t>
      </w:r>
    </w:p>
    <w:p w:rsidR="00943F7B" w:rsidRPr="00377122" w:rsidRDefault="00943F7B" w:rsidP="00377122">
      <w:pPr>
        <w:rPr>
          <w:rFonts w:eastAsia="Times New Roman"/>
          <w:bdr w:val="none" w:sz="0" w:space="0" w:color="auto" w:frame="1"/>
          <w:lang w:val="uk-UA" w:eastAsia="ru-RU"/>
        </w:rPr>
      </w:pPr>
      <w:r w:rsidRPr="00377122">
        <w:rPr>
          <w:rFonts w:eastAsia="Times New Roman"/>
          <w:bCs/>
          <w:bdr w:val="none" w:sz="0" w:space="0" w:color="auto" w:frame="1"/>
          <w:lang w:val="uk-UA" w:eastAsia="ru-RU"/>
        </w:rPr>
        <w:t>1. Перелік критеріїв та методика оцінки тендерної пропозиції із зазначенням питомої ваги критерію</w:t>
      </w:r>
    </w:p>
    <w:p w:rsidR="00943F7B" w:rsidRPr="00377122" w:rsidRDefault="00943F7B" w:rsidP="00377122">
      <w:pPr>
        <w:rPr>
          <w:rFonts w:eastAsia="Times New Roman"/>
          <w:bCs/>
          <w:bdr w:val="none" w:sz="0" w:space="0" w:color="auto" w:frame="1"/>
          <w:lang w:val="uk-UA" w:eastAsia="ru-RU"/>
        </w:rPr>
      </w:pPr>
      <w:r w:rsidRPr="00377122">
        <w:rPr>
          <w:rFonts w:eastAsia="Times New Roman"/>
          <w:bCs/>
          <w:bdr w:val="none" w:sz="0" w:space="0" w:color="auto" w:frame="1"/>
          <w:lang w:val="uk-UA" w:eastAsia="ru-RU"/>
        </w:rPr>
        <w:t>2. Відхилення тендерних пропозицій</w:t>
      </w:r>
    </w:p>
    <w:p w:rsidR="00943F7B" w:rsidRPr="00377122" w:rsidRDefault="00943F7B" w:rsidP="00377122">
      <w:pPr>
        <w:rPr>
          <w:rFonts w:eastAsia="Times New Roman"/>
          <w:bCs/>
          <w:bdr w:val="none" w:sz="0" w:space="0" w:color="auto" w:frame="1"/>
          <w:lang w:val="uk-UA" w:eastAsia="ru-RU"/>
        </w:rPr>
      </w:pPr>
      <w:r w:rsidRPr="00377122">
        <w:rPr>
          <w:rFonts w:eastAsia="Times New Roman"/>
          <w:bCs/>
          <w:bdr w:val="none" w:sz="0" w:space="0" w:color="auto" w:frame="1"/>
          <w:lang w:val="uk-UA" w:eastAsia="ru-RU"/>
        </w:rPr>
        <w:t>3. Опис та приклади формальних (несуттєвих) помилок, допущення яких учасниками не призведе до відхилення їх тендерних пропозицій</w:t>
      </w:r>
    </w:p>
    <w:p w:rsidR="00943F7B" w:rsidRPr="00377122" w:rsidRDefault="00943F7B" w:rsidP="00377122">
      <w:pPr>
        <w:spacing w:after="240"/>
        <w:rPr>
          <w:rFonts w:eastAsia="Times New Roman"/>
          <w:bdr w:val="none" w:sz="0" w:space="0" w:color="auto" w:frame="1"/>
          <w:lang w:val="uk-UA" w:eastAsia="ru-RU"/>
        </w:rPr>
      </w:pPr>
      <w:r w:rsidRPr="00377122">
        <w:rPr>
          <w:rFonts w:eastAsia="Times New Roman"/>
          <w:bCs/>
          <w:bdr w:val="none" w:sz="0" w:space="0" w:color="auto" w:frame="1"/>
          <w:lang w:val="uk-UA" w:eastAsia="ru-RU"/>
        </w:rPr>
        <w:t>4. Інша інформація</w:t>
      </w:r>
    </w:p>
    <w:p w:rsidR="00943F7B" w:rsidRPr="00377122" w:rsidRDefault="00943F7B" w:rsidP="00377122">
      <w:pPr>
        <w:rPr>
          <w:rFonts w:eastAsia="Times New Roman"/>
          <w:b/>
          <w:bdr w:val="none" w:sz="0" w:space="0" w:color="auto" w:frame="1"/>
          <w:lang w:val="uk-UA" w:eastAsia="ru-RU"/>
        </w:rPr>
      </w:pPr>
      <w:r w:rsidRPr="00377122">
        <w:rPr>
          <w:rFonts w:eastAsia="Times New Roman"/>
          <w:b/>
          <w:bdr w:val="none" w:sz="0" w:space="0" w:color="auto" w:frame="1"/>
          <w:lang w:val="uk-UA" w:eastAsia="ru-RU"/>
        </w:rPr>
        <w:t>Розділ VI. Результати торгів та укладання договору про закупівлю</w:t>
      </w:r>
    </w:p>
    <w:p w:rsidR="00943F7B" w:rsidRPr="00377122" w:rsidRDefault="00943F7B" w:rsidP="00377122">
      <w:pPr>
        <w:rPr>
          <w:rFonts w:eastAsia="Times New Roman"/>
          <w:bdr w:val="none" w:sz="0" w:space="0" w:color="auto" w:frame="1"/>
          <w:lang w:val="uk-UA" w:eastAsia="ru-RU"/>
        </w:rPr>
      </w:pPr>
      <w:r w:rsidRPr="00377122">
        <w:rPr>
          <w:rFonts w:eastAsia="Times New Roman"/>
          <w:bdr w:val="none" w:sz="0" w:space="0" w:color="auto" w:frame="1"/>
          <w:lang w:val="uk-UA" w:eastAsia="ru-RU"/>
        </w:rPr>
        <w:t xml:space="preserve">1. </w:t>
      </w:r>
      <w:r w:rsidRPr="00377122">
        <w:rPr>
          <w:rFonts w:eastAsia="Times New Roman"/>
          <w:bCs/>
          <w:bdr w:val="none" w:sz="0" w:space="0" w:color="auto" w:frame="1"/>
          <w:lang w:val="uk-UA" w:eastAsia="ru-RU"/>
        </w:rPr>
        <w:t>Відміна замовником торгів чи визнання їх такими, що не відбулися</w:t>
      </w:r>
    </w:p>
    <w:p w:rsidR="00943F7B" w:rsidRPr="00377122" w:rsidRDefault="00943F7B" w:rsidP="00377122">
      <w:pPr>
        <w:rPr>
          <w:rFonts w:eastAsia="Times New Roman"/>
          <w:bdr w:val="none" w:sz="0" w:space="0" w:color="auto" w:frame="1"/>
          <w:lang w:val="uk-UA" w:eastAsia="ru-RU"/>
        </w:rPr>
      </w:pPr>
      <w:r w:rsidRPr="00377122">
        <w:rPr>
          <w:rFonts w:eastAsia="Times New Roman"/>
          <w:bCs/>
          <w:bdr w:val="none" w:sz="0" w:space="0" w:color="auto" w:frame="1"/>
          <w:lang w:val="uk-UA" w:eastAsia="ru-RU"/>
        </w:rPr>
        <w:t>2. Строк укладання договору</w:t>
      </w:r>
    </w:p>
    <w:p w:rsidR="00943F7B" w:rsidRPr="00377122" w:rsidRDefault="00943F7B" w:rsidP="00377122">
      <w:pPr>
        <w:rPr>
          <w:rFonts w:eastAsia="Times New Roman"/>
          <w:bCs/>
          <w:bdr w:val="none" w:sz="0" w:space="0" w:color="auto" w:frame="1"/>
          <w:lang w:val="uk-UA" w:eastAsia="ru-RU"/>
        </w:rPr>
      </w:pPr>
      <w:r w:rsidRPr="00377122">
        <w:rPr>
          <w:rFonts w:eastAsia="Times New Roman"/>
          <w:bCs/>
          <w:bdr w:val="none" w:sz="0" w:space="0" w:color="auto" w:frame="1"/>
          <w:lang w:val="uk-UA" w:eastAsia="ru-RU"/>
        </w:rPr>
        <w:t>3. Проект договору про закупівлю</w:t>
      </w:r>
    </w:p>
    <w:p w:rsidR="00943F7B" w:rsidRPr="00377122" w:rsidRDefault="00943F7B" w:rsidP="00377122">
      <w:pPr>
        <w:rPr>
          <w:rFonts w:eastAsia="Times New Roman"/>
          <w:bdr w:val="none" w:sz="0" w:space="0" w:color="auto" w:frame="1"/>
          <w:lang w:val="uk-UA" w:eastAsia="ru-RU"/>
        </w:rPr>
      </w:pPr>
      <w:r w:rsidRPr="00377122">
        <w:rPr>
          <w:rFonts w:eastAsia="Times New Roman"/>
          <w:bCs/>
          <w:bdr w:val="none" w:sz="0" w:space="0" w:color="auto" w:frame="1"/>
          <w:lang w:val="uk-UA" w:eastAsia="ru-RU"/>
        </w:rPr>
        <w:t>4. Істотні умови, що обов’язково включаються до договору про закупівлю</w:t>
      </w:r>
    </w:p>
    <w:p w:rsidR="00943F7B" w:rsidRPr="00377122" w:rsidRDefault="00943F7B" w:rsidP="00377122">
      <w:pPr>
        <w:rPr>
          <w:rFonts w:eastAsia="Times New Roman"/>
          <w:bCs/>
          <w:bdr w:val="none" w:sz="0" w:space="0" w:color="auto" w:frame="1"/>
          <w:lang w:val="uk-UA" w:eastAsia="ru-RU"/>
        </w:rPr>
      </w:pPr>
      <w:r w:rsidRPr="00377122">
        <w:rPr>
          <w:rFonts w:eastAsia="Times New Roman"/>
          <w:bCs/>
          <w:bdr w:val="none" w:sz="0" w:space="0" w:color="auto" w:frame="1"/>
          <w:lang w:val="uk-UA" w:eastAsia="ru-RU"/>
        </w:rPr>
        <w:t>5. Дії замовника при відмові переможця торгів підписати договір про закупівлю</w:t>
      </w:r>
    </w:p>
    <w:p w:rsidR="00943F7B" w:rsidRPr="00377122" w:rsidRDefault="00943F7B" w:rsidP="00377122">
      <w:pPr>
        <w:spacing w:after="240"/>
        <w:rPr>
          <w:rFonts w:eastAsia="Times New Roman"/>
          <w:bCs/>
          <w:bdr w:val="none" w:sz="0" w:space="0" w:color="auto" w:frame="1"/>
          <w:lang w:val="uk-UA" w:eastAsia="ru-RU"/>
        </w:rPr>
      </w:pPr>
      <w:r w:rsidRPr="00377122">
        <w:rPr>
          <w:rFonts w:eastAsia="Times New Roman"/>
          <w:bCs/>
          <w:bdr w:val="none" w:sz="0" w:space="0" w:color="auto" w:frame="1"/>
          <w:lang w:val="uk-UA" w:eastAsia="ru-RU"/>
        </w:rPr>
        <w:lastRenderedPageBreak/>
        <w:t>6. Забезпечення виконання договору про закупівлю</w:t>
      </w:r>
    </w:p>
    <w:p w:rsidR="00943F7B" w:rsidRPr="00377122" w:rsidRDefault="00943F7B" w:rsidP="00024E5A">
      <w:pPr>
        <w:pStyle w:val="a5"/>
        <w:tabs>
          <w:tab w:val="left" w:pos="4820"/>
        </w:tabs>
        <w:jc w:val="both"/>
        <w:outlineLvl w:val="0"/>
      </w:pPr>
    </w:p>
    <w:p w:rsidR="00943F7B" w:rsidRPr="00377122" w:rsidRDefault="00943F7B" w:rsidP="00024E5A">
      <w:pPr>
        <w:tabs>
          <w:tab w:val="left" w:pos="0"/>
        </w:tabs>
        <w:ind w:right="-25"/>
        <w:contextualSpacing/>
        <w:jc w:val="both"/>
        <w:rPr>
          <w:rFonts w:eastAsia="Times New Roman"/>
          <w:color w:val="000000"/>
          <w:lang w:val="uk-UA" w:eastAsia="uk-UA"/>
        </w:rPr>
      </w:pPr>
    </w:p>
    <w:p w:rsidR="00943F7B" w:rsidRPr="00377122" w:rsidRDefault="00943F7B" w:rsidP="00024E5A">
      <w:pPr>
        <w:tabs>
          <w:tab w:val="left" w:pos="0"/>
        </w:tabs>
        <w:ind w:right="-25"/>
        <w:contextualSpacing/>
        <w:jc w:val="both"/>
        <w:rPr>
          <w:b/>
          <w:lang w:val="ru-RU"/>
        </w:rPr>
      </w:pPr>
      <w:r w:rsidRPr="00377122">
        <w:rPr>
          <w:b/>
          <w:lang w:val="ru-RU"/>
        </w:rPr>
        <w:t>ДОДАТОК  1.</w:t>
      </w:r>
      <w:r w:rsidR="00312238">
        <w:rPr>
          <w:b/>
          <w:lang w:val="ru-RU"/>
        </w:rPr>
        <w:t xml:space="preserve"> </w:t>
      </w:r>
      <w:r w:rsidRPr="00377122">
        <w:rPr>
          <w:rFonts w:eastAsia="Times New Roman"/>
          <w:color w:val="000000"/>
          <w:lang w:val="uk-UA" w:eastAsia="uk-UA"/>
        </w:rPr>
        <w:t>Технічні, якісні та кількісні характеристики предмета закупівлі.</w:t>
      </w:r>
    </w:p>
    <w:p w:rsidR="00943F7B" w:rsidRPr="00377122" w:rsidRDefault="00943F7B" w:rsidP="00024E5A">
      <w:pPr>
        <w:pStyle w:val="a5"/>
        <w:tabs>
          <w:tab w:val="left" w:pos="4820"/>
        </w:tabs>
        <w:jc w:val="both"/>
        <w:outlineLvl w:val="0"/>
      </w:pPr>
      <w:r w:rsidRPr="00302464">
        <w:rPr>
          <w:rFonts w:eastAsia="Arial Unicode MS"/>
          <w:b/>
          <w:color w:val="auto"/>
          <w:lang w:val="ru-RU" w:eastAsia="en-US"/>
        </w:rPr>
        <w:t>ДОДАТОК 2.</w:t>
      </w:r>
      <w:r w:rsidR="00312238" w:rsidRPr="00302464">
        <w:rPr>
          <w:rFonts w:eastAsia="Arial Unicode MS"/>
          <w:b/>
          <w:color w:val="auto"/>
          <w:lang w:val="ru-RU" w:eastAsia="en-US"/>
        </w:rPr>
        <w:t xml:space="preserve"> </w:t>
      </w:r>
      <w:r w:rsidRPr="00302464">
        <w:t>Кваліфікаційні критерії та документи, які вимагаються для підтвердження відповідності пропозиції учасника кваліфікаційним критеріям та іншим вимогам Замовника.</w:t>
      </w:r>
    </w:p>
    <w:p w:rsidR="00943F7B" w:rsidRPr="00377122" w:rsidRDefault="00943F7B" w:rsidP="00024E5A">
      <w:pPr>
        <w:jc w:val="both"/>
        <w:rPr>
          <w:rFonts w:eastAsia="Times New Roman"/>
          <w:color w:val="000000"/>
          <w:lang w:val="uk-UA" w:eastAsia="uk-UA"/>
        </w:rPr>
      </w:pPr>
      <w:r w:rsidRPr="00377122">
        <w:rPr>
          <w:b/>
          <w:lang w:val="ru-RU"/>
        </w:rPr>
        <w:t>ДОДАТОК 3.</w:t>
      </w:r>
      <w:r w:rsidR="00312238">
        <w:rPr>
          <w:b/>
          <w:lang w:val="ru-RU"/>
        </w:rPr>
        <w:t xml:space="preserve"> </w:t>
      </w:r>
      <w:r w:rsidRPr="00377122">
        <w:rPr>
          <w:rFonts w:eastAsia="Times New Roman"/>
          <w:color w:val="000000"/>
          <w:lang w:val="uk-UA" w:eastAsia="uk-UA"/>
        </w:rPr>
        <w:t>Документи, які вимагаються для підтвердження відповідності пропозиції учасника-переможця вимогам замовника</w:t>
      </w:r>
    </w:p>
    <w:p w:rsidR="00943F7B" w:rsidRPr="00377122" w:rsidRDefault="00943F7B" w:rsidP="00024E5A">
      <w:pPr>
        <w:widowControl w:val="0"/>
        <w:autoSpaceDE w:val="0"/>
        <w:autoSpaceDN w:val="0"/>
        <w:adjustRightInd w:val="0"/>
        <w:spacing w:before="80"/>
        <w:contextualSpacing/>
        <w:jc w:val="both"/>
        <w:rPr>
          <w:lang w:val="ru-RU"/>
        </w:rPr>
      </w:pPr>
      <w:r w:rsidRPr="00377122">
        <w:rPr>
          <w:b/>
          <w:lang w:val="ru-RU"/>
        </w:rPr>
        <w:t xml:space="preserve">ДОДАТОК 4. </w:t>
      </w:r>
      <w:r w:rsidRPr="00377122">
        <w:rPr>
          <w:lang w:val="ru-RU"/>
        </w:rPr>
        <w:t xml:space="preserve">Форма </w:t>
      </w:r>
      <w:r w:rsidRPr="00377122">
        <w:rPr>
          <w:rFonts w:eastAsia="Times New Roman"/>
          <w:color w:val="000000"/>
          <w:lang w:val="uk-UA" w:eastAsia="uk-UA"/>
        </w:rPr>
        <w:t>“ТЕНДЕРНА ПРОПОЗИЦІЯ</w:t>
      </w:r>
      <w:r w:rsidRPr="00377122">
        <w:rPr>
          <w:lang w:val="ru-RU"/>
        </w:rPr>
        <w:t>”</w:t>
      </w:r>
    </w:p>
    <w:p w:rsidR="00943F7B" w:rsidRPr="00377122" w:rsidRDefault="00943F7B" w:rsidP="00024E5A">
      <w:pPr>
        <w:widowControl w:val="0"/>
        <w:autoSpaceDE w:val="0"/>
        <w:autoSpaceDN w:val="0"/>
        <w:adjustRightInd w:val="0"/>
        <w:spacing w:before="80"/>
        <w:contextualSpacing/>
        <w:rPr>
          <w:rFonts w:eastAsia="Times New Roman"/>
          <w:color w:val="000000"/>
          <w:lang w:val="uk-UA" w:eastAsia="uk-UA"/>
        </w:rPr>
      </w:pPr>
      <w:r w:rsidRPr="00377122">
        <w:rPr>
          <w:b/>
          <w:lang w:val="ru-RU"/>
        </w:rPr>
        <w:t xml:space="preserve">ДОДАТОК 5. </w:t>
      </w:r>
      <w:r w:rsidRPr="00377122">
        <w:rPr>
          <w:rFonts w:eastAsia="Times New Roman"/>
          <w:color w:val="000000"/>
          <w:lang w:val="uk-UA" w:eastAsia="uk-UA"/>
        </w:rPr>
        <w:t>Лист-згода</w:t>
      </w:r>
    </w:p>
    <w:p w:rsidR="00943F7B" w:rsidRPr="00377122" w:rsidRDefault="00943F7B" w:rsidP="00024E5A">
      <w:pPr>
        <w:widowControl w:val="0"/>
        <w:autoSpaceDE w:val="0"/>
        <w:autoSpaceDN w:val="0"/>
        <w:adjustRightInd w:val="0"/>
        <w:spacing w:before="80"/>
        <w:contextualSpacing/>
        <w:rPr>
          <w:rFonts w:eastAsia="Times New Roman"/>
          <w:color w:val="000000"/>
          <w:lang w:val="uk-UA" w:eastAsia="uk-UA"/>
        </w:rPr>
      </w:pPr>
      <w:r w:rsidRPr="00377122">
        <w:rPr>
          <w:b/>
          <w:lang w:val="ru-RU"/>
        </w:rPr>
        <w:t xml:space="preserve">ДОДАТОК </w:t>
      </w:r>
      <w:r w:rsidRPr="00312238">
        <w:rPr>
          <w:b/>
          <w:lang w:val="uk-UA"/>
        </w:rPr>
        <w:t>6.</w:t>
      </w:r>
      <w:r w:rsidR="00312238" w:rsidRPr="00312238">
        <w:rPr>
          <w:b/>
          <w:lang w:val="uk-UA"/>
        </w:rPr>
        <w:t xml:space="preserve"> </w:t>
      </w:r>
      <w:r w:rsidRPr="00312238">
        <w:rPr>
          <w:rFonts w:eastAsia="Times New Roman"/>
          <w:color w:val="000000"/>
          <w:lang w:val="uk-UA" w:eastAsia="uk-UA"/>
        </w:rPr>
        <w:t>Проєкт договору</w:t>
      </w:r>
    </w:p>
    <w:p w:rsidR="00943F7B" w:rsidRDefault="00943F7B" w:rsidP="00943F7B">
      <w:pPr>
        <w:widowControl w:val="0"/>
        <w:autoSpaceDE w:val="0"/>
        <w:autoSpaceDN w:val="0"/>
        <w:adjustRightInd w:val="0"/>
        <w:spacing w:before="80"/>
        <w:rPr>
          <w:rFonts w:eastAsia="Times New Roman"/>
          <w:bCs/>
          <w:bdr w:val="none" w:sz="0" w:space="0" w:color="auto" w:frame="1"/>
          <w:lang w:val="uk-UA" w:eastAsia="ru-RU"/>
        </w:rPr>
      </w:pPr>
    </w:p>
    <w:tbl>
      <w:tblPr>
        <w:tblW w:w="5054"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541"/>
        <w:gridCol w:w="3432"/>
        <w:gridCol w:w="5786"/>
      </w:tblGrid>
      <w:tr w:rsidR="00943F7B" w:rsidTr="00952015">
        <w:trPr>
          <w:trHeight w:val="371"/>
        </w:trPr>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I. Загальні положення</w:t>
            </w:r>
          </w:p>
        </w:tc>
      </w:tr>
      <w:tr w:rsidR="00943F7B" w:rsidTr="00A9252B">
        <w:trPr>
          <w:trHeight w:val="230"/>
        </w:trPr>
        <w:tc>
          <w:tcPr>
            <w:tcW w:w="277" w:type="pct"/>
            <w:tcBorders>
              <w:top w:val="single" w:sz="6" w:space="0" w:color="000000"/>
              <w:left w:val="single" w:sz="6" w:space="0" w:color="000000"/>
              <w:bottom w:val="single" w:sz="6" w:space="0" w:color="000000"/>
              <w:right w:val="single" w:sz="6" w:space="0" w:color="000000"/>
            </w:tcBorders>
          </w:tcPr>
          <w:p w:rsidR="00943F7B" w:rsidRDefault="00943F7B" w:rsidP="00B53CBD">
            <w:pPr>
              <w:spacing w:beforeLines="40" w:afterLines="40" w:line="276" w:lineRule="auto"/>
              <w:ind w:left="113" w:right="113"/>
              <w:jc w:val="center"/>
              <w:rPr>
                <w:rFonts w:eastAsia="Times New Roman"/>
                <w:sz w:val="20"/>
                <w:szCs w:val="20"/>
                <w:bdr w:val="none" w:sz="0" w:space="0" w:color="auto" w:frame="1"/>
                <w:lang w:val="uk-UA" w:eastAsia="uk-UA"/>
              </w:rPr>
            </w:pP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line="276" w:lineRule="auto"/>
              <w:ind w:left="113" w:right="113"/>
              <w:jc w:val="center"/>
              <w:rPr>
                <w:rFonts w:eastAsia="Times New Roman"/>
                <w:sz w:val="20"/>
                <w:szCs w:val="20"/>
                <w:bdr w:val="none" w:sz="0" w:space="0" w:color="auto" w:frame="1"/>
                <w:lang w:val="uk-UA" w:eastAsia="uk-UA"/>
              </w:rPr>
            </w:pPr>
            <w:r>
              <w:rPr>
                <w:rFonts w:eastAsia="Times New Roman"/>
                <w:sz w:val="20"/>
                <w:szCs w:val="20"/>
                <w:bdr w:val="none" w:sz="0" w:space="0" w:color="auto" w:frame="1"/>
                <w:lang w:val="uk-UA" w:eastAsia="uk-UA"/>
              </w:rPr>
              <w:t>1</w:t>
            </w:r>
          </w:p>
        </w:tc>
        <w:tc>
          <w:tcPr>
            <w:tcW w:w="2964"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sz w:val="20"/>
                <w:szCs w:val="20"/>
                <w:bdr w:val="none" w:sz="0" w:space="0" w:color="auto" w:frame="1"/>
                <w:lang w:val="uk-UA" w:eastAsia="uk-UA"/>
              </w:rPr>
            </w:pPr>
            <w:r>
              <w:rPr>
                <w:rFonts w:eastAsia="Times New Roman"/>
                <w:sz w:val="20"/>
                <w:szCs w:val="20"/>
                <w:bdr w:val="none" w:sz="0" w:space="0" w:color="auto" w:frame="1"/>
                <w:lang w:val="uk-UA" w:eastAsia="uk-UA"/>
              </w:rPr>
              <w:t>2</w:t>
            </w:r>
          </w:p>
        </w:tc>
      </w:tr>
      <w:tr w:rsidR="00943F7B" w:rsidRPr="00B53CBD" w:rsidTr="00A9252B">
        <w:trPr>
          <w:trHeight w:val="1121"/>
        </w:trPr>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1</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Терміни, які вживаються в тендерній документації</w:t>
            </w:r>
          </w:p>
        </w:tc>
        <w:tc>
          <w:tcPr>
            <w:tcW w:w="2964" w:type="pct"/>
            <w:tcBorders>
              <w:top w:val="single" w:sz="6" w:space="0" w:color="000000"/>
              <w:left w:val="single" w:sz="6" w:space="0" w:color="000000"/>
              <w:bottom w:val="single" w:sz="6" w:space="0" w:color="000000"/>
              <w:right w:val="single" w:sz="6" w:space="0" w:color="000000"/>
            </w:tcBorders>
            <w:hideMark/>
          </w:tcPr>
          <w:p w:rsidR="00943F7B" w:rsidRPr="00F361E5" w:rsidRDefault="00F361E5" w:rsidP="00B53CBD">
            <w:pPr>
              <w:spacing w:beforeLines="40" w:afterLines="40"/>
              <w:ind w:right="113"/>
              <w:jc w:val="both"/>
              <w:rPr>
                <w:rFonts w:eastAsia="Times New Roman"/>
                <w:bdr w:val="none" w:sz="0" w:space="0" w:color="auto" w:frame="1"/>
                <w:lang w:val="uk-UA" w:eastAsia="uk-UA"/>
              </w:rPr>
            </w:pPr>
            <w:r w:rsidRPr="00F361E5">
              <w:rPr>
                <w:lang w:val="uk-UA" w:eastAsia="uk-UA"/>
              </w:rPr>
              <w:t>Тендерну документацію розроблено відповідно до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Особливості) та з урахуванням норм Закону України «Про публічні закупівлі» (далі – Закон).</w:t>
            </w:r>
          </w:p>
        </w:tc>
      </w:tr>
      <w:tr w:rsidR="00943F7B" w:rsidRPr="009C51ED" w:rsidTr="00A9252B">
        <w:trPr>
          <w:trHeight w:val="646"/>
        </w:trPr>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2</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 xml:space="preserve">Інформація про замовника торгів </w:t>
            </w:r>
          </w:p>
        </w:tc>
        <w:tc>
          <w:tcPr>
            <w:tcW w:w="2964" w:type="pct"/>
            <w:tcBorders>
              <w:top w:val="single" w:sz="6" w:space="0" w:color="000000"/>
              <w:left w:val="single" w:sz="6" w:space="0" w:color="000000"/>
              <w:bottom w:val="single" w:sz="6" w:space="0" w:color="000000"/>
              <w:right w:val="single" w:sz="6" w:space="0" w:color="000000"/>
            </w:tcBorders>
          </w:tcPr>
          <w:p w:rsidR="00943F7B" w:rsidRDefault="00943F7B" w:rsidP="00B53CBD">
            <w:pPr>
              <w:spacing w:beforeLines="40" w:afterLines="40"/>
              <w:ind w:left="113" w:right="113" w:firstLine="404"/>
              <w:jc w:val="both"/>
              <w:rPr>
                <w:rFonts w:eastAsia="Times New Roman"/>
                <w:bdr w:val="none" w:sz="0" w:space="0" w:color="auto" w:frame="1"/>
                <w:lang w:val="uk-UA" w:eastAsia="uk-UA"/>
              </w:rPr>
            </w:pPr>
          </w:p>
        </w:tc>
      </w:tr>
      <w:tr w:rsidR="00943F7B" w:rsidRPr="00312238" w:rsidTr="00A9252B">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dr w:val="none" w:sz="0" w:space="0" w:color="auto" w:frame="1"/>
                <w:lang w:val="uk-UA" w:eastAsia="uk-UA"/>
              </w:rPr>
            </w:pPr>
            <w:r>
              <w:rPr>
                <w:rFonts w:eastAsia="Times New Roman"/>
                <w:bdr w:val="none" w:sz="0" w:space="0" w:color="auto" w:frame="1"/>
                <w:lang w:val="uk-UA" w:eastAsia="uk-UA"/>
              </w:rPr>
              <w:t>2.1</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dr w:val="none" w:sz="0" w:space="0" w:color="auto" w:frame="1"/>
                <w:lang w:val="uk-UA" w:eastAsia="uk-UA"/>
              </w:rPr>
            </w:pPr>
            <w:r>
              <w:rPr>
                <w:rFonts w:eastAsia="Times New Roman"/>
                <w:bdr w:val="none" w:sz="0" w:space="0" w:color="auto" w:frame="1"/>
                <w:lang w:val="uk-UA" w:eastAsia="uk-UA"/>
              </w:rPr>
              <w:t>повне найменування</w:t>
            </w:r>
          </w:p>
        </w:tc>
        <w:tc>
          <w:tcPr>
            <w:tcW w:w="2964" w:type="pct"/>
            <w:tcBorders>
              <w:top w:val="single" w:sz="6" w:space="0" w:color="000000"/>
              <w:left w:val="single" w:sz="6" w:space="0" w:color="000000"/>
              <w:bottom w:val="single" w:sz="6" w:space="0" w:color="000000"/>
              <w:right w:val="single" w:sz="6" w:space="0" w:color="000000"/>
            </w:tcBorders>
            <w:hideMark/>
          </w:tcPr>
          <w:p w:rsidR="00425DDC" w:rsidRPr="00425DDC" w:rsidRDefault="00312238" w:rsidP="008B4E3C">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425DDC" w:rsidRPr="00425DDC" w:rsidRDefault="00312238" w:rsidP="008B4E3C">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r w:rsidR="00943F7B" w:rsidRPr="00425DDC">
              <w:rPr>
                <w:b/>
                <w:bdr w:val="none" w:sz="0" w:space="0" w:color="auto" w:frame="1"/>
                <w:lang w:val="uk-UA" w:eastAsia="uk-UA"/>
              </w:rPr>
              <w:t xml:space="preserve"> Славутицької міської ради </w:t>
            </w:r>
          </w:p>
          <w:p w:rsidR="00943F7B" w:rsidRDefault="00943F7B" w:rsidP="008B4E3C">
            <w:pPr>
              <w:rPr>
                <w:bdr w:val="none" w:sz="0" w:space="0" w:color="auto" w:frame="1"/>
                <w:lang w:val="uk-UA" w:eastAsia="uk-UA"/>
              </w:rPr>
            </w:pPr>
            <w:r w:rsidRPr="00425DDC">
              <w:rPr>
                <w:b/>
                <w:bdr w:val="none" w:sz="0" w:space="0" w:color="auto" w:frame="1"/>
                <w:lang w:val="uk-UA" w:eastAsia="uk-UA"/>
              </w:rPr>
              <w:t>Вишгородського району Київської області</w:t>
            </w:r>
          </w:p>
        </w:tc>
      </w:tr>
      <w:tr w:rsidR="00943F7B" w:rsidRPr="00B53CBD" w:rsidTr="00A9252B">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dr w:val="none" w:sz="0" w:space="0" w:color="auto" w:frame="1"/>
                <w:lang w:val="uk-UA" w:eastAsia="uk-UA"/>
              </w:rPr>
            </w:pPr>
            <w:r>
              <w:rPr>
                <w:rFonts w:eastAsia="Times New Roman"/>
                <w:bdr w:val="none" w:sz="0" w:space="0" w:color="auto" w:frame="1"/>
                <w:lang w:val="uk-UA" w:eastAsia="uk-UA"/>
              </w:rPr>
              <w:t>2.2</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dr w:val="none" w:sz="0" w:space="0" w:color="auto" w:frame="1"/>
                <w:lang w:val="uk-UA" w:eastAsia="uk-UA"/>
              </w:rPr>
            </w:pPr>
            <w:r>
              <w:rPr>
                <w:rFonts w:eastAsia="Times New Roman"/>
                <w:bdr w:val="none" w:sz="0" w:space="0" w:color="auto" w:frame="1"/>
                <w:lang w:val="uk-UA" w:eastAsia="uk-UA"/>
              </w:rPr>
              <w:t>місцезнаходження</w:t>
            </w:r>
          </w:p>
        </w:tc>
        <w:tc>
          <w:tcPr>
            <w:tcW w:w="2964" w:type="pct"/>
            <w:tcBorders>
              <w:top w:val="single" w:sz="6" w:space="0" w:color="000000"/>
              <w:left w:val="single" w:sz="6" w:space="0" w:color="000000"/>
              <w:bottom w:val="single" w:sz="6" w:space="0" w:color="000000"/>
              <w:right w:val="single" w:sz="6" w:space="0" w:color="000000"/>
            </w:tcBorders>
            <w:hideMark/>
          </w:tcPr>
          <w:p w:rsidR="00774478" w:rsidRDefault="00943F7B" w:rsidP="00B53CBD">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w:t>
            </w:r>
            <w:r w:rsidR="00774478">
              <w:rPr>
                <w:rFonts w:eastAsia="Times New Roman"/>
                <w:b/>
                <w:bdr w:val="none" w:sz="0" w:space="0" w:color="auto" w:frame="1"/>
                <w:lang w:val="uk-UA" w:eastAsia="uk-UA"/>
              </w:rPr>
              <w:t xml:space="preserve"> Вишгородський р-н,</w:t>
            </w:r>
          </w:p>
          <w:p w:rsidR="00943F7B" w:rsidRDefault="00943F7B" w:rsidP="00B53CBD">
            <w:pPr>
              <w:spacing w:beforeLines="40" w:afterLines="40"/>
              <w:ind w:right="113"/>
              <w:jc w:val="both"/>
              <w:rPr>
                <w:rFonts w:eastAsia="Times New Roman"/>
                <w:bdr w:val="none" w:sz="0" w:space="0" w:color="auto" w:frame="1"/>
                <w:lang w:val="uk-UA" w:eastAsia="uk-UA"/>
              </w:rPr>
            </w:pPr>
            <w:r>
              <w:rPr>
                <w:rFonts w:eastAsia="Times New Roman"/>
                <w:b/>
                <w:bdr w:val="none" w:sz="0" w:space="0" w:color="auto" w:frame="1"/>
                <w:lang w:val="uk-UA" w:eastAsia="uk-UA"/>
              </w:rPr>
              <w:t xml:space="preserve"> м. Славутич, </w:t>
            </w:r>
            <w:r w:rsidR="00425DDC">
              <w:rPr>
                <w:rFonts w:eastAsia="Times New Roman"/>
                <w:b/>
                <w:bdr w:val="none" w:sz="0" w:space="0" w:color="auto" w:frame="1"/>
                <w:lang w:val="uk-UA" w:eastAsia="uk-UA"/>
              </w:rPr>
              <w:t>вул. Військових будівельників, 8</w:t>
            </w:r>
          </w:p>
        </w:tc>
      </w:tr>
      <w:tr w:rsidR="00943F7B" w:rsidRPr="00774478" w:rsidTr="00A9252B">
        <w:trPr>
          <w:trHeight w:val="1235"/>
        </w:trPr>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dr w:val="none" w:sz="0" w:space="0" w:color="auto" w:frame="1"/>
                <w:lang w:val="uk-UA" w:eastAsia="uk-UA"/>
              </w:rPr>
            </w:pPr>
            <w:r>
              <w:rPr>
                <w:rFonts w:eastAsia="Times New Roman"/>
                <w:bdr w:val="none" w:sz="0" w:space="0" w:color="auto" w:frame="1"/>
                <w:lang w:val="uk-UA" w:eastAsia="uk-UA"/>
              </w:rPr>
              <w:t>2.3</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dr w:val="none" w:sz="0" w:space="0" w:color="auto" w:frame="1"/>
                <w:lang w:val="uk-UA" w:eastAsia="uk-UA"/>
              </w:rPr>
            </w:pPr>
            <w:r>
              <w:rPr>
                <w:rFonts w:eastAsia="Times New Roman"/>
                <w:bdr w:val="none" w:sz="0" w:space="0" w:color="auto" w:frame="1"/>
                <w:lang w:val="uk-UA" w:eastAsia="uk-UA"/>
              </w:rPr>
              <w:t>посадова особа замовника, уповноважена здійснювати зв'язок з учасниками</w:t>
            </w:r>
          </w:p>
        </w:tc>
        <w:tc>
          <w:tcPr>
            <w:tcW w:w="2964" w:type="pct"/>
            <w:tcBorders>
              <w:top w:val="single" w:sz="6" w:space="0" w:color="000000"/>
              <w:left w:val="single" w:sz="6" w:space="0" w:color="000000"/>
              <w:bottom w:val="single" w:sz="6" w:space="0" w:color="000000"/>
              <w:right w:val="single" w:sz="6" w:space="0" w:color="000000"/>
            </w:tcBorders>
            <w:hideMark/>
          </w:tcPr>
          <w:p w:rsidR="00943F7B" w:rsidRDefault="00425DDC" w:rsidP="004331FF">
            <w:pPr>
              <w:pStyle w:val="2A"/>
              <w:keepNext/>
              <w:keepLines/>
              <w:widowControl w:val="0"/>
              <w:suppressAutoHyphens/>
              <w:spacing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val="uk-UA" w:eastAsia="en-US"/>
              </w:rPr>
              <w:t>помічник директора</w:t>
            </w:r>
            <w:r w:rsidR="00943F7B">
              <w:rPr>
                <w:rFonts w:ascii="Times New Roman" w:hAnsi="Times New Roman" w:cs="Times New Roman"/>
                <w:color w:val="auto"/>
                <w:sz w:val="24"/>
                <w:szCs w:val="24"/>
                <w:lang w:eastAsia="en-US"/>
              </w:rPr>
              <w:t xml:space="preserve"> </w:t>
            </w:r>
            <w:r w:rsidR="001B21C2">
              <w:rPr>
                <w:rFonts w:ascii="Times New Roman" w:hAnsi="Times New Roman" w:cs="Times New Roman"/>
                <w:color w:val="auto"/>
                <w:sz w:val="24"/>
                <w:szCs w:val="24"/>
                <w:lang w:val="uk-UA" w:eastAsia="en-US"/>
              </w:rPr>
              <w:t>Мороз Аліна Олександрівна</w:t>
            </w:r>
          </w:p>
          <w:p w:rsidR="00943F7B" w:rsidRPr="00425DDC" w:rsidRDefault="00943F7B" w:rsidP="004331FF">
            <w:pPr>
              <w:pStyle w:val="2A"/>
              <w:keepNext/>
              <w:keepLines/>
              <w:widowControl w:val="0"/>
              <w:suppressAutoHyphens/>
              <w:spacing w:after="0" w:line="240" w:lineRule="auto"/>
              <w:jc w:val="both"/>
              <w:rPr>
                <w:rFonts w:ascii="Times New Roman" w:hAnsi="Times New Roman" w:cs="Times New Roman"/>
                <w:color w:val="auto"/>
                <w:sz w:val="24"/>
                <w:szCs w:val="24"/>
                <w:lang w:val="uk-UA" w:eastAsia="en-US"/>
              </w:rPr>
            </w:pPr>
            <w:r>
              <w:rPr>
                <w:rFonts w:ascii="Times New Roman" w:hAnsi="Times New Roman" w:cs="Times New Roman"/>
                <w:color w:val="auto"/>
                <w:sz w:val="24"/>
                <w:szCs w:val="24"/>
                <w:lang w:eastAsia="en-US"/>
              </w:rPr>
              <w:t>Україна, 07101, Київська область,</w:t>
            </w:r>
            <w:r w:rsidR="00774478">
              <w:rPr>
                <w:rFonts w:ascii="Times New Roman" w:hAnsi="Times New Roman" w:cs="Times New Roman"/>
                <w:color w:val="auto"/>
                <w:sz w:val="24"/>
                <w:szCs w:val="24"/>
                <w:lang w:val="uk-UA" w:eastAsia="en-US"/>
              </w:rPr>
              <w:t xml:space="preserve"> Вишгородський р-н, </w:t>
            </w:r>
            <w:r>
              <w:rPr>
                <w:rFonts w:ascii="Times New Roman" w:hAnsi="Times New Roman" w:cs="Times New Roman"/>
                <w:color w:val="auto"/>
                <w:sz w:val="24"/>
                <w:szCs w:val="24"/>
                <w:lang w:eastAsia="en-US"/>
              </w:rPr>
              <w:t xml:space="preserve"> м. Славутич, </w:t>
            </w:r>
            <w:r w:rsidR="00425DDC">
              <w:rPr>
                <w:rFonts w:ascii="Times New Roman" w:hAnsi="Times New Roman" w:cs="Times New Roman"/>
                <w:color w:val="auto"/>
                <w:sz w:val="24"/>
                <w:szCs w:val="24"/>
                <w:lang w:val="uk-UA" w:eastAsia="en-US"/>
              </w:rPr>
              <w:t>вул. Військових будівельників, 8</w:t>
            </w:r>
          </w:p>
          <w:p w:rsidR="00943F7B" w:rsidRPr="009C51ED" w:rsidRDefault="00943F7B" w:rsidP="004331FF">
            <w:pPr>
              <w:pStyle w:val="2A"/>
              <w:keepNext/>
              <w:keepLines/>
              <w:widowControl w:val="0"/>
              <w:suppressAutoHyphens/>
              <w:spacing w:after="0" w:line="240" w:lineRule="auto"/>
              <w:jc w:val="both"/>
              <w:rPr>
                <w:rFonts w:ascii="Times New Roman" w:hAnsi="Times New Roman" w:cs="Times New Roman"/>
                <w:color w:val="auto"/>
                <w:sz w:val="24"/>
                <w:szCs w:val="24"/>
                <w:highlight w:val="yellow"/>
                <w:lang w:val="uk-UA" w:eastAsia="en-US"/>
              </w:rPr>
            </w:pPr>
            <w:r w:rsidRPr="00585EAF">
              <w:rPr>
                <w:rFonts w:ascii="Times New Roman" w:hAnsi="Times New Roman" w:cs="Times New Roman"/>
                <w:color w:val="auto"/>
                <w:sz w:val="24"/>
                <w:szCs w:val="24"/>
                <w:lang w:val="uk-UA" w:eastAsia="en-US"/>
              </w:rPr>
              <w:t>тел.</w:t>
            </w:r>
            <w:r w:rsidR="00425DDC" w:rsidRPr="00585EAF">
              <w:rPr>
                <w:rFonts w:ascii="Times New Roman" w:hAnsi="Times New Roman" w:cs="Times New Roman"/>
                <w:color w:val="auto"/>
                <w:sz w:val="24"/>
                <w:szCs w:val="24"/>
                <w:lang w:val="uk-UA" w:eastAsia="en-US"/>
              </w:rPr>
              <w:t xml:space="preserve"> </w:t>
            </w:r>
            <w:r w:rsidR="001B21C2" w:rsidRPr="001B21C2">
              <w:rPr>
                <w:rFonts w:ascii="Times New Roman" w:hAnsi="Times New Roman" w:cs="Times New Roman"/>
                <w:color w:val="auto"/>
                <w:sz w:val="24"/>
                <w:szCs w:val="24"/>
                <w:lang w:val="uk-UA" w:eastAsia="en-US"/>
              </w:rPr>
              <w:t>0661312461</w:t>
            </w:r>
          </w:p>
          <w:p w:rsidR="00943F7B" w:rsidRPr="001B21C2" w:rsidRDefault="00943F7B" w:rsidP="001B21C2">
            <w:pPr>
              <w:ind w:right="96"/>
              <w:jc w:val="both"/>
              <w:rPr>
                <w:rFonts w:eastAsia="Times New Roman"/>
                <w:bdr w:val="none" w:sz="0" w:space="0" w:color="auto" w:frame="1"/>
                <w:lang w:eastAsia="uk-UA"/>
              </w:rPr>
            </w:pPr>
            <w:r w:rsidRPr="001B21C2">
              <w:t>e</w:t>
            </w:r>
            <w:r w:rsidRPr="001B21C2">
              <w:rPr>
                <w:lang w:val="uk-UA"/>
              </w:rPr>
              <w:t>-</w:t>
            </w:r>
            <w:r w:rsidRPr="001B21C2">
              <w:t>mail</w:t>
            </w:r>
            <w:r w:rsidRPr="001B21C2">
              <w:rPr>
                <w:lang w:val="uk-UA"/>
              </w:rPr>
              <w:t xml:space="preserve">: </w:t>
            </w:r>
            <w:r w:rsidR="001B21C2">
              <w:t>Alina92bagi@gmail.com</w:t>
            </w:r>
          </w:p>
        </w:tc>
      </w:tr>
      <w:tr w:rsidR="00943F7B" w:rsidRPr="00585EAF" w:rsidTr="00A9252B">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3</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Процедура закупівлі</w:t>
            </w:r>
          </w:p>
        </w:tc>
        <w:tc>
          <w:tcPr>
            <w:tcW w:w="2964"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right="113"/>
              <w:jc w:val="both"/>
              <w:rPr>
                <w:rFonts w:eastAsia="Times New Roman"/>
                <w:bdr w:val="none" w:sz="0" w:space="0" w:color="auto" w:frame="1"/>
                <w:lang w:val="uk-UA" w:eastAsia="uk-UA"/>
              </w:rPr>
            </w:pPr>
            <w:r>
              <w:rPr>
                <w:rFonts w:eastAsia="Times New Roman"/>
                <w:bdr w:val="none" w:sz="0" w:space="0" w:color="auto" w:frame="1"/>
                <w:lang w:val="uk-UA" w:eastAsia="uk-UA"/>
              </w:rPr>
              <w:t>Відкриті торги</w:t>
            </w:r>
            <w:r w:rsidR="00FB1CD1">
              <w:rPr>
                <w:rFonts w:eastAsia="Times New Roman"/>
                <w:bdr w:val="none" w:sz="0" w:space="0" w:color="auto" w:frame="1"/>
                <w:lang w:val="uk-UA" w:eastAsia="uk-UA"/>
              </w:rPr>
              <w:t xml:space="preserve"> з особливостями</w:t>
            </w:r>
          </w:p>
        </w:tc>
      </w:tr>
      <w:tr w:rsidR="00943F7B" w:rsidRPr="00585EAF" w:rsidTr="00A9252B">
        <w:trPr>
          <w:trHeight w:val="550"/>
        </w:trPr>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4</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Інформація про предмет закупівлі</w:t>
            </w:r>
          </w:p>
        </w:tc>
        <w:tc>
          <w:tcPr>
            <w:tcW w:w="2964" w:type="pct"/>
            <w:tcBorders>
              <w:top w:val="single" w:sz="6" w:space="0" w:color="000000"/>
              <w:left w:val="single" w:sz="6" w:space="0" w:color="000000"/>
              <w:bottom w:val="single" w:sz="6" w:space="0" w:color="000000"/>
              <w:right w:val="single" w:sz="6" w:space="0" w:color="000000"/>
            </w:tcBorders>
          </w:tcPr>
          <w:p w:rsidR="00943F7B" w:rsidRDefault="00943F7B" w:rsidP="00B53CBD">
            <w:pPr>
              <w:spacing w:beforeLines="40" w:afterLines="40"/>
              <w:ind w:left="113" w:right="113" w:firstLine="404"/>
              <w:jc w:val="both"/>
              <w:rPr>
                <w:rFonts w:eastAsia="Times New Roman"/>
                <w:bdr w:val="none" w:sz="0" w:space="0" w:color="auto" w:frame="1"/>
                <w:lang w:val="uk-UA" w:eastAsia="uk-UA"/>
              </w:rPr>
            </w:pPr>
          </w:p>
        </w:tc>
      </w:tr>
      <w:tr w:rsidR="00943F7B" w:rsidRPr="00B53CBD" w:rsidTr="00A9252B">
        <w:trPr>
          <w:trHeight w:val="591"/>
        </w:trPr>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dr w:val="none" w:sz="0" w:space="0" w:color="auto" w:frame="1"/>
                <w:lang w:val="uk-UA" w:eastAsia="uk-UA"/>
              </w:rPr>
            </w:pPr>
            <w:r>
              <w:rPr>
                <w:rFonts w:eastAsia="Times New Roman"/>
                <w:bdr w:val="none" w:sz="0" w:space="0" w:color="auto" w:frame="1"/>
                <w:lang w:val="uk-UA" w:eastAsia="uk-UA"/>
              </w:rPr>
              <w:t>4.1</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dr w:val="none" w:sz="0" w:space="0" w:color="auto" w:frame="1"/>
                <w:lang w:val="uk-UA" w:eastAsia="uk-UA"/>
              </w:rPr>
            </w:pPr>
            <w:r>
              <w:rPr>
                <w:rFonts w:eastAsia="Times New Roman"/>
                <w:bdr w:val="none" w:sz="0" w:space="0" w:color="auto" w:frame="1"/>
                <w:lang w:val="uk-UA" w:eastAsia="uk-UA"/>
              </w:rPr>
              <w:t>назва предмета закупівлі</w:t>
            </w:r>
          </w:p>
        </w:tc>
        <w:tc>
          <w:tcPr>
            <w:tcW w:w="2964" w:type="pct"/>
            <w:tcBorders>
              <w:top w:val="single" w:sz="6" w:space="0" w:color="000000"/>
              <w:left w:val="single" w:sz="6" w:space="0" w:color="000000"/>
              <w:bottom w:val="single" w:sz="6" w:space="0" w:color="000000"/>
              <w:right w:val="single" w:sz="6" w:space="0" w:color="000000"/>
            </w:tcBorders>
            <w:hideMark/>
          </w:tcPr>
          <w:p w:rsidR="00943F7B" w:rsidRPr="00585EAF" w:rsidRDefault="00794091" w:rsidP="001B21C2">
            <w:pPr>
              <w:pStyle w:val="a5"/>
              <w:jc w:val="both"/>
              <w:rPr>
                <w:bCs/>
                <w:lang w:val="ru-RU"/>
              </w:rPr>
            </w:pPr>
            <w:r w:rsidRPr="00064140">
              <w:rPr>
                <w:lang w:val="ru-RU"/>
              </w:rPr>
              <w:t xml:space="preserve">Код </w:t>
            </w:r>
            <w:r w:rsidRPr="00064140">
              <w:t>ДК 021: 2015 «Єдиний закупівельний словник» 09130000-9 Нафта і дистиляти (Бензин марки А-92,</w:t>
            </w:r>
            <w:r w:rsidR="00B53CBD">
              <w:t xml:space="preserve"> </w:t>
            </w:r>
            <w:r w:rsidR="00F20E24">
              <w:t>марки А-95,</w:t>
            </w:r>
            <w:r w:rsidRPr="00064140">
              <w:t xml:space="preserve"> </w:t>
            </w:r>
            <w:r>
              <w:t>д</w:t>
            </w:r>
            <w:r w:rsidRPr="00064140">
              <w:t>изельне паливо)</w:t>
            </w:r>
          </w:p>
        </w:tc>
      </w:tr>
      <w:tr w:rsidR="00943F7B" w:rsidTr="00A9252B">
        <w:trPr>
          <w:trHeight w:val="1075"/>
        </w:trPr>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dr w:val="none" w:sz="0" w:space="0" w:color="auto" w:frame="1"/>
                <w:lang w:val="uk-UA" w:eastAsia="uk-UA"/>
              </w:rPr>
            </w:pPr>
            <w:r>
              <w:rPr>
                <w:rFonts w:eastAsia="Times New Roman"/>
                <w:bdr w:val="none" w:sz="0" w:space="0" w:color="auto" w:frame="1"/>
                <w:lang w:val="uk-UA" w:eastAsia="uk-UA"/>
              </w:rPr>
              <w:t>4.2</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dr w:val="none" w:sz="0" w:space="0" w:color="auto" w:frame="1"/>
                <w:lang w:val="uk-UA" w:eastAsia="uk-UA"/>
              </w:rPr>
            </w:pPr>
            <w:r>
              <w:rPr>
                <w:rFonts w:eastAsia="Times New Roman"/>
                <w:bdr w:val="none" w:sz="0" w:space="0" w:color="auto" w:frame="1"/>
                <w:lang w:val="uk-UA" w:eastAsia="uk-UA"/>
              </w:rPr>
              <w:t>Опис окремої частини (частин) предмета закупівлі (лота), щодо якої можуть бути надані тендерні пропозиції</w:t>
            </w:r>
          </w:p>
        </w:tc>
        <w:tc>
          <w:tcPr>
            <w:tcW w:w="2964" w:type="pct"/>
            <w:tcBorders>
              <w:top w:val="single" w:sz="6" w:space="0" w:color="000000"/>
              <w:left w:val="single" w:sz="6" w:space="0" w:color="000000"/>
              <w:bottom w:val="single" w:sz="6" w:space="0" w:color="000000"/>
              <w:right w:val="single" w:sz="6" w:space="0" w:color="000000"/>
            </w:tcBorders>
            <w:hideMark/>
          </w:tcPr>
          <w:p w:rsidR="00943F7B" w:rsidRDefault="00943F7B" w:rsidP="00B54631">
            <w:pPr>
              <w:ind w:right="97"/>
              <w:jc w:val="both"/>
              <w:rPr>
                <w:rFonts w:eastAsia="Times New Roman"/>
                <w:bdr w:val="none" w:sz="0" w:space="0" w:color="auto" w:frame="1"/>
                <w:lang w:val="uk-UA" w:eastAsia="ru-RU"/>
              </w:rPr>
            </w:pPr>
            <w:r>
              <w:rPr>
                <w:rFonts w:eastAsia="Times New Roman"/>
                <w:bdr w:val="none" w:sz="0" w:space="0" w:color="auto" w:frame="1"/>
                <w:lang w:val="uk-UA" w:eastAsia="ru-RU"/>
              </w:rPr>
              <w:t>Лоти відсутні</w:t>
            </w:r>
          </w:p>
        </w:tc>
      </w:tr>
      <w:tr w:rsidR="00943F7B" w:rsidRPr="00B53CBD" w:rsidTr="00A9252B">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dr w:val="none" w:sz="0" w:space="0" w:color="auto" w:frame="1"/>
                <w:lang w:val="uk-UA" w:eastAsia="ru-RU"/>
              </w:rPr>
            </w:pPr>
            <w:r>
              <w:rPr>
                <w:rFonts w:eastAsia="Times New Roman"/>
                <w:bdr w:val="none" w:sz="0" w:space="0" w:color="auto" w:frame="1"/>
                <w:lang w:val="uk-UA" w:eastAsia="ru-RU"/>
              </w:rPr>
              <w:lastRenderedPageBreak/>
              <w:t>4.3</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dr w:val="none" w:sz="0" w:space="0" w:color="auto" w:frame="1"/>
                <w:lang w:val="uk-UA" w:eastAsia="ru-RU"/>
              </w:rPr>
            </w:pPr>
            <w:r>
              <w:rPr>
                <w:rFonts w:eastAsia="Times New Roman"/>
                <w:bdr w:val="none" w:sz="0" w:space="0" w:color="auto" w:frame="1"/>
                <w:lang w:val="uk-UA" w:eastAsia="ru-RU"/>
              </w:rPr>
              <w:t>місце, кількість, обсяг поставки товарів (надання послуг, виконання робіт)</w:t>
            </w:r>
          </w:p>
        </w:tc>
        <w:tc>
          <w:tcPr>
            <w:tcW w:w="2964" w:type="pct"/>
            <w:tcBorders>
              <w:top w:val="single" w:sz="6" w:space="0" w:color="000000"/>
              <w:left w:val="single" w:sz="6" w:space="0" w:color="000000"/>
              <w:bottom w:val="single" w:sz="6" w:space="0" w:color="000000"/>
              <w:right w:val="single" w:sz="6" w:space="0" w:color="000000"/>
            </w:tcBorders>
            <w:hideMark/>
          </w:tcPr>
          <w:p w:rsidR="00943F7B" w:rsidRPr="004342EE" w:rsidRDefault="00A4648D" w:rsidP="00B54631">
            <w:pPr>
              <w:jc w:val="both"/>
              <w:rPr>
                <w:lang w:val="uk-UA"/>
              </w:rPr>
            </w:pPr>
            <w:r w:rsidRPr="00214B4B">
              <w:rPr>
                <w:lang w:val="uk-UA"/>
              </w:rPr>
              <w:t xml:space="preserve"> </w:t>
            </w:r>
            <w:r w:rsidR="00FB1CD1">
              <w:rPr>
                <w:lang w:val="uk-UA"/>
              </w:rPr>
              <w:t xml:space="preserve">Місце: </w:t>
            </w:r>
            <w:r w:rsidR="00E11B7B">
              <w:rPr>
                <w:lang w:val="uk-UA"/>
              </w:rPr>
              <w:t>А</w:t>
            </w:r>
            <w:r w:rsidRPr="00214B4B">
              <w:rPr>
                <w:lang w:val="uk-UA"/>
              </w:rPr>
              <w:t xml:space="preserve">ЗС Виконавця (постачальника) в межах м. Славутич </w:t>
            </w:r>
            <w:r w:rsidR="004342EE">
              <w:rPr>
                <w:lang w:val="uk-UA"/>
              </w:rPr>
              <w:t>(Вишгородського р-н Київської</w:t>
            </w:r>
            <w:r w:rsidR="00AF1EE9">
              <w:rPr>
                <w:lang w:val="uk-UA"/>
              </w:rPr>
              <w:t xml:space="preserve"> обл.) </w:t>
            </w:r>
            <w:r w:rsidRPr="00214B4B">
              <w:rPr>
                <w:lang w:val="uk-UA"/>
              </w:rPr>
              <w:t>та Чернігівської області</w:t>
            </w:r>
            <w:r>
              <w:rPr>
                <w:lang w:val="ru-RU"/>
              </w:rPr>
              <w:t>.</w:t>
            </w:r>
          </w:p>
          <w:p w:rsidR="00943F7B" w:rsidRDefault="00943F7B" w:rsidP="00B54631">
            <w:pPr>
              <w:jc w:val="both"/>
              <w:rPr>
                <w:rFonts w:eastAsia="Times New Roman"/>
                <w:lang w:val="uk-UA" w:eastAsia="ru-RU"/>
              </w:rPr>
            </w:pPr>
            <w:r>
              <w:rPr>
                <w:rFonts w:eastAsia="Times New Roman"/>
                <w:lang w:val="uk-UA" w:eastAsia="ru-RU"/>
              </w:rPr>
              <w:t>Обсяги надання послуг визначені в додатку № 1 до тендерної документації</w:t>
            </w:r>
          </w:p>
        </w:tc>
      </w:tr>
      <w:tr w:rsidR="00943F7B" w:rsidRPr="00B53CBD" w:rsidTr="00A9252B">
        <w:trPr>
          <w:trHeight w:val="901"/>
        </w:trPr>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dr w:val="none" w:sz="0" w:space="0" w:color="auto" w:frame="1"/>
                <w:lang w:val="uk-UA" w:eastAsia="ru-RU"/>
              </w:rPr>
            </w:pPr>
            <w:r>
              <w:rPr>
                <w:rFonts w:eastAsia="Times New Roman"/>
                <w:bdr w:val="none" w:sz="0" w:space="0" w:color="auto" w:frame="1"/>
                <w:lang w:val="uk-UA" w:eastAsia="ru-RU"/>
              </w:rPr>
              <w:t>4.4</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dr w:val="none" w:sz="0" w:space="0" w:color="auto" w:frame="1"/>
                <w:lang w:val="uk-UA" w:eastAsia="ru-RU"/>
              </w:rPr>
            </w:pPr>
            <w:r>
              <w:rPr>
                <w:rFonts w:eastAsia="Times New Roman"/>
                <w:bdr w:val="none" w:sz="0" w:space="0" w:color="auto" w:frame="1"/>
                <w:lang w:val="uk-UA" w:eastAsia="ru-RU"/>
              </w:rPr>
              <w:t>Строк поставки товарів (надання послуг, виконання робіт)</w:t>
            </w:r>
          </w:p>
        </w:tc>
        <w:tc>
          <w:tcPr>
            <w:tcW w:w="2964" w:type="pct"/>
            <w:tcBorders>
              <w:top w:val="single" w:sz="6" w:space="0" w:color="000000"/>
              <w:left w:val="single" w:sz="6" w:space="0" w:color="000000"/>
              <w:bottom w:val="single" w:sz="6" w:space="0" w:color="000000"/>
              <w:right w:val="single" w:sz="6" w:space="0" w:color="000000"/>
            </w:tcBorders>
          </w:tcPr>
          <w:p w:rsidR="00943F7B" w:rsidRDefault="00943F7B" w:rsidP="00AF1EE9">
            <w:pPr>
              <w:jc w:val="both"/>
              <w:rPr>
                <w:rFonts w:eastAsia="Times New Roman"/>
                <w:lang w:val="uk-UA" w:eastAsia="ru-RU"/>
              </w:rPr>
            </w:pPr>
            <w:r>
              <w:rPr>
                <w:rFonts w:eastAsia="Times New Roman"/>
                <w:lang w:val="uk-UA" w:eastAsia="ru-RU"/>
              </w:rPr>
              <w:t>З моменту підписання договору  до 31.12.202</w:t>
            </w:r>
            <w:r w:rsidR="00F20E24">
              <w:rPr>
                <w:rFonts w:eastAsia="Times New Roman"/>
                <w:lang w:val="uk-UA" w:eastAsia="ru-RU"/>
              </w:rPr>
              <w:t>3</w:t>
            </w:r>
            <w:r>
              <w:rPr>
                <w:rFonts w:eastAsia="Times New Roman"/>
                <w:lang w:val="uk-UA" w:eastAsia="ru-RU"/>
              </w:rPr>
              <w:t xml:space="preserve">. </w:t>
            </w:r>
          </w:p>
          <w:p w:rsidR="00943F7B" w:rsidRDefault="00943F7B" w:rsidP="00B53CBD">
            <w:pPr>
              <w:spacing w:beforeLines="40" w:afterLines="40"/>
              <w:ind w:right="113"/>
              <w:jc w:val="both"/>
              <w:rPr>
                <w:rFonts w:eastAsia="Times New Roman"/>
                <w:bdr w:val="none" w:sz="0" w:space="0" w:color="auto" w:frame="1"/>
                <w:lang w:val="uk-UA" w:eastAsia="ru-RU"/>
              </w:rPr>
            </w:pPr>
          </w:p>
        </w:tc>
      </w:tr>
      <w:tr w:rsidR="00943F7B" w:rsidRPr="00B53CBD" w:rsidTr="00A9252B">
        <w:trPr>
          <w:trHeight w:val="1053"/>
        </w:trPr>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5</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Недискримінація учасників</w:t>
            </w:r>
          </w:p>
        </w:tc>
        <w:tc>
          <w:tcPr>
            <w:tcW w:w="2964"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right="113"/>
              <w:contextualSpacing/>
              <w:jc w:val="both"/>
              <w:rPr>
                <w:rFonts w:eastAsia="Times New Roman"/>
                <w:bdr w:val="none" w:sz="0" w:space="0" w:color="auto" w:frame="1"/>
                <w:lang w:val="uk-UA" w:eastAsia="ru-RU"/>
              </w:rPr>
            </w:pPr>
            <w:r>
              <w:rPr>
                <w:rFonts w:eastAsia="Times New Roman"/>
                <w:bdr w:val="none" w:sz="0" w:space="0" w:color="auto" w:frame="1"/>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3F7B" w:rsidRPr="00B53CBD" w:rsidTr="009004C6">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6</w:t>
            </w:r>
          </w:p>
        </w:tc>
        <w:tc>
          <w:tcPr>
            <w:tcW w:w="1758" w:type="pct"/>
            <w:tcBorders>
              <w:top w:val="single" w:sz="6" w:space="0" w:color="000000"/>
              <w:left w:val="single" w:sz="6" w:space="0" w:color="000000"/>
              <w:bottom w:val="single" w:sz="4" w:space="0" w:color="auto"/>
              <w:right w:val="single" w:sz="6" w:space="0" w:color="000000"/>
            </w:tcBorders>
            <w:hideMark/>
          </w:tcPr>
          <w:p w:rsidR="00943F7B" w:rsidRDefault="00943F7B"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Інформація про валюту, у якій повинно бути розраховано і зазначено ціну тендерної пропозиції</w:t>
            </w:r>
          </w:p>
        </w:tc>
        <w:tc>
          <w:tcPr>
            <w:tcW w:w="2964"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right="113"/>
              <w:contextualSpacing/>
              <w:jc w:val="both"/>
              <w:rPr>
                <w:rFonts w:eastAsia="Times New Roman"/>
                <w:bdr w:val="none" w:sz="0" w:space="0" w:color="auto" w:frame="1"/>
                <w:lang w:val="uk-UA" w:eastAsia="ru-RU"/>
              </w:rPr>
            </w:pPr>
            <w:r>
              <w:rPr>
                <w:rFonts w:eastAsia="Times New Roman"/>
                <w:bdr w:val="none" w:sz="0" w:space="0" w:color="auto" w:frame="1"/>
                <w:lang w:val="uk-UA" w:eastAsia="ru-RU"/>
              </w:rPr>
              <w:t>Валютою тендерної пропозиції є гривня.</w:t>
            </w:r>
          </w:p>
          <w:p w:rsidR="00943F7B" w:rsidRDefault="00943F7B" w:rsidP="00B53CBD">
            <w:pPr>
              <w:spacing w:beforeLines="40" w:afterLines="40"/>
              <w:ind w:right="113"/>
              <w:contextualSpacing/>
              <w:jc w:val="both"/>
              <w:rPr>
                <w:rFonts w:eastAsia="Times New Roman"/>
                <w:bdr w:val="none" w:sz="0" w:space="0" w:color="auto" w:frame="1"/>
                <w:lang w:val="uk-UA" w:eastAsia="ru-RU"/>
              </w:rPr>
            </w:pPr>
            <w:r>
              <w:rPr>
                <w:rFonts w:eastAsia="Times New Roman"/>
                <w:bdr w:val="none" w:sz="0" w:space="0" w:color="auto" w:frame="1"/>
                <w:lang w:val="uk-UA" w:eastAsia="ru-RU"/>
              </w:rPr>
              <w:t xml:space="preserve">Розрахунки здійснюватимуться у національній валюті   </w:t>
            </w:r>
          </w:p>
          <w:p w:rsidR="00943F7B" w:rsidRDefault="00943F7B" w:rsidP="00B53CBD">
            <w:pPr>
              <w:spacing w:beforeLines="40" w:afterLines="40"/>
              <w:ind w:right="113"/>
              <w:contextualSpacing/>
              <w:jc w:val="both"/>
              <w:rPr>
                <w:rFonts w:eastAsia="Times New Roman"/>
                <w:bdr w:val="none" w:sz="0" w:space="0" w:color="auto" w:frame="1"/>
                <w:lang w:val="uk-UA" w:eastAsia="uk-UA"/>
              </w:rPr>
            </w:pPr>
            <w:r>
              <w:rPr>
                <w:rFonts w:eastAsia="Times New Roman"/>
                <w:bdr w:val="none" w:sz="0" w:space="0" w:color="auto" w:frame="1"/>
                <w:lang w:val="uk-UA" w:eastAsia="ru-RU"/>
              </w:rPr>
              <w:t>України згідно з умовами укладеного договору.</w:t>
            </w:r>
          </w:p>
        </w:tc>
      </w:tr>
      <w:tr w:rsidR="00943F7B" w:rsidRPr="009004C6" w:rsidTr="009004C6">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7</w:t>
            </w:r>
          </w:p>
        </w:tc>
        <w:tc>
          <w:tcPr>
            <w:tcW w:w="1758" w:type="pct"/>
            <w:tcBorders>
              <w:top w:val="single" w:sz="4" w:space="0" w:color="auto"/>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Інформація про мову (мови), якою (якими) повинні бути складені тендерні пропозиції</w:t>
            </w:r>
          </w:p>
          <w:p w:rsidR="009004C6" w:rsidRDefault="009004C6" w:rsidP="00B53CBD">
            <w:pPr>
              <w:spacing w:beforeLines="40" w:afterLines="40"/>
              <w:ind w:left="113" w:right="113"/>
              <w:rPr>
                <w:rFonts w:eastAsia="Times New Roman"/>
                <w:b/>
                <w:bdr w:val="none" w:sz="0" w:space="0" w:color="auto" w:frame="1"/>
                <w:lang w:val="uk-UA" w:eastAsia="uk-UA"/>
              </w:rPr>
            </w:pPr>
          </w:p>
          <w:p w:rsidR="009004C6" w:rsidRDefault="009004C6" w:rsidP="00B53CBD">
            <w:pPr>
              <w:spacing w:beforeLines="40" w:afterLines="40"/>
              <w:ind w:left="113" w:right="113"/>
              <w:rPr>
                <w:rFonts w:eastAsia="Times New Roman"/>
                <w:b/>
                <w:bdr w:val="none" w:sz="0" w:space="0" w:color="auto" w:frame="1"/>
                <w:lang w:val="uk-UA" w:eastAsia="uk-UA"/>
              </w:rPr>
            </w:pPr>
          </w:p>
          <w:p w:rsidR="009004C6" w:rsidRDefault="009004C6" w:rsidP="00B53CBD">
            <w:pPr>
              <w:spacing w:beforeLines="40" w:afterLines="40"/>
              <w:ind w:left="113" w:right="113"/>
              <w:rPr>
                <w:rFonts w:eastAsia="Times New Roman"/>
                <w:b/>
                <w:bdr w:val="none" w:sz="0" w:space="0" w:color="auto" w:frame="1"/>
                <w:lang w:val="uk-UA" w:eastAsia="uk-UA"/>
              </w:rPr>
            </w:pPr>
          </w:p>
          <w:p w:rsidR="009004C6" w:rsidRDefault="009004C6" w:rsidP="00B53CBD">
            <w:pPr>
              <w:spacing w:beforeLines="40" w:afterLines="40"/>
              <w:ind w:left="113" w:right="113"/>
              <w:rPr>
                <w:rFonts w:eastAsia="Times New Roman"/>
                <w:b/>
                <w:bdr w:val="none" w:sz="0" w:space="0" w:color="auto" w:frame="1"/>
                <w:lang w:val="uk-UA" w:eastAsia="uk-UA"/>
              </w:rPr>
            </w:pPr>
          </w:p>
          <w:p w:rsidR="009004C6" w:rsidRDefault="009004C6" w:rsidP="00B53CBD">
            <w:pPr>
              <w:spacing w:beforeLines="40" w:afterLines="40"/>
              <w:ind w:left="113" w:right="113"/>
              <w:rPr>
                <w:rFonts w:eastAsia="Times New Roman"/>
                <w:b/>
                <w:bdr w:val="none" w:sz="0" w:space="0" w:color="auto" w:frame="1"/>
                <w:lang w:val="uk-UA" w:eastAsia="uk-UA"/>
              </w:rPr>
            </w:pPr>
          </w:p>
          <w:p w:rsidR="009004C6" w:rsidRPr="009004C6" w:rsidRDefault="009004C6" w:rsidP="00B53CBD">
            <w:pPr>
              <w:spacing w:beforeLines="40" w:afterLines="40"/>
              <w:ind w:left="113" w:right="113"/>
              <w:rPr>
                <w:rFonts w:eastAsia="Times New Roman"/>
                <w:bdr w:val="none" w:sz="0" w:space="0" w:color="auto" w:frame="1"/>
                <w:lang w:val="ru-RU" w:eastAsia="uk-UA"/>
              </w:rPr>
            </w:pPr>
          </w:p>
        </w:tc>
        <w:tc>
          <w:tcPr>
            <w:tcW w:w="2964" w:type="pct"/>
            <w:tcBorders>
              <w:top w:val="single" w:sz="6" w:space="0" w:color="000000"/>
              <w:left w:val="single" w:sz="6" w:space="0" w:color="000000"/>
              <w:bottom w:val="single" w:sz="6" w:space="0" w:color="000000"/>
              <w:right w:val="single" w:sz="6" w:space="0" w:color="000000"/>
            </w:tcBorders>
            <w:hideMark/>
          </w:tcPr>
          <w:p w:rsidR="009004C6" w:rsidRDefault="00943F7B" w:rsidP="00AF1EE9">
            <w:pPr>
              <w:ind w:right="113"/>
              <w:contextualSpacing/>
              <w:jc w:val="both"/>
              <w:rPr>
                <w:rFonts w:eastAsia="Times New Roman"/>
                <w:bdr w:val="none" w:sz="0" w:space="0" w:color="auto" w:frame="1"/>
                <w:lang w:val="uk-UA"/>
              </w:rPr>
            </w:pPr>
            <w:r>
              <w:rPr>
                <w:rFonts w:eastAsia="Times New Roman"/>
                <w:bdr w:val="none" w:sz="0" w:space="0" w:color="auto" w:frame="1"/>
                <w:lang w:val="uk-UA"/>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усі документи у складі, можуть бути викладені іншою мовою, при цьому повинні мати переклад українською мовою завірений бюро перекладів або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p w:rsidR="009004C6" w:rsidRPr="009004C6" w:rsidRDefault="009004C6" w:rsidP="00AF1EE9">
            <w:pPr>
              <w:ind w:right="113"/>
              <w:contextualSpacing/>
              <w:jc w:val="both"/>
              <w:rPr>
                <w:rFonts w:eastAsia="Times New Roman"/>
                <w:bdr w:val="none" w:sz="0" w:space="0" w:color="auto" w:frame="1"/>
                <w:lang w:val="ru-RU"/>
              </w:rPr>
            </w:pPr>
          </w:p>
        </w:tc>
      </w:tr>
      <w:tr w:rsidR="002344BC" w:rsidRPr="00B53CBD" w:rsidTr="009004C6">
        <w:tc>
          <w:tcPr>
            <w:tcW w:w="277" w:type="pct"/>
            <w:tcBorders>
              <w:top w:val="single" w:sz="6" w:space="0" w:color="000000"/>
              <w:left w:val="single" w:sz="6" w:space="0" w:color="000000"/>
              <w:bottom w:val="single" w:sz="6" w:space="0" w:color="000000"/>
              <w:right w:val="single" w:sz="6" w:space="0" w:color="000000"/>
            </w:tcBorders>
            <w:hideMark/>
          </w:tcPr>
          <w:p w:rsidR="002344BC" w:rsidRDefault="002344BC" w:rsidP="00B53CBD">
            <w:pPr>
              <w:spacing w:beforeLines="40" w:afterLines="40"/>
              <w:ind w:left="113" w:right="113"/>
              <w:jc w:val="center"/>
              <w:rPr>
                <w:rFonts w:eastAsia="Times New Roman"/>
                <w:b/>
                <w:bdr w:val="none" w:sz="0" w:space="0" w:color="auto" w:frame="1"/>
                <w:lang w:val="uk-UA" w:eastAsia="uk-UA"/>
              </w:rPr>
            </w:pPr>
          </w:p>
          <w:p w:rsidR="002344BC" w:rsidRDefault="002344BC"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8</w:t>
            </w:r>
          </w:p>
        </w:tc>
        <w:tc>
          <w:tcPr>
            <w:tcW w:w="1758" w:type="pct"/>
            <w:tcBorders>
              <w:top w:val="single" w:sz="4" w:space="0" w:color="auto"/>
              <w:left w:val="single" w:sz="6" w:space="0" w:color="000000"/>
              <w:bottom w:val="single" w:sz="6" w:space="0" w:color="000000"/>
              <w:right w:val="single" w:sz="6" w:space="0" w:color="000000"/>
            </w:tcBorders>
            <w:hideMark/>
          </w:tcPr>
          <w:p w:rsidR="002344BC" w:rsidRPr="002344BC" w:rsidRDefault="002344BC" w:rsidP="00B53CBD">
            <w:pPr>
              <w:spacing w:beforeLines="40" w:afterLines="40"/>
              <w:ind w:left="113" w:right="113"/>
              <w:rPr>
                <w:rFonts w:eastAsia="Times New Roman"/>
                <w:b/>
                <w:bdr w:val="none" w:sz="0" w:space="0" w:color="auto" w:frame="1"/>
                <w:lang w:val="ru-RU" w:eastAsia="uk-UA"/>
              </w:rPr>
            </w:pPr>
            <w:r w:rsidRPr="002344BC">
              <w:rPr>
                <w:b/>
                <w:lang w:val="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2344BC">
              <w:rPr>
                <w:b/>
                <w:lang w:val="ru-RU"/>
              </w:rPr>
              <w:t>вл</w:t>
            </w:r>
            <w:proofErr w:type="gramEnd"/>
            <w:r w:rsidRPr="002344BC">
              <w:rPr>
                <w:b/>
                <w:lang w:val="ru-RU"/>
              </w:rPr>
              <w:t>і, визначена замовником в оголошенні про проведення відкритих торгів</w:t>
            </w:r>
          </w:p>
        </w:tc>
        <w:tc>
          <w:tcPr>
            <w:tcW w:w="2964" w:type="pct"/>
            <w:tcBorders>
              <w:top w:val="single" w:sz="6" w:space="0" w:color="000000"/>
              <w:left w:val="single" w:sz="6" w:space="0" w:color="000000"/>
              <w:bottom w:val="single" w:sz="6" w:space="0" w:color="000000"/>
              <w:right w:val="single" w:sz="6" w:space="0" w:color="000000"/>
            </w:tcBorders>
            <w:hideMark/>
          </w:tcPr>
          <w:p w:rsidR="002344BC" w:rsidRPr="002344BC" w:rsidRDefault="002344BC" w:rsidP="00AF1EE9">
            <w:pPr>
              <w:ind w:right="113"/>
              <w:contextualSpacing/>
              <w:jc w:val="both"/>
              <w:rPr>
                <w:rFonts w:eastAsia="Times New Roman"/>
                <w:bdr w:val="none" w:sz="0" w:space="0" w:color="auto" w:frame="1"/>
                <w:lang w:val="ru-RU"/>
              </w:rPr>
            </w:pPr>
            <w:r w:rsidRPr="002344BC">
              <w:rPr>
                <w:lang w:val="ru-RU"/>
              </w:rPr>
              <w:t xml:space="preserve">Замовник </w:t>
            </w:r>
            <w:r w:rsidRPr="002344BC">
              <w:rPr>
                <w:b/>
                <w:bCs/>
                <w:lang w:val="ru-RU"/>
              </w:rPr>
              <w:t>не приймає</w:t>
            </w:r>
            <w:r w:rsidRPr="002344BC">
              <w:rPr>
                <w:lang w:val="ru-RU"/>
              </w:rPr>
              <w:t xml:space="preserve"> до розгляду тендерні пропозиції, ціни яких є вищими ніж очікувана вартість предмета закупі</w:t>
            </w:r>
            <w:proofErr w:type="gramStart"/>
            <w:r w:rsidRPr="002344BC">
              <w:rPr>
                <w:lang w:val="ru-RU"/>
              </w:rPr>
              <w:t>вл</w:t>
            </w:r>
            <w:proofErr w:type="gramEnd"/>
            <w:r w:rsidRPr="002344BC">
              <w:rPr>
                <w:lang w:val="ru-RU"/>
              </w:rPr>
              <w:t>і, визначена замовником в оголошенні про проведення відкритих торгів.</w:t>
            </w:r>
          </w:p>
        </w:tc>
      </w:tr>
      <w:tr w:rsidR="00943F7B" w:rsidRPr="00B53CBD" w:rsidTr="00952015">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rsidR="00943F7B" w:rsidRDefault="00943F7B" w:rsidP="00B53CBD">
            <w:pPr>
              <w:spacing w:beforeLines="40" w:afterLines="40"/>
              <w:ind w:left="113" w:right="113" w:firstLine="404"/>
              <w:jc w:val="center"/>
              <w:rPr>
                <w:rFonts w:eastAsia="Times New Roman"/>
                <w:b/>
                <w:bdr w:val="none" w:sz="0" w:space="0" w:color="auto" w:frame="1"/>
                <w:lang w:val="uk-UA" w:eastAsia="ru-RU"/>
              </w:rPr>
            </w:pPr>
            <w:r>
              <w:rPr>
                <w:rFonts w:eastAsia="Times New Roman"/>
                <w:b/>
                <w:bdr w:val="none" w:sz="0" w:space="0" w:color="auto" w:frame="1"/>
                <w:lang w:val="uk-UA" w:eastAsia="ru-RU"/>
              </w:rPr>
              <w:t xml:space="preserve">ІІ. Порядок </w:t>
            </w:r>
            <w:r w:rsidR="00214110">
              <w:rPr>
                <w:rFonts w:eastAsia="Times New Roman"/>
                <w:b/>
                <w:bdr w:val="none" w:sz="0" w:space="0" w:color="auto" w:frame="1"/>
                <w:lang w:val="uk-UA" w:eastAsia="ru-RU"/>
              </w:rPr>
              <w:t>в</w:t>
            </w:r>
            <w:r>
              <w:rPr>
                <w:rFonts w:eastAsia="Times New Roman"/>
                <w:b/>
                <w:bdr w:val="none" w:sz="0" w:space="0" w:color="auto" w:frame="1"/>
                <w:lang w:val="uk-UA" w:eastAsia="ru-RU"/>
              </w:rPr>
              <w:t>несення змін та надання роз’яснень до тендерної документації</w:t>
            </w:r>
          </w:p>
        </w:tc>
      </w:tr>
      <w:tr w:rsidR="00943F7B" w:rsidRPr="00B53CBD" w:rsidTr="00A9252B">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1</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 xml:space="preserve">Процедура надання роз’яснень щодо тендерної документації </w:t>
            </w:r>
          </w:p>
        </w:tc>
        <w:tc>
          <w:tcPr>
            <w:tcW w:w="2964" w:type="pct"/>
            <w:tcBorders>
              <w:top w:val="single" w:sz="6" w:space="0" w:color="000000"/>
              <w:left w:val="single" w:sz="6" w:space="0" w:color="000000"/>
              <w:bottom w:val="single" w:sz="6" w:space="0" w:color="000000"/>
              <w:right w:val="single" w:sz="6" w:space="0" w:color="000000"/>
            </w:tcBorders>
            <w:hideMark/>
          </w:tcPr>
          <w:p w:rsidR="00214110" w:rsidRPr="00214110" w:rsidRDefault="00214110" w:rsidP="00214110">
            <w:pPr>
              <w:tabs>
                <w:tab w:val="left" w:pos="2160"/>
                <w:tab w:val="left" w:pos="3600"/>
              </w:tabs>
              <w:spacing w:line="256" w:lineRule="auto"/>
              <w:jc w:val="both"/>
              <w:rPr>
                <w:lang w:val="ru-RU"/>
              </w:rPr>
            </w:pPr>
            <w:r w:rsidRPr="00214110">
              <w:rPr>
                <w:lang w:val="uk-UA"/>
              </w:rPr>
              <w:t xml:space="preserve">Фізична/юридична особа має право </w:t>
            </w:r>
            <w:r w:rsidRPr="00214110">
              <w:rPr>
                <w:b/>
                <w:lang w:val="uk-UA"/>
              </w:rPr>
              <w:t>не пізніше ніж за три дні до закінчення строку подання</w:t>
            </w:r>
            <w:r w:rsidRPr="00214110">
              <w:rPr>
                <w:lang w:val="uk-UA"/>
              </w:rPr>
              <w:t xml:space="preserve">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14110">
              <w:rPr>
                <w:lang w:val="ru-RU"/>
              </w:rPr>
              <w:t xml:space="preserve">Усі звернення </w:t>
            </w:r>
            <w:proofErr w:type="gramStart"/>
            <w:r w:rsidRPr="00214110">
              <w:rPr>
                <w:lang w:val="ru-RU"/>
              </w:rPr>
              <w:t>за</w:t>
            </w:r>
            <w:proofErr w:type="gramEnd"/>
            <w:r w:rsidRPr="00214110">
              <w:rPr>
                <w:lang w:val="ru-RU"/>
              </w:rPr>
              <w:t xml:space="preserve"> </w:t>
            </w:r>
            <w:proofErr w:type="gramStart"/>
            <w:r w:rsidRPr="00214110">
              <w:rPr>
                <w:lang w:val="ru-RU"/>
              </w:rPr>
              <w:t>роз</w:t>
            </w:r>
            <w:proofErr w:type="gramEnd"/>
            <w:r w:rsidRPr="00214110">
              <w:rPr>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214110">
              <w:rPr>
                <w:lang w:val="ru-RU"/>
              </w:rPr>
              <w:t>його в</w:t>
            </w:r>
            <w:proofErr w:type="gramEnd"/>
            <w:r w:rsidRPr="00214110">
              <w:rPr>
                <w:lang w:val="ru-RU"/>
              </w:rPr>
              <w:t xml:space="preserve"> електронній системі закупівель. </w:t>
            </w:r>
          </w:p>
          <w:p w:rsidR="00214110" w:rsidRPr="00214110" w:rsidRDefault="00214110" w:rsidP="00214110">
            <w:pPr>
              <w:tabs>
                <w:tab w:val="left" w:pos="2160"/>
                <w:tab w:val="left" w:pos="3600"/>
              </w:tabs>
              <w:spacing w:line="256" w:lineRule="auto"/>
              <w:jc w:val="both"/>
              <w:rPr>
                <w:lang w:val="ru-RU"/>
              </w:rPr>
            </w:pPr>
            <w:r w:rsidRPr="00214110">
              <w:rPr>
                <w:lang w:val="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214110">
              <w:rPr>
                <w:lang w:val="ru-RU"/>
              </w:rPr>
              <w:t>в</w:t>
            </w:r>
            <w:proofErr w:type="gramEnd"/>
            <w:r w:rsidRPr="00214110">
              <w:rPr>
                <w:lang w:val="ru-RU"/>
              </w:rPr>
              <w:t>.</w:t>
            </w:r>
          </w:p>
          <w:p w:rsidR="00943F7B" w:rsidRDefault="00214110" w:rsidP="00B53CBD">
            <w:pPr>
              <w:spacing w:beforeLines="40" w:afterLines="40"/>
              <w:ind w:right="113"/>
              <w:contextualSpacing/>
              <w:jc w:val="both"/>
              <w:rPr>
                <w:rFonts w:eastAsia="Times New Roman"/>
                <w:bdr w:val="none" w:sz="0" w:space="0" w:color="auto" w:frame="1"/>
                <w:lang w:val="uk-UA"/>
              </w:rPr>
            </w:pPr>
            <w:r w:rsidRPr="009500D0">
              <w:rP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43F7B" w:rsidRPr="00B53CBD" w:rsidTr="00A9252B">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lastRenderedPageBreak/>
              <w:t>2</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214110"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В</w:t>
            </w:r>
            <w:r w:rsidR="00943F7B">
              <w:rPr>
                <w:rFonts w:eastAsia="Times New Roman"/>
                <w:b/>
                <w:bdr w:val="none" w:sz="0" w:space="0" w:color="auto" w:frame="1"/>
                <w:lang w:val="uk-UA" w:eastAsia="uk-UA"/>
              </w:rPr>
              <w:t>несення змін до тендерної документації</w:t>
            </w:r>
          </w:p>
        </w:tc>
        <w:tc>
          <w:tcPr>
            <w:tcW w:w="2964" w:type="pct"/>
            <w:tcBorders>
              <w:top w:val="single" w:sz="6" w:space="0" w:color="000000"/>
              <w:left w:val="single" w:sz="6" w:space="0" w:color="000000"/>
              <w:bottom w:val="single" w:sz="6" w:space="0" w:color="000000"/>
              <w:right w:val="single" w:sz="6" w:space="0" w:color="000000"/>
            </w:tcBorders>
            <w:hideMark/>
          </w:tcPr>
          <w:p w:rsidR="00214110" w:rsidRPr="00214110" w:rsidRDefault="00214110" w:rsidP="00214110">
            <w:pPr>
              <w:tabs>
                <w:tab w:val="left" w:pos="2160"/>
                <w:tab w:val="left" w:pos="3600"/>
              </w:tabs>
              <w:spacing w:line="256" w:lineRule="auto"/>
              <w:jc w:val="both"/>
              <w:rPr>
                <w:lang w:val="ru-RU"/>
              </w:rPr>
            </w:pPr>
            <w:r w:rsidRPr="00214110">
              <w:rPr>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214110">
              <w:rPr>
                <w:lang w:val="ru-RU"/>
              </w:rPr>
              <w:t>п</w:t>
            </w:r>
            <w:proofErr w:type="gramEnd"/>
            <w:r w:rsidRPr="00214110">
              <w:rPr>
                <w:lang w:val="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214110">
              <w:rPr>
                <w:lang w:val="ru-RU"/>
              </w:rPr>
              <w:t>н</w:t>
            </w:r>
            <w:proofErr w:type="gramEnd"/>
            <w:r w:rsidRPr="00214110">
              <w:rPr>
                <w:lang w:val="ru-RU"/>
              </w:rPr>
              <w:t xml:space="preserve"> до тендерної документації до закінчення кінцевого строку подання тендерних пропозицій залишалося не менше чотирьох днів.</w:t>
            </w:r>
          </w:p>
          <w:p w:rsidR="00943F7B" w:rsidRPr="00214110" w:rsidRDefault="00214110" w:rsidP="00B53CBD">
            <w:pPr>
              <w:spacing w:beforeLines="40" w:afterLines="40"/>
              <w:ind w:right="113"/>
              <w:contextualSpacing/>
              <w:jc w:val="both"/>
              <w:rPr>
                <w:rFonts w:eastAsia="Times New Roman"/>
                <w:bdr w:val="none" w:sz="0" w:space="0" w:color="auto" w:frame="1"/>
                <w:lang w:val="ru-RU"/>
              </w:rPr>
            </w:pPr>
            <w:r w:rsidRPr="009500D0">
              <w:rPr>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214110">
              <w:rPr>
                <w:lang w:val="ru-RU"/>
              </w:rPr>
              <w:t xml:space="preserve">Замовник разом із змінами </w:t>
            </w:r>
            <w:proofErr w:type="gramStart"/>
            <w:r w:rsidRPr="00214110">
              <w:rPr>
                <w:lang w:val="ru-RU"/>
              </w:rPr>
              <w:t>до</w:t>
            </w:r>
            <w:proofErr w:type="gramEnd"/>
            <w:r w:rsidRPr="00214110">
              <w:rPr>
                <w:lang w:val="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214110">
              <w:rPr>
                <w:lang w:val="ru-RU"/>
              </w:rPr>
              <w:t>р</w:t>
            </w:r>
            <w:proofErr w:type="gramEnd"/>
            <w:r w:rsidRPr="00214110">
              <w:rPr>
                <w:lang w:val="ru-RU"/>
              </w:rPr>
              <w:t>ішення про їх внесення.</w:t>
            </w:r>
          </w:p>
        </w:tc>
      </w:tr>
      <w:tr w:rsidR="00A9252B" w:rsidRPr="00B53CBD" w:rsidTr="00A9252B">
        <w:tc>
          <w:tcPr>
            <w:tcW w:w="5000" w:type="pct"/>
            <w:gridSpan w:val="3"/>
            <w:tcBorders>
              <w:top w:val="single" w:sz="6" w:space="0" w:color="000000"/>
              <w:left w:val="single" w:sz="6" w:space="0" w:color="000000"/>
              <w:bottom w:val="single" w:sz="6" w:space="0" w:color="000000"/>
              <w:right w:val="single" w:sz="6" w:space="0" w:color="000000"/>
            </w:tcBorders>
          </w:tcPr>
          <w:p w:rsidR="00A9252B" w:rsidRPr="00A9252B" w:rsidRDefault="00A9252B" w:rsidP="00A9252B">
            <w:pPr>
              <w:jc w:val="center"/>
              <w:rPr>
                <w:b/>
                <w:bdr w:val="none" w:sz="0" w:space="0" w:color="auto" w:frame="1"/>
                <w:lang w:val="uk-UA" w:eastAsia="uk-UA"/>
              </w:rPr>
            </w:pPr>
            <w:r w:rsidRPr="00A9252B">
              <w:rPr>
                <w:b/>
                <w:bdr w:val="none" w:sz="0" w:space="0" w:color="auto" w:frame="1"/>
                <w:lang w:val="uk-UA" w:eastAsia="uk-UA"/>
              </w:rPr>
              <w:t>IIІ. Інструкція з підготовки тендерної пропозиції</w:t>
            </w:r>
          </w:p>
        </w:tc>
      </w:tr>
      <w:tr w:rsidR="00943F7B" w:rsidRPr="00B53CBD" w:rsidTr="00A9252B">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1</w:t>
            </w:r>
          </w:p>
        </w:tc>
        <w:tc>
          <w:tcPr>
            <w:tcW w:w="1758" w:type="pct"/>
            <w:tcBorders>
              <w:top w:val="single" w:sz="6" w:space="0" w:color="000000"/>
              <w:left w:val="single" w:sz="6" w:space="0" w:color="000000"/>
              <w:bottom w:val="single" w:sz="6" w:space="0" w:color="000000"/>
              <w:right w:val="single" w:sz="6" w:space="0" w:color="000000"/>
            </w:tcBorders>
          </w:tcPr>
          <w:p w:rsidR="00943F7B" w:rsidRDefault="00943F7B"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Зміст та спосіб подання тендерної пропозиції</w:t>
            </w:r>
          </w:p>
          <w:p w:rsidR="00943F7B" w:rsidRDefault="00943F7B" w:rsidP="00B53CBD">
            <w:pPr>
              <w:spacing w:beforeLines="40" w:afterLines="40" w:line="276" w:lineRule="auto"/>
              <w:ind w:left="113" w:right="113"/>
              <w:rPr>
                <w:rFonts w:eastAsia="Times New Roman"/>
                <w:bdr w:val="none" w:sz="0" w:space="0" w:color="auto" w:frame="1"/>
                <w:lang w:val="uk-UA" w:eastAsia="uk-UA"/>
              </w:rPr>
            </w:pPr>
          </w:p>
        </w:tc>
        <w:tc>
          <w:tcPr>
            <w:tcW w:w="2964" w:type="pct"/>
            <w:tcBorders>
              <w:top w:val="single" w:sz="6" w:space="0" w:color="000000"/>
              <w:left w:val="single" w:sz="6" w:space="0" w:color="000000"/>
              <w:bottom w:val="single" w:sz="6" w:space="0" w:color="000000"/>
              <w:right w:val="single" w:sz="6" w:space="0" w:color="000000"/>
            </w:tcBorders>
          </w:tcPr>
          <w:p w:rsidR="004F05FD" w:rsidRPr="004F05FD" w:rsidRDefault="004F05FD" w:rsidP="004F05FD">
            <w:pPr>
              <w:widowControl w:val="0"/>
              <w:ind w:left="34" w:right="25" w:hanging="21"/>
              <w:contextualSpacing/>
              <w:jc w:val="both"/>
              <w:rPr>
                <w:lang w:val="uk-UA"/>
              </w:rPr>
            </w:pPr>
            <w:r w:rsidRPr="004F05FD">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p>
          <w:p w:rsidR="00943F7B" w:rsidRPr="004F05FD" w:rsidRDefault="00943F7B" w:rsidP="004F05FD">
            <w:pPr>
              <w:widowControl w:val="0"/>
              <w:ind w:left="34" w:right="113" w:hanging="21"/>
              <w:contextualSpacing/>
              <w:rPr>
                <w:lang w:val="ru-RU"/>
              </w:rPr>
            </w:pPr>
            <w:r w:rsidRPr="00AF1EE9">
              <w:rPr>
                <w:rFonts w:eastAsia="Times New Roman"/>
                <w:bdr w:val="none" w:sz="0" w:space="0" w:color="auto" w:frame="1"/>
                <w:lang w:val="uk-UA" w:eastAsia="ru-RU"/>
              </w:rPr>
              <w:t xml:space="preserve"> </w:t>
            </w:r>
            <w:r w:rsidR="004F05FD" w:rsidRPr="004F05FD">
              <w:rPr>
                <w:lang w:val="ru-RU"/>
              </w:rPr>
              <w:t>Тендерна пропозиція повинна складатися з:</w:t>
            </w:r>
          </w:p>
          <w:p w:rsidR="00943F7B" w:rsidRDefault="00943F7B" w:rsidP="006462DE">
            <w:pPr>
              <w:ind w:right="113" w:firstLine="312"/>
              <w:jc w:val="both"/>
              <w:rPr>
                <w:rFonts w:eastAsia="Times New Roman"/>
                <w:b/>
                <w:bdr w:val="none" w:sz="0" w:space="0" w:color="auto" w:frame="1"/>
                <w:lang w:val="uk-UA" w:eastAsia="ru-RU"/>
              </w:rPr>
            </w:pPr>
            <w:r w:rsidRPr="00AF1EE9">
              <w:rPr>
                <w:rFonts w:eastAsia="Times New Roman"/>
                <w:bdr w:val="none" w:sz="0" w:space="0" w:color="auto" w:frame="1"/>
                <w:lang w:val="uk-UA" w:eastAsia="ru-RU"/>
              </w:rPr>
              <w:t>-</w:t>
            </w:r>
            <w:r w:rsidR="00880FAC" w:rsidRPr="00AF1EE9">
              <w:rPr>
                <w:rFonts w:eastAsia="Times New Roman"/>
                <w:bdr w:val="none" w:sz="0" w:space="0" w:color="auto" w:frame="1"/>
                <w:lang w:val="uk-UA" w:eastAsia="ru-RU"/>
              </w:rPr>
              <w:t xml:space="preserve"> </w:t>
            </w:r>
            <w:r w:rsidRPr="00AF1EE9">
              <w:rPr>
                <w:rFonts w:eastAsia="Times New Roman"/>
                <w:bdr w:val="none" w:sz="0" w:space="0" w:color="auto" w:frame="1"/>
                <w:lang w:val="uk-UA" w:eastAsia="ru-RU"/>
              </w:rPr>
              <w:t xml:space="preserve">інформацією про необхідні технічні, якісні та кількісні характеристики предмета закупівлі відповідно до вимог </w:t>
            </w:r>
            <w:r w:rsidRPr="00AF1EE9">
              <w:rPr>
                <w:rFonts w:eastAsia="Times New Roman"/>
                <w:b/>
                <w:bdr w:val="none" w:sz="0" w:space="0" w:color="auto" w:frame="1"/>
                <w:lang w:val="uk-UA" w:eastAsia="ru-RU"/>
              </w:rPr>
              <w:t>Додатку №1 до цієї тендерної документації;</w:t>
            </w:r>
          </w:p>
          <w:p w:rsidR="0013735D" w:rsidRPr="0013735D" w:rsidRDefault="0013735D" w:rsidP="006462DE">
            <w:pPr>
              <w:ind w:right="113" w:firstLine="312"/>
              <w:jc w:val="both"/>
              <w:rPr>
                <w:rFonts w:eastAsia="Times New Roman"/>
                <w:bdr w:val="none" w:sz="0" w:space="0" w:color="auto" w:frame="1"/>
                <w:lang w:val="uk-UA" w:eastAsia="ru-RU"/>
              </w:rPr>
            </w:pPr>
            <w:r w:rsidRPr="0013735D">
              <w:rPr>
                <w:rFonts w:eastAsia="Times New Roman"/>
                <w:bdr w:val="none" w:sz="0" w:space="0" w:color="auto" w:frame="1"/>
                <w:lang w:val="uk-UA" w:eastAsia="ru-RU"/>
              </w:rPr>
              <w:t>Кваліфікацін</w:t>
            </w:r>
            <w:r>
              <w:rPr>
                <w:rFonts w:eastAsia="Times New Roman"/>
                <w:bdr w:val="none" w:sz="0" w:space="0" w:color="auto" w:frame="1"/>
                <w:lang w:val="uk-UA" w:eastAsia="ru-RU"/>
              </w:rPr>
              <w:t>і</w:t>
            </w:r>
            <w:r w:rsidRPr="0013735D">
              <w:rPr>
                <w:rFonts w:eastAsia="Times New Roman"/>
                <w:bdr w:val="none" w:sz="0" w:space="0" w:color="auto" w:frame="1"/>
                <w:lang w:val="uk-UA" w:eastAsia="ru-RU"/>
              </w:rPr>
              <w:t xml:space="preserve"> </w:t>
            </w:r>
            <w:r>
              <w:rPr>
                <w:rFonts w:eastAsia="Times New Roman"/>
                <w:bdr w:val="none" w:sz="0" w:space="0" w:color="auto" w:frame="1"/>
                <w:lang w:val="uk-UA" w:eastAsia="ru-RU"/>
              </w:rPr>
              <w:t xml:space="preserve">критерії для учасника до вимог </w:t>
            </w:r>
            <w:r w:rsidRPr="0013735D">
              <w:rPr>
                <w:rFonts w:eastAsia="Times New Roman"/>
                <w:b/>
                <w:bdr w:val="none" w:sz="0" w:space="0" w:color="auto" w:frame="1"/>
                <w:lang w:val="uk-UA" w:eastAsia="ru-RU"/>
              </w:rPr>
              <w:t>Додатку №2</w:t>
            </w:r>
            <w:r>
              <w:rPr>
                <w:rFonts w:eastAsia="Times New Roman"/>
                <w:b/>
                <w:bdr w:val="none" w:sz="0" w:space="0" w:color="auto" w:frame="1"/>
                <w:lang w:val="uk-UA" w:eastAsia="ru-RU"/>
              </w:rPr>
              <w:t xml:space="preserve"> до цієї документації</w:t>
            </w:r>
          </w:p>
          <w:p w:rsidR="00943F7B" w:rsidRPr="00AF1EE9" w:rsidRDefault="00943F7B" w:rsidP="006462DE">
            <w:pPr>
              <w:ind w:right="113" w:firstLine="312"/>
              <w:jc w:val="both"/>
              <w:rPr>
                <w:rFonts w:eastAsia="Times New Roman"/>
                <w:b/>
                <w:bdr w:val="none" w:sz="0" w:space="0" w:color="auto" w:frame="1"/>
                <w:lang w:val="uk-UA" w:eastAsia="uk-UA"/>
              </w:rPr>
            </w:pPr>
            <w:r w:rsidRPr="00AF1EE9">
              <w:rPr>
                <w:rFonts w:eastAsia="Times New Roman"/>
                <w:bdr w:val="none" w:sz="0" w:space="0" w:color="auto" w:frame="1"/>
                <w:lang w:val="uk-UA" w:eastAsia="uk-UA"/>
              </w:rPr>
              <w:lastRenderedPageBreak/>
              <w:t>-</w:t>
            </w:r>
            <w:r w:rsidR="00880FAC" w:rsidRPr="00AF1EE9">
              <w:rPr>
                <w:rFonts w:eastAsia="Times New Roman"/>
                <w:bdr w:val="none" w:sz="0" w:space="0" w:color="auto" w:frame="1"/>
                <w:lang w:val="uk-UA" w:eastAsia="uk-UA"/>
              </w:rPr>
              <w:t xml:space="preserve"> </w:t>
            </w:r>
            <w:r w:rsidRPr="00AF1EE9">
              <w:rPr>
                <w:lang w:val="uk-UA"/>
              </w:rPr>
              <w:t xml:space="preserve">листом-згодою відповідно до вимог </w:t>
            </w:r>
            <w:r w:rsidRPr="00AF1EE9">
              <w:rPr>
                <w:b/>
                <w:lang w:val="uk-UA"/>
              </w:rPr>
              <w:t>Додатку №5</w:t>
            </w:r>
            <w:r w:rsidR="006462DE" w:rsidRPr="00AF1EE9">
              <w:rPr>
                <w:b/>
                <w:lang w:val="uk-UA"/>
              </w:rPr>
              <w:t xml:space="preserve"> </w:t>
            </w:r>
            <w:r w:rsidRPr="00AF1EE9">
              <w:rPr>
                <w:b/>
                <w:lang w:val="uk-UA"/>
              </w:rPr>
              <w:t>до цієї тендерної документації</w:t>
            </w:r>
            <w:r w:rsidRPr="00AF1EE9">
              <w:rPr>
                <w:lang w:val="uk-UA"/>
              </w:rPr>
              <w:t>;</w:t>
            </w:r>
          </w:p>
          <w:p w:rsidR="00943F7B" w:rsidRPr="00AF1EE9" w:rsidRDefault="00943F7B" w:rsidP="006462DE">
            <w:pPr>
              <w:ind w:right="113" w:firstLine="312"/>
              <w:jc w:val="both"/>
              <w:rPr>
                <w:rFonts w:eastAsia="Times New Roman"/>
                <w:bdr w:val="none" w:sz="0" w:space="0" w:color="auto" w:frame="1"/>
                <w:lang w:val="uk-UA" w:eastAsia="uk-UA"/>
              </w:rPr>
            </w:pPr>
            <w:r w:rsidRPr="00AF1EE9">
              <w:rPr>
                <w:rFonts w:eastAsia="Times New Roman"/>
                <w:bdr w:val="none" w:sz="0" w:space="0" w:color="auto" w:frame="1"/>
                <w:lang w:val="uk-UA" w:eastAsia="uk-UA"/>
              </w:rPr>
              <w:t>-</w:t>
            </w:r>
            <w:r w:rsidR="00880FAC" w:rsidRPr="00AF1EE9">
              <w:rPr>
                <w:rFonts w:eastAsia="Times New Roman"/>
                <w:bdr w:val="none" w:sz="0" w:space="0" w:color="auto" w:frame="1"/>
                <w:lang w:val="uk-UA" w:eastAsia="uk-UA"/>
              </w:rPr>
              <w:t xml:space="preserve"> </w:t>
            </w:r>
            <w:r w:rsidRPr="00AF1EE9">
              <w:rPr>
                <w:rFonts w:eastAsia="Times New Roman"/>
                <w:bdr w:val="none" w:sz="0" w:space="0" w:color="auto" w:frame="1"/>
                <w:lang w:val="uk-UA" w:eastAsia="uk-UA"/>
              </w:rPr>
              <w:t xml:space="preserve">довідкою/листом у довільній формі, яка/який підтверджує ознайомлення Учасника з </w:t>
            </w:r>
            <w:r w:rsidR="006462DE" w:rsidRPr="00AF1EE9">
              <w:rPr>
                <w:rFonts w:eastAsia="Times New Roman"/>
                <w:bdr w:val="none" w:sz="0" w:space="0" w:color="auto" w:frame="1"/>
                <w:lang w:val="uk-UA" w:eastAsia="uk-UA"/>
              </w:rPr>
              <w:t xml:space="preserve">проектом </w:t>
            </w:r>
            <w:r w:rsidRPr="00AF1EE9">
              <w:rPr>
                <w:rFonts w:eastAsia="Times New Roman"/>
                <w:bdr w:val="none" w:sz="0" w:space="0" w:color="auto" w:frame="1"/>
                <w:lang w:val="uk-UA" w:eastAsia="uk-UA"/>
              </w:rPr>
              <w:t xml:space="preserve">договору,  який наведено </w:t>
            </w:r>
            <w:r w:rsidR="003A1CE7" w:rsidRPr="00AF1EE9">
              <w:rPr>
                <w:rFonts w:eastAsia="Times New Roman"/>
                <w:b/>
                <w:bdr w:val="none" w:sz="0" w:space="0" w:color="auto" w:frame="1"/>
                <w:lang w:val="uk-UA" w:eastAsia="uk-UA"/>
              </w:rPr>
              <w:t>у  Додатку № 6</w:t>
            </w:r>
            <w:r w:rsidR="00F20E24">
              <w:rPr>
                <w:rFonts w:eastAsia="Times New Roman"/>
                <w:b/>
                <w:bdr w:val="none" w:sz="0" w:space="0" w:color="auto" w:frame="1"/>
                <w:lang w:val="uk-UA" w:eastAsia="uk-UA"/>
              </w:rPr>
              <w:t xml:space="preserve"> </w:t>
            </w:r>
            <w:r w:rsidRPr="00AF1EE9">
              <w:rPr>
                <w:rFonts w:eastAsia="Times New Roman"/>
                <w:b/>
                <w:bdr w:val="none" w:sz="0" w:space="0" w:color="auto" w:frame="1"/>
                <w:lang w:val="uk-UA" w:eastAsia="uk-UA"/>
              </w:rPr>
              <w:t xml:space="preserve">до цієї тендерної документації </w:t>
            </w:r>
            <w:r w:rsidRPr="00AF1EE9">
              <w:rPr>
                <w:rFonts w:eastAsia="Times New Roman"/>
                <w:bdr w:val="none" w:sz="0" w:space="0" w:color="auto" w:frame="1"/>
                <w:lang w:val="uk-UA" w:eastAsia="uk-UA"/>
              </w:rPr>
              <w:t>та гарантує виконання своїх зобов’язань, у разі підписання з ним договору на основі зазначеного проекту Договору;</w:t>
            </w:r>
          </w:p>
          <w:p w:rsidR="00943F7B" w:rsidRPr="00AF1EE9" w:rsidRDefault="00943F7B" w:rsidP="006462DE">
            <w:pPr>
              <w:ind w:right="113" w:firstLine="312"/>
              <w:jc w:val="both"/>
              <w:rPr>
                <w:rFonts w:eastAsia="Times New Roman"/>
                <w:bdr w:val="none" w:sz="0" w:space="0" w:color="auto" w:frame="1"/>
                <w:lang w:val="uk-UA" w:eastAsia="uk-UA"/>
              </w:rPr>
            </w:pPr>
            <w:r w:rsidRPr="00AF1EE9">
              <w:rPr>
                <w:rFonts w:eastAsia="Times New Roman"/>
                <w:bdr w:val="none" w:sz="0" w:space="0" w:color="auto" w:frame="1"/>
                <w:lang w:val="uk-UA" w:eastAsia="uk-UA"/>
              </w:rPr>
              <w:t>-</w:t>
            </w:r>
            <w:r w:rsidR="00880FAC" w:rsidRPr="00AF1EE9">
              <w:rPr>
                <w:rFonts w:eastAsia="Times New Roman"/>
                <w:bdr w:val="none" w:sz="0" w:space="0" w:color="auto" w:frame="1"/>
                <w:lang w:val="uk-UA" w:eastAsia="uk-UA"/>
              </w:rPr>
              <w:t xml:space="preserve"> </w:t>
            </w:r>
            <w:r w:rsidRPr="00AF1EE9">
              <w:rPr>
                <w:rFonts w:eastAsia="Times New Roman"/>
                <w:bdr w:val="none" w:sz="0" w:space="0" w:color="auto" w:frame="1"/>
                <w:lang w:val="uk-UA" w:eastAsia="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943F7B" w:rsidRPr="00AF1EE9" w:rsidRDefault="00943F7B" w:rsidP="006462DE">
            <w:pPr>
              <w:ind w:left="29" w:right="113" w:firstLine="283"/>
              <w:jc w:val="both"/>
              <w:rPr>
                <w:rFonts w:eastAsia="Times New Roman"/>
                <w:bdr w:val="none" w:sz="0" w:space="0" w:color="auto" w:frame="1"/>
                <w:lang w:val="uk-UA" w:eastAsia="uk-UA"/>
              </w:rPr>
            </w:pPr>
            <w:r w:rsidRPr="00AF1EE9">
              <w:rPr>
                <w:rFonts w:eastAsia="Times New Roman"/>
                <w:bdr w:val="none" w:sz="0" w:space="0" w:color="auto" w:frame="1"/>
                <w:lang w:val="uk-UA" w:eastAsia="uk-UA"/>
              </w:rPr>
              <w:t>-</w:t>
            </w:r>
            <w:r w:rsidR="00880FAC" w:rsidRPr="00AF1EE9">
              <w:rPr>
                <w:rFonts w:eastAsia="Times New Roman"/>
                <w:bdr w:val="none" w:sz="0" w:space="0" w:color="auto" w:frame="1"/>
                <w:lang w:val="uk-UA" w:eastAsia="uk-UA"/>
              </w:rPr>
              <w:t xml:space="preserve"> </w:t>
            </w:r>
            <w:r w:rsidRPr="00AF1EE9">
              <w:rPr>
                <w:rFonts w:eastAsia="Times New Roman"/>
                <w:bdr w:val="none" w:sz="0" w:space="0" w:color="auto" w:frame="1"/>
                <w:lang w:val="uk-UA" w:eastAsia="uk-UA"/>
              </w:rPr>
              <w:t xml:space="preserve">заповненого учасником </w:t>
            </w:r>
            <w:r w:rsidRPr="00AF1EE9">
              <w:rPr>
                <w:rFonts w:eastAsia="Times New Roman"/>
                <w:b/>
                <w:bdr w:val="none" w:sz="0" w:space="0" w:color="auto" w:frame="1"/>
                <w:lang w:val="uk-UA" w:eastAsia="uk-UA"/>
              </w:rPr>
              <w:t>Додатку №4 до цієї тендерної документації</w:t>
            </w:r>
            <w:r w:rsidRPr="00AF1EE9">
              <w:rPr>
                <w:rFonts w:eastAsia="Times New Roman"/>
                <w:bdr w:val="none" w:sz="0" w:space="0" w:color="auto" w:frame="1"/>
                <w:lang w:val="uk-UA" w:eastAsia="uk-UA"/>
              </w:rPr>
              <w:t>;</w:t>
            </w:r>
          </w:p>
          <w:p w:rsidR="00943F7B" w:rsidRPr="00AF1EE9" w:rsidRDefault="00943F7B" w:rsidP="006462DE">
            <w:pPr>
              <w:ind w:left="29" w:right="113" w:firstLine="283"/>
              <w:jc w:val="both"/>
              <w:rPr>
                <w:rFonts w:eastAsia="Times New Roman"/>
                <w:bdr w:val="none" w:sz="0" w:space="0" w:color="auto" w:frame="1"/>
                <w:lang w:val="uk-UA" w:eastAsia="uk-UA"/>
              </w:rPr>
            </w:pPr>
            <w:r w:rsidRPr="00AF1EE9">
              <w:rPr>
                <w:rFonts w:eastAsia="Times New Roman"/>
                <w:bdr w:val="none" w:sz="0" w:space="0" w:color="auto" w:frame="1"/>
                <w:lang w:val="uk-UA" w:eastAsia="uk-UA"/>
              </w:rPr>
              <w:t>-</w:t>
            </w:r>
            <w:r w:rsidR="00880FAC" w:rsidRPr="00AF1EE9">
              <w:rPr>
                <w:rFonts w:eastAsia="Times New Roman"/>
                <w:bdr w:val="none" w:sz="0" w:space="0" w:color="auto" w:frame="1"/>
                <w:lang w:val="uk-UA" w:eastAsia="uk-UA"/>
              </w:rPr>
              <w:t xml:space="preserve"> </w:t>
            </w:r>
            <w:r w:rsidRPr="00AF1EE9">
              <w:rPr>
                <w:rFonts w:eastAsia="Times New Roman"/>
                <w:bdr w:val="none" w:sz="0" w:space="0" w:color="auto" w:frame="1"/>
                <w:lang w:val="uk-UA" w:eastAsia="uk-UA"/>
              </w:rPr>
              <w:t>іншою інформацією та документами, що передбачена цією тендерною документацією.</w:t>
            </w:r>
          </w:p>
          <w:p w:rsidR="00943F7B" w:rsidRPr="00AF1EE9" w:rsidRDefault="00943F7B">
            <w:pPr>
              <w:spacing w:line="200" w:lineRule="atLeast"/>
              <w:ind w:left="113" w:right="113" w:firstLine="403"/>
              <w:jc w:val="both"/>
              <w:rPr>
                <w:rFonts w:eastAsia="Times New Roman"/>
                <w:bdr w:val="none" w:sz="0" w:space="0" w:color="auto" w:frame="1"/>
                <w:lang w:val="uk-UA" w:eastAsia="uk-UA"/>
              </w:rPr>
            </w:pPr>
          </w:p>
          <w:p w:rsidR="00943F7B" w:rsidRDefault="00943F7B" w:rsidP="00880FAC">
            <w:pPr>
              <w:ind w:left="29" w:right="113"/>
              <w:jc w:val="both"/>
              <w:rPr>
                <w:rFonts w:eastAsia="Times New Roman"/>
                <w:color w:val="000000"/>
                <w:bdr w:val="none" w:sz="0" w:space="0" w:color="auto" w:frame="1"/>
                <w:lang w:val="uk-UA" w:eastAsia="uk-UA"/>
              </w:rPr>
            </w:pPr>
            <w:r w:rsidRPr="00AF1EE9">
              <w:rPr>
                <w:rFonts w:eastAsia="Times New Roman"/>
                <w:color w:val="000000"/>
                <w:bdr w:val="none" w:sz="0" w:space="0" w:color="auto" w:frame="1"/>
                <w:lang w:val="uk-UA" w:eastAsia="uk-UA"/>
              </w:rPr>
              <w:t>Кожен учасник має право подати тільки одну тендерну пропозицію.</w:t>
            </w:r>
          </w:p>
          <w:p w:rsidR="00C51389" w:rsidRPr="00A8021E" w:rsidRDefault="00A746A9" w:rsidP="00C51389">
            <w:pPr>
              <w:ind w:left="29"/>
              <w:jc w:val="both"/>
              <w:rPr>
                <w:rFonts w:eastAsia="Times New Roman"/>
                <w:color w:val="000000"/>
                <w:highlight w:val="yellow"/>
                <w:bdr w:val="none" w:sz="0" w:space="0" w:color="auto" w:frame="1"/>
                <w:lang w:val="uk-UA" w:eastAsia="uk-UA"/>
              </w:rPr>
            </w:pPr>
            <w:r w:rsidRPr="00A746A9">
              <w:rPr>
                <w:lang w:val="uk-UA" w:eastAsia="uk-UA"/>
              </w:rPr>
              <w:t xml:space="preserve">Всі документи, що входять до складу тендерної пропозиції надаються, за можливості, у форматі </w:t>
            </w:r>
            <w:r w:rsidRPr="00FB2AD5">
              <w:rPr>
                <w:lang w:eastAsia="uk-UA"/>
              </w:rPr>
              <w:t>PDF</w:t>
            </w:r>
            <w:r w:rsidR="003A4158">
              <w:rPr>
                <w:lang w:val="uk-UA" w:eastAsia="uk-UA"/>
              </w:rPr>
              <w:t>.</w:t>
            </w:r>
            <w:r w:rsidRPr="00A746A9">
              <w:rPr>
                <w:lang w:val="uk-UA" w:eastAsia="uk-UA"/>
              </w:rPr>
              <w:t xml:space="preserve"> Скановані документи повинні бути розбірливими та </w:t>
            </w:r>
            <w:r w:rsidRPr="00C51389">
              <w:rPr>
                <w:lang w:val="uk-UA" w:eastAsia="uk-UA"/>
              </w:rPr>
              <w:t>читабельними.</w:t>
            </w:r>
            <w:r w:rsidR="00C51389" w:rsidRPr="00C51389">
              <w:rPr>
                <w:rFonts w:eastAsia="Times New Roman"/>
                <w:color w:val="000000"/>
                <w:bdr w:val="none" w:sz="0" w:space="0" w:color="auto" w:frame="1"/>
                <w:lang w:val="uk-UA" w:eastAsia="uk-UA"/>
              </w:rPr>
              <w:t xml:space="preserve">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A746A9" w:rsidRPr="00A746A9" w:rsidRDefault="00A746A9" w:rsidP="00880FAC">
            <w:pPr>
              <w:ind w:left="29" w:right="113"/>
              <w:jc w:val="both"/>
              <w:rPr>
                <w:rFonts w:eastAsia="Times New Roman"/>
                <w:bdr w:val="none" w:sz="0" w:space="0" w:color="auto" w:frame="1"/>
                <w:lang w:val="uk-UA" w:eastAsia="uk-UA"/>
              </w:rPr>
            </w:pPr>
            <w:r w:rsidRPr="00A746A9">
              <w:rPr>
                <w:lang w:val="uk-UA" w:eastAsia="uk-UA"/>
              </w:rPr>
              <w:t xml:space="preserve"> </w:t>
            </w:r>
            <w:r w:rsidRPr="00A746A9">
              <w:rPr>
                <w:lang w:val="uk-UA"/>
              </w:rPr>
              <w:t>Тендерна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підпис посадової особи учасника закупівлі, яка підписала документи тендерної пропозиції.</w:t>
            </w:r>
          </w:p>
          <w:p w:rsidR="00943F7B" w:rsidRPr="00AF1EE9" w:rsidRDefault="00943F7B" w:rsidP="00880FAC">
            <w:pPr>
              <w:ind w:left="29" w:right="113"/>
              <w:jc w:val="both"/>
              <w:rPr>
                <w:rFonts w:eastAsia="Times New Roman"/>
                <w:bdr w:val="none" w:sz="0" w:space="0" w:color="auto" w:frame="1"/>
                <w:lang w:val="uk-UA" w:eastAsia="uk-UA"/>
              </w:rPr>
            </w:pPr>
            <w:r w:rsidRPr="003A4158">
              <w:rPr>
                <w:rFonts w:eastAsia="Times New Roman"/>
                <w:b/>
                <w:color w:val="000000"/>
                <w:bdr w:val="none" w:sz="0" w:space="0" w:color="auto" w:frame="1"/>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r w:rsidRPr="00AF1EE9">
              <w:rPr>
                <w:rFonts w:eastAsia="Times New Roman"/>
                <w:b/>
                <w:color w:val="000000"/>
                <w:bdr w:val="none" w:sz="0" w:space="0" w:color="auto" w:frame="1"/>
                <w:lang w:val="uk-UA" w:eastAsia="uk-UA"/>
              </w:rPr>
              <w:t>  </w:t>
            </w:r>
          </w:p>
          <w:p w:rsidR="00943F7B" w:rsidRPr="00D30B5B" w:rsidRDefault="00943F7B" w:rsidP="00880FAC">
            <w:pPr>
              <w:ind w:left="29" w:right="113"/>
              <w:jc w:val="both"/>
              <w:rPr>
                <w:rFonts w:eastAsia="Times New Roman"/>
                <w:bdr w:val="none" w:sz="0" w:space="0" w:color="auto" w:frame="1"/>
                <w:lang w:val="uk-UA" w:eastAsia="uk-UA"/>
              </w:rPr>
            </w:pPr>
            <w:r w:rsidRPr="00D30B5B">
              <w:rPr>
                <w:rFonts w:eastAsia="Times New Roman"/>
                <w:color w:val="000000"/>
                <w:bdr w:val="none" w:sz="0" w:space="0" w:color="auto" w:frame="1"/>
                <w:lang w:val="uk-UA" w:eastAsia="uk-UA"/>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943F7B" w:rsidRPr="00D30B5B" w:rsidRDefault="00943F7B" w:rsidP="00880FAC">
            <w:pPr>
              <w:ind w:left="29"/>
              <w:jc w:val="both"/>
              <w:rPr>
                <w:rFonts w:eastAsia="Times New Roman"/>
                <w:color w:val="000000"/>
                <w:bdr w:val="none" w:sz="0" w:space="0" w:color="auto" w:frame="1"/>
                <w:lang w:val="uk-UA" w:eastAsia="uk-UA"/>
              </w:rPr>
            </w:pPr>
            <w:r w:rsidRPr="00D30B5B">
              <w:rPr>
                <w:rFonts w:eastAsia="Times New Roman"/>
                <w:color w:val="000000"/>
                <w:bdr w:val="none" w:sz="0" w:space="0" w:color="auto" w:frame="1"/>
                <w:lang w:val="uk-UA" w:eastAsia="uk-UA"/>
              </w:rPr>
              <w:t xml:space="preserve">Допускається об’єднання файлів в електронні архіви та/або окремі електронні архіви із накладанням </w:t>
            </w:r>
            <w:r w:rsidRPr="00D30B5B">
              <w:rPr>
                <w:rFonts w:eastAsia="Times New Roman"/>
                <w:bdr w:val="none" w:sz="0" w:space="0" w:color="auto" w:frame="1"/>
                <w:lang w:val="uk-UA" w:eastAsia="uk-UA"/>
              </w:rPr>
              <w:t xml:space="preserve">загального КЕП. Архівні файли мають бути відкриті для загального </w:t>
            </w:r>
            <w:r w:rsidRPr="00D30B5B">
              <w:rPr>
                <w:rFonts w:eastAsia="Times New Roman"/>
                <w:color w:val="000000"/>
                <w:bdr w:val="none" w:sz="0" w:space="0" w:color="auto" w:frame="1"/>
                <w:lang w:val="uk-UA" w:eastAsia="uk-UA"/>
              </w:rPr>
              <w:t>доступу, не містити паролів.</w:t>
            </w:r>
          </w:p>
          <w:p w:rsidR="00943F7B" w:rsidRPr="00AF1EE9" w:rsidRDefault="00943F7B" w:rsidP="00880FAC">
            <w:pPr>
              <w:jc w:val="both"/>
              <w:rPr>
                <w:rFonts w:eastAsia="Times New Roman"/>
                <w:color w:val="000000"/>
                <w:bdr w:val="none" w:sz="0" w:space="0" w:color="auto" w:frame="1"/>
                <w:lang w:val="uk-UA" w:eastAsia="uk-UA"/>
              </w:rPr>
            </w:pPr>
            <w:r w:rsidRPr="00D30B5B">
              <w:rPr>
                <w:rFonts w:eastAsia="Times New Roman"/>
                <w:color w:val="000000"/>
                <w:bdr w:val="none" w:sz="0" w:space="0" w:color="auto" w:frame="1"/>
                <w:lang w:val="uk-UA"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943F7B" w:rsidRDefault="00943F7B" w:rsidP="00880FAC">
            <w:pPr>
              <w:jc w:val="both"/>
              <w:rPr>
                <w:rFonts w:eastAsia="Times New Roman"/>
                <w:color w:val="000000"/>
                <w:bdr w:val="none" w:sz="0" w:space="0" w:color="auto" w:frame="1"/>
                <w:lang w:val="uk-UA" w:eastAsia="uk-UA"/>
              </w:rPr>
            </w:pPr>
            <w:r w:rsidRPr="00AF1EE9">
              <w:rPr>
                <w:rFonts w:eastAsia="Times New Roman"/>
                <w:color w:val="000000"/>
                <w:bdr w:val="none" w:sz="0" w:space="0" w:color="auto" w:frame="1"/>
                <w:lang w:val="uk-UA" w:eastAsia="uk-UA"/>
              </w:rPr>
              <w:t xml:space="preserve">У разі </w:t>
            </w:r>
            <w:r w:rsidRPr="00AF1EE9">
              <w:rPr>
                <w:rFonts w:eastAsia="Times New Roman"/>
                <w:b/>
                <w:color w:val="000000"/>
                <w:bdr w:val="none" w:sz="0" w:space="0" w:color="auto" w:frame="1"/>
                <w:lang w:val="uk-UA" w:eastAsia="uk-UA"/>
              </w:rPr>
              <w:t xml:space="preserve">якщо тендерною документацією вимагається </w:t>
            </w:r>
            <w:r w:rsidRPr="00AF1EE9">
              <w:rPr>
                <w:rFonts w:eastAsia="Times New Roman"/>
                <w:b/>
                <w:color w:val="000000"/>
                <w:bdr w:val="none" w:sz="0" w:space="0" w:color="auto" w:frame="1"/>
                <w:lang w:val="uk-UA" w:eastAsia="uk-UA"/>
              </w:rPr>
              <w:lastRenderedPageBreak/>
              <w:t>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w:t>
            </w:r>
            <w:r w:rsidRPr="00AF1EE9">
              <w:rPr>
                <w:rFonts w:eastAsia="Times New Roman"/>
                <w:color w:val="000000"/>
                <w:bdr w:val="none" w:sz="0" w:space="0" w:color="auto" w:frame="1"/>
                <w:lang w:val="uk-UA" w:eastAsia="uk-UA"/>
              </w:rPr>
              <w:t>, які передбачають відсутність відповідних документів.</w:t>
            </w:r>
          </w:p>
        </w:tc>
      </w:tr>
      <w:tr w:rsidR="00943F7B" w:rsidTr="00A9252B">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lastRenderedPageBreak/>
              <w:t>2</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right="113"/>
              <w:rPr>
                <w:rFonts w:eastAsia="Times New Roman"/>
                <w:b/>
                <w:bdr w:val="none" w:sz="0" w:space="0" w:color="auto" w:frame="1"/>
                <w:lang w:val="uk-UA" w:eastAsia="uk-UA"/>
              </w:rPr>
            </w:pPr>
            <w:r>
              <w:rPr>
                <w:rFonts w:eastAsia="Times New Roman"/>
                <w:b/>
                <w:bdr w:val="none" w:sz="0" w:space="0" w:color="auto" w:frame="1"/>
                <w:lang w:val="uk-UA" w:eastAsia="uk-UA"/>
              </w:rPr>
              <w:t>Забезпечення тендерної пропозиції</w:t>
            </w:r>
          </w:p>
        </w:tc>
        <w:tc>
          <w:tcPr>
            <w:tcW w:w="2964" w:type="pct"/>
            <w:tcBorders>
              <w:top w:val="single" w:sz="6" w:space="0" w:color="000000"/>
              <w:left w:val="single" w:sz="6" w:space="0" w:color="000000"/>
              <w:bottom w:val="single" w:sz="6" w:space="0" w:color="000000"/>
              <w:right w:val="single" w:sz="6" w:space="0" w:color="000000"/>
            </w:tcBorders>
          </w:tcPr>
          <w:p w:rsidR="00943F7B" w:rsidRDefault="00943F7B" w:rsidP="00AF1EE9">
            <w:pPr>
              <w:spacing w:line="276" w:lineRule="auto"/>
              <w:jc w:val="both"/>
              <w:rPr>
                <w:rFonts w:eastAsia="Times New Roman"/>
                <w:bdr w:val="none" w:sz="0" w:space="0" w:color="auto" w:frame="1"/>
                <w:lang w:val="uk-UA" w:eastAsia="uk-UA"/>
              </w:rPr>
            </w:pPr>
            <w:r>
              <w:rPr>
                <w:rFonts w:eastAsia="Times New Roman"/>
                <w:bdr w:val="none" w:sz="0" w:space="0" w:color="auto" w:frame="1"/>
                <w:lang w:val="uk-UA" w:eastAsia="uk-UA"/>
              </w:rPr>
              <w:t>Не вимагається.</w:t>
            </w:r>
          </w:p>
          <w:p w:rsidR="00943F7B" w:rsidRDefault="00943F7B" w:rsidP="00AF1EE9">
            <w:pPr>
              <w:spacing w:line="276" w:lineRule="auto"/>
              <w:ind w:firstLine="519"/>
              <w:jc w:val="both"/>
              <w:rPr>
                <w:rFonts w:eastAsia="Times New Roman"/>
                <w:bdr w:val="none" w:sz="0" w:space="0" w:color="auto" w:frame="1"/>
                <w:lang w:val="uk-UA" w:eastAsia="uk-UA"/>
              </w:rPr>
            </w:pPr>
          </w:p>
        </w:tc>
      </w:tr>
      <w:tr w:rsidR="00943F7B" w:rsidTr="00A9252B">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3</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952015">
            <w:pPr>
              <w:rPr>
                <w:rFonts w:eastAsia="Times New Roman"/>
                <w:b/>
                <w:bdr w:val="none" w:sz="0" w:space="0" w:color="auto" w:frame="1"/>
                <w:lang w:val="uk-UA" w:eastAsia="ru-RU"/>
              </w:rPr>
            </w:pPr>
            <w:r>
              <w:rPr>
                <w:rFonts w:eastAsia="Times New Roman"/>
                <w:b/>
                <w:bdr w:val="none" w:sz="0" w:space="0" w:color="auto" w:frame="1"/>
                <w:lang w:val="uk-UA" w:eastAsia="ru-RU"/>
              </w:rPr>
              <w:t>Умови повернення чи неповернення забезпечення тендерної пропозиції</w:t>
            </w:r>
          </w:p>
        </w:tc>
        <w:tc>
          <w:tcPr>
            <w:tcW w:w="2964" w:type="pct"/>
            <w:tcBorders>
              <w:top w:val="single" w:sz="6" w:space="0" w:color="000000"/>
              <w:left w:val="single" w:sz="6" w:space="0" w:color="000000"/>
              <w:bottom w:val="single" w:sz="6" w:space="0" w:color="000000"/>
              <w:right w:val="single" w:sz="6" w:space="0" w:color="000000"/>
            </w:tcBorders>
          </w:tcPr>
          <w:p w:rsidR="00943F7B" w:rsidRDefault="00943F7B" w:rsidP="00AF1EE9">
            <w:pPr>
              <w:shd w:val="clear" w:color="auto" w:fill="FFFFFF"/>
              <w:spacing w:line="276" w:lineRule="auto"/>
              <w:jc w:val="both"/>
              <w:textAlignment w:val="baseline"/>
              <w:rPr>
                <w:rFonts w:eastAsia="Times New Roman"/>
                <w:bdr w:val="none" w:sz="0" w:space="0" w:color="auto" w:frame="1"/>
                <w:lang w:val="uk-UA" w:eastAsia="uk-UA"/>
              </w:rPr>
            </w:pPr>
            <w:r>
              <w:rPr>
                <w:rFonts w:eastAsia="Times New Roman"/>
                <w:bdr w:val="none" w:sz="0" w:space="0" w:color="auto" w:frame="1"/>
                <w:lang w:val="uk-UA" w:eastAsia="uk-UA"/>
              </w:rPr>
              <w:t>Не передбачається.</w:t>
            </w:r>
          </w:p>
          <w:p w:rsidR="00943F7B" w:rsidRDefault="00943F7B" w:rsidP="00AF1EE9">
            <w:pPr>
              <w:shd w:val="clear" w:color="auto" w:fill="FFFFFF"/>
              <w:spacing w:line="276" w:lineRule="auto"/>
              <w:ind w:firstLine="377"/>
              <w:jc w:val="both"/>
              <w:textAlignment w:val="baseline"/>
              <w:rPr>
                <w:rFonts w:eastAsia="Times New Roman"/>
                <w:bdr w:val="none" w:sz="0" w:space="0" w:color="auto" w:frame="1"/>
                <w:lang w:val="uk-UA" w:eastAsia="uk-UA"/>
              </w:rPr>
            </w:pPr>
          </w:p>
        </w:tc>
      </w:tr>
      <w:tr w:rsidR="00943F7B" w:rsidRPr="00B53CBD" w:rsidTr="00A9252B">
        <w:trPr>
          <w:trHeight w:val="841"/>
        </w:trPr>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4</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right="113"/>
              <w:rPr>
                <w:rFonts w:eastAsia="Times New Roman"/>
                <w:b/>
                <w:bdr w:val="none" w:sz="0" w:space="0" w:color="auto" w:frame="1"/>
                <w:lang w:val="uk-UA" w:eastAsia="uk-UA"/>
              </w:rPr>
            </w:pPr>
            <w:r>
              <w:rPr>
                <w:rFonts w:eastAsia="Times New Roman"/>
                <w:b/>
                <w:bdr w:val="none" w:sz="0" w:space="0" w:color="auto" w:frame="1"/>
                <w:lang w:val="uk-UA" w:eastAsia="uk-UA"/>
              </w:rPr>
              <w:t>Строк, протягом якого тендерні пропозиції є дійсними</w:t>
            </w:r>
          </w:p>
        </w:tc>
        <w:tc>
          <w:tcPr>
            <w:tcW w:w="2964" w:type="pct"/>
            <w:tcBorders>
              <w:top w:val="single" w:sz="6" w:space="0" w:color="000000"/>
              <w:left w:val="single" w:sz="6" w:space="0" w:color="000000"/>
              <w:bottom w:val="single" w:sz="6" w:space="0" w:color="000000"/>
              <w:right w:val="single" w:sz="6" w:space="0" w:color="000000"/>
            </w:tcBorders>
            <w:hideMark/>
          </w:tcPr>
          <w:p w:rsidR="00A8021E" w:rsidRPr="00A8021E" w:rsidRDefault="00A8021E" w:rsidP="00A8021E">
            <w:pPr>
              <w:rPr>
                <w:b/>
                <w:lang w:val="uk-UA"/>
              </w:rPr>
            </w:pPr>
            <w:r w:rsidRPr="00A8021E">
              <w:rPr>
                <w:b/>
                <w:lang w:val="uk-UA"/>
              </w:rPr>
              <w:t>не менше 90 днів із дати кінцевого строку  подання тендерних пропозицій.</w:t>
            </w:r>
          </w:p>
          <w:p w:rsidR="00943F7B" w:rsidRDefault="00943F7B" w:rsidP="00AF1EE9">
            <w:pPr>
              <w:ind w:right="113"/>
              <w:jc w:val="both"/>
              <w:rPr>
                <w:rFonts w:eastAsia="Times New Roman"/>
                <w:bdr w:val="none" w:sz="0" w:space="0" w:color="auto" w:frame="1"/>
                <w:lang w:val="uk-UA" w:eastAsia="ru-RU"/>
              </w:rPr>
            </w:pPr>
            <w:r>
              <w:rPr>
                <w:rFonts w:eastAsia="Times New Roman"/>
                <w:bdr w:val="none" w:sz="0" w:space="0" w:color="auto" w:frame="1"/>
                <w:lang w:val="uk-UA" w:eastAsia="ru-RU"/>
              </w:rPr>
              <w:t>До закінчення цього строку Замовник має право вимагати від учасників продовження строку дії тендерних пропозицій.</w:t>
            </w:r>
          </w:p>
          <w:p w:rsidR="00943F7B" w:rsidRDefault="00943F7B" w:rsidP="00AF1EE9">
            <w:pPr>
              <w:ind w:right="113"/>
              <w:jc w:val="both"/>
              <w:rPr>
                <w:rFonts w:eastAsia="Times New Roman"/>
                <w:b/>
                <w:bdr w:val="none" w:sz="0" w:space="0" w:color="auto" w:frame="1"/>
                <w:lang w:val="uk-UA" w:eastAsia="ru-RU"/>
              </w:rPr>
            </w:pPr>
            <w:r>
              <w:rPr>
                <w:rFonts w:eastAsia="Times New Roman"/>
                <w:b/>
                <w:bdr w:val="none" w:sz="0" w:space="0" w:color="auto" w:frame="1"/>
                <w:lang w:val="uk-UA" w:eastAsia="ru-RU"/>
              </w:rPr>
              <w:t>Учасник має право:</w:t>
            </w:r>
          </w:p>
          <w:p w:rsidR="00943F7B" w:rsidRDefault="00943F7B" w:rsidP="00AF1EE9">
            <w:pPr>
              <w:ind w:right="113" w:firstLine="312"/>
              <w:jc w:val="both"/>
              <w:rPr>
                <w:rFonts w:eastAsia="Times New Roman"/>
                <w:bdr w:val="none" w:sz="0" w:space="0" w:color="auto" w:frame="1"/>
                <w:lang w:val="uk-UA" w:eastAsia="ru-RU"/>
              </w:rPr>
            </w:pPr>
            <w:r>
              <w:rPr>
                <w:rFonts w:eastAsia="Times New Roman"/>
                <w:bdr w:val="none" w:sz="0" w:space="0" w:color="auto" w:frame="1"/>
                <w:lang w:val="uk-UA" w:eastAsia="ru-RU"/>
              </w:rPr>
              <w:t>- відхилити таку вимогу, не втрачати при цьому наданого ним забезпечення тендерної пропозиції;</w:t>
            </w:r>
          </w:p>
          <w:p w:rsidR="00943F7B" w:rsidRDefault="00943F7B" w:rsidP="00B53CBD">
            <w:pPr>
              <w:spacing w:beforeLines="40" w:afterLines="40"/>
              <w:ind w:right="113" w:firstLine="312"/>
              <w:contextualSpacing/>
              <w:jc w:val="both"/>
              <w:rPr>
                <w:rFonts w:eastAsia="Times New Roman"/>
                <w:bdr w:val="none" w:sz="0" w:space="0" w:color="auto" w:frame="1"/>
                <w:lang w:val="uk-UA" w:eastAsia="uk-UA"/>
              </w:rPr>
            </w:pPr>
            <w:r>
              <w:rPr>
                <w:rFonts w:eastAsia="Times New Roman"/>
                <w:bdr w:val="none" w:sz="0" w:space="0" w:color="auto" w:frame="1"/>
                <w:lang w:val="uk-UA" w:eastAsia="ru-RU"/>
              </w:rPr>
              <w:t>- погодитися з вимогою та продовжити строк дії поданої ним тендерною пропозиції та наданого забезпечення тендерної пропозиції.</w:t>
            </w:r>
          </w:p>
        </w:tc>
      </w:tr>
      <w:tr w:rsidR="00943F7B" w:rsidRPr="00B53CBD" w:rsidTr="00A9252B">
        <w:trPr>
          <w:trHeight w:val="524"/>
        </w:trPr>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ru-RU"/>
              </w:rPr>
            </w:pPr>
            <w:r>
              <w:rPr>
                <w:rFonts w:eastAsia="Times New Roman"/>
                <w:b/>
                <w:bdr w:val="none" w:sz="0" w:space="0" w:color="auto" w:frame="1"/>
                <w:lang w:val="uk-UA" w:eastAsia="ru-RU"/>
              </w:rPr>
              <w:t>5</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учасників,установленим критеріям і вимогам згідно із законодавством</w:t>
            </w:r>
          </w:p>
        </w:tc>
        <w:tc>
          <w:tcPr>
            <w:tcW w:w="2964" w:type="pct"/>
            <w:tcBorders>
              <w:top w:val="single" w:sz="6" w:space="0" w:color="000000"/>
              <w:left w:val="single" w:sz="6" w:space="0" w:color="000000"/>
              <w:bottom w:val="single" w:sz="6" w:space="0" w:color="000000"/>
              <w:right w:val="single" w:sz="6" w:space="0" w:color="000000"/>
            </w:tcBorders>
            <w:hideMark/>
          </w:tcPr>
          <w:p w:rsidR="009B054E" w:rsidRPr="009B054E" w:rsidRDefault="009B054E" w:rsidP="009B054E">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both"/>
              <w:textAlignment w:val="baseline"/>
              <w:rPr>
                <w:lang w:val="ru-RU" w:eastAsia="uk-UA"/>
              </w:rPr>
            </w:pPr>
            <w:r w:rsidRPr="009B054E">
              <w:rPr>
                <w:lang w:val="ru-RU"/>
              </w:rPr>
              <w:t>У разі проведення відкритих торгів згідно з Особливостями для закупі</w:t>
            </w:r>
            <w:proofErr w:type="gramStart"/>
            <w:r w:rsidRPr="009B054E">
              <w:rPr>
                <w:lang w:val="ru-RU"/>
              </w:rPr>
              <w:t>вл</w:t>
            </w:r>
            <w:proofErr w:type="gramEnd"/>
            <w:r w:rsidRPr="009B054E">
              <w:rPr>
                <w:lang w:val="ru-RU"/>
              </w:rPr>
              <w:t xml:space="preserve">і твердого палива, </w:t>
            </w:r>
            <w:r w:rsidRPr="007B6171">
              <w:rPr>
                <w:b/>
                <w:lang w:val="ru-RU"/>
              </w:rPr>
              <w:t>бензину,</w:t>
            </w:r>
            <w:r w:rsidRPr="009B054E">
              <w:rPr>
                <w:lang w:val="ru-RU"/>
              </w:rPr>
              <w:t xml:space="preserve"> </w:t>
            </w:r>
            <w:r w:rsidRPr="009B054E">
              <w:rPr>
                <w:b/>
                <w:bCs/>
                <w:lang w:val="ru-RU"/>
              </w:rPr>
              <w:t>дизельного пального</w:t>
            </w:r>
            <w:r w:rsidRPr="009B054E">
              <w:rPr>
                <w:lang w:val="ru-RU"/>
              </w:rPr>
              <w:t>,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943F7B" w:rsidRPr="007B6171" w:rsidRDefault="009B054E" w:rsidP="007B6171">
            <w:pPr>
              <w:widowControl w:val="0"/>
              <w:contextualSpacing/>
              <w:jc w:val="both"/>
              <w:rPr>
                <w:lang w:val="ru-RU"/>
              </w:rPr>
            </w:pPr>
            <w:r w:rsidRPr="007F3027">
              <w:rPr>
                <w:lang w:val="ru-RU"/>
              </w:rPr>
              <w:t xml:space="preserve">У зв’язку із вищезазначеним, учасник у складі тендерної пропозиції повинен надати документи для </w:t>
            </w:r>
            <w:proofErr w:type="gramStart"/>
            <w:r w:rsidRPr="007F3027">
              <w:rPr>
                <w:lang w:val="ru-RU"/>
              </w:rPr>
              <w:t>п</w:t>
            </w:r>
            <w:proofErr w:type="gramEnd"/>
            <w:r w:rsidRPr="007F3027">
              <w:rPr>
                <w:lang w:val="ru-RU"/>
              </w:rPr>
              <w:t>ідтвердження відповідності кваліфікаційним критер</w:t>
            </w:r>
            <w:r w:rsidR="007B6171" w:rsidRPr="007F3027">
              <w:rPr>
                <w:lang w:val="ru-RU"/>
              </w:rPr>
              <w:t xml:space="preserve">іям, </w:t>
            </w:r>
            <w:r w:rsidR="00943F7B" w:rsidRPr="007F3027">
              <w:rPr>
                <w:rFonts w:eastAsia="Times New Roman"/>
                <w:color w:val="000000"/>
                <w:bdr w:val="none" w:sz="0" w:space="0" w:color="auto" w:frame="1"/>
                <w:lang w:val="uk-UA" w:eastAsia="uk-UA"/>
              </w:rPr>
              <w:t xml:space="preserve">відповідно до </w:t>
            </w:r>
            <w:r w:rsidR="00943F7B" w:rsidRPr="007F3027">
              <w:rPr>
                <w:rFonts w:eastAsia="Times New Roman"/>
                <w:b/>
                <w:color w:val="000000"/>
                <w:bdr w:val="none" w:sz="0" w:space="0" w:color="auto" w:frame="1"/>
                <w:lang w:val="uk-UA" w:eastAsia="uk-UA"/>
              </w:rPr>
              <w:t>Додатку №2 до цієї тендерної документації.</w:t>
            </w:r>
            <w:r w:rsidR="00943F7B">
              <w:rPr>
                <w:rFonts w:eastAsia="Times New Roman"/>
                <w:b/>
                <w:color w:val="000000"/>
                <w:bdr w:val="none" w:sz="0" w:space="0" w:color="auto" w:frame="1"/>
                <w:lang w:val="uk-UA" w:eastAsia="uk-UA"/>
              </w:rPr>
              <w:t xml:space="preserve"> </w:t>
            </w:r>
          </w:p>
          <w:p w:rsidR="00943F7B" w:rsidRDefault="00943F7B" w:rsidP="00AF1EE9">
            <w:pPr>
              <w:shd w:val="clear" w:color="auto" w:fill="FFFFFF"/>
              <w:ind w:right="127"/>
              <w:jc w:val="both"/>
              <w:rPr>
                <w:rFonts w:eastAsia="Times New Roman"/>
                <w:b/>
                <w:bdr w:val="none" w:sz="0" w:space="0" w:color="auto" w:frame="1"/>
                <w:lang w:val="uk-UA" w:eastAsia="uk-UA"/>
              </w:rPr>
            </w:pPr>
            <w:r>
              <w:rPr>
                <w:rFonts w:eastAsia="Times New Roman"/>
                <w:color w:val="000000"/>
                <w:bdr w:val="none" w:sz="0" w:space="0" w:color="auto" w:frame="1"/>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43F7B" w:rsidRDefault="00943F7B" w:rsidP="00AF1EE9">
            <w:pPr>
              <w:shd w:val="clear" w:color="auto" w:fill="FFFFFF"/>
              <w:ind w:right="127"/>
              <w:jc w:val="both"/>
              <w:rPr>
                <w:rFonts w:eastAsia="Times New Roman"/>
                <w:b/>
                <w:bdr w:val="none" w:sz="0" w:space="0" w:color="auto" w:frame="1"/>
                <w:lang w:val="uk-UA" w:eastAsia="uk-UA"/>
              </w:rPr>
            </w:pPr>
            <w:r>
              <w:rPr>
                <w:rFonts w:eastAsia="Times New Roman"/>
                <w:color w:val="000000"/>
                <w:bdr w:val="none" w:sz="0" w:space="0" w:color="auto" w:frame="1"/>
                <w:lang w:val="uk-UA" w:eastAsia="uk-UA"/>
              </w:rPr>
              <w:t xml:space="preserve">Для підтвердження відповідності учасника кваліфікаційним критеріям, останній повинен надати у порядку згідно цієї документації всі документи згідно переліку, вказаного </w:t>
            </w:r>
            <w:r w:rsidRPr="007F3027">
              <w:rPr>
                <w:rFonts w:eastAsia="Times New Roman"/>
                <w:b/>
                <w:color w:val="000000"/>
                <w:bdr w:val="none" w:sz="0" w:space="0" w:color="auto" w:frame="1"/>
                <w:lang w:val="uk-UA" w:eastAsia="uk-UA"/>
              </w:rPr>
              <w:t>в Додатку №2 до тендерної документації.</w:t>
            </w:r>
          </w:p>
          <w:p w:rsidR="00943F7B" w:rsidRDefault="00943F7B" w:rsidP="00AF1EE9">
            <w:pPr>
              <w:shd w:val="clear" w:color="auto" w:fill="FFFFFF"/>
              <w:ind w:right="127"/>
              <w:jc w:val="both"/>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статтею 17 Закону.</w:t>
            </w:r>
          </w:p>
          <w:p w:rsidR="00943F7B" w:rsidRDefault="00943F7B" w:rsidP="00AF1EE9">
            <w:pPr>
              <w:ind w:right="113"/>
              <w:jc w:val="both"/>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Учасник процедури закупівлі для підтвердження відповідності статті 17 Закону, заповнює відповідні поля в електронній системі закупівель під час подачі </w:t>
            </w:r>
            <w:r>
              <w:rPr>
                <w:rFonts w:eastAsia="Times New Roman"/>
                <w:color w:val="000000"/>
                <w:bdr w:val="none" w:sz="0" w:space="0" w:color="auto" w:frame="1"/>
                <w:lang w:val="uk-UA" w:eastAsia="uk-UA"/>
              </w:rPr>
              <w:lastRenderedPageBreak/>
              <w:t>тендерної пропозиції.</w:t>
            </w:r>
          </w:p>
          <w:p w:rsidR="00943F7B" w:rsidRDefault="00943F7B" w:rsidP="00AF1EE9">
            <w:pPr>
              <w:ind w:right="113"/>
              <w:jc w:val="both"/>
              <w:rPr>
                <w:rFonts w:eastAsia="Times New Roman"/>
                <w:bdr w:val="none" w:sz="0" w:space="0" w:color="auto" w:frame="1"/>
                <w:lang w:val="uk-UA" w:eastAsia="ru-RU"/>
              </w:rPr>
            </w:pPr>
            <w:r>
              <w:rPr>
                <w:rFonts w:eastAsia="Times New Roman"/>
                <w:bdr w:val="none" w:sz="0" w:space="0" w:color="auto" w:frame="1"/>
                <w:lang w:val="uk-UA" w:eastAsia="ru-RU"/>
              </w:rPr>
              <w:t>Учасник-переможець надає документально підтверджену інформацію щодо відсутності підстав, визначених у статті 17 Закону (</w:t>
            </w:r>
            <w:r>
              <w:rPr>
                <w:rFonts w:eastAsia="Times New Roman"/>
                <w:b/>
                <w:bdr w:val="none" w:sz="0" w:space="0" w:color="auto" w:frame="1"/>
                <w:lang w:val="uk-UA" w:eastAsia="ru-RU"/>
              </w:rPr>
              <w:t>згідно з Додатком № 3 до тендерної документації)</w:t>
            </w:r>
          </w:p>
        </w:tc>
      </w:tr>
      <w:tr w:rsidR="00943F7B" w:rsidRPr="00B53CBD" w:rsidTr="00A9252B">
        <w:trPr>
          <w:trHeight w:val="2361"/>
        </w:trPr>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lastRenderedPageBreak/>
              <w:t>6</w:t>
            </w:r>
          </w:p>
        </w:tc>
        <w:tc>
          <w:tcPr>
            <w:tcW w:w="1758" w:type="pct"/>
            <w:tcBorders>
              <w:top w:val="single" w:sz="6" w:space="0" w:color="000000"/>
              <w:left w:val="single" w:sz="6" w:space="0" w:color="000000"/>
              <w:bottom w:val="single" w:sz="6" w:space="0" w:color="000000"/>
              <w:right w:val="single" w:sz="6" w:space="0" w:color="000000"/>
            </w:tcBorders>
            <w:shd w:val="clear" w:color="auto" w:fill="auto"/>
            <w:hideMark/>
          </w:tcPr>
          <w:p w:rsidR="00943F7B" w:rsidRDefault="00943F7B"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2964" w:type="pct"/>
            <w:tcBorders>
              <w:top w:val="single" w:sz="6" w:space="0" w:color="000000"/>
              <w:left w:val="single" w:sz="6" w:space="0" w:color="000000"/>
              <w:bottom w:val="single" w:sz="6" w:space="0" w:color="000000"/>
              <w:right w:val="single" w:sz="6" w:space="0" w:color="000000"/>
            </w:tcBorders>
            <w:hideMark/>
          </w:tcPr>
          <w:p w:rsidR="00FF6FFD" w:rsidRPr="00FF6FFD" w:rsidRDefault="00943F7B" w:rsidP="00FF6FFD">
            <w:pPr>
              <w:widowControl w:val="0"/>
              <w:contextualSpacing/>
              <w:jc w:val="both"/>
              <w:rPr>
                <w:lang w:val="ru-RU"/>
              </w:rPr>
            </w:pPr>
            <w:r>
              <w:rPr>
                <w:rFonts w:eastAsia="Times New Roman"/>
                <w:bdr w:val="none" w:sz="0" w:space="0" w:color="auto" w:frame="1"/>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eastAsia="Times New Roman"/>
                <w:b/>
                <w:bdr w:val="none" w:sz="0" w:space="0" w:color="auto" w:frame="1"/>
                <w:lang w:val="uk-UA" w:eastAsia="uk-UA"/>
              </w:rPr>
              <w:t>(згідно з Додатком № 1 до тендерної документації).</w:t>
            </w:r>
            <w:r w:rsidR="00FF6FFD" w:rsidRPr="00FF6FFD">
              <w:rPr>
                <w:lang w:val="uk-UA"/>
              </w:rPr>
              <w:t xml:space="preserve"> </w:t>
            </w:r>
            <w:r w:rsidR="00FF6FFD" w:rsidRPr="00FF6FFD">
              <w:rPr>
                <w:lang w:val="ru-RU"/>
              </w:rPr>
              <w:t>Тендерна пропозиція, що не відповідає Технічним вимогам, викладеним у Додатку №</w:t>
            </w:r>
            <w:r w:rsidR="007C5951">
              <w:rPr>
                <w:lang w:val="ru-RU"/>
              </w:rPr>
              <w:t>1</w:t>
            </w:r>
            <w:r w:rsidR="00FF6FFD" w:rsidRPr="00FF6FFD">
              <w:rPr>
                <w:lang w:val="ru-RU"/>
              </w:rPr>
              <w:t xml:space="preserve">, буде відхилена на </w:t>
            </w:r>
            <w:proofErr w:type="gramStart"/>
            <w:r w:rsidR="00FF6FFD" w:rsidRPr="00FF6FFD">
              <w:rPr>
                <w:lang w:val="ru-RU"/>
              </w:rPr>
              <w:t>п</w:t>
            </w:r>
            <w:proofErr w:type="gramEnd"/>
            <w:r w:rsidR="00FF6FFD" w:rsidRPr="00FF6FFD">
              <w:rPr>
                <w:lang w:val="ru-RU"/>
              </w:rPr>
              <w:t xml:space="preserve">ідставі абз.2 пп.2 пункту 41 Особливостей. </w:t>
            </w:r>
          </w:p>
          <w:p w:rsidR="00943F7B" w:rsidRPr="00FF6FFD" w:rsidRDefault="00943F7B" w:rsidP="00AF1EE9">
            <w:pPr>
              <w:ind w:right="127"/>
              <w:jc w:val="both"/>
              <w:rPr>
                <w:rFonts w:eastAsia="Times New Roman"/>
                <w:bdr w:val="none" w:sz="0" w:space="0" w:color="auto" w:frame="1"/>
                <w:lang w:val="ru-RU" w:eastAsia="uk-UA"/>
              </w:rPr>
            </w:pPr>
          </w:p>
        </w:tc>
      </w:tr>
      <w:tr w:rsidR="00943F7B" w:rsidTr="00A9252B">
        <w:trPr>
          <w:trHeight w:val="1927"/>
        </w:trPr>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7</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4" w:right="113"/>
              <w:rPr>
                <w:rFonts w:eastAsia="Times New Roman"/>
                <w:b/>
                <w:bdr w:val="none" w:sz="0" w:space="0" w:color="auto" w:frame="1"/>
                <w:lang w:val="uk-UA" w:eastAsia="uk-UA"/>
              </w:rPr>
            </w:pPr>
            <w:r>
              <w:rPr>
                <w:rFonts w:eastAsia="Times New Roman"/>
                <w:b/>
                <w:bCs/>
                <w:color w:val="000000"/>
                <w:bdr w:val="none" w:sz="0" w:space="0" w:color="auto" w:frame="1"/>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964" w:type="pct"/>
            <w:tcBorders>
              <w:top w:val="single" w:sz="6" w:space="0" w:color="000000"/>
              <w:left w:val="single" w:sz="6" w:space="0" w:color="000000"/>
              <w:bottom w:val="single" w:sz="6" w:space="0" w:color="000000"/>
              <w:right w:val="single" w:sz="6" w:space="0" w:color="000000"/>
            </w:tcBorders>
            <w:hideMark/>
          </w:tcPr>
          <w:p w:rsidR="00943F7B" w:rsidRDefault="00943F7B" w:rsidP="00AF1EE9">
            <w:pPr>
              <w:ind w:firstLine="29"/>
              <w:jc w:val="both"/>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не вимагається</w:t>
            </w:r>
          </w:p>
        </w:tc>
      </w:tr>
      <w:tr w:rsidR="00943F7B" w:rsidRPr="00B53CBD" w:rsidTr="00A9252B">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8</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952015">
            <w:pPr>
              <w:ind w:left="134"/>
              <w:rPr>
                <w:rFonts w:eastAsia="Times New Roman"/>
                <w:b/>
                <w:bdr w:val="none" w:sz="0" w:space="0" w:color="auto" w:frame="1"/>
                <w:lang w:val="uk-UA" w:eastAsia="uk-UA"/>
              </w:rPr>
            </w:pPr>
            <w:r>
              <w:rPr>
                <w:rFonts w:eastAsia="Times New Roman"/>
                <w:b/>
                <w:bCs/>
                <w:color w:val="000000"/>
                <w:bdr w:val="none" w:sz="0" w:space="0" w:color="auto" w:frame="1"/>
                <w:lang w:val="uk-UA" w:eastAsia="uk-UA"/>
              </w:rPr>
              <w:t>Інформація про субпідрядника/співвиконавця (у випадку закупівлі робіт чи послуг)</w:t>
            </w:r>
          </w:p>
        </w:tc>
        <w:tc>
          <w:tcPr>
            <w:tcW w:w="2964" w:type="pct"/>
            <w:tcBorders>
              <w:top w:val="single" w:sz="6" w:space="0" w:color="000000"/>
              <w:left w:val="single" w:sz="6" w:space="0" w:color="000000"/>
              <w:bottom w:val="single" w:sz="6" w:space="0" w:color="000000"/>
              <w:right w:val="single" w:sz="6" w:space="0" w:color="000000"/>
            </w:tcBorders>
            <w:hideMark/>
          </w:tcPr>
          <w:p w:rsidR="00943F7B" w:rsidRDefault="00943F7B" w:rsidP="00AF1EE9">
            <w:pPr>
              <w:ind w:right="127"/>
              <w:jc w:val="both"/>
              <w:rPr>
                <w:lang w:val="uk-UA"/>
              </w:rPr>
            </w:pPr>
            <w:r>
              <w:rPr>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w:t>
            </w:r>
            <w:r>
              <w:rPr>
                <w:b/>
                <w:lang w:val="uk-UA"/>
              </w:rPr>
              <w:t>У разі не залучення субпідрядника/співвиконавця тендерна пропозиція Учасника повинна містити довідку у довільній формі, що містить інформацію про те, що Учасник не планує залучати субпідрядника/ співвиконавця для надання послуг.</w:t>
            </w:r>
            <w:r>
              <w:rPr>
                <w:lang w:val="uk-UA"/>
              </w:rPr>
              <w:t xml:space="preserve"> Якщо для надання послуг замовником встановлено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то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 (ч. 3 статті 16 Закону). </w:t>
            </w:r>
          </w:p>
          <w:p w:rsidR="00943F7B" w:rsidRDefault="00943F7B" w:rsidP="00AF1EE9">
            <w:pPr>
              <w:ind w:right="127"/>
              <w:jc w:val="both"/>
              <w:rPr>
                <w:rFonts w:eastAsia="Times New Roman"/>
                <w:bdr w:val="none" w:sz="0" w:space="0" w:color="auto" w:frame="1"/>
                <w:lang w:val="uk-UA" w:eastAsia="uk-UA"/>
              </w:rPr>
            </w:pPr>
            <w:r>
              <w:rPr>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то замовник перевіряє таких суб’єктів господарювання на відсутність підстав, визначених у частині першій статті 17 Закону (частина 7 статті 17 </w:t>
            </w:r>
            <w:r>
              <w:rPr>
                <w:lang w:val="uk-UA"/>
              </w:rPr>
              <w:lastRenderedPageBreak/>
              <w:t>Закону).</w:t>
            </w:r>
          </w:p>
        </w:tc>
      </w:tr>
      <w:tr w:rsidR="00943F7B" w:rsidRPr="00B53CBD" w:rsidTr="00A9252B">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lastRenderedPageBreak/>
              <w:t>9</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FF6FFD"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В</w:t>
            </w:r>
            <w:r w:rsidR="00943F7B">
              <w:rPr>
                <w:rFonts w:eastAsia="Times New Roman"/>
                <w:b/>
                <w:bdr w:val="none" w:sz="0" w:space="0" w:color="auto" w:frame="1"/>
                <w:lang w:val="uk-UA" w:eastAsia="uk-UA"/>
              </w:rPr>
              <w:t>несення змін або відкликання тендерної пропозиції учасником</w:t>
            </w:r>
          </w:p>
        </w:tc>
        <w:tc>
          <w:tcPr>
            <w:tcW w:w="2964" w:type="pct"/>
            <w:tcBorders>
              <w:top w:val="single" w:sz="6" w:space="0" w:color="000000"/>
              <w:left w:val="single" w:sz="6" w:space="0" w:color="000000"/>
              <w:bottom w:val="single" w:sz="6" w:space="0" w:color="000000"/>
              <w:right w:val="single" w:sz="6" w:space="0" w:color="000000"/>
            </w:tcBorders>
            <w:hideMark/>
          </w:tcPr>
          <w:p w:rsidR="006A303E" w:rsidRPr="006A303E" w:rsidRDefault="006A303E" w:rsidP="006A303E">
            <w:pPr>
              <w:widowControl w:val="0"/>
              <w:contextualSpacing/>
              <w:jc w:val="both"/>
              <w:rPr>
                <w:lang w:val="uk-UA"/>
              </w:rPr>
            </w:pPr>
            <w:r w:rsidRPr="006A303E">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A303E" w:rsidRPr="006A303E" w:rsidRDefault="006A303E" w:rsidP="006A303E">
            <w:pPr>
              <w:widowControl w:val="0"/>
              <w:contextualSpacing/>
              <w:jc w:val="both"/>
              <w:rPr>
                <w:lang w:val="uk-UA"/>
              </w:rPr>
            </w:pPr>
            <w:r w:rsidRPr="006A303E">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303E" w:rsidRPr="006A303E" w:rsidRDefault="006A303E" w:rsidP="006A303E">
            <w:pPr>
              <w:widowControl w:val="0"/>
              <w:contextualSpacing/>
              <w:jc w:val="both"/>
              <w:rPr>
                <w:lang w:val="ru-RU"/>
              </w:rPr>
            </w:pPr>
            <w:r w:rsidRPr="006A303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03E">
              <w:rPr>
                <w:lang w:val="ru-RU"/>
              </w:rPr>
              <w:t>Невідповідністю в інформації та/або документах, які надаються учасником процедури закупі</w:t>
            </w:r>
            <w:proofErr w:type="gramStart"/>
            <w:r w:rsidRPr="006A303E">
              <w:rPr>
                <w:lang w:val="ru-RU"/>
              </w:rPr>
              <w:t>вл</w:t>
            </w:r>
            <w:proofErr w:type="gramEnd"/>
            <w:r w:rsidRPr="006A303E">
              <w:rPr>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3F7B" w:rsidRDefault="006A303E" w:rsidP="00B53CBD">
            <w:pPr>
              <w:spacing w:beforeLines="40" w:afterLines="40"/>
              <w:ind w:right="113"/>
              <w:contextualSpacing/>
              <w:jc w:val="both"/>
              <w:rPr>
                <w:rFonts w:eastAsia="Times New Roman"/>
                <w:bdr w:val="none" w:sz="0" w:space="0" w:color="auto" w:frame="1"/>
                <w:lang w:val="uk-UA" w:eastAsia="uk-UA"/>
              </w:rPr>
            </w:pPr>
            <w:r w:rsidRPr="009500D0">
              <w:rPr>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252B" w:rsidRPr="00B53CBD" w:rsidTr="00A9252B">
        <w:trPr>
          <w:trHeight w:val="262"/>
        </w:trPr>
        <w:tc>
          <w:tcPr>
            <w:tcW w:w="5000" w:type="pct"/>
            <w:gridSpan w:val="3"/>
            <w:tcBorders>
              <w:top w:val="single" w:sz="6" w:space="0" w:color="000000"/>
              <w:left w:val="single" w:sz="6" w:space="0" w:color="000000"/>
              <w:bottom w:val="single" w:sz="6" w:space="0" w:color="000000"/>
              <w:right w:val="single" w:sz="6" w:space="0" w:color="000000"/>
            </w:tcBorders>
          </w:tcPr>
          <w:p w:rsidR="00A9252B" w:rsidRPr="00952015" w:rsidRDefault="00A9252B" w:rsidP="00A9252B">
            <w:pPr>
              <w:jc w:val="center"/>
              <w:rPr>
                <w:b/>
                <w:bdr w:val="none" w:sz="0" w:space="0" w:color="auto" w:frame="1"/>
                <w:lang w:val="uk-UA" w:eastAsia="ru-RU"/>
              </w:rPr>
            </w:pPr>
            <w:r w:rsidRPr="00952015">
              <w:rPr>
                <w:b/>
                <w:bdr w:val="none" w:sz="0" w:space="0" w:color="auto" w:frame="1"/>
                <w:lang w:val="uk-UA" w:eastAsia="ru-RU"/>
              </w:rPr>
              <w:t xml:space="preserve">ІV. Подання </w:t>
            </w:r>
            <w:r w:rsidRPr="00774478">
              <w:rPr>
                <w:b/>
                <w:lang w:val="ru-RU"/>
              </w:rPr>
              <w:t>та розкриття</w:t>
            </w:r>
            <w:r w:rsidRPr="00952015">
              <w:rPr>
                <w:b/>
                <w:bdr w:val="none" w:sz="0" w:space="0" w:color="auto" w:frame="1"/>
                <w:lang w:val="uk-UA" w:eastAsia="ru-RU"/>
              </w:rPr>
              <w:t xml:space="preserve"> тендерної пропозиції</w:t>
            </w:r>
          </w:p>
        </w:tc>
      </w:tr>
      <w:tr w:rsidR="00943F7B" w:rsidRPr="00B53CBD" w:rsidTr="00A9252B">
        <w:trPr>
          <w:trHeight w:val="3246"/>
        </w:trPr>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ru-RU"/>
              </w:rPr>
            </w:pPr>
            <w:r>
              <w:rPr>
                <w:rFonts w:eastAsia="Times New Roman"/>
                <w:b/>
                <w:bdr w:val="none" w:sz="0" w:space="0" w:color="auto" w:frame="1"/>
                <w:lang w:val="uk-UA" w:eastAsia="ru-RU"/>
              </w:rPr>
              <w:lastRenderedPageBreak/>
              <w:t>1</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Pr="00952015" w:rsidRDefault="00943F7B" w:rsidP="00B53CBD">
            <w:pPr>
              <w:spacing w:beforeLines="40" w:afterLines="40"/>
              <w:ind w:left="113" w:right="113"/>
              <w:rPr>
                <w:rFonts w:eastAsia="Times New Roman"/>
                <w:b/>
                <w:bdr w:val="none" w:sz="0" w:space="0" w:color="auto" w:frame="1"/>
                <w:lang w:val="uk-UA" w:eastAsia="ru-RU"/>
              </w:rPr>
            </w:pPr>
            <w:r w:rsidRPr="00952015">
              <w:rPr>
                <w:rFonts w:eastAsia="Times New Roman"/>
                <w:b/>
                <w:bdr w:val="none" w:sz="0" w:space="0" w:color="auto" w:frame="1"/>
                <w:lang w:val="uk-UA" w:eastAsia="ru-RU"/>
              </w:rPr>
              <w:t xml:space="preserve">Кінцевий строк подання тендерної пропозиції </w:t>
            </w:r>
          </w:p>
        </w:tc>
        <w:tc>
          <w:tcPr>
            <w:tcW w:w="2964" w:type="pct"/>
            <w:tcBorders>
              <w:top w:val="single" w:sz="6" w:space="0" w:color="000000"/>
              <w:left w:val="single" w:sz="6" w:space="0" w:color="000000"/>
              <w:bottom w:val="single" w:sz="6" w:space="0" w:color="000000"/>
              <w:right w:val="single" w:sz="6" w:space="0" w:color="000000"/>
            </w:tcBorders>
            <w:hideMark/>
          </w:tcPr>
          <w:p w:rsidR="00B75F6D" w:rsidRPr="00144098" w:rsidRDefault="00B75F6D" w:rsidP="00B75F6D">
            <w:pPr>
              <w:pStyle w:val="a6"/>
              <w:widowControl w:val="0"/>
              <w:tabs>
                <w:tab w:val="left" w:pos="0"/>
              </w:tabs>
              <w:autoSpaceDE w:val="0"/>
              <w:spacing w:after="0" w:line="240" w:lineRule="auto"/>
              <w:ind w:left="0"/>
              <w:jc w:val="both"/>
              <w:rPr>
                <w:rFonts w:ascii="Times New Roman" w:hAnsi="Times New Roman"/>
                <w:bCs/>
                <w:color w:val="000000"/>
                <w:sz w:val="24"/>
                <w:szCs w:val="24"/>
                <w:lang w:val="uk-UA" w:eastAsia="ru-RU"/>
              </w:rPr>
            </w:pPr>
            <w:r w:rsidRPr="00144098">
              <w:rPr>
                <w:rFonts w:ascii="Times New Roman" w:hAnsi="Times New Roman"/>
                <w:lang w:val="uk-UA"/>
              </w:rPr>
              <w:t xml:space="preserve">Кінцевий строк подання пропозицій: </w:t>
            </w:r>
            <w:r w:rsidRPr="00144098">
              <w:rPr>
                <w:rFonts w:ascii="Times New Roman" w:hAnsi="Times New Roman"/>
                <w:bCs/>
                <w:color w:val="000000"/>
                <w:sz w:val="24"/>
                <w:szCs w:val="24"/>
                <w:lang w:val="uk-UA" w:eastAsia="ru-RU"/>
              </w:rPr>
              <w:t>зазначено в електронній</w:t>
            </w:r>
            <w:r>
              <w:rPr>
                <w:rFonts w:ascii="Times New Roman" w:hAnsi="Times New Roman"/>
                <w:bCs/>
                <w:color w:val="000000"/>
                <w:sz w:val="24"/>
                <w:szCs w:val="24"/>
                <w:lang w:val="uk-UA" w:eastAsia="ru-RU"/>
              </w:rPr>
              <w:t xml:space="preserve"> </w:t>
            </w:r>
            <w:r w:rsidRPr="00144098">
              <w:rPr>
                <w:rFonts w:ascii="Times New Roman" w:hAnsi="Times New Roman"/>
                <w:bCs/>
                <w:color w:val="000000"/>
                <w:sz w:val="24"/>
                <w:szCs w:val="24"/>
                <w:lang w:val="uk-UA" w:eastAsia="ru-RU"/>
              </w:rPr>
              <w:t>версії</w:t>
            </w:r>
            <w:r>
              <w:rPr>
                <w:rFonts w:ascii="Times New Roman" w:hAnsi="Times New Roman"/>
                <w:bCs/>
                <w:color w:val="000000"/>
                <w:sz w:val="24"/>
                <w:szCs w:val="24"/>
                <w:lang w:val="uk-UA" w:eastAsia="ru-RU"/>
              </w:rPr>
              <w:t xml:space="preserve"> </w:t>
            </w:r>
            <w:r w:rsidRPr="00144098">
              <w:rPr>
                <w:rFonts w:ascii="Times New Roman" w:hAnsi="Times New Roman"/>
                <w:bCs/>
                <w:color w:val="000000"/>
                <w:sz w:val="24"/>
                <w:szCs w:val="24"/>
                <w:lang w:val="uk-UA" w:eastAsia="ru-RU"/>
              </w:rPr>
              <w:t>оголошення.</w:t>
            </w:r>
          </w:p>
          <w:p w:rsidR="00943F7B" w:rsidRDefault="00943F7B" w:rsidP="00966ADC">
            <w:pPr>
              <w:jc w:val="both"/>
              <w:rPr>
                <w:bdr w:val="none" w:sz="0" w:space="0" w:color="auto" w:frame="1"/>
                <w:lang w:val="uk-UA" w:eastAsia="ru-RU"/>
              </w:rPr>
            </w:pPr>
            <w:r>
              <w:rPr>
                <w:bdr w:val="none" w:sz="0" w:space="0" w:color="auto" w:frame="1"/>
                <w:lang w:val="uk-UA" w:eastAsia="ru-RU"/>
              </w:rPr>
              <w:t>Отримана тендерна пропозиція вноситься автоматично до реєстру отриманих тендерних пропозицій.</w:t>
            </w:r>
          </w:p>
          <w:p w:rsidR="00943F7B" w:rsidRDefault="00943F7B" w:rsidP="00966ADC">
            <w:pPr>
              <w:jc w:val="both"/>
              <w:rPr>
                <w:bdr w:val="none" w:sz="0" w:space="0" w:color="auto" w:frame="1"/>
                <w:lang w:val="uk-UA" w:eastAsia="ru-RU"/>
              </w:rPr>
            </w:pPr>
            <w:r>
              <w:rPr>
                <w:bdr w:val="none" w:sz="0" w:space="0" w:color="auto" w:frame="1"/>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3F7B" w:rsidRDefault="00943F7B" w:rsidP="00966ADC">
            <w:pPr>
              <w:jc w:val="both"/>
              <w:rPr>
                <w:bdr w:val="none" w:sz="0" w:space="0" w:color="auto" w:frame="1"/>
                <w:lang w:val="uk-UA" w:eastAsia="ru-RU"/>
              </w:rPr>
            </w:pPr>
            <w:r>
              <w:rPr>
                <w:bdr w:val="none" w:sz="0" w:space="0" w:color="auto" w:frame="1"/>
                <w:lang w:val="uk-UA" w:eastAsia="ru-RU"/>
              </w:rPr>
              <w:t xml:space="preserve">Електронна система закупівель повинна забезпечити можливість подання тендерної пропозиції всім особам на рівних умовах. </w:t>
            </w:r>
          </w:p>
          <w:p w:rsidR="00943F7B" w:rsidRDefault="00943F7B" w:rsidP="00966ADC">
            <w:pPr>
              <w:jc w:val="both"/>
              <w:rPr>
                <w:bdr w:val="none" w:sz="0" w:space="0" w:color="auto" w:frame="1"/>
                <w:lang w:val="uk-UA" w:eastAsia="ru-RU"/>
              </w:rPr>
            </w:pPr>
            <w:r>
              <w:rPr>
                <w:bdr w:val="none" w:sz="0" w:space="0" w:color="auto" w:frame="1"/>
                <w:lang w:val="uk-UA" w:eastAsia="ru-RU"/>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w:t>
            </w:r>
          </w:p>
        </w:tc>
      </w:tr>
      <w:tr w:rsidR="00943F7B" w:rsidRPr="00B53CBD" w:rsidTr="00A9252B">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ru-RU"/>
              </w:rPr>
            </w:pPr>
            <w:r>
              <w:rPr>
                <w:rFonts w:eastAsia="Times New Roman"/>
                <w:b/>
                <w:bdr w:val="none" w:sz="0" w:space="0" w:color="auto" w:frame="1"/>
                <w:lang w:val="uk-UA" w:eastAsia="ru-RU"/>
              </w:rPr>
              <w:t>2</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
                <w:bdr w:val="none" w:sz="0" w:space="0" w:color="auto" w:frame="1"/>
                <w:lang w:val="uk-UA" w:eastAsia="ru-RU"/>
              </w:rPr>
            </w:pPr>
            <w:r>
              <w:rPr>
                <w:rFonts w:eastAsia="Times New Roman"/>
                <w:b/>
                <w:bdr w:val="none" w:sz="0" w:space="0" w:color="auto" w:frame="1"/>
                <w:lang w:val="uk-UA" w:eastAsia="ru-RU"/>
              </w:rPr>
              <w:t>Дата та час розкриття тендерної пропозиції</w:t>
            </w:r>
          </w:p>
        </w:tc>
        <w:tc>
          <w:tcPr>
            <w:tcW w:w="2964" w:type="pct"/>
            <w:tcBorders>
              <w:top w:val="single" w:sz="6" w:space="0" w:color="000000"/>
              <w:left w:val="single" w:sz="6" w:space="0" w:color="000000"/>
              <w:bottom w:val="single" w:sz="6" w:space="0" w:color="000000"/>
              <w:right w:val="single" w:sz="6" w:space="0" w:color="000000"/>
            </w:tcBorders>
            <w:hideMark/>
          </w:tcPr>
          <w:p w:rsidR="00943F7B" w:rsidRDefault="00943F7B" w:rsidP="00966ADC">
            <w:pPr>
              <w:jc w:val="both"/>
              <w:rPr>
                <w:bdr w:val="none" w:sz="0" w:space="0" w:color="auto" w:frame="1"/>
                <w:lang w:val="uk-UA" w:eastAsia="ru-RU"/>
              </w:rPr>
            </w:pPr>
            <w:r>
              <w:rPr>
                <w:bdr w:val="none" w:sz="0" w:space="0" w:color="auto" w:frame="1"/>
                <w:lang w:val="uk-UA" w:eastAsia="ru-RU"/>
              </w:rPr>
              <w:t>Дата і час розкриття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tc>
      </w:tr>
      <w:tr w:rsidR="00943F7B" w:rsidTr="00E00CE4">
        <w:trPr>
          <w:trHeight w:val="298"/>
        </w:trPr>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rsidR="00943F7B" w:rsidRDefault="00943F7B" w:rsidP="00B53CBD">
            <w:pPr>
              <w:spacing w:beforeLines="40" w:afterLines="40"/>
              <w:ind w:left="113" w:right="113" w:firstLine="404"/>
              <w:jc w:val="center"/>
              <w:rPr>
                <w:rFonts w:eastAsia="Times New Roman"/>
                <w:b/>
                <w:bdr w:val="none" w:sz="0" w:space="0" w:color="auto" w:frame="1"/>
                <w:lang w:val="uk-UA" w:eastAsia="ru-RU"/>
              </w:rPr>
            </w:pPr>
            <w:r>
              <w:rPr>
                <w:rFonts w:eastAsia="Times New Roman"/>
                <w:b/>
                <w:bdr w:val="none" w:sz="0" w:space="0" w:color="auto" w:frame="1"/>
                <w:lang w:val="uk-UA" w:eastAsia="ru-RU"/>
              </w:rPr>
              <w:t>V. Оцінка тендерної пропозиції</w:t>
            </w:r>
          </w:p>
        </w:tc>
      </w:tr>
      <w:tr w:rsidR="00943F7B" w:rsidRPr="00B53CBD" w:rsidTr="00A9252B">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08" w:right="113"/>
              <w:jc w:val="center"/>
              <w:rPr>
                <w:rFonts w:eastAsia="Times New Roman"/>
                <w:b/>
                <w:bdr w:val="none" w:sz="0" w:space="0" w:color="auto" w:frame="1"/>
                <w:lang w:val="uk-UA" w:eastAsia="uk-UA"/>
              </w:rPr>
            </w:pPr>
            <w:r>
              <w:rPr>
                <w:rFonts w:eastAsia="Times New Roman"/>
                <w:b/>
                <w:bdr w:val="none" w:sz="0" w:space="0" w:color="auto" w:frame="1"/>
                <w:lang w:val="uk-UA" w:eastAsia="uk-UA"/>
              </w:rPr>
              <w:t>1</w:t>
            </w:r>
          </w:p>
        </w:tc>
        <w:tc>
          <w:tcPr>
            <w:tcW w:w="1758" w:type="pct"/>
            <w:tcBorders>
              <w:top w:val="single" w:sz="6" w:space="0" w:color="000000"/>
              <w:left w:val="single" w:sz="6" w:space="0" w:color="000000"/>
              <w:bottom w:val="single" w:sz="6" w:space="0" w:color="000000"/>
              <w:right w:val="single" w:sz="6" w:space="0" w:color="000000"/>
            </w:tcBorders>
          </w:tcPr>
          <w:p w:rsidR="00943F7B" w:rsidRDefault="00943F7B" w:rsidP="00B53CBD">
            <w:pPr>
              <w:spacing w:beforeLines="40" w:afterLines="40"/>
              <w:ind w:left="108" w:right="113"/>
              <w:rPr>
                <w:rFonts w:eastAsia="Times New Roman"/>
                <w:b/>
                <w:bdr w:val="none" w:sz="0" w:space="0" w:color="auto" w:frame="1"/>
                <w:lang w:val="uk-UA" w:eastAsia="uk-UA"/>
              </w:rPr>
            </w:pPr>
            <w:r>
              <w:rPr>
                <w:rFonts w:eastAsia="Times New Roman"/>
                <w:b/>
                <w:bdr w:val="none" w:sz="0" w:space="0" w:color="auto" w:frame="1"/>
                <w:lang w:val="uk-UA" w:eastAsia="uk-UA"/>
              </w:rPr>
              <w:t>Перелік критеріїв та методика оцінки тендерної пропозиції із зазначенням питомої ваги критерію</w:t>
            </w:r>
          </w:p>
          <w:p w:rsidR="00943F7B" w:rsidRDefault="00943F7B" w:rsidP="00B53CBD">
            <w:pPr>
              <w:spacing w:beforeLines="40" w:afterLines="40" w:line="276" w:lineRule="auto"/>
              <w:ind w:left="108" w:right="113"/>
              <w:rPr>
                <w:rFonts w:eastAsia="Times New Roman"/>
                <w:b/>
                <w:bdr w:val="none" w:sz="0" w:space="0" w:color="auto" w:frame="1"/>
                <w:lang w:val="uk-UA" w:eastAsia="uk-UA"/>
              </w:rPr>
            </w:pPr>
          </w:p>
        </w:tc>
        <w:tc>
          <w:tcPr>
            <w:tcW w:w="2964" w:type="pct"/>
            <w:tcBorders>
              <w:top w:val="single" w:sz="6" w:space="0" w:color="000000"/>
              <w:left w:val="single" w:sz="6" w:space="0" w:color="000000"/>
              <w:bottom w:val="single" w:sz="6" w:space="0" w:color="000000"/>
              <w:right w:val="single" w:sz="6" w:space="0" w:color="000000"/>
            </w:tcBorders>
            <w:hideMark/>
          </w:tcPr>
          <w:p w:rsidR="009C3A3D" w:rsidRDefault="00943F7B" w:rsidP="00966ADC">
            <w:pPr>
              <w:ind w:right="113"/>
              <w:contextualSpacing/>
              <w:jc w:val="both"/>
              <w:rPr>
                <w:rFonts w:eastAsia="Times New Roman"/>
                <w:bdr w:val="none" w:sz="0" w:space="0" w:color="auto" w:frame="1"/>
                <w:lang w:val="uk-UA" w:eastAsia="ru-RU"/>
              </w:rPr>
            </w:pPr>
            <w:r>
              <w:rPr>
                <w:rFonts w:eastAsia="Times New Roman"/>
                <w:bdr w:val="none" w:sz="0" w:space="0" w:color="auto" w:frame="1"/>
                <w:lang w:val="uk-UA" w:eastAsia="ru-RU"/>
              </w:rPr>
              <w:t>Єдиним критерієм оцінки тендерних пропозицій є ціна з ПДВ.</w:t>
            </w:r>
            <w:r w:rsidR="00967950">
              <w:rPr>
                <w:rFonts w:eastAsia="Times New Roman"/>
                <w:bdr w:val="none" w:sz="0" w:space="0" w:color="auto" w:frame="1"/>
                <w:lang w:val="uk-UA" w:eastAsia="ru-RU"/>
              </w:rPr>
              <w:t xml:space="preserve"> </w:t>
            </w:r>
          </w:p>
          <w:p w:rsidR="009C3A3D" w:rsidRPr="00EE0B35" w:rsidRDefault="009C3A3D" w:rsidP="009C3A3D">
            <w:pPr>
              <w:rPr>
                <w:b/>
                <w:lang w:val="uk-UA"/>
              </w:rPr>
            </w:pPr>
            <w:r w:rsidRPr="00EE0B35">
              <w:rPr>
                <w:rStyle w:val="a8"/>
                <w:b/>
                <w:color w:val="FF0000"/>
                <w:sz w:val="22"/>
                <w:szCs w:val="22"/>
                <w:lang w:val="uk-UA"/>
              </w:rPr>
              <w:t>УВАГА!</w:t>
            </w:r>
            <w:r w:rsidRPr="00EE0B35">
              <w:rPr>
                <w:rStyle w:val="a8"/>
                <w:b/>
                <w:color w:val="323232"/>
                <w:sz w:val="22"/>
                <w:szCs w:val="22"/>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w:t>
            </w:r>
          </w:p>
          <w:p w:rsidR="009C3A3D" w:rsidRPr="00EE0B35" w:rsidRDefault="009C3A3D" w:rsidP="009C3A3D">
            <w:pPr>
              <w:pStyle w:val="a6"/>
              <w:numPr>
                <w:ilvl w:val="0"/>
                <w:numId w:val="2"/>
              </w:numPr>
              <w:spacing w:before="240"/>
              <w:ind w:left="669" w:hanging="669"/>
              <w:rPr>
                <w:rFonts w:ascii="Times New Roman" w:hAnsi="Times New Roman"/>
                <w:b/>
                <w:lang w:val="uk-UA"/>
              </w:rPr>
            </w:pPr>
            <w:r w:rsidRPr="00EE0B35">
              <w:rPr>
                <w:rFonts w:ascii="Times New Roman" w:hAnsi="Times New Roman"/>
                <w:b/>
                <w:lang w:val="uk-UA"/>
              </w:rPr>
              <w:t>у разі якщо Учасник є платником ПДВ єдиним критерієм оцінки є ціна (питома вага 100%);</w:t>
            </w:r>
          </w:p>
          <w:p w:rsidR="009C3A3D" w:rsidRPr="00EE0B35" w:rsidRDefault="009C3A3D" w:rsidP="009C3A3D">
            <w:pPr>
              <w:numPr>
                <w:ilvl w:val="0"/>
                <w:numId w:val="2"/>
              </w:numPr>
              <w:ind w:left="0" w:firstLine="0"/>
              <w:rPr>
                <w:b/>
                <w:lang w:val="uk-UA"/>
              </w:rPr>
            </w:pPr>
            <w:r w:rsidRPr="00EE0B35">
              <w:rPr>
                <w:b/>
                <w:sz w:val="22"/>
                <w:szCs w:val="22"/>
                <w:lang w:val="uk-UA"/>
              </w:rPr>
              <w:t>у разі якщо Учасник не є платником ПДВ критерієм оцінки є приведена ціна, яка розраховується за формулою:</w:t>
            </w:r>
          </w:p>
          <w:p w:rsidR="009C3A3D" w:rsidRPr="00EE0B35" w:rsidRDefault="009C3A3D" w:rsidP="009C3A3D">
            <w:pPr>
              <w:spacing w:before="240"/>
              <w:jc w:val="center"/>
              <w:rPr>
                <w:b/>
                <w:lang w:val="uk-UA"/>
              </w:rPr>
            </w:pPr>
            <w:r w:rsidRPr="00EE0B35">
              <w:rPr>
                <w:b/>
                <w:sz w:val="22"/>
                <w:szCs w:val="22"/>
                <w:lang w:val="uk-UA"/>
              </w:rPr>
              <w:t xml:space="preserve">Ціна </w:t>
            </w:r>
            <w:r w:rsidRPr="00EE0B35">
              <w:rPr>
                <w:b/>
                <w:sz w:val="22"/>
                <w:szCs w:val="22"/>
                <w:vertAlign w:val="subscript"/>
                <w:lang w:val="uk-UA"/>
              </w:rPr>
              <w:t>прив..</w:t>
            </w:r>
            <w:r w:rsidRPr="00EE0B35">
              <w:rPr>
                <w:b/>
                <w:sz w:val="22"/>
                <w:szCs w:val="22"/>
                <w:lang w:val="uk-UA"/>
              </w:rPr>
              <w:t xml:space="preserve">= Ціна </w:t>
            </w:r>
            <w:r w:rsidRPr="00EE0B35">
              <w:rPr>
                <w:b/>
                <w:sz w:val="22"/>
                <w:szCs w:val="22"/>
                <w:vertAlign w:val="subscript"/>
                <w:lang w:val="uk-UA"/>
              </w:rPr>
              <w:t>пропоз.</w:t>
            </w:r>
            <w:r w:rsidRPr="00EE0B35">
              <w:rPr>
                <w:b/>
                <w:sz w:val="22"/>
                <w:szCs w:val="22"/>
                <w:lang w:val="uk-UA"/>
              </w:rPr>
              <w:t>*1,2</w:t>
            </w:r>
          </w:p>
          <w:p w:rsidR="009C3A3D" w:rsidRPr="00EE0B35" w:rsidRDefault="009C3A3D" w:rsidP="009C3A3D">
            <w:pPr>
              <w:rPr>
                <w:b/>
                <w:lang w:val="uk-UA"/>
              </w:rPr>
            </w:pPr>
            <w:r w:rsidRPr="00EE0B35">
              <w:rPr>
                <w:b/>
                <w:sz w:val="22"/>
                <w:szCs w:val="22"/>
                <w:lang w:val="uk-UA"/>
              </w:rPr>
              <w:t xml:space="preserve">Де: </w:t>
            </w:r>
          </w:p>
          <w:p w:rsidR="009C3A3D" w:rsidRPr="00EE0B35" w:rsidRDefault="009C3A3D" w:rsidP="009C3A3D">
            <w:pPr>
              <w:rPr>
                <w:b/>
                <w:lang w:val="uk-UA"/>
              </w:rPr>
            </w:pPr>
            <w:r w:rsidRPr="00EE0B35">
              <w:rPr>
                <w:b/>
                <w:sz w:val="22"/>
                <w:szCs w:val="22"/>
                <w:lang w:val="uk-UA"/>
              </w:rPr>
              <w:t xml:space="preserve">Ціна </w:t>
            </w:r>
            <w:r w:rsidRPr="00EE0B35">
              <w:rPr>
                <w:b/>
                <w:sz w:val="22"/>
                <w:szCs w:val="22"/>
                <w:vertAlign w:val="subscript"/>
                <w:lang w:val="uk-UA"/>
              </w:rPr>
              <w:t xml:space="preserve">прив. </w:t>
            </w:r>
            <w:r w:rsidRPr="00EE0B35">
              <w:rPr>
                <w:b/>
                <w:sz w:val="22"/>
                <w:szCs w:val="22"/>
                <w:lang w:val="uk-UA"/>
              </w:rPr>
              <w:t>– приведена ціна;</w:t>
            </w:r>
          </w:p>
          <w:p w:rsidR="009C3A3D" w:rsidRPr="00EE0B35" w:rsidRDefault="009C3A3D" w:rsidP="009C3A3D">
            <w:pPr>
              <w:rPr>
                <w:b/>
                <w:lang w:val="uk-UA"/>
              </w:rPr>
            </w:pPr>
            <w:r w:rsidRPr="00EE0B35">
              <w:rPr>
                <w:b/>
                <w:sz w:val="22"/>
                <w:szCs w:val="22"/>
                <w:lang w:val="uk-UA"/>
              </w:rPr>
              <w:t xml:space="preserve">Ціна </w:t>
            </w:r>
            <w:r w:rsidRPr="00EE0B35">
              <w:rPr>
                <w:b/>
                <w:sz w:val="22"/>
                <w:szCs w:val="22"/>
                <w:vertAlign w:val="subscript"/>
                <w:lang w:val="uk-UA"/>
              </w:rPr>
              <w:t>пропоз.</w:t>
            </w:r>
            <w:r w:rsidRPr="00EE0B35">
              <w:rPr>
                <w:b/>
                <w:sz w:val="22"/>
                <w:szCs w:val="22"/>
                <w:lang w:val="uk-UA"/>
              </w:rPr>
              <w:t xml:space="preserve"> – ціна пропозиція Учасника;</w:t>
            </w:r>
          </w:p>
          <w:p w:rsidR="009C3A3D" w:rsidRPr="00EE0B35" w:rsidRDefault="009C3A3D" w:rsidP="009C3A3D">
            <w:pPr>
              <w:rPr>
                <w:b/>
                <w:lang w:val="uk-UA"/>
              </w:rPr>
            </w:pPr>
            <w:r w:rsidRPr="00EE0B35">
              <w:rPr>
                <w:b/>
                <w:sz w:val="22"/>
                <w:szCs w:val="22"/>
                <w:lang w:val="uk-UA"/>
              </w:rPr>
              <w:t>1,2 – коефіцієнт розрахунку ціни з ПДВ.</w:t>
            </w:r>
          </w:p>
          <w:p w:rsidR="009C3A3D" w:rsidRPr="00EE0B35" w:rsidRDefault="009C3A3D" w:rsidP="009C3A3D">
            <w:pPr>
              <w:pStyle w:val="3"/>
              <w:spacing w:before="240"/>
              <w:jc w:val="both"/>
              <w:rPr>
                <w:rFonts w:ascii="Times New Roman" w:hAnsi="Times New Roman"/>
                <w:b/>
                <w:lang w:eastAsia="ru-RU"/>
              </w:rPr>
            </w:pPr>
            <w:r w:rsidRPr="00EE0B35">
              <w:rPr>
                <w:rFonts w:ascii="Times New Roman" w:hAnsi="Times New Roman"/>
                <w:b/>
                <w:lang w:eastAsia="ru-RU"/>
              </w:rPr>
              <w:t>Учасник визначає ціни на товар з урахуванням усіх своїх витрат, податків і зборів, що сплачуються або мають бути сплачені, а також усіх видів послуг, у тому числі й тих, які доручаються для виконання третім особами.</w:t>
            </w:r>
          </w:p>
          <w:p w:rsidR="009C3A3D" w:rsidRPr="00EE0B35" w:rsidRDefault="009C3A3D" w:rsidP="009C3A3D">
            <w:pPr>
              <w:jc w:val="both"/>
              <w:rPr>
                <w:b/>
                <w:lang w:val="uk-UA"/>
              </w:rPr>
            </w:pPr>
            <w:r w:rsidRPr="00EE0B35">
              <w:rPr>
                <w:b/>
                <w:sz w:val="22"/>
                <w:szCs w:val="22"/>
                <w:lang w:val="uk-UA"/>
              </w:rPr>
              <w:t>Ціна пропозиції Учасника – це загальна вартість товару з податком на додану вартість (далі – ПДВ) (без ПДВ – у разі коли суб’єкт господарювання звільнений від сплати ПДВ згідно чинного законодавства України), за якою учасник передбачає постачати товар замовнику.</w:t>
            </w:r>
          </w:p>
          <w:p w:rsidR="009C3A3D" w:rsidRDefault="009C3A3D" w:rsidP="009C3A3D">
            <w:pPr>
              <w:ind w:right="113"/>
              <w:contextualSpacing/>
              <w:jc w:val="both"/>
              <w:rPr>
                <w:b/>
                <w:lang w:val="uk-UA"/>
              </w:rPr>
            </w:pPr>
            <w:r w:rsidRPr="00EE0B35">
              <w:rPr>
                <w:b/>
                <w:sz w:val="22"/>
                <w:szCs w:val="22"/>
                <w:lang w:val="uk-UA"/>
              </w:rPr>
              <w:t>Замовник відхиляє пропозицію переможця якщо його приведена ціна є більшою ніж очікувана вартість закупівлі, та/або ніж цінова пропозиція інших учасників.</w:t>
            </w:r>
          </w:p>
          <w:p w:rsidR="00943F7B" w:rsidRDefault="00943F7B" w:rsidP="009C3A3D">
            <w:pPr>
              <w:ind w:right="113"/>
              <w:contextualSpacing/>
              <w:jc w:val="both"/>
              <w:rPr>
                <w:rFonts w:eastAsia="Times New Roman"/>
                <w:bdr w:val="none" w:sz="0" w:space="0" w:color="auto" w:frame="1"/>
                <w:lang w:val="uk-UA" w:eastAsia="uk-UA"/>
              </w:rPr>
            </w:pPr>
            <w:r>
              <w:rPr>
                <w:rFonts w:eastAsia="Times New Roman"/>
                <w:bdr w:val="none" w:sz="0" w:space="0" w:color="auto" w:frame="1"/>
                <w:lang w:val="uk-UA" w:eastAsia="ru-RU"/>
              </w:rPr>
              <w:t xml:space="preserve">Розмір мінімального кроку пониження ціни під час електронного аукціону складає </w:t>
            </w:r>
            <w:r>
              <w:rPr>
                <w:rFonts w:eastAsia="Times New Roman"/>
                <w:bdr w:val="none" w:sz="0" w:space="0" w:color="auto" w:frame="1"/>
                <w:lang w:val="uk-UA" w:eastAsia="uk-UA"/>
              </w:rPr>
              <w:t xml:space="preserve">– </w:t>
            </w:r>
            <w:r w:rsidR="00FE58DA">
              <w:rPr>
                <w:rFonts w:eastAsia="Times New Roman"/>
                <w:bdr w:val="none" w:sz="0" w:space="0" w:color="auto" w:frame="1"/>
                <w:lang w:val="uk-UA" w:eastAsia="uk-UA"/>
              </w:rPr>
              <w:t>0</w:t>
            </w:r>
            <w:r w:rsidR="00F43662">
              <w:rPr>
                <w:rFonts w:eastAsia="Times New Roman"/>
                <w:bdr w:val="none" w:sz="0" w:space="0" w:color="auto" w:frame="1"/>
                <w:lang w:val="uk-UA" w:eastAsia="uk-UA"/>
              </w:rPr>
              <w:t>,</w:t>
            </w:r>
            <w:r w:rsidR="00FE58DA">
              <w:rPr>
                <w:rFonts w:eastAsia="Times New Roman"/>
                <w:bdr w:val="none" w:sz="0" w:space="0" w:color="auto" w:frame="1"/>
                <w:lang w:val="uk-UA" w:eastAsia="uk-UA"/>
              </w:rPr>
              <w:t>5</w:t>
            </w:r>
            <w:r w:rsidRPr="00754462">
              <w:rPr>
                <w:rFonts w:eastAsia="Times New Roman"/>
                <w:bdr w:val="none" w:sz="0" w:space="0" w:color="auto" w:frame="1"/>
                <w:lang w:val="uk-UA" w:eastAsia="ru-RU"/>
              </w:rPr>
              <w:t xml:space="preserve"> %</w:t>
            </w:r>
            <w:bookmarkStart w:id="0" w:name="_GoBack"/>
            <w:bookmarkEnd w:id="0"/>
          </w:p>
          <w:p w:rsidR="00C656D8" w:rsidRPr="00C656D8" w:rsidRDefault="00C656D8" w:rsidP="00C656D8">
            <w:pPr>
              <w:widowControl w:val="0"/>
              <w:contextualSpacing/>
              <w:jc w:val="both"/>
              <w:rPr>
                <w:lang w:val="uk-UA"/>
              </w:rPr>
            </w:pPr>
            <w:r w:rsidRPr="00C656D8">
              <w:rPr>
                <w:lang w:val="uk-UA"/>
              </w:rPr>
              <w:t xml:space="preserve">Розгляд та оцінка тендерних пропозицій відбуваються відповідно до статті 29 Закону (положення частин </w:t>
            </w:r>
            <w:r w:rsidRPr="00C656D8">
              <w:rPr>
                <w:lang w:val="uk-UA"/>
              </w:rPr>
              <w:lastRenderedPageBreak/>
              <w:t>другої, дванадцятої та шістнадцятої статті 29 Закону не застосовуються) з урахуванням положень пункту 40 Особливостей.</w:t>
            </w:r>
          </w:p>
          <w:p w:rsidR="00C656D8" w:rsidRPr="00C656D8" w:rsidRDefault="00C656D8" w:rsidP="00C656D8">
            <w:pPr>
              <w:widowControl w:val="0"/>
              <w:contextualSpacing/>
              <w:jc w:val="both"/>
              <w:rPr>
                <w:lang w:val="ru-RU"/>
              </w:rPr>
            </w:pPr>
            <w:r w:rsidRPr="00C656D8">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C656D8">
              <w:rPr>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C656D8">
              <w:rPr>
                <w:lang w:val="ru-RU"/>
              </w:rPr>
              <w:t>р</w:t>
            </w:r>
            <w:proofErr w:type="gramEnd"/>
            <w:r w:rsidRPr="00C656D8">
              <w:rPr>
                <w:lang w:val="ru-RU"/>
              </w:rPr>
              <w:t>ішення.</w:t>
            </w:r>
          </w:p>
          <w:p w:rsidR="00C656D8" w:rsidRPr="00C656D8" w:rsidRDefault="00C656D8" w:rsidP="00C656D8">
            <w:pPr>
              <w:widowControl w:val="0"/>
              <w:contextualSpacing/>
              <w:jc w:val="both"/>
              <w:rPr>
                <w:lang w:val="ru-RU"/>
              </w:rPr>
            </w:pPr>
            <w:proofErr w:type="gramStart"/>
            <w:r w:rsidRPr="00C656D8">
              <w:rPr>
                <w:lang w:val="ru-RU"/>
              </w:rPr>
              <w:t>У</w:t>
            </w:r>
            <w:proofErr w:type="gramEnd"/>
            <w:r w:rsidRPr="00C656D8">
              <w:rPr>
                <w:lang w:val="ru-RU"/>
              </w:rPr>
              <w:t xml:space="preserve">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rsidR="00C656D8" w:rsidRPr="00C656D8" w:rsidRDefault="00C656D8" w:rsidP="00C656D8">
            <w:pPr>
              <w:widowControl w:val="0"/>
              <w:contextualSpacing/>
              <w:jc w:val="both"/>
              <w:rPr>
                <w:lang w:val="ru-RU"/>
              </w:rPr>
            </w:pPr>
            <w:r w:rsidRPr="00C656D8">
              <w:rPr>
                <w:lang w:val="ru-RU"/>
              </w:rPr>
              <w:t>Замовник та учасники не можуть ініціювати будь-які переговори з питань внесення змі</w:t>
            </w:r>
            <w:proofErr w:type="gramStart"/>
            <w:r w:rsidRPr="00C656D8">
              <w:rPr>
                <w:lang w:val="ru-RU"/>
              </w:rPr>
              <w:t>н</w:t>
            </w:r>
            <w:proofErr w:type="gramEnd"/>
            <w:r w:rsidRPr="00C656D8">
              <w:rPr>
                <w:lang w:val="ru-RU"/>
              </w:rPr>
              <w:t xml:space="preserve"> до змісту або ціни поданої тендерної пропозиції.</w:t>
            </w:r>
          </w:p>
          <w:p w:rsidR="00C656D8" w:rsidRPr="00C656D8" w:rsidRDefault="00C656D8" w:rsidP="00C656D8">
            <w:pPr>
              <w:widowControl w:val="0"/>
              <w:contextualSpacing/>
              <w:jc w:val="both"/>
              <w:rPr>
                <w:lang w:val="ru-RU"/>
              </w:rPr>
            </w:pPr>
            <w:r w:rsidRPr="00C656D8">
              <w:rPr>
                <w:lang w:val="ru-RU"/>
              </w:rPr>
              <w:t xml:space="preserve">Якщо була подана одна тендерна пропозиція, електронна система закупівель </w:t>
            </w:r>
            <w:proofErr w:type="gramStart"/>
            <w:r w:rsidRPr="00C656D8">
              <w:rPr>
                <w:lang w:val="ru-RU"/>
              </w:rPr>
              <w:t>п</w:t>
            </w:r>
            <w:proofErr w:type="gramEnd"/>
            <w:r w:rsidRPr="00C656D8">
              <w:rPr>
                <w:lang w:val="ru-RU"/>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656D8" w:rsidRPr="00C656D8" w:rsidRDefault="00C656D8" w:rsidP="00C656D8">
            <w:pPr>
              <w:widowControl w:val="0"/>
              <w:contextualSpacing/>
              <w:jc w:val="both"/>
              <w:rPr>
                <w:lang w:val="ru-RU"/>
              </w:rPr>
            </w:pPr>
            <w:r w:rsidRPr="00C656D8">
              <w:rPr>
                <w:lang w:val="ru-RU"/>
              </w:rPr>
              <w:t>Замовником визначаються критерії та методика оцінки відповідно до частини першої статті 29 Закону.</w:t>
            </w:r>
          </w:p>
          <w:p w:rsidR="00C656D8" w:rsidRPr="00C656D8" w:rsidRDefault="00C656D8" w:rsidP="00C656D8">
            <w:pPr>
              <w:widowControl w:val="0"/>
              <w:contextualSpacing/>
              <w:jc w:val="both"/>
              <w:rPr>
                <w:lang w:val="ru-RU"/>
              </w:rPr>
            </w:pPr>
            <w:r w:rsidRPr="00C656D8">
              <w:rPr>
                <w:lang w:val="ru-RU"/>
              </w:rPr>
              <w:t xml:space="preserve">Оцінка тендерних пропозицій проводиться автоматично електронною системою закупівель </w:t>
            </w:r>
            <w:proofErr w:type="gramStart"/>
            <w:r w:rsidRPr="00C656D8">
              <w:rPr>
                <w:lang w:val="ru-RU"/>
              </w:rPr>
              <w:t>на</w:t>
            </w:r>
            <w:proofErr w:type="gramEnd"/>
            <w:r w:rsidRPr="00C656D8">
              <w:rPr>
                <w:lang w:val="ru-RU"/>
              </w:rPr>
              <w:t xml:space="preserve"> основі критеріїв і методики оцінки, зазначених замовником у тендерній документації, шляхом застосування електронного аукціону.</w:t>
            </w:r>
          </w:p>
          <w:p w:rsidR="00943F7B" w:rsidRDefault="00943F7B" w:rsidP="00966ADC">
            <w:pPr>
              <w:tabs>
                <w:tab w:val="left" w:pos="-7123"/>
              </w:tabs>
              <w:ind w:right="58"/>
              <w:jc w:val="both"/>
              <w:rPr>
                <w:rFonts w:eastAsia="Times New Roman"/>
                <w:bdr w:val="none" w:sz="0" w:space="0" w:color="auto" w:frame="1"/>
                <w:lang w:val="uk-UA" w:eastAsia="ru-RU"/>
              </w:rPr>
            </w:pPr>
            <w:r>
              <w:rPr>
                <w:rFonts w:eastAsia="Times New Roman"/>
                <w:bdr w:val="none" w:sz="0" w:space="0" w:color="auto" w:frame="1"/>
                <w:lang w:val="uk-UA" w:eastAsia="ru-RU"/>
              </w:rPr>
              <w:t>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 інших податків та зборів, що передбачені чинним законодавством.</w:t>
            </w:r>
          </w:p>
          <w:p w:rsidR="00943F7B" w:rsidRDefault="00943F7B" w:rsidP="00966ADC">
            <w:pPr>
              <w:ind w:right="97"/>
              <w:jc w:val="both"/>
              <w:rPr>
                <w:rFonts w:eastAsia="Times New Roman"/>
                <w:bdr w:val="none" w:sz="0" w:space="0" w:color="auto" w:frame="1"/>
                <w:lang w:val="uk-UA" w:eastAsia="uk-UA"/>
              </w:rPr>
            </w:pPr>
            <w:r>
              <w:rPr>
                <w:rFonts w:eastAsia="Times New Roman"/>
                <w:bCs/>
                <w:bdr w:val="none" w:sz="0" w:space="0" w:color="auto" w:frame="1"/>
                <w:lang w:val="uk-UA" w:eastAsia="uk-UA"/>
              </w:rPr>
              <w:t>У разі якщо учасник є платником ПДВ відповідно до законодавства, такий учасник обов’язково зазначає ціну з урахування ПДВ.</w:t>
            </w:r>
          </w:p>
        </w:tc>
      </w:tr>
      <w:tr w:rsidR="00943F7B" w:rsidRPr="00B53CBD" w:rsidTr="00A9252B">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lastRenderedPageBreak/>
              <w:t>2</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Відхилення тендерних пропозицій</w:t>
            </w:r>
          </w:p>
        </w:tc>
        <w:tc>
          <w:tcPr>
            <w:tcW w:w="2964" w:type="pct"/>
            <w:tcBorders>
              <w:top w:val="single" w:sz="6" w:space="0" w:color="000000"/>
              <w:left w:val="single" w:sz="6" w:space="0" w:color="000000"/>
              <w:bottom w:val="single" w:sz="6" w:space="0" w:color="000000"/>
              <w:right w:val="single" w:sz="6" w:space="0" w:color="000000"/>
            </w:tcBorders>
            <w:hideMark/>
          </w:tcPr>
          <w:p w:rsidR="00884B6A" w:rsidRPr="00884B6A" w:rsidRDefault="00884B6A" w:rsidP="00884B6A">
            <w:pPr>
              <w:shd w:val="clear" w:color="auto" w:fill="FFFFFF"/>
              <w:jc w:val="both"/>
              <w:rPr>
                <w:b/>
                <w:bCs/>
                <w:color w:val="000000"/>
                <w:lang w:val="ru-RU"/>
              </w:rPr>
            </w:pPr>
            <w:r w:rsidRPr="00884B6A">
              <w:rPr>
                <w:b/>
                <w:bCs/>
                <w:color w:val="000000"/>
                <w:lang w:val="ru-RU"/>
              </w:rPr>
              <w:t xml:space="preserve">Замовник відхиляє тендерну пропозицію із зазначенням аргументації в електронній системі закупівель </w:t>
            </w:r>
            <w:proofErr w:type="gramStart"/>
            <w:r w:rsidRPr="00884B6A">
              <w:rPr>
                <w:b/>
                <w:bCs/>
                <w:color w:val="000000"/>
                <w:lang w:val="ru-RU"/>
              </w:rPr>
              <w:t>у</w:t>
            </w:r>
            <w:proofErr w:type="gramEnd"/>
            <w:r w:rsidRPr="00884B6A">
              <w:rPr>
                <w:b/>
                <w:bCs/>
                <w:color w:val="000000"/>
                <w:lang w:val="ru-RU"/>
              </w:rPr>
              <w:t xml:space="preserve"> разі, коли:</w:t>
            </w:r>
          </w:p>
          <w:p w:rsidR="00884B6A" w:rsidRPr="00884B6A" w:rsidRDefault="00884B6A" w:rsidP="00884B6A">
            <w:pPr>
              <w:shd w:val="clear" w:color="auto" w:fill="FFFFFF"/>
              <w:jc w:val="both"/>
              <w:rPr>
                <w:color w:val="000000"/>
                <w:lang w:val="ru-RU"/>
              </w:rPr>
            </w:pPr>
            <w:r w:rsidRPr="00884B6A">
              <w:rPr>
                <w:color w:val="000000"/>
                <w:lang w:val="ru-RU"/>
              </w:rPr>
              <w:t>1) учасник процедури закупі</w:t>
            </w:r>
            <w:proofErr w:type="gramStart"/>
            <w:r w:rsidRPr="00884B6A">
              <w:rPr>
                <w:color w:val="000000"/>
                <w:lang w:val="ru-RU"/>
              </w:rPr>
              <w:t>вл</w:t>
            </w:r>
            <w:proofErr w:type="gramEnd"/>
            <w:r w:rsidRPr="00884B6A">
              <w:rPr>
                <w:color w:val="000000"/>
                <w:lang w:val="ru-RU"/>
              </w:rPr>
              <w:t>і:</w:t>
            </w:r>
          </w:p>
          <w:p w:rsidR="00884B6A" w:rsidRPr="00884B6A" w:rsidRDefault="00884B6A" w:rsidP="00884B6A">
            <w:pPr>
              <w:shd w:val="clear" w:color="auto" w:fill="FFFFFF"/>
              <w:jc w:val="both"/>
              <w:rPr>
                <w:color w:val="000000"/>
                <w:lang w:val="ru-RU"/>
              </w:rPr>
            </w:pPr>
            <w:r w:rsidRPr="00884B6A">
              <w:rPr>
                <w:color w:val="000000"/>
                <w:lang w:val="ru-RU"/>
              </w:rPr>
              <w:t xml:space="preserve">- зазначив у тендерній пропозиції недостовірну інформацію, що є суттєвою для визначення результатів </w:t>
            </w:r>
            <w:proofErr w:type="gramStart"/>
            <w:r w:rsidRPr="00884B6A">
              <w:rPr>
                <w:color w:val="000000"/>
                <w:lang w:val="ru-RU"/>
              </w:rPr>
              <w:t>в</w:t>
            </w:r>
            <w:proofErr w:type="gramEnd"/>
            <w:r w:rsidRPr="00884B6A">
              <w:rPr>
                <w:color w:val="000000"/>
                <w:lang w:val="ru-RU"/>
              </w:rPr>
              <w:t>ідкритих торгів, яку замовником виявлено згідно з абзацом другим частини п’ятнадцятої статті 29 Закону;</w:t>
            </w:r>
          </w:p>
          <w:p w:rsidR="00884B6A" w:rsidRPr="00884B6A" w:rsidRDefault="00884B6A" w:rsidP="00884B6A">
            <w:pPr>
              <w:shd w:val="clear" w:color="auto" w:fill="FFFFFF"/>
              <w:jc w:val="both"/>
              <w:rPr>
                <w:color w:val="000000"/>
                <w:lang w:val="ru-RU"/>
              </w:rPr>
            </w:pPr>
            <w:r w:rsidRPr="00884B6A">
              <w:rPr>
                <w:color w:val="000000"/>
                <w:lang w:val="ru-RU"/>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w:t>
            </w:r>
            <w:r w:rsidRPr="00884B6A">
              <w:rPr>
                <w:color w:val="000000"/>
                <w:lang w:val="ru-RU"/>
              </w:rPr>
              <w:lastRenderedPageBreak/>
              <w:t>умовам, що визначені замовником у тендерній документації до такого забезпечення тендерної пропозиції;</w:t>
            </w:r>
          </w:p>
          <w:p w:rsidR="00884B6A" w:rsidRPr="00884B6A" w:rsidRDefault="00884B6A" w:rsidP="00884B6A">
            <w:pPr>
              <w:shd w:val="clear" w:color="auto" w:fill="FFFFFF"/>
              <w:jc w:val="both"/>
              <w:rPr>
                <w:color w:val="000000"/>
                <w:lang w:val="ru-RU"/>
              </w:rPr>
            </w:pPr>
            <w:r w:rsidRPr="00884B6A">
              <w:rPr>
                <w:color w:val="000000"/>
                <w:lang w:val="ru-RU"/>
              </w:rPr>
              <w:t xml:space="preserve">- не виправив виявлені замовником </w:t>
            </w:r>
            <w:proofErr w:type="gramStart"/>
            <w:r w:rsidRPr="00884B6A">
              <w:rPr>
                <w:color w:val="000000"/>
                <w:lang w:val="ru-RU"/>
              </w:rPr>
              <w:t>п</w:t>
            </w:r>
            <w:proofErr w:type="gramEnd"/>
            <w:r w:rsidRPr="00884B6A">
              <w:rPr>
                <w:color w:val="000000"/>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84B6A" w:rsidRPr="00884B6A" w:rsidRDefault="00884B6A" w:rsidP="00884B6A">
            <w:pPr>
              <w:shd w:val="clear" w:color="auto" w:fill="FFFFFF"/>
              <w:jc w:val="both"/>
              <w:rPr>
                <w:color w:val="000000"/>
                <w:lang w:val="ru-RU"/>
              </w:rPr>
            </w:pPr>
            <w:r w:rsidRPr="00884B6A">
              <w:rPr>
                <w:color w:val="000000"/>
                <w:lang w:val="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84B6A" w:rsidRPr="00884B6A" w:rsidRDefault="00884B6A" w:rsidP="00884B6A">
            <w:pPr>
              <w:shd w:val="clear" w:color="auto" w:fill="FFFFFF"/>
              <w:jc w:val="both"/>
              <w:rPr>
                <w:color w:val="000000"/>
                <w:lang w:val="ru-RU"/>
              </w:rPr>
            </w:pPr>
            <w:r w:rsidRPr="00884B6A">
              <w:rPr>
                <w:color w:val="000000"/>
                <w:lang w:val="ru-RU"/>
              </w:rPr>
              <w:t>- визначив конфіденційною інформацію, що не може бути визначена як конфіденційна відповідно до вимог частини другої статті 28 Закону;</w:t>
            </w:r>
          </w:p>
          <w:p w:rsidR="00884B6A" w:rsidRPr="00884B6A" w:rsidRDefault="00884B6A" w:rsidP="00884B6A">
            <w:pPr>
              <w:shd w:val="clear" w:color="auto" w:fill="FFFFFF"/>
              <w:jc w:val="both"/>
              <w:rPr>
                <w:color w:val="000000"/>
                <w:lang w:val="ru-RU"/>
              </w:rPr>
            </w:pPr>
            <w:r w:rsidRPr="00884B6A">
              <w:rPr>
                <w:color w:val="000000"/>
                <w:lang w:val="ru-RU"/>
              </w:rPr>
              <w:t>- є юридичною особою – резидентом</w:t>
            </w:r>
            <w:proofErr w:type="gramStart"/>
            <w:r w:rsidRPr="00884B6A">
              <w:rPr>
                <w:color w:val="000000"/>
                <w:lang w:val="ru-RU"/>
              </w:rPr>
              <w:t xml:space="preserve"> Р</w:t>
            </w:r>
            <w:proofErr w:type="gramEnd"/>
            <w:r w:rsidRPr="00884B6A">
              <w:rPr>
                <w:color w:val="000000"/>
                <w:lang w:val="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884B6A">
              <w:rPr>
                <w:color w:val="000000"/>
                <w:lang w:val="ru-RU"/>
              </w:rPr>
              <w:t>п</w:t>
            </w:r>
            <w:proofErr w:type="gramEnd"/>
            <w:r w:rsidRPr="00884B6A">
              <w:rPr>
                <w:color w:val="000000"/>
                <w:lang w:val="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84B6A">
              <w:rPr>
                <w:color w:val="000000"/>
                <w:lang w:val="ru-RU"/>
              </w:rPr>
              <w:t>вл</w:t>
            </w:r>
            <w:proofErr w:type="gramEnd"/>
            <w:r w:rsidRPr="00884B6A">
              <w:rPr>
                <w:color w:val="000000"/>
                <w:lang w:val="ru-RU"/>
              </w:rPr>
              <w:t>і”, на період дії правового режиму воєнного стану в Україні та протягом 90 днів з дня його припинення або скасування”);</w:t>
            </w:r>
          </w:p>
          <w:p w:rsidR="00884B6A" w:rsidRPr="00884B6A" w:rsidRDefault="00884B6A" w:rsidP="00884B6A">
            <w:pPr>
              <w:shd w:val="clear" w:color="auto" w:fill="FFFFFF"/>
              <w:jc w:val="both"/>
              <w:rPr>
                <w:color w:val="000000"/>
                <w:lang w:val="ru-RU"/>
              </w:rPr>
            </w:pPr>
            <w:r w:rsidRPr="00884B6A">
              <w:rPr>
                <w:color w:val="000000"/>
                <w:lang w:val="ru-RU"/>
              </w:rPr>
              <w:t>2) тендерна пропозиція:</w:t>
            </w:r>
          </w:p>
          <w:p w:rsidR="00884B6A" w:rsidRPr="00884B6A" w:rsidRDefault="00884B6A" w:rsidP="00884B6A">
            <w:pPr>
              <w:shd w:val="clear" w:color="auto" w:fill="FFFFFF"/>
              <w:jc w:val="both"/>
              <w:rPr>
                <w:color w:val="000000"/>
                <w:lang w:val="ru-RU"/>
              </w:rPr>
            </w:pPr>
            <w:r w:rsidRPr="00884B6A">
              <w:rPr>
                <w:color w:val="000000"/>
                <w:lang w:val="ru-RU"/>
              </w:rPr>
              <w:t>- не відповідає умовам технічної специфікації та іншим вимогам щодо предмета закупі</w:t>
            </w:r>
            <w:proofErr w:type="gramStart"/>
            <w:r w:rsidRPr="00884B6A">
              <w:rPr>
                <w:color w:val="000000"/>
                <w:lang w:val="ru-RU"/>
              </w:rPr>
              <w:t>вл</w:t>
            </w:r>
            <w:proofErr w:type="gramEnd"/>
            <w:r w:rsidRPr="00884B6A">
              <w:rPr>
                <w:color w:val="000000"/>
                <w:lang w:val="ru-RU"/>
              </w:rPr>
              <w:t>і тендерної документації;</w:t>
            </w:r>
          </w:p>
          <w:p w:rsidR="00884B6A" w:rsidRPr="00884B6A" w:rsidRDefault="00884B6A" w:rsidP="00884B6A">
            <w:pPr>
              <w:shd w:val="clear" w:color="auto" w:fill="FFFFFF"/>
              <w:jc w:val="both"/>
              <w:rPr>
                <w:color w:val="000000"/>
                <w:lang w:val="ru-RU"/>
              </w:rPr>
            </w:pPr>
            <w:r w:rsidRPr="00884B6A">
              <w:rPr>
                <w:color w:val="000000"/>
                <w:lang w:val="ru-RU"/>
              </w:rPr>
              <w:t>- викладена іншою мовою (мовами), ніж мова (мови), що передбачена тендерною документацією;</w:t>
            </w:r>
          </w:p>
          <w:p w:rsidR="00884B6A" w:rsidRPr="00884B6A" w:rsidRDefault="00884B6A" w:rsidP="00884B6A">
            <w:pPr>
              <w:shd w:val="clear" w:color="auto" w:fill="FFFFFF"/>
              <w:jc w:val="both"/>
              <w:rPr>
                <w:color w:val="000000"/>
                <w:lang w:val="ru-RU"/>
              </w:rPr>
            </w:pPr>
            <w:r w:rsidRPr="00884B6A">
              <w:rPr>
                <w:color w:val="000000"/>
                <w:lang w:val="ru-RU"/>
              </w:rPr>
              <w:t xml:space="preserve">- є </w:t>
            </w:r>
            <w:proofErr w:type="gramStart"/>
            <w:r w:rsidRPr="00884B6A">
              <w:rPr>
                <w:color w:val="000000"/>
                <w:lang w:val="ru-RU"/>
              </w:rPr>
              <w:t>такою</w:t>
            </w:r>
            <w:proofErr w:type="gramEnd"/>
            <w:r w:rsidRPr="00884B6A">
              <w:rPr>
                <w:color w:val="000000"/>
                <w:lang w:val="ru-RU"/>
              </w:rPr>
              <w:t>, строк дії якої закінчився;</w:t>
            </w:r>
          </w:p>
          <w:p w:rsidR="00884B6A" w:rsidRPr="00884B6A" w:rsidRDefault="00884B6A" w:rsidP="00884B6A">
            <w:pPr>
              <w:shd w:val="clear" w:color="auto" w:fill="FFFFFF"/>
              <w:jc w:val="both"/>
              <w:rPr>
                <w:color w:val="000000"/>
                <w:lang w:val="ru-RU"/>
              </w:rPr>
            </w:pPr>
            <w:r w:rsidRPr="00884B6A">
              <w:rPr>
                <w:color w:val="000000"/>
                <w:lang w:val="ru-RU"/>
              </w:rPr>
              <w:t>- є такою, ціна якої перевищує очікувану вартість предмета закупі</w:t>
            </w:r>
            <w:proofErr w:type="gramStart"/>
            <w:r w:rsidRPr="00884B6A">
              <w:rPr>
                <w:color w:val="000000"/>
                <w:lang w:val="ru-RU"/>
              </w:rPr>
              <w:t>вл</w:t>
            </w:r>
            <w:proofErr w:type="gramEnd"/>
            <w:r w:rsidRPr="00884B6A">
              <w:rPr>
                <w:color w:val="000000"/>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884B6A">
              <w:rPr>
                <w:color w:val="000000"/>
                <w:lang w:val="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4B6A" w:rsidRPr="00884B6A" w:rsidRDefault="00884B6A" w:rsidP="00884B6A">
            <w:pPr>
              <w:shd w:val="clear" w:color="auto" w:fill="FFFFFF"/>
              <w:jc w:val="both"/>
              <w:rPr>
                <w:color w:val="000000"/>
                <w:lang w:val="ru-RU"/>
              </w:rPr>
            </w:pPr>
            <w:r w:rsidRPr="00884B6A">
              <w:rPr>
                <w:color w:val="000000"/>
                <w:lang w:val="ru-RU"/>
              </w:rPr>
              <w:t xml:space="preserve">- не відповідає вимогам, установленим у тендерній документації відповідно </w:t>
            </w:r>
            <w:proofErr w:type="gramStart"/>
            <w:r w:rsidRPr="00884B6A">
              <w:rPr>
                <w:color w:val="000000"/>
                <w:lang w:val="ru-RU"/>
              </w:rPr>
              <w:t>до</w:t>
            </w:r>
            <w:proofErr w:type="gramEnd"/>
            <w:r w:rsidRPr="00884B6A">
              <w:rPr>
                <w:color w:val="000000"/>
                <w:lang w:val="ru-RU"/>
              </w:rPr>
              <w:t xml:space="preserve"> абзацу першого частини третьої статті 22 Закону;</w:t>
            </w:r>
          </w:p>
          <w:p w:rsidR="00884B6A" w:rsidRPr="00884B6A" w:rsidRDefault="00884B6A" w:rsidP="00884B6A">
            <w:pPr>
              <w:shd w:val="clear" w:color="auto" w:fill="FFFFFF"/>
              <w:jc w:val="both"/>
              <w:rPr>
                <w:color w:val="000000"/>
                <w:lang w:val="ru-RU"/>
              </w:rPr>
            </w:pPr>
            <w:r w:rsidRPr="00884B6A">
              <w:rPr>
                <w:color w:val="000000"/>
                <w:lang w:val="ru-RU"/>
              </w:rPr>
              <w:t>3) переможець процедури закупі</w:t>
            </w:r>
            <w:proofErr w:type="gramStart"/>
            <w:r w:rsidRPr="00884B6A">
              <w:rPr>
                <w:color w:val="000000"/>
                <w:lang w:val="ru-RU"/>
              </w:rPr>
              <w:t>вл</w:t>
            </w:r>
            <w:proofErr w:type="gramEnd"/>
            <w:r w:rsidRPr="00884B6A">
              <w:rPr>
                <w:color w:val="000000"/>
                <w:lang w:val="ru-RU"/>
              </w:rPr>
              <w:t>і:</w:t>
            </w:r>
          </w:p>
          <w:p w:rsidR="00884B6A" w:rsidRPr="00884B6A" w:rsidRDefault="00884B6A" w:rsidP="00884B6A">
            <w:pPr>
              <w:shd w:val="clear" w:color="auto" w:fill="FFFFFF"/>
              <w:jc w:val="both"/>
              <w:rPr>
                <w:color w:val="000000"/>
                <w:lang w:val="ru-RU"/>
              </w:rPr>
            </w:pPr>
            <w:r w:rsidRPr="00884B6A">
              <w:rPr>
                <w:color w:val="000000"/>
                <w:lang w:val="ru-RU"/>
              </w:rPr>
              <w:t xml:space="preserve">- відмовився від </w:t>
            </w:r>
            <w:proofErr w:type="gramStart"/>
            <w:r w:rsidRPr="00884B6A">
              <w:rPr>
                <w:color w:val="000000"/>
                <w:lang w:val="ru-RU"/>
              </w:rPr>
              <w:t>п</w:t>
            </w:r>
            <w:proofErr w:type="gramEnd"/>
            <w:r w:rsidRPr="00884B6A">
              <w:rPr>
                <w:color w:val="000000"/>
                <w:lang w:val="ru-RU"/>
              </w:rPr>
              <w:t>ідписання договору про закупівлю відповідно до вимог тендерної документації або укладення договору про закупівлю;</w:t>
            </w:r>
          </w:p>
          <w:p w:rsidR="00884B6A" w:rsidRPr="00884B6A" w:rsidRDefault="00884B6A" w:rsidP="00884B6A">
            <w:pPr>
              <w:shd w:val="clear" w:color="auto" w:fill="FFFFFF"/>
              <w:jc w:val="both"/>
              <w:rPr>
                <w:color w:val="000000"/>
                <w:lang w:val="ru-RU"/>
              </w:rPr>
            </w:pPr>
            <w:r w:rsidRPr="00884B6A">
              <w:rPr>
                <w:color w:val="000000"/>
                <w:lang w:val="ru-RU"/>
              </w:rPr>
              <w:t xml:space="preserve">- не надав у спосіб, зазначений в тендерній документації, документи, що </w:t>
            </w:r>
            <w:proofErr w:type="gramStart"/>
            <w:r w:rsidRPr="00884B6A">
              <w:rPr>
                <w:color w:val="000000"/>
                <w:lang w:val="ru-RU"/>
              </w:rPr>
              <w:t>п</w:t>
            </w:r>
            <w:proofErr w:type="gramEnd"/>
            <w:r w:rsidRPr="00884B6A">
              <w:rPr>
                <w:color w:val="000000"/>
                <w:lang w:val="ru-RU"/>
              </w:rPr>
              <w:t>ідтверджують відсутність підстав, установлених статтею 17 Закону, з урахуванням пункту 44 особливостей;</w:t>
            </w:r>
          </w:p>
          <w:p w:rsidR="00884B6A" w:rsidRPr="00884B6A" w:rsidRDefault="00884B6A" w:rsidP="00884B6A">
            <w:pPr>
              <w:shd w:val="clear" w:color="auto" w:fill="FFFFFF"/>
              <w:jc w:val="both"/>
              <w:rPr>
                <w:color w:val="000000"/>
                <w:lang w:val="ru-RU"/>
              </w:rPr>
            </w:pPr>
            <w:r w:rsidRPr="00884B6A">
              <w:rPr>
                <w:color w:val="000000"/>
                <w:lang w:val="ru-RU"/>
              </w:rPr>
              <w:t>- не надав копію ліцензії або документа дозвільного характеру (</w:t>
            </w:r>
            <w:proofErr w:type="gramStart"/>
            <w:r w:rsidRPr="00884B6A">
              <w:rPr>
                <w:color w:val="000000"/>
                <w:lang w:val="ru-RU"/>
              </w:rPr>
              <w:t>у</w:t>
            </w:r>
            <w:proofErr w:type="gramEnd"/>
            <w:r w:rsidRPr="00884B6A">
              <w:rPr>
                <w:color w:val="000000"/>
                <w:lang w:val="ru-RU"/>
              </w:rPr>
              <w:t xml:space="preserve"> разі їх наявності) відповідно до частини другої статті 41 Закону;</w:t>
            </w:r>
          </w:p>
          <w:p w:rsidR="00884B6A" w:rsidRPr="00884B6A" w:rsidRDefault="00884B6A" w:rsidP="00884B6A">
            <w:pPr>
              <w:shd w:val="clear" w:color="auto" w:fill="FFFFFF"/>
              <w:jc w:val="both"/>
              <w:rPr>
                <w:color w:val="000000"/>
                <w:lang w:val="ru-RU"/>
              </w:rPr>
            </w:pPr>
            <w:r w:rsidRPr="00884B6A">
              <w:rPr>
                <w:color w:val="000000"/>
                <w:lang w:val="ru-RU"/>
              </w:rPr>
              <w:t xml:space="preserve">- не надав забезпечення виконання договору </w:t>
            </w:r>
            <w:proofErr w:type="gramStart"/>
            <w:r w:rsidRPr="00884B6A">
              <w:rPr>
                <w:color w:val="000000"/>
                <w:lang w:val="ru-RU"/>
              </w:rPr>
              <w:t>про</w:t>
            </w:r>
            <w:proofErr w:type="gramEnd"/>
            <w:r w:rsidRPr="00884B6A">
              <w:rPr>
                <w:color w:val="000000"/>
                <w:lang w:val="ru-RU"/>
              </w:rPr>
              <w:t xml:space="preserve"> закупівлю, якщо таке забезпечення вимагалося замовником;</w:t>
            </w:r>
          </w:p>
          <w:p w:rsidR="00884B6A" w:rsidRPr="00884B6A" w:rsidRDefault="00884B6A" w:rsidP="00884B6A">
            <w:pPr>
              <w:shd w:val="clear" w:color="auto" w:fill="FFFFFF"/>
              <w:jc w:val="both"/>
              <w:rPr>
                <w:color w:val="000000"/>
                <w:lang w:val="ru-RU"/>
              </w:rPr>
            </w:pPr>
            <w:r w:rsidRPr="00884B6A">
              <w:rPr>
                <w:color w:val="000000"/>
                <w:lang w:val="ru-RU"/>
              </w:rPr>
              <w:t>- надав недостовірну інформацію, що є суттєвою для визначення результатів процедури закупі</w:t>
            </w:r>
            <w:proofErr w:type="gramStart"/>
            <w:r w:rsidRPr="00884B6A">
              <w:rPr>
                <w:color w:val="000000"/>
                <w:lang w:val="ru-RU"/>
              </w:rPr>
              <w:t>вл</w:t>
            </w:r>
            <w:proofErr w:type="gramEnd"/>
            <w:r w:rsidRPr="00884B6A">
              <w:rPr>
                <w:color w:val="000000"/>
                <w:lang w:val="ru-RU"/>
              </w:rPr>
              <w:t>і, яку замовником виявлено згідно з абзацом другим частини п’ятнадцятої статті 29 Закону.</w:t>
            </w:r>
          </w:p>
          <w:p w:rsidR="00884B6A" w:rsidRPr="00884B6A" w:rsidRDefault="00884B6A" w:rsidP="00884B6A">
            <w:pPr>
              <w:shd w:val="clear" w:color="auto" w:fill="FFFFFF"/>
              <w:jc w:val="both"/>
              <w:rPr>
                <w:b/>
                <w:bCs/>
                <w:color w:val="000000"/>
                <w:lang w:val="ru-RU"/>
              </w:rPr>
            </w:pPr>
            <w:r w:rsidRPr="00884B6A">
              <w:rPr>
                <w:b/>
                <w:bCs/>
                <w:color w:val="000000"/>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884B6A">
              <w:rPr>
                <w:b/>
                <w:bCs/>
                <w:color w:val="000000"/>
                <w:lang w:val="ru-RU"/>
              </w:rPr>
              <w:t>у</w:t>
            </w:r>
            <w:proofErr w:type="gramEnd"/>
            <w:r w:rsidRPr="00884B6A">
              <w:rPr>
                <w:b/>
                <w:bCs/>
                <w:color w:val="000000"/>
                <w:lang w:val="ru-RU"/>
              </w:rPr>
              <w:t xml:space="preserve"> разі, коли:</w:t>
            </w:r>
          </w:p>
          <w:p w:rsidR="00884B6A" w:rsidRPr="00884B6A" w:rsidRDefault="00884B6A" w:rsidP="00884B6A">
            <w:pPr>
              <w:shd w:val="clear" w:color="auto" w:fill="FFFFFF"/>
              <w:jc w:val="both"/>
              <w:rPr>
                <w:color w:val="000000"/>
                <w:lang w:val="ru-RU"/>
              </w:rPr>
            </w:pPr>
            <w:r w:rsidRPr="00884B6A">
              <w:rPr>
                <w:color w:val="000000"/>
                <w:lang w:val="ru-RU"/>
              </w:rPr>
              <w:t>1)</w:t>
            </w:r>
            <w:r w:rsidRPr="00884B6A">
              <w:rPr>
                <w:color w:val="000000"/>
                <w:lang w:val="ru-RU"/>
              </w:rPr>
              <w:tab/>
              <w:t>учасник процедури закупі</w:t>
            </w:r>
            <w:proofErr w:type="gramStart"/>
            <w:r w:rsidRPr="00884B6A">
              <w:rPr>
                <w:color w:val="000000"/>
                <w:lang w:val="ru-RU"/>
              </w:rPr>
              <w:t>вл</w:t>
            </w:r>
            <w:proofErr w:type="gramEnd"/>
            <w:r w:rsidRPr="00884B6A">
              <w:rPr>
                <w:color w:val="000000"/>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884B6A" w:rsidRPr="00884B6A" w:rsidRDefault="00884B6A" w:rsidP="00884B6A">
            <w:pPr>
              <w:shd w:val="clear" w:color="auto" w:fill="FFFFFF"/>
              <w:jc w:val="both"/>
              <w:rPr>
                <w:color w:val="000000"/>
                <w:lang w:val="ru-RU"/>
              </w:rPr>
            </w:pPr>
            <w:r w:rsidRPr="00884B6A">
              <w:rPr>
                <w:color w:val="000000"/>
                <w:lang w:val="ru-RU"/>
              </w:rPr>
              <w:t>2) учасник процедури закупі</w:t>
            </w:r>
            <w:proofErr w:type="gramStart"/>
            <w:r w:rsidRPr="00884B6A">
              <w:rPr>
                <w:color w:val="000000"/>
                <w:lang w:val="ru-RU"/>
              </w:rPr>
              <w:t>вл</w:t>
            </w:r>
            <w:proofErr w:type="gramEnd"/>
            <w:r w:rsidRPr="00884B6A">
              <w:rPr>
                <w:color w:val="000000"/>
                <w:lang w:val="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302464">
              <w:rPr>
                <w:b/>
                <w:i/>
                <w:color w:val="000000"/>
                <w:lang w:val="ru-RU"/>
              </w:rPr>
              <w:t>)</w:t>
            </w:r>
            <w:proofErr w:type="gramStart"/>
            <w:r w:rsidRPr="00302464">
              <w:rPr>
                <w:b/>
                <w:i/>
                <w:color w:val="000000"/>
                <w:lang w:val="ru-RU"/>
              </w:rPr>
              <w:t>.</w:t>
            </w:r>
            <w:r w:rsidR="00302464" w:rsidRPr="00302464">
              <w:rPr>
                <w:b/>
                <w:i/>
                <w:color w:val="000000"/>
                <w:lang w:val="ru-RU"/>
              </w:rPr>
              <w:t>(</w:t>
            </w:r>
            <w:proofErr w:type="gramEnd"/>
            <w:r w:rsidR="00302464" w:rsidRPr="00302464">
              <w:rPr>
                <w:b/>
                <w:i/>
                <w:color w:val="000000"/>
                <w:lang w:val="ru-RU"/>
              </w:rPr>
              <w:t>додаток №2)</w:t>
            </w:r>
          </w:p>
          <w:p w:rsidR="00884B6A" w:rsidRPr="00884B6A" w:rsidRDefault="00884B6A" w:rsidP="00884B6A">
            <w:pPr>
              <w:shd w:val="clear" w:color="auto" w:fill="FFFFFF"/>
              <w:jc w:val="both"/>
              <w:rPr>
                <w:color w:val="000000"/>
                <w:lang w:val="ru-RU"/>
              </w:rPr>
            </w:pPr>
            <w:r w:rsidRPr="00884B6A">
              <w:rPr>
                <w:color w:val="000000"/>
                <w:lang w:val="ru-RU"/>
              </w:rPr>
              <w:t xml:space="preserve">Інформація про відхилення тендерної пропозиції, у тому числі </w:t>
            </w:r>
            <w:proofErr w:type="gramStart"/>
            <w:r w:rsidRPr="00884B6A">
              <w:rPr>
                <w:color w:val="000000"/>
                <w:lang w:val="ru-RU"/>
              </w:rPr>
              <w:t>п</w:t>
            </w:r>
            <w:proofErr w:type="gramEnd"/>
            <w:r w:rsidRPr="00884B6A">
              <w:rPr>
                <w:color w:val="000000"/>
                <w:lang w:val="ru-RU"/>
              </w:rPr>
              <w:t>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w:t>
            </w:r>
            <w:proofErr w:type="gramStart"/>
            <w:r w:rsidRPr="00884B6A">
              <w:rPr>
                <w:color w:val="000000"/>
                <w:lang w:val="ru-RU"/>
              </w:rPr>
              <w:t>вл</w:t>
            </w:r>
            <w:proofErr w:type="gramEnd"/>
            <w:r w:rsidRPr="00884B6A">
              <w:rPr>
                <w:color w:val="000000"/>
                <w:lang w:val="ru-RU"/>
              </w:rPr>
              <w:t>і, тендерна пропозиція якого відхилена, через електронну систему закупівель.</w:t>
            </w:r>
            <w:bookmarkStart w:id="1" w:name="n1590"/>
            <w:bookmarkEnd w:id="1"/>
          </w:p>
          <w:p w:rsidR="00943F7B" w:rsidRDefault="00884B6A" w:rsidP="00884B6A">
            <w:pPr>
              <w:ind w:left="41" w:right="127"/>
              <w:contextualSpacing/>
              <w:jc w:val="both"/>
              <w:rPr>
                <w:rFonts w:eastAsia="Times New Roman"/>
                <w:bdr w:val="none" w:sz="0" w:space="0" w:color="auto" w:frame="1"/>
                <w:lang w:val="uk-UA" w:eastAsia="ru-RU"/>
              </w:rPr>
            </w:pPr>
            <w:r w:rsidRPr="009500D0">
              <w:rPr>
                <w:color w:val="000000"/>
                <w:lang w:val="ru-RU"/>
              </w:rPr>
              <w:t xml:space="preserve">У разі якщо учасник, тендерна пропозиція якого </w:t>
            </w:r>
            <w:r w:rsidRPr="009500D0">
              <w:rPr>
                <w:color w:val="000000"/>
                <w:lang w:val="ru-RU"/>
              </w:rPr>
              <w:lastRenderedPageBreak/>
              <w:t xml:space="preserve">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500D0">
              <w:rPr>
                <w:b/>
                <w:color w:val="000000"/>
                <w:lang w:val="ru-RU"/>
              </w:rPr>
              <w:t>не пізніш як через п’ять днів</w:t>
            </w:r>
            <w:r w:rsidRPr="009500D0">
              <w:rPr>
                <w:color w:val="000000"/>
                <w:lang w:val="ru-RU"/>
              </w:rPr>
              <w:t xml:space="preserve"> з дня надходження такого звернення через електронну систему закупівель.</w:t>
            </w:r>
          </w:p>
        </w:tc>
      </w:tr>
      <w:tr w:rsidR="00943F7B" w:rsidRPr="00B53CBD" w:rsidTr="00A9252B">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lastRenderedPageBreak/>
              <w:t>3</w:t>
            </w:r>
          </w:p>
        </w:tc>
        <w:tc>
          <w:tcPr>
            <w:tcW w:w="1758" w:type="pct"/>
            <w:tcBorders>
              <w:top w:val="single" w:sz="6" w:space="0" w:color="000000"/>
              <w:left w:val="single" w:sz="6" w:space="0" w:color="000000"/>
              <w:bottom w:val="single" w:sz="6" w:space="0" w:color="000000"/>
              <w:right w:val="single" w:sz="6" w:space="0" w:color="000000"/>
            </w:tcBorders>
            <w:shd w:val="clear" w:color="auto" w:fill="auto"/>
            <w:hideMark/>
          </w:tcPr>
          <w:p w:rsidR="00943F7B" w:rsidRDefault="00943F7B" w:rsidP="00B53CBD">
            <w:pPr>
              <w:spacing w:beforeLines="40" w:afterLines="40"/>
              <w:ind w:left="113" w:right="113"/>
              <w:rPr>
                <w:rFonts w:eastAsia="Times New Roman"/>
                <w:b/>
                <w:bdr w:val="none" w:sz="0" w:space="0" w:color="auto" w:frame="1"/>
                <w:lang w:val="uk-UA" w:eastAsia="uk-UA"/>
              </w:rPr>
            </w:pPr>
            <w:r>
              <w:rPr>
                <w:rFonts w:eastAsia="Times New Roman"/>
                <w:b/>
                <w:bCs/>
                <w:color w:val="000000"/>
                <w:bdr w:val="none" w:sz="0" w:space="0" w:color="auto" w:frame="1"/>
                <w:lang w:val="uk-UA"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2964" w:type="pct"/>
            <w:tcBorders>
              <w:top w:val="single" w:sz="6" w:space="0" w:color="000000"/>
              <w:left w:val="single" w:sz="6" w:space="0" w:color="000000"/>
              <w:bottom w:val="single" w:sz="6" w:space="0" w:color="000000"/>
              <w:right w:val="single" w:sz="6" w:space="0" w:color="000000"/>
            </w:tcBorders>
            <w:hideMark/>
          </w:tcPr>
          <w:p w:rsidR="00943F7B" w:rsidRDefault="00943F7B" w:rsidP="001213C1">
            <w:pPr>
              <w:shd w:val="clear" w:color="auto" w:fill="FFFFFF"/>
              <w:ind w:left="33" w:right="43"/>
              <w:jc w:val="both"/>
              <w:rPr>
                <w:rFonts w:eastAsia="Times New Roman"/>
                <w:bCs/>
                <w:bdr w:val="none" w:sz="0" w:space="0" w:color="auto" w:frame="1"/>
                <w:lang w:val="uk-UA" w:eastAsia="uk-UA"/>
              </w:rPr>
            </w:pPr>
            <w:r>
              <w:rPr>
                <w:rFonts w:eastAsia="Times New Roman"/>
                <w:bdr w:val="none" w:sz="0" w:space="0" w:color="auto" w:frame="1"/>
                <w:shd w:val="clear" w:color="auto" w:fill="FFFFFF"/>
                <w:lang w:val="uk-UA"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943F7B" w:rsidRDefault="00943F7B" w:rsidP="001213C1">
            <w:pPr>
              <w:shd w:val="clear" w:color="auto" w:fill="FFFFFF"/>
              <w:ind w:left="33" w:right="43"/>
              <w:jc w:val="both"/>
              <w:rPr>
                <w:rFonts w:eastAsia="Times New Roman"/>
                <w:bCs/>
                <w:bdr w:val="none" w:sz="0" w:space="0" w:color="auto" w:frame="1"/>
                <w:lang w:val="uk-UA" w:eastAsia="uk-UA"/>
              </w:rPr>
            </w:pPr>
            <w:r>
              <w:rPr>
                <w:rFonts w:eastAsia="Times New Roman"/>
                <w:bdr w:val="none" w:sz="0" w:space="0" w:color="auto" w:frame="1"/>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943F7B" w:rsidRDefault="00943F7B" w:rsidP="001213C1">
            <w:pPr>
              <w:shd w:val="clear" w:color="auto" w:fill="FFFFFF"/>
              <w:ind w:left="33" w:right="43"/>
              <w:jc w:val="both"/>
              <w:rPr>
                <w:rFonts w:eastAsia="Times New Roman"/>
                <w:bCs/>
                <w:bdr w:val="none" w:sz="0" w:space="0" w:color="auto" w:frame="1"/>
                <w:lang w:val="uk-UA" w:eastAsia="uk-UA"/>
              </w:rPr>
            </w:pPr>
            <w:r>
              <w:rPr>
                <w:rFonts w:eastAsia="Times New Roman"/>
                <w:bdr w:val="none" w:sz="0" w:space="0" w:color="auto" w:frame="1"/>
                <w:lang w:val="uk-UA" w:eastAsia="uk-UA"/>
              </w:rPr>
              <w:t>До формальних (несуттєвих) помилок зокрема відносяться:</w:t>
            </w:r>
          </w:p>
          <w:p w:rsidR="00943F7B" w:rsidRDefault="00943F7B" w:rsidP="001213C1">
            <w:pPr>
              <w:widowControl w:val="0"/>
              <w:ind w:left="33" w:right="43" w:firstLine="279"/>
              <w:jc w:val="both"/>
              <w:rPr>
                <w:rFonts w:eastAsia="Times New Roman"/>
                <w:bCs/>
                <w:bdr w:val="none" w:sz="0" w:space="0" w:color="auto" w:frame="1"/>
                <w:lang w:val="uk-UA" w:eastAsia="ru-RU"/>
              </w:rPr>
            </w:pPr>
            <w:r>
              <w:rPr>
                <w:rFonts w:eastAsia="Times New Roman"/>
                <w:bCs/>
                <w:bdr w:val="none" w:sz="0" w:space="0" w:color="auto" w:frame="1"/>
                <w:lang w:val="uk-UA" w:eastAsia="ru-RU"/>
              </w:rPr>
              <w:t>- незавірення окремої сторінки (сторінок) підписом та/або печаткою (за наявності) учасника торгів;</w:t>
            </w:r>
          </w:p>
          <w:p w:rsidR="00943F7B" w:rsidRDefault="00943F7B" w:rsidP="001213C1">
            <w:pPr>
              <w:widowControl w:val="0"/>
              <w:ind w:left="33" w:right="43" w:firstLine="279"/>
              <w:jc w:val="both"/>
              <w:rPr>
                <w:rFonts w:eastAsia="Times New Roman"/>
                <w:bCs/>
                <w:bdr w:val="none" w:sz="0" w:space="0" w:color="auto" w:frame="1"/>
                <w:lang w:val="ru-RU" w:eastAsia="ru-RU"/>
              </w:rPr>
            </w:pPr>
            <w:r>
              <w:rPr>
                <w:rFonts w:eastAsia="Times New Roman"/>
                <w:bCs/>
                <w:bdr w:val="none" w:sz="0" w:space="0" w:color="auto" w:frame="1"/>
                <w:lang w:val="uk-UA" w:eastAsia="ru-RU"/>
              </w:rPr>
              <w:t>- неправильне (неповне) завірення та/або незавірення учасником копії документа згідно з вимогами тендерної документації</w:t>
            </w:r>
            <w:r>
              <w:rPr>
                <w:rFonts w:eastAsia="Times New Roman"/>
                <w:bCs/>
                <w:bdr w:val="none" w:sz="0" w:space="0" w:color="auto" w:frame="1"/>
                <w:lang w:val="ru-RU" w:eastAsia="ru-RU"/>
              </w:rPr>
              <w:t>;</w:t>
            </w:r>
          </w:p>
          <w:p w:rsidR="00943F7B" w:rsidRDefault="00943F7B" w:rsidP="001213C1">
            <w:pPr>
              <w:widowControl w:val="0"/>
              <w:ind w:left="33" w:right="43" w:firstLine="279"/>
              <w:jc w:val="both"/>
              <w:rPr>
                <w:rFonts w:eastAsia="Times New Roman"/>
                <w:bCs/>
                <w:bdr w:val="none" w:sz="0" w:space="0" w:color="auto" w:frame="1"/>
                <w:lang w:val="uk-UA" w:eastAsia="ru-RU"/>
              </w:rPr>
            </w:pPr>
            <w:r>
              <w:rPr>
                <w:rFonts w:eastAsia="Times New Roman"/>
                <w:bCs/>
                <w:bdr w:val="none" w:sz="0" w:space="0" w:color="auto" w:frame="1"/>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943F7B" w:rsidRDefault="00943F7B" w:rsidP="001213C1">
            <w:pPr>
              <w:widowControl w:val="0"/>
              <w:ind w:left="33" w:right="43" w:firstLine="279"/>
              <w:jc w:val="both"/>
              <w:rPr>
                <w:rFonts w:eastAsia="Times New Roman"/>
                <w:bCs/>
                <w:bdr w:val="none" w:sz="0" w:space="0" w:color="auto" w:frame="1"/>
                <w:lang w:val="uk-UA" w:eastAsia="ru-RU"/>
              </w:rPr>
            </w:pPr>
            <w:r>
              <w:rPr>
                <w:rFonts w:eastAsia="Times New Roman"/>
                <w:bCs/>
                <w:bdr w:val="none" w:sz="0" w:space="0" w:color="auto" w:frame="1"/>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943F7B" w:rsidRDefault="00943F7B" w:rsidP="001213C1">
            <w:pPr>
              <w:widowControl w:val="0"/>
              <w:ind w:left="33" w:right="113" w:firstLine="279"/>
              <w:jc w:val="both"/>
              <w:rPr>
                <w:rFonts w:eastAsia="Times New Roman"/>
                <w:bCs/>
                <w:bdr w:val="none" w:sz="0" w:space="0" w:color="auto" w:frame="1"/>
                <w:lang w:val="uk-UA" w:eastAsia="ru-RU"/>
              </w:rPr>
            </w:pPr>
            <w:r>
              <w:rPr>
                <w:rFonts w:eastAsia="Times New Roman"/>
                <w:bCs/>
                <w:bdr w:val="none" w:sz="0" w:space="0" w:color="auto" w:frame="1"/>
                <w:lang w:val="uk-UA" w:eastAsia="ru-RU"/>
              </w:rPr>
              <w:t>- неповне або неправильне нумерування сторінок пропозиції, якщо учасник підтверджує, що таку помилку він допустив механічно;</w:t>
            </w:r>
          </w:p>
          <w:p w:rsidR="00943F7B" w:rsidRDefault="00943F7B" w:rsidP="001213C1">
            <w:pPr>
              <w:tabs>
                <w:tab w:val="left" w:pos="312"/>
              </w:tabs>
              <w:ind w:left="33" w:right="127" w:firstLine="279"/>
              <w:jc w:val="both"/>
              <w:rPr>
                <w:rFonts w:eastAsia="Times New Roman"/>
                <w:bdr w:val="none" w:sz="0" w:space="0" w:color="auto" w:frame="1"/>
                <w:lang w:val="uk-UA" w:eastAsia="ru-RU"/>
              </w:rPr>
            </w:pPr>
            <w:r>
              <w:rPr>
                <w:rFonts w:eastAsia="Times New Roman"/>
                <w:bdr w:val="none" w:sz="0" w:space="0" w:color="auto" w:frame="1"/>
                <w:lang w:val="uk-UA" w:eastAsia="ru-RU"/>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943F7B" w:rsidRDefault="00943F7B" w:rsidP="00C435BD">
            <w:pPr>
              <w:numPr>
                <w:ilvl w:val="0"/>
                <w:numId w:val="1"/>
              </w:numPr>
              <w:tabs>
                <w:tab w:val="left" w:pos="312"/>
              </w:tabs>
              <w:ind w:left="33" w:right="127"/>
              <w:jc w:val="both"/>
              <w:rPr>
                <w:rFonts w:eastAsia="Times New Roman"/>
                <w:bdr w:val="none" w:sz="0" w:space="0" w:color="auto" w:frame="1"/>
                <w:lang w:val="uk-UA" w:eastAsia="ru-RU"/>
              </w:rPr>
            </w:pPr>
            <w:r>
              <w:rPr>
                <w:rFonts w:eastAsia="Times New Roman"/>
                <w:bdr w:val="none" w:sz="0" w:space="0" w:color="auto" w:frame="1"/>
                <w:lang w:val="uk-UA" w:eastAsia="ru-RU"/>
              </w:rPr>
              <w:t>накладення КЕП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не вважається формальною помилкою);</w:t>
            </w:r>
          </w:p>
          <w:p w:rsidR="00943F7B" w:rsidRDefault="00943F7B" w:rsidP="001213C1">
            <w:pPr>
              <w:ind w:left="33" w:right="127" w:firstLine="279"/>
              <w:jc w:val="both"/>
              <w:rPr>
                <w:rFonts w:eastAsia="Times New Roman"/>
                <w:bdr w:val="none" w:sz="0" w:space="0" w:color="auto" w:frame="1"/>
                <w:lang w:val="uk-UA" w:eastAsia="uk-UA"/>
              </w:rPr>
            </w:pPr>
            <w:r>
              <w:rPr>
                <w:rFonts w:eastAsia="Times New Roman"/>
                <w:bdr w:val="none" w:sz="0" w:space="0" w:color="auto" w:frame="1"/>
                <w:lang w:val="uk-UA" w:eastAsia="uk-UA"/>
              </w:rPr>
              <w:t>- зміна розширення сканованого(их) файлу(ів) PDF (PortableDocumentFormat) в результаті накладання  КЕП.</w:t>
            </w:r>
          </w:p>
          <w:p w:rsidR="00943F7B" w:rsidRDefault="00943F7B" w:rsidP="001213C1">
            <w:pPr>
              <w:ind w:left="33" w:right="127"/>
              <w:jc w:val="both"/>
              <w:rPr>
                <w:rFonts w:eastAsia="Times New Roman"/>
                <w:bdr w:val="none" w:sz="0" w:space="0" w:color="auto" w:frame="1"/>
                <w:lang w:val="uk-UA" w:eastAsia="uk-UA"/>
              </w:rPr>
            </w:pPr>
            <w:r>
              <w:rPr>
                <w:rFonts w:eastAsia="Times New Roman"/>
                <w:bdr w:val="none" w:sz="0" w:space="0" w:color="auto" w:frame="1"/>
                <w:lang w:val="uk-UA" w:eastAsia="ru-RU"/>
              </w:rPr>
              <w:t xml:space="preserve">Замовник не зобов’язаний допускати до оцінки </w:t>
            </w:r>
            <w:r>
              <w:rPr>
                <w:rFonts w:eastAsia="Times New Roman"/>
                <w:bdr w:val="none" w:sz="0" w:space="0" w:color="auto" w:frame="1"/>
                <w:lang w:val="uk-UA" w:eastAsia="ru-RU"/>
              </w:rPr>
              <w:lastRenderedPageBreak/>
              <w:t>тендерні пропозиції, що містять інші помилки ніж перелічені вище.</w:t>
            </w:r>
          </w:p>
          <w:p w:rsidR="00943F7B" w:rsidRDefault="00943F7B" w:rsidP="001213C1">
            <w:pPr>
              <w:ind w:left="33" w:right="127"/>
              <w:jc w:val="both"/>
              <w:rPr>
                <w:rFonts w:eastAsia="Times New Roman"/>
                <w:color w:val="000000"/>
                <w:bdr w:val="none" w:sz="0" w:space="0" w:color="auto" w:frame="1"/>
                <w:lang w:val="uk-UA" w:eastAsia="uk-UA"/>
              </w:rPr>
            </w:pPr>
            <w:r>
              <w:rPr>
                <w:rFonts w:eastAsia="Times New Roman"/>
                <w:bdr w:val="none" w:sz="0" w:space="0" w:color="auto" w:frame="1"/>
                <w:lang w:val="uk-UA"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943F7B" w:rsidRPr="00B53CBD" w:rsidTr="00A9252B">
        <w:tc>
          <w:tcPr>
            <w:tcW w:w="277"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lastRenderedPageBreak/>
              <w:t>4</w:t>
            </w:r>
          </w:p>
        </w:tc>
        <w:tc>
          <w:tcPr>
            <w:tcW w:w="1758" w:type="pct"/>
            <w:tcBorders>
              <w:top w:val="single" w:sz="6" w:space="0" w:color="000000"/>
              <w:left w:val="single" w:sz="6" w:space="0" w:color="000000"/>
              <w:bottom w:val="single" w:sz="6" w:space="0" w:color="000000"/>
              <w:right w:val="single" w:sz="6" w:space="0" w:color="000000"/>
            </w:tcBorders>
            <w:hideMark/>
          </w:tcPr>
          <w:p w:rsidR="00943F7B" w:rsidRDefault="00943F7B"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ru-RU"/>
              </w:rPr>
              <w:t>Інша інформація</w:t>
            </w:r>
          </w:p>
        </w:tc>
        <w:tc>
          <w:tcPr>
            <w:tcW w:w="2964" w:type="pct"/>
            <w:tcBorders>
              <w:top w:val="single" w:sz="6" w:space="0" w:color="000000"/>
              <w:left w:val="single" w:sz="6" w:space="0" w:color="000000"/>
              <w:bottom w:val="single" w:sz="6" w:space="0" w:color="000000"/>
              <w:right w:val="single" w:sz="6" w:space="0" w:color="000000"/>
            </w:tcBorders>
            <w:hideMark/>
          </w:tcPr>
          <w:p w:rsidR="00943F7B" w:rsidRDefault="00943F7B" w:rsidP="001213C1">
            <w:pPr>
              <w:shd w:val="clear" w:color="auto" w:fill="FFFFFF"/>
              <w:ind w:left="29" w:right="43"/>
              <w:jc w:val="both"/>
              <w:rPr>
                <w:rFonts w:eastAsia="Times New Roman"/>
                <w:bdr w:val="none" w:sz="0" w:space="0" w:color="auto" w:frame="1"/>
                <w:shd w:val="clear" w:color="auto" w:fill="FFFFFF"/>
                <w:lang w:val="uk-UA" w:eastAsia="uk-UA"/>
              </w:rPr>
            </w:pPr>
            <w:r>
              <w:rPr>
                <w:rFonts w:eastAsia="Times New Roman"/>
                <w:bdr w:val="none" w:sz="0" w:space="0" w:color="auto" w:frame="1"/>
                <w:shd w:val="clear" w:color="auto" w:fill="FFFFFF"/>
                <w:lang w:val="uk-UA" w:eastAsia="uk-UA"/>
              </w:rPr>
              <w:t>Учасник відповідає за одержання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43F7B" w:rsidRDefault="00943F7B" w:rsidP="001213C1">
            <w:pPr>
              <w:shd w:val="clear" w:color="auto" w:fill="FFFFFF"/>
              <w:ind w:left="33" w:right="43"/>
              <w:jc w:val="both"/>
              <w:rPr>
                <w:rFonts w:eastAsia="Times New Roman"/>
                <w:bdr w:val="none" w:sz="0" w:space="0" w:color="auto" w:frame="1"/>
                <w:shd w:val="clear" w:color="auto" w:fill="FFFFFF"/>
                <w:lang w:val="uk-UA" w:eastAsia="uk-UA"/>
              </w:rPr>
            </w:pPr>
            <w:r>
              <w:rPr>
                <w:rFonts w:eastAsia="Times New Roman"/>
                <w:color w:val="000000"/>
                <w:bdr w:val="none" w:sz="0" w:space="0" w:color="auto" w:frame="1"/>
                <w:lang w:val="uk-UA"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943F7B" w:rsidRDefault="00943F7B" w:rsidP="001213C1">
            <w:pPr>
              <w:ind w:right="127"/>
              <w:jc w:val="both"/>
              <w:rPr>
                <w:rFonts w:eastAsia="Times New Roman"/>
                <w:bdr w:val="none" w:sz="0" w:space="0" w:color="auto" w:frame="1"/>
                <w:lang w:val="uk-UA" w:eastAsia="uk-UA"/>
              </w:rPr>
            </w:pPr>
            <w:r>
              <w:rPr>
                <w:rFonts w:eastAsia="Times New Roman"/>
                <w:color w:val="000000"/>
                <w:bdr w:val="none" w:sz="0" w:space="0" w:color="auto" w:frame="1"/>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943F7B" w:rsidRDefault="00943F7B" w:rsidP="001213C1">
            <w:pPr>
              <w:ind w:right="127"/>
              <w:jc w:val="both"/>
              <w:rPr>
                <w:rFonts w:eastAsia="Times New Roman"/>
                <w:bdr w:val="none" w:sz="0" w:space="0" w:color="auto" w:frame="1"/>
                <w:lang w:val="uk-UA" w:eastAsia="uk-UA"/>
              </w:rPr>
            </w:pPr>
            <w:r>
              <w:rPr>
                <w:rFonts w:eastAsia="Times New Roman"/>
                <w:color w:val="000000"/>
                <w:bdr w:val="none" w:sz="0" w:space="0" w:color="auto" w:frame="1"/>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43F7B" w:rsidRDefault="00943F7B" w:rsidP="001213C1">
            <w:pPr>
              <w:ind w:right="127"/>
              <w:jc w:val="both"/>
              <w:rPr>
                <w:rFonts w:eastAsia="Times New Roman"/>
                <w:bdr w:val="none" w:sz="0" w:space="0" w:color="auto" w:frame="1"/>
                <w:lang w:val="uk-UA" w:eastAsia="uk-UA"/>
              </w:rPr>
            </w:pPr>
            <w:r>
              <w:rPr>
                <w:rFonts w:eastAsia="Times New Roman"/>
                <w:color w:val="000000"/>
                <w:bdr w:val="none" w:sz="0" w:space="0" w:color="auto" w:frame="1"/>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43F7B" w:rsidRDefault="00943F7B" w:rsidP="001213C1">
            <w:pPr>
              <w:ind w:right="127"/>
              <w:jc w:val="both"/>
              <w:rPr>
                <w:rFonts w:eastAsia="Times New Roman"/>
                <w:bdr w:val="none" w:sz="0" w:space="0" w:color="auto" w:frame="1"/>
                <w:lang w:val="uk-UA" w:eastAsia="uk-UA"/>
              </w:rPr>
            </w:pPr>
            <w:r>
              <w:rPr>
                <w:rFonts w:eastAsia="Times New Roman"/>
                <w:color w:val="000000"/>
                <w:bdr w:val="none" w:sz="0" w:space="0" w:color="auto" w:frame="1"/>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3F7B" w:rsidRDefault="00943F7B" w:rsidP="001213C1">
            <w:pPr>
              <w:ind w:right="127"/>
              <w:jc w:val="both"/>
              <w:rPr>
                <w:rFonts w:eastAsia="Times New Roman"/>
                <w:bdr w:val="none" w:sz="0" w:space="0" w:color="auto" w:frame="1"/>
                <w:lang w:val="uk-UA" w:eastAsia="uk-UA"/>
              </w:rPr>
            </w:pPr>
            <w:r>
              <w:rPr>
                <w:rFonts w:eastAsia="Times New Roman"/>
                <w:color w:val="000000"/>
                <w:bdr w:val="none" w:sz="0" w:space="0" w:color="auto" w:frame="1"/>
                <w:lang w:val="uk-UA" w:eastAsia="uk-UA"/>
              </w:rPr>
              <w:t>Замовник розміщує повідомлення з вимогою про усунення невідповідностей в інформації та/або документах:</w:t>
            </w:r>
          </w:p>
          <w:p w:rsidR="00943F7B" w:rsidRDefault="00943F7B" w:rsidP="004B7F95">
            <w:pPr>
              <w:ind w:right="127" w:firstLine="312"/>
              <w:jc w:val="both"/>
              <w:rPr>
                <w:rFonts w:eastAsia="Times New Roman"/>
                <w:bdr w:val="none" w:sz="0" w:space="0" w:color="auto" w:frame="1"/>
                <w:lang w:val="uk-UA" w:eastAsia="uk-UA"/>
              </w:rPr>
            </w:pPr>
            <w:r>
              <w:rPr>
                <w:rFonts w:eastAsia="Times New Roman"/>
                <w:color w:val="000000"/>
                <w:bdr w:val="none" w:sz="0" w:space="0" w:color="auto" w:frame="1"/>
                <w:lang w:val="uk-UA" w:eastAsia="uk-UA"/>
              </w:rPr>
              <w:t>1) що підтверджують відповідність учасника процедури закупівлі кваліфікаційним критеріям відповідно до статті 16 Закону;</w:t>
            </w:r>
          </w:p>
          <w:p w:rsidR="00943F7B" w:rsidRDefault="00943F7B" w:rsidP="004B7F95">
            <w:pPr>
              <w:ind w:right="127" w:firstLine="312"/>
              <w:jc w:val="both"/>
              <w:rPr>
                <w:rFonts w:eastAsia="Times New Roman"/>
                <w:bdr w:val="none" w:sz="0" w:space="0" w:color="auto" w:frame="1"/>
                <w:lang w:val="uk-UA" w:eastAsia="uk-UA"/>
              </w:rPr>
            </w:pPr>
            <w:r>
              <w:rPr>
                <w:rFonts w:eastAsia="Times New Roman"/>
                <w:color w:val="000000"/>
                <w:bdr w:val="none" w:sz="0" w:space="0" w:color="auto" w:frame="1"/>
                <w:lang w:val="uk-UA" w:eastAsia="uk-UA"/>
              </w:rPr>
              <w:t>2) на підтвердження права підпису тендерної  пропозиції та/або договору про закупівлю.</w:t>
            </w:r>
          </w:p>
          <w:p w:rsidR="00943F7B" w:rsidRDefault="00943F7B" w:rsidP="001213C1">
            <w:pPr>
              <w:ind w:right="127"/>
              <w:jc w:val="both"/>
              <w:rPr>
                <w:rFonts w:eastAsia="Times New Roman"/>
                <w:bdr w:val="none" w:sz="0" w:space="0" w:color="auto" w:frame="1"/>
                <w:lang w:val="uk-UA" w:eastAsia="uk-UA"/>
              </w:rPr>
            </w:pPr>
            <w:r>
              <w:rPr>
                <w:rFonts w:eastAsia="Times New Roman"/>
                <w:color w:val="000000"/>
                <w:bdr w:val="none" w:sz="0" w:space="0" w:color="auto" w:frame="1"/>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Pr>
                <w:rFonts w:eastAsia="Times New Roman"/>
                <w:color w:val="000000"/>
                <w:bdr w:val="none" w:sz="0" w:space="0" w:color="auto" w:frame="1"/>
                <w:lang w:val="uk-UA" w:eastAsia="uk-UA"/>
              </w:rPr>
              <w:lastRenderedPageBreak/>
              <w:t>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43F7B" w:rsidRDefault="00943F7B" w:rsidP="001213C1">
            <w:pPr>
              <w:widowControl w:val="0"/>
              <w:ind w:right="127"/>
              <w:jc w:val="both"/>
              <w:rPr>
                <w:rFonts w:eastAsia="Times New Roman"/>
                <w:color w:val="000000"/>
                <w:bdr w:val="none" w:sz="0" w:space="0" w:color="auto" w:frame="1"/>
                <w:lang w:val="ru-RU" w:eastAsia="uk-UA"/>
              </w:rPr>
            </w:pPr>
            <w:r>
              <w:rPr>
                <w:rFonts w:eastAsia="Times New Roman"/>
                <w:color w:val="000000"/>
                <w:bdr w:val="none" w:sz="0" w:space="0" w:color="auto" w:frame="1"/>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r>
              <w:rPr>
                <w:rFonts w:eastAsia="Times New Roman"/>
                <w:color w:val="000000"/>
                <w:bdr w:val="none" w:sz="0" w:space="0" w:color="auto" w:frame="1"/>
                <w:lang w:val="ru-RU" w:eastAsia="uk-UA"/>
              </w:rPr>
              <w:t>.</w:t>
            </w:r>
          </w:p>
        </w:tc>
      </w:tr>
      <w:tr w:rsidR="00943F7B" w:rsidRPr="00B53CBD" w:rsidTr="00952015">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rsidR="00943F7B" w:rsidRDefault="00943F7B" w:rsidP="00B53CBD">
            <w:pPr>
              <w:spacing w:beforeLines="40" w:afterLines="40"/>
              <w:ind w:right="113"/>
              <w:jc w:val="center"/>
              <w:rPr>
                <w:rFonts w:eastAsia="Times New Roman"/>
                <w:bdr w:val="none" w:sz="0" w:space="0" w:color="auto" w:frame="1"/>
                <w:lang w:val="uk-UA" w:eastAsia="uk-UA"/>
              </w:rPr>
            </w:pPr>
            <w:r>
              <w:rPr>
                <w:rFonts w:eastAsia="Times New Roman"/>
                <w:b/>
                <w:bdr w:val="none" w:sz="0" w:space="0" w:color="auto" w:frame="1"/>
                <w:lang w:val="uk-UA" w:eastAsia="uk-UA"/>
              </w:rPr>
              <w:lastRenderedPageBreak/>
              <w:t>VІ. Результати торгів та укладання договору про закупівлю</w:t>
            </w:r>
          </w:p>
        </w:tc>
      </w:tr>
      <w:tr w:rsidR="00572D0F" w:rsidRPr="00B53CBD" w:rsidTr="00A9252B">
        <w:tc>
          <w:tcPr>
            <w:tcW w:w="277" w:type="pct"/>
            <w:tcBorders>
              <w:top w:val="single" w:sz="6" w:space="0" w:color="000000"/>
              <w:left w:val="single" w:sz="6" w:space="0" w:color="000000"/>
              <w:bottom w:val="single" w:sz="6" w:space="0" w:color="000000"/>
              <w:right w:val="single" w:sz="6" w:space="0" w:color="000000"/>
            </w:tcBorders>
            <w:hideMark/>
          </w:tcPr>
          <w:p w:rsidR="00572D0F" w:rsidRDefault="00572D0F"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1</w:t>
            </w:r>
          </w:p>
        </w:tc>
        <w:tc>
          <w:tcPr>
            <w:tcW w:w="1758" w:type="pct"/>
            <w:tcBorders>
              <w:top w:val="single" w:sz="6" w:space="0" w:color="000000"/>
              <w:left w:val="single" w:sz="6" w:space="0" w:color="000000"/>
              <w:bottom w:val="single" w:sz="6" w:space="0" w:color="000000"/>
              <w:right w:val="single" w:sz="6" w:space="0" w:color="000000"/>
            </w:tcBorders>
            <w:hideMark/>
          </w:tcPr>
          <w:p w:rsidR="00572D0F" w:rsidRDefault="00572D0F"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Відміна замовником торгів чи визнання їх такими, що не відбулися</w:t>
            </w:r>
          </w:p>
        </w:tc>
        <w:tc>
          <w:tcPr>
            <w:tcW w:w="2964" w:type="pct"/>
            <w:tcBorders>
              <w:top w:val="single" w:sz="6" w:space="0" w:color="000000"/>
              <w:left w:val="single" w:sz="6" w:space="0" w:color="000000"/>
              <w:bottom w:val="single" w:sz="6" w:space="0" w:color="000000"/>
              <w:right w:val="single" w:sz="6" w:space="0" w:color="000000"/>
            </w:tcBorders>
            <w:hideMark/>
          </w:tcPr>
          <w:p w:rsidR="00572D0F" w:rsidRPr="00572D0F" w:rsidRDefault="00572D0F" w:rsidP="00D2450E">
            <w:pPr>
              <w:shd w:val="clear" w:color="auto" w:fill="FFFFFF"/>
              <w:jc w:val="both"/>
              <w:rPr>
                <w:color w:val="000000"/>
                <w:lang w:val="ru-RU"/>
              </w:rPr>
            </w:pPr>
            <w:r w:rsidRPr="00572D0F">
              <w:rPr>
                <w:color w:val="000000"/>
                <w:lang w:val="ru-RU"/>
              </w:rPr>
              <w:t xml:space="preserve">Замовник відміняє відкриті торги </w:t>
            </w:r>
            <w:proofErr w:type="gramStart"/>
            <w:r w:rsidRPr="00572D0F">
              <w:rPr>
                <w:color w:val="000000"/>
                <w:lang w:val="ru-RU"/>
              </w:rPr>
              <w:t>у</w:t>
            </w:r>
            <w:proofErr w:type="gramEnd"/>
            <w:r w:rsidRPr="00572D0F">
              <w:rPr>
                <w:color w:val="000000"/>
                <w:lang w:val="ru-RU"/>
              </w:rPr>
              <w:t xml:space="preserve"> разі:</w:t>
            </w:r>
          </w:p>
          <w:p w:rsidR="00572D0F" w:rsidRPr="00572D0F" w:rsidRDefault="00572D0F" w:rsidP="00D2450E">
            <w:pPr>
              <w:shd w:val="clear" w:color="auto" w:fill="FFFFFF"/>
              <w:jc w:val="both"/>
              <w:rPr>
                <w:color w:val="000000"/>
                <w:lang w:val="ru-RU"/>
              </w:rPr>
            </w:pPr>
            <w:r w:rsidRPr="00572D0F">
              <w:rPr>
                <w:color w:val="000000"/>
                <w:lang w:val="ru-RU"/>
              </w:rPr>
              <w:t>1) відсутності подальшої потреби в закупі</w:t>
            </w:r>
            <w:proofErr w:type="gramStart"/>
            <w:r w:rsidRPr="00572D0F">
              <w:rPr>
                <w:color w:val="000000"/>
                <w:lang w:val="ru-RU"/>
              </w:rPr>
              <w:t>вл</w:t>
            </w:r>
            <w:proofErr w:type="gramEnd"/>
            <w:r w:rsidRPr="00572D0F">
              <w:rPr>
                <w:color w:val="000000"/>
                <w:lang w:val="ru-RU"/>
              </w:rPr>
              <w:t>і товарів, робіт чи послуг;</w:t>
            </w:r>
          </w:p>
          <w:p w:rsidR="00572D0F" w:rsidRPr="00572D0F" w:rsidRDefault="00572D0F" w:rsidP="00D2450E">
            <w:pPr>
              <w:shd w:val="clear" w:color="auto" w:fill="FFFFFF"/>
              <w:jc w:val="both"/>
              <w:rPr>
                <w:color w:val="000000"/>
                <w:lang w:val="ru-RU"/>
              </w:rPr>
            </w:pPr>
            <w:r w:rsidRPr="00572D0F">
              <w:rPr>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2D0F" w:rsidRPr="00572D0F" w:rsidRDefault="00572D0F" w:rsidP="00D2450E">
            <w:pPr>
              <w:shd w:val="clear" w:color="auto" w:fill="FFFFFF"/>
              <w:jc w:val="both"/>
              <w:rPr>
                <w:color w:val="000000"/>
                <w:lang w:val="ru-RU"/>
              </w:rPr>
            </w:pPr>
            <w:r w:rsidRPr="00572D0F">
              <w:rPr>
                <w:color w:val="000000"/>
                <w:lang w:val="ru-RU"/>
              </w:rPr>
              <w:t>3) скорочення обсягу видатків на здійснення закупі</w:t>
            </w:r>
            <w:proofErr w:type="gramStart"/>
            <w:r w:rsidRPr="00572D0F">
              <w:rPr>
                <w:color w:val="000000"/>
                <w:lang w:val="ru-RU"/>
              </w:rPr>
              <w:t>вл</w:t>
            </w:r>
            <w:proofErr w:type="gramEnd"/>
            <w:r w:rsidRPr="00572D0F">
              <w:rPr>
                <w:color w:val="000000"/>
                <w:lang w:val="ru-RU"/>
              </w:rPr>
              <w:t>і товарів, робіт чи послуг;</w:t>
            </w:r>
          </w:p>
          <w:p w:rsidR="00572D0F" w:rsidRPr="00572D0F" w:rsidRDefault="00572D0F" w:rsidP="00D2450E">
            <w:pPr>
              <w:shd w:val="clear" w:color="auto" w:fill="FFFFFF"/>
              <w:jc w:val="both"/>
              <w:rPr>
                <w:color w:val="000000"/>
                <w:lang w:val="ru-RU"/>
              </w:rPr>
            </w:pPr>
            <w:r w:rsidRPr="00572D0F">
              <w:rPr>
                <w:color w:val="000000"/>
                <w:lang w:val="ru-RU"/>
              </w:rPr>
              <w:t>4) коли здійснення закупі</w:t>
            </w:r>
            <w:proofErr w:type="gramStart"/>
            <w:r w:rsidRPr="00572D0F">
              <w:rPr>
                <w:color w:val="000000"/>
                <w:lang w:val="ru-RU"/>
              </w:rPr>
              <w:t>вл</w:t>
            </w:r>
            <w:proofErr w:type="gramEnd"/>
            <w:r w:rsidRPr="00572D0F">
              <w:rPr>
                <w:color w:val="000000"/>
                <w:lang w:val="ru-RU"/>
              </w:rPr>
              <w:t>і стало неможливим внаслідок дії обставин непереборної сили.</w:t>
            </w:r>
          </w:p>
          <w:p w:rsidR="00572D0F" w:rsidRPr="00572D0F" w:rsidRDefault="00572D0F" w:rsidP="00D2450E">
            <w:pPr>
              <w:shd w:val="clear" w:color="auto" w:fill="FFFFFF"/>
              <w:jc w:val="both"/>
              <w:rPr>
                <w:color w:val="000000"/>
                <w:lang w:val="ru-RU"/>
              </w:rPr>
            </w:pPr>
            <w:r w:rsidRPr="00572D0F">
              <w:rPr>
                <w:color w:val="000000"/>
                <w:lang w:val="ru-RU"/>
              </w:rPr>
              <w:t xml:space="preserve">У разі відміни відкритих торгів замовник протягом одного робочого дня з дати прийняття відповідного </w:t>
            </w:r>
            <w:proofErr w:type="gramStart"/>
            <w:r w:rsidRPr="00572D0F">
              <w:rPr>
                <w:color w:val="000000"/>
                <w:lang w:val="ru-RU"/>
              </w:rPr>
              <w:t>р</w:t>
            </w:r>
            <w:proofErr w:type="gramEnd"/>
            <w:r w:rsidRPr="00572D0F">
              <w:rPr>
                <w:color w:val="000000"/>
                <w:lang w:val="ru-RU"/>
              </w:rPr>
              <w:t xml:space="preserve">ішення зазначає в електронній системі закупівель підстави прийняття такого рішення. </w:t>
            </w:r>
          </w:p>
          <w:p w:rsidR="00572D0F" w:rsidRPr="00572D0F" w:rsidRDefault="00572D0F" w:rsidP="00D2450E">
            <w:pPr>
              <w:shd w:val="clear" w:color="auto" w:fill="FFFFFF"/>
              <w:jc w:val="both"/>
              <w:rPr>
                <w:color w:val="000000"/>
                <w:lang w:val="ru-RU"/>
              </w:rPr>
            </w:pPr>
            <w:r w:rsidRPr="00572D0F">
              <w:rPr>
                <w:color w:val="000000"/>
                <w:lang w:val="ru-RU"/>
              </w:rPr>
              <w:t xml:space="preserve">Відкриті торги автоматично відміняються електронною системою закупівель </w:t>
            </w:r>
            <w:proofErr w:type="gramStart"/>
            <w:r w:rsidRPr="00572D0F">
              <w:rPr>
                <w:color w:val="000000"/>
                <w:lang w:val="ru-RU"/>
              </w:rPr>
              <w:t>у</w:t>
            </w:r>
            <w:proofErr w:type="gramEnd"/>
            <w:r w:rsidRPr="00572D0F">
              <w:rPr>
                <w:color w:val="000000"/>
                <w:lang w:val="ru-RU"/>
              </w:rPr>
              <w:t xml:space="preserve"> разі:</w:t>
            </w:r>
          </w:p>
          <w:p w:rsidR="00572D0F" w:rsidRPr="00572D0F" w:rsidRDefault="00572D0F" w:rsidP="00D2450E">
            <w:pPr>
              <w:shd w:val="clear" w:color="auto" w:fill="FFFFFF"/>
              <w:jc w:val="both"/>
              <w:rPr>
                <w:color w:val="000000"/>
                <w:lang w:val="ru-RU"/>
              </w:rPr>
            </w:pPr>
            <w:r w:rsidRPr="00572D0F">
              <w:rPr>
                <w:color w:val="000000"/>
                <w:lang w:val="ru-RU"/>
              </w:rPr>
              <w:t xml:space="preserve">1) відхилення </w:t>
            </w:r>
            <w:proofErr w:type="gramStart"/>
            <w:r w:rsidRPr="00572D0F">
              <w:rPr>
                <w:color w:val="000000"/>
                <w:lang w:val="ru-RU"/>
              </w:rPr>
              <w:t>вс</w:t>
            </w:r>
            <w:proofErr w:type="gramEnd"/>
            <w:r w:rsidRPr="00572D0F">
              <w:rPr>
                <w:color w:val="000000"/>
                <w:lang w:val="ru-RU"/>
              </w:rPr>
              <w:t>іх тендерних пропозицій (у тому числі, якщо була подана одна тендерна пропозиція, яка відхилена замовником) згідно з цими особливостями;</w:t>
            </w:r>
          </w:p>
          <w:p w:rsidR="00572D0F" w:rsidRPr="00572D0F" w:rsidRDefault="00572D0F" w:rsidP="00D2450E">
            <w:pPr>
              <w:shd w:val="clear" w:color="auto" w:fill="FFFFFF"/>
              <w:jc w:val="both"/>
              <w:rPr>
                <w:color w:val="000000"/>
                <w:lang w:val="ru-RU"/>
              </w:rPr>
            </w:pPr>
            <w:r w:rsidRPr="00572D0F">
              <w:rPr>
                <w:color w:val="000000"/>
                <w:lang w:val="ru-RU"/>
              </w:rPr>
              <w:t xml:space="preserve">2) неподання жодної тендерної пропозиції для участі </w:t>
            </w:r>
            <w:proofErr w:type="gramStart"/>
            <w:r w:rsidRPr="00572D0F">
              <w:rPr>
                <w:color w:val="000000"/>
                <w:lang w:val="ru-RU"/>
              </w:rPr>
              <w:t>у</w:t>
            </w:r>
            <w:proofErr w:type="gramEnd"/>
            <w:r w:rsidRPr="00572D0F">
              <w:rPr>
                <w:color w:val="000000"/>
                <w:lang w:val="ru-RU"/>
              </w:rPr>
              <w:t xml:space="preserve"> відкритих </w:t>
            </w:r>
            <w:proofErr w:type="gramStart"/>
            <w:r w:rsidRPr="00572D0F">
              <w:rPr>
                <w:color w:val="000000"/>
                <w:lang w:val="ru-RU"/>
              </w:rPr>
              <w:t>торгах</w:t>
            </w:r>
            <w:proofErr w:type="gramEnd"/>
            <w:r w:rsidRPr="00572D0F">
              <w:rPr>
                <w:color w:val="000000"/>
                <w:lang w:val="ru-RU"/>
              </w:rPr>
              <w:t xml:space="preserve"> у строк, установлений замовником згідно з цими особливостями.</w:t>
            </w:r>
          </w:p>
          <w:p w:rsidR="00572D0F" w:rsidRPr="00572D0F" w:rsidRDefault="00572D0F" w:rsidP="00D2450E">
            <w:pPr>
              <w:shd w:val="clear" w:color="auto" w:fill="FFFFFF"/>
              <w:jc w:val="both"/>
              <w:rPr>
                <w:color w:val="000000"/>
                <w:lang w:val="ru-RU"/>
              </w:rPr>
            </w:pPr>
            <w:r w:rsidRPr="00572D0F">
              <w:rPr>
                <w:color w:val="000000"/>
                <w:lang w:val="ru-RU"/>
              </w:rPr>
              <w:t xml:space="preserve">Електронною системою закупівель автоматично протягом одного робочого дня з дати настання </w:t>
            </w:r>
            <w:proofErr w:type="gramStart"/>
            <w:r w:rsidRPr="00572D0F">
              <w:rPr>
                <w:color w:val="000000"/>
                <w:lang w:val="ru-RU"/>
              </w:rPr>
              <w:t>п</w:t>
            </w:r>
            <w:proofErr w:type="gramEnd"/>
            <w:r w:rsidRPr="00572D0F">
              <w:rPr>
                <w:color w:val="000000"/>
                <w:lang w:val="ru-RU"/>
              </w:rPr>
              <w:t>ідстав для відміни відкритих торгів, визначених цим пунктом, оприлюднюється інформація про відміну відкритих торгів.</w:t>
            </w:r>
          </w:p>
          <w:p w:rsidR="00572D0F" w:rsidRPr="00572D0F" w:rsidRDefault="00572D0F" w:rsidP="00D2450E">
            <w:pPr>
              <w:shd w:val="clear" w:color="auto" w:fill="FFFFFF"/>
              <w:jc w:val="both"/>
              <w:rPr>
                <w:color w:val="000000"/>
                <w:lang w:val="ru-RU"/>
              </w:rPr>
            </w:pPr>
            <w:r w:rsidRPr="00572D0F">
              <w:rPr>
                <w:color w:val="000000"/>
                <w:lang w:val="ru-RU"/>
              </w:rPr>
              <w:t>Відкриті торги можуть бути відмінені частково (за лотом).</w:t>
            </w:r>
          </w:p>
          <w:p w:rsidR="00572D0F" w:rsidRPr="00572D0F" w:rsidRDefault="00572D0F" w:rsidP="00D2450E">
            <w:pPr>
              <w:shd w:val="clear" w:color="auto" w:fill="FFFFFF"/>
              <w:jc w:val="both"/>
              <w:rPr>
                <w:color w:val="000000"/>
                <w:lang w:val="ru-RU"/>
              </w:rPr>
            </w:pPr>
            <w:r w:rsidRPr="00572D0F">
              <w:rPr>
                <w:color w:val="000000"/>
                <w:lang w:val="ru-RU"/>
              </w:rPr>
              <w:t xml:space="preserve">Інформація про відміну відкритих торгів автоматично надсилається </w:t>
            </w:r>
            <w:proofErr w:type="gramStart"/>
            <w:r w:rsidRPr="00572D0F">
              <w:rPr>
                <w:color w:val="000000"/>
                <w:lang w:val="ru-RU"/>
              </w:rPr>
              <w:t>вс</w:t>
            </w:r>
            <w:proofErr w:type="gramEnd"/>
            <w:r w:rsidRPr="00572D0F">
              <w:rPr>
                <w:color w:val="000000"/>
                <w:lang w:val="ru-RU"/>
              </w:rPr>
              <w:t>ім учасникам процедури закупівлі електронною системою закупівель в день її оприлюднення.</w:t>
            </w:r>
          </w:p>
        </w:tc>
      </w:tr>
      <w:tr w:rsidR="00572D0F" w:rsidRPr="00B53CBD" w:rsidTr="00A9252B">
        <w:tc>
          <w:tcPr>
            <w:tcW w:w="277" w:type="pct"/>
            <w:tcBorders>
              <w:top w:val="single" w:sz="6" w:space="0" w:color="000000"/>
              <w:left w:val="single" w:sz="6" w:space="0" w:color="000000"/>
              <w:bottom w:val="single" w:sz="6" w:space="0" w:color="000000"/>
              <w:right w:val="single" w:sz="6" w:space="0" w:color="000000"/>
            </w:tcBorders>
            <w:hideMark/>
          </w:tcPr>
          <w:p w:rsidR="00572D0F" w:rsidRDefault="00572D0F"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2</w:t>
            </w:r>
          </w:p>
        </w:tc>
        <w:tc>
          <w:tcPr>
            <w:tcW w:w="1758" w:type="pct"/>
            <w:tcBorders>
              <w:top w:val="single" w:sz="6" w:space="0" w:color="000000"/>
              <w:left w:val="single" w:sz="6" w:space="0" w:color="000000"/>
              <w:bottom w:val="single" w:sz="6" w:space="0" w:color="000000"/>
              <w:right w:val="single" w:sz="6" w:space="0" w:color="000000"/>
            </w:tcBorders>
            <w:hideMark/>
          </w:tcPr>
          <w:p w:rsidR="00572D0F" w:rsidRDefault="00572D0F"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 xml:space="preserve">Строк укладання договору </w:t>
            </w:r>
          </w:p>
        </w:tc>
        <w:tc>
          <w:tcPr>
            <w:tcW w:w="2964" w:type="pct"/>
            <w:tcBorders>
              <w:top w:val="single" w:sz="6" w:space="0" w:color="000000"/>
              <w:left w:val="single" w:sz="6" w:space="0" w:color="000000"/>
              <w:bottom w:val="single" w:sz="6" w:space="0" w:color="000000"/>
              <w:right w:val="single" w:sz="6" w:space="0" w:color="000000"/>
            </w:tcBorders>
            <w:hideMark/>
          </w:tcPr>
          <w:p w:rsidR="00572D0F" w:rsidRPr="00572D0F" w:rsidRDefault="00572D0F" w:rsidP="00D2450E">
            <w:pPr>
              <w:widowControl w:val="0"/>
              <w:ind w:right="113"/>
              <w:contextualSpacing/>
              <w:jc w:val="both"/>
              <w:rPr>
                <w:lang w:val="ru-RU"/>
              </w:rPr>
            </w:pPr>
            <w:r w:rsidRPr="00572D0F">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572D0F">
              <w:rPr>
                <w:lang w:val="ru-RU"/>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572D0F">
              <w:rPr>
                <w:lang w:val="ru-RU"/>
              </w:rPr>
              <w:t>п</w:t>
            </w:r>
            <w:proofErr w:type="gramEnd"/>
            <w:r w:rsidRPr="00572D0F">
              <w:rPr>
                <w:lang w:val="ru-RU"/>
              </w:rPr>
              <w:t xml:space="preserve">ісля </w:t>
            </w:r>
            <w:r w:rsidRPr="00572D0F">
              <w:rPr>
                <w:lang w:val="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72D0F" w:rsidRPr="00572D0F" w:rsidRDefault="00572D0F" w:rsidP="00D2450E">
            <w:pPr>
              <w:widowControl w:val="0"/>
              <w:ind w:right="113"/>
              <w:contextualSpacing/>
              <w:jc w:val="both"/>
              <w:rPr>
                <w:lang w:val="ru-RU"/>
              </w:rPr>
            </w:pPr>
            <w:proofErr w:type="gramStart"/>
            <w:r w:rsidRPr="00572D0F">
              <w:rPr>
                <w:lang w:val="ru-RU"/>
              </w:rPr>
              <w:t>З</w:t>
            </w:r>
            <w:proofErr w:type="gramEnd"/>
            <w:r w:rsidRPr="00572D0F">
              <w:rPr>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72D0F" w:rsidRPr="00B53CBD" w:rsidTr="00A9252B">
        <w:tc>
          <w:tcPr>
            <w:tcW w:w="277" w:type="pct"/>
            <w:tcBorders>
              <w:top w:val="single" w:sz="6" w:space="0" w:color="000000"/>
              <w:left w:val="single" w:sz="6" w:space="0" w:color="000000"/>
              <w:bottom w:val="single" w:sz="6" w:space="0" w:color="000000"/>
              <w:right w:val="single" w:sz="6" w:space="0" w:color="000000"/>
            </w:tcBorders>
            <w:hideMark/>
          </w:tcPr>
          <w:p w:rsidR="00572D0F" w:rsidRDefault="00572D0F"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lastRenderedPageBreak/>
              <w:t>3</w:t>
            </w:r>
          </w:p>
        </w:tc>
        <w:tc>
          <w:tcPr>
            <w:tcW w:w="1758" w:type="pct"/>
            <w:tcBorders>
              <w:top w:val="single" w:sz="6" w:space="0" w:color="000000"/>
              <w:left w:val="single" w:sz="6" w:space="0" w:color="000000"/>
              <w:bottom w:val="single" w:sz="6" w:space="0" w:color="000000"/>
              <w:right w:val="single" w:sz="6" w:space="0" w:color="000000"/>
            </w:tcBorders>
            <w:hideMark/>
          </w:tcPr>
          <w:p w:rsidR="00572D0F" w:rsidRDefault="00572D0F"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 xml:space="preserve">Проєкт договору про закупівлю </w:t>
            </w:r>
          </w:p>
        </w:tc>
        <w:tc>
          <w:tcPr>
            <w:tcW w:w="2964" w:type="pct"/>
            <w:tcBorders>
              <w:top w:val="single" w:sz="6" w:space="0" w:color="000000"/>
              <w:left w:val="single" w:sz="6" w:space="0" w:color="000000"/>
              <w:bottom w:val="single" w:sz="6" w:space="0" w:color="000000"/>
              <w:right w:val="single" w:sz="6" w:space="0" w:color="000000"/>
            </w:tcBorders>
            <w:hideMark/>
          </w:tcPr>
          <w:p w:rsidR="00572D0F" w:rsidRDefault="00572D0F" w:rsidP="004B7F95">
            <w:pPr>
              <w:ind w:right="127"/>
              <w:jc w:val="both"/>
              <w:rPr>
                <w:rFonts w:eastAsia="Times New Roman"/>
                <w:b/>
                <w:bdr w:val="none" w:sz="0" w:space="0" w:color="auto" w:frame="1"/>
                <w:lang w:val="uk-UA" w:eastAsia="ru-RU"/>
              </w:rPr>
            </w:pPr>
            <w:r>
              <w:rPr>
                <w:rFonts w:eastAsia="Times New Roman"/>
                <w:b/>
                <w:color w:val="000000"/>
                <w:bdr w:val="none" w:sz="0" w:space="0" w:color="auto" w:frame="1"/>
                <w:lang w:val="uk-UA" w:eastAsia="uk-UA"/>
              </w:rPr>
              <w:t>Проект договору наведено у Додатку №6</w:t>
            </w:r>
            <w:r>
              <w:rPr>
                <w:rFonts w:eastAsia="Times New Roman"/>
                <w:b/>
                <w:bdr w:val="none" w:sz="0" w:space="0" w:color="auto" w:frame="1"/>
                <w:lang w:val="uk-UA" w:eastAsia="ru-RU"/>
              </w:rPr>
              <w:t xml:space="preserve"> до тендерної документації. </w:t>
            </w:r>
          </w:p>
          <w:p w:rsidR="00572D0F" w:rsidRPr="00952015" w:rsidRDefault="00572D0F" w:rsidP="004B7F95">
            <w:pPr>
              <w:ind w:right="127"/>
              <w:jc w:val="both"/>
              <w:rPr>
                <w:rFonts w:eastAsia="Times New Roman"/>
                <w:b/>
                <w:sz w:val="20"/>
                <w:szCs w:val="20"/>
                <w:bdr w:val="none" w:sz="0" w:space="0" w:color="auto" w:frame="1"/>
                <w:lang w:val="uk-UA" w:eastAsia="ru-RU"/>
              </w:rPr>
            </w:pPr>
            <w:r w:rsidRPr="00952015">
              <w:rPr>
                <w:rFonts w:eastAsia="Times New Roman"/>
                <w:b/>
                <w:color w:val="000000"/>
                <w:bdr w:val="none" w:sz="0" w:space="0" w:color="auto" w:frame="1"/>
                <w:lang w:val="uk-UA" w:eastAsia="uk-UA"/>
              </w:rPr>
              <w:t>Переможець процедури закупівлі під час укладення договору про закупівлю повинен надати:</w:t>
            </w:r>
          </w:p>
          <w:p w:rsidR="00572D0F" w:rsidRPr="00952015" w:rsidRDefault="00572D0F" w:rsidP="004B7F95">
            <w:pPr>
              <w:ind w:right="127" w:firstLine="312"/>
              <w:jc w:val="both"/>
              <w:rPr>
                <w:rFonts w:eastAsia="Times New Roman"/>
                <w:b/>
                <w:sz w:val="20"/>
                <w:szCs w:val="20"/>
                <w:bdr w:val="none" w:sz="0" w:space="0" w:color="auto" w:frame="1"/>
                <w:lang w:val="uk-UA" w:eastAsia="ru-RU"/>
              </w:rPr>
            </w:pPr>
            <w:r w:rsidRPr="00952015">
              <w:rPr>
                <w:rFonts w:eastAsia="Times New Roman"/>
                <w:b/>
                <w:color w:val="000000"/>
                <w:bdr w:val="none" w:sz="0" w:space="0" w:color="auto" w:frame="1"/>
                <w:lang w:val="uk-UA" w:eastAsia="uk-UA"/>
              </w:rPr>
              <w:t>1) відповідну інформацію про право підписання договору про закупівлю;</w:t>
            </w:r>
          </w:p>
          <w:p w:rsidR="00572D0F" w:rsidRPr="00952015" w:rsidRDefault="00572D0F" w:rsidP="004B7F95">
            <w:pPr>
              <w:ind w:right="127" w:firstLine="312"/>
              <w:jc w:val="both"/>
              <w:rPr>
                <w:rFonts w:eastAsia="Times New Roman"/>
                <w:b/>
                <w:sz w:val="20"/>
                <w:szCs w:val="20"/>
                <w:bdr w:val="none" w:sz="0" w:space="0" w:color="auto" w:frame="1"/>
                <w:lang w:val="uk-UA" w:eastAsia="ru-RU"/>
              </w:rPr>
            </w:pPr>
            <w:r w:rsidRPr="00952015">
              <w:rPr>
                <w:rFonts w:eastAsia="Times New Roman"/>
                <w:b/>
                <w:color w:val="000000"/>
                <w:bdr w:val="none" w:sz="0" w:space="0" w:color="auto" w:frame="1"/>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72D0F" w:rsidRPr="00952015" w:rsidRDefault="00572D0F" w:rsidP="004B7F95">
            <w:pPr>
              <w:ind w:right="127"/>
              <w:jc w:val="both"/>
              <w:rPr>
                <w:rFonts w:eastAsia="Times New Roman"/>
                <w:b/>
                <w:sz w:val="20"/>
                <w:szCs w:val="20"/>
                <w:bdr w:val="none" w:sz="0" w:space="0" w:color="auto" w:frame="1"/>
                <w:lang w:val="uk-UA" w:eastAsia="ru-RU"/>
              </w:rPr>
            </w:pPr>
            <w:r w:rsidRPr="00952015">
              <w:rPr>
                <w:rFonts w:eastAsia="Times New Roman"/>
                <w:b/>
                <w:color w:val="000000"/>
                <w:bdr w:val="none" w:sz="0" w:space="0" w:color="auto" w:frame="1"/>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72D0F" w:rsidRDefault="00572D0F" w:rsidP="004B7F95">
            <w:pPr>
              <w:ind w:right="127"/>
              <w:jc w:val="both"/>
              <w:rPr>
                <w:rFonts w:eastAsia="Times New Roman"/>
                <w:bdr w:val="none" w:sz="0" w:space="0" w:color="auto" w:frame="1"/>
                <w:lang w:val="uk-UA" w:eastAsia="ru-RU"/>
              </w:rPr>
            </w:pPr>
            <w:r>
              <w:rPr>
                <w:rFonts w:eastAsia="Times New Roman"/>
                <w:bdr w:val="none" w:sz="0" w:space="0" w:color="auto" w:frame="1"/>
                <w:lang w:val="uk-UA" w:eastAsia="ru-RU"/>
              </w:rPr>
              <w:t>Зміна умов договору про закупівлю здійснюється у порядку визначеному статтею 41 Закону та умовами цієї Документації.</w:t>
            </w:r>
          </w:p>
          <w:p w:rsidR="00572D0F" w:rsidRDefault="00572D0F" w:rsidP="00B53CBD">
            <w:pPr>
              <w:spacing w:beforeLines="40" w:afterLines="40"/>
              <w:ind w:right="127"/>
              <w:contextualSpacing/>
              <w:jc w:val="both"/>
              <w:rPr>
                <w:rFonts w:eastAsia="Times New Roman"/>
                <w:bdr w:val="none" w:sz="0" w:space="0" w:color="auto" w:frame="1"/>
                <w:lang w:val="uk-UA" w:eastAsia="uk-UA"/>
              </w:rPr>
            </w:pPr>
            <w:r>
              <w:rPr>
                <w:rFonts w:eastAsia="Times New Roman"/>
                <w:bdr w:val="none" w:sz="0" w:space="0" w:color="auto" w:frame="1"/>
                <w:lang w:val="uk-UA" w:eastAsia="ru-RU"/>
              </w:rPr>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r>
      <w:tr w:rsidR="00572D0F" w:rsidRPr="00B53CBD" w:rsidTr="00A9252B">
        <w:tc>
          <w:tcPr>
            <w:tcW w:w="277" w:type="pct"/>
            <w:tcBorders>
              <w:top w:val="single" w:sz="6" w:space="0" w:color="000000"/>
              <w:left w:val="single" w:sz="6" w:space="0" w:color="000000"/>
              <w:bottom w:val="single" w:sz="6" w:space="0" w:color="000000"/>
              <w:right w:val="single" w:sz="6" w:space="0" w:color="000000"/>
            </w:tcBorders>
            <w:hideMark/>
          </w:tcPr>
          <w:p w:rsidR="00572D0F" w:rsidRDefault="00572D0F"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t>4</w:t>
            </w:r>
          </w:p>
        </w:tc>
        <w:tc>
          <w:tcPr>
            <w:tcW w:w="1758" w:type="pct"/>
            <w:tcBorders>
              <w:top w:val="single" w:sz="6" w:space="0" w:color="000000"/>
              <w:left w:val="single" w:sz="6" w:space="0" w:color="000000"/>
              <w:bottom w:val="single" w:sz="6" w:space="0" w:color="000000"/>
              <w:right w:val="single" w:sz="6" w:space="0" w:color="000000"/>
            </w:tcBorders>
            <w:hideMark/>
          </w:tcPr>
          <w:p w:rsidR="00572D0F" w:rsidRDefault="00572D0F"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ru-RU"/>
              </w:rPr>
              <w:t>Істотні умови, що обов’язково включаються до договору про закупівлю</w:t>
            </w:r>
          </w:p>
        </w:tc>
        <w:tc>
          <w:tcPr>
            <w:tcW w:w="2964" w:type="pct"/>
            <w:tcBorders>
              <w:top w:val="single" w:sz="6" w:space="0" w:color="000000"/>
              <w:left w:val="single" w:sz="6" w:space="0" w:color="000000"/>
              <w:bottom w:val="single" w:sz="6" w:space="0" w:color="000000"/>
              <w:right w:val="single" w:sz="6" w:space="0" w:color="000000"/>
            </w:tcBorders>
            <w:hideMark/>
          </w:tcPr>
          <w:p w:rsidR="00572D0F" w:rsidRPr="005B5EC3" w:rsidRDefault="005B5EC3" w:rsidP="005B5EC3">
            <w:pPr>
              <w:widowControl w:val="0"/>
              <w:tabs>
                <w:tab w:val="left" w:pos="823"/>
              </w:tabs>
              <w:jc w:val="both"/>
              <w:rPr>
                <w:lang w:val="uk-UA"/>
              </w:rPr>
            </w:pPr>
            <w:r w:rsidRPr="005B5EC3">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72D0F" w:rsidRDefault="00572D0F" w:rsidP="004B7F95">
            <w:pPr>
              <w:ind w:right="113"/>
              <w:jc w:val="both"/>
              <w:rPr>
                <w:rFonts w:eastAsia="Times New Roman"/>
                <w:bdr w:val="none" w:sz="0" w:space="0" w:color="auto" w:frame="1"/>
                <w:lang w:val="uk-UA" w:eastAsia="ru-RU"/>
              </w:rPr>
            </w:pPr>
            <w:r>
              <w:rPr>
                <w:rFonts w:eastAsia="Times New Roman"/>
                <w:bdr w:val="none" w:sz="0" w:space="0" w:color="auto" w:frame="1"/>
                <w:lang w:val="uk-UA" w:eastAsia="ru-RU"/>
              </w:rPr>
              <w:t>Істотні умови договору про закупівлю визначаються згідно з чинним законодавством, що регулює істотні умови даного виду договору.</w:t>
            </w:r>
          </w:p>
          <w:p w:rsidR="00572D0F" w:rsidRDefault="00572D0F" w:rsidP="004B7F95">
            <w:pPr>
              <w:ind w:right="113"/>
              <w:jc w:val="both"/>
              <w:rPr>
                <w:rFonts w:eastAsia="Times New Roman"/>
                <w:bdr w:val="none" w:sz="0" w:space="0" w:color="auto" w:frame="1"/>
                <w:lang w:val="uk-UA" w:eastAsia="ru-RU"/>
              </w:rPr>
            </w:pPr>
            <w:r>
              <w:rPr>
                <w:rFonts w:eastAsia="Times New Roman"/>
                <w:bdr w:val="none" w:sz="0" w:space="0" w:color="auto" w:frame="1"/>
                <w:lang w:val="uk-UA" w:eastAsia="ru-RU"/>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w:t>
            </w:r>
          </w:p>
          <w:p w:rsidR="00572D0F" w:rsidRDefault="00572D0F" w:rsidP="004B7F95">
            <w:pPr>
              <w:ind w:right="113"/>
              <w:jc w:val="both"/>
              <w:rPr>
                <w:rFonts w:eastAsia="Times New Roman"/>
                <w:bdr w:val="none" w:sz="0" w:space="0" w:color="auto" w:frame="1"/>
                <w:lang w:val="uk-UA" w:eastAsia="ru-RU"/>
              </w:rPr>
            </w:pPr>
            <w:r>
              <w:rPr>
                <w:rFonts w:eastAsia="Times New Roman"/>
                <w:bdr w:val="none" w:sz="0" w:space="0" w:color="auto" w:frame="1"/>
                <w:lang w:val="uk-UA" w:eastAsia="ru-RU"/>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572D0F" w:rsidRPr="00B53CBD" w:rsidTr="00A9252B">
        <w:tc>
          <w:tcPr>
            <w:tcW w:w="277" w:type="pct"/>
            <w:tcBorders>
              <w:top w:val="single" w:sz="6" w:space="0" w:color="000000"/>
              <w:left w:val="single" w:sz="6" w:space="0" w:color="000000"/>
              <w:bottom w:val="single" w:sz="6" w:space="0" w:color="000000"/>
              <w:right w:val="single" w:sz="6" w:space="0" w:color="000000"/>
            </w:tcBorders>
            <w:hideMark/>
          </w:tcPr>
          <w:p w:rsidR="00572D0F" w:rsidRDefault="00572D0F" w:rsidP="00B53CBD">
            <w:pPr>
              <w:spacing w:beforeLines="40" w:afterLines="40"/>
              <w:ind w:left="113" w:right="113"/>
              <w:jc w:val="center"/>
              <w:rPr>
                <w:rFonts w:eastAsia="Times New Roman"/>
                <w:b/>
                <w:bdr w:val="none" w:sz="0" w:space="0" w:color="auto" w:frame="1"/>
                <w:lang w:val="uk-UA" w:eastAsia="uk-UA"/>
              </w:rPr>
            </w:pPr>
            <w:r>
              <w:rPr>
                <w:rFonts w:eastAsia="Times New Roman"/>
                <w:b/>
                <w:bdr w:val="none" w:sz="0" w:space="0" w:color="auto" w:frame="1"/>
                <w:lang w:val="uk-UA" w:eastAsia="uk-UA"/>
              </w:rPr>
              <w:lastRenderedPageBreak/>
              <w:t>5</w:t>
            </w:r>
          </w:p>
        </w:tc>
        <w:tc>
          <w:tcPr>
            <w:tcW w:w="1758" w:type="pct"/>
            <w:tcBorders>
              <w:top w:val="single" w:sz="6" w:space="0" w:color="000000"/>
              <w:left w:val="single" w:sz="6" w:space="0" w:color="000000"/>
              <w:bottom w:val="single" w:sz="6" w:space="0" w:color="000000"/>
              <w:right w:val="single" w:sz="6" w:space="0" w:color="000000"/>
            </w:tcBorders>
            <w:hideMark/>
          </w:tcPr>
          <w:p w:rsidR="00572D0F" w:rsidRDefault="00572D0F" w:rsidP="00B53CBD">
            <w:pPr>
              <w:spacing w:beforeLines="40" w:afterLines="40"/>
              <w:ind w:left="113" w:right="113"/>
              <w:rPr>
                <w:rFonts w:eastAsia="Times New Roman"/>
                <w:b/>
                <w:bdr w:val="none" w:sz="0" w:space="0" w:color="auto" w:frame="1"/>
                <w:lang w:val="uk-UA" w:eastAsia="uk-UA"/>
              </w:rPr>
            </w:pPr>
            <w:r>
              <w:rPr>
                <w:rFonts w:eastAsia="Times New Roman"/>
                <w:b/>
                <w:bdr w:val="none" w:sz="0" w:space="0" w:color="auto" w:frame="1"/>
                <w:lang w:val="uk-UA" w:eastAsia="uk-UA"/>
              </w:rPr>
              <w:t>Дії замовника при відмові переможця торгів підписати договір про закупівлю</w:t>
            </w:r>
          </w:p>
        </w:tc>
        <w:tc>
          <w:tcPr>
            <w:tcW w:w="2964" w:type="pct"/>
            <w:tcBorders>
              <w:top w:val="single" w:sz="6" w:space="0" w:color="000000"/>
              <w:left w:val="single" w:sz="6" w:space="0" w:color="000000"/>
              <w:bottom w:val="single" w:sz="6" w:space="0" w:color="000000"/>
              <w:right w:val="single" w:sz="6" w:space="0" w:color="000000"/>
            </w:tcBorders>
            <w:hideMark/>
          </w:tcPr>
          <w:p w:rsidR="00572D0F" w:rsidRDefault="00572D0F" w:rsidP="00B53CBD">
            <w:pPr>
              <w:spacing w:beforeLines="40" w:afterLines="40"/>
              <w:ind w:right="113"/>
              <w:contextualSpacing/>
              <w:jc w:val="both"/>
              <w:rPr>
                <w:rFonts w:eastAsia="Times New Roman"/>
                <w:bdr w:val="none" w:sz="0" w:space="0" w:color="auto" w:frame="1"/>
                <w:lang w:val="uk-UA" w:eastAsia="ru-RU"/>
              </w:rPr>
            </w:pPr>
            <w:r>
              <w:rPr>
                <w:rFonts w:eastAsia="Times New Roman"/>
                <w:color w:val="000000"/>
                <w:bdr w:val="none" w:sz="0" w:space="0" w:color="auto" w:frame="1"/>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eastAsia="Times New Roman"/>
                <w:bdr w:val="none" w:sz="0" w:space="0" w:color="auto" w:frame="1"/>
                <w:lang w:val="uk-UA" w:eastAsia="ru-RU"/>
              </w:rPr>
              <w:t>.</w:t>
            </w:r>
          </w:p>
        </w:tc>
      </w:tr>
    </w:tbl>
    <w:p w:rsidR="00943F7B" w:rsidRDefault="00943F7B" w:rsidP="00943F7B">
      <w:pPr>
        <w:ind w:right="-25"/>
        <w:rPr>
          <w:rFonts w:eastAsia="Times New Roman"/>
          <w:b/>
          <w:sz w:val="28"/>
          <w:szCs w:val="28"/>
          <w:bdr w:val="none" w:sz="0" w:space="0" w:color="auto" w:frame="1"/>
          <w:lang w:val="uk-UA" w:eastAsia="ru-RU"/>
        </w:rPr>
      </w:pPr>
    </w:p>
    <w:p w:rsidR="00943F7B" w:rsidRDefault="00943F7B" w:rsidP="00943F7B">
      <w:pPr>
        <w:rPr>
          <w:lang w:val="ru-RU"/>
        </w:rPr>
      </w:pPr>
    </w:p>
    <w:p w:rsidR="00943F7B" w:rsidRDefault="00943F7B" w:rsidP="00943F7B">
      <w:pPr>
        <w:rPr>
          <w:lang w:val="ru-RU"/>
        </w:rPr>
      </w:pPr>
    </w:p>
    <w:p w:rsidR="00943F7B" w:rsidRDefault="00943F7B" w:rsidP="00943F7B">
      <w:pPr>
        <w:rPr>
          <w:lang w:val="ru-RU"/>
        </w:rPr>
      </w:pPr>
    </w:p>
    <w:sectPr w:rsidR="00943F7B" w:rsidSect="00127AA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74C3B"/>
    <w:multiLevelType w:val="hybridMultilevel"/>
    <w:tmpl w:val="4530AF96"/>
    <w:lvl w:ilvl="0" w:tplc="E2FC6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14735"/>
    <w:rsid w:val="00024E5A"/>
    <w:rsid w:val="00034D04"/>
    <w:rsid w:val="0004747F"/>
    <w:rsid w:val="001213C1"/>
    <w:rsid w:val="0012421C"/>
    <w:rsid w:val="00127AAF"/>
    <w:rsid w:val="0013735D"/>
    <w:rsid w:val="00145DE3"/>
    <w:rsid w:val="001A06AC"/>
    <w:rsid w:val="001A5635"/>
    <w:rsid w:val="001B21C2"/>
    <w:rsid w:val="001E4204"/>
    <w:rsid w:val="00214110"/>
    <w:rsid w:val="00214B4B"/>
    <w:rsid w:val="002344BC"/>
    <w:rsid w:val="00241C06"/>
    <w:rsid w:val="002C6568"/>
    <w:rsid w:val="00302464"/>
    <w:rsid w:val="00304F7E"/>
    <w:rsid w:val="00312238"/>
    <w:rsid w:val="00377122"/>
    <w:rsid w:val="003A1CE7"/>
    <w:rsid w:val="003A4158"/>
    <w:rsid w:val="003B51C1"/>
    <w:rsid w:val="003D65DD"/>
    <w:rsid w:val="003F7A62"/>
    <w:rsid w:val="0040424D"/>
    <w:rsid w:val="00412BF8"/>
    <w:rsid w:val="0042155C"/>
    <w:rsid w:val="00425DDC"/>
    <w:rsid w:val="004331FF"/>
    <w:rsid w:val="004342EE"/>
    <w:rsid w:val="00450DDB"/>
    <w:rsid w:val="00483A74"/>
    <w:rsid w:val="004A3C54"/>
    <w:rsid w:val="004B3128"/>
    <w:rsid w:val="004B7F95"/>
    <w:rsid w:val="004D4941"/>
    <w:rsid w:val="004F05FD"/>
    <w:rsid w:val="00572D0F"/>
    <w:rsid w:val="00585EAF"/>
    <w:rsid w:val="005B5EC3"/>
    <w:rsid w:val="005E1D7A"/>
    <w:rsid w:val="0060766A"/>
    <w:rsid w:val="006462DE"/>
    <w:rsid w:val="00652154"/>
    <w:rsid w:val="006A303E"/>
    <w:rsid w:val="00731D94"/>
    <w:rsid w:val="00754462"/>
    <w:rsid w:val="00761956"/>
    <w:rsid w:val="00774478"/>
    <w:rsid w:val="00794091"/>
    <w:rsid w:val="007B6171"/>
    <w:rsid w:val="007C5951"/>
    <w:rsid w:val="007F3027"/>
    <w:rsid w:val="0085749F"/>
    <w:rsid w:val="00880FAC"/>
    <w:rsid w:val="00884B6A"/>
    <w:rsid w:val="008B4E3C"/>
    <w:rsid w:val="008F7D1B"/>
    <w:rsid w:val="009004C6"/>
    <w:rsid w:val="00914735"/>
    <w:rsid w:val="00943AB9"/>
    <w:rsid w:val="00943F7B"/>
    <w:rsid w:val="009500D0"/>
    <w:rsid w:val="00952015"/>
    <w:rsid w:val="00966ADC"/>
    <w:rsid w:val="00967950"/>
    <w:rsid w:val="009904BD"/>
    <w:rsid w:val="009B054E"/>
    <w:rsid w:val="009C3A3D"/>
    <w:rsid w:val="009C51ED"/>
    <w:rsid w:val="009E01AC"/>
    <w:rsid w:val="00A06BAD"/>
    <w:rsid w:val="00A4648D"/>
    <w:rsid w:val="00A746A9"/>
    <w:rsid w:val="00A8021E"/>
    <w:rsid w:val="00A81C7B"/>
    <w:rsid w:val="00A876CF"/>
    <w:rsid w:val="00A9252B"/>
    <w:rsid w:val="00AA5344"/>
    <w:rsid w:val="00AB5F9B"/>
    <w:rsid w:val="00AF1EE9"/>
    <w:rsid w:val="00B00264"/>
    <w:rsid w:val="00B345A3"/>
    <w:rsid w:val="00B53CBD"/>
    <w:rsid w:val="00B54631"/>
    <w:rsid w:val="00B75F6D"/>
    <w:rsid w:val="00BA6C04"/>
    <w:rsid w:val="00C007B2"/>
    <w:rsid w:val="00C010F5"/>
    <w:rsid w:val="00C139AB"/>
    <w:rsid w:val="00C257FA"/>
    <w:rsid w:val="00C435BD"/>
    <w:rsid w:val="00C51389"/>
    <w:rsid w:val="00C656D8"/>
    <w:rsid w:val="00C65A8A"/>
    <w:rsid w:val="00CD6E4F"/>
    <w:rsid w:val="00D1651E"/>
    <w:rsid w:val="00D30B5B"/>
    <w:rsid w:val="00DE17A5"/>
    <w:rsid w:val="00DE4CDB"/>
    <w:rsid w:val="00E00CE4"/>
    <w:rsid w:val="00E11B7B"/>
    <w:rsid w:val="00E30F45"/>
    <w:rsid w:val="00E56F20"/>
    <w:rsid w:val="00E60486"/>
    <w:rsid w:val="00EF7A9D"/>
    <w:rsid w:val="00F20E24"/>
    <w:rsid w:val="00F361E5"/>
    <w:rsid w:val="00F4188D"/>
    <w:rsid w:val="00F43662"/>
    <w:rsid w:val="00F62069"/>
    <w:rsid w:val="00FA4CFF"/>
    <w:rsid w:val="00FB1CD1"/>
    <w:rsid w:val="00FD533E"/>
    <w:rsid w:val="00FD5FD1"/>
    <w:rsid w:val="00FD64B9"/>
    <w:rsid w:val="00FE58DA"/>
    <w:rsid w:val="00FF6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7B"/>
    <w:pPr>
      <w:spacing w:after="0" w:line="240" w:lineRule="auto"/>
    </w:pPr>
    <w:rPr>
      <w:rFonts w:ascii="Times New Roman" w:eastAsia="Arial Unicode MS" w:hAnsi="Times New Roman" w:cs="Times New Roman"/>
      <w:sz w:val="24"/>
      <w:szCs w:val="24"/>
      <w:lang w:val="en-US"/>
    </w:rPr>
  </w:style>
  <w:style w:type="paragraph" w:styleId="2">
    <w:name w:val="heading 2"/>
    <w:basedOn w:val="a"/>
    <w:next w:val="a"/>
    <w:link w:val="20"/>
    <w:autoRedefine/>
    <w:uiPriority w:val="9"/>
    <w:qFormat/>
    <w:rsid w:val="00FF6FFD"/>
    <w:pPr>
      <w:keepNext/>
      <w:widowControl w:val="0"/>
      <w:autoSpaceDE w:val="0"/>
      <w:autoSpaceDN w:val="0"/>
      <w:adjustRightInd w:val="0"/>
      <w:jc w:val="both"/>
      <w:outlineLvl w:val="1"/>
    </w:pPr>
    <w:rPr>
      <w:rFonts w:eastAsia="Times New Roman"/>
      <w:bCs/>
      <w:iCs/>
      <w:color w:val="FF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3F7B"/>
    <w:rPr>
      <w:color w:val="0000FF"/>
      <w:u w:val="single"/>
    </w:rPr>
  </w:style>
  <w:style w:type="paragraph" w:customStyle="1" w:styleId="A4">
    <w:name w:val="Текстовый блок A"/>
    <w:rsid w:val="00943F7B"/>
    <w:pPr>
      <w:spacing w:after="160" w:line="240" w:lineRule="auto"/>
    </w:pPr>
    <w:rPr>
      <w:rFonts w:ascii="Helvetica" w:eastAsia="Arial Unicode MS" w:hAnsi="Helvetica" w:cs="Arial Unicode MS"/>
      <w:color w:val="CC241A"/>
      <w:sz w:val="20"/>
      <w:szCs w:val="20"/>
      <w:u w:color="000000"/>
      <w:lang w:val="ru-RU" w:eastAsia="uk-UA"/>
    </w:rPr>
  </w:style>
  <w:style w:type="paragraph" w:customStyle="1" w:styleId="a5">
    <w:name w:val="Текстовый блок"/>
    <w:rsid w:val="00943F7B"/>
    <w:pPr>
      <w:spacing w:after="0" w:line="240" w:lineRule="auto"/>
    </w:pPr>
    <w:rPr>
      <w:rFonts w:ascii="Times New Roman" w:eastAsia="Times New Roman" w:hAnsi="Times New Roman" w:cs="Times New Roman"/>
      <w:color w:val="000000"/>
      <w:sz w:val="24"/>
      <w:szCs w:val="24"/>
      <w:u w:color="000000"/>
      <w:lang w:eastAsia="uk-UA"/>
    </w:rPr>
  </w:style>
  <w:style w:type="paragraph" w:customStyle="1" w:styleId="2A">
    <w:name w:val="Стиль таблицы 2 A"/>
    <w:rsid w:val="00943F7B"/>
    <w:pPr>
      <w:spacing w:after="160" w:line="252" w:lineRule="auto"/>
    </w:pPr>
    <w:rPr>
      <w:rFonts w:ascii="Helvetica" w:eastAsia="Arial Unicode MS" w:hAnsi="Helvetica" w:cs="Arial Unicode MS"/>
      <w:color w:val="000000"/>
      <w:sz w:val="20"/>
      <w:szCs w:val="20"/>
      <w:u w:color="000000"/>
      <w:lang w:val="ru-RU" w:eastAsia="uk-UA"/>
    </w:rPr>
  </w:style>
  <w:style w:type="character" w:customStyle="1" w:styleId="20">
    <w:name w:val="Заголовок 2 Знак"/>
    <w:basedOn w:val="a0"/>
    <w:link w:val="2"/>
    <w:uiPriority w:val="9"/>
    <w:rsid w:val="00FF6FFD"/>
    <w:rPr>
      <w:rFonts w:ascii="Times New Roman" w:eastAsia="Times New Roman" w:hAnsi="Times New Roman" w:cs="Times New Roman"/>
      <w:bCs/>
      <w:iCs/>
      <w:color w:val="FF0000"/>
      <w:sz w:val="24"/>
      <w:szCs w:val="24"/>
      <w:lang w:eastAsia="ru-RU"/>
    </w:rPr>
  </w:style>
  <w:style w:type="paragraph" w:styleId="a6">
    <w:name w:val="List Paragraph"/>
    <w:aliases w:val="название табл/рис,заголовок 1.1,Elenco Normale,List Paragraph,Список уровня 2,Chapter10,AC List 01,Абзац списка5,Mummuga loetelu,Loendi lõik,En tкte 1,Report Para,WinDForce-Letter,Bullet Points,Liste Paragraf,List Paragraph in table,lp1"/>
    <w:basedOn w:val="a"/>
    <w:link w:val="a7"/>
    <w:uiPriority w:val="34"/>
    <w:qFormat/>
    <w:rsid w:val="009C3A3D"/>
    <w:pPr>
      <w:suppressAutoHyphens/>
      <w:spacing w:after="200" w:line="276" w:lineRule="auto"/>
      <w:ind w:left="720"/>
      <w:contextualSpacing/>
    </w:pPr>
    <w:rPr>
      <w:rFonts w:ascii="Calibri" w:eastAsia="Calibri" w:hAnsi="Calibri"/>
      <w:sz w:val="22"/>
      <w:szCs w:val="22"/>
      <w:lang w:val="ru-RU" w:eastAsia="zh-CN"/>
    </w:rPr>
  </w:style>
  <w:style w:type="character" w:customStyle="1" w:styleId="a7">
    <w:name w:val="Абзац списка Знак"/>
    <w:aliases w:val="название табл/рис Знак,заголовок 1.1 Знак,Elenco Normale Знак,List Paragraph Знак,Список уровня 2 Знак,Chapter10 Знак,AC List 01 Знак,Абзац списка5 Знак,Mummuga loetelu Знак,Loendi lõik Знак,En tкte 1 Знак,Report Para Знак,lp1 Знак"/>
    <w:link w:val="a6"/>
    <w:uiPriority w:val="34"/>
    <w:rsid w:val="009C3A3D"/>
    <w:rPr>
      <w:rFonts w:ascii="Calibri" w:eastAsia="Calibri" w:hAnsi="Calibri" w:cs="Times New Roman"/>
      <w:lang w:val="ru-RU" w:eastAsia="zh-CN"/>
    </w:rPr>
  </w:style>
  <w:style w:type="paragraph" w:customStyle="1" w:styleId="3">
    <w:name w:val="Без интервала3"/>
    <w:uiPriority w:val="99"/>
    <w:rsid w:val="009C3A3D"/>
    <w:pPr>
      <w:spacing w:after="0" w:line="240" w:lineRule="auto"/>
    </w:pPr>
    <w:rPr>
      <w:rFonts w:ascii="Calibri" w:eastAsia="Times New Roman" w:hAnsi="Calibri" w:cs="Times New Roman"/>
    </w:rPr>
  </w:style>
  <w:style w:type="character" w:styleId="a8">
    <w:name w:val="Emphasis"/>
    <w:basedOn w:val="a0"/>
    <w:uiPriority w:val="20"/>
    <w:qFormat/>
    <w:rsid w:val="009C3A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7B"/>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3F7B"/>
    <w:rPr>
      <w:color w:val="0000FF"/>
      <w:u w:val="single"/>
    </w:rPr>
  </w:style>
  <w:style w:type="paragraph" w:customStyle="1" w:styleId="A4">
    <w:name w:val="Текстовый блок A"/>
    <w:rsid w:val="00943F7B"/>
    <w:pPr>
      <w:spacing w:after="160" w:line="240" w:lineRule="auto"/>
    </w:pPr>
    <w:rPr>
      <w:rFonts w:ascii="Helvetica" w:eastAsia="Arial Unicode MS" w:hAnsi="Helvetica" w:cs="Arial Unicode MS"/>
      <w:color w:val="CC241A"/>
      <w:sz w:val="20"/>
      <w:szCs w:val="20"/>
      <w:u w:color="000000"/>
      <w:lang w:val="ru-RU" w:eastAsia="uk-UA"/>
    </w:rPr>
  </w:style>
  <w:style w:type="paragraph" w:customStyle="1" w:styleId="a5">
    <w:name w:val="Текстовый блок"/>
    <w:rsid w:val="00943F7B"/>
    <w:pPr>
      <w:spacing w:after="0" w:line="240" w:lineRule="auto"/>
    </w:pPr>
    <w:rPr>
      <w:rFonts w:ascii="Times New Roman" w:eastAsia="Times New Roman" w:hAnsi="Times New Roman" w:cs="Times New Roman"/>
      <w:color w:val="000000"/>
      <w:sz w:val="24"/>
      <w:szCs w:val="24"/>
      <w:u w:color="000000"/>
      <w:lang w:eastAsia="uk-UA"/>
    </w:rPr>
  </w:style>
  <w:style w:type="paragraph" w:customStyle="1" w:styleId="2A">
    <w:name w:val="Стиль таблицы 2 A"/>
    <w:rsid w:val="00943F7B"/>
    <w:pPr>
      <w:spacing w:after="160" w:line="252" w:lineRule="auto"/>
    </w:pPr>
    <w:rPr>
      <w:rFonts w:ascii="Helvetica" w:eastAsia="Arial Unicode MS" w:hAnsi="Helvetica" w:cs="Arial Unicode MS"/>
      <w:color w:val="000000"/>
      <w:sz w:val="20"/>
      <w:szCs w:val="20"/>
      <w:u w:color="000000"/>
      <w:lang w:val="ru-RU" w:eastAsia="uk-UA"/>
    </w:rPr>
  </w:style>
</w:styles>
</file>

<file path=word/webSettings.xml><?xml version="1.0" encoding="utf-8"?>
<w:webSettings xmlns:r="http://schemas.openxmlformats.org/officeDocument/2006/relationships" xmlns:w="http://schemas.openxmlformats.org/wordprocessingml/2006/main">
  <w:divs>
    <w:div w:id="53053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7439-A0AB-48CF-8357-31F3F341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5955</Words>
  <Characters>33949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О. Потапенко</dc:creator>
  <cp:lastModifiedBy>Alina</cp:lastModifiedBy>
  <cp:revision>22</cp:revision>
  <dcterms:created xsi:type="dcterms:W3CDTF">2021-04-07T13:10:00Z</dcterms:created>
  <dcterms:modified xsi:type="dcterms:W3CDTF">2023-01-01T11:29:00Z</dcterms:modified>
</cp:coreProperties>
</file>