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52" w:rsidRDefault="004B6E52" w:rsidP="003E11C1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>Додаток №6</w:t>
      </w:r>
    </w:p>
    <w:p w:rsidR="004B6E52" w:rsidRPr="004B6E52" w:rsidRDefault="004B6E52" w:rsidP="003E11C1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>до Тендерної документації</w:t>
      </w:r>
    </w:p>
    <w:p w:rsidR="004B6E52" w:rsidRDefault="004B6E52" w:rsidP="003E11C1">
      <w:pPr>
        <w:jc w:val="center"/>
      </w:pPr>
    </w:p>
    <w:tbl>
      <w:tblPr>
        <w:tblW w:w="1284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"/>
        <w:gridCol w:w="650"/>
        <w:gridCol w:w="59"/>
        <w:gridCol w:w="1642"/>
        <w:gridCol w:w="4820"/>
        <w:gridCol w:w="2409"/>
        <w:gridCol w:w="1701"/>
        <w:gridCol w:w="1144"/>
        <w:gridCol w:w="359"/>
      </w:tblGrid>
      <w:tr w:rsidR="00243CA6" w:rsidTr="003E11C1">
        <w:trPr>
          <w:trHeight w:val="737"/>
          <w:jc w:val="center"/>
        </w:trPr>
        <w:tc>
          <w:tcPr>
            <w:tcW w:w="128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3CA6" w:rsidRPr="004B6E52" w:rsidRDefault="00243CA6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</w:pPr>
            <w:r w:rsidRPr="004B6E52"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  <w:t xml:space="preserve">Реконструкція котельні по вул.Старотроїцька,4а (приміщення 2)в </w:t>
            </w:r>
            <w:proofErr w:type="spellStart"/>
            <w:r w:rsidRPr="004B6E52"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  <w:t>м.Лубни</w:t>
            </w:r>
            <w:proofErr w:type="spellEnd"/>
            <w:r w:rsidRPr="004B6E52"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  <w:t xml:space="preserve"> (перша черга)</w:t>
            </w:r>
          </w:p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  <w:p w:rsidR="006C72D1" w:rsidRPr="00A6120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CA6" w:rsidTr="003E11C1">
        <w:trPr>
          <w:trHeight w:val="180"/>
          <w:jc w:val="center"/>
        </w:trPr>
        <w:tc>
          <w:tcPr>
            <w:tcW w:w="128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3CA6" w:rsidRDefault="00243CA6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CA6" w:rsidTr="003E11C1">
        <w:trPr>
          <w:gridAfter w:val="1"/>
          <w:wAfter w:w="359" w:type="dxa"/>
          <w:trHeight w:val="286"/>
          <w:jc w:val="center"/>
        </w:trPr>
        <w:tc>
          <w:tcPr>
            <w:tcW w:w="124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3CA6" w:rsidRDefault="00243CA6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Пiдсумкова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вiдомiсть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ресурсiв</w:t>
            </w:r>
            <w:proofErr w:type="spellEnd"/>
          </w:p>
        </w:tc>
      </w:tr>
      <w:tr w:rsidR="00243CA6" w:rsidTr="003E11C1">
        <w:trPr>
          <w:gridAfter w:val="1"/>
          <w:wAfter w:w="359" w:type="dxa"/>
          <w:trHeight w:val="180"/>
          <w:jc w:val="center"/>
        </w:trPr>
        <w:tc>
          <w:tcPr>
            <w:tcW w:w="124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3CA6" w:rsidRDefault="00243CA6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230"/>
          <w:jc w:val="center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№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</w:tr>
      <w:tr w:rsidR="00A61201" w:rsidTr="003E11C1">
        <w:trPr>
          <w:gridAfter w:val="2"/>
          <w:wAfter w:w="1503" w:type="dxa"/>
          <w:trHeight w:val="18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18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Before w:val="1"/>
          <w:gridAfter w:val="2"/>
          <w:wBefore w:w="59" w:type="dxa"/>
          <w:wAfter w:w="1503" w:type="dxa"/>
          <w:trHeight w:val="22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61201" w:rsidTr="003E11C1">
        <w:trPr>
          <w:gridAfter w:val="2"/>
          <w:wAfter w:w="1503" w:type="dxa"/>
          <w:trHeight w:val="18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225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24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 робітників-будівельників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308,86</w:t>
            </w:r>
          </w:p>
        </w:tc>
      </w:tr>
      <w:tr w:rsidR="00A61201" w:rsidTr="003E11C1">
        <w:trPr>
          <w:gridAfter w:val="2"/>
          <w:wAfter w:w="1503" w:type="dxa"/>
          <w:trHeight w:val="451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робіт, що виконуються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</w:tr>
      <w:tr w:rsidR="00A61201" w:rsidTr="003E11C1">
        <w:trPr>
          <w:gridAfter w:val="2"/>
          <w:wAfter w:w="1503" w:type="dxa"/>
          <w:trHeight w:val="24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 робітників-монтажників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1882,97</w:t>
            </w:r>
          </w:p>
        </w:tc>
      </w:tr>
      <w:tr w:rsidR="00A61201" w:rsidTr="003E11C1">
        <w:trPr>
          <w:gridAfter w:val="2"/>
          <w:wAfter w:w="1503" w:type="dxa"/>
          <w:trHeight w:val="451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робіт, що виконуються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</w:tr>
      <w:tr w:rsidR="00A61201" w:rsidTr="003E11C1">
        <w:trPr>
          <w:gridAfter w:val="2"/>
          <w:wAfter w:w="1503" w:type="dxa"/>
          <w:trHeight w:val="466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 пусконалагоджувального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персоналу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1710,58</w:t>
            </w:r>
          </w:p>
        </w:tc>
      </w:tr>
      <w:tr w:rsidR="00A61201" w:rsidTr="003E11C1">
        <w:trPr>
          <w:gridAfter w:val="2"/>
          <w:wAfter w:w="1503" w:type="dxa"/>
          <w:trHeight w:val="466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 робітників, заробітна плата яких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враховується в складі: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225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347,52</w:t>
            </w:r>
          </w:p>
        </w:tc>
      </w:tr>
      <w:tr w:rsidR="00A61201" w:rsidTr="003E11C1">
        <w:trPr>
          <w:gridAfter w:val="2"/>
          <w:wAfter w:w="1503" w:type="dxa"/>
          <w:trHeight w:val="18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18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24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 кошторисна трудомісткість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4249,93</w:t>
            </w:r>
          </w:p>
        </w:tc>
      </w:tr>
      <w:tr w:rsidR="00A61201" w:rsidTr="003E11C1">
        <w:trPr>
          <w:gridAfter w:val="2"/>
          <w:wAfter w:w="1503" w:type="dxa"/>
          <w:trHeight w:val="18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18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225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</w:t>
            </w:r>
          </w:p>
        </w:tc>
      </w:tr>
      <w:tr w:rsidR="00A61201" w:rsidTr="003E11C1">
        <w:trPr>
          <w:gridAfter w:val="2"/>
          <w:wAfter w:w="1503" w:type="dxa"/>
          <w:trHeight w:val="18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18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24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180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225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+КБМ203-1001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Автогідропідіймачі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висота підйому 12 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52,951</w:t>
            </w:r>
          </w:p>
        </w:tc>
      </w:tr>
      <w:tr w:rsidR="00A61201" w:rsidTr="003E11C1">
        <w:trPr>
          <w:gridAfter w:val="2"/>
          <w:wAfter w:w="1503" w:type="dxa"/>
          <w:trHeight w:val="195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gridAfter w:val="2"/>
          <w:wAfter w:w="1503" w:type="dxa"/>
          <w:trHeight w:val="225"/>
          <w:jc w:val="center"/>
        </w:trPr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+КБМ201-11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3 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16,5831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701"/>
        <w:gridCol w:w="4819"/>
        <w:gridCol w:w="2268"/>
        <w:gridCol w:w="1843"/>
      </w:tblGrid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+КБМ201-12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5 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10,2309399</w:t>
            </w: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1C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E11C1" w:rsidRDefault="003E11C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1C1" w:rsidRDefault="003E11C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1C1" w:rsidRDefault="003E11C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1C1" w:rsidRDefault="003E11C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1C1" w:rsidRDefault="003E11C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+КБМ201-13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8 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0,2663232</w:t>
            </w: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+КБМ203-101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Автонавантажувачі, вантажопідйомність 5 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0,015724</w:t>
            </w: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+КБМ204-201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зварювальні пересувні з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бензиновим двигуном, з номінальним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зварювальним струмом 250-400 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7,5579652</w:t>
            </w: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+КБМ215-101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Агрегати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наповнювально-обпресовувальні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продуктивність до 70 м3/год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2,91754705</w:t>
            </w: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+КБМ234-201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фарбувальні з пневматичним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розпилюванням для фарбування фасадів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будівель, продуктивність 500 м3/год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0,695787</w:t>
            </w: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+КБМ233-290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Верстат токарно-гвинторізний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0,91</w:t>
            </w: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+КБМ233-285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Верстат трубонарізний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+КБМ233-1002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Верстати свердлильні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0,217344</w:t>
            </w: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+КБМ233-1001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Верстати стругальні по металу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+КБМ204-802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Випрямлячі зварювальні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однопостові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номінальним зварювальним струмом 315-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 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0,21371</w:t>
            </w: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+КБМ204-1400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Електричні печі для сушіння зварювальних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 з регулюванням температури у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межах 80-500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град.С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10,59592847</w:t>
            </w: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+КБМ215-2701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Електростанції пересувні (при роботі на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спорудженні магістральних трубопроводів),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потужність 60 кВт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2,48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02"/>
        <w:gridCol w:w="4819"/>
        <w:gridCol w:w="2173"/>
        <w:gridCol w:w="1812"/>
      </w:tblGrid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+КБМ205-102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пересувні з двигуном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внутрішнього згоряння, тиск до 686 кПа [7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], продуктивність 5 м3/хв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+КБМ205-401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пересувні з електродвигуном,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тиск 600 кПа [6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], продуктивність 0,5 м3/хв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0,695787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+КБМ202-131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баштові, вантажопідйомність 12,5 т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0,0243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+КБМ202-128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баштові, вантажопідйомність 5 т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+КБМ202-810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мостові електричні загального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при роботі на монтажі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технологічного устаткування,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5 т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+КБМ202-813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мостові електричні загального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при роботі на монтажі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технологічного устаткування,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20 т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3,888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+КБМ202-815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мостові електричні загального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при роботі на монтажі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технологічного устаткування,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50 т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0,308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+КБМ202-1102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 при роботі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монтажі технологічного устаткування,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10 т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30,03708941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+КБМ202-1141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10 т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0,2517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+КБМ233-500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листозгинальні спеціальні [вальці]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0,131278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+КБМ233-201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свердлильні електричні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17,8372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+КБМ201-53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Напівпричіпи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загального призначення,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14,4 т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0,09047786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260"/>
        <w:gridCol w:w="5716"/>
        <w:gridCol w:w="1134"/>
        <w:gridCol w:w="1812"/>
      </w:tblGrid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+КБМ203-1080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Підіймачі щоглові будівельні,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0,5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0,04937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+КБМ204-1000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Перетворювачі зварювальні з номінальним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зварювальним струмом 315-500 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9,61405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+КБМ213-2601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Платформи широкої колії,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71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0,1136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+КБМ233-330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Прес гідравлічний з електроприводом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70,7384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+КБМ233-340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Прес листозгинальний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0,28131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+КБМ233-345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Прес-ножиці комбіновані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0,072448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+КБМ201-80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Спецавтомобіль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базі УАЗ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9,88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+КБМ225-2301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Тельфери електричні, вантажопідйомність 0,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2,735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+КБМ225-2302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Тельфери електричні, вантажопідйомність 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2,076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+КБМ213-2802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Тепловози широкої колії маневрові,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потужність 735 кВт [1000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0,1136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+КБМ201-40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Тягачі сідельні, навантаження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сідельно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зчіпний пристрій 14,5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0,09047786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+КБМ204-502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[постійного струму]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109,479871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+КБМ204-1201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Установки з гнучким індуктором для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індукційного нагрівання струмами частотою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Гц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276"/>
        <w:gridCol w:w="5417"/>
        <w:gridCol w:w="1134"/>
        <w:gridCol w:w="1954"/>
      </w:tblGrid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КБМ270-106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і різання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14,2259726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КБМ200-61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Гайковерт пневматичний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КБМ203-204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Домкрати гідравлічні, вантажопідйомність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100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43,6738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Дрилі електричні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1,000722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КБМ203-404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Лебідки електричні, тягове зусилля до 31,39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[3,2 т]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24,001178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КБМ203-405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Лебідки електричні, тягове зусилля до 49,05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[5 т]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44,234804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КБМ203-303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Лебідки ручні та важільні, тягове зусилля до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14,72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[1,5 т]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4,65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КБМ233-301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шліфувальні електричні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14,61257514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КБМ233-302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шліфувальні кутові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3,98136225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КБМ233-900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Ножиці листові кривошипні [гільйотинні]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0,196917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КБМ200-68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Пістолет монтажний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54,0222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КБМ200-64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 електромагнітний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3,315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КБМ204-1100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Термопенали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масою завантажувальних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електродів не більше 5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74,044581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КБМ204-900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Трансформатори зварювальні з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номінальним зварювальним струмом 315-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 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6,6216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276"/>
        <w:gridCol w:w="5812"/>
        <w:gridCol w:w="1134"/>
        <w:gridCol w:w="1559"/>
      </w:tblGrid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Будівельні матеріали, вироби і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комплекти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+С117-1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Клемне з'єднання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  <w:t>VS4 PE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+С1110-177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50216  Муфта труба-коробка IP67 М16х1,5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д16мм ДКС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+С1110-177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50220 RSTN20 Муфта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-коробка IP67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д20мм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+С1545-494-2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6EP1332-1SH71 SIMATIC S7-1200 джерело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живленняPM1207 регульований блок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електроживлення вхід: AC 120/230 У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ВИХІД DC 24B/2/5 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CM110800 Гайка ЦБ М8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CM210825 Гайка з'єднувальна М8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61201" w:rsidRPr="00243CA6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вимикач ETI EB2S 160/3LF 3p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вимикач ETI захисту двигуна МРЕ25-10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вимикач ETI захисту двигуна МРЕ25-20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дод.контктами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вимикач ETI захисту двигуна МРЕ25-4 з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дод.контктами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вимикач ETI захисту двигуна МРЕ25-6,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дод.контктами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вимикач ETIMAT 10  1p C 16А (10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60"/>
        <w:gridCol w:w="6016"/>
        <w:gridCol w:w="1134"/>
        <w:gridCol w:w="1247"/>
      </w:tblGrid>
      <w:tr w:rsidR="00A61201" w:rsidTr="003E11C1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вимикач ETIMAT 10  1p C 4А (10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17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вимикач ETIMAT 10  3p C 16А (10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вимикач ETIMAT 10  3p C 4А (10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25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вимикач ETIMAT 10  3p D 32А (10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вимикач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Etimat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10, 1Р, С10А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вимикач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Etimat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10, 1Р, С16А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вимикач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Etimat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10, 1Р, С25А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вимикач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Etimat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10, 1Р, С6А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вимикач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Etimat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6, 1Р, С2А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19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Адаптер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Din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-S 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Азбестовий картон загального призначення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[КАОН-1], товщина 4 та 6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0,00052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+С111-63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Ацетилен розчинений технічний, марка 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0,000102687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Ацетон технічний, вищий сорт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0,00000071</w:t>
            </w: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+С111-384-1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Білило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густотерте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цинкове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0,0023668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543"/>
        <w:gridCol w:w="5529"/>
        <w:gridCol w:w="1275"/>
        <w:gridCol w:w="1134"/>
      </w:tblGrid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+С111-384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Білило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густотерте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цинкове МА-011-1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0,00006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Бірка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маркувальна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1,57204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Бірка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маркувальна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5,32852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+С1545-494-2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 безперебійного живлення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Back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-UPS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1100VA(BX1100CI-RS)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+С1545-490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внутрішнього освітлення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+С113-2108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розподільчий ЕDВМ-2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+С113-2108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розподільчий ЕDВМ-2/N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+С1630-499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управления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автоматикой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котельни</w:t>
            </w:r>
            <w:proofErr w:type="spellEnd"/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Синвест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+С130-1103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Блочки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Бобишки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+С1511-2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Бокова стінка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+С111-98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із шестигранною головкою оцинковані,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різьби 12-[14]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0,000822443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+С111-91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із шестигранною головкою, діаметр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різьби 12-[14]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0,0983</w:t>
            </w: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+С111-1848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будівельні з гайками та шайбами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0,0133982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03"/>
        <w:gridCol w:w="5827"/>
        <w:gridCol w:w="1134"/>
        <w:gridCol w:w="992"/>
      </w:tblGrid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+С130-39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з гайками та шайбами, діаметр 12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0,00335</w:t>
            </w: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+С130-40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з гайками та шайбами, діаметр 16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0,0151</w:t>
            </w: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+С112-23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з хвойних порід, довжина 4-6,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40-75 мм, І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0,000450491</w:t>
            </w: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+С130-949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Вібровставка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фланц.SEJ-16F-G, діаметр 50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Відводи  із сталі, діаметр умовного проходу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Відводи , зовнішній діаметр 57 мм, товщина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стінки 3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+С1534-10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Відводи гнуті під кутом 90 град. із сталі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марки 20, зовнішній діаметр 57 мм, товщина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стінки 4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+С1534-30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Відводи гнуті під кутом 90 град. із сталі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марки 20, радіус кривизни 1,5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 МПа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[100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 діаметр умовного проходу 150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зовнішній діаметр 159 мм, товщина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стінки 4,0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+С130-142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Вішалки-гачки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одноріжкові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В-К сталеві з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гальванопокриттям, розмір 30х37х32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+С130-142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Вішалки-гачки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одноріжкові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В-К сталеві з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гальванопокриттям, розмір 30х37х32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+С1546-7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Вазелін технічний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0,001032</w:t>
            </w: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+С130-59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FPF 13 KPR 230 BE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3E11C1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+С130-59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Вентиляційна решітка FPF 13 KPG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418"/>
        <w:gridCol w:w="5811"/>
        <w:gridCol w:w="1134"/>
        <w:gridCol w:w="1008"/>
      </w:tblGrid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26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автоматичний, кількість полюсів 2,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номінальний струм 50 А, виконання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розчиплювачів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М, Т номінальний струм 1,6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 5 4 6,4 10 16 25 40 50 АП-2МТУЗ, АП50-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2МУЗ АП50-2ТУЗ АП50-2УЗ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+С1545-23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Втулка В54, В59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0,126</w:t>
            </w: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+С1110-177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Втулки ущільнювальні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+С1546-87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Вуглекислий газ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0,975782907</w:t>
            </w: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+С111-219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0,00022</w:t>
            </w: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Гайка М10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Гайка з рискою, М6 СМ100600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+С113-1861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Гайка спеціальна МАТ.М6-044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+С124-1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А-1, діаметр 6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0,00004</w:t>
            </w: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+С111-322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Гас для технічних цілей, марка КТ-1, КТ-2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0,00002201</w:t>
            </w: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 М6х20 СМ010620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 з хрестоподібним шпіцом СМ010610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+С111-115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Гвинти з напівкруглою головкою, довжина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0,00051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732"/>
        <w:gridCol w:w="5639"/>
        <w:gridCol w:w="993"/>
        <w:gridCol w:w="1007"/>
      </w:tblGrid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+С111-1849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Гвинти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СМ1-35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0,0000996</w:t>
            </w: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+С1115-2809-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Глина шамотна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1,12</w:t>
            </w: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+С113-1866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Глушка під два гвинта діаметром 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+С130-1158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Головка повітряна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+С1113-21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ГФ-021 червоно-коричнева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0,000135585</w:t>
            </w: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+С1113-34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ХС-010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хімстійка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червоно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коричнева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0,0010295</w:t>
            </w: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+С1113-34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ХС-110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0,00455252</w:t>
            </w: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20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 зниження тиску 0...0,6МПа, ВСР3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21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 підвищення тиску 0...0,6МПа,ВСР2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25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 перепаду тиску 0-100 кПа,0-108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22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 тиску 0...1,6 МПа, РТ5414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17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 тиску 0...100кПа, ІР64 РС-28Ех/0-100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кПа/РD/М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13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 тиску 0...1МПа, ІР65 РС-28Ех/0-1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МПа/РD/М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+С130-270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сталеві штамповані для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вентиляційних камер, розмір 500х1250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543"/>
        <w:gridCol w:w="5150"/>
        <w:gridCol w:w="1134"/>
        <w:gridCol w:w="1247"/>
      </w:tblGrid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&amp;С1545-256-1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Дно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роздвижне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+С113-1863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Допоміжні контакти АСВFЕ-11 4648021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+С111-806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Дріт зварювальний легований, діаметр 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0,000004757</w:t>
            </w: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+С111-802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Дріт порошковий для дугового зварювання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0,002545894</w:t>
            </w: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+С111-811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Дріт сталевий низьковуглецевий різного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оцинкований, діаметр 1,1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0,0003998</w:t>
            </w: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+С111-812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Дріт сталевий низьковуглецевий різного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оцинкований, діаметр 1,6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0,0006866</w:t>
            </w: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+С1110-111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Дріт сталевий оцинкований, діаметр 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0,000712</w:t>
            </w: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+С1110-111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Дріт сталевий оцинкований, діаметр 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0,000336</w:t>
            </w: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+С111-1608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0,0291</w:t>
            </w: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+С1545-42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Дюбелі У658, У661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1,236</w:t>
            </w: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+С111-152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Дюбелі з каліброваною головкою [розсипом]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 цинковим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хроматованим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покриттям 3х58,5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0,00753</w:t>
            </w: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+С1545-44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Дюбель-цвях ДГПШ 4,5х50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1,11685</w:t>
            </w: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 АНО-21 ф3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0,0053106</w:t>
            </w: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 АНО-21 ф3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0,008805647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417"/>
        <w:gridCol w:w="5418"/>
        <w:gridCol w:w="1134"/>
        <w:gridCol w:w="1247"/>
      </w:tblGrid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+С111-1504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2 мм, марка Э42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0,000294948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+С111-1513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0,0006723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+С111-1515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0,004924701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+С111-1518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Э50А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0,00014981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+С111-1519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0,009193587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+С111-1521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5 мм, марка Э42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0,006127766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+С111-1522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5 мм, марка Э42А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0,0089376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+С1999-9001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+С1113-253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Емаль КО-811 кремній-органічна чорна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0,00048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+С1113-228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Емаль ХВ-125 срібляста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0,0090413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+С1113-246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Емаль антикорозійна ПФ-115 сіра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0,019658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&amp;С1545-205-1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З'єднувальна конструкція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+С113-1494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Заглушка 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315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+С1545-47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У467, У469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701"/>
        <w:gridCol w:w="5417"/>
        <w:gridCol w:w="1134"/>
        <w:gridCol w:w="1247"/>
      </w:tblGrid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+С130-1169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Заглушки чавунні, діаметр 80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&amp;С121-783-2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Задня стінка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+С130-1176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Запальники газові переносні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+С1630-69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Засувка чавунна фланцева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обгумованим</w:t>
            </w:r>
            <w:proofErr w:type="spellEnd"/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клином 30ч39р Р=1,6МПа Т=100, Z101-150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+С1630-69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Засувка чавунна фланцева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обгумованим</w:t>
            </w:r>
            <w:proofErr w:type="spellEnd"/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клином 30ч39р Р=1,6МПа Т=100, Z101-100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100 мм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приводом ZB515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+С1545-56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Затискач набірний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0,612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+С113-1862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Захисна кришка PR2S 160/3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+С153-7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з мідними жилами  в ПВХ ізоляції на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напругу 380В в ПВХ оболонці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Oltlex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Classic</w:t>
            </w:r>
            <w:proofErr w:type="spellEnd"/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пер.12х0,5мм2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+С153-7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з мідними жилами  в ПВХ ізоляції на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напругу 380В в ПВХ оболонці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Oltlex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Classic</w:t>
            </w:r>
            <w:proofErr w:type="spellEnd"/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пер.3х0,75мм2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+С153-7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з мідними жилами  в ПВХ ізоляції на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напругу 380В в ПВХ оболонці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Oltlex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Classic</w:t>
            </w:r>
            <w:proofErr w:type="spellEnd"/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пер.18х0,5мм2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+С153-7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з мідними жилами  в ПВХ ізоляції на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напругу 380В в ПВХ оболонці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Oltlex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Classic</w:t>
            </w:r>
            <w:proofErr w:type="spellEnd"/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пер.2х0,5мм2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+С153-7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з мідними жилами перер.21х0.5 в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ПВХ ізоляції на напругу 380В в ПВХ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оболонці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Oltlex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Classic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559"/>
        <w:gridCol w:w="5418"/>
        <w:gridCol w:w="1134"/>
        <w:gridCol w:w="1247"/>
      </w:tblGrid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+С152-64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силовий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3х1,5 мм2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+С152-64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силовий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3х2,5 мм2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+С152-64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силовий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4x1.5 мм2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+С152-64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силовий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4х16 мм2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+С152-64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силовий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4х2,5 мм2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+С152-64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силовий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4х4 мм2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+С111-310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Каніфоль соснова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0,0005942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+С1537-97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подвійного звивання, тип ТК,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оцинкований, з дроту марки В,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маркірувальна група 1770 Н/мм2, діаметр 5,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0,008178819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+С111-309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Канати прядив'яні просочені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0,000043737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+С111-959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Карман для документації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+С111-797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Катанка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гарячекатана у мотках, діаметр 6,3-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0,000013121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+С111-324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технічний газоподібний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9,897424788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+С113-2302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електромагнітний нормально-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закритий автоматичний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EV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+С1630-69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Клапан зворотній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підпружінний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фланцевий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Р=1,6МПа Т=120,С101-150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276"/>
        <w:gridCol w:w="6237"/>
        <w:gridCol w:w="992"/>
        <w:gridCol w:w="1134"/>
      </w:tblGrid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+С113-2300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поплавковий D" мембранний МАС3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Quick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Stop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+С1630-69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Клапан регулюючий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двохходовий</w:t>
            </w:r>
            <w:proofErr w:type="spellEnd"/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фланцевий Р=1,6МПа Т=120, H6100N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100 мм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приводом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БМК5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+С117-1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Клемне з'єднання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  <w:t>VS 2.5PA 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+С117-1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Клемне з'єднання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  <w:t>VS 2.5PA 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+С117-1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Клемне з'єднання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  <w:t>VS2.5PA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+С117-1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Клемне з'єднання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  <w:t>VS6PЕ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 К227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8,90784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+С113-2106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Кнопка"Стоп-Пуск"з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підсвічуванням EGTI-S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додатковими контактами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+С113-2106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Кнопка-модуль E-NC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+С113-2106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Кнопка-модуль E-NO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+С113-2106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Кнопка-модуль EANI-W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+С1545-74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Ковпачки ізолювальні К-441, К-442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12,4496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+С1110-177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90гр, розбірне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843"/>
        <w:gridCol w:w="5528"/>
        <w:gridCol w:w="850"/>
        <w:gridCol w:w="993"/>
      </w:tblGrid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+С113-1704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Коліно, що відкривається, 90 град. ІР40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16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+С113-1705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Коліно, що відкривається, 90 град. ІР40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+С113-2422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Консоль 150мм сталь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ВВС-15 3015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DKS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+С113-2422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Консоль 300 мм ВВА-30 30-15 DKS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+С113-2422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Консоль 300 мм стельова сталь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ВВА-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 3015 DKS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Контактор CEM 09.10 230V AC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Контактор CEM 25.10 230V AC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+С1545-269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перфорований 40х60 KKD 4080 (2м)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+С1545-269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перфорований 60х60 KKD 4080 (2м)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+С1545-269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перфорований 60х80 KKD 6080 (2м)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+1517-2131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Корпус метал. 800х600х200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+С1630-114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для трубопроводів [кронштейни,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планки, хомути]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+С113-1873-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1А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Кран кульовий муфтовий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15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+С113-1873-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1Б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Кран кульовий муфтовий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1559"/>
        <w:gridCol w:w="5528"/>
        <w:gridCol w:w="851"/>
        <w:gridCol w:w="1134"/>
      </w:tblGrid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+С130-1178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лабораторний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+С130-471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триходовий для манометра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+С1630-1910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кульові муфтові (ВР)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15 мм К331-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+С1630-2012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кульові фланцеві  TBV-25F, діаметр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+С130-471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Крани під манометр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триходовi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1/2"-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М20х1,5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+С111-620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Крейда природна мелена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0,00000568</w:t>
            </w: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+С113-2422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Кришка і перехідник сталь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RRC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38082 DKS 150х100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+2405-1727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Кришка на лоток з заземленням осн.100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L3000 35522 DKS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+2405-1727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Кришка на лоток з заземленням осн.150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L3000 35524 DKS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+С111-1638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армовані абразивні відрізні, діаметр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180х3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3,5967</w:t>
            </w: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+С111-1639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армовані абразивні зачисні, діаметр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180х6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3,264155063</w:t>
            </w: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+С1630-1961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Лічильник газу роторний  ТЕМП G 100 Dn80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+С111-1658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бітумний, марка БТ-123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0,0146466</w:t>
            </w: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+С1546-35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електроізолювальний N318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0,002522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559"/>
        <w:gridCol w:w="5670"/>
        <w:gridCol w:w="851"/>
        <w:gridCol w:w="1134"/>
      </w:tblGrid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спиртовий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+С111-852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 самоклеючий каучук з клеєм з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фольгою 13мм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1,022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+С1517-164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свинцеві марки С0, нормальної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точності, товщина 1,0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0,010552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+2405-1472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Лоток кабельний металевий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100х50х3000мм 35262 DKS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+2405-1472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Лоток кабельний металевий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150х50х3000мм 35264 DKS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+С1630-113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Манометр ДН 05100 0,01МПа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+1704-20005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Манометр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показуючий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100 мм, ДМ-05-01 0-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 кПа-1,5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+1504-17057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Маршрутизатор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Keenetic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Speedster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Mesh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61201" w:rsidRPr="00243CA6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AC 1200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Managed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Switch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Multifunction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Масло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індустрійне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И-20А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0,00011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+С114-14-У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мiнераловатнi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теплової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50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+С121-782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Металеві конструкції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0,00124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+С121-783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Металоконструкції індивідуальні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0,0738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+С111-623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Мило тверде господарське 72%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0,145</w:t>
            </w: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+1504-3189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панель МПО 2010 (2,5мм)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938"/>
        <w:gridCol w:w="851"/>
        <w:gridCol w:w="1134"/>
      </w:tblGrid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+С113-1791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16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A61201" w:rsidTr="005C688B">
        <w:trPr>
          <w:trHeight w:val="80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+С1545-119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Муфти поліетиленові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НТ 0,5-08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НТ 0,75-08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НТ 1,5-08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НТ 6-12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НТ0,5-08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НТ1,5-10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НТ2,5-12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+С113-1878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Аско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 EN1510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+С113-1878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Аско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 EN7506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+С113-1878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Аско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 кабельний DT(G)-35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Наконечник трубчастий НТ 35-12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+С1545-134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Наконечники алюмінієві для опресування 35-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10-8а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0,0612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513"/>
        <w:gridCol w:w="992"/>
        <w:gridCol w:w="851"/>
      </w:tblGrid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+С1545-152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Наконечники кабельні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0,0408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+С1545-150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Наконечники кабельні для пайки мідні 6-5-3м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+С130-508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мережний Н=22,3м, Q=85,4 м3/од,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N=7.5кВт  F65/125A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+С130-508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редукційний Н=10,2м, Q=62,0м3/од,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N=3,0кВт NR65/125D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+С1545-156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Нитки швейні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+С111-1668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Оліфа натуральна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0,4879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+С130-1103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Оправа технічна для термометра прямого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+С1545-159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Очіс льняний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0,00014525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+С1545-177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Підрозетник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діаметр 50-80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+С1110-88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Підставка розбірна універсальна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+С1546-54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Пароніт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0,001348489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+С1545-160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Паронітові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прокладки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1,3708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+С1545-161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Патрони Д або К довгі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13,48725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+С1545-163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Патрони до пістолета Д-2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0,2376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513"/>
        <w:gridCol w:w="851"/>
        <w:gridCol w:w="992"/>
      </w:tblGrid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+С1545-167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Патрубок У-477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15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Перемикач 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Eti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)E-NO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14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Перемикач 3-х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позіційний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Eti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)EGS3-NN-R з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дод.контактами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+С1545-169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Перемичка заземлювальна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+С1534-10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Перехідна плита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індівідуального</w:t>
            </w:r>
            <w:proofErr w:type="spellEnd"/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(кріплення пальника)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+С113-2422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RRC 38082 DKS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+С1534-267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Переходи 89*57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+С1534-289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Переходи штамповані концентричні,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умовного проходу 150х100 мм,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зовнішній діаметр та товщина стінки 159х4,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5-108х4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+С1534-291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Переходи штамповані концентричні,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умовного проходу 150х80 мм,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зовнішній діаметр та товщина стінки 159х4,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5-89х3,5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+С1534-293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Переходи штамповані концентричні,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умовного проходу 150х65 мм,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зовнішній діаметр та товщина стінки 159х4,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5-76х3,5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+С111-956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Петля накладна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&amp;С1545-172-2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Планка типу 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513"/>
        <w:gridCol w:w="1134"/>
        <w:gridCol w:w="992"/>
      </w:tblGrid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&amp;С1545-172-2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Планка типу 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+С111-848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Пластина губчаста з гуми АФ-1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1,14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+С111-849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Пластина гумова рулонна вулканізована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+С113-2422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Пластина кріпильна GTO 50 37301 DKS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Площадка самоклеюча 30х30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+С111-782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Поковки з квадратних заготовок, маса 1,8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0,042104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&amp;С1545-172-2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Полиці батарейна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+С111-1736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Пресшпан листовий, марка 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5,928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+С1545-158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Прикінцевлювач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маркувальний А671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9,53904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+С1522-26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Припої олов'яно-свинцеві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безсурм'янисті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чушках, марка ПОС40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0,0028002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+С1546-63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Припой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ПОС-18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0,004085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+15095-4061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пер.0,75мм білий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+15095-4061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пер.35мм білий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+15094-32053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18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перер.0,5мм білий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505"/>
        <w:gridCol w:w="993"/>
        <w:gridCol w:w="1134"/>
      </w:tblGrid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+15094-32053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перер.0,5мм жовтий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+15094-32053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перер.0,5мм зелений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+15094-32053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Провід ПВЗ перер.0,5мм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корічневий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+15094-32053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перер.0,5мм помаранчевий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+15094-32053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перер.0,5мм синій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+15094-32053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перер.0,5мм червоний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+15094-32053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перер.0,5мм чорний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+15094-32064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перер.0,75мм синій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+15094-32064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перер.0,75мм червоний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+15095-4051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перер.1,5мм синій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+15094-32064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перер.1,5мм чорний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+15094-32064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Провід ПВЗ перер.2,5мм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синий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+15094-32064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перер.2,5мм чорний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+15094-32064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перер.4мм чорний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797"/>
        <w:gridCol w:w="1134"/>
        <w:gridCol w:w="1275"/>
      </w:tblGrid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+15095-4051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ПВЗ перер.6мм чорний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+С111-1151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Прокат для армування з/б конструкцій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круглий та періодичного профілю, клас А-1,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12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0,00129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+С1541-64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Прокладки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пароніту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ПМБ, товщина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мм, діаметр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+С1541-67-1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Прокладки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пароніту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ПМБ, товщина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 мм, діаметр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0,029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+С1546-66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0,81264891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+С1546-67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бутанова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0,000857356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13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Реле контролю напруги  РНПП-31М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26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Реле контролю рівня в комплекті з датчиком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рівня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Реле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приміжне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Eti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 МЕR2 024С з розеткою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МЕRВ-М, скобою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штофхачем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МЕR-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Clip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-PL,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захисним модулем ERC-24AC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Реле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приміжне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Eti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 МЕR2 230В з розеткою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МЕRВ-М, скобою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штофхачем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МЕR-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Clip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-PL,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захисним модулем ERC-230АС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+С111-1113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Рифлений прокат гарячекатаний в листах з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обрізними кромками ромбічного рифлення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 сталі марки С235, ширина понад 1 до 1,9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м, товщина основи листа 12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16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Роз"єм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датчиків тиску Е11252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+С113-2106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на DIN-рейку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Eti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)EVESVS 16A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513"/>
        <w:gridCol w:w="1134"/>
        <w:gridCol w:w="1276"/>
      </w:tblGrid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+С1425-11683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+С1113-156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Розчинник, марка Р-4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0,006591012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27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Сигналізатор загазованості в комплекті з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датчиками Варта 1-03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28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Сигналізатор загазованості в комплекті з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датчиками ДМ-4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29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Сигналізатор загазованості в комплекті з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датчиками ДУГ-4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+С113-2422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 підвісна сталь оцинк.BML1007 DKS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+С1545-248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Скоби будівельні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1,54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+С1545-244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Скоби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дволапкові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К146П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5,1204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+С1545-241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Скобки для проводів кабелів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дволапкові</w:t>
            </w:r>
            <w:proofErr w:type="spellEnd"/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К729, К730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+С113-1881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Спіральна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обвязка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проводів SWB-06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+С1545-494-2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Стабілізатор напруги VR-A1000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+С111-1804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0,09593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&amp;С130-1112-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оцинкована 0,5мм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</w:t>
            </w: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201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+С1110-171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штабова 40х4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201" w:rsidRDefault="00A6120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0,0022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655"/>
        <w:gridCol w:w="1276"/>
        <w:gridCol w:w="1417"/>
      </w:tblGrid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+С1545-234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Стискачі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відгалужувальні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У859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0,0816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+С1545-98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кіперна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+С1545-101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монтажна ЛМ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1,10283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+С111-1683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поліетиленова з липким шаром,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5,833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+С111-540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сталева пакувальна, м'яка,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нормальної точності 0,7х(20-50)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0,0061076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+С1546-82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Сурик свинцевий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0,0001705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+С113-1880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ТЕ 0,5-8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+С113-1880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ТЕ 0,75-8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+С113-1880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ТЕ 1,5-8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+С113-1880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ТЕ2,5-10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+С113-1879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ТЕ4-12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+С1546-83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Тавот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25,956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Термометри прямі в оправі ТТЖ-М-0,5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Термометри теплотехнічні біметалеві ТБ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100-100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513"/>
        <w:gridCol w:w="1418"/>
        <w:gridCol w:w="1275"/>
      </w:tblGrid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Термопретворювач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ТМСУ 2-10м-100М-В-2-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30-6-Z-/-40...60/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Термопретворювач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опору (ТСМ-У-1-3-100М-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В-2-160-8-М20х1,5-40-Д-/-50...150/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23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Термостат механічний 204х204 THV1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19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Термостат поверхневого монтажу ATHs-70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+С113-2128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Термоусаджувальна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трубка ТТУ 16/8 чорна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+С1110-177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19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з фіксатором ф16мм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+С1110-177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маркування провідника РАТО 1/18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+С1111-79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монтажної панелі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+С1530-41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жорстка гладка  ПВХ д 16/13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</w:t>
            </w:r>
            <w:proofErr w:type="spellEnd"/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3,0м сірий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+С111-1814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профільна 40х40х2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0,07583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+С1530-63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напірні з поліетилену низького тиску,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важкий, зовнішній діаметр 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+С1545-267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0,00824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+С113-127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марки 20, зовнішній діаметр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+С113-130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марки 20, зовнішній діаметр 25 мм,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2,0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230"/>
        <w:gridCol w:w="1559"/>
        <w:gridCol w:w="1134"/>
      </w:tblGrid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+С113-138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марки 20, зовнішній діаметр 57 мм,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+С113-140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марки 20, зовнішній діаметр 57 мм,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4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+С113-153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марки 20, зовнішній діаметр 89 мм,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+С113-161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марки 20, зовнішній діаметр 108 мм,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4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+С113-176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марки 20, зовнішній діаметр 159 мм,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4,5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+С113-194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марки 20, зовнішній діаметр 273 мм,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4,5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0,176384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+С113-3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різьбою, чорні легкі неоцинковані, діаметр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умовного проходу 25 мм, товщина стінки 2,8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різьбою, чорні звичайні неоцинковані,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умовного проходу 80 мм, товщина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стінки 4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7,8312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+С188888-5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Фіксуючий кронштейн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Eti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 РК РА35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+С1630-1966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Фільтр газовий фланцевий FGM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50мм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+С1630-1966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Фільтр газовий фланцевий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50мм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230"/>
        <w:gridCol w:w="1417"/>
        <w:gridCol w:w="1276"/>
      </w:tblGrid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+С113-1989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Фільтр-прокладка газовий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80мм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+С1630-69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Фільтрр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фланцевий  Р=1,6МПа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Т=120,F101-150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+С111-388-1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земляна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густотерта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олійна, мумія,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сурик залізний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0,0000194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+С111-390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олійна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алкідна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густотерта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внутрішніх робіт МА-025 бежева, світло-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бежева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0,00235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+С113-944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сталеві зварні частини, діаметр до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+С130-933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ВСт3сп3, тиск 0,1 та 0,25 МПа [1 та 2,5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 діаметр 65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+С130-966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ВСт3сп3, тиск 1,0 МПа [10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 діаметр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+С130-983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ВСт3сп3, тиск 1,6 МПа [16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 діаметр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+С130-984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ВСт3сп3, тиск 1,6 МПа [16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 діаметр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+С130-985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ВСт3сп3, тиск 1,6 МПа [16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 діаметр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+С130-986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ВСт3сп3, тиск 1,6 МПа [16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 діаметр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+С130-988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ВСт3сп3, тиск 1,6 МПа [16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 діаметр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797"/>
        <w:gridCol w:w="1134"/>
        <w:gridCol w:w="1275"/>
      </w:tblGrid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+С1545-275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Фольга мідна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+С113-1881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із шурупом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+С113-1880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монтажний CHS 150x3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+С111-179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з плоскою головкою 1,6х50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0,000004374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+С1630-986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24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Частотний перетворювач 3,0кВт 6SL3210-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5BE23-OUVO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+С1546-96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Чорнила незмивні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0,2862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+С113-1884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Шайба М10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+С111-1019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Швелери N 40 з гарячекатаного прокату із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вуглецевої звичайної якості, марка Ст0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0,000848498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+С113-1463-1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електромонтажна ізольована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IZS10/1F/54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+С113-1463-1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монтажна ізольована(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Eti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 TH35x7.5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+С1541-78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Шнур азбестовий загального призначення,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ШАОН, діаметр 2,0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+С111-1374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Шпагат паперовий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0,00006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+С111-1893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Шпагат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ув'язувальний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луб'яних волокон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0,2288</w:t>
            </w: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5C688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+С115-71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Шпали дерев'яні непросочені, І тип,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2,75 м, для залізниці широкої колії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1,54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6307"/>
        <w:gridCol w:w="1275"/>
        <w:gridCol w:w="1134"/>
      </w:tblGrid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+С113-1880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Шпилька М10 L=100мм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+С113-2422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Шпилька різьбова М8*2000 СМ20802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+С111-1479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напівкруглою головкою, діаметр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стрижня 3,5 мм, довжина 30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0,000012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121,639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С1999-9010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Стиснене повітря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592,2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1,7997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С1999-9006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0,8735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C81E9B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4" w:colLast="4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 xml:space="preserve">IV.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Устаткування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+1517-2437-7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6AV2123-2GB03-0AX0 SIMATIC HMI,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Панель  оператора KTP700 BASIC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+1504-15222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6ES7214-1AG40-0(B0 SIMATIC S7-1200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центральний процесор CPU 1214C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COMPACT CPU DC/DC/DC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+1517-1867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Димосос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1, Пр90°, Q=3910 м3/год,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Н=878 Па, Д-3,5М 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двигуном Р=2,2 кВт,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 об/хв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+1517-2088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Лічильник теплової енергії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систнми</w:t>
            </w:r>
            <w:proofErr w:type="spellEnd"/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Kamstrup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Multical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603 з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витратоміром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Ultraflow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50, Ду100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On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=100м3/год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перетворючами</w:t>
            </w:r>
            <w:proofErr w:type="spellEnd"/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температури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364"/>
        <w:gridCol w:w="1275"/>
        <w:gridCol w:w="1134"/>
      </w:tblGrid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+1704-50002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Модуль аналогового вводу SM1231 8AI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+1704-50002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Модуль аналогового вводу SM1232 4AO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+1704-50225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Модуль дискретного вводу SM1221   16DI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+1704-50225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Модуль дискретного вводу SM1222   16DО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+1517-1477-1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Прогресивний газовий пальник C120A M PR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 UA A 1 50 EA з менеджером горіння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LMV20 (контроль щільності газових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клапанів),     двома сервомоторами,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газовою рампою MBDLE 420  2", реле мін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тиску газу, реле контролю щільності газових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+1517-1477-2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Хімічна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деаєрація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-станція дозування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реагентів 0,7л/год 16бар,N=12.2Вт в к-ті за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баком запасу реагентів V=25л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A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Програмне забезпечення контролера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 витрати підрядника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 тому числі витрати підрядника на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286F8D" w:rsidRPr="00243CA6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43CA6">
              <w:rPr>
                <w:rFonts w:ascii="Arial" w:hAnsi="Arial" w:cs="Arial"/>
                <w:spacing w:val="-3"/>
                <w:sz w:val="20"/>
                <w:szCs w:val="20"/>
              </w:rPr>
              <w:t xml:space="preserve">у </w:t>
            </w:r>
            <w:proofErr w:type="spellStart"/>
            <w:r w:rsidRPr="00243CA6">
              <w:rPr>
                <w:rFonts w:ascii="Arial" w:hAnsi="Arial" w:cs="Arial"/>
                <w:spacing w:val="-3"/>
                <w:sz w:val="20"/>
                <w:szCs w:val="20"/>
              </w:rPr>
              <w:t>т.ч</w:t>
            </w:r>
            <w:proofErr w:type="spellEnd"/>
            <w:r w:rsidRPr="00243CA6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243CA6">
              <w:rPr>
                <w:rFonts w:ascii="Arial" w:hAnsi="Arial" w:cs="Arial"/>
                <w:spacing w:val="-3"/>
                <w:sz w:val="20"/>
                <w:szCs w:val="20"/>
              </w:rPr>
              <w:t>вартість</w:t>
            </w:r>
            <w:proofErr w:type="spellEnd"/>
            <w:r w:rsidRPr="00243CA6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243CA6"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243CA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43CA6">
              <w:rPr>
                <w:rFonts w:ascii="Arial" w:hAnsi="Arial" w:cs="Arial"/>
                <w:spacing w:val="-3"/>
                <w:sz w:val="20"/>
                <w:szCs w:val="20"/>
              </w:rPr>
              <w:t>неоподатковувається</w:t>
            </w:r>
            <w:proofErr w:type="spellEnd"/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ПДВ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 по розділу IV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у тому числі устаткування, що не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монтується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243CA6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72"/>
        <w:gridCol w:w="1418"/>
        <w:gridCol w:w="1275"/>
        <w:gridCol w:w="88"/>
      </w:tblGrid>
      <w:tr w:rsidR="00286F8D" w:rsidTr="00142C84">
        <w:trPr>
          <w:gridAfter w:val="1"/>
          <w:wAfter w:w="88" w:type="dxa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 тому числі витрати підрядника на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gridAfter w:val="1"/>
          <w:wAfter w:w="88" w:type="dxa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gridAfter w:val="1"/>
          <w:wAfter w:w="88" w:type="dxa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Усього вартість, що неоподаткована ПДВ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gridAfter w:val="1"/>
          <w:wAfter w:w="88" w:type="dxa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gridAfter w:val="1"/>
          <w:wAfter w:w="88" w:type="dxa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Підсумкова вартість ресурсів, що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неоподаткована ПДВ (розділи II, IV, V)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gridAfter w:val="1"/>
          <w:wAfter w:w="88" w:type="dxa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F8D" w:rsidTr="00142C84">
        <w:trPr>
          <w:gridAfter w:val="1"/>
          <w:wAfter w:w="88" w:type="dxa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121,639</w:t>
            </w:r>
          </w:p>
        </w:tc>
      </w:tr>
      <w:tr w:rsidR="00286F8D" w:rsidTr="00142C84">
        <w:trPr>
          <w:gridAfter w:val="1"/>
          <w:wAfter w:w="88" w:type="dxa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Стиснене повітря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592,2</w:t>
            </w:r>
          </w:p>
        </w:tc>
      </w:tr>
      <w:tr w:rsidR="00286F8D" w:rsidTr="00142C84">
        <w:trPr>
          <w:gridAfter w:val="1"/>
          <w:wAfter w:w="88" w:type="dxa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</w:tr>
      <w:tr w:rsidR="00286F8D" w:rsidTr="00142C84">
        <w:trPr>
          <w:gridAfter w:val="1"/>
          <w:wAfter w:w="88" w:type="dxa"/>
          <w:trHeight w:val="272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8D" w:rsidRDefault="00286F8D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0,873</w:t>
            </w:r>
          </w:p>
        </w:tc>
      </w:tr>
      <w:tr w:rsidR="00243CA6" w:rsidTr="00142C84">
        <w:trPr>
          <w:jc w:val="center"/>
        </w:trPr>
        <w:tc>
          <w:tcPr>
            <w:tcW w:w="1141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3CA6" w:rsidRDefault="00243CA6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3CA6" w:rsidRDefault="00243CA6" w:rsidP="003E11C1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51"/>
        <w:gridCol w:w="1418"/>
        <w:gridCol w:w="6520"/>
        <w:gridCol w:w="1418"/>
        <w:gridCol w:w="1276"/>
        <w:gridCol w:w="1416"/>
      </w:tblGrid>
      <w:tr w:rsidR="006C72D1" w:rsidTr="00142C84">
        <w:trPr>
          <w:jc w:val="center"/>
        </w:trPr>
        <w:tc>
          <w:tcPr>
            <w:tcW w:w="127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Вiдомiсть</w:t>
            </w:r>
            <w:proofErr w:type="spellEnd"/>
            <w:r w:rsidRPr="001F09A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устаткування</w:t>
            </w:r>
            <w:r w:rsidRPr="001F09A2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, що монтується</w:t>
            </w:r>
          </w:p>
        </w:tc>
      </w:tr>
      <w:tr w:rsidR="006C72D1" w:rsidTr="00142C84">
        <w:trPr>
          <w:gridAfter w:val="1"/>
          <w:wAfter w:w="1416" w:type="dxa"/>
          <w:trHeight w:val="230"/>
          <w:jc w:val="center"/>
        </w:trPr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№</w:t>
            </w:r>
          </w:p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</w:tr>
      <w:tr w:rsidR="006C72D1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D1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D1" w:rsidTr="00142C84">
        <w:trPr>
          <w:gridBefore w:val="1"/>
          <w:gridAfter w:val="1"/>
          <w:wBefore w:w="57" w:type="dxa"/>
          <w:wAfter w:w="1416" w:type="dxa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D1" w:rsidRDefault="006C72D1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142C84" w:rsidTr="000B0231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Устаткування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84" w:rsidTr="00142C84">
        <w:trPr>
          <w:gridBefore w:val="1"/>
          <w:gridAfter w:val="1"/>
          <w:wBefore w:w="57" w:type="dxa"/>
          <w:wAfter w:w="1416" w:type="dxa"/>
          <w:jc w:val="center"/>
        </w:trPr>
        <w:tc>
          <w:tcPr>
            <w:tcW w:w="20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+1517-2437-7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6AV2123-2GB03-0AX0 SIMATIC HMI,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Панель  оператора KTP700 BASIC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+1504-15222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6ES7214-1AG40-0(B0 SIMATIC S7-1200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центральний процесор CPU 1214C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COMPACT CPU DC/DC/DC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+1517-1867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Димосос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1, Пр90°, Q=3910 м3/год,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Н=878 Па, Д-3,5М 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двигуном Р=2,2 кВт,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 об/хв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+1517-2088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Лічильник теплової енергії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систнми</w:t>
            </w:r>
            <w:proofErr w:type="spellEnd"/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Kamstrup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Multical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603 з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витратоміром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Ultraflow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50, Ду100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On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=100м3/год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перетворючами</w:t>
            </w:r>
            <w:proofErr w:type="spellEnd"/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температури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+1704-50002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Модуль аналогового вводу SM1231 8AI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+1704-50002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Модуль аналогового вводу SM1232 4AO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+1704-50225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Модуль дискретного вводу SM1221   16DI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+1704-50225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Модуль дискретного вводу SM1222   16DО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+1517-1477-1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Прогресивний газовий пальник C120A M PR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 UA A 1 50 EA з менеджером горіння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LMV20 (контроль щільності газових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клапанів),     двома сервомоторами,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газовою рампою MBDLE 420  2", реле мін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тиску газу, реле контролю щільності газових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+1517-1477-2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Хімічна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деаєрація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-станція дозування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реагентів 0,7л/год 16бар,N=12.2Вт в к-ті за</w:t>
            </w:r>
          </w:p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баком запасу реагентів V=25л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142C84" w:rsidTr="00142C84">
        <w:trPr>
          <w:gridAfter w:val="1"/>
          <w:wAfter w:w="1416" w:type="dxa"/>
          <w:jc w:val="center"/>
        </w:trPr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2C84" w:rsidRPr="00061B60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Pr="00061B60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42C84" w:rsidRPr="00061B60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Pr="00061B60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84" w:rsidRPr="00061B60" w:rsidRDefault="00142C84" w:rsidP="00142C8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</w:tr>
    </w:tbl>
    <w:p w:rsidR="00061B60" w:rsidRDefault="00061B60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</w:pPr>
    </w:p>
    <w:p w:rsidR="00061B60" w:rsidRDefault="00061B60" w:rsidP="003E11C1">
      <w:pPr>
        <w:jc w:val="center"/>
        <w:rPr>
          <w:sz w:val="2"/>
          <w:szCs w:val="2"/>
        </w:rPr>
      </w:pPr>
    </w:p>
    <w:p w:rsidR="00061B60" w:rsidRPr="00061B60" w:rsidRDefault="00061B60" w:rsidP="003E11C1">
      <w:pPr>
        <w:jc w:val="center"/>
        <w:rPr>
          <w:sz w:val="2"/>
          <w:szCs w:val="2"/>
        </w:rPr>
      </w:pPr>
    </w:p>
    <w:p w:rsidR="00061B60" w:rsidRPr="00061B60" w:rsidRDefault="00061B60" w:rsidP="003E11C1">
      <w:pPr>
        <w:jc w:val="center"/>
        <w:rPr>
          <w:sz w:val="2"/>
          <w:szCs w:val="2"/>
        </w:rPr>
      </w:pPr>
    </w:p>
    <w:p w:rsidR="00061B60" w:rsidRDefault="00061B60" w:rsidP="003E11C1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  <w:lang w:eastAsia="ru-RU"/>
        </w:rPr>
      </w:pPr>
      <w:proofErr w:type="spellStart"/>
      <w:r w:rsidRPr="00061B60">
        <w:rPr>
          <w:rFonts w:ascii="Arial CYR" w:hAnsi="Arial CYR" w:cs="Arial CYR"/>
          <w:b/>
          <w:bCs/>
          <w:color w:val="000000"/>
          <w:sz w:val="24"/>
          <w:szCs w:val="24"/>
          <w:lang w:eastAsia="ru-RU"/>
        </w:rPr>
        <w:t>Специфікація</w:t>
      </w:r>
      <w:proofErr w:type="spellEnd"/>
      <w:r w:rsidRPr="00061B60">
        <w:rPr>
          <w:rFonts w:ascii="Arial CYR" w:hAnsi="Arial CYR" w:cs="Arial CYR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61B60">
        <w:rPr>
          <w:rFonts w:ascii="Arial CYR" w:hAnsi="Arial CYR" w:cs="Arial CYR"/>
          <w:b/>
          <w:bCs/>
          <w:color w:val="000000"/>
          <w:sz w:val="24"/>
          <w:szCs w:val="24"/>
          <w:lang w:eastAsia="ru-RU"/>
        </w:rPr>
        <w:t>обладнання</w:t>
      </w:r>
      <w:proofErr w:type="spellEnd"/>
      <w:r w:rsidRPr="00061B60">
        <w:rPr>
          <w:rFonts w:ascii="Arial CYR" w:hAnsi="Arial CYR" w:cs="Arial CYR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61B60">
        <w:rPr>
          <w:rFonts w:ascii="Arial CYR" w:hAnsi="Arial CYR" w:cs="Arial CYR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061B60">
        <w:rPr>
          <w:rFonts w:ascii="Arial CYR" w:hAnsi="Arial CYR" w:cs="Arial CYR"/>
          <w:b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61B60">
        <w:rPr>
          <w:rFonts w:ascii="Arial CYR" w:hAnsi="Arial CYR" w:cs="Arial CYR"/>
          <w:b/>
          <w:bCs/>
          <w:color w:val="000000"/>
          <w:sz w:val="24"/>
          <w:szCs w:val="24"/>
          <w:lang w:eastAsia="ru-RU"/>
        </w:rPr>
        <w:t>монтується</w:t>
      </w:r>
      <w:proofErr w:type="spellEnd"/>
    </w:p>
    <w:tbl>
      <w:tblPr>
        <w:tblW w:w="11614" w:type="dxa"/>
        <w:jc w:val="center"/>
        <w:tblLook w:val="04A0" w:firstRow="1" w:lastRow="0" w:firstColumn="1" w:lastColumn="0" w:noHBand="0" w:noVBand="1"/>
      </w:tblPr>
      <w:tblGrid>
        <w:gridCol w:w="699"/>
        <w:gridCol w:w="4820"/>
        <w:gridCol w:w="1433"/>
        <w:gridCol w:w="886"/>
        <w:gridCol w:w="1117"/>
        <w:gridCol w:w="1213"/>
        <w:gridCol w:w="1446"/>
      </w:tblGrid>
      <w:tr w:rsidR="00061B60" w:rsidRPr="00061B60" w:rsidTr="00142C84">
        <w:trPr>
          <w:trHeight w:val="255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і характеристика </w:t>
            </w: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устаткування</w:t>
            </w:r>
            <w:proofErr w:type="spellEnd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меблів</w:t>
            </w:r>
            <w:proofErr w:type="spellEnd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інвентарю</w:t>
            </w:r>
            <w:proofErr w:type="spellEnd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маса</w:t>
            </w:r>
            <w:proofErr w:type="spellEnd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одиниці</w:t>
            </w:r>
            <w:proofErr w:type="spellEnd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устаткування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Кіль-кість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одиниці</w:t>
            </w:r>
            <w:proofErr w:type="spellEnd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Примітка</w:t>
            </w:r>
            <w:proofErr w:type="spellEnd"/>
          </w:p>
        </w:tc>
      </w:tr>
      <w:tr w:rsidR="00061B60" w:rsidRPr="00061B60" w:rsidTr="00142C84">
        <w:trPr>
          <w:trHeight w:val="2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1B60" w:rsidRPr="00061B60" w:rsidTr="00142C84">
        <w:trPr>
          <w:trHeight w:val="61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1B60" w:rsidRPr="00061B60" w:rsidTr="00142C84">
        <w:trPr>
          <w:trHeight w:val="2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61B60" w:rsidRPr="00061B60" w:rsidTr="00142C8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Програмне</w:t>
            </w:r>
            <w:proofErr w:type="spellEnd"/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контролера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немонтуєме</w:t>
            </w:r>
            <w:proofErr w:type="spellEnd"/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6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</w:p>
        </w:tc>
      </w:tr>
      <w:tr w:rsidR="00061B60" w:rsidRPr="00061B60" w:rsidTr="00142C8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60" w:rsidRPr="00061B60" w:rsidRDefault="00061B60" w:rsidP="003E11C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061B60" w:rsidRPr="00061B60" w:rsidRDefault="00061B60" w:rsidP="003E11C1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  <w:lang w:eastAsia="ru-RU"/>
        </w:rPr>
      </w:pPr>
    </w:p>
    <w:p w:rsidR="00061B60" w:rsidRDefault="00061B60" w:rsidP="003E11C1">
      <w:pPr>
        <w:tabs>
          <w:tab w:val="left" w:pos="3720"/>
        </w:tabs>
        <w:jc w:val="center"/>
        <w:rPr>
          <w:sz w:val="2"/>
          <w:szCs w:val="2"/>
        </w:rPr>
      </w:pPr>
    </w:p>
    <w:p w:rsidR="00061B60" w:rsidRDefault="00061B60" w:rsidP="003E11C1">
      <w:pPr>
        <w:tabs>
          <w:tab w:val="left" w:pos="3720"/>
        </w:tabs>
        <w:jc w:val="center"/>
        <w:rPr>
          <w:sz w:val="2"/>
          <w:szCs w:val="2"/>
        </w:rPr>
      </w:pPr>
    </w:p>
    <w:p w:rsidR="00061B60" w:rsidRDefault="00061B60" w:rsidP="003E11C1">
      <w:pPr>
        <w:tabs>
          <w:tab w:val="left" w:pos="3720"/>
        </w:tabs>
        <w:jc w:val="center"/>
        <w:rPr>
          <w:sz w:val="2"/>
          <w:szCs w:val="2"/>
        </w:rPr>
      </w:pPr>
    </w:p>
    <w:p w:rsidR="00061B60" w:rsidRDefault="00061B60" w:rsidP="003E11C1">
      <w:pPr>
        <w:tabs>
          <w:tab w:val="left" w:pos="3720"/>
        </w:tabs>
        <w:jc w:val="center"/>
        <w:rPr>
          <w:sz w:val="2"/>
          <w:szCs w:val="2"/>
        </w:rPr>
      </w:pPr>
    </w:p>
    <w:p w:rsidR="006C72D1" w:rsidRPr="00061B60" w:rsidRDefault="006C72D1" w:rsidP="003E11C1">
      <w:pPr>
        <w:tabs>
          <w:tab w:val="left" w:pos="3720"/>
        </w:tabs>
        <w:jc w:val="center"/>
        <w:rPr>
          <w:sz w:val="2"/>
          <w:szCs w:val="2"/>
        </w:rPr>
        <w:sectPr w:rsidR="006C72D1" w:rsidRPr="00061B60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p w:rsidR="006C72D1" w:rsidRPr="00A77072" w:rsidRDefault="00061B60" w:rsidP="003E11C1">
      <w:pPr>
        <w:autoSpaceDE w:val="0"/>
        <w:autoSpaceDN w:val="0"/>
        <w:spacing w:after="0" w:line="240" w:lineRule="auto"/>
        <w:jc w:val="center"/>
        <w:rPr>
          <w:b/>
          <w:sz w:val="26"/>
          <w:szCs w:val="26"/>
        </w:rPr>
      </w:pPr>
      <w:proofErr w:type="spellStart"/>
      <w:r w:rsidRPr="00A77072">
        <w:rPr>
          <w:b/>
          <w:sz w:val="26"/>
          <w:szCs w:val="26"/>
        </w:rPr>
        <w:lastRenderedPageBreak/>
        <w:t>Реконструкція</w:t>
      </w:r>
      <w:proofErr w:type="spellEnd"/>
      <w:r w:rsidRPr="00A77072">
        <w:rPr>
          <w:b/>
          <w:sz w:val="26"/>
          <w:szCs w:val="26"/>
        </w:rPr>
        <w:t xml:space="preserve"> </w:t>
      </w:r>
      <w:proofErr w:type="spellStart"/>
      <w:r w:rsidRPr="00A77072">
        <w:rPr>
          <w:b/>
          <w:sz w:val="26"/>
          <w:szCs w:val="26"/>
        </w:rPr>
        <w:t>котельні</w:t>
      </w:r>
      <w:proofErr w:type="spellEnd"/>
      <w:r w:rsidRPr="00A77072">
        <w:rPr>
          <w:b/>
          <w:sz w:val="26"/>
          <w:szCs w:val="26"/>
        </w:rPr>
        <w:t xml:space="preserve"> по вул.Старотоїцька,4а (</w:t>
      </w:r>
      <w:proofErr w:type="spellStart"/>
      <w:r w:rsidRPr="00A77072">
        <w:rPr>
          <w:b/>
          <w:sz w:val="26"/>
          <w:szCs w:val="26"/>
        </w:rPr>
        <w:t>приміщення</w:t>
      </w:r>
      <w:proofErr w:type="spellEnd"/>
      <w:r w:rsidRPr="00A77072">
        <w:rPr>
          <w:b/>
          <w:sz w:val="26"/>
          <w:szCs w:val="26"/>
        </w:rPr>
        <w:t xml:space="preserve"> 2)в </w:t>
      </w:r>
      <w:proofErr w:type="spellStart"/>
      <w:r w:rsidRPr="00A77072">
        <w:rPr>
          <w:b/>
          <w:sz w:val="26"/>
          <w:szCs w:val="26"/>
        </w:rPr>
        <w:t>м.Лубни</w:t>
      </w:r>
      <w:proofErr w:type="spellEnd"/>
      <w:r w:rsidRPr="00A77072">
        <w:rPr>
          <w:b/>
          <w:sz w:val="26"/>
          <w:szCs w:val="26"/>
        </w:rPr>
        <w:t xml:space="preserve"> (друга </w:t>
      </w:r>
      <w:proofErr w:type="spellStart"/>
      <w:r w:rsidRPr="00A77072">
        <w:rPr>
          <w:b/>
          <w:sz w:val="26"/>
          <w:szCs w:val="26"/>
        </w:rPr>
        <w:t>черга</w:t>
      </w:r>
      <w:proofErr w:type="spellEnd"/>
      <w:r w:rsidRPr="00A77072">
        <w:rPr>
          <w:b/>
          <w:sz w:val="26"/>
          <w:szCs w:val="26"/>
        </w:rPr>
        <w:t>)</w:t>
      </w:r>
    </w:p>
    <w:p w:rsidR="00061B60" w:rsidRDefault="00061B60" w:rsidP="003E11C1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p w:rsidR="00061B60" w:rsidRDefault="00061B60" w:rsidP="003E11C1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-3"/>
          <w:sz w:val="24"/>
          <w:szCs w:val="24"/>
          <w:lang w:val="uk-UA"/>
        </w:rPr>
        <w:t>Вiдомiсть</w:t>
      </w:r>
      <w:proofErr w:type="spellEnd"/>
      <w:r w:rsidRPr="001F09A2">
        <w:rPr>
          <w:rFonts w:ascii="Arial" w:hAnsi="Arial" w:cs="Arial"/>
          <w:b/>
          <w:bCs/>
          <w:spacing w:val="-3"/>
          <w:sz w:val="24"/>
          <w:szCs w:val="24"/>
          <w:lang w:val="uk-UA"/>
        </w:rPr>
        <w:t xml:space="preserve"> на </w:t>
      </w:r>
      <w:r>
        <w:rPr>
          <w:rFonts w:ascii="Arial" w:hAnsi="Arial" w:cs="Arial"/>
          <w:b/>
          <w:bCs/>
          <w:spacing w:val="-3"/>
          <w:sz w:val="24"/>
          <w:szCs w:val="24"/>
          <w:lang w:val="uk-UA"/>
        </w:rPr>
        <w:t>устаткування</w:t>
      </w:r>
      <w:r w:rsidRPr="001F09A2">
        <w:rPr>
          <w:rFonts w:ascii="Arial" w:hAnsi="Arial" w:cs="Arial"/>
          <w:b/>
          <w:bCs/>
          <w:spacing w:val="-3"/>
          <w:sz w:val="24"/>
          <w:szCs w:val="24"/>
          <w:lang w:val="uk-UA"/>
        </w:rPr>
        <w:t>, що монтується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858"/>
        <w:gridCol w:w="57"/>
        <w:gridCol w:w="1361"/>
        <w:gridCol w:w="57"/>
        <w:gridCol w:w="4196"/>
        <w:gridCol w:w="57"/>
        <w:gridCol w:w="1077"/>
        <w:gridCol w:w="1247"/>
        <w:gridCol w:w="32"/>
      </w:tblGrid>
      <w:tr w:rsidR="00061B60" w:rsidTr="00142C84">
        <w:trPr>
          <w:gridBefore w:val="1"/>
          <w:gridAfter w:val="1"/>
          <w:wBefore w:w="15" w:type="dxa"/>
          <w:wAfter w:w="32" w:type="dxa"/>
          <w:trHeight w:val="230"/>
          <w:jc w:val="center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№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</w:tr>
      <w:tr w:rsidR="00061B60" w:rsidTr="00142C84">
        <w:trPr>
          <w:gridBefore w:val="1"/>
          <w:gridAfter w:val="1"/>
          <w:wBefore w:w="15" w:type="dxa"/>
          <w:wAfter w:w="32" w:type="dxa"/>
          <w:jc w:val="center"/>
        </w:trPr>
        <w:tc>
          <w:tcPr>
            <w:tcW w:w="18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Before w:val="1"/>
          <w:gridAfter w:val="1"/>
          <w:wBefore w:w="15" w:type="dxa"/>
          <w:wAfter w:w="32" w:type="dxa"/>
          <w:jc w:val="center"/>
        </w:trPr>
        <w:tc>
          <w:tcPr>
            <w:tcW w:w="18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061B60" w:rsidTr="00142C84">
        <w:trPr>
          <w:gridBefore w:val="1"/>
          <w:gridAfter w:val="1"/>
          <w:wBefore w:w="15" w:type="dxa"/>
          <w:wAfter w:w="32" w:type="dxa"/>
          <w:jc w:val="center"/>
        </w:trPr>
        <w:tc>
          <w:tcPr>
            <w:tcW w:w="18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193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 xml:space="preserve">IV.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Устаткування</w:t>
            </w:r>
            <w:proofErr w:type="spellEnd"/>
          </w:p>
        </w:tc>
        <w:tc>
          <w:tcPr>
            <w:tcW w:w="2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Before w:val="1"/>
          <w:gridAfter w:val="1"/>
          <w:wBefore w:w="15" w:type="dxa"/>
          <w:wAfter w:w="32" w:type="dxa"/>
          <w:jc w:val="center"/>
        </w:trPr>
        <w:tc>
          <w:tcPr>
            <w:tcW w:w="18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Before w:val="1"/>
          <w:gridAfter w:val="1"/>
          <w:wBefore w:w="15" w:type="dxa"/>
          <w:wAfter w:w="32" w:type="dxa"/>
          <w:jc w:val="center"/>
        </w:trPr>
        <w:tc>
          <w:tcPr>
            <w:tcW w:w="18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+1517-1477-1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Прогресивний газовий пальник C120A M PR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 UA A 1 50 EA з менеджером горіння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LMV20 (контроль щільності газових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клапанів),     двома сервомоторами,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газовою рампою MBDLE 420  2", реле мін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тиску газу, реле контролю щільності газових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061B60" w:rsidRDefault="00061B60" w:rsidP="003E11C1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p w:rsidR="00061B60" w:rsidRDefault="00061B60" w:rsidP="003E11C1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77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077"/>
        <w:gridCol w:w="851"/>
        <w:gridCol w:w="5528"/>
        <w:gridCol w:w="1134"/>
        <w:gridCol w:w="1276"/>
        <w:gridCol w:w="850"/>
      </w:tblGrid>
      <w:tr w:rsidR="00061B60" w:rsidTr="008566F2">
        <w:trPr>
          <w:jc w:val="center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Пiдсумкова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вiдомiсть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ресурсiв</w:t>
            </w:r>
            <w:proofErr w:type="spellEnd"/>
          </w:p>
        </w:tc>
      </w:tr>
      <w:tr w:rsidR="00061B60" w:rsidTr="008566F2">
        <w:trPr>
          <w:jc w:val="center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№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8566F2">
        <w:trPr>
          <w:gridBefore w:val="1"/>
          <w:gridAfter w:val="1"/>
          <w:wBefore w:w="57" w:type="dxa"/>
          <w:wAfter w:w="850" w:type="dxa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 робітників-будівельників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56,91</w:t>
            </w: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робіт, що виконуються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</w:t>
            </w: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 робітників-монтажників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36,8</w:t>
            </w: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робіт, що виконуються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 пусконалагоджувального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персоналу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727,99</w:t>
            </w: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 робітників, заробітна плата яких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враховується в складі: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72,09</w:t>
            </w: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 кошторисна трудомісткість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893,79</w:t>
            </w:r>
          </w:p>
        </w:tc>
      </w:tr>
      <w:tr w:rsidR="00061B60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</w:t>
            </w:r>
          </w:p>
        </w:tc>
      </w:tr>
      <w:tr w:rsidR="00061B60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+КБМ201-12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5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1,249278</w:t>
            </w: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6F2" w:rsidTr="008566F2">
        <w:trPr>
          <w:gridAfter w:val="1"/>
          <w:wAfter w:w="850" w:type="dxa"/>
          <w:jc w:val="center"/>
        </w:trPr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+КБМ201-80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Спецавтомобіль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базі УАЗ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</w:t>
            </w:r>
          </w:p>
        </w:tc>
      </w:tr>
    </w:tbl>
    <w:p w:rsidR="00061B60" w:rsidRDefault="00061B60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061B60">
          <w:headerReference w:type="default" r:id="rId8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655"/>
        <w:gridCol w:w="1276"/>
        <w:gridCol w:w="992"/>
      </w:tblGrid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+КБМ202-128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баштові, вантажопідйомність 5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+КБМ202-131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баштові, вантажопідйомність 12,5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0,0091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+КБМ202-810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мостові електричні загального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при роботі на монтажі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технологічного устаткування,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5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+КБМ202-1141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10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0,0441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+КБМ203-101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Автонавантажувачі, вантажопідйомність 5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0,000928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+КБМ204-201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зварювальні пересувні з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бензиновим двигуном, з номінальним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зварювальним струмом 250-400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+КБМ204-502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[постійного струму]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5,1474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+КБМ205-102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пересувні з двигуном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внутрішнього згоряння, тиск до 686 кПа [7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], продуктивність 5 м3/хв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+КБМ205-401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пересувні з електродвигуном,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тиск 600 кПа [6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], продуктивність 0,5 м3/хв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0,041064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+КБМ215-2701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Електростанції пересувні (при роботі на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спорудженні магістральних трубопроводів),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потужність 60 кВт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1,24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+КБМ233-285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Верстат трубонарізний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+КБМ233-290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Верстат токарно-гвинторізний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</w:tr>
    </w:tbl>
    <w:p w:rsidR="00061B60" w:rsidRDefault="00061B60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061B6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080"/>
        <w:gridCol w:w="992"/>
        <w:gridCol w:w="1134"/>
      </w:tblGrid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+КБМ234-201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фарбувальні з пневматичним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розпилюванням для фарбування фасадів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будівель, продуктивність 500 м3/год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0,041064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КБМ203-405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Лебідки електричні, тягове зусилля до 49,05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[5 т]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0,000928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КБМ233-302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шліфувальні кутові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1,24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КБМ270-106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і різання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Будівельні матеріали, вироби і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комплекти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+С111-21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Азбестовий картон загального призначення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[КАОН-1], товщина 4 та 6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0,00026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+С111-324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технічний газоподібний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0,312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+С111-384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Білило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густотерте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цинкове МА-011-1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0,00002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+С111-623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Мило тверде господарське 72%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+С111-1504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2 мм, марка Э42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0,00004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0,00018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+С111-1522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5 мм, марка Э42А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0,0011606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+С111-1639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армовані абразивні зачисні, діаметр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180х6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</w:tbl>
    <w:p w:rsidR="00061B60" w:rsidRDefault="00061B60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061B6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080"/>
        <w:gridCol w:w="1134"/>
        <w:gridCol w:w="1276"/>
      </w:tblGrid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+С111-1668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Оліфа натуральна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0,091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+С113-130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марки 20, зовнішній діаметр 25 мм,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2,0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+С113-138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марки 20, зовнішній діаметр 57 мм,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2,96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+С113-153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марки 20, зовнішній діаметр 89 мм,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+С113-944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сталеві зварні частини, діаметр до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+С113-1873-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1А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Кран кульовий муфтовий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+С113-1873-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1Б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Кран кульовий муфтовий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+С130-39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з гайками та шайбами, діаметр 12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0,00287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+С130-40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з гайками та шайбами, діаметр 16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0,00352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+С130-471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триходовий для манометра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+С130-933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ВСт3сп3, тиск 0,1 та 0,25 МПа [1 та 2,5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 діаметр 65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+С130-949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Вібровставка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фланц.SEJ-16F-G, діаметр 50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:rsidR="00061B60" w:rsidRDefault="00061B60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061B6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364"/>
        <w:gridCol w:w="850"/>
        <w:gridCol w:w="1418"/>
      </w:tblGrid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+С130-983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ВСт3сп3, тиск 1,6 МПа [16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/см2], діаметр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+С130-1176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Запальники газові переносні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+С130-1178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лабораторний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+С1113-34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ХС-010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хімстійка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червоно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коричнева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0,00032944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+С1113-156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Розчинник, марка Р-4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0,00038744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+С1113-228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Емаль ХВ-125 срібляста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0,0005336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+С1115-2809-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Глина шамотна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+С1534-9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Відводи  із сталі, діаметр умовного проходу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+С1534-10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Перехідна плита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індівідуального</w:t>
            </w:r>
            <w:proofErr w:type="spellEnd"/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(кріплення пальника)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+С1541-64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Прокладки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пароніту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ПМБ, товщина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мм, діаметр 100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+С1541-67-1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Прокладки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пароніту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ПМБ, товщина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 мм, діаметр 50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+С1545-159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Очіс льняний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0,0000625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+С1546-66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</w:t>
            </w: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+С1546-82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Сурик свинцевий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0,000085</w:t>
            </w:r>
          </w:p>
        </w:tc>
      </w:tr>
    </w:tbl>
    <w:p w:rsidR="00061B60" w:rsidRDefault="00061B60" w:rsidP="003E11C1">
      <w:pPr>
        <w:autoSpaceDE w:val="0"/>
        <w:autoSpaceDN w:val="0"/>
        <w:spacing w:after="0" w:line="240" w:lineRule="auto"/>
        <w:jc w:val="center"/>
        <w:rPr>
          <w:sz w:val="2"/>
          <w:szCs w:val="2"/>
        </w:rPr>
        <w:sectPr w:rsidR="00061B6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794"/>
        <w:gridCol w:w="57"/>
        <w:gridCol w:w="1644"/>
        <w:gridCol w:w="57"/>
        <w:gridCol w:w="5896"/>
        <w:gridCol w:w="57"/>
        <w:gridCol w:w="1077"/>
        <w:gridCol w:w="57"/>
        <w:gridCol w:w="1134"/>
        <w:gridCol w:w="85"/>
        <w:gridCol w:w="2057"/>
      </w:tblGrid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+С1630-113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Манометр ДН 05100 0,01МПа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+С1630-1966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Фільтр газовий сітчастий  FM-50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50мм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+С1630-2012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кульові фланцеві  TBV-25F, діаметр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1,117</w:t>
            </w: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0,0248</w:t>
            </w: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Before w:val="1"/>
          <w:gridAfter w:val="2"/>
          <w:wBefore w:w="57" w:type="dxa"/>
          <w:wAfter w:w="2142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 xml:space="preserve">IV.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Устаткування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+1517-1477-1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Прогресивний газовий пальник C120A M PR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 UA A 1 50 EA з менеджером горіння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LMV20 (контроль щільності газових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клапанів),     двома сервомоторами,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газовою рампою MBDLE 420  2", реле мін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тиску газу, реле контролю щільності газових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1,117</w:t>
            </w:r>
          </w:p>
        </w:tc>
      </w:tr>
      <w:tr w:rsidR="00061B60" w:rsidTr="00142C84">
        <w:trPr>
          <w:gridAfter w:val="1"/>
          <w:wAfter w:w="2057" w:type="dxa"/>
          <w:jc w:val="center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</w:tr>
      <w:tr w:rsidR="00061B60" w:rsidTr="00142C84">
        <w:trPr>
          <w:jc w:val="center"/>
        </w:trPr>
        <w:tc>
          <w:tcPr>
            <w:tcW w:w="1297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1B60" w:rsidRDefault="00061B60" w:rsidP="003E11C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1B60" w:rsidRPr="00061B60" w:rsidRDefault="00061B60" w:rsidP="003E11C1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sectPr w:rsidR="00061B60" w:rsidRPr="00061B60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8B" w:rsidRDefault="005C688B">
      <w:pPr>
        <w:spacing w:after="0" w:line="240" w:lineRule="auto"/>
      </w:pPr>
      <w:r>
        <w:separator/>
      </w:r>
    </w:p>
  </w:endnote>
  <w:endnote w:type="continuationSeparator" w:id="0">
    <w:p w:rsidR="005C688B" w:rsidRDefault="005C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8B" w:rsidRDefault="005C688B">
      <w:pPr>
        <w:spacing w:after="0" w:line="240" w:lineRule="auto"/>
      </w:pPr>
      <w:r>
        <w:separator/>
      </w:r>
    </w:p>
  </w:footnote>
  <w:footnote w:type="continuationSeparator" w:id="0">
    <w:p w:rsidR="005C688B" w:rsidRDefault="005C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8B" w:rsidRDefault="005C688B">
    <w:pPr>
      <w:tabs>
        <w:tab w:val="center" w:pos="7029"/>
        <w:tab w:val="right" w:pos="1335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8B" w:rsidRDefault="005C688B">
    <w:pPr>
      <w:tabs>
        <w:tab w:val="center" w:pos="7029"/>
        <w:tab w:val="right" w:pos="1312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8B" w:rsidRDefault="005C688B">
    <w:pPr>
      <w:tabs>
        <w:tab w:val="center" w:pos="7029"/>
        <w:tab w:val="right" w:pos="1335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A6"/>
    <w:rsid w:val="000341F2"/>
    <w:rsid w:val="00061B60"/>
    <w:rsid w:val="001366C5"/>
    <w:rsid w:val="00142C84"/>
    <w:rsid w:val="00243CA6"/>
    <w:rsid w:val="00286F8D"/>
    <w:rsid w:val="003E11C1"/>
    <w:rsid w:val="00486897"/>
    <w:rsid w:val="004B6E52"/>
    <w:rsid w:val="005C688B"/>
    <w:rsid w:val="006C72D1"/>
    <w:rsid w:val="008312CD"/>
    <w:rsid w:val="008566F2"/>
    <w:rsid w:val="008D303C"/>
    <w:rsid w:val="009045ED"/>
    <w:rsid w:val="00A61201"/>
    <w:rsid w:val="00A77072"/>
    <w:rsid w:val="00C650C6"/>
    <w:rsid w:val="00C81E9B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4332AB-C4BE-46EE-A47E-1B5EB160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201"/>
  </w:style>
  <w:style w:type="paragraph" w:styleId="a5">
    <w:name w:val="footer"/>
    <w:basedOn w:val="a"/>
    <w:link w:val="a6"/>
    <w:uiPriority w:val="99"/>
    <w:unhideWhenUsed/>
    <w:rsid w:val="00A61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42</Pages>
  <Words>6215</Words>
  <Characters>38494</Characters>
  <Application>Microsoft Office Word</Application>
  <DocSecurity>0</DocSecurity>
  <Lines>320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2023-07-06T12:30:00Z</dcterms:created>
  <dcterms:modified xsi:type="dcterms:W3CDTF">2023-07-06T13:02:00Z</dcterms:modified>
</cp:coreProperties>
</file>