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64" w:rsidRPr="00771605" w:rsidRDefault="00387807" w:rsidP="009C7E64">
      <w:pPr>
        <w:ind w:right="282"/>
        <w:jc w:val="right"/>
        <w:rPr>
          <w:b/>
          <w:lang w:val="uk-UA"/>
        </w:rPr>
      </w:pPr>
      <w:r w:rsidRPr="00771605">
        <w:rPr>
          <w:b/>
          <w:lang w:val="uk-UA"/>
        </w:rPr>
        <w:t xml:space="preserve">Додаток </w:t>
      </w:r>
      <w:r w:rsidR="00771605" w:rsidRPr="00771605">
        <w:rPr>
          <w:b/>
          <w:lang w:val="uk-UA"/>
        </w:rPr>
        <w:t>6</w:t>
      </w:r>
    </w:p>
    <w:p w:rsidR="00387807" w:rsidRPr="00771605" w:rsidRDefault="00387807" w:rsidP="009C7E64">
      <w:pPr>
        <w:ind w:right="282"/>
        <w:jc w:val="right"/>
        <w:rPr>
          <w:i/>
          <w:lang w:val="uk-UA"/>
        </w:rPr>
      </w:pPr>
      <w:r w:rsidRPr="00771605">
        <w:rPr>
          <w:i/>
          <w:lang w:val="uk-UA"/>
        </w:rPr>
        <w:t xml:space="preserve">до </w:t>
      </w:r>
      <w:r w:rsidR="00771605" w:rsidRPr="00771605">
        <w:rPr>
          <w:i/>
          <w:lang w:val="uk-UA"/>
        </w:rPr>
        <w:t>тендерної документації</w:t>
      </w:r>
    </w:p>
    <w:p w:rsidR="00387807" w:rsidRPr="00645FEB" w:rsidRDefault="00387807" w:rsidP="009C7E64">
      <w:pPr>
        <w:ind w:right="282"/>
        <w:jc w:val="right"/>
      </w:pPr>
    </w:p>
    <w:p w:rsidR="00237CA9" w:rsidRPr="00DB0A5B" w:rsidRDefault="00237CA9" w:rsidP="00237CA9">
      <w:pPr>
        <w:autoSpaceDE w:val="0"/>
        <w:autoSpaceDN w:val="0"/>
        <w:adjustRightInd w:val="0"/>
        <w:ind w:right="-5"/>
        <w:jc w:val="center"/>
        <w:rPr>
          <w:b/>
          <w:bCs/>
          <w:iCs/>
          <w:snapToGrid w:val="0"/>
          <w:lang w:val="uk-UA"/>
        </w:rPr>
      </w:pPr>
      <w:r w:rsidRPr="00DB0A5B">
        <w:rPr>
          <w:b/>
          <w:bCs/>
          <w:iCs/>
          <w:snapToGrid w:val="0"/>
          <w:lang w:val="uk-UA"/>
        </w:rPr>
        <w:t>ВИМОГИ ДЛЯ ПІДТВЕРДЖЕННЯ ВІДПОВІДНОСТІ ПРОПОЗИЦІЇ УЧАСНИКА КВАЛІФІКАЦІЙНИМ КРИТЕРІЯМ</w:t>
      </w:r>
    </w:p>
    <w:p w:rsidR="009C7E64" w:rsidRPr="00734D7C" w:rsidRDefault="00237CA9" w:rsidP="00237CA9">
      <w:pPr>
        <w:jc w:val="center"/>
        <w:rPr>
          <w:b/>
          <w:lang w:val="uk-UA"/>
        </w:rPr>
      </w:pPr>
      <w:r w:rsidRPr="00DB0A5B">
        <w:rPr>
          <w:b/>
          <w:snapToGrid w:val="0"/>
          <w:lang w:val="uk-UA"/>
        </w:rPr>
        <w:t>(Документи, що підтверджують відповідність учасника встан</w:t>
      </w:r>
      <w:bookmarkStart w:id="0" w:name="_GoBack"/>
      <w:bookmarkEnd w:id="0"/>
      <w:r w:rsidRPr="00DB0A5B">
        <w:rPr>
          <w:b/>
          <w:snapToGrid w:val="0"/>
          <w:lang w:val="uk-UA"/>
        </w:rPr>
        <w:t>овленим кваліфікаційним критеріям,</w:t>
      </w:r>
      <w:r w:rsidRPr="00DB0A5B">
        <w:rPr>
          <w:b/>
          <w:lang w:val="uk-UA"/>
        </w:rPr>
        <w:t xml:space="preserve"> зазначеним у статті 16 Закону України «Про публічні закупівлі»)</w:t>
      </w:r>
    </w:p>
    <w:p w:rsidR="009C7E64" w:rsidRPr="00734D7C" w:rsidRDefault="009C7E64" w:rsidP="00E60860">
      <w:pPr>
        <w:rPr>
          <w:b/>
          <w:lang w:val="uk-UA"/>
        </w:rPr>
      </w:pPr>
    </w:p>
    <w:p w:rsidR="009C7E64" w:rsidRPr="00E43E55" w:rsidRDefault="003F1574" w:rsidP="009C7E6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E43E55">
        <w:rPr>
          <w:sz w:val="26"/>
          <w:szCs w:val="26"/>
        </w:rPr>
        <w:t>Наявність документально</w:t>
      </w:r>
      <w:r w:rsidR="00734D7C" w:rsidRPr="00E43E55">
        <w:rPr>
          <w:sz w:val="26"/>
          <w:szCs w:val="26"/>
        </w:rPr>
        <w:t xml:space="preserve"> підтвердженого досвіду виконання аналогічного (аналогічних) за предметом закупівлі договору (договорів).</w:t>
      </w:r>
    </w:p>
    <w:p w:rsidR="000A3F1A" w:rsidRPr="00734D7C" w:rsidRDefault="000A3F1A" w:rsidP="009C7E64">
      <w:pPr>
        <w:spacing w:line="240" w:lineRule="exact"/>
        <w:jc w:val="right"/>
        <w:rPr>
          <w:i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371"/>
      </w:tblGrid>
      <w:tr w:rsidR="008B09E0" w:rsidRPr="00645FEB" w:rsidTr="00B65D5F">
        <w:tc>
          <w:tcPr>
            <w:tcW w:w="2518" w:type="dxa"/>
          </w:tcPr>
          <w:p w:rsidR="008B09E0" w:rsidRPr="00734D7C" w:rsidRDefault="008B09E0" w:rsidP="00734D7C">
            <w:pPr>
              <w:snapToGrid w:val="0"/>
              <w:ind w:right="69"/>
              <w:rPr>
                <w:bCs/>
                <w:lang w:val="uk-UA"/>
              </w:rPr>
            </w:pPr>
            <w:r w:rsidRPr="00734D7C">
              <w:rPr>
                <w:bCs/>
                <w:lang w:val="uk-UA"/>
              </w:rPr>
              <w:t xml:space="preserve">1. </w:t>
            </w:r>
            <w:r w:rsidR="00734D7C" w:rsidRPr="00734D7C">
              <w:rPr>
                <w:color w:val="00000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371" w:type="dxa"/>
          </w:tcPr>
          <w:p w:rsidR="008B09E0" w:rsidRDefault="00D31CFC" w:rsidP="00734D7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1.1. </w:t>
            </w:r>
            <w:r w:rsidR="00444232">
              <w:rPr>
                <w:color w:val="000000"/>
                <w:lang w:val="uk-UA"/>
              </w:rPr>
              <w:t>Довідка</w:t>
            </w:r>
            <w:r w:rsidR="008B09E0" w:rsidRPr="00734D7C">
              <w:rPr>
                <w:color w:val="000000"/>
                <w:lang w:val="uk-UA"/>
              </w:rPr>
              <w:t xml:space="preserve"> за встановленою формою на фірмовому бланку (</w:t>
            </w:r>
            <w:r w:rsidR="008B09E0" w:rsidRPr="00734D7C">
              <w:rPr>
                <w:i/>
                <w:color w:val="000000"/>
                <w:lang w:val="uk-UA"/>
              </w:rPr>
              <w:t>у разі наявності такого бланку</w:t>
            </w:r>
            <w:r w:rsidR="008B09E0" w:rsidRPr="00734D7C">
              <w:rPr>
                <w:color w:val="000000"/>
                <w:lang w:val="uk-UA"/>
              </w:rPr>
              <w:t>) за підписом керівника або уповноваженої особи</w:t>
            </w:r>
            <w:r w:rsidR="008B09E0" w:rsidRPr="00734D7C">
              <w:rPr>
                <w:lang w:val="uk-UA"/>
              </w:rPr>
              <w:t xml:space="preserve"> </w:t>
            </w:r>
            <w:r w:rsidR="008B09E0" w:rsidRPr="00734D7C">
              <w:rPr>
                <w:color w:val="000000"/>
                <w:lang w:val="uk-UA"/>
              </w:rPr>
              <w:t>Учасника та відтиском печатки Учасника у формі</w:t>
            </w:r>
            <w:r w:rsidR="008B09E0" w:rsidRPr="00734D7C">
              <w:rPr>
                <w:lang w:val="uk-UA"/>
              </w:rPr>
              <w:t xml:space="preserve"> про виконання аналогічного договору за 20</w:t>
            </w:r>
            <w:r w:rsidR="00021CAC">
              <w:rPr>
                <w:lang w:val="uk-UA"/>
              </w:rPr>
              <w:t>2</w:t>
            </w:r>
            <w:r w:rsidR="000D2858">
              <w:rPr>
                <w:lang w:val="uk-UA"/>
              </w:rPr>
              <w:t>1</w:t>
            </w:r>
            <w:r w:rsidR="004D1BD6">
              <w:rPr>
                <w:lang w:val="uk-UA"/>
              </w:rPr>
              <w:t>-202</w:t>
            </w:r>
            <w:r w:rsidR="00021CAC">
              <w:rPr>
                <w:lang w:val="uk-UA"/>
              </w:rPr>
              <w:t>2</w:t>
            </w:r>
            <w:r w:rsidR="00763111">
              <w:rPr>
                <w:lang w:val="uk-UA"/>
              </w:rPr>
              <w:t xml:space="preserve"> роки* не менше одного договору.</w:t>
            </w:r>
          </w:p>
          <w:p w:rsidR="00734D7C" w:rsidRDefault="00734D7C" w:rsidP="00734D7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 w:rsidRPr="00D9239A">
              <w:rPr>
                <w:i/>
                <w:lang w:val="uk-UA"/>
              </w:rPr>
              <w:t>Аналогічним б</w:t>
            </w:r>
            <w:r w:rsidR="00D9239A" w:rsidRPr="00D9239A">
              <w:rPr>
                <w:i/>
                <w:lang w:val="uk-UA"/>
              </w:rPr>
              <w:t>уде вважатися договір:</w:t>
            </w:r>
            <w:r w:rsidR="00D9239A">
              <w:rPr>
                <w:lang w:val="uk-UA"/>
              </w:rPr>
              <w:t xml:space="preserve"> </w:t>
            </w:r>
            <w:r w:rsidR="005F1402" w:rsidRPr="003C25E9">
              <w:rPr>
                <w:lang w:val="uk-UA"/>
              </w:rPr>
              <w:t>поставки</w:t>
            </w:r>
            <w:r w:rsidR="005F1402">
              <w:rPr>
                <w:lang w:val="uk-UA"/>
              </w:rPr>
              <w:t xml:space="preserve"> (купівлі-продажу)</w:t>
            </w:r>
            <w:r w:rsidR="005F1402" w:rsidRPr="003C25E9">
              <w:rPr>
                <w:lang w:val="uk-UA"/>
              </w:rPr>
              <w:t xml:space="preserve"> </w:t>
            </w:r>
            <w:r w:rsidR="00C8336D">
              <w:rPr>
                <w:lang w:val="uk-UA"/>
              </w:rPr>
              <w:t xml:space="preserve">аналогічного товару, робіт, послуг з аналогічним кодом класифікатора 021:2015 Єдиного закупівельного словника. </w:t>
            </w:r>
          </w:p>
          <w:p w:rsidR="008B09E0" w:rsidRPr="00645FEB" w:rsidRDefault="00D31CFC" w:rsidP="00645FE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43E55">
              <w:rPr>
                <w:lang w:val="uk-UA"/>
              </w:rPr>
              <w:t>2</w:t>
            </w:r>
            <w:r>
              <w:rPr>
                <w:lang w:val="uk-UA"/>
              </w:rPr>
              <w:t xml:space="preserve">. Учасник має надати копії </w:t>
            </w:r>
            <w:r w:rsidRPr="00DB0A5B">
              <w:rPr>
                <w:lang w:val="uk-UA"/>
              </w:rPr>
              <w:t xml:space="preserve">видаткових накладних, які </w:t>
            </w:r>
            <w:r w:rsidR="005006CB">
              <w:rPr>
                <w:lang w:val="uk-UA"/>
              </w:rPr>
              <w:t xml:space="preserve">свідчать про повне або </w:t>
            </w:r>
            <w:r w:rsidRPr="00DB0A5B">
              <w:rPr>
                <w:lang w:val="uk-UA"/>
              </w:rPr>
              <w:t xml:space="preserve"> </w:t>
            </w:r>
            <w:r w:rsidR="00070560">
              <w:rPr>
                <w:lang w:val="uk-UA"/>
              </w:rPr>
              <w:t>хоча б</w:t>
            </w:r>
            <w:r>
              <w:rPr>
                <w:lang w:val="uk-UA"/>
              </w:rPr>
              <w:t xml:space="preserve"> </w:t>
            </w:r>
            <w:r w:rsidRPr="00DB0A5B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часткове</w:t>
            </w:r>
            <w:r w:rsidRPr="00DB0A5B">
              <w:rPr>
                <w:lang w:val="uk-UA"/>
              </w:rPr>
              <w:t xml:space="preserve"> виконання аналогічного</w:t>
            </w:r>
            <w:r>
              <w:rPr>
                <w:lang w:val="uk-UA"/>
              </w:rPr>
              <w:t xml:space="preserve"> (-их)</w:t>
            </w:r>
            <w:r w:rsidRPr="00DB0A5B">
              <w:rPr>
                <w:lang w:val="uk-UA"/>
              </w:rPr>
              <w:t xml:space="preserve"> договору</w:t>
            </w:r>
            <w:r>
              <w:rPr>
                <w:lang w:val="uk-UA"/>
              </w:rPr>
              <w:t xml:space="preserve"> (договорів)</w:t>
            </w:r>
            <w:r w:rsidRPr="00DB0A5B">
              <w:rPr>
                <w:lang w:val="uk-UA"/>
              </w:rPr>
              <w:t xml:space="preserve">, </w:t>
            </w:r>
            <w:r w:rsidRPr="00DB0A5B">
              <w:rPr>
                <w:b/>
                <w:u w:val="single"/>
                <w:lang w:val="uk-UA"/>
              </w:rPr>
              <w:t>зазначеного</w:t>
            </w:r>
            <w:r>
              <w:rPr>
                <w:b/>
                <w:u w:val="single"/>
                <w:lang w:val="uk-UA"/>
              </w:rPr>
              <w:t xml:space="preserve"> (-их)</w:t>
            </w:r>
            <w:r w:rsidRPr="00DB0A5B">
              <w:rPr>
                <w:b/>
                <w:u w:val="single"/>
                <w:lang w:val="uk-UA"/>
              </w:rPr>
              <w:t xml:space="preserve"> в довідці</w:t>
            </w:r>
            <w:r>
              <w:rPr>
                <w:lang w:val="uk-UA"/>
              </w:rPr>
              <w:t>,</w:t>
            </w:r>
            <w:r w:rsidRPr="00DB0A5B">
              <w:rPr>
                <w:lang w:val="uk-UA"/>
              </w:rPr>
              <w:t xml:space="preserve"> для підтвердження виконання аналогічного договору</w:t>
            </w:r>
            <w:r>
              <w:rPr>
                <w:lang w:val="uk-UA"/>
              </w:rPr>
              <w:t>.</w:t>
            </w:r>
          </w:p>
          <w:p w:rsidR="00D31CFC" w:rsidRDefault="00D31CFC" w:rsidP="00D31CFC">
            <w:pPr>
              <w:pStyle w:val="a4"/>
              <w:shd w:val="clear" w:color="auto" w:fill="FFFFFF"/>
              <w:spacing w:before="0" w:beforeAutospacing="0" w:after="0" w:afterAutospacing="0" w:line="216" w:lineRule="atLeast"/>
              <w:ind w:firstLine="346"/>
              <w:jc w:val="both"/>
              <w:rPr>
                <w:i/>
                <w:iCs/>
                <w:lang w:val="uk-UA"/>
              </w:rPr>
            </w:pPr>
            <w:r w:rsidRPr="00DB0A5B">
              <w:rPr>
                <w:i/>
                <w:iCs/>
                <w:lang w:val="uk-UA"/>
              </w:rPr>
              <w:t>* Учасник самостійно визначає, за який із зазначених років подає інформацію.</w:t>
            </w:r>
          </w:p>
          <w:p w:rsidR="008B09E0" w:rsidRDefault="00D31CFC" w:rsidP="00D31CFC">
            <w:pPr>
              <w:pStyle w:val="a4"/>
              <w:shd w:val="clear" w:color="auto" w:fill="FFFFFF"/>
              <w:spacing w:before="0" w:beforeAutospacing="0" w:after="0" w:afterAutospacing="0" w:line="216" w:lineRule="atLeast"/>
              <w:ind w:firstLine="346"/>
              <w:jc w:val="both"/>
              <w:rPr>
                <w:i/>
                <w:iCs/>
                <w:lang w:val="uk-UA"/>
              </w:rPr>
            </w:pPr>
            <w:r w:rsidRPr="00DB0A5B">
              <w:rPr>
                <w:i/>
                <w:iCs/>
                <w:lang w:val="uk-UA"/>
              </w:rPr>
              <w:t>**</w:t>
            </w:r>
            <w:r w:rsidR="005F1402">
              <w:rPr>
                <w:i/>
                <w:iCs/>
                <w:lang w:val="uk-UA"/>
              </w:rPr>
              <w:t xml:space="preserve"> </w:t>
            </w:r>
            <w:r w:rsidRPr="00DB0A5B">
              <w:rPr>
                <w:i/>
                <w:iCs/>
                <w:lang w:val="uk-UA"/>
              </w:rPr>
              <w:t>Відсутність документів, передбачених в цьому додатку документації, розцінюється як невідповідність пропозиції умовам тендерної документації.</w:t>
            </w:r>
          </w:p>
          <w:p w:rsidR="00645FEB" w:rsidRPr="00645FEB" w:rsidRDefault="00645FEB" w:rsidP="00645FE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      1.3. </w:t>
            </w:r>
            <w:r w:rsidRPr="00645FEB">
              <w:rPr>
                <w:color w:val="000000"/>
              </w:rPr>
              <w:t>Наявність обладнання, матеріально-технічної бази та технологій:</w:t>
            </w:r>
          </w:p>
          <w:p w:rsidR="00645FEB" w:rsidRPr="00645FEB" w:rsidRDefault="00645FEB" w:rsidP="00645FE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46"/>
              <w:jc w:val="both"/>
              <w:rPr>
                <w:color w:val="000000"/>
                <w:lang w:val="uk-UA"/>
              </w:rPr>
            </w:pPr>
            <w:r w:rsidRPr="00645FEB">
              <w:rPr>
                <w:color w:val="000000"/>
                <w:lang w:val="uk-UA"/>
              </w:rPr>
              <w:t xml:space="preserve">Довідку, складену в довільній формі, за підписом уповноваженої особи Учасника та завірену печаткою (за наявності), щодо наявності обладнання та матеріально-технічної бази достатньої для виконання умов договору; якщо об’єкти обладнання та матеріально-технічної бази (приміщення, обладнання для ведення мовлення, обладнання для створення відеосюжетів, тощо) знаходяться в оренді або укладений договір на виконання послуг з ведення мовлення та обладнання для створення відеосюжетів, то учасник підтверджує документально наявність таких відносин з власником даного майна завіреними копіями (в установленому порядку) договорів, актів, тощо.  </w:t>
            </w:r>
          </w:p>
          <w:p w:rsidR="00645FEB" w:rsidRPr="00645FEB" w:rsidRDefault="00645FEB" w:rsidP="00645FE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645FEB">
              <w:rPr>
                <w:lang w:val="uk-UA"/>
              </w:rPr>
              <w:t xml:space="preserve">   </w:t>
            </w:r>
            <w:r w:rsidRPr="00645FEB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1.4. </w:t>
            </w:r>
            <w:r w:rsidRPr="00645FEB">
              <w:rPr>
                <w:color w:val="000000"/>
                <w:lang w:val="uk-UA"/>
              </w:rPr>
              <w:t>Наявність працівників відповідної кваліфікації, які мають необхідні знання та досвід:</w:t>
            </w:r>
          </w:p>
          <w:p w:rsidR="00645FEB" w:rsidRPr="00645FEB" w:rsidRDefault="00645FEB" w:rsidP="00645FE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</w:t>
            </w:r>
            <w:r w:rsidRPr="00645FEB">
              <w:rPr>
                <w:color w:val="000000"/>
                <w:lang w:val="uk-UA"/>
              </w:rPr>
              <w:t xml:space="preserve">Довідку, складену в довільній формі, за підписом уповноваженої особи Учасника та завірену печаткою (за наявності), що містить інформацію про наявність у учасника працівників відповідної кваліфікації, які мають необхідні знання та досвід, із зазначенням кількості співробітників, посад співробітників, досвіду роботи на цих посадах та освіти. </w:t>
            </w:r>
          </w:p>
          <w:p w:rsidR="00645FEB" w:rsidRPr="00645FEB" w:rsidRDefault="00645FEB" w:rsidP="00D31CFC">
            <w:pPr>
              <w:pStyle w:val="a4"/>
              <w:shd w:val="clear" w:color="auto" w:fill="FFFFFF"/>
              <w:spacing w:before="0" w:beforeAutospacing="0" w:after="0" w:afterAutospacing="0" w:line="216" w:lineRule="atLeast"/>
              <w:ind w:firstLine="346"/>
              <w:jc w:val="both"/>
              <w:rPr>
                <w:iCs/>
                <w:lang w:val="uk-UA"/>
              </w:rPr>
            </w:pPr>
          </w:p>
          <w:p w:rsidR="00645FEB" w:rsidRPr="00645FEB" w:rsidRDefault="00645FEB" w:rsidP="00D31CFC">
            <w:pPr>
              <w:pStyle w:val="a4"/>
              <w:shd w:val="clear" w:color="auto" w:fill="FFFFFF"/>
              <w:spacing w:before="0" w:beforeAutospacing="0" w:after="0" w:afterAutospacing="0" w:line="216" w:lineRule="atLeast"/>
              <w:ind w:firstLine="346"/>
              <w:jc w:val="both"/>
              <w:rPr>
                <w:lang w:val="uk-UA"/>
              </w:rPr>
            </w:pPr>
          </w:p>
        </w:tc>
      </w:tr>
      <w:tr w:rsidR="008B09E0" w:rsidRPr="00734D7C" w:rsidTr="00B65D5F">
        <w:trPr>
          <w:trHeight w:val="1982"/>
        </w:trPr>
        <w:tc>
          <w:tcPr>
            <w:tcW w:w="9889" w:type="dxa"/>
            <w:gridSpan w:val="2"/>
          </w:tcPr>
          <w:p w:rsidR="008B09E0" w:rsidRPr="00734D7C" w:rsidRDefault="008B09E0" w:rsidP="00B65D5F">
            <w:pPr>
              <w:jc w:val="center"/>
              <w:rPr>
                <w:b/>
                <w:lang w:val="uk-UA" w:eastAsia="zh-CN"/>
              </w:rPr>
            </w:pPr>
          </w:p>
          <w:p w:rsidR="00237CA9" w:rsidRDefault="00237CA9" w:rsidP="00237CA9">
            <w:pPr>
              <w:pStyle w:val="a8"/>
              <w:ind w:left="6804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B0A5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Уповноваженій особі</w:t>
            </w:r>
          </w:p>
          <w:p w:rsidR="00237CA9" w:rsidRDefault="00686781" w:rsidP="00B65D5F">
            <w:pPr>
              <w:jc w:val="center"/>
              <w:rPr>
                <w:b/>
                <w:lang w:val="uk-UA" w:eastAsia="zh-CN"/>
              </w:rPr>
            </w:pPr>
            <w:r>
              <w:rPr>
                <w:iCs/>
                <w:lang w:val="uk-UA"/>
              </w:rPr>
              <w:t xml:space="preserve">                                               </w:t>
            </w:r>
            <w:r w:rsidR="00E43E55">
              <w:rPr>
                <w:iCs/>
                <w:lang w:val="uk-UA"/>
              </w:rPr>
              <w:t xml:space="preserve">                     </w:t>
            </w:r>
            <w:r>
              <w:rPr>
                <w:iCs/>
                <w:lang w:val="uk-UA"/>
              </w:rPr>
              <w:t xml:space="preserve">Виконавчого Комітету </w:t>
            </w:r>
            <w:r w:rsidR="00E43E55">
              <w:rPr>
                <w:iCs/>
                <w:lang w:val="uk-UA"/>
              </w:rPr>
              <w:t>Червоноградської</w:t>
            </w:r>
            <w:r>
              <w:rPr>
                <w:iCs/>
                <w:lang w:val="uk-UA"/>
              </w:rPr>
              <w:t xml:space="preserve"> міської ради</w:t>
            </w:r>
          </w:p>
          <w:p w:rsidR="008B09E0" w:rsidRPr="00734D7C" w:rsidRDefault="003F5050" w:rsidP="00B65D5F">
            <w:pPr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Довідка</w:t>
            </w:r>
          </w:p>
          <w:p w:rsidR="008B09E0" w:rsidRDefault="00D31CFC" w:rsidP="00B65D5F">
            <w:pPr>
              <w:jc w:val="center"/>
              <w:rPr>
                <w:b/>
                <w:lang w:val="uk-UA" w:eastAsia="zh-CN"/>
              </w:rPr>
            </w:pPr>
            <w:r w:rsidRPr="00DB0A5B">
              <w:rPr>
                <w:b/>
                <w:lang w:val="uk-UA" w:eastAsia="zh-CN"/>
              </w:rPr>
              <w:t>про наявність документально підтвердженого досвіду виконання аналогічного (аналогічних) за предметом закупівлі договору (договорів</w:t>
            </w:r>
            <w:r>
              <w:rPr>
                <w:b/>
                <w:lang w:val="uk-UA" w:eastAsia="zh-CN"/>
              </w:rPr>
              <w:t>)</w:t>
            </w:r>
          </w:p>
          <w:p w:rsidR="00D31CFC" w:rsidRDefault="00D31CFC" w:rsidP="00B65D5F">
            <w:pPr>
              <w:jc w:val="center"/>
              <w:rPr>
                <w:b/>
                <w:lang w:val="uk-UA" w:eastAsia="zh-CN"/>
              </w:rPr>
            </w:pPr>
          </w:p>
          <w:p w:rsidR="00D31CFC" w:rsidRDefault="00D31CFC" w:rsidP="00D31CFC">
            <w:pPr>
              <w:ind w:firstLine="596"/>
              <w:jc w:val="both"/>
              <w:rPr>
                <w:lang w:val="uk-UA"/>
              </w:rPr>
            </w:pPr>
            <w:r w:rsidRPr="00DB0A5B">
              <w:rPr>
                <w:b/>
                <w:bCs/>
                <w:u w:val="single"/>
                <w:lang w:val="uk-UA"/>
              </w:rPr>
              <w:t>______________(Назва учасника)_________________</w:t>
            </w:r>
            <w:r w:rsidRPr="00DB0A5B">
              <w:rPr>
                <w:b/>
                <w:bCs/>
                <w:lang w:val="uk-UA"/>
              </w:rPr>
              <w:t>,</w:t>
            </w:r>
            <w:r w:rsidR="00345023">
              <w:rPr>
                <w:lang w:val="uk-UA"/>
              </w:rPr>
              <w:t xml:space="preserve"> як учасник</w:t>
            </w:r>
            <w:r w:rsidRPr="00DB0A5B">
              <w:rPr>
                <w:lang w:val="uk-UA"/>
              </w:rPr>
              <w:t xml:space="preserve"> процедури закупівлі </w:t>
            </w:r>
            <w:r w:rsidRPr="00DB0A5B">
              <w:rPr>
                <w:b/>
                <w:bCs/>
                <w:lang w:val="uk-UA"/>
              </w:rPr>
              <w:t xml:space="preserve">код ДК 021:2015 - </w:t>
            </w:r>
            <w:r w:rsidRPr="00DB0A5B">
              <w:rPr>
                <w:b/>
                <w:bCs/>
                <w:u w:val="single"/>
                <w:lang w:val="uk-UA"/>
              </w:rPr>
              <w:t>_______ (Назва згідно ДК) (конкретна назва закупівлі) _____________</w:t>
            </w:r>
            <w:r w:rsidRPr="00DB0A5B">
              <w:rPr>
                <w:lang w:val="uk-UA"/>
              </w:rPr>
              <w:t xml:space="preserve"> підтверджуємо відповідність встановленому кваліфікаційному критерію, тобто наявність досвіду виконання наступно</w:t>
            </w:r>
            <w:r w:rsidR="00EC2BEC">
              <w:rPr>
                <w:lang w:val="uk-UA"/>
              </w:rPr>
              <w:t>го, аналогічного у розумінні</w:t>
            </w:r>
            <w:r w:rsidRPr="00DB0A5B">
              <w:rPr>
                <w:lang w:val="uk-UA"/>
              </w:rPr>
              <w:t xml:space="preserve"> тендерної документації та раніше укладеного, договору:</w:t>
            </w:r>
          </w:p>
          <w:p w:rsidR="00D31CFC" w:rsidRPr="00734D7C" w:rsidRDefault="00D31CFC" w:rsidP="00D31CFC">
            <w:pPr>
              <w:ind w:firstLine="596"/>
              <w:jc w:val="both"/>
              <w:rPr>
                <w:b/>
                <w:lang w:val="uk-UA" w:eastAsia="zh-CN"/>
              </w:rPr>
            </w:pPr>
          </w:p>
          <w:tbl>
            <w:tblPr>
              <w:tblW w:w="960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1980"/>
              <w:gridCol w:w="1980"/>
              <w:gridCol w:w="1642"/>
              <w:gridCol w:w="1643"/>
              <w:gridCol w:w="1643"/>
            </w:tblGrid>
            <w:tr w:rsidR="008B09E0" w:rsidRPr="00734D7C" w:rsidTr="00B65D5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№</w:t>
                  </w:r>
                </w:p>
                <w:p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з/п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Найменування контрагента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Номер та дата договору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Предмет договору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734D7C" w:rsidRDefault="00C134EB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>
                    <w:rPr>
                      <w:sz w:val="18"/>
                      <w:szCs w:val="18"/>
                      <w:lang w:val="uk-UA"/>
                    </w:rPr>
                    <w:t>Сума договору,</w:t>
                  </w:r>
                  <w:r w:rsidR="008B09E0" w:rsidRPr="00734D7C">
                    <w:rPr>
                      <w:sz w:val="18"/>
                      <w:szCs w:val="18"/>
                      <w:lang w:val="uk-UA"/>
                    </w:rPr>
                    <w:t xml:space="preserve"> грн.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09E0" w:rsidRPr="00734D7C" w:rsidRDefault="008B09E0" w:rsidP="00B65D5F">
                  <w:pPr>
                    <w:pStyle w:val="a4"/>
                    <w:spacing w:line="216" w:lineRule="atLeast"/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34D7C">
                    <w:rPr>
                      <w:sz w:val="18"/>
                      <w:szCs w:val="18"/>
                      <w:lang w:val="uk-UA"/>
                    </w:rPr>
                    <w:t>Строк                  поставки</w:t>
                  </w:r>
                  <w:r w:rsidR="00D133BB">
                    <w:rPr>
                      <w:sz w:val="18"/>
                      <w:szCs w:val="18"/>
                      <w:lang w:val="uk-UA"/>
                    </w:rPr>
                    <w:t xml:space="preserve"> (передачі)</w:t>
                  </w:r>
                  <w:r w:rsidRPr="00734D7C">
                    <w:rPr>
                      <w:sz w:val="18"/>
                      <w:szCs w:val="18"/>
                      <w:lang w:val="uk-UA"/>
                    </w:rPr>
                    <w:t xml:space="preserve"> згідно договору</w:t>
                  </w:r>
                </w:p>
              </w:tc>
            </w:tr>
            <w:tr w:rsidR="008B09E0" w:rsidRPr="00734D7C" w:rsidTr="00D31CFC">
              <w:trPr>
                <w:trHeight w:val="317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3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4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9E0" w:rsidRPr="00734D7C" w:rsidRDefault="008B09E0" w:rsidP="00B65D5F">
                  <w:pPr>
                    <w:pStyle w:val="a4"/>
                    <w:spacing w:before="0" w:beforeAutospacing="0" w:after="0" w:afterAutospacing="0" w:line="216" w:lineRule="atLeast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734D7C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</w:tr>
          </w:tbl>
          <w:p w:rsidR="008B09E0" w:rsidRPr="00734D7C" w:rsidRDefault="008B09E0" w:rsidP="00B65D5F">
            <w:pPr>
              <w:rPr>
                <w:lang w:val="uk-UA"/>
              </w:rPr>
            </w:pPr>
          </w:p>
        </w:tc>
      </w:tr>
    </w:tbl>
    <w:p w:rsidR="000A3F1A" w:rsidRDefault="000A3F1A" w:rsidP="000A3F1A">
      <w:pPr>
        <w:spacing w:line="240" w:lineRule="exact"/>
        <w:jc w:val="both"/>
        <w:rPr>
          <w:i/>
          <w:lang w:val="uk-UA"/>
        </w:rPr>
      </w:pPr>
    </w:p>
    <w:p w:rsidR="00D9239A" w:rsidRDefault="00D9239A" w:rsidP="00E43E55">
      <w:pPr>
        <w:spacing w:before="240"/>
        <w:jc w:val="both"/>
        <w:rPr>
          <w:i/>
          <w:iCs/>
          <w:color w:val="000000"/>
          <w:lang w:val="uk-UA" w:eastAsia="ru-RU"/>
        </w:rPr>
      </w:pPr>
      <w:r w:rsidRPr="00A3166A">
        <w:rPr>
          <w:i/>
          <w:iCs/>
          <w:color w:val="000000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45FEB" w:rsidRDefault="00645FEB" w:rsidP="00E43E55">
      <w:pPr>
        <w:spacing w:before="240"/>
        <w:jc w:val="both"/>
        <w:rPr>
          <w:i/>
          <w:iCs/>
          <w:color w:val="000000"/>
          <w:lang w:val="uk-UA" w:eastAsia="ru-RU"/>
        </w:rPr>
      </w:pPr>
    </w:p>
    <w:p w:rsidR="00645FEB" w:rsidRDefault="00645FEB" w:rsidP="00E43E55">
      <w:pPr>
        <w:spacing w:before="240"/>
        <w:jc w:val="both"/>
        <w:rPr>
          <w:i/>
          <w:iCs/>
          <w:color w:val="000000"/>
          <w:lang w:val="uk-UA" w:eastAsia="ru-RU"/>
        </w:rPr>
      </w:pPr>
    </w:p>
    <w:p w:rsidR="00645FEB" w:rsidRPr="00645FEB" w:rsidRDefault="00645FEB" w:rsidP="00E43E55">
      <w:pPr>
        <w:spacing w:before="240"/>
        <w:jc w:val="both"/>
        <w:rPr>
          <w:i/>
          <w:iCs/>
          <w:color w:val="000000"/>
          <w:lang w:eastAsia="ru-RU"/>
        </w:rPr>
      </w:pPr>
    </w:p>
    <w:sectPr w:rsidR="00645FEB" w:rsidRPr="00645FEB" w:rsidSect="0072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B028F"/>
    <w:multiLevelType w:val="multilevel"/>
    <w:tmpl w:val="EDA43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7"/>
    <w:rsid w:val="00021CAC"/>
    <w:rsid w:val="00061947"/>
    <w:rsid w:val="00070560"/>
    <w:rsid w:val="000A3F1A"/>
    <w:rsid w:val="000B1AB7"/>
    <w:rsid w:val="000D217E"/>
    <w:rsid w:val="000D2858"/>
    <w:rsid w:val="000F7BA0"/>
    <w:rsid w:val="00135B2A"/>
    <w:rsid w:val="00145D6C"/>
    <w:rsid w:val="00161B10"/>
    <w:rsid w:val="001B1140"/>
    <w:rsid w:val="001C7CDB"/>
    <w:rsid w:val="001F14BA"/>
    <w:rsid w:val="002060BA"/>
    <w:rsid w:val="00237CA9"/>
    <w:rsid w:val="00276161"/>
    <w:rsid w:val="00297D7F"/>
    <w:rsid w:val="002A3793"/>
    <w:rsid w:val="00324918"/>
    <w:rsid w:val="00326A8C"/>
    <w:rsid w:val="00345023"/>
    <w:rsid w:val="00365A7B"/>
    <w:rsid w:val="00370D5C"/>
    <w:rsid w:val="00387807"/>
    <w:rsid w:val="003A433B"/>
    <w:rsid w:val="003C5158"/>
    <w:rsid w:val="003D7B06"/>
    <w:rsid w:val="003D7DB6"/>
    <w:rsid w:val="003F1574"/>
    <w:rsid w:val="003F5050"/>
    <w:rsid w:val="003F72E6"/>
    <w:rsid w:val="00410E2B"/>
    <w:rsid w:val="00423481"/>
    <w:rsid w:val="00444232"/>
    <w:rsid w:val="004614AF"/>
    <w:rsid w:val="00487C70"/>
    <w:rsid w:val="00490B9A"/>
    <w:rsid w:val="004920D0"/>
    <w:rsid w:val="004B1B18"/>
    <w:rsid w:val="004D1BD6"/>
    <w:rsid w:val="005006CB"/>
    <w:rsid w:val="005546D4"/>
    <w:rsid w:val="005F1402"/>
    <w:rsid w:val="0062271B"/>
    <w:rsid w:val="00627374"/>
    <w:rsid w:val="00645FEB"/>
    <w:rsid w:val="00686781"/>
    <w:rsid w:val="006B066A"/>
    <w:rsid w:val="006D77CB"/>
    <w:rsid w:val="006E28DF"/>
    <w:rsid w:val="006F52B4"/>
    <w:rsid w:val="0072738F"/>
    <w:rsid w:val="00734D7C"/>
    <w:rsid w:val="00763111"/>
    <w:rsid w:val="00771605"/>
    <w:rsid w:val="00822831"/>
    <w:rsid w:val="00830A35"/>
    <w:rsid w:val="00840847"/>
    <w:rsid w:val="00863A53"/>
    <w:rsid w:val="008A34E0"/>
    <w:rsid w:val="008B09E0"/>
    <w:rsid w:val="008C74A3"/>
    <w:rsid w:val="009033D8"/>
    <w:rsid w:val="0094152C"/>
    <w:rsid w:val="00962934"/>
    <w:rsid w:val="00975595"/>
    <w:rsid w:val="00997570"/>
    <w:rsid w:val="009A71EF"/>
    <w:rsid w:val="009C7E64"/>
    <w:rsid w:val="009E6CEE"/>
    <w:rsid w:val="00A15B8A"/>
    <w:rsid w:val="00A20903"/>
    <w:rsid w:val="00A6017D"/>
    <w:rsid w:val="00B44C0C"/>
    <w:rsid w:val="00B65506"/>
    <w:rsid w:val="00B73DE2"/>
    <w:rsid w:val="00B93F7F"/>
    <w:rsid w:val="00BF30CA"/>
    <w:rsid w:val="00C134EB"/>
    <w:rsid w:val="00C420C4"/>
    <w:rsid w:val="00C66E53"/>
    <w:rsid w:val="00C8336D"/>
    <w:rsid w:val="00CD0098"/>
    <w:rsid w:val="00CD3136"/>
    <w:rsid w:val="00D133BB"/>
    <w:rsid w:val="00D31CFC"/>
    <w:rsid w:val="00D60670"/>
    <w:rsid w:val="00D9239A"/>
    <w:rsid w:val="00DA3336"/>
    <w:rsid w:val="00DC562A"/>
    <w:rsid w:val="00E105AF"/>
    <w:rsid w:val="00E22017"/>
    <w:rsid w:val="00E43E55"/>
    <w:rsid w:val="00E60860"/>
    <w:rsid w:val="00E67124"/>
    <w:rsid w:val="00E854AF"/>
    <w:rsid w:val="00EB117B"/>
    <w:rsid w:val="00EC2BEC"/>
    <w:rsid w:val="00F57713"/>
    <w:rsid w:val="00F75693"/>
    <w:rsid w:val="00F80DD3"/>
    <w:rsid w:val="00F84BA1"/>
    <w:rsid w:val="00FD3C53"/>
    <w:rsid w:val="00FF662E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7F107-7D08-4ACD-AD9A-F1407644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2017"/>
    <w:rPr>
      <w:rFonts w:ascii="Verdana" w:eastAsia="Verdana" w:hAnsi="Verdana" w:cs="Verdana"/>
      <w:lang w:eastAsia="ar-SA" w:bidi="ar-SA"/>
    </w:rPr>
  </w:style>
  <w:style w:type="paragraph" w:customStyle="1" w:styleId="LO-normal">
    <w:name w:val="LO-normal"/>
    <w:rsid w:val="00E854AF"/>
    <w:pPr>
      <w:suppressAutoHyphens/>
      <w:spacing w:after="0" w:line="276" w:lineRule="auto"/>
    </w:pPr>
    <w:rPr>
      <w:rFonts w:ascii="Arial" w:eastAsia="Times New Roman" w:hAnsi="Arial" w:cs="Arial"/>
      <w:color w:val="000000"/>
      <w:sz w:val="24"/>
      <w:lang w:eastAsia="ar-SA"/>
    </w:rPr>
  </w:style>
  <w:style w:type="paragraph" w:styleId="a3">
    <w:name w:val="List Paragraph"/>
    <w:basedOn w:val="a"/>
    <w:uiPriority w:val="34"/>
    <w:qFormat/>
    <w:rsid w:val="009C7E64"/>
    <w:pPr>
      <w:suppressAutoHyphens w:val="0"/>
      <w:ind w:left="720"/>
      <w:contextualSpacing/>
    </w:pPr>
    <w:rPr>
      <w:sz w:val="28"/>
      <w:szCs w:val="28"/>
      <w:lang w:val="uk-UA" w:eastAsia="ru-RU"/>
    </w:rPr>
  </w:style>
  <w:style w:type="paragraph" w:styleId="a4">
    <w:name w:val="Normal (Web)"/>
    <w:aliases w:val="Обычный (Web)"/>
    <w:basedOn w:val="a"/>
    <w:link w:val="a5"/>
    <w:rsid w:val="00E105A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Звичайний (веб) Знак"/>
    <w:aliases w:val="Обычный (Web) Знак"/>
    <w:link w:val="a4"/>
    <w:locked/>
    <w:rsid w:val="00E10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3F72E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4B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F14BA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link w:val="a9"/>
    <w:uiPriority w:val="1"/>
    <w:qFormat/>
    <w:rsid w:val="00237C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1"/>
    <w:rsid w:val="00237CA9"/>
    <w:rPr>
      <w:rFonts w:ascii="Calibri" w:eastAsia="Calibri" w:hAnsi="Calibri" w:cs="Times New Roman"/>
    </w:rPr>
  </w:style>
  <w:style w:type="paragraph" w:customStyle="1" w:styleId="aa">
    <w:name w:val="Содержимое врезки"/>
    <w:basedOn w:val="a"/>
    <w:qFormat/>
    <w:rsid w:val="00645FEB"/>
    <w:pPr>
      <w:suppressAutoHyphens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Користувач Windows</cp:lastModifiedBy>
  <cp:revision>2</cp:revision>
  <cp:lastPrinted>2023-02-06T12:55:00Z</cp:lastPrinted>
  <dcterms:created xsi:type="dcterms:W3CDTF">2023-02-17T08:01:00Z</dcterms:created>
  <dcterms:modified xsi:type="dcterms:W3CDTF">2023-02-17T08:01:00Z</dcterms:modified>
</cp:coreProperties>
</file>