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6A3A70"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6A3A70">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6A3A70"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6A3A70"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6A3A7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6A3A70">
        <w:rPr>
          <w:rFonts w:ascii="Times New Roman" w:eastAsia="Times New Roman" w:hAnsi="Times New Roman" w:cs="Times New Roman"/>
          <w:b/>
          <w:bCs/>
          <w:noProof/>
          <w:sz w:val="24"/>
          <w:szCs w:val="24"/>
          <w:lang w:val="uk-UA" w:eastAsia="ru-RU"/>
        </w:rPr>
        <w:t>ЗАТВЕРДЖЕНО</w:t>
      </w:r>
    </w:p>
    <w:p w14:paraId="3E1270B1" w14:textId="77777777" w:rsidR="0072082A" w:rsidRPr="006A3A7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6A3A70">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6A3A7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6A3A70">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6A3A70"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6CAC5B29" w:rsidR="0072082A" w:rsidRPr="006A3A70"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6A3A70">
        <w:rPr>
          <w:rFonts w:ascii="Times New Roman" w:eastAsia="Times New Roman" w:hAnsi="Times New Roman" w:cs="Times New Roman"/>
          <w:b/>
          <w:bCs/>
          <w:iCs/>
          <w:sz w:val="24"/>
          <w:szCs w:val="24"/>
          <w:lang w:val="uk-UA" w:eastAsia="ru-RU"/>
        </w:rPr>
        <w:t>«</w:t>
      </w:r>
      <w:r w:rsidR="00C05F25" w:rsidRPr="006A3A70">
        <w:rPr>
          <w:rFonts w:ascii="Times New Roman" w:eastAsia="Times New Roman" w:hAnsi="Times New Roman" w:cs="Times New Roman"/>
          <w:b/>
          <w:bCs/>
          <w:iCs/>
          <w:sz w:val="24"/>
          <w:szCs w:val="24"/>
          <w:lang w:val="uk-UA" w:eastAsia="ru-RU"/>
        </w:rPr>
        <w:t>3</w:t>
      </w:r>
      <w:r w:rsidRPr="006A3A70">
        <w:rPr>
          <w:rFonts w:ascii="Times New Roman" w:eastAsia="Times New Roman" w:hAnsi="Times New Roman" w:cs="Times New Roman"/>
          <w:b/>
          <w:bCs/>
          <w:iCs/>
          <w:sz w:val="24"/>
          <w:szCs w:val="24"/>
          <w:lang w:val="uk-UA" w:eastAsia="ru-RU"/>
        </w:rPr>
        <w:t xml:space="preserve">» </w:t>
      </w:r>
      <w:r w:rsidR="00C05F25" w:rsidRPr="006A3A70">
        <w:rPr>
          <w:rFonts w:ascii="Times New Roman" w:eastAsia="Times New Roman" w:hAnsi="Times New Roman" w:cs="Times New Roman"/>
          <w:b/>
          <w:bCs/>
          <w:iCs/>
          <w:sz w:val="24"/>
          <w:szCs w:val="24"/>
          <w:lang w:val="uk-UA" w:eastAsia="ru-RU"/>
        </w:rPr>
        <w:t>травня</w:t>
      </w:r>
      <w:r w:rsidRPr="006A3A70">
        <w:rPr>
          <w:rFonts w:ascii="Times New Roman" w:eastAsia="Times New Roman" w:hAnsi="Times New Roman" w:cs="Times New Roman"/>
          <w:b/>
          <w:bCs/>
          <w:iCs/>
          <w:sz w:val="24"/>
          <w:szCs w:val="24"/>
          <w:lang w:val="uk-UA" w:eastAsia="ru-RU"/>
        </w:rPr>
        <w:t xml:space="preserve"> 202</w:t>
      </w:r>
      <w:r w:rsidR="009C2B30" w:rsidRPr="006A3A70">
        <w:rPr>
          <w:rFonts w:ascii="Times New Roman" w:eastAsia="Times New Roman" w:hAnsi="Times New Roman" w:cs="Times New Roman"/>
          <w:b/>
          <w:bCs/>
          <w:iCs/>
          <w:sz w:val="24"/>
          <w:szCs w:val="24"/>
          <w:lang w:val="uk-UA" w:eastAsia="ru-RU"/>
        </w:rPr>
        <w:t>3</w:t>
      </w:r>
      <w:r w:rsidRPr="006A3A70">
        <w:rPr>
          <w:rFonts w:ascii="Times New Roman" w:eastAsia="Times New Roman" w:hAnsi="Times New Roman" w:cs="Times New Roman"/>
          <w:b/>
          <w:bCs/>
          <w:iCs/>
          <w:sz w:val="24"/>
          <w:szCs w:val="24"/>
          <w:lang w:val="uk-UA" w:eastAsia="ru-RU"/>
        </w:rPr>
        <w:t xml:space="preserve"> року</w:t>
      </w:r>
    </w:p>
    <w:p w14:paraId="1544E424" w14:textId="77777777" w:rsidR="0072082A" w:rsidRPr="006A3A70"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6A3A70">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6A3A70" w:rsidRDefault="00C0370A" w:rsidP="00C0370A">
      <w:pPr>
        <w:spacing w:after="0" w:line="240" w:lineRule="auto"/>
        <w:ind w:left="4820"/>
        <w:rPr>
          <w:rFonts w:ascii="Times New Roman" w:eastAsia="Times New Roman" w:hAnsi="Times New Roman" w:cs="Times New Roman"/>
          <w:b/>
          <w:bCs/>
          <w:szCs w:val="24"/>
          <w:lang w:val="uk-UA" w:eastAsia="ru-RU"/>
        </w:rPr>
      </w:pPr>
      <w:r w:rsidRPr="006A3A70">
        <w:rPr>
          <w:rFonts w:ascii="Times New Roman" w:eastAsia="Times New Roman" w:hAnsi="Times New Roman" w:cs="Times New Roman"/>
          <w:b/>
          <w:bCs/>
          <w:szCs w:val="24"/>
          <w:lang w:val="uk-UA" w:eastAsia="ru-RU"/>
        </w:rPr>
        <w:t xml:space="preserve">  </w:t>
      </w:r>
    </w:p>
    <w:p w14:paraId="019804F2" w14:textId="77777777" w:rsidR="00C0370A" w:rsidRPr="006A3A7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6A3A7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6A3A7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6A3A7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6A3A7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6A3A70"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6A3A70"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6A3A70">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6A3A70"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4C0A3559" w:rsidR="00C0370A" w:rsidRPr="006A3A70"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3EAD6EB3" w14:textId="77777777" w:rsidR="00C87D5C" w:rsidRPr="006A3A70" w:rsidRDefault="00C87D5C"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6A3A70"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6A3A70"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6A3A70"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199206CE" w:rsidR="00C0370A" w:rsidRPr="006A3A70" w:rsidRDefault="00C0370A" w:rsidP="00612EA9">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6A3A70">
        <w:rPr>
          <w:rFonts w:ascii="Times New Roman" w:eastAsia="Times New Roman" w:hAnsi="Times New Roman" w:cs="Times New Roman"/>
          <w:b/>
          <w:bCs/>
          <w:sz w:val="32"/>
          <w:szCs w:val="32"/>
          <w:lang w:val="uk-UA" w:eastAsia="ru-RU"/>
        </w:rPr>
        <w:t xml:space="preserve"> Предмет закупівлі: </w:t>
      </w:r>
      <w:r w:rsidR="00313C84" w:rsidRPr="006A3A70">
        <w:rPr>
          <w:rFonts w:ascii="Times New Roman" w:eastAsia="Times New Roman" w:hAnsi="Times New Roman" w:cs="Times New Roman"/>
          <w:b/>
          <w:bCs/>
          <w:i/>
          <w:sz w:val="32"/>
          <w:szCs w:val="32"/>
          <w:lang w:val="uk-UA" w:eastAsia="ru-RU"/>
        </w:rPr>
        <w:t>64210000-1 Послуги телефонного зв’язку та передачі даних</w:t>
      </w:r>
      <w:r w:rsidR="00582B25" w:rsidRPr="006A3A70">
        <w:rPr>
          <w:rFonts w:ascii="Times New Roman" w:eastAsia="Times New Roman" w:hAnsi="Times New Roman" w:cs="Times New Roman"/>
          <w:b/>
          <w:bCs/>
          <w:i/>
          <w:sz w:val="32"/>
          <w:szCs w:val="32"/>
          <w:lang w:val="uk-UA" w:eastAsia="ru-RU"/>
        </w:rPr>
        <w:t xml:space="preserve"> </w:t>
      </w:r>
      <w:r w:rsidR="0071694B" w:rsidRPr="006A3A70">
        <w:rPr>
          <w:rFonts w:ascii="Times New Roman" w:eastAsia="Times New Roman" w:hAnsi="Times New Roman" w:cs="Times New Roman"/>
          <w:b/>
          <w:bCs/>
          <w:i/>
          <w:sz w:val="32"/>
          <w:szCs w:val="32"/>
          <w:lang w:val="uk-UA" w:eastAsia="ru-RU"/>
        </w:rPr>
        <w:t>(</w:t>
      </w:r>
      <w:r w:rsidR="00313C84" w:rsidRPr="006A3A70">
        <w:rPr>
          <w:rFonts w:ascii="Times New Roman" w:eastAsia="Times New Roman" w:hAnsi="Times New Roman" w:cs="Times New Roman"/>
          <w:b/>
          <w:bCs/>
          <w:i/>
          <w:sz w:val="32"/>
          <w:szCs w:val="32"/>
          <w:lang w:val="uk-UA" w:eastAsia="ru-RU"/>
        </w:rPr>
        <w:t>Послуги служби коротких повідомлень (SMS) Послуга із забезпечення через телекомунікаційні мережі загального користування доступу до Системи та можливість передачі сформованих Замовником Повідомлень до центрів мобільних Операторів</w:t>
      </w:r>
      <w:r w:rsidR="00616500" w:rsidRPr="006A3A70">
        <w:rPr>
          <w:rFonts w:ascii="Times New Roman" w:eastAsia="Times New Roman" w:hAnsi="Times New Roman" w:cs="Times New Roman"/>
          <w:b/>
          <w:bCs/>
          <w:i/>
          <w:sz w:val="32"/>
          <w:szCs w:val="32"/>
          <w:lang w:val="uk-UA" w:eastAsia="ru-RU"/>
        </w:rPr>
        <w:t>)</w:t>
      </w:r>
    </w:p>
    <w:p w14:paraId="5C50A32E" w14:textId="77777777" w:rsidR="00C0370A" w:rsidRPr="006A3A70"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6A3A70"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1E7C9AED" w:rsidR="00C0370A" w:rsidRPr="006A3A70"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2D503E08" w14:textId="77777777" w:rsidR="00C87D5C" w:rsidRPr="006A3A70" w:rsidRDefault="00C87D5C"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6A3A70"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6A3A70">
        <w:rPr>
          <w:rFonts w:ascii="Times New Roman" w:eastAsia="Times New Roman" w:hAnsi="Times New Roman" w:cs="Times New Roman"/>
          <w:b/>
          <w:bCs/>
          <w:sz w:val="32"/>
          <w:szCs w:val="32"/>
          <w:lang w:val="uk-UA" w:eastAsia="ru-RU"/>
        </w:rPr>
        <w:t xml:space="preserve"> Процедура закупівлі: </w:t>
      </w:r>
      <w:r w:rsidRPr="006A3A70">
        <w:rPr>
          <w:rFonts w:ascii="Times New Roman" w:eastAsia="Times New Roman" w:hAnsi="Times New Roman" w:cs="Times New Roman"/>
          <w:b/>
          <w:bCs/>
          <w:i/>
          <w:sz w:val="32"/>
          <w:szCs w:val="32"/>
          <w:lang w:val="uk-UA" w:eastAsia="ru-RU"/>
        </w:rPr>
        <w:t xml:space="preserve">відкриті торги </w:t>
      </w:r>
    </w:p>
    <w:p w14:paraId="6AD40325" w14:textId="77777777" w:rsidR="00C0370A" w:rsidRPr="006A3A70"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6A3A70"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4EBD030" w14:textId="559E9355" w:rsidR="00C87D5C" w:rsidRPr="006A3A70" w:rsidRDefault="00C87D5C"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6A3A70"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6A3A70">
        <w:rPr>
          <w:rFonts w:ascii="Times New Roman CYR" w:eastAsia="Times New Roman" w:hAnsi="Times New Roman CYR" w:cs="Times New Roman CYR"/>
          <w:b/>
          <w:bCs/>
          <w:sz w:val="30"/>
          <w:szCs w:val="30"/>
          <w:lang w:val="uk-UA" w:eastAsia="ru-RU"/>
        </w:rPr>
        <w:t>м. Кривий Ріг</w:t>
      </w:r>
    </w:p>
    <w:p w14:paraId="7B5C7712" w14:textId="2EBD4229" w:rsidR="00465790" w:rsidRPr="006A3A70" w:rsidRDefault="0072082A" w:rsidP="00AC138C">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6A3A70">
        <w:rPr>
          <w:rFonts w:ascii="Times New Roman CYR" w:eastAsia="Times New Roman" w:hAnsi="Times New Roman CYR" w:cs="Times New Roman CYR"/>
          <w:b/>
          <w:bCs/>
          <w:sz w:val="30"/>
          <w:szCs w:val="30"/>
          <w:lang w:val="uk-UA" w:eastAsia="x-none"/>
        </w:rPr>
        <w:t xml:space="preserve"> 202</w:t>
      </w:r>
      <w:r w:rsidR="009C2B30" w:rsidRPr="006A3A70">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C05F25" w:rsidRPr="006A3A70" w14:paraId="54E489C1" w14:textId="77777777" w:rsidTr="009200F6">
        <w:trPr>
          <w:trHeight w:val="416"/>
        </w:trPr>
        <w:tc>
          <w:tcPr>
            <w:tcW w:w="705" w:type="dxa"/>
            <w:vAlign w:val="center"/>
          </w:tcPr>
          <w:p w14:paraId="625CF7D7"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6A3A70" w:rsidRDefault="006367D8" w:rsidP="009200F6">
            <w:pPr>
              <w:jc w:val="center"/>
              <w:rPr>
                <w:rFonts w:ascii="Times New Roman" w:eastAsia="Calibri" w:hAnsi="Times New Roman" w:cs="Times New Roman"/>
                <w:b/>
                <w:bCs/>
                <w:iCs/>
                <w:sz w:val="24"/>
                <w:szCs w:val="24"/>
                <w:lang w:val="uk-UA"/>
              </w:rPr>
            </w:pPr>
            <w:r w:rsidRPr="006A3A70">
              <w:rPr>
                <w:rFonts w:ascii="Times New Roman" w:eastAsia="Calibri" w:hAnsi="Times New Roman" w:cs="Times New Roman"/>
                <w:b/>
                <w:bCs/>
                <w:iCs/>
                <w:sz w:val="24"/>
                <w:szCs w:val="24"/>
                <w:lang w:val="uk-UA"/>
              </w:rPr>
              <w:t>Розділ 1. Загальні положення</w:t>
            </w:r>
          </w:p>
        </w:tc>
      </w:tr>
      <w:tr w:rsidR="00C05F25" w:rsidRPr="006A3A70" w14:paraId="558BE83A" w14:textId="77777777" w:rsidTr="009200F6">
        <w:trPr>
          <w:trHeight w:val="269"/>
        </w:trPr>
        <w:tc>
          <w:tcPr>
            <w:tcW w:w="705" w:type="dxa"/>
            <w:vAlign w:val="center"/>
          </w:tcPr>
          <w:p w14:paraId="5E858734"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1</w:t>
            </w:r>
          </w:p>
        </w:tc>
        <w:tc>
          <w:tcPr>
            <w:tcW w:w="2835" w:type="dxa"/>
            <w:vAlign w:val="center"/>
          </w:tcPr>
          <w:p w14:paraId="43A0CAC7"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2</w:t>
            </w:r>
          </w:p>
        </w:tc>
        <w:tc>
          <w:tcPr>
            <w:tcW w:w="6380" w:type="dxa"/>
            <w:vAlign w:val="center"/>
          </w:tcPr>
          <w:p w14:paraId="0A901BEC"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3</w:t>
            </w:r>
          </w:p>
        </w:tc>
      </w:tr>
      <w:tr w:rsidR="00C05F25" w:rsidRPr="006A3A70" w14:paraId="35B61944" w14:textId="77777777" w:rsidTr="009200F6">
        <w:trPr>
          <w:trHeight w:val="1119"/>
        </w:trPr>
        <w:tc>
          <w:tcPr>
            <w:tcW w:w="705" w:type="dxa"/>
          </w:tcPr>
          <w:p w14:paraId="7358DB73"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1</w:t>
            </w:r>
          </w:p>
        </w:tc>
        <w:tc>
          <w:tcPr>
            <w:tcW w:w="2835" w:type="dxa"/>
          </w:tcPr>
          <w:p w14:paraId="32E7B793" w14:textId="77777777" w:rsidR="006367D8" w:rsidRPr="006A3A70" w:rsidRDefault="006367D8"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6A3A70" w:rsidRDefault="00172963" w:rsidP="009200F6">
            <w:pPr>
              <w:jc w:val="both"/>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05F25" w:rsidRPr="006A3A70" w14:paraId="72630328" w14:textId="77777777" w:rsidTr="009200F6">
        <w:trPr>
          <w:trHeight w:val="561"/>
        </w:trPr>
        <w:tc>
          <w:tcPr>
            <w:tcW w:w="705" w:type="dxa"/>
          </w:tcPr>
          <w:p w14:paraId="25F42623"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2</w:t>
            </w:r>
          </w:p>
        </w:tc>
        <w:tc>
          <w:tcPr>
            <w:tcW w:w="2835" w:type="dxa"/>
          </w:tcPr>
          <w:p w14:paraId="2267DDCA" w14:textId="77777777" w:rsidR="006367D8" w:rsidRPr="006A3A70" w:rsidRDefault="006367D8"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6A3A70" w:rsidRDefault="006367D8" w:rsidP="009200F6">
            <w:pPr>
              <w:jc w:val="both"/>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 </w:t>
            </w:r>
          </w:p>
        </w:tc>
      </w:tr>
      <w:tr w:rsidR="00C05F25" w:rsidRPr="006A3A70" w14:paraId="10DC83EF" w14:textId="77777777" w:rsidTr="009200F6">
        <w:trPr>
          <w:trHeight w:val="435"/>
        </w:trPr>
        <w:tc>
          <w:tcPr>
            <w:tcW w:w="705" w:type="dxa"/>
          </w:tcPr>
          <w:p w14:paraId="5B7D04A6"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2.1</w:t>
            </w:r>
          </w:p>
        </w:tc>
        <w:tc>
          <w:tcPr>
            <w:tcW w:w="2835" w:type="dxa"/>
          </w:tcPr>
          <w:p w14:paraId="66283C87" w14:textId="77777777" w:rsidR="006367D8" w:rsidRPr="006A3A70" w:rsidRDefault="006367D8"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6A3A70" w:rsidRDefault="006367D8" w:rsidP="009200F6">
            <w:pPr>
              <w:jc w:val="both"/>
              <w:rPr>
                <w:rFonts w:ascii="Times New Roman" w:eastAsia="Calibri" w:hAnsi="Times New Roman" w:cs="Times New Roman"/>
                <w:i/>
                <w:iCs/>
                <w:sz w:val="24"/>
                <w:szCs w:val="24"/>
                <w:lang w:val="uk-UA"/>
              </w:rPr>
            </w:pPr>
            <w:r w:rsidRPr="006A3A70">
              <w:rPr>
                <w:rFonts w:ascii="Times New Roman" w:eastAsia="Calibri" w:hAnsi="Times New Roman" w:cs="Times New Roman"/>
                <w:lang w:val="uk-UA"/>
              </w:rPr>
              <w:t>Виконавчий комітет Криворізької міської ради</w:t>
            </w:r>
          </w:p>
        </w:tc>
      </w:tr>
      <w:tr w:rsidR="00C05F25" w:rsidRPr="006A3A70" w14:paraId="10099777" w14:textId="77777777" w:rsidTr="009200F6">
        <w:trPr>
          <w:trHeight w:val="533"/>
        </w:trPr>
        <w:tc>
          <w:tcPr>
            <w:tcW w:w="705" w:type="dxa"/>
          </w:tcPr>
          <w:p w14:paraId="76BE3140"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2.2</w:t>
            </w:r>
          </w:p>
        </w:tc>
        <w:tc>
          <w:tcPr>
            <w:tcW w:w="2835" w:type="dxa"/>
          </w:tcPr>
          <w:p w14:paraId="797464C0" w14:textId="77777777" w:rsidR="006367D8" w:rsidRPr="006A3A70" w:rsidRDefault="006367D8"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6A3A70" w:rsidRDefault="006367D8" w:rsidP="009200F6">
            <w:pPr>
              <w:jc w:val="both"/>
              <w:rPr>
                <w:rFonts w:ascii="Times New Roman" w:eastAsia="Calibri" w:hAnsi="Times New Roman" w:cs="Times New Roman"/>
                <w:sz w:val="24"/>
                <w:szCs w:val="24"/>
                <w:lang w:val="uk-UA"/>
              </w:rPr>
            </w:pPr>
            <w:r w:rsidRPr="006A3A70">
              <w:rPr>
                <w:rFonts w:ascii="Times New Roman" w:eastAsia="Calibri" w:hAnsi="Times New Roman" w:cs="Times New Roman"/>
                <w:lang w:val="uk-UA"/>
              </w:rPr>
              <w:t>пл. Молодіжна, 1, Дніпропетровська обл., м. Кривий Ріг, 50101</w:t>
            </w:r>
          </w:p>
        </w:tc>
      </w:tr>
      <w:tr w:rsidR="00C05F25" w:rsidRPr="006A3A70" w14:paraId="14A7209F" w14:textId="77777777" w:rsidTr="009200F6">
        <w:trPr>
          <w:trHeight w:val="1119"/>
        </w:trPr>
        <w:tc>
          <w:tcPr>
            <w:tcW w:w="705" w:type="dxa"/>
          </w:tcPr>
          <w:p w14:paraId="5B045C70"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2.3</w:t>
            </w:r>
          </w:p>
        </w:tc>
        <w:tc>
          <w:tcPr>
            <w:tcW w:w="2835" w:type="dxa"/>
          </w:tcPr>
          <w:p w14:paraId="515B2079" w14:textId="77777777" w:rsidR="006367D8" w:rsidRPr="006A3A70" w:rsidRDefault="006367D8"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6A3A70" w:rsidRDefault="006367D8" w:rsidP="009200F6">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6A3A70">
              <w:rPr>
                <w:rFonts w:ascii="Times New Roman" w:eastAsia="Calibri" w:hAnsi="Times New Roman" w:cs="Times New Roman"/>
                <w:sz w:val="24"/>
                <w:szCs w:val="24"/>
                <w:lang w:val="uk-UA"/>
              </w:rPr>
              <w:t xml:space="preserve"> міської ради</w:t>
            </w:r>
            <w:r w:rsidRPr="006A3A70">
              <w:rPr>
                <w:rFonts w:ascii="Times New Roman" w:eastAsia="Calibri" w:hAnsi="Times New Roman" w:cs="Times New Roman"/>
                <w:sz w:val="24"/>
                <w:szCs w:val="24"/>
                <w:lang w:val="uk-UA"/>
              </w:rPr>
              <w:t>, тел. (0564) 92-03-08</w:t>
            </w:r>
            <w:r w:rsidR="000A5197" w:rsidRPr="006A3A70">
              <w:rPr>
                <w:rFonts w:ascii="Times New Roman" w:eastAsia="Calibri" w:hAnsi="Times New Roman" w:cs="Times New Roman"/>
                <w:sz w:val="24"/>
                <w:szCs w:val="24"/>
                <w:lang w:val="uk-UA"/>
              </w:rPr>
              <w:t>, vdzue@i.ua</w:t>
            </w:r>
          </w:p>
        </w:tc>
      </w:tr>
      <w:tr w:rsidR="00C05F25" w:rsidRPr="006A3A70" w14:paraId="03C509E1" w14:textId="77777777" w:rsidTr="009200F6">
        <w:trPr>
          <w:trHeight w:val="331"/>
        </w:trPr>
        <w:tc>
          <w:tcPr>
            <w:tcW w:w="705" w:type="dxa"/>
          </w:tcPr>
          <w:p w14:paraId="6A9B39BE"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3</w:t>
            </w:r>
          </w:p>
        </w:tc>
        <w:tc>
          <w:tcPr>
            <w:tcW w:w="2835" w:type="dxa"/>
          </w:tcPr>
          <w:p w14:paraId="600320E3" w14:textId="77777777" w:rsidR="006367D8" w:rsidRPr="006A3A70" w:rsidRDefault="006367D8"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6A3A70" w:rsidRDefault="006367D8" w:rsidP="009200F6">
            <w:pPr>
              <w:jc w:val="both"/>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Відкриті торги</w:t>
            </w:r>
          </w:p>
        </w:tc>
      </w:tr>
      <w:tr w:rsidR="00C05F25" w:rsidRPr="006A3A70" w14:paraId="4CB2609F" w14:textId="77777777" w:rsidTr="009200F6">
        <w:trPr>
          <w:trHeight w:val="549"/>
        </w:trPr>
        <w:tc>
          <w:tcPr>
            <w:tcW w:w="705" w:type="dxa"/>
          </w:tcPr>
          <w:p w14:paraId="3918AEB7"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4</w:t>
            </w:r>
          </w:p>
        </w:tc>
        <w:tc>
          <w:tcPr>
            <w:tcW w:w="2835" w:type="dxa"/>
          </w:tcPr>
          <w:p w14:paraId="02F3823E" w14:textId="77777777" w:rsidR="006367D8" w:rsidRPr="006A3A70" w:rsidRDefault="006367D8"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6A3A70" w:rsidRDefault="006367D8" w:rsidP="009200F6">
            <w:pPr>
              <w:jc w:val="both"/>
              <w:rPr>
                <w:rFonts w:ascii="Times New Roman" w:eastAsia="Calibri" w:hAnsi="Times New Roman" w:cs="Times New Roman"/>
                <w:sz w:val="24"/>
                <w:szCs w:val="24"/>
                <w:lang w:val="uk-UA"/>
              </w:rPr>
            </w:pPr>
            <w:r w:rsidRPr="006A3A70">
              <w:rPr>
                <w:rFonts w:ascii="Times New Roman" w:eastAsia="Times New Roman" w:hAnsi="Times New Roman" w:cs="Times New Roman"/>
                <w:i/>
                <w:iCs/>
                <w:sz w:val="24"/>
                <w:szCs w:val="24"/>
                <w:lang w:val="uk-UA" w:eastAsia="ru-RU"/>
              </w:rPr>
              <w:t> </w:t>
            </w:r>
          </w:p>
        </w:tc>
      </w:tr>
      <w:tr w:rsidR="00C05F25" w:rsidRPr="006A3A70" w14:paraId="292526A7" w14:textId="77777777" w:rsidTr="009200F6">
        <w:trPr>
          <w:trHeight w:val="557"/>
        </w:trPr>
        <w:tc>
          <w:tcPr>
            <w:tcW w:w="705" w:type="dxa"/>
          </w:tcPr>
          <w:p w14:paraId="72319038"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4.1</w:t>
            </w:r>
          </w:p>
        </w:tc>
        <w:tc>
          <w:tcPr>
            <w:tcW w:w="2835" w:type="dxa"/>
          </w:tcPr>
          <w:p w14:paraId="7276BA17" w14:textId="77777777" w:rsidR="006367D8" w:rsidRPr="006A3A70" w:rsidRDefault="006367D8"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194D6EB1" w:rsidR="006367D8" w:rsidRPr="006A3A70" w:rsidRDefault="00313C84" w:rsidP="00EE7F70">
            <w:pPr>
              <w:jc w:val="both"/>
              <w:rPr>
                <w:rFonts w:ascii="Times New Roman" w:eastAsia="Calibri" w:hAnsi="Times New Roman" w:cs="Times New Roman"/>
                <w:iCs/>
                <w:sz w:val="24"/>
                <w:szCs w:val="24"/>
                <w:lang w:val="uk-UA"/>
              </w:rPr>
            </w:pPr>
            <w:r w:rsidRPr="006A3A70">
              <w:rPr>
                <w:rFonts w:ascii="Times New Roman" w:eastAsia="Calibri" w:hAnsi="Times New Roman" w:cs="Times New Roman"/>
                <w:iCs/>
                <w:sz w:val="24"/>
                <w:szCs w:val="24"/>
                <w:lang w:val="uk-UA"/>
              </w:rPr>
              <w:t>64210000-1 Послуги телефонного зв’язку та передачі даних (Послуги служби коротких повідомлень (SMS) Послуга із забезпечення через телекомунікаційні мережі загального користування доступу до Системи та можливість передачі сформованих Замовником Повідомлень до центрів мобільних Операторів)</w:t>
            </w:r>
          </w:p>
        </w:tc>
      </w:tr>
      <w:tr w:rsidR="00C05F25" w:rsidRPr="006A3A70" w14:paraId="07673044" w14:textId="77777777" w:rsidTr="009200F6">
        <w:trPr>
          <w:trHeight w:val="1119"/>
        </w:trPr>
        <w:tc>
          <w:tcPr>
            <w:tcW w:w="705" w:type="dxa"/>
          </w:tcPr>
          <w:p w14:paraId="11489B1B" w14:textId="77777777" w:rsidR="006367D8" w:rsidRPr="006A3A70" w:rsidRDefault="006367D8" w:rsidP="009200F6">
            <w:pPr>
              <w:jc w:val="center"/>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4.2</w:t>
            </w:r>
          </w:p>
        </w:tc>
        <w:tc>
          <w:tcPr>
            <w:tcW w:w="2835" w:type="dxa"/>
          </w:tcPr>
          <w:p w14:paraId="29730465" w14:textId="77777777" w:rsidR="006367D8" w:rsidRPr="006A3A70" w:rsidRDefault="006367D8" w:rsidP="009200F6">
            <w:pPr>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7777777" w:rsidR="006367D8" w:rsidRPr="006A3A70"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77777777" w:rsidR="006367D8" w:rsidRPr="006A3A70"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C05F25" w:rsidRPr="006A3A70" w14:paraId="51EEDB05" w14:textId="77777777" w:rsidTr="009200F6">
        <w:trPr>
          <w:trHeight w:val="598"/>
        </w:trPr>
        <w:tc>
          <w:tcPr>
            <w:tcW w:w="705" w:type="dxa"/>
          </w:tcPr>
          <w:p w14:paraId="1CB34A97"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4.3</w:t>
            </w:r>
          </w:p>
        </w:tc>
        <w:tc>
          <w:tcPr>
            <w:tcW w:w="2835" w:type="dxa"/>
          </w:tcPr>
          <w:p w14:paraId="25414AF0" w14:textId="77777777" w:rsidR="006367D8" w:rsidRPr="006A3A70" w:rsidRDefault="006367D8" w:rsidP="009200F6">
            <w:pPr>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7DCE06B8" w14:textId="77777777" w:rsidR="00064B40" w:rsidRPr="006A3A70" w:rsidRDefault="00064B40" w:rsidP="00064B40">
            <w:pPr>
              <w:keepNext/>
              <w:keepLines/>
              <w:ind w:right="12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Дніпропетровська обл., м. Кривий Ріг, пл. Молодіжна, 1</w:t>
            </w:r>
          </w:p>
          <w:p w14:paraId="6333B68B" w14:textId="0E512168" w:rsidR="006367D8" w:rsidRPr="006A3A70" w:rsidRDefault="00F4087C" w:rsidP="00F4087C">
            <w:pPr>
              <w:keepNext/>
              <w:keepLines/>
              <w:ind w:right="120"/>
              <w:contextualSpacing/>
              <w:jc w:val="both"/>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1 послуга</w:t>
            </w:r>
          </w:p>
        </w:tc>
      </w:tr>
      <w:tr w:rsidR="006A3A70" w:rsidRPr="006A3A70" w14:paraId="71649F3B" w14:textId="77777777" w:rsidTr="009200F6">
        <w:trPr>
          <w:trHeight w:val="752"/>
        </w:trPr>
        <w:tc>
          <w:tcPr>
            <w:tcW w:w="705" w:type="dxa"/>
          </w:tcPr>
          <w:p w14:paraId="53553791"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4.4</w:t>
            </w:r>
          </w:p>
        </w:tc>
        <w:tc>
          <w:tcPr>
            <w:tcW w:w="2835" w:type="dxa"/>
          </w:tcPr>
          <w:p w14:paraId="07418CF9" w14:textId="77777777" w:rsidR="006367D8" w:rsidRPr="006A3A70" w:rsidRDefault="006367D8"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09A20730" w:rsidR="006367D8" w:rsidRPr="006A3A70" w:rsidRDefault="00846B8D" w:rsidP="00313C84">
            <w:pP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 xml:space="preserve">до </w:t>
            </w:r>
            <w:r w:rsidR="00313C84" w:rsidRPr="006A3A70">
              <w:rPr>
                <w:rFonts w:ascii="Times New Roman" w:eastAsia="Times New Roman" w:hAnsi="Times New Roman" w:cs="Times New Roman"/>
                <w:sz w:val="24"/>
                <w:szCs w:val="24"/>
                <w:lang w:val="uk-UA" w:eastAsia="ru-RU"/>
              </w:rPr>
              <w:t>31</w:t>
            </w:r>
            <w:r w:rsidR="00F4087C" w:rsidRPr="006A3A70">
              <w:rPr>
                <w:rFonts w:ascii="Times New Roman" w:eastAsia="Times New Roman" w:hAnsi="Times New Roman" w:cs="Times New Roman"/>
                <w:sz w:val="24"/>
                <w:szCs w:val="24"/>
                <w:lang w:val="uk-UA" w:eastAsia="ru-RU"/>
              </w:rPr>
              <w:t xml:space="preserve"> </w:t>
            </w:r>
            <w:r w:rsidR="00313C84" w:rsidRPr="006A3A70">
              <w:rPr>
                <w:rFonts w:ascii="Times New Roman" w:eastAsia="Times New Roman" w:hAnsi="Times New Roman" w:cs="Times New Roman"/>
                <w:sz w:val="24"/>
                <w:szCs w:val="24"/>
                <w:lang w:val="uk-UA" w:eastAsia="ru-RU"/>
              </w:rPr>
              <w:t>груд</w:t>
            </w:r>
            <w:r w:rsidR="00F4087C" w:rsidRPr="006A3A70">
              <w:rPr>
                <w:rFonts w:ascii="Times New Roman" w:eastAsia="Times New Roman" w:hAnsi="Times New Roman" w:cs="Times New Roman"/>
                <w:sz w:val="24"/>
                <w:szCs w:val="24"/>
                <w:lang w:val="uk-UA" w:eastAsia="ru-RU"/>
              </w:rPr>
              <w:t>ня</w:t>
            </w:r>
            <w:r w:rsidR="00064B40" w:rsidRPr="006A3A70">
              <w:rPr>
                <w:rFonts w:ascii="Times New Roman" w:eastAsia="Times New Roman" w:hAnsi="Times New Roman" w:cs="Times New Roman"/>
                <w:sz w:val="24"/>
                <w:szCs w:val="24"/>
                <w:lang w:val="uk-UA" w:eastAsia="ru-RU"/>
              </w:rPr>
              <w:t xml:space="preserve"> 2023 року</w:t>
            </w:r>
          </w:p>
        </w:tc>
      </w:tr>
      <w:tr w:rsidR="00C05F25" w:rsidRPr="006A3A70" w14:paraId="7E3A80F9" w14:textId="77777777" w:rsidTr="009200F6">
        <w:trPr>
          <w:trHeight w:val="841"/>
        </w:trPr>
        <w:tc>
          <w:tcPr>
            <w:tcW w:w="705" w:type="dxa"/>
          </w:tcPr>
          <w:p w14:paraId="3C3D825C"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5</w:t>
            </w:r>
          </w:p>
        </w:tc>
        <w:tc>
          <w:tcPr>
            <w:tcW w:w="2835" w:type="dxa"/>
          </w:tcPr>
          <w:p w14:paraId="1EBEDADE" w14:textId="77777777" w:rsidR="006367D8" w:rsidRPr="006A3A70" w:rsidRDefault="006367D8"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Недискримінація учасників</w:t>
            </w:r>
            <w:r w:rsidRPr="006A3A70">
              <w:rPr>
                <w:rFonts w:ascii="Calibri" w:eastAsia="Calibri" w:hAnsi="Calibri" w:cs="Times New Roman"/>
                <w:lang w:val="uk-UA"/>
              </w:rPr>
              <w:t xml:space="preserve"> </w:t>
            </w:r>
          </w:p>
        </w:tc>
        <w:tc>
          <w:tcPr>
            <w:tcW w:w="6380" w:type="dxa"/>
          </w:tcPr>
          <w:p w14:paraId="1ADF2927" w14:textId="77777777" w:rsidR="006367D8" w:rsidRPr="006A3A70"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5F25" w:rsidRPr="006A3A70" w14:paraId="35740ED9" w14:textId="77777777" w:rsidTr="009200F6">
        <w:trPr>
          <w:trHeight w:val="1119"/>
        </w:trPr>
        <w:tc>
          <w:tcPr>
            <w:tcW w:w="705" w:type="dxa"/>
          </w:tcPr>
          <w:p w14:paraId="2572DF6C"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6</w:t>
            </w:r>
          </w:p>
        </w:tc>
        <w:tc>
          <w:tcPr>
            <w:tcW w:w="2835" w:type="dxa"/>
          </w:tcPr>
          <w:p w14:paraId="42F1FB97" w14:textId="77777777" w:rsidR="006367D8" w:rsidRPr="006A3A70" w:rsidRDefault="006367D8"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6A3A70">
              <w:rPr>
                <w:rFonts w:ascii="Calibri" w:eastAsia="Calibri" w:hAnsi="Calibri" w:cs="Times New Roman"/>
                <w:lang w:val="uk-UA"/>
              </w:rPr>
              <w:t xml:space="preserve"> </w:t>
            </w:r>
          </w:p>
        </w:tc>
        <w:tc>
          <w:tcPr>
            <w:tcW w:w="6380" w:type="dxa"/>
          </w:tcPr>
          <w:p w14:paraId="584DA306" w14:textId="77777777" w:rsidR="006367D8" w:rsidRPr="006A3A70" w:rsidRDefault="006367D8" w:rsidP="009200F6">
            <w:pPr>
              <w:keepNext/>
              <w:keepLines/>
              <w:ind w:right="140"/>
              <w:contextualSpacing/>
              <w:jc w:val="both"/>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Валютою тендерної пропозиції є гривня.</w:t>
            </w:r>
            <w:r w:rsidRPr="006A3A70">
              <w:rPr>
                <w:rFonts w:ascii="Calibri" w:eastAsia="Calibri" w:hAnsi="Calibri" w:cs="Times New Roman"/>
                <w:lang w:val="uk-UA"/>
              </w:rPr>
              <w:t xml:space="preserve"> </w:t>
            </w:r>
            <w:r w:rsidRPr="006A3A70">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6A3A70">
              <w:rPr>
                <w:rFonts w:ascii="Times New Roman" w:eastAsia="Times New Roman" w:hAnsi="Times New Roman" w:cs="Times New Roman"/>
                <w:b/>
                <w:bCs/>
                <w:sz w:val="24"/>
                <w:szCs w:val="24"/>
                <w:lang w:val="uk-UA" w:eastAsia="ru-RU"/>
              </w:rPr>
              <w:t xml:space="preserve">,  </w:t>
            </w:r>
            <w:r w:rsidRPr="006A3A70">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C05F25" w:rsidRPr="006A3A70" w14:paraId="5239E8DA" w14:textId="77777777" w:rsidTr="009200F6">
        <w:trPr>
          <w:trHeight w:val="1119"/>
        </w:trPr>
        <w:tc>
          <w:tcPr>
            <w:tcW w:w="705" w:type="dxa"/>
          </w:tcPr>
          <w:p w14:paraId="406A635D" w14:textId="77777777" w:rsidR="006367D8" w:rsidRPr="006A3A70" w:rsidRDefault="006367D8"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6A3A70" w:rsidRDefault="006367D8"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9FBECAD" w:rsidR="006367D8" w:rsidRPr="006A3A70" w:rsidRDefault="006367D8" w:rsidP="009200F6">
            <w:pPr>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6A3A70">
              <w:rPr>
                <w:rFonts w:ascii="Times New Roman" w:eastAsia="Times New Roman" w:hAnsi="Times New Roman" w:cs="Times New Roman"/>
                <w:sz w:val="24"/>
                <w:szCs w:val="24"/>
                <w:lang w:val="uk-UA" w:eastAsia="ru-RU"/>
              </w:rPr>
              <w:t>учасн</w:t>
            </w:r>
            <w:r w:rsidRPr="006A3A70">
              <w:rPr>
                <w:rFonts w:ascii="Times New Roman" w:eastAsia="Times New Roman" w:hAnsi="Times New Roman" w:cs="Times New Roman"/>
                <w:sz w:val="24"/>
                <w:szCs w:val="24"/>
                <w:lang w:val="uk-UA"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77777777" w:rsidR="006367D8" w:rsidRPr="006A3A70" w:rsidRDefault="006367D8" w:rsidP="009200F6">
            <w:pPr>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6A3A70" w:rsidRDefault="006367D8" w:rsidP="009200F6">
            <w:pPr>
              <w:jc w:val="both"/>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05F25" w:rsidRPr="006A3A70" w14:paraId="5B627485" w14:textId="77777777" w:rsidTr="009200F6">
        <w:trPr>
          <w:trHeight w:val="1119"/>
        </w:trPr>
        <w:tc>
          <w:tcPr>
            <w:tcW w:w="705" w:type="dxa"/>
          </w:tcPr>
          <w:p w14:paraId="576EEFAF" w14:textId="7B76AE13" w:rsidR="007613B1" w:rsidRPr="006A3A70" w:rsidRDefault="007613B1" w:rsidP="009200F6">
            <w:pPr>
              <w:jc w:val="center"/>
              <w:rPr>
                <w:rFonts w:ascii="Times New Roman" w:eastAsia="Times New Roman" w:hAnsi="Times New Roman" w:cs="Times New Roman"/>
                <w:sz w:val="24"/>
                <w:szCs w:val="24"/>
                <w:lang w:val="uk-UA" w:eastAsia="ru-RU"/>
              </w:rPr>
            </w:pPr>
            <w:r w:rsidRPr="006A3A70">
              <w:rPr>
                <w:rFonts w:ascii="Times New Roman" w:eastAsia="Times New Roman" w:hAnsi="Times New Roman"/>
                <w:sz w:val="24"/>
                <w:szCs w:val="24"/>
                <w:lang w:val="uk-UA" w:eastAsia="ru-RU"/>
              </w:rPr>
              <w:t>8</w:t>
            </w:r>
          </w:p>
        </w:tc>
        <w:tc>
          <w:tcPr>
            <w:tcW w:w="2835" w:type="dxa"/>
          </w:tcPr>
          <w:p w14:paraId="55EE0189" w14:textId="13010CA3" w:rsidR="007613B1" w:rsidRPr="006A3A70" w:rsidRDefault="007613B1" w:rsidP="009200F6">
            <w:pPr>
              <w:rPr>
                <w:rFonts w:ascii="Times New Roman" w:eastAsia="Times New Roman" w:hAnsi="Times New Roman" w:cs="Times New Roman"/>
                <w:b/>
                <w:bCs/>
                <w:sz w:val="24"/>
                <w:szCs w:val="24"/>
                <w:lang w:val="uk-UA" w:eastAsia="ru-RU"/>
              </w:rPr>
            </w:pPr>
            <w:r w:rsidRPr="006A3A7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6A3A70" w:rsidRDefault="007613B1" w:rsidP="009200F6">
            <w:pPr>
              <w:spacing w:after="150"/>
              <w:jc w:val="both"/>
              <w:rPr>
                <w:rFonts w:ascii="Times New Roman" w:eastAsia="Times New Roman" w:hAnsi="Times New Roman"/>
                <w:sz w:val="24"/>
                <w:szCs w:val="24"/>
                <w:lang w:val="uk-UA" w:eastAsia="ru-RU"/>
              </w:rPr>
            </w:pPr>
            <w:r w:rsidRPr="006A3A7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6A3A70"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6A3A70"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6A3A70"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6A3A70" w:rsidRDefault="007613B1" w:rsidP="009200F6">
            <w:pPr>
              <w:jc w:val="both"/>
              <w:rPr>
                <w:rFonts w:ascii="Times New Roman" w:eastAsia="Times New Roman" w:hAnsi="Times New Roman" w:cs="Times New Roman"/>
                <w:sz w:val="24"/>
                <w:szCs w:val="24"/>
                <w:lang w:val="uk-UA" w:eastAsia="ru-RU"/>
              </w:rPr>
            </w:pPr>
          </w:p>
        </w:tc>
      </w:tr>
      <w:tr w:rsidR="00C05F25" w:rsidRPr="006A3A70" w14:paraId="71B5FE67" w14:textId="77777777" w:rsidTr="009200F6">
        <w:trPr>
          <w:trHeight w:val="431"/>
        </w:trPr>
        <w:tc>
          <w:tcPr>
            <w:tcW w:w="9920" w:type="dxa"/>
            <w:gridSpan w:val="3"/>
            <w:vAlign w:val="center"/>
          </w:tcPr>
          <w:p w14:paraId="43BE2C4A" w14:textId="77777777" w:rsidR="007613B1" w:rsidRPr="006A3A70" w:rsidRDefault="007613B1"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C05F25" w:rsidRPr="006A3A70" w14:paraId="4E82B07E" w14:textId="77777777" w:rsidTr="009200F6">
        <w:trPr>
          <w:trHeight w:val="557"/>
        </w:trPr>
        <w:tc>
          <w:tcPr>
            <w:tcW w:w="705" w:type="dxa"/>
          </w:tcPr>
          <w:p w14:paraId="6DEDA85B" w14:textId="77777777" w:rsidR="007613B1" w:rsidRPr="006A3A70" w:rsidRDefault="007613B1" w:rsidP="009200F6">
            <w:pPr>
              <w:jc w:val="center"/>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1</w:t>
            </w:r>
          </w:p>
        </w:tc>
        <w:tc>
          <w:tcPr>
            <w:tcW w:w="2835" w:type="dxa"/>
          </w:tcPr>
          <w:p w14:paraId="51609D79" w14:textId="77777777" w:rsidR="007613B1" w:rsidRPr="006A3A70" w:rsidRDefault="007613B1" w:rsidP="009200F6">
            <w:pPr>
              <w:rPr>
                <w:rFonts w:ascii="Times New Roman" w:eastAsia="Calibri" w:hAnsi="Times New Roman" w:cs="Times New Roman"/>
                <w:b/>
                <w:bCs/>
                <w:sz w:val="24"/>
                <w:szCs w:val="24"/>
                <w:lang w:val="uk-UA"/>
              </w:rPr>
            </w:pPr>
            <w:r w:rsidRPr="006A3A70">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6A3A70" w:rsidRDefault="00780439" w:rsidP="009200F6">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6A3A70" w:rsidRDefault="00780439" w:rsidP="009200F6">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6A3A70" w:rsidRDefault="00780439" w:rsidP="009200F6">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05F25" w:rsidRPr="006A3A70" w14:paraId="0ECEC9F8" w14:textId="77777777" w:rsidTr="009200F6">
        <w:trPr>
          <w:trHeight w:val="1119"/>
        </w:trPr>
        <w:tc>
          <w:tcPr>
            <w:tcW w:w="705" w:type="dxa"/>
          </w:tcPr>
          <w:p w14:paraId="06B9B0B6" w14:textId="77777777" w:rsidR="007613B1" w:rsidRPr="006A3A70" w:rsidRDefault="007613B1"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6A3A70" w:rsidRDefault="007613B1"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6A3A70" w:rsidRDefault="00780439" w:rsidP="009200F6">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6A3A70" w:rsidRDefault="00780439" w:rsidP="009200F6">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5F25" w:rsidRPr="006A3A70" w14:paraId="25786515" w14:textId="77777777" w:rsidTr="009200F6">
        <w:trPr>
          <w:trHeight w:val="331"/>
        </w:trPr>
        <w:tc>
          <w:tcPr>
            <w:tcW w:w="9920" w:type="dxa"/>
            <w:gridSpan w:val="3"/>
            <w:vAlign w:val="center"/>
          </w:tcPr>
          <w:p w14:paraId="2E26E6FE" w14:textId="77777777" w:rsidR="007613B1" w:rsidRPr="006A3A70" w:rsidRDefault="007613B1"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C05F25" w:rsidRPr="006A3A70" w14:paraId="32068591" w14:textId="77777777" w:rsidTr="002471A2">
        <w:trPr>
          <w:trHeight w:val="699"/>
        </w:trPr>
        <w:tc>
          <w:tcPr>
            <w:tcW w:w="705" w:type="dxa"/>
          </w:tcPr>
          <w:p w14:paraId="16CAA30F" w14:textId="77777777" w:rsidR="007613B1" w:rsidRPr="006A3A70" w:rsidRDefault="007613B1"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6A3A70" w:rsidRDefault="007613B1"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6A3A70" w:rsidRDefault="007613B1" w:rsidP="009200F6">
            <w:pPr>
              <w:spacing w:line="259" w:lineRule="auto"/>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6A3A70" w:rsidRDefault="007613B1" w:rsidP="009200F6">
            <w:pPr>
              <w:spacing w:after="160" w:line="259" w:lineRule="auto"/>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EF8B3DB" w:rsidR="007613B1" w:rsidRPr="006A3A7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 xml:space="preserve">інформацією, складеною </w:t>
            </w:r>
            <w:r w:rsidR="00122B85" w:rsidRPr="006A3A70">
              <w:rPr>
                <w:rFonts w:ascii="Times New Roman" w:eastAsia="Calibri" w:hAnsi="Times New Roman" w:cs="Times New Roman"/>
                <w:sz w:val="24"/>
                <w:szCs w:val="24"/>
                <w:lang w:val="uk-UA"/>
              </w:rPr>
              <w:t xml:space="preserve">та заповненою </w:t>
            </w:r>
            <w:r w:rsidRPr="006A3A70">
              <w:rPr>
                <w:rFonts w:ascii="Times New Roman" w:eastAsia="Calibri" w:hAnsi="Times New Roman" w:cs="Times New Roman"/>
                <w:sz w:val="24"/>
                <w:szCs w:val="24"/>
                <w:lang w:val="uk-UA"/>
              </w:rPr>
              <w:t>учасником за формою «Тендерна пропозиція» відповідно до Додатку 1 цієї Документації;</w:t>
            </w:r>
          </w:p>
          <w:p w14:paraId="77357FA0" w14:textId="22482623" w:rsidR="007613B1" w:rsidRPr="006A3A7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200F6" w:rsidRPr="006A3A70">
              <w:rPr>
                <w:rFonts w:ascii="Times New Roman" w:eastAsia="Calibri" w:hAnsi="Times New Roman" w:cs="Times New Roman"/>
                <w:sz w:val="24"/>
                <w:szCs w:val="24"/>
                <w:lang w:val="uk-UA"/>
              </w:rPr>
              <w:t xml:space="preserve"> (у разі наявності вимог у даній тендерній документації)</w:t>
            </w:r>
            <w:r w:rsidRPr="006A3A70">
              <w:rPr>
                <w:rFonts w:ascii="Times New Roman" w:eastAsia="Calibri" w:hAnsi="Times New Roman" w:cs="Times New Roman"/>
                <w:sz w:val="24"/>
                <w:szCs w:val="24"/>
                <w:lang w:val="uk-UA"/>
              </w:rPr>
              <w:t>;</w:t>
            </w:r>
          </w:p>
          <w:p w14:paraId="5A6E08B9" w14:textId="72A821A1" w:rsidR="007613B1" w:rsidRPr="006A3A70" w:rsidRDefault="009200F6" w:rsidP="0032775D">
            <w:pPr>
              <w:numPr>
                <w:ilvl w:val="0"/>
                <w:numId w:val="1"/>
              </w:numPr>
              <w:spacing w:line="259" w:lineRule="auto"/>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6A3A70">
              <w:rPr>
                <w:rFonts w:ascii="Times New Roman" w:eastAsia="Calibri" w:hAnsi="Times New Roman" w:cs="Times New Roman"/>
                <w:sz w:val="24"/>
                <w:szCs w:val="24"/>
                <w:lang w:val="uk-UA"/>
              </w:rPr>
              <w:t xml:space="preserve">– </w:t>
            </w:r>
            <w:r w:rsidR="007613B1" w:rsidRPr="006A3A70">
              <w:rPr>
                <w:rFonts w:ascii="Times New Roman" w:eastAsia="Calibri" w:hAnsi="Times New Roman" w:cs="Times New Roman"/>
                <w:b/>
                <w:bCs/>
                <w:i/>
                <w:iCs/>
                <w:sz w:val="24"/>
                <w:szCs w:val="24"/>
                <w:lang w:val="uk-UA"/>
              </w:rPr>
              <w:t>згідно Додатку 3</w:t>
            </w:r>
            <w:r w:rsidRPr="006A3A70">
              <w:rPr>
                <w:rFonts w:ascii="Times New Roman" w:eastAsia="Calibri" w:hAnsi="Times New Roman" w:cs="Times New Roman"/>
                <w:sz w:val="24"/>
                <w:szCs w:val="24"/>
                <w:lang w:val="uk-UA"/>
              </w:rPr>
              <w:t xml:space="preserve"> до цієї тендерної документації</w:t>
            </w:r>
            <w:r w:rsidR="007613B1" w:rsidRPr="006A3A70">
              <w:rPr>
                <w:rFonts w:ascii="Times New Roman" w:eastAsia="Calibri" w:hAnsi="Times New Roman" w:cs="Times New Roman"/>
                <w:sz w:val="24"/>
                <w:szCs w:val="24"/>
                <w:lang w:val="uk-UA"/>
              </w:rPr>
              <w:t>;</w:t>
            </w:r>
          </w:p>
          <w:p w14:paraId="4A5174C0" w14:textId="77777777" w:rsidR="007613B1" w:rsidRPr="006A3A7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6A3A70">
              <w:rPr>
                <w:rFonts w:ascii="Times New Roman" w:eastAsia="Calibri" w:hAnsi="Times New Roman" w:cs="Times New Roman"/>
                <w:b/>
                <w:bCs/>
                <w:i/>
                <w:iCs/>
                <w:sz w:val="24"/>
                <w:szCs w:val="24"/>
                <w:lang w:val="uk-UA"/>
              </w:rPr>
              <w:t xml:space="preserve">Додатку 2 </w:t>
            </w:r>
            <w:r w:rsidRPr="006A3A70">
              <w:rPr>
                <w:rFonts w:ascii="Times New Roman" w:eastAsia="Calibri" w:hAnsi="Times New Roman" w:cs="Times New Roman"/>
                <w:sz w:val="24"/>
                <w:szCs w:val="24"/>
                <w:lang w:val="uk-UA"/>
              </w:rPr>
              <w:t>до тендерної документації;</w:t>
            </w:r>
          </w:p>
          <w:p w14:paraId="31F8D7E5" w14:textId="77777777" w:rsidR="007613B1" w:rsidRPr="006A3A7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6A3A7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6A3A7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6A3A70" w:rsidRDefault="007613B1" w:rsidP="009200F6">
            <w:pPr>
              <w:spacing w:after="160" w:line="259" w:lineRule="auto"/>
              <w:jc w:val="both"/>
              <w:rPr>
                <w:rFonts w:ascii="Times New Roman" w:eastAsia="Calibri" w:hAnsi="Times New Roman" w:cs="Times New Roman"/>
                <w:lang w:val="uk-UA"/>
              </w:rPr>
            </w:pPr>
            <w:r w:rsidRPr="006A3A70">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6A3A70" w:rsidRDefault="009200F6" w:rsidP="009200F6">
            <w:pPr>
              <w:spacing w:before="150" w:after="150"/>
              <w:jc w:val="both"/>
              <w:rPr>
                <w:rFonts w:ascii="Times New Roman" w:eastAsia="Times New Roman" w:hAnsi="Times New Roman"/>
                <w:sz w:val="24"/>
                <w:szCs w:val="24"/>
                <w:lang w:val="uk-UA" w:eastAsia="ru-RU"/>
              </w:rPr>
            </w:pPr>
            <w:r w:rsidRPr="006A3A7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6A3A70" w:rsidRDefault="009200F6" w:rsidP="009200F6">
            <w:pPr>
              <w:spacing w:before="150" w:after="150"/>
              <w:jc w:val="both"/>
              <w:rPr>
                <w:rFonts w:ascii="Times New Roman" w:eastAsia="Times New Roman" w:hAnsi="Times New Roman"/>
                <w:sz w:val="24"/>
                <w:szCs w:val="24"/>
                <w:lang w:val="uk-UA" w:eastAsia="ru-RU"/>
              </w:rPr>
            </w:pPr>
            <w:r w:rsidRPr="006A3A7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6A3A70"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6A3A70">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lastRenderedPageBreak/>
              <w:t>● написання слів разом та/або окремо, та/або через дефіс;</w:t>
            </w:r>
          </w:p>
          <w:p w14:paraId="6A59C2C0"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6A3A70">
              <w:rPr>
                <w:rFonts w:ascii="Times New Roman" w:eastAsia="Times New Roman" w:hAnsi="Times New Roman" w:cs="Times New Roman"/>
                <w:sz w:val="24"/>
                <w:szCs w:val="24"/>
                <w:lang w:val="uk-UA" w:eastAsia="ru-RU"/>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6A3A70" w:rsidRDefault="007613B1" w:rsidP="009200F6">
            <w:pPr>
              <w:spacing w:line="259" w:lineRule="auto"/>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6A3A70"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6A3A70">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6A3A70"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6A3A7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A3A70">
              <w:rPr>
                <w:rFonts w:ascii="Times New Roman" w:eastAsia="Times New Roman" w:hAnsi="Times New Roman" w:cs="Times New Roman"/>
                <w:b/>
                <w:bCs/>
                <w:sz w:val="24"/>
                <w:szCs w:val="24"/>
                <w:lang w:val="uk-UA" w:eastAsia="ru-RU"/>
              </w:rPr>
              <w:t>УВАГА!!!</w:t>
            </w:r>
          </w:p>
          <w:p w14:paraId="00D8706B" w14:textId="77777777" w:rsidR="007613B1" w:rsidRPr="006A3A7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A3A70">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6A3A7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A3A70">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6A3A7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A3A70">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w:t>
            </w:r>
            <w:r w:rsidRPr="006A3A70">
              <w:rPr>
                <w:rFonts w:ascii="Times New Roman" w:eastAsia="Times New Roman" w:hAnsi="Times New Roman" w:cs="Times New Roman"/>
                <w:b/>
                <w:bCs/>
                <w:sz w:val="24"/>
                <w:szCs w:val="24"/>
                <w:lang w:val="uk-UA" w:eastAsia="ru-RU"/>
              </w:rPr>
              <w:lastRenderedPageBreak/>
              <w:t xml:space="preserve">кваліфікований електронний підпис (КЕП) на тендерну пропозицію; </w:t>
            </w:r>
          </w:p>
          <w:p w14:paraId="5678A070" w14:textId="77777777" w:rsidR="007613B1" w:rsidRPr="006A3A7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A3A70">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6A3A7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A3A70">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6A3A7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A3A70">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6A3A7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A3A70">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6A3A70"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6A3A70"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6A3A7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A3A70">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6A3A70">
              <w:rPr>
                <w:rFonts w:ascii="Times New Roman" w:eastAsia="Times New Roman" w:hAnsi="Times New Roman" w:cs="Times New Roman"/>
                <w:b/>
                <w:bCs/>
                <w:sz w:val="24"/>
                <w:szCs w:val="24"/>
                <w:lang w:val="uk-UA" w:eastAsia="ru-RU"/>
              </w:rPr>
              <w:t xml:space="preserve"> </w:t>
            </w:r>
          </w:p>
          <w:p w14:paraId="10233720" w14:textId="77777777" w:rsidR="007613B1" w:rsidRPr="006A3A70"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C05F25" w:rsidRPr="006A3A70" w14:paraId="491F2B61" w14:textId="77777777" w:rsidTr="009200F6">
        <w:trPr>
          <w:trHeight w:val="633"/>
        </w:trPr>
        <w:tc>
          <w:tcPr>
            <w:tcW w:w="705" w:type="dxa"/>
          </w:tcPr>
          <w:p w14:paraId="3F3ED555" w14:textId="77777777" w:rsidR="007613B1" w:rsidRPr="006A3A70" w:rsidRDefault="007613B1"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6A3A70" w:rsidRDefault="007613B1"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6A3A7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Не вимагається.</w:t>
            </w:r>
          </w:p>
        </w:tc>
      </w:tr>
      <w:tr w:rsidR="00C05F25" w:rsidRPr="006A3A70" w14:paraId="7EC2981B" w14:textId="77777777" w:rsidTr="009200F6">
        <w:trPr>
          <w:trHeight w:val="1119"/>
        </w:trPr>
        <w:tc>
          <w:tcPr>
            <w:tcW w:w="705" w:type="dxa"/>
          </w:tcPr>
          <w:p w14:paraId="4BD013C3" w14:textId="77777777" w:rsidR="007613B1" w:rsidRPr="006A3A70" w:rsidRDefault="007613B1"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3</w:t>
            </w:r>
          </w:p>
        </w:tc>
        <w:tc>
          <w:tcPr>
            <w:tcW w:w="2835" w:type="dxa"/>
          </w:tcPr>
          <w:p w14:paraId="0892EC6C" w14:textId="77777777" w:rsidR="007613B1" w:rsidRPr="006A3A70" w:rsidRDefault="007613B1"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6A3A7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Не вимагається.</w:t>
            </w:r>
          </w:p>
          <w:p w14:paraId="03B2D5D9" w14:textId="77777777" w:rsidR="007613B1" w:rsidRPr="006A3A70" w:rsidRDefault="007613B1" w:rsidP="009200F6">
            <w:pPr>
              <w:jc w:val="both"/>
              <w:rPr>
                <w:rFonts w:ascii="Times New Roman" w:eastAsia="Calibri" w:hAnsi="Times New Roman" w:cs="Times New Roman"/>
                <w:sz w:val="24"/>
                <w:szCs w:val="24"/>
                <w:lang w:val="uk-UA"/>
              </w:rPr>
            </w:pPr>
          </w:p>
        </w:tc>
      </w:tr>
      <w:tr w:rsidR="00C05F25" w:rsidRPr="006A3A70" w14:paraId="7B87D8ED" w14:textId="77777777" w:rsidTr="009200F6">
        <w:trPr>
          <w:trHeight w:val="560"/>
        </w:trPr>
        <w:tc>
          <w:tcPr>
            <w:tcW w:w="705" w:type="dxa"/>
          </w:tcPr>
          <w:p w14:paraId="0A523F72" w14:textId="77777777" w:rsidR="007613B1" w:rsidRPr="006A3A70" w:rsidRDefault="007613B1"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4</w:t>
            </w:r>
          </w:p>
        </w:tc>
        <w:tc>
          <w:tcPr>
            <w:tcW w:w="2835" w:type="dxa"/>
          </w:tcPr>
          <w:p w14:paraId="1058A0CE" w14:textId="77777777" w:rsidR="007613B1" w:rsidRPr="006A3A70" w:rsidRDefault="007613B1"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6A3A70" w:rsidRDefault="007613B1" w:rsidP="009200F6">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 xml:space="preserve">Тендерні пропозиції вважаються дійсними </w:t>
            </w:r>
            <w:r w:rsidRPr="006A3A70">
              <w:rPr>
                <w:rFonts w:ascii="Times New Roman" w:eastAsia="Calibri" w:hAnsi="Times New Roman" w:cs="Times New Roman"/>
                <w:bCs/>
                <w:iCs/>
                <w:sz w:val="24"/>
                <w:szCs w:val="24"/>
                <w:lang w:val="uk-UA"/>
              </w:rPr>
              <w:t>протягом 90 днів</w:t>
            </w:r>
            <w:r w:rsidRPr="006A3A70">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6A3A70" w:rsidRDefault="007613B1" w:rsidP="009200F6">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 xml:space="preserve">Учасник процедури закупівлі </w:t>
            </w:r>
            <w:r w:rsidRPr="006A3A70">
              <w:rPr>
                <w:rFonts w:ascii="Times New Roman" w:eastAsia="Calibri" w:hAnsi="Times New Roman" w:cs="Times New Roman"/>
                <w:b/>
                <w:bCs/>
                <w:i/>
                <w:iCs/>
                <w:sz w:val="24"/>
                <w:szCs w:val="24"/>
                <w:lang w:val="uk-UA"/>
              </w:rPr>
              <w:t>має право:</w:t>
            </w:r>
          </w:p>
          <w:p w14:paraId="6300590B" w14:textId="77777777" w:rsidR="007613B1" w:rsidRPr="006A3A70" w:rsidRDefault="007613B1" w:rsidP="0069617C">
            <w:pPr>
              <w:numPr>
                <w:ilvl w:val="0"/>
                <w:numId w:val="3"/>
              </w:numPr>
              <w:contextualSpacing/>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6A3A70" w:rsidRDefault="007613B1" w:rsidP="0069617C">
            <w:pPr>
              <w:numPr>
                <w:ilvl w:val="0"/>
                <w:numId w:val="2"/>
              </w:numPr>
              <w:contextualSpacing/>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C05F25" w:rsidRPr="006A3A70" w14:paraId="51F2D6DE" w14:textId="77777777" w:rsidTr="009200F6">
        <w:trPr>
          <w:trHeight w:val="1119"/>
        </w:trPr>
        <w:tc>
          <w:tcPr>
            <w:tcW w:w="705" w:type="dxa"/>
          </w:tcPr>
          <w:p w14:paraId="5422F1EE" w14:textId="77777777" w:rsidR="007613B1" w:rsidRPr="006A3A70" w:rsidRDefault="007613B1"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5</w:t>
            </w:r>
          </w:p>
        </w:tc>
        <w:tc>
          <w:tcPr>
            <w:tcW w:w="2835" w:type="dxa"/>
          </w:tcPr>
          <w:p w14:paraId="5BA81246" w14:textId="77777777" w:rsidR="007613B1" w:rsidRPr="006A3A70" w:rsidRDefault="007613B1"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0C023E10" w14:textId="75C2C1AA" w:rsidR="001B0853" w:rsidRPr="006A3A70"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а саме: </w:t>
            </w:r>
          </w:p>
          <w:p w14:paraId="798547A1" w14:textId="77777777" w:rsidR="00E26983" w:rsidRPr="006A3A70" w:rsidRDefault="00E26983" w:rsidP="00E26983">
            <w:pPr>
              <w:keepNext/>
              <w:keepLines/>
              <w:ind w:right="120"/>
              <w:contextualSpacing/>
              <w:jc w:val="both"/>
              <w:rPr>
                <w:rFonts w:ascii="Times New Roman" w:eastAsia="Times New Roman" w:hAnsi="Times New Roman" w:cs="Times New Roman"/>
                <w:i/>
                <w:sz w:val="24"/>
                <w:szCs w:val="24"/>
                <w:lang w:val="uk-UA" w:eastAsia="ru-RU"/>
              </w:rPr>
            </w:pPr>
            <w:r w:rsidRPr="006A3A70">
              <w:rPr>
                <w:rFonts w:ascii="Times New Roman" w:eastAsia="Times New Roman" w:hAnsi="Times New Roman" w:cs="Times New Roman"/>
                <w:sz w:val="24"/>
                <w:szCs w:val="24"/>
                <w:lang w:val="uk-UA" w:eastAsia="ru-RU"/>
              </w:rPr>
              <w:t xml:space="preserve">- </w:t>
            </w:r>
            <w:r w:rsidRPr="006A3A70">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919F429" w14:textId="7DE91395" w:rsidR="00E26983" w:rsidRPr="006A3A70" w:rsidRDefault="00E26983" w:rsidP="00E26983">
            <w:pPr>
              <w:keepNext/>
              <w:keepLines/>
              <w:ind w:right="12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xml:space="preserve">Довідка Учасника в довільній формі, що містить інформацію про досвід виконання аналогічного (их) договору (ів) за предметом закупівлі, а саме про контрагента, номер, дату договору, предмет договору. </w:t>
            </w:r>
          </w:p>
          <w:p w14:paraId="6BF931A7" w14:textId="26429729" w:rsidR="007613B1" w:rsidRPr="006A3A70" w:rsidRDefault="001329E1" w:rsidP="00197587">
            <w:pPr>
              <w:keepNext/>
              <w:keepLines/>
              <w:ind w:right="120"/>
              <w:contextualSpacing/>
              <w:jc w:val="both"/>
              <w:rPr>
                <w:rFonts w:ascii="Times New Roman" w:eastAsia="Times New Roman" w:hAnsi="Times New Roman"/>
                <w:sz w:val="24"/>
                <w:szCs w:val="24"/>
                <w:lang w:val="uk-UA" w:eastAsia="ru-RU"/>
              </w:rPr>
            </w:pPr>
            <w:r w:rsidRPr="006A3A70">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6A3A70">
              <w:rPr>
                <w:rFonts w:ascii="Times New Roman" w:eastAsia="Times New Roman" w:hAnsi="Times New Roman"/>
                <w:sz w:val="24"/>
                <w:szCs w:val="24"/>
                <w:lang w:val="uk-UA" w:eastAsia="ru-RU"/>
              </w:rPr>
              <w:t xml:space="preserve"> </w:t>
            </w:r>
            <w:r w:rsidRPr="006A3A70">
              <w:rPr>
                <w:rFonts w:ascii="Times New Roman" w:eastAsia="Times New Roman" w:hAnsi="Times New Roman"/>
                <w:sz w:val="24"/>
                <w:szCs w:val="24"/>
                <w:lang w:val="uk-UA" w:eastAsia="ru-RU"/>
              </w:rPr>
              <w:t>та спосіб підтвердження відповідності уч</w:t>
            </w:r>
            <w:r w:rsidR="00F1224C" w:rsidRPr="006A3A70">
              <w:rPr>
                <w:rFonts w:ascii="Times New Roman" w:eastAsia="Times New Roman" w:hAnsi="Times New Roman"/>
                <w:sz w:val="24"/>
                <w:szCs w:val="24"/>
                <w:lang w:val="uk-UA" w:eastAsia="ru-RU"/>
              </w:rPr>
              <w:t>асників викладений у Додатку № 3</w:t>
            </w:r>
            <w:r w:rsidRPr="006A3A70">
              <w:rPr>
                <w:rFonts w:ascii="Times New Roman" w:eastAsia="Times New Roman" w:hAnsi="Times New Roman"/>
                <w:sz w:val="24"/>
                <w:szCs w:val="24"/>
                <w:lang w:val="uk-UA" w:eastAsia="ru-RU"/>
              </w:rPr>
              <w:t>.</w:t>
            </w:r>
          </w:p>
        </w:tc>
      </w:tr>
      <w:tr w:rsidR="00C05F25" w:rsidRPr="006A3A70" w14:paraId="1AA5B777" w14:textId="77777777" w:rsidTr="009200F6">
        <w:trPr>
          <w:trHeight w:val="1119"/>
        </w:trPr>
        <w:tc>
          <w:tcPr>
            <w:tcW w:w="705" w:type="dxa"/>
          </w:tcPr>
          <w:p w14:paraId="6C29DE95" w14:textId="523CA6AF" w:rsidR="007613B1" w:rsidRPr="006A3A70" w:rsidRDefault="007613B1"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6</w:t>
            </w:r>
          </w:p>
        </w:tc>
        <w:tc>
          <w:tcPr>
            <w:tcW w:w="2835" w:type="dxa"/>
          </w:tcPr>
          <w:p w14:paraId="1D4CF577" w14:textId="77777777" w:rsidR="007613B1" w:rsidRPr="006A3A70" w:rsidRDefault="007613B1"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6A3A7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6A3A70">
                <w:rPr>
                  <w:rFonts w:ascii="Times New Roman" w:eastAsia="Times New Roman" w:hAnsi="Times New Roman" w:cs="Times New Roman"/>
                  <w:sz w:val="24"/>
                  <w:szCs w:val="24"/>
                  <w:lang w:val="uk-UA" w:eastAsia="ru-RU"/>
                </w:rPr>
                <w:t xml:space="preserve"> пунктом третім </w:t>
              </w:r>
              <w:r w:rsidRPr="006A3A70">
                <w:rPr>
                  <w:rFonts w:ascii="Times New Roman" w:eastAsia="Times New Roman" w:hAnsi="Times New Roman" w:cs="Times New Roman"/>
                  <w:sz w:val="24"/>
                  <w:szCs w:val="24"/>
                  <w:u w:val="single"/>
                  <w:lang w:val="uk-UA" w:eastAsia="ru-RU"/>
                </w:rPr>
                <w:t>частиною другою</w:t>
              </w:r>
            </w:hyperlink>
            <w:r w:rsidRPr="006A3A70">
              <w:rPr>
                <w:rFonts w:ascii="Times New Roman" w:eastAsia="Times New Roman" w:hAnsi="Times New Roman" w:cs="Times New Roman"/>
                <w:sz w:val="24"/>
                <w:szCs w:val="24"/>
                <w:lang w:val="uk-UA" w:eastAsia="ru-RU"/>
              </w:rPr>
              <w:t xml:space="preserve"> статті 22 Закону зазначено в </w:t>
            </w:r>
            <w:r w:rsidRPr="006A3A70">
              <w:rPr>
                <w:rFonts w:ascii="Times New Roman" w:eastAsia="Times New Roman" w:hAnsi="Times New Roman" w:cs="Times New Roman"/>
                <w:b/>
                <w:bCs/>
                <w:i/>
                <w:iCs/>
                <w:sz w:val="24"/>
                <w:szCs w:val="24"/>
                <w:lang w:val="uk-UA" w:eastAsia="ru-RU"/>
              </w:rPr>
              <w:t>Додатку 2</w:t>
            </w:r>
            <w:r w:rsidRPr="006A3A70">
              <w:rPr>
                <w:rFonts w:ascii="Times New Roman" w:eastAsia="Times New Roman" w:hAnsi="Times New Roman" w:cs="Times New Roman"/>
                <w:b/>
                <w:bCs/>
                <w:sz w:val="24"/>
                <w:szCs w:val="24"/>
                <w:lang w:val="uk-UA" w:eastAsia="ru-RU"/>
              </w:rPr>
              <w:t xml:space="preserve"> </w:t>
            </w:r>
            <w:r w:rsidRPr="006A3A70">
              <w:rPr>
                <w:rFonts w:ascii="Times New Roman" w:eastAsia="Times New Roman" w:hAnsi="Times New Roman" w:cs="Times New Roman"/>
                <w:sz w:val="24"/>
                <w:szCs w:val="24"/>
                <w:lang w:val="uk-UA" w:eastAsia="ru-RU"/>
              </w:rPr>
              <w:t>до цієї тендерної документації.</w:t>
            </w:r>
          </w:p>
        </w:tc>
      </w:tr>
      <w:tr w:rsidR="00C05F25" w:rsidRPr="006A3A70" w14:paraId="2E6D4652" w14:textId="77777777" w:rsidTr="0091510D">
        <w:trPr>
          <w:trHeight w:val="558"/>
        </w:trPr>
        <w:tc>
          <w:tcPr>
            <w:tcW w:w="705" w:type="dxa"/>
          </w:tcPr>
          <w:p w14:paraId="627BFDDC" w14:textId="77777777" w:rsidR="007613B1" w:rsidRPr="006A3A70" w:rsidRDefault="007613B1"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7</w:t>
            </w:r>
          </w:p>
        </w:tc>
        <w:tc>
          <w:tcPr>
            <w:tcW w:w="2835" w:type="dxa"/>
          </w:tcPr>
          <w:p w14:paraId="49C6D283" w14:textId="77777777" w:rsidR="007613B1" w:rsidRPr="006A3A70" w:rsidRDefault="007613B1"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6A3A7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C05F25" w:rsidRPr="006A3A70" w14:paraId="483AD4C9" w14:textId="77777777" w:rsidTr="009200F6">
        <w:trPr>
          <w:trHeight w:val="841"/>
        </w:trPr>
        <w:tc>
          <w:tcPr>
            <w:tcW w:w="705" w:type="dxa"/>
          </w:tcPr>
          <w:p w14:paraId="312F89D6" w14:textId="77777777" w:rsidR="007613B1" w:rsidRPr="006A3A70" w:rsidRDefault="007613B1" w:rsidP="009200F6">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8</w:t>
            </w:r>
          </w:p>
        </w:tc>
        <w:tc>
          <w:tcPr>
            <w:tcW w:w="2835" w:type="dxa"/>
          </w:tcPr>
          <w:p w14:paraId="07C7AC9D" w14:textId="77777777" w:rsidR="007613B1" w:rsidRPr="006A3A70" w:rsidRDefault="007613B1" w:rsidP="009200F6">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6A3A70" w:rsidRDefault="00EF33A1" w:rsidP="009200F6">
            <w:pPr>
              <w:jc w:val="both"/>
              <w:rPr>
                <w:rFonts w:ascii="Times New Roman" w:eastAsia="Calibri" w:hAnsi="Times New Roman" w:cs="Times New Roman"/>
                <w:sz w:val="24"/>
                <w:szCs w:val="24"/>
                <w:lang w:val="uk-UA"/>
              </w:rPr>
            </w:pPr>
            <w:r w:rsidRPr="006A3A7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6A3A70" w:rsidRDefault="007613B1" w:rsidP="009200F6">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6A3A70">
              <w:rPr>
                <w:rFonts w:ascii="Times New Roman" w:eastAsia="Calibri" w:hAnsi="Times New Roman" w:cs="Times New Roman"/>
                <w:sz w:val="24"/>
                <w:szCs w:val="24"/>
                <w:lang w:val="uk-UA"/>
              </w:rPr>
              <w:t xml:space="preserve"> складі</w:t>
            </w:r>
            <w:r w:rsidRPr="006A3A70">
              <w:rPr>
                <w:rFonts w:ascii="Times New Roman" w:eastAsia="Calibri" w:hAnsi="Times New Roman" w:cs="Times New Roman"/>
                <w:sz w:val="24"/>
                <w:szCs w:val="24"/>
                <w:lang w:val="uk-UA"/>
              </w:rPr>
              <w:t xml:space="preserve"> сво</w:t>
            </w:r>
            <w:r w:rsidR="006D6680" w:rsidRPr="006A3A70">
              <w:rPr>
                <w:rFonts w:ascii="Times New Roman" w:eastAsia="Calibri" w:hAnsi="Times New Roman" w:cs="Times New Roman"/>
                <w:sz w:val="24"/>
                <w:szCs w:val="24"/>
                <w:lang w:val="uk-UA"/>
              </w:rPr>
              <w:t>є</w:t>
            </w:r>
            <w:r w:rsidRPr="006A3A70">
              <w:rPr>
                <w:rFonts w:ascii="Times New Roman" w:eastAsia="Calibri" w:hAnsi="Times New Roman" w:cs="Times New Roman"/>
                <w:sz w:val="24"/>
                <w:szCs w:val="24"/>
                <w:lang w:val="uk-UA"/>
              </w:rPr>
              <w:t>ї тендерн</w:t>
            </w:r>
            <w:r w:rsidR="006D6680" w:rsidRPr="006A3A70">
              <w:rPr>
                <w:rFonts w:ascii="Times New Roman" w:eastAsia="Calibri" w:hAnsi="Times New Roman" w:cs="Times New Roman"/>
                <w:sz w:val="24"/>
                <w:szCs w:val="24"/>
                <w:lang w:val="uk-UA"/>
              </w:rPr>
              <w:t>ої</w:t>
            </w:r>
            <w:r w:rsidRPr="006A3A70">
              <w:rPr>
                <w:rFonts w:ascii="Times New Roman" w:eastAsia="Calibri" w:hAnsi="Times New Roman" w:cs="Times New Roman"/>
                <w:sz w:val="24"/>
                <w:szCs w:val="24"/>
                <w:lang w:val="uk-UA"/>
              </w:rPr>
              <w:t xml:space="preserve"> пропозиції, виявлені замовником після розкриття </w:t>
            </w:r>
            <w:r w:rsidRPr="006A3A70">
              <w:rPr>
                <w:rFonts w:ascii="Times New Roman" w:eastAsia="Calibri" w:hAnsi="Times New Roman" w:cs="Times New Roman"/>
                <w:sz w:val="24"/>
                <w:szCs w:val="24"/>
                <w:lang w:val="uk-UA"/>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0">
              <w:rPr>
                <w:rFonts w:ascii="Times New Roman" w:eastAsia="Calibri" w:hAnsi="Times New Roman" w:cs="Times New Roman"/>
                <w:b/>
                <w:bCs/>
                <w:i/>
                <w:iCs/>
                <w:sz w:val="24"/>
                <w:szCs w:val="24"/>
                <w:lang w:val="uk-UA"/>
              </w:rPr>
              <w:t>протягом 24 годин</w:t>
            </w:r>
            <w:r w:rsidRPr="006A3A70">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6A3A70">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6A3A70" w:rsidRDefault="007613B1" w:rsidP="009200F6">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05F25" w:rsidRPr="006A3A70" w14:paraId="2BE98E9D" w14:textId="77777777" w:rsidTr="009200F6">
        <w:trPr>
          <w:trHeight w:val="367"/>
        </w:trPr>
        <w:tc>
          <w:tcPr>
            <w:tcW w:w="9920" w:type="dxa"/>
            <w:gridSpan w:val="3"/>
            <w:vAlign w:val="center"/>
          </w:tcPr>
          <w:p w14:paraId="140200E8"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C05F25" w:rsidRPr="006A3A70" w14:paraId="300A8DC5" w14:textId="77777777" w:rsidTr="009200F6">
        <w:trPr>
          <w:trHeight w:val="1119"/>
        </w:trPr>
        <w:tc>
          <w:tcPr>
            <w:tcW w:w="705" w:type="dxa"/>
          </w:tcPr>
          <w:p w14:paraId="3A10D7B4"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1</w:t>
            </w:r>
          </w:p>
        </w:tc>
        <w:tc>
          <w:tcPr>
            <w:tcW w:w="2835" w:type="dxa"/>
          </w:tcPr>
          <w:p w14:paraId="332FF6D9" w14:textId="77777777" w:rsidR="006D6680" w:rsidRPr="006A3A70" w:rsidRDefault="006D6680" w:rsidP="006D6680">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6A3A70"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6A3A70">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4CC8294D" w:rsidR="006D6680" w:rsidRPr="006A3A70"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6A3A70">
              <w:rPr>
                <w:rFonts w:ascii="Times New Roman" w:eastAsia="Times New Roman" w:hAnsi="Times New Roman" w:cs="Times New Roman"/>
                <w:sz w:val="24"/>
                <w:szCs w:val="24"/>
                <w:lang w:val="uk-UA"/>
              </w:rPr>
              <w:t xml:space="preserve">до </w:t>
            </w:r>
            <w:r w:rsidR="00381877" w:rsidRPr="006A3A70">
              <w:rPr>
                <w:rFonts w:ascii="Times New Roman" w:eastAsia="Times New Roman" w:hAnsi="Times New Roman" w:cs="Times New Roman"/>
                <w:sz w:val="24"/>
                <w:szCs w:val="24"/>
                <w:lang w:val="uk-UA"/>
              </w:rPr>
              <w:t>11</w:t>
            </w:r>
            <w:r w:rsidRPr="006A3A70">
              <w:rPr>
                <w:rFonts w:ascii="Times New Roman" w:eastAsia="Times New Roman" w:hAnsi="Times New Roman" w:cs="Times New Roman"/>
                <w:sz w:val="24"/>
                <w:szCs w:val="24"/>
                <w:lang w:val="uk-UA"/>
              </w:rPr>
              <w:t>.</w:t>
            </w:r>
            <w:r w:rsidR="00CF779E" w:rsidRPr="006A3A70">
              <w:rPr>
                <w:rFonts w:ascii="Times New Roman" w:eastAsia="Times New Roman" w:hAnsi="Times New Roman" w:cs="Times New Roman"/>
                <w:sz w:val="24"/>
                <w:szCs w:val="24"/>
                <w:lang w:val="uk-UA"/>
              </w:rPr>
              <w:t>0</w:t>
            </w:r>
            <w:r w:rsidR="00F4087C" w:rsidRPr="006A3A70">
              <w:rPr>
                <w:rFonts w:ascii="Times New Roman" w:eastAsia="Times New Roman" w:hAnsi="Times New Roman" w:cs="Times New Roman"/>
                <w:sz w:val="24"/>
                <w:szCs w:val="24"/>
                <w:lang w:val="uk-UA"/>
              </w:rPr>
              <w:t>5</w:t>
            </w:r>
            <w:r w:rsidRPr="006A3A70">
              <w:rPr>
                <w:rFonts w:ascii="Times New Roman" w:eastAsia="Times New Roman" w:hAnsi="Times New Roman" w:cs="Times New Roman"/>
                <w:sz w:val="24"/>
                <w:szCs w:val="24"/>
                <w:lang w:val="uk-UA"/>
              </w:rPr>
              <w:t>.202</w:t>
            </w:r>
            <w:r w:rsidR="00CF779E" w:rsidRPr="006A3A70">
              <w:rPr>
                <w:rFonts w:ascii="Times New Roman" w:eastAsia="Times New Roman" w:hAnsi="Times New Roman" w:cs="Times New Roman"/>
                <w:sz w:val="24"/>
                <w:szCs w:val="24"/>
                <w:lang w:val="uk-UA"/>
              </w:rPr>
              <w:t>3</w:t>
            </w:r>
            <w:r w:rsidRPr="006A3A70">
              <w:rPr>
                <w:rFonts w:ascii="Times New Roman" w:eastAsia="Times New Roman" w:hAnsi="Times New Roman" w:cs="Times New Roman"/>
                <w:sz w:val="24"/>
                <w:szCs w:val="24"/>
                <w:lang w:val="uk-UA"/>
              </w:rPr>
              <w:t xml:space="preserve"> року </w:t>
            </w:r>
            <w:r w:rsidR="0091510D" w:rsidRPr="006A3A70">
              <w:rPr>
                <w:rFonts w:ascii="Times New Roman" w:eastAsia="Times New Roman" w:hAnsi="Times New Roman" w:cs="Times New Roman"/>
                <w:sz w:val="24"/>
                <w:szCs w:val="24"/>
                <w:lang w:val="uk-UA"/>
              </w:rPr>
              <w:t>0</w:t>
            </w:r>
            <w:r w:rsidR="00381877" w:rsidRPr="006A3A70">
              <w:rPr>
                <w:rFonts w:ascii="Times New Roman" w:eastAsia="Times New Roman" w:hAnsi="Times New Roman" w:cs="Times New Roman"/>
                <w:sz w:val="24"/>
                <w:szCs w:val="24"/>
                <w:lang w:val="uk-UA"/>
              </w:rPr>
              <w:t>9</w:t>
            </w:r>
            <w:r w:rsidRPr="006A3A70">
              <w:rPr>
                <w:rFonts w:ascii="Times New Roman" w:eastAsia="Times New Roman" w:hAnsi="Times New Roman" w:cs="Times New Roman"/>
                <w:sz w:val="24"/>
                <w:szCs w:val="24"/>
                <w:vertAlign w:val="superscript"/>
                <w:lang w:val="uk-UA"/>
              </w:rPr>
              <w:t>00</w:t>
            </w:r>
            <w:r w:rsidRPr="006A3A70">
              <w:rPr>
                <w:rFonts w:ascii="Times New Roman" w:eastAsia="Times New Roman" w:hAnsi="Times New Roman" w:cs="Times New Roman"/>
                <w:sz w:val="24"/>
                <w:szCs w:val="24"/>
                <w:lang w:val="uk-UA"/>
              </w:rPr>
              <w:t xml:space="preserve"> год.</w:t>
            </w:r>
          </w:p>
          <w:p w14:paraId="62240212" w14:textId="77777777" w:rsidR="006D6680" w:rsidRPr="006A3A70" w:rsidRDefault="006D6680" w:rsidP="006D6680">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6A3A70" w:rsidRDefault="006D6680" w:rsidP="006D6680">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47031F87" w:rsidR="006D6680" w:rsidRPr="006A3A70" w:rsidRDefault="006D6680" w:rsidP="006D6680">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sidR="00381877" w:rsidRPr="006A3A70">
              <w:rPr>
                <w:rFonts w:ascii="Times New Roman" w:eastAsia="Calibri" w:hAnsi="Times New Roman" w:cs="Times New Roman"/>
                <w:sz w:val="24"/>
                <w:szCs w:val="24"/>
                <w:lang w:val="uk-UA"/>
              </w:rPr>
              <w:t xml:space="preserve"> </w:t>
            </w:r>
          </w:p>
        </w:tc>
      </w:tr>
      <w:tr w:rsidR="00C05F25" w:rsidRPr="006A3A70" w14:paraId="1686FDD2" w14:textId="77777777" w:rsidTr="009200F6">
        <w:trPr>
          <w:trHeight w:val="1119"/>
        </w:trPr>
        <w:tc>
          <w:tcPr>
            <w:tcW w:w="705" w:type="dxa"/>
          </w:tcPr>
          <w:p w14:paraId="1FED9B68"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2</w:t>
            </w:r>
          </w:p>
        </w:tc>
        <w:tc>
          <w:tcPr>
            <w:tcW w:w="2835" w:type="dxa"/>
          </w:tcPr>
          <w:p w14:paraId="796F9A47" w14:textId="77777777" w:rsidR="006D6680" w:rsidRPr="006A3A70" w:rsidRDefault="006D6680" w:rsidP="006D6680">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6A3A70" w:rsidRDefault="00E10C72" w:rsidP="006D6680">
            <w:pPr>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05F25" w:rsidRPr="006A3A70" w14:paraId="252F4B70" w14:textId="77777777" w:rsidTr="009200F6">
        <w:trPr>
          <w:trHeight w:val="420"/>
        </w:trPr>
        <w:tc>
          <w:tcPr>
            <w:tcW w:w="9920" w:type="dxa"/>
            <w:gridSpan w:val="3"/>
            <w:vAlign w:val="center"/>
          </w:tcPr>
          <w:p w14:paraId="53C41A3C"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b/>
                <w:bCs/>
                <w:kern w:val="36"/>
                <w:sz w:val="24"/>
                <w:szCs w:val="24"/>
                <w:lang w:val="uk-UA" w:eastAsia="ru-RU"/>
              </w:rPr>
              <w:t>Розділ 5. Оцінка тендерної пропозиції</w:t>
            </w:r>
          </w:p>
        </w:tc>
      </w:tr>
      <w:tr w:rsidR="00C05F25" w:rsidRPr="006A3A70" w14:paraId="440705D0" w14:textId="77777777" w:rsidTr="009200F6">
        <w:trPr>
          <w:trHeight w:val="1119"/>
        </w:trPr>
        <w:tc>
          <w:tcPr>
            <w:tcW w:w="705" w:type="dxa"/>
          </w:tcPr>
          <w:p w14:paraId="226DC0C9"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1</w:t>
            </w:r>
          </w:p>
        </w:tc>
        <w:tc>
          <w:tcPr>
            <w:tcW w:w="2835" w:type="dxa"/>
          </w:tcPr>
          <w:p w14:paraId="6789A23A" w14:textId="77777777" w:rsidR="006D6680" w:rsidRPr="006A3A70" w:rsidRDefault="006D6680" w:rsidP="006D6680">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6A3A70">
              <w:rPr>
                <w:rFonts w:ascii="Times New Roman" w:eastAsia="Times New Roman" w:hAnsi="Times New Roman" w:cs="Times New Roman"/>
                <w:sz w:val="24"/>
                <w:szCs w:val="24"/>
                <w:lang w:val="uk-UA" w:eastAsia="ru-RU"/>
              </w:rPr>
              <w:lastRenderedPageBreak/>
              <w:t>повідомлення в електронній системі закупівель протягом одного дня з дня прийняття відповідного рішення.</w:t>
            </w:r>
          </w:p>
          <w:p w14:paraId="2A600F14"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14A64BA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1B0853" w:rsidRPr="006A3A70">
              <w:rPr>
                <w:rFonts w:ascii="Times New Roman" w:eastAsia="Times New Roman" w:hAnsi="Times New Roman" w:cs="Times New Roman"/>
                <w:sz w:val="24"/>
                <w:szCs w:val="24"/>
                <w:lang w:val="uk-UA" w:eastAsia="ru-RU"/>
              </w:rPr>
              <w:t xml:space="preserve"> 38 особливостей</w:t>
            </w:r>
            <w:r w:rsidRPr="006A3A70">
              <w:rPr>
                <w:rFonts w:ascii="Times New Roman" w:eastAsia="Times New Roman" w:hAnsi="Times New Roman" w:cs="Times New Roman"/>
                <w:sz w:val="24"/>
                <w:szCs w:val="24"/>
                <w:lang w:val="uk-UA" w:eastAsia="ru-RU"/>
              </w:rPr>
              <w:t>.</w:t>
            </w:r>
          </w:p>
          <w:p w14:paraId="488B7C9B"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507374" w14:textId="0488892A"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r w:rsidR="003F3EC8" w:rsidRPr="006A3A70">
              <w:rPr>
                <w:rFonts w:ascii="Times New Roman" w:eastAsia="Times New Roman" w:hAnsi="Times New Roman" w:cs="Times New Roman"/>
                <w:sz w:val="24"/>
                <w:szCs w:val="24"/>
                <w:lang w:val="uk-UA" w:eastAsia="ru-RU"/>
              </w:rPr>
              <w:t xml:space="preserve"> </w:t>
            </w:r>
            <w:r w:rsidRPr="006A3A70">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0502B08E"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F3EC8"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lastRenderedPageBreak/>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6A3A70" w:rsidRDefault="00320EC9" w:rsidP="00320EC9">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6A3A70" w:rsidRDefault="00320EC9" w:rsidP="00320EC9">
            <w:pPr>
              <w:jc w:val="both"/>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5F25" w:rsidRPr="006A3A70" w14:paraId="72CA9516" w14:textId="77777777" w:rsidTr="00743B98">
        <w:trPr>
          <w:trHeight w:val="555"/>
        </w:trPr>
        <w:tc>
          <w:tcPr>
            <w:tcW w:w="705" w:type="dxa"/>
          </w:tcPr>
          <w:p w14:paraId="5C76D4E7"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6A3A70" w:rsidRDefault="006D6680" w:rsidP="006D6680">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7716639" w14:textId="39F6D690" w:rsidR="0091216F" w:rsidRPr="006A3A70" w:rsidRDefault="0091216F" w:rsidP="0091216F">
            <w:pPr>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w:t>
            </w:r>
            <w:r w:rsidR="003F3EC8" w:rsidRPr="006A3A70">
              <w:rPr>
                <w:rFonts w:ascii="Times New Roman" w:eastAsia="Times New Roman" w:hAnsi="Times New Roman" w:cs="Times New Roman"/>
                <w:sz w:val="24"/>
                <w:szCs w:val="24"/>
                <w:lang w:val="uk-UA" w:eastAsia="ru-RU"/>
              </w:rPr>
              <w:t xml:space="preserve"> є</w:t>
            </w:r>
            <w:r w:rsidR="000C6B22"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 xml:space="preserve"> </w:t>
            </w:r>
            <w:r w:rsidR="003F3EC8" w:rsidRPr="006A3A70">
              <w:rPr>
                <w:lang w:val="uk-UA"/>
              </w:rPr>
              <w:t xml:space="preserve"> </w:t>
            </w:r>
            <w:r w:rsidR="003F3EC8" w:rsidRPr="006A3A70">
              <w:rPr>
                <w:rFonts w:ascii="Times New Roman" w:eastAsia="Times New Roman" w:hAnsi="Times New Roman" w:cs="Times New Roman"/>
                <w:sz w:val="24"/>
                <w:szCs w:val="24"/>
                <w:lang w:val="uk-UA" w:eastAsia="ru-RU"/>
              </w:rPr>
              <w:t>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0C6B22" w:rsidRPr="006A3A70">
              <w:rPr>
                <w:rFonts w:ascii="Times New Roman" w:eastAsia="Times New Roman" w:hAnsi="Times New Roman" w:cs="Times New Roman"/>
                <w:sz w:val="24"/>
                <w:szCs w:val="24"/>
                <w:lang w:val="uk-UA" w:eastAsia="ru-RU"/>
              </w:rPr>
              <w:t>ою</w:t>
            </w:r>
            <w:r w:rsidR="003F3EC8" w:rsidRPr="006A3A70">
              <w:rPr>
                <w:rFonts w:ascii="Times New Roman" w:eastAsia="Times New Roman" w:hAnsi="Times New Roman" w:cs="Times New Roman"/>
                <w:sz w:val="24"/>
                <w:szCs w:val="24"/>
                <w:lang w:val="uk-UA" w:eastAsia="ru-RU"/>
              </w:rPr>
              <w:t xml:space="preserve"> ос</w:t>
            </w:r>
            <w:r w:rsidR="000C6B22" w:rsidRPr="006A3A70">
              <w:rPr>
                <w:rFonts w:ascii="Times New Roman" w:eastAsia="Times New Roman" w:hAnsi="Times New Roman" w:cs="Times New Roman"/>
                <w:sz w:val="24"/>
                <w:szCs w:val="24"/>
                <w:lang w:val="uk-UA" w:eastAsia="ru-RU"/>
              </w:rPr>
              <w:t>о</w:t>
            </w:r>
            <w:r w:rsidR="003F3EC8" w:rsidRPr="006A3A70">
              <w:rPr>
                <w:rFonts w:ascii="Times New Roman" w:eastAsia="Times New Roman" w:hAnsi="Times New Roman" w:cs="Times New Roman"/>
                <w:sz w:val="24"/>
                <w:szCs w:val="24"/>
                <w:lang w:val="uk-UA" w:eastAsia="ru-RU"/>
              </w:rPr>
              <w:t>б</w:t>
            </w:r>
            <w:r w:rsidR="000C6B22" w:rsidRPr="006A3A70">
              <w:rPr>
                <w:rFonts w:ascii="Times New Roman" w:eastAsia="Times New Roman" w:hAnsi="Times New Roman" w:cs="Times New Roman"/>
                <w:sz w:val="24"/>
                <w:szCs w:val="24"/>
                <w:lang w:val="uk-UA" w:eastAsia="ru-RU"/>
              </w:rPr>
              <w:t>ою</w:t>
            </w:r>
            <w:r w:rsidR="003F3EC8" w:rsidRPr="006A3A70">
              <w:rPr>
                <w:rFonts w:ascii="Times New Roman" w:eastAsia="Times New Roman" w:hAnsi="Times New Roman" w:cs="Times New Roman"/>
                <w:sz w:val="24"/>
                <w:szCs w:val="24"/>
                <w:lang w:val="uk-UA" w:eastAsia="ru-RU"/>
              </w:rPr>
              <w:t>, створен</w:t>
            </w:r>
            <w:r w:rsidR="000C6B22" w:rsidRPr="006A3A70">
              <w:rPr>
                <w:rFonts w:ascii="Times New Roman" w:eastAsia="Times New Roman" w:hAnsi="Times New Roman" w:cs="Times New Roman"/>
                <w:sz w:val="24"/>
                <w:szCs w:val="24"/>
                <w:lang w:val="uk-UA" w:eastAsia="ru-RU"/>
              </w:rPr>
              <w:t>ою</w:t>
            </w:r>
            <w:r w:rsidR="003F3EC8" w:rsidRPr="006A3A70">
              <w:rPr>
                <w:rFonts w:ascii="Times New Roman" w:eastAsia="Times New Roman" w:hAnsi="Times New Roman" w:cs="Times New Roman"/>
                <w:sz w:val="24"/>
                <w:szCs w:val="24"/>
                <w:lang w:val="uk-UA" w:eastAsia="ru-RU"/>
              </w:rPr>
              <w:t xml:space="preserve"> та зареєстрован</w:t>
            </w:r>
            <w:r w:rsidR="000C6B22" w:rsidRPr="006A3A70">
              <w:rPr>
                <w:rFonts w:ascii="Times New Roman" w:eastAsia="Times New Roman" w:hAnsi="Times New Roman" w:cs="Times New Roman"/>
                <w:sz w:val="24"/>
                <w:szCs w:val="24"/>
                <w:lang w:val="uk-UA" w:eastAsia="ru-RU"/>
              </w:rPr>
              <w:t>ою</w:t>
            </w:r>
            <w:r w:rsidR="003F3EC8" w:rsidRPr="006A3A70">
              <w:rPr>
                <w:rFonts w:ascii="Times New Roman" w:eastAsia="Times New Roman" w:hAnsi="Times New Roman" w:cs="Times New Roman"/>
                <w:sz w:val="24"/>
                <w:szCs w:val="24"/>
                <w:lang w:val="uk-UA" w:eastAsia="ru-RU"/>
              </w:rPr>
              <w:t xml:space="preserve"> відповідно до законодавства Російської Федерації/Республіки Білорусь</w:t>
            </w:r>
            <w:r w:rsidRPr="006A3A70">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A3A70">
              <w:rPr>
                <w:rFonts w:ascii="Times New Roman" w:eastAsia="Times New Roman" w:hAnsi="Times New Roman" w:cs="Times New Roman"/>
                <w:sz w:val="24"/>
                <w:szCs w:val="24"/>
                <w:lang w:val="uk-UA" w:eastAsia="ru-RU"/>
              </w:rPr>
              <w:t>Виписку/</w:t>
            </w:r>
            <w:r w:rsidRPr="006A3A70">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7AE41455" w:rsidR="0091216F" w:rsidRPr="006A3A70" w:rsidRDefault="0091216F" w:rsidP="0091216F">
            <w:pPr>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w:t>
            </w:r>
            <w:r w:rsidR="002144D2" w:rsidRPr="006A3A70">
              <w:rPr>
                <w:rFonts w:ascii="Times New Roman" w:eastAsia="Times New Roman" w:hAnsi="Times New Roman" w:cs="Times New Roman"/>
                <w:sz w:val="24"/>
                <w:szCs w:val="24"/>
                <w:lang w:val="uk-UA" w:eastAsia="ru-RU"/>
              </w:rPr>
              <w:t>Виписки/</w:t>
            </w:r>
            <w:r w:rsidRPr="006A3A70">
              <w:rPr>
                <w:rFonts w:ascii="Times New Roman" w:eastAsia="Times New Roman" w:hAnsi="Times New Roman" w:cs="Times New Roman"/>
                <w:sz w:val="24"/>
                <w:szCs w:val="24"/>
                <w:lang w:val="uk-UA" w:eastAsia="ru-RU"/>
              </w:rPr>
              <w:t>Витягу з Єдиного державного реєстру юридичних осіб, фізичних осіб - підприємців та громадських формувань та / або у випадку якщ</w:t>
            </w:r>
            <w:r w:rsidR="00A4705C" w:rsidRPr="006A3A70">
              <w:rPr>
                <w:rFonts w:ascii="Times New Roman" w:eastAsia="Times New Roman" w:hAnsi="Times New Roman" w:cs="Times New Roman"/>
                <w:sz w:val="24"/>
                <w:szCs w:val="24"/>
                <w:lang w:val="uk-UA" w:eastAsia="ru-RU"/>
              </w:rPr>
              <w:t xml:space="preserve">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00A4705C" w:rsidRPr="006A3A70">
              <w:rPr>
                <w:rFonts w:ascii="Times New Roman" w:eastAsia="Times New Roman" w:hAnsi="Times New Roman" w:cs="Times New Roman"/>
                <w:sz w:val="24"/>
                <w:szCs w:val="24"/>
                <w:lang w:val="uk-UA" w:eastAsia="ru-RU"/>
              </w:rPr>
              <w:lastRenderedPageBreak/>
              <w:t xml:space="preserve">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6A3A70">
              <w:rPr>
                <w:rFonts w:ascii="Times New Roman" w:eastAsia="Times New Roman" w:hAnsi="Times New Roman" w:cs="Times New Roman"/>
                <w:sz w:val="24"/>
                <w:szCs w:val="24"/>
                <w:lang w:val="uk-UA" w:eastAsia="ru-RU"/>
              </w:rPr>
              <w:t xml:space="preserve">замовник відхиляє такого учасника на підставі абзацу </w:t>
            </w:r>
            <w:r w:rsidR="00A4705C" w:rsidRPr="006A3A70">
              <w:rPr>
                <w:rFonts w:ascii="Times New Roman" w:eastAsia="Times New Roman" w:hAnsi="Times New Roman" w:cs="Times New Roman"/>
                <w:sz w:val="24"/>
                <w:szCs w:val="24"/>
                <w:lang w:val="uk-UA" w:eastAsia="ru-RU"/>
              </w:rPr>
              <w:t>8</w:t>
            </w:r>
            <w:r w:rsidRPr="006A3A70">
              <w:rPr>
                <w:rFonts w:ascii="Times New Roman" w:eastAsia="Times New Roman" w:hAnsi="Times New Roman" w:cs="Times New Roman"/>
                <w:sz w:val="24"/>
                <w:szCs w:val="24"/>
                <w:lang w:val="uk-UA" w:eastAsia="ru-RU"/>
              </w:rPr>
              <w:t xml:space="preserve"> підпункту 1 пункту 41 Особливостей, а саме: </w:t>
            </w:r>
            <w:r w:rsidR="00A4705C" w:rsidRPr="006A3A7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A3A70">
              <w:rPr>
                <w:rFonts w:ascii="Times New Roman" w:eastAsia="Times New Roman" w:hAnsi="Times New Roman" w:cs="Times New Roman"/>
                <w:sz w:val="24"/>
                <w:szCs w:val="24"/>
                <w:lang w:val="uk-UA" w:eastAsia="ru-RU"/>
              </w:rPr>
              <w:t>.</w:t>
            </w:r>
          </w:p>
          <w:p w14:paraId="534AF943" w14:textId="77777777" w:rsidR="0091216F" w:rsidRPr="006A3A70" w:rsidRDefault="0091216F" w:rsidP="0091216F">
            <w:pPr>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A3A70" w:rsidRDefault="0091216F" w:rsidP="0091216F">
            <w:pPr>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38557BDB" w:rsidR="0091216F" w:rsidRPr="006A3A70" w:rsidRDefault="0091216F" w:rsidP="0091216F">
            <w:pPr>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F1105" w:rsidRPr="006A3A70">
              <w:rPr>
                <w:rFonts w:ascii="Times New Roman" w:eastAsia="Times New Roman" w:hAnsi="Times New Roman" w:cs="Times New Roman"/>
                <w:sz w:val="24"/>
                <w:szCs w:val="24"/>
                <w:lang w:val="uk-UA" w:eastAsia="ru-RU"/>
              </w:rPr>
              <w:t xml:space="preserve"> </w:t>
            </w:r>
            <w:r w:rsidRPr="006A3A70">
              <w:rPr>
                <w:rFonts w:ascii="Times New Roman" w:eastAsia="Times New Roman" w:hAnsi="Times New Roman" w:cs="Times New Roman"/>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6A3A70" w:rsidRDefault="006D6680" w:rsidP="006D6680">
            <w:pPr>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A3A70" w:rsidRDefault="006D6680" w:rsidP="006D6680">
            <w:pPr>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A3A70" w:rsidRDefault="006D6680" w:rsidP="006D6680">
            <w:pPr>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A3A70" w:rsidRDefault="006D6680" w:rsidP="006D6680">
            <w:pPr>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A3A70" w:rsidRDefault="006D6680" w:rsidP="0091216F">
            <w:pPr>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A3A70">
              <w:rPr>
                <w:rFonts w:ascii="Times New Roman" w:eastAsia="Times New Roman" w:hAnsi="Times New Roman" w:cs="Times New Roman"/>
                <w:sz w:val="24"/>
                <w:szCs w:val="24"/>
                <w:lang w:val="uk-UA" w:eastAsia="ru-RU"/>
              </w:rPr>
              <w:t xml:space="preserve"> України.</w:t>
            </w:r>
          </w:p>
        </w:tc>
      </w:tr>
      <w:tr w:rsidR="00C05F25" w:rsidRPr="006A3A70" w14:paraId="4CF40382" w14:textId="77777777" w:rsidTr="009200F6">
        <w:trPr>
          <w:trHeight w:val="1119"/>
        </w:trPr>
        <w:tc>
          <w:tcPr>
            <w:tcW w:w="705" w:type="dxa"/>
          </w:tcPr>
          <w:p w14:paraId="60C65F8E"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6A3A70" w:rsidRDefault="006D6680" w:rsidP="006D6680">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79520DCC" w14:textId="77777777"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1) учасник процедури закупівлі:</w:t>
            </w:r>
          </w:p>
          <w:p w14:paraId="7B5B99D6" w14:textId="20BCCA34"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6F1105" w:rsidRPr="006A3A70">
              <w:rPr>
                <w:rFonts w:ascii="Times New Roman" w:eastAsia="Times New Roman" w:hAnsi="Times New Roman" w:cs="Times New Roman"/>
                <w:sz w:val="24"/>
                <w:szCs w:val="24"/>
                <w:lang w:val="uk-UA" w:eastAsia="ru-RU"/>
              </w:rPr>
              <w:t>пункту 39 особливостей</w:t>
            </w:r>
            <w:r w:rsidRPr="006A3A70">
              <w:rPr>
                <w:rFonts w:ascii="Times New Roman" w:eastAsia="Times New Roman" w:hAnsi="Times New Roman" w:cs="Times New Roman"/>
                <w:sz w:val="24"/>
                <w:szCs w:val="24"/>
                <w:lang w:val="uk-UA" w:eastAsia="ru-RU"/>
              </w:rPr>
              <w:t>;</w:t>
            </w:r>
          </w:p>
          <w:p w14:paraId="04299B7C" w14:textId="3E6CDFEC"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ab/>
            </w:r>
            <w:r w:rsidR="006F1105" w:rsidRPr="006A3A70">
              <w:rPr>
                <w:lang w:val="uk-UA"/>
              </w:rPr>
              <w:t xml:space="preserve"> </w:t>
            </w:r>
            <w:r w:rsidR="006F1105" w:rsidRPr="006A3A70">
              <w:rPr>
                <w:rFonts w:ascii="Times New Roman" w:eastAsia="Times New Roman" w:hAnsi="Times New Roman" w:cs="Times New Roman"/>
                <w:sz w:val="24"/>
                <w:szCs w:val="24"/>
                <w:lang w:val="uk-UA" w:eastAsia="ru-RU"/>
              </w:rPr>
              <w:t xml:space="preserve">не надав забезпечення тендерної пропозиції, якщо таке забезпечення вимагалося замовником </w:t>
            </w:r>
            <w:r w:rsidRPr="006A3A70">
              <w:rPr>
                <w:rFonts w:ascii="Times New Roman" w:eastAsia="Times New Roman" w:hAnsi="Times New Roman" w:cs="Times New Roman"/>
                <w:sz w:val="24"/>
                <w:szCs w:val="24"/>
                <w:lang w:val="uk-UA" w:eastAsia="ru-RU"/>
              </w:rPr>
              <w:t>;</w:t>
            </w:r>
          </w:p>
          <w:p w14:paraId="4B3E9786" w14:textId="6C4971C4"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ab/>
            </w:r>
            <w:r w:rsidR="006F1105" w:rsidRPr="006A3A70">
              <w:rPr>
                <w:lang w:val="uk-UA"/>
              </w:rPr>
              <w:t xml:space="preserve"> </w:t>
            </w:r>
            <w:r w:rsidR="006F1105" w:rsidRPr="006A3A7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6A3A70">
              <w:rPr>
                <w:rFonts w:ascii="Times New Roman" w:eastAsia="Times New Roman" w:hAnsi="Times New Roman" w:cs="Times New Roman"/>
                <w:sz w:val="24"/>
                <w:szCs w:val="24"/>
                <w:lang w:val="uk-UA" w:eastAsia="ru-RU"/>
              </w:rPr>
              <w:t>;</w:t>
            </w:r>
          </w:p>
          <w:p w14:paraId="3B47C15A" w14:textId="7393C188"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lastRenderedPageBreak/>
              <w:t></w:t>
            </w:r>
            <w:r w:rsidRPr="006A3A70">
              <w:rPr>
                <w:rFonts w:ascii="Times New Roman" w:eastAsia="Times New Roman" w:hAnsi="Times New Roman" w:cs="Times New Roman"/>
                <w:sz w:val="24"/>
                <w:szCs w:val="24"/>
                <w:lang w:val="uk-UA" w:eastAsia="ru-RU"/>
              </w:rPr>
              <w:tab/>
            </w:r>
            <w:r w:rsidR="006F1105" w:rsidRPr="006A3A70">
              <w:rPr>
                <w:lang w:val="uk-UA"/>
              </w:rPr>
              <w:t xml:space="preserve"> </w:t>
            </w:r>
            <w:r w:rsidR="006F1105" w:rsidRPr="006A3A7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особливостей</w:t>
            </w:r>
            <w:r w:rsidRPr="006A3A70">
              <w:rPr>
                <w:rFonts w:ascii="Times New Roman" w:eastAsia="Times New Roman" w:hAnsi="Times New Roman" w:cs="Times New Roman"/>
                <w:sz w:val="24"/>
                <w:szCs w:val="24"/>
                <w:lang w:val="uk-UA" w:eastAsia="ru-RU"/>
              </w:rPr>
              <w:t>;</w:t>
            </w:r>
          </w:p>
          <w:p w14:paraId="4AD17316" w14:textId="12CE575E"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ab/>
            </w:r>
            <w:r w:rsidR="006F1105" w:rsidRPr="006A3A70">
              <w:rPr>
                <w:lang w:val="uk-UA"/>
              </w:rPr>
              <w:t xml:space="preserve"> </w:t>
            </w:r>
            <w:r w:rsidR="006F1105" w:rsidRPr="006A3A7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6A3A70">
              <w:rPr>
                <w:rFonts w:ascii="Times New Roman" w:eastAsia="Times New Roman" w:hAnsi="Times New Roman" w:cs="Times New Roman"/>
                <w:sz w:val="24"/>
                <w:szCs w:val="24"/>
                <w:lang w:val="uk-UA" w:eastAsia="ru-RU"/>
              </w:rPr>
              <w:t>;</w:t>
            </w:r>
          </w:p>
          <w:p w14:paraId="6038E137" w14:textId="24182310"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ab/>
            </w:r>
            <w:r w:rsidR="006F1105" w:rsidRPr="006A3A70">
              <w:rPr>
                <w:lang w:val="uk-UA"/>
              </w:rPr>
              <w:t xml:space="preserve"> </w:t>
            </w:r>
            <w:r w:rsidR="006F1105" w:rsidRPr="006A3A7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A3A70">
              <w:rPr>
                <w:rFonts w:ascii="Times New Roman" w:eastAsia="Times New Roman" w:hAnsi="Times New Roman" w:cs="Times New Roman"/>
                <w:sz w:val="24"/>
                <w:szCs w:val="24"/>
                <w:lang w:val="uk-UA" w:eastAsia="ru-RU"/>
              </w:rPr>
              <w:t>;</w:t>
            </w:r>
          </w:p>
          <w:p w14:paraId="0124ED1A" w14:textId="77777777"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2) тендерна пропозиція:</w:t>
            </w:r>
          </w:p>
          <w:p w14:paraId="00A8A410" w14:textId="4EAB5098"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ab/>
            </w:r>
            <w:r w:rsidR="006F1105" w:rsidRPr="006A3A70">
              <w:rPr>
                <w:lang w:val="uk-UA"/>
              </w:rPr>
              <w:t xml:space="preserve"> </w:t>
            </w:r>
            <w:r w:rsidR="006F1105" w:rsidRPr="006A3A7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6A3A70">
              <w:rPr>
                <w:rFonts w:ascii="Times New Roman" w:eastAsia="Times New Roman" w:hAnsi="Times New Roman" w:cs="Times New Roman"/>
                <w:sz w:val="24"/>
                <w:szCs w:val="24"/>
                <w:lang w:val="uk-UA" w:eastAsia="ru-RU"/>
              </w:rPr>
              <w:t>;</w:t>
            </w:r>
          </w:p>
          <w:p w14:paraId="0FD500E7" w14:textId="77777777"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ab/>
              <w:t>є такою, строк дії якої закінчився;</w:t>
            </w:r>
          </w:p>
          <w:p w14:paraId="799044E1" w14:textId="0DE2B305"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ab/>
            </w:r>
            <w:r w:rsidR="006F1105" w:rsidRPr="006A3A70">
              <w:rPr>
                <w:lang w:val="uk-UA"/>
              </w:rPr>
              <w:t xml:space="preserve"> </w:t>
            </w:r>
            <w:r w:rsidR="006F1105" w:rsidRPr="006A3A7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6A3A70">
              <w:rPr>
                <w:rFonts w:ascii="Times New Roman" w:eastAsia="Times New Roman" w:hAnsi="Times New Roman" w:cs="Times New Roman"/>
                <w:sz w:val="24"/>
                <w:szCs w:val="24"/>
                <w:lang w:val="uk-UA" w:eastAsia="ru-RU"/>
              </w:rPr>
              <w:t>;</w:t>
            </w:r>
          </w:p>
          <w:p w14:paraId="2EAF56F6" w14:textId="5A3D3C8A"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ab/>
            </w:r>
            <w:r w:rsidR="006F1105" w:rsidRPr="006A3A70">
              <w:rPr>
                <w:lang w:val="uk-UA"/>
              </w:rPr>
              <w:t xml:space="preserve"> </w:t>
            </w:r>
            <w:r w:rsidR="006F1105" w:rsidRPr="006A3A7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r w:rsidRPr="006A3A70">
              <w:rPr>
                <w:rFonts w:ascii="Times New Roman" w:eastAsia="Times New Roman" w:hAnsi="Times New Roman" w:cs="Times New Roman"/>
                <w:sz w:val="24"/>
                <w:szCs w:val="24"/>
                <w:lang w:val="uk-UA" w:eastAsia="ru-RU"/>
              </w:rPr>
              <w:t>;</w:t>
            </w:r>
          </w:p>
          <w:p w14:paraId="17A7F283" w14:textId="77777777"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3) переможець процедури закупівлі:</w:t>
            </w:r>
          </w:p>
          <w:p w14:paraId="210F4895" w14:textId="77777777"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5BFCA70E"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lastRenderedPageBreak/>
              <w:t></w:t>
            </w:r>
            <w:r w:rsidRPr="006A3A70">
              <w:rPr>
                <w:rFonts w:ascii="Times New Roman" w:eastAsia="Times New Roman" w:hAnsi="Times New Roman" w:cs="Times New Roman"/>
                <w:sz w:val="24"/>
                <w:szCs w:val="24"/>
                <w:lang w:val="uk-UA" w:eastAsia="ru-RU"/>
              </w:rPr>
              <w:tab/>
            </w:r>
            <w:r w:rsidR="006F1105" w:rsidRPr="006A3A70">
              <w:rPr>
                <w:lang w:val="uk-UA"/>
              </w:rPr>
              <w:t xml:space="preserve"> </w:t>
            </w:r>
            <w:r w:rsidR="006F1105" w:rsidRPr="006A3A7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6A3A70">
              <w:rPr>
                <w:rFonts w:ascii="Times New Roman" w:eastAsia="Times New Roman" w:hAnsi="Times New Roman" w:cs="Times New Roman"/>
                <w:sz w:val="24"/>
                <w:szCs w:val="24"/>
                <w:lang w:val="uk-UA" w:eastAsia="ru-RU"/>
              </w:rPr>
              <w:t>;</w:t>
            </w:r>
          </w:p>
          <w:p w14:paraId="23FA2656" w14:textId="5D3D6A94"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ab/>
            </w:r>
            <w:r w:rsidR="006F1105" w:rsidRPr="006A3A70">
              <w:rPr>
                <w:lang w:val="uk-UA"/>
              </w:rPr>
              <w:t xml:space="preserve"> </w:t>
            </w:r>
            <w:r w:rsidR="006F1105" w:rsidRPr="006A3A7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r w:rsidRPr="006A3A70">
              <w:rPr>
                <w:rFonts w:ascii="Times New Roman" w:eastAsia="Times New Roman" w:hAnsi="Times New Roman" w:cs="Times New Roman"/>
                <w:sz w:val="24"/>
                <w:szCs w:val="24"/>
                <w:lang w:val="uk-UA" w:eastAsia="ru-RU"/>
              </w:rPr>
              <w:t>;</w:t>
            </w:r>
          </w:p>
          <w:p w14:paraId="4E9D88AF" w14:textId="77777777"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49BE9422"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w:t>
            </w:r>
            <w:r w:rsidRPr="006A3A70">
              <w:rPr>
                <w:rFonts w:ascii="Times New Roman" w:eastAsia="Times New Roman" w:hAnsi="Times New Roman" w:cs="Times New Roman"/>
                <w:sz w:val="24"/>
                <w:szCs w:val="24"/>
                <w:lang w:val="uk-UA" w:eastAsia="ru-RU"/>
              </w:rPr>
              <w:tab/>
            </w:r>
            <w:r w:rsidR="006F1105" w:rsidRPr="006A3A70">
              <w:rPr>
                <w:lang w:val="uk-UA"/>
              </w:rPr>
              <w:t xml:space="preserve"> </w:t>
            </w:r>
            <w:r w:rsidR="006F1105" w:rsidRPr="006A3A7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6A3A70">
              <w:rPr>
                <w:rFonts w:ascii="Times New Roman" w:eastAsia="Times New Roman" w:hAnsi="Times New Roman" w:cs="Times New Roman"/>
                <w:sz w:val="24"/>
                <w:szCs w:val="24"/>
                <w:lang w:val="uk-UA" w:eastAsia="ru-RU"/>
              </w:rPr>
              <w:t>.</w:t>
            </w:r>
          </w:p>
          <w:p w14:paraId="441304DC" w14:textId="77777777"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1)</w:t>
            </w:r>
            <w:r w:rsidRPr="006A3A70">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2)</w:t>
            </w:r>
            <w:r w:rsidRPr="006A3A70">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5E1C24" w:rsidR="0091216F" w:rsidRPr="006A3A70" w:rsidRDefault="00292146"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учасник не відповідає вимогам п.44 особливостей</w:t>
            </w:r>
            <w:r w:rsidR="0091216F" w:rsidRPr="006A3A70">
              <w:rPr>
                <w:rFonts w:ascii="Times New Roman" w:eastAsia="Times New Roman" w:hAnsi="Times New Roman" w:cs="Times New Roman"/>
                <w:sz w:val="24"/>
                <w:szCs w:val="24"/>
                <w:lang w:val="uk-UA" w:eastAsia="ru-RU"/>
              </w:rPr>
              <w:t>.</w:t>
            </w:r>
          </w:p>
          <w:p w14:paraId="1845E878" w14:textId="6F73B41C" w:rsidR="006D6680" w:rsidRPr="006A3A70" w:rsidRDefault="0091216F" w:rsidP="0091216F">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05F25" w:rsidRPr="006A3A70" w14:paraId="10E07DDC" w14:textId="77777777" w:rsidTr="009200F6">
        <w:trPr>
          <w:trHeight w:val="472"/>
        </w:trPr>
        <w:tc>
          <w:tcPr>
            <w:tcW w:w="9920" w:type="dxa"/>
            <w:gridSpan w:val="3"/>
            <w:vAlign w:val="center"/>
          </w:tcPr>
          <w:p w14:paraId="483769BE"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C05F25" w:rsidRPr="006A3A70" w14:paraId="4988ADE5" w14:textId="77777777" w:rsidTr="009200F6">
        <w:trPr>
          <w:trHeight w:val="557"/>
        </w:trPr>
        <w:tc>
          <w:tcPr>
            <w:tcW w:w="705" w:type="dxa"/>
          </w:tcPr>
          <w:p w14:paraId="0F49209D"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1</w:t>
            </w:r>
          </w:p>
        </w:tc>
        <w:tc>
          <w:tcPr>
            <w:tcW w:w="2835" w:type="dxa"/>
          </w:tcPr>
          <w:p w14:paraId="0374E9A7" w14:textId="77777777" w:rsidR="006D6680" w:rsidRPr="006A3A70" w:rsidRDefault="006D6680" w:rsidP="006D6680">
            <w:pPr>
              <w:rPr>
                <w:rFonts w:ascii="Times New Roman" w:eastAsia="Calibri" w:hAnsi="Times New Roman" w:cs="Times New Roman"/>
                <w:b/>
                <w:bCs/>
                <w:sz w:val="24"/>
                <w:szCs w:val="24"/>
                <w:lang w:val="uk-UA"/>
              </w:rPr>
            </w:pPr>
            <w:r w:rsidRPr="006A3A7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6A3A70" w:rsidRDefault="0091216F" w:rsidP="0091216F">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6A3A70" w:rsidRDefault="0091216F" w:rsidP="0091216F">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6A3A70" w:rsidRDefault="0091216F" w:rsidP="0091216F">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6A3A70" w:rsidRDefault="0091216F" w:rsidP="0091216F">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6A3A70" w:rsidRDefault="0091216F" w:rsidP="0091216F">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14:paraId="5B15127C" w14:textId="77777777" w:rsidR="005F7EC5" w:rsidRPr="006A3A70" w:rsidRDefault="005F7EC5" w:rsidP="005F7EC5">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6A3A70" w:rsidRDefault="005F7EC5" w:rsidP="005F7EC5">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6A3A70" w:rsidRDefault="005F7EC5" w:rsidP="005F7EC5">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6A3A70" w:rsidRDefault="005F7EC5" w:rsidP="005F7EC5">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6A3A70" w:rsidRDefault="005F7EC5" w:rsidP="005F7EC5">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6A3A70" w:rsidRDefault="005F7EC5" w:rsidP="005F7EC5">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6A3A70" w:rsidRDefault="005F7EC5" w:rsidP="005F7EC5">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5F25" w:rsidRPr="006A3A70" w14:paraId="3A12B2D3" w14:textId="77777777" w:rsidTr="009200F6">
        <w:trPr>
          <w:trHeight w:val="1119"/>
        </w:trPr>
        <w:tc>
          <w:tcPr>
            <w:tcW w:w="705" w:type="dxa"/>
          </w:tcPr>
          <w:p w14:paraId="1B84121F"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6A3A70" w:rsidRDefault="006D6680" w:rsidP="006D6680">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6A3A70" w:rsidRDefault="005F7EC5" w:rsidP="005F7EC5">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6A3A70" w:rsidRDefault="005F7EC5" w:rsidP="005F7EC5">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6A3A70" w:rsidRDefault="005F7EC5" w:rsidP="005F7EC5">
            <w:pPr>
              <w:jc w:val="both"/>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05F25" w:rsidRPr="006A3A70" w14:paraId="44FF2393" w14:textId="77777777" w:rsidTr="00975E5A">
        <w:trPr>
          <w:trHeight w:val="555"/>
        </w:trPr>
        <w:tc>
          <w:tcPr>
            <w:tcW w:w="705" w:type="dxa"/>
          </w:tcPr>
          <w:p w14:paraId="7A630A10"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3</w:t>
            </w:r>
          </w:p>
        </w:tc>
        <w:tc>
          <w:tcPr>
            <w:tcW w:w="2835" w:type="dxa"/>
          </w:tcPr>
          <w:p w14:paraId="4485F79B" w14:textId="77777777" w:rsidR="006D6680" w:rsidRPr="006A3A70" w:rsidRDefault="006D6680" w:rsidP="006D6680">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77777777" w:rsidR="006D6680" w:rsidRPr="006A3A7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 xml:space="preserve">Проєкт Договору про закупівлю викладено в </w:t>
            </w:r>
            <w:r w:rsidRPr="006A3A70">
              <w:rPr>
                <w:rFonts w:ascii="Times New Roman" w:eastAsia="Times New Roman" w:hAnsi="Times New Roman" w:cs="Times New Roman"/>
                <w:b/>
                <w:bCs/>
                <w:i/>
                <w:iCs/>
                <w:sz w:val="24"/>
                <w:szCs w:val="24"/>
                <w:lang w:val="uk-UA" w:eastAsia="ru-RU"/>
              </w:rPr>
              <w:t>Додатку 4</w:t>
            </w:r>
            <w:r w:rsidRPr="006A3A70">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6A3A7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35D582BE" w:rsidR="006D6680" w:rsidRPr="006A3A70" w:rsidRDefault="006D6680" w:rsidP="006D6680">
            <w:pPr>
              <w:jc w:val="both"/>
              <w:rPr>
                <w:rFonts w:ascii="Times New Roman" w:eastAsia="Calibri" w:hAnsi="Times New Roman" w:cs="Times New Roman"/>
                <w:sz w:val="24"/>
                <w:szCs w:val="24"/>
                <w:lang w:val="uk-UA"/>
              </w:rPr>
            </w:pPr>
            <w:r w:rsidRPr="006A3A70">
              <w:rPr>
                <w:rFonts w:ascii="Times New Roman" w:eastAsia="Calibri"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4</w:t>
            </w:r>
            <w:r w:rsidR="005F7EC5" w:rsidRPr="006A3A70">
              <w:rPr>
                <w:rFonts w:ascii="Times New Roman" w:eastAsia="Calibri" w:hAnsi="Times New Roman" w:cs="Times New Roman"/>
                <w:sz w:val="24"/>
                <w:szCs w:val="24"/>
                <w:lang w:val="uk-UA"/>
              </w:rPr>
              <w:t xml:space="preserve"> до цієї тендерної документації</w:t>
            </w:r>
            <w:r w:rsidRPr="006A3A70">
              <w:rPr>
                <w:rFonts w:ascii="Times New Roman" w:eastAsia="Calibri" w:hAnsi="Times New Roman" w:cs="Times New Roman"/>
                <w:sz w:val="24"/>
                <w:szCs w:val="24"/>
                <w:lang w:val="uk-UA"/>
              </w:rPr>
              <w:t>.</w:t>
            </w:r>
          </w:p>
          <w:p w14:paraId="35E23828" w14:textId="77777777" w:rsidR="006D6680" w:rsidRPr="006A3A70" w:rsidRDefault="006D6680" w:rsidP="006D6680">
            <w:pPr>
              <w:keepNext/>
              <w:keepLines/>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b/>
                <w:bCs/>
                <w:i/>
                <w:iCs/>
                <w:sz w:val="24"/>
                <w:szCs w:val="24"/>
                <w:lang w:val="uk-UA" w:eastAsia="ru-RU"/>
              </w:rPr>
              <w:t>Переможець</w:t>
            </w:r>
            <w:r w:rsidRPr="006A3A70">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6A3A70" w:rsidRDefault="006D6680" w:rsidP="0069617C">
            <w:pPr>
              <w:keepNext/>
              <w:keepLines/>
              <w:numPr>
                <w:ilvl w:val="0"/>
                <w:numId w:val="4"/>
              </w:numPr>
              <w:contextualSpacing/>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6A3A70" w:rsidRDefault="006D6680" w:rsidP="0069617C">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6A3A70">
              <w:rPr>
                <w:rFonts w:ascii="Times New Roman" w:eastAsia="Calibri" w:hAnsi="Times New Roman" w:cs="Times New Roman"/>
                <w:b/>
                <w:bCs/>
                <w:sz w:val="24"/>
                <w:szCs w:val="24"/>
                <w:lang w:val="uk-UA"/>
              </w:rPr>
              <w:lastRenderedPageBreak/>
              <w:t>достовірну інформацію про наявність у нього чинної ліцензії або документа дозвільного характеру</w:t>
            </w:r>
            <w:r w:rsidRPr="006A3A70">
              <w:rPr>
                <w:rFonts w:ascii="Times New Roman" w:eastAsia="Calibri" w:hAnsi="Times New Roman" w:cs="Times New Roman"/>
                <w:sz w:val="24"/>
                <w:szCs w:val="24"/>
                <w:lang w:val="uk-UA"/>
              </w:rPr>
              <w:t xml:space="preserve"> на провадження виду господарської діяльності, </w:t>
            </w:r>
            <w:r w:rsidRPr="006A3A70">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C05F25" w:rsidRPr="006A3A70" w14:paraId="55BFD430" w14:textId="77777777" w:rsidTr="009200F6">
        <w:trPr>
          <w:trHeight w:val="1119"/>
        </w:trPr>
        <w:tc>
          <w:tcPr>
            <w:tcW w:w="705" w:type="dxa"/>
          </w:tcPr>
          <w:p w14:paraId="0B049938"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6A3A70" w:rsidRDefault="006D6680" w:rsidP="006D6680">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6A3A70" w:rsidRDefault="003652C9" w:rsidP="006D6680">
            <w:pPr>
              <w:jc w:val="both"/>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C05F25" w:rsidRPr="006A3A70" w14:paraId="2314DD22" w14:textId="77777777" w:rsidTr="009200F6">
        <w:trPr>
          <w:trHeight w:val="1119"/>
        </w:trPr>
        <w:tc>
          <w:tcPr>
            <w:tcW w:w="705" w:type="dxa"/>
          </w:tcPr>
          <w:p w14:paraId="3B3C084F"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5</w:t>
            </w:r>
          </w:p>
        </w:tc>
        <w:tc>
          <w:tcPr>
            <w:tcW w:w="2835" w:type="dxa"/>
          </w:tcPr>
          <w:p w14:paraId="0917947F" w14:textId="77777777" w:rsidR="006D6680" w:rsidRPr="006A3A70" w:rsidRDefault="006D6680" w:rsidP="006D6680">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6A3A70" w:rsidRDefault="005F7EC5" w:rsidP="006D6680">
            <w:pPr>
              <w:jc w:val="both"/>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05F25" w:rsidRPr="006A3A70" w14:paraId="7C656553" w14:textId="77777777" w:rsidTr="009200F6">
        <w:trPr>
          <w:trHeight w:val="762"/>
        </w:trPr>
        <w:tc>
          <w:tcPr>
            <w:tcW w:w="705" w:type="dxa"/>
          </w:tcPr>
          <w:p w14:paraId="72741B58" w14:textId="77777777" w:rsidR="006D6680" w:rsidRPr="006A3A70" w:rsidRDefault="006D6680" w:rsidP="006D6680">
            <w:pPr>
              <w:jc w:val="center"/>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6</w:t>
            </w:r>
          </w:p>
        </w:tc>
        <w:tc>
          <w:tcPr>
            <w:tcW w:w="2835" w:type="dxa"/>
          </w:tcPr>
          <w:p w14:paraId="6B49EF6F" w14:textId="77777777" w:rsidR="006D6680" w:rsidRPr="006A3A70" w:rsidRDefault="006D6680" w:rsidP="006D6680">
            <w:pPr>
              <w:rPr>
                <w:rFonts w:ascii="Times New Roman" w:eastAsia="Calibri" w:hAnsi="Times New Roman" w:cs="Times New Roman"/>
                <w:sz w:val="24"/>
                <w:szCs w:val="24"/>
                <w:lang w:val="uk-UA"/>
              </w:rPr>
            </w:pPr>
            <w:r w:rsidRPr="006A3A7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6A3A70" w:rsidRDefault="006D6680" w:rsidP="006D6680">
            <w:pPr>
              <w:jc w:val="both"/>
              <w:rPr>
                <w:rFonts w:ascii="Times New Roman" w:eastAsia="Calibri" w:hAnsi="Times New Roman" w:cs="Times New Roman"/>
                <w:sz w:val="24"/>
                <w:szCs w:val="24"/>
                <w:lang w:val="uk-UA"/>
              </w:rPr>
            </w:pPr>
            <w:r w:rsidRPr="006A3A70">
              <w:rPr>
                <w:rFonts w:ascii="Times New Roman" w:eastAsia="Times New Roman" w:hAnsi="Times New Roman" w:cs="Times New Roman"/>
                <w:sz w:val="24"/>
                <w:szCs w:val="24"/>
                <w:lang w:val="uk-UA" w:eastAsia="ru-RU"/>
              </w:rPr>
              <w:t>Не вимагається</w:t>
            </w:r>
          </w:p>
        </w:tc>
      </w:tr>
    </w:tbl>
    <w:p w14:paraId="397371F1" w14:textId="77777777" w:rsidR="00597BDF" w:rsidRPr="006A3A70" w:rsidRDefault="00597BDF" w:rsidP="006367D8">
      <w:pPr>
        <w:spacing w:after="0" w:line="240" w:lineRule="auto"/>
        <w:jc w:val="right"/>
        <w:outlineLvl w:val="0"/>
        <w:rPr>
          <w:rFonts w:ascii="Times New Roman" w:eastAsia="Times New Roman" w:hAnsi="Times New Roman" w:cs="Times New Roman"/>
          <w:b/>
          <w:sz w:val="24"/>
          <w:szCs w:val="24"/>
          <w:lang w:val="uk-UA" w:eastAsia="ru-RU"/>
        </w:rPr>
      </w:pPr>
    </w:p>
    <w:p w14:paraId="64AECCDD" w14:textId="77777777" w:rsidR="00597BDF" w:rsidRPr="006A3A70" w:rsidRDefault="00597BDF">
      <w:pPr>
        <w:rPr>
          <w:rFonts w:ascii="Times New Roman" w:eastAsia="Times New Roman" w:hAnsi="Times New Roman" w:cs="Times New Roman"/>
          <w:b/>
          <w:sz w:val="24"/>
          <w:szCs w:val="24"/>
          <w:lang w:val="uk-UA" w:eastAsia="ru-RU"/>
        </w:rPr>
      </w:pPr>
      <w:r w:rsidRPr="006A3A70">
        <w:rPr>
          <w:rFonts w:ascii="Times New Roman" w:eastAsia="Times New Roman" w:hAnsi="Times New Roman" w:cs="Times New Roman"/>
          <w:b/>
          <w:sz w:val="24"/>
          <w:szCs w:val="24"/>
          <w:lang w:val="uk-UA" w:eastAsia="ru-RU"/>
        </w:rPr>
        <w:br w:type="page"/>
      </w:r>
    </w:p>
    <w:p w14:paraId="1A8A643A" w14:textId="1CE6FE19" w:rsidR="006367D8" w:rsidRPr="006A3A70"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6A3A70">
        <w:rPr>
          <w:rFonts w:ascii="Times New Roman" w:eastAsia="Times New Roman" w:hAnsi="Times New Roman" w:cs="Times New Roman"/>
          <w:b/>
          <w:sz w:val="24"/>
          <w:szCs w:val="24"/>
          <w:lang w:val="uk-UA" w:eastAsia="ru-RU"/>
        </w:rPr>
        <w:lastRenderedPageBreak/>
        <w:t>Додаток 1</w:t>
      </w:r>
    </w:p>
    <w:p w14:paraId="4A33C5F5" w14:textId="77777777" w:rsidR="006367D8" w:rsidRPr="006A3A70" w:rsidRDefault="006367D8" w:rsidP="006367D8">
      <w:pPr>
        <w:spacing w:after="0" w:line="240" w:lineRule="auto"/>
        <w:ind w:left="567"/>
        <w:rPr>
          <w:rFonts w:ascii="Times New Roman" w:eastAsia="Times New Roman" w:hAnsi="Times New Roman" w:cs="Times New Roman"/>
          <w:i/>
          <w:lang w:val="uk-UA" w:eastAsia="x-none"/>
        </w:rPr>
      </w:pPr>
    </w:p>
    <w:p w14:paraId="7836C487" w14:textId="4FF12689" w:rsidR="0036110D" w:rsidRPr="006A3A70" w:rsidRDefault="0036110D" w:rsidP="0036110D">
      <w:pPr>
        <w:spacing w:after="0" w:line="240" w:lineRule="auto"/>
        <w:jc w:val="center"/>
        <w:rPr>
          <w:rFonts w:ascii="Times New Roman" w:eastAsia="Times New Roman" w:hAnsi="Times New Roman" w:cs="Times New Roman"/>
          <w:b/>
          <w:bCs/>
          <w:sz w:val="24"/>
          <w:szCs w:val="24"/>
          <w:lang w:val="uk-UA" w:eastAsia="ru-RU"/>
        </w:rPr>
      </w:pPr>
    </w:p>
    <w:p w14:paraId="681E7A55" w14:textId="77777777" w:rsidR="0036110D" w:rsidRPr="006A3A70"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B9423F1" w14:textId="77777777" w:rsidR="006A5EE4" w:rsidRPr="006A3A70" w:rsidRDefault="006A5EE4" w:rsidP="006A5EE4">
      <w:pPr>
        <w:spacing w:after="0" w:line="240" w:lineRule="auto"/>
        <w:jc w:val="center"/>
        <w:rPr>
          <w:rFonts w:ascii="Times New Roman" w:eastAsia="Times New Roman" w:hAnsi="Times New Roman" w:cs="Times New Roman"/>
          <w:b/>
          <w:bCs/>
          <w:sz w:val="24"/>
          <w:szCs w:val="24"/>
          <w:lang w:val="uk-UA" w:eastAsia="ru-RU"/>
        </w:rPr>
      </w:pPr>
      <w:r w:rsidRPr="006A3A70">
        <w:rPr>
          <w:rFonts w:ascii="Times New Roman" w:eastAsia="Times New Roman" w:hAnsi="Times New Roman" w:cs="Times New Roman"/>
          <w:b/>
          <w:bCs/>
          <w:sz w:val="24"/>
          <w:szCs w:val="24"/>
          <w:lang w:val="uk-UA" w:eastAsia="ru-RU"/>
        </w:rPr>
        <w:t xml:space="preserve">Тендерна форма «Пропозиція» </w:t>
      </w:r>
    </w:p>
    <w:p w14:paraId="5D33B2A9" w14:textId="77777777" w:rsidR="006A5EE4" w:rsidRPr="006A3A70"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2359DCA1" w14:textId="77777777" w:rsidR="006A5EE4" w:rsidRPr="006A3A70"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4971E128" w14:textId="223E29AD" w:rsidR="006A5EE4" w:rsidRPr="006A3A70" w:rsidRDefault="006A5EE4" w:rsidP="006A5EE4">
      <w:pPr>
        <w:spacing w:after="0" w:line="240" w:lineRule="auto"/>
        <w:ind w:firstLine="567"/>
        <w:jc w:val="both"/>
        <w:rPr>
          <w:rFonts w:ascii="Times New Roman" w:eastAsia="Times New Roman" w:hAnsi="Times New Roman" w:cs="Times New Roman"/>
          <w:b/>
          <w:i/>
          <w:sz w:val="24"/>
          <w:szCs w:val="24"/>
          <w:lang w:val="uk-UA" w:eastAsia="ru-RU"/>
        </w:rPr>
      </w:pPr>
      <w:r w:rsidRPr="006A3A70">
        <w:rPr>
          <w:rFonts w:ascii="Times New Roman" w:eastAsia="Times New Roman" w:hAnsi="Times New Roman" w:cs="Times New Roman"/>
          <w:sz w:val="24"/>
          <w:szCs w:val="24"/>
          <w:lang w:val="uk-UA" w:eastAsia="ru-RU"/>
        </w:rPr>
        <w:t xml:space="preserve">Ми, </w:t>
      </w:r>
      <w:r w:rsidRPr="006A3A70">
        <w:rPr>
          <w:rFonts w:ascii="Times New Roman" w:eastAsia="Times New Roman" w:hAnsi="Times New Roman" w:cs="Times New Roman"/>
          <w:i/>
          <w:sz w:val="24"/>
          <w:szCs w:val="24"/>
          <w:lang w:val="uk-UA" w:eastAsia="ru-RU"/>
        </w:rPr>
        <w:t>(найменування Учасника)</w:t>
      </w:r>
      <w:r w:rsidRPr="006A3A70">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Pr="006A3A70">
        <w:rPr>
          <w:rFonts w:ascii="Times New Roman" w:eastAsia="Times New Roman" w:hAnsi="Times New Roman" w:cs="Times New Roman"/>
          <w:b/>
          <w:i/>
          <w:sz w:val="24"/>
          <w:szCs w:val="24"/>
          <w:lang w:val="uk-UA" w:eastAsia="ru-RU"/>
        </w:rPr>
        <w:t>«</w:t>
      </w:r>
      <w:r w:rsidR="0092058D" w:rsidRPr="006A3A70">
        <w:rPr>
          <w:rFonts w:ascii="Times New Roman" w:eastAsia="Times New Roman" w:hAnsi="Times New Roman" w:cs="Times New Roman"/>
          <w:b/>
          <w:i/>
          <w:sz w:val="24"/>
          <w:szCs w:val="24"/>
          <w:lang w:val="uk-UA" w:eastAsia="ru-RU"/>
        </w:rPr>
        <w:t>64210000-1 Послуги телефонного зв’язку та передачі даних (Послуги служби коротких повідомлень (SMS) Послуга із забезпечення через телекомунікаційні мережі загального користування доступу до Системи та можливість передачі сформованих Замовником Повідомлень до центрів мобільних Операторів)</w:t>
      </w:r>
      <w:r w:rsidRPr="006A3A70">
        <w:rPr>
          <w:rFonts w:ascii="Times New Roman" w:eastAsia="Times New Roman" w:hAnsi="Times New Roman" w:cs="Times New Roman"/>
          <w:b/>
          <w:i/>
          <w:sz w:val="24"/>
          <w:szCs w:val="24"/>
          <w:lang w:val="uk-UA" w:eastAsia="ru-RU"/>
        </w:rPr>
        <w:t>».</w:t>
      </w:r>
    </w:p>
    <w:p w14:paraId="69BB7C79" w14:textId="58A31642" w:rsidR="00F94F3A" w:rsidRPr="006A3A70" w:rsidRDefault="00F94F3A" w:rsidP="006A5EE4">
      <w:pPr>
        <w:spacing w:after="0" w:line="240" w:lineRule="auto"/>
        <w:ind w:firstLine="567"/>
        <w:jc w:val="both"/>
        <w:rPr>
          <w:rFonts w:ascii="Times New Roman" w:eastAsia="Times New Roman" w:hAnsi="Times New Roman" w:cs="Times New Roman"/>
          <w:b/>
          <w:i/>
          <w:sz w:val="24"/>
          <w:szCs w:val="24"/>
          <w:lang w:val="uk-UA"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99"/>
        <w:gridCol w:w="2410"/>
        <w:gridCol w:w="1701"/>
      </w:tblGrid>
      <w:tr w:rsidR="006A3A70" w:rsidRPr="006A3A70" w14:paraId="2729763F" w14:textId="77777777" w:rsidTr="0092058D">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B57BE7" w14:textId="77777777" w:rsidR="0092058D" w:rsidRPr="006A3A70" w:rsidRDefault="0092058D" w:rsidP="00582B25">
            <w:pPr>
              <w:pStyle w:val="a8"/>
              <w:tabs>
                <w:tab w:val="left" w:pos="0"/>
              </w:tabs>
              <w:ind w:left="0"/>
              <w:jc w:val="center"/>
              <w:rPr>
                <w:i/>
                <w:lang w:val="uk-UA"/>
              </w:rPr>
            </w:pPr>
            <w:r w:rsidRPr="006A3A70">
              <w:rPr>
                <w:i/>
                <w:lang w:val="uk-UA"/>
              </w:rPr>
              <w:t>№ з/п</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625F19CB" w14:textId="020E9548" w:rsidR="0092058D" w:rsidRPr="006A3A70" w:rsidRDefault="0092058D" w:rsidP="00F94F3A">
            <w:pPr>
              <w:pStyle w:val="a8"/>
              <w:tabs>
                <w:tab w:val="left" w:pos="0"/>
              </w:tabs>
              <w:ind w:left="0"/>
              <w:jc w:val="center"/>
              <w:rPr>
                <w:i/>
                <w:lang w:val="uk-UA"/>
              </w:rPr>
            </w:pPr>
            <w:r w:rsidRPr="006A3A70">
              <w:rPr>
                <w:i/>
                <w:lang w:val="uk-UA"/>
              </w:rPr>
              <w:t>Найменування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4FA61D" w14:textId="436F2F69" w:rsidR="0092058D" w:rsidRPr="006A3A70" w:rsidRDefault="0092058D" w:rsidP="00582B25">
            <w:pPr>
              <w:widowControl w:val="0"/>
              <w:autoSpaceDE w:val="0"/>
              <w:autoSpaceDN w:val="0"/>
              <w:adjustRightInd w:val="0"/>
              <w:jc w:val="center"/>
              <w:rPr>
                <w:rFonts w:ascii="Times New Roman" w:hAnsi="Times New Roman" w:cs="Times New Roman"/>
                <w:i/>
                <w:sz w:val="24"/>
                <w:szCs w:val="20"/>
                <w:lang w:val="uk-UA"/>
              </w:rPr>
            </w:pPr>
            <w:r w:rsidRPr="006A3A70">
              <w:rPr>
                <w:rFonts w:ascii="Times New Roman" w:hAnsi="Times New Roman" w:cs="Times New Roman"/>
                <w:i/>
                <w:lang w:val="uk-UA"/>
              </w:rPr>
              <w:t>Кількість послуг</w:t>
            </w:r>
          </w:p>
        </w:tc>
        <w:tc>
          <w:tcPr>
            <w:tcW w:w="1701" w:type="dxa"/>
            <w:tcBorders>
              <w:top w:val="single" w:sz="4" w:space="0" w:color="auto"/>
              <w:left w:val="single" w:sz="4" w:space="0" w:color="auto"/>
              <w:bottom w:val="single" w:sz="4" w:space="0" w:color="auto"/>
              <w:right w:val="single" w:sz="4" w:space="0" w:color="auto"/>
            </w:tcBorders>
            <w:vAlign w:val="center"/>
          </w:tcPr>
          <w:p w14:paraId="67A45A4F" w14:textId="77777777" w:rsidR="0092058D" w:rsidRPr="006A3A70" w:rsidRDefault="0092058D" w:rsidP="00582B25">
            <w:pPr>
              <w:widowControl w:val="0"/>
              <w:autoSpaceDE w:val="0"/>
              <w:autoSpaceDN w:val="0"/>
              <w:adjustRightInd w:val="0"/>
              <w:jc w:val="center"/>
              <w:rPr>
                <w:rFonts w:ascii="Times New Roman" w:hAnsi="Times New Roman" w:cs="Times New Roman"/>
                <w:i/>
                <w:sz w:val="24"/>
                <w:szCs w:val="20"/>
                <w:lang w:val="uk-UA"/>
              </w:rPr>
            </w:pPr>
            <w:r w:rsidRPr="006A3A70">
              <w:rPr>
                <w:rFonts w:ascii="Times New Roman" w:hAnsi="Times New Roman" w:cs="Times New Roman"/>
                <w:i/>
                <w:sz w:val="24"/>
                <w:szCs w:val="20"/>
                <w:lang w:val="uk-UA"/>
              </w:rPr>
              <w:t>Вартість всього (з/без ПДВ), грн.</w:t>
            </w:r>
          </w:p>
        </w:tc>
      </w:tr>
      <w:tr w:rsidR="006A3A70" w:rsidRPr="006A3A70" w14:paraId="035B7D3D" w14:textId="77777777" w:rsidTr="0092058D">
        <w:trPr>
          <w:trHeight w:val="794"/>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AA2341" w14:textId="77777777" w:rsidR="0092058D" w:rsidRPr="006A3A70" w:rsidRDefault="0092058D" w:rsidP="00582B25">
            <w:pPr>
              <w:pStyle w:val="a8"/>
              <w:tabs>
                <w:tab w:val="left" w:pos="0"/>
              </w:tabs>
              <w:ind w:left="0"/>
              <w:jc w:val="center"/>
              <w:rPr>
                <w:sz w:val="26"/>
                <w:szCs w:val="26"/>
                <w:lang w:val="uk-UA"/>
              </w:rPr>
            </w:pPr>
            <w:r w:rsidRPr="006A3A70">
              <w:rPr>
                <w:sz w:val="26"/>
                <w:szCs w:val="26"/>
                <w:lang w:val="uk-UA"/>
              </w:rPr>
              <w:t>1</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14:paraId="261762AF" w14:textId="64C5F43D" w:rsidR="0092058D" w:rsidRPr="006A3A70" w:rsidRDefault="0092058D" w:rsidP="00582B25">
            <w:pPr>
              <w:pStyle w:val="a8"/>
              <w:tabs>
                <w:tab w:val="left" w:pos="0"/>
              </w:tabs>
              <w:ind w:left="0"/>
              <w:rPr>
                <w:sz w:val="28"/>
                <w:szCs w:val="26"/>
                <w:lang w:val="uk-UA"/>
              </w:rPr>
            </w:pPr>
            <w:r w:rsidRPr="006A3A70">
              <w:rPr>
                <w:rFonts w:eastAsia="Arial Unicode MS"/>
                <w:lang w:val="uk-UA" w:eastAsia="uk-UA"/>
              </w:rPr>
              <w:t>Послуги служби коротких повідомлень (SMS) Послуга із забезпечення через телекомунікаційні мережі загального користування доступу до Системи та можливість передачі сформованих Замовником Повідомлень до центрів мобільних Операторів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DF584E" w14:textId="6C2FACEA" w:rsidR="0092058D" w:rsidRPr="006A3A70" w:rsidRDefault="0092058D" w:rsidP="00582B25">
            <w:pPr>
              <w:pStyle w:val="a8"/>
              <w:tabs>
                <w:tab w:val="left" w:pos="0"/>
              </w:tabs>
              <w:ind w:left="-108" w:right="-108"/>
              <w:jc w:val="center"/>
              <w:rPr>
                <w:sz w:val="26"/>
                <w:szCs w:val="26"/>
                <w:lang w:val="uk-UA"/>
              </w:rPr>
            </w:pPr>
            <w:r w:rsidRPr="006A3A70">
              <w:rPr>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14:paraId="4C4B6481" w14:textId="77777777" w:rsidR="0092058D" w:rsidRPr="006A3A70" w:rsidRDefault="0092058D" w:rsidP="00582B25">
            <w:pPr>
              <w:pStyle w:val="a8"/>
              <w:tabs>
                <w:tab w:val="left" w:pos="0"/>
              </w:tabs>
              <w:ind w:left="-108" w:right="-108"/>
              <w:jc w:val="center"/>
              <w:rPr>
                <w:sz w:val="26"/>
                <w:szCs w:val="26"/>
                <w:lang w:val="uk-UA"/>
              </w:rPr>
            </w:pPr>
          </w:p>
        </w:tc>
      </w:tr>
      <w:tr w:rsidR="006A3A70" w:rsidRPr="006A3A70" w14:paraId="40B192FE" w14:textId="77777777" w:rsidTr="0092058D">
        <w:trPr>
          <w:trHeight w:val="794"/>
          <w:tblHeader/>
        </w:trPr>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999AC4" w14:textId="77777777" w:rsidR="00F94F3A" w:rsidRPr="006A3A70" w:rsidRDefault="00F94F3A" w:rsidP="00582B25">
            <w:pPr>
              <w:pStyle w:val="a8"/>
              <w:tabs>
                <w:tab w:val="left" w:pos="0"/>
              </w:tabs>
              <w:ind w:left="-108" w:right="-108"/>
              <w:rPr>
                <w:sz w:val="26"/>
                <w:szCs w:val="26"/>
                <w:lang w:val="uk-UA"/>
              </w:rPr>
            </w:pPr>
            <w:r w:rsidRPr="006A3A70">
              <w:rPr>
                <w:sz w:val="26"/>
                <w:szCs w:val="26"/>
                <w:lang w:val="uk-UA"/>
              </w:rPr>
              <w:t>Всього, грн.:</w:t>
            </w:r>
          </w:p>
        </w:tc>
        <w:tc>
          <w:tcPr>
            <w:tcW w:w="1701" w:type="dxa"/>
            <w:tcBorders>
              <w:top w:val="single" w:sz="4" w:space="0" w:color="auto"/>
              <w:left w:val="single" w:sz="4" w:space="0" w:color="auto"/>
              <w:bottom w:val="single" w:sz="4" w:space="0" w:color="auto"/>
              <w:right w:val="single" w:sz="4" w:space="0" w:color="auto"/>
            </w:tcBorders>
            <w:vAlign w:val="center"/>
          </w:tcPr>
          <w:p w14:paraId="5FD31AA2" w14:textId="77777777" w:rsidR="00F94F3A" w:rsidRPr="006A3A70" w:rsidRDefault="00F94F3A" w:rsidP="00582B25">
            <w:pPr>
              <w:pStyle w:val="a8"/>
              <w:tabs>
                <w:tab w:val="left" w:pos="0"/>
              </w:tabs>
              <w:ind w:left="-108" w:right="-108"/>
              <w:jc w:val="center"/>
              <w:rPr>
                <w:sz w:val="26"/>
                <w:szCs w:val="26"/>
                <w:lang w:val="uk-UA"/>
              </w:rPr>
            </w:pPr>
          </w:p>
        </w:tc>
      </w:tr>
    </w:tbl>
    <w:p w14:paraId="0399C14A" w14:textId="77777777" w:rsidR="00F94F3A" w:rsidRPr="006A3A70" w:rsidRDefault="00F94F3A" w:rsidP="006A5EE4">
      <w:pPr>
        <w:spacing w:after="0" w:line="240" w:lineRule="auto"/>
        <w:ind w:firstLine="567"/>
        <w:jc w:val="both"/>
        <w:rPr>
          <w:rFonts w:ascii="Times New Roman" w:eastAsia="Times New Roman" w:hAnsi="Times New Roman" w:cs="Times New Roman"/>
          <w:b/>
          <w:i/>
          <w:sz w:val="24"/>
          <w:szCs w:val="24"/>
          <w:lang w:val="uk-UA" w:eastAsia="ru-RU"/>
        </w:rPr>
      </w:pPr>
    </w:p>
    <w:p w14:paraId="72D3E4C2" w14:textId="77777777" w:rsidR="006A5EE4" w:rsidRPr="006A3A70" w:rsidRDefault="006A5EE4" w:rsidP="006A5EE4">
      <w:pPr>
        <w:spacing w:after="0" w:line="240" w:lineRule="auto"/>
        <w:ind w:left="180"/>
        <w:jc w:val="both"/>
        <w:rPr>
          <w:rFonts w:ascii="Times New Roman" w:eastAsia="Times New Roman" w:hAnsi="Times New Roman" w:cs="Times New Roman"/>
          <w:i/>
          <w:sz w:val="24"/>
          <w:szCs w:val="24"/>
          <w:lang w:val="uk-UA" w:eastAsia="ru-RU"/>
        </w:rPr>
      </w:pPr>
      <w:r w:rsidRPr="006A3A70">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45FBDE5D" w14:textId="77777777" w:rsidR="006A5EE4" w:rsidRPr="006A3A70"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6A8E613C" w14:textId="77777777" w:rsidR="006A5EE4" w:rsidRPr="006A3A70" w:rsidRDefault="006A5EE4" w:rsidP="006A5EE4">
      <w:pPr>
        <w:spacing w:after="0" w:line="240" w:lineRule="auto"/>
        <w:ind w:left="180" w:firstLine="360"/>
        <w:jc w:val="both"/>
        <w:rPr>
          <w:rFonts w:ascii="Times New Roman" w:eastAsia="Times New Roman" w:hAnsi="Times New Roman" w:cs="Times New Roman"/>
          <w:sz w:val="10"/>
          <w:szCs w:val="10"/>
          <w:lang w:val="uk-UA" w:eastAsia="ru-RU"/>
        </w:rPr>
      </w:pPr>
    </w:p>
    <w:p w14:paraId="733537A0" w14:textId="77777777" w:rsidR="006A5EE4" w:rsidRPr="006A3A70"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6A3A70"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6A3A70"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8E82959" w14:textId="57C26AC4" w:rsidR="006A5EE4" w:rsidRPr="006A3A70"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6A3A70">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5886CD2C" w14:textId="258B7BD2" w:rsidR="00C704D6" w:rsidRPr="006A3A70" w:rsidRDefault="00C704D6" w:rsidP="006A5EE4">
      <w:pPr>
        <w:spacing w:after="0" w:line="240" w:lineRule="auto"/>
        <w:ind w:left="180" w:firstLine="360"/>
        <w:rPr>
          <w:rFonts w:ascii="Times New Roman" w:eastAsia="Times New Roman" w:hAnsi="Times New Roman" w:cs="Times New Roman"/>
          <w:sz w:val="24"/>
          <w:szCs w:val="24"/>
          <w:lang w:val="uk-UA" w:eastAsia="x-none"/>
        </w:rPr>
      </w:pPr>
      <w:r w:rsidRPr="006A3A70">
        <w:rPr>
          <w:rFonts w:ascii="Times New Roman" w:eastAsia="Times New Roman" w:hAnsi="Times New Roman" w:cs="Times New Roman"/>
          <w:sz w:val="24"/>
          <w:szCs w:val="24"/>
          <w:lang w:val="uk-UA"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6A3A70" w:rsidRDefault="006A5EE4" w:rsidP="006A5EE4">
      <w:pPr>
        <w:spacing w:after="0" w:line="240" w:lineRule="auto"/>
        <w:ind w:left="180" w:firstLine="360"/>
        <w:rPr>
          <w:rFonts w:ascii="Times New Roman" w:eastAsia="Times New Roman" w:hAnsi="Times New Roman" w:cs="Times New Roman"/>
          <w:i/>
          <w:iCs/>
          <w:lang w:val="uk-UA" w:eastAsia="x-none"/>
        </w:rPr>
      </w:pPr>
    </w:p>
    <w:p w14:paraId="004A216C" w14:textId="77777777" w:rsidR="006A5EE4" w:rsidRPr="006A3A70"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6A3A70">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36F0DBAA" w14:textId="77777777" w:rsidR="006A5EE4" w:rsidRPr="006A3A70" w:rsidRDefault="006A5EE4" w:rsidP="006A5EE4">
      <w:pPr>
        <w:spacing w:after="0" w:line="240" w:lineRule="auto"/>
        <w:ind w:left="567"/>
        <w:rPr>
          <w:rFonts w:ascii="Times New Roman" w:eastAsia="Times New Roman" w:hAnsi="Times New Roman" w:cs="Times New Roman"/>
          <w:i/>
          <w:lang w:val="uk-UA" w:eastAsia="x-none"/>
        </w:rPr>
      </w:pPr>
    </w:p>
    <w:p w14:paraId="5127E1C6" w14:textId="77777777" w:rsidR="006A5EE4" w:rsidRPr="006A3A70" w:rsidRDefault="006A5EE4" w:rsidP="006A5EE4">
      <w:pPr>
        <w:spacing w:after="0" w:line="240" w:lineRule="auto"/>
        <w:ind w:left="567"/>
        <w:rPr>
          <w:rFonts w:ascii="Times New Roman" w:eastAsia="Times New Roman" w:hAnsi="Times New Roman" w:cs="Times New Roman"/>
          <w:i/>
          <w:lang w:val="uk-UA" w:eastAsia="x-none"/>
        </w:rPr>
      </w:pPr>
    </w:p>
    <w:p w14:paraId="020D4911" w14:textId="77777777" w:rsidR="006A5EE4" w:rsidRPr="006A3A70" w:rsidRDefault="006A5EE4" w:rsidP="006A5EE4">
      <w:pPr>
        <w:spacing w:after="0" w:line="240" w:lineRule="auto"/>
        <w:ind w:left="567"/>
        <w:rPr>
          <w:rFonts w:ascii="Times New Roman" w:eastAsia="Times New Roman" w:hAnsi="Times New Roman" w:cs="Times New Roman"/>
          <w:i/>
          <w:lang w:val="uk-UA" w:eastAsia="x-none"/>
        </w:rPr>
      </w:pPr>
      <w:r w:rsidRPr="006A3A70">
        <w:rPr>
          <w:rFonts w:ascii="Times New Roman" w:eastAsia="Times New Roman" w:hAnsi="Times New Roman" w:cs="Times New Roman"/>
          <w:i/>
          <w:lang w:val="uk-UA" w:eastAsia="x-none"/>
        </w:rPr>
        <w:t>Дата: „___” __________2023 р.</w:t>
      </w:r>
    </w:p>
    <w:p w14:paraId="737F25B0" w14:textId="77777777" w:rsidR="00E3034F" w:rsidRPr="006A3A70" w:rsidRDefault="00E3034F" w:rsidP="00E3034F">
      <w:pPr>
        <w:spacing w:after="0" w:line="240" w:lineRule="auto"/>
        <w:jc w:val="center"/>
        <w:rPr>
          <w:rFonts w:ascii="Times New Roman" w:eastAsia="Times New Roman" w:hAnsi="Times New Roman" w:cs="Times New Roman"/>
          <w:b/>
          <w:bCs/>
          <w:sz w:val="24"/>
          <w:szCs w:val="24"/>
          <w:lang w:val="uk-UA" w:eastAsia="ru-RU"/>
        </w:rPr>
      </w:pPr>
    </w:p>
    <w:p w14:paraId="7073906F" w14:textId="59630EB2" w:rsidR="006367D8" w:rsidRPr="006A3A70"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6A3A70">
        <w:rPr>
          <w:rFonts w:ascii="Times New Roman" w:eastAsia="Times New Roman" w:hAnsi="Times New Roman" w:cs="Times New Roman"/>
          <w:b/>
          <w:bCs/>
          <w:sz w:val="24"/>
          <w:szCs w:val="24"/>
          <w:lang w:val="uk-UA" w:eastAsia="ru-RU"/>
        </w:rPr>
        <w:br w:type="page"/>
      </w:r>
      <w:r w:rsidRPr="006A3A70">
        <w:rPr>
          <w:rFonts w:ascii="Times New Roman" w:eastAsia="Times New Roman" w:hAnsi="Times New Roman" w:cs="Times New Roman"/>
          <w:b/>
          <w:sz w:val="28"/>
          <w:szCs w:val="28"/>
          <w:lang w:val="uk-UA" w:eastAsia="ru-RU"/>
        </w:rPr>
        <w:lastRenderedPageBreak/>
        <w:t>Додаток 2</w:t>
      </w:r>
    </w:p>
    <w:p w14:paraId="2B1D4DDB" w14:textId="77777777" w:rsidR="006A5EE4" w:rsidRPr="006A3A70" w:rsidRDefault="006A5EE4" w:rsidP="006A5EE4">
      <w:pPr>
        <w:spacing w:after="0" w:line="240" w:lineRule="auto"/>
        <w:jc w:val="center"/>
        <w:rPr>
          <w:rFonts w:ascii="Times New Roman" w:eastAsia="Times New Roman" w:hAnsi="Times New Roman" w:cs="Times New Roman"/>
          <w:b/>
          <w:bCs/>
          <w:sz w:val="26"/>
          <w:szCs w:val="26"/>
          <w:lang w:val="uk-UA" w:eastAsia="ru-RU"/>
        </w:rPr>
      </w:pPr>
      <w:r w:rsidRPr="006A3A70">
        <w:rPr>
          <w:rFonts w:ascii="Times New Roman" w:eastAsia="Times New Roman" w:hAnsi="Times New Roman" w:cs="Times New Roman"/>
          <w:b/>
          <w:bCs/>
          <w:sz w:val="26"/>
          <w:szCs w:val="26"/>
          <w:lang w:val="uk-UA" w:eastAsia="ru-RU"/>
        </w:rPr>
        <w:t>Специфікація предмету закупівлі</w:t>
      </w:r>
    </w:p>
    <w:p w14:paraId="2E718B70" w14:textId="5FF0FBA6" w:rsidR="006A5EE4" w:rsidRPr="006A3A70" w:rsidRDefault="005E309A" w:rsidP="006A5EE4">
      <w:pPr>
        <w:spacing w:after="0" w:line="240" w:lineRule="auto"/>
        <w:ind w:firstLine="567"/>
        <w:jc w:val="center"/>
        <w:rPr>
          <w:rFonts w:ascii="Times New Roman" w:eastAsia="Times New Roman" w:hAnsi="Times New Roman" w:cs="Times New Roman"/>
          <w:sz w:val="27"/>
          <w:szCs w:val="27"/>
          <w:lang w:val="uk-UA" w:eastAsia="ru-RU"/>
        </w:rPr>
      </w:pPr>
      <w:r w:rsidRPr="006A3A70">
        <w:rPr>
          <w:rFonts w:ascii="Times New Roman" w:eastAsia="Times New Roman" w:hAnsi="Times New Roman" w:cs="Times New Roman"/>
          <w:b/>
          <w:bCs/>
          <w:i/>
          <w:sz w:val="26"/>
          <w:szCs w:val="26"/>
          <w:lang w:val="uk-UA" w:eastAsia="ru-RU"/>
        </w:rPr>
        <w:t>64210000-1 Послуги телефонного зв’язку та передачі даних (Послуги служби коротких повідомлень (SMS) Послуга із забезпечення через телекомунікаційні мережі загального користування доступу до Системи та можливість передачі сформованих Замовником Повідомлень до центрів мобільних Операторів)</w:t>
      </w:r>
    </w:p>
    <w:p w14:paraId="06C10B64" w14:textId="6C1DD10B" w:rsidR="00C704D6" w:rsidRPr="006A3A70" w:rsidRDefault="00C704D6" w:rsidP="006A5EE4">
      <w:pPr>
        <w:spacing w:after="0" w:line="240" w:lineRule="auto"/>
        <w:ind w:firstLine="567"/>
        <w:jc w:val="center"/>
        <w:rPr>
          <w:rFonts w:ascii="Times New Roman" w:eastAsia="Times New Roman" w:hAnsi="Times New Roman" w:cs="Times New Roman"/>
          <w:sz w:val="27"/>
          <w:szCs w:val="27"/>
          <w:lang w:val="uk-UA" w:eastAsia="ru-RU"/>
        </w:rPr>
      </w:pPr>
    </w:p>
    <w:p w14:paraId="4EE98ACE" w14:textId="707EEBC2" w:rsidR="00F94F3A" w:rsidRPr="006A3A70" w:rsidRDefault="00F94F3A" w:rsidP="006A5EE4">
      <w:pPr>
        <w:spacing w:after="0" w:line="240" w:lineRule="auto"/>
        <w:ind w:firstLine="567"/>
        <w:jc w:val="center"/>
        <w:rPr>
          <w:rFonts w:ascii="Times New Roman" w:eastAsia="Times New Roman" w:hAnsi="Times New Roman" w:cs="Times New Roman"/>
          <w:sz w:val="27"/>
          <w:szCs w:val="27"/>
          <w:lang w:val="uk-UA" w:eastAsia="ru-RU"/>
        </w:rPr>
      </w:pPr>
    </w:p>
    <w:p w14:paraId="12FC7E90" w14:textId="77777777" w:rsidR="005E309A" w:rsidRPr="005E309A" w:rsidRDefault="005E309A" w:rsidP="005E309A">
      <w:pPr>
        <w:spacing w:after="0" w:line="240" w:lineRule="auto"/>
        <w:ind w:firstLine="709"/>
        <w:jc w:val="both"/>
        <w:rPr>
          <w:rFonts w:ascii="Times New Roman" w:eastAsia="Times New Roman" w:hAnsi="Times New Roman" w:cs="Times New Roman"/>
          <w:sz w:val="28"/>
          <w:szCs w:val="28"/>
          <w:lang w:val="uk-UA" w:eastAsia="ru-RU"/>
        </w:rPr>
      </w:pPr>
      <w:r w:rsidRPr="005E309A">
        <w:rPr>
          <w:rFonts w:ascii="Times New Roman" w:eastAsia="Times New Roman" w:hAnsi="Times New Roman" w:cs="Times New Roman"/>
          <w:sz w:val="28"/>
          <w:szCs w:val="28"/>
          <w:lang w:val="uk-UA" w:eastAsia="ru-RU"/>
        </w:rPr>
        <w:t xml:space="preserve">Послуга програмно-апаратного комплексу, що дозволяють відправляти SMS-повідомлення, відстежувати їх статус, контролювати електронний віртуальний рахунок в системі. </w:t>
      </w:r>
    </w:p>
    <w:p w14:paraId="7B901880" w14:textId="77777777" w:rsidR="005E309A" w:rsidRPr="005E309A" w:rsidRDefault="005E309A" w:rsidP="005E309A">
      <w:pPr>
        <w:spacing w:after="0" w:line="240" w:lineRule="auto"/>
        <w:ind w:firstLine="709"/>
        <w:jc w:val="both"/>
        <w:rPr>
          <w:rFonts w:ascii="Times New Roman" w:eastAsia="Times New Roman" w:hAnsi="Times New Roman" w:cs="Times New Roman"/>
          <w:sz w:val="28"/>
          <w:szCs w:val="28"/>
          <w:lang w:val="uk-UA" w:eastAsia="ru-RU"/>
        </w:rPr>
      </w:pPr>
      <w:r w:rsidRPr="005E309A">
        <w:rPr>
          <w:rFonts w:ascii="Times New Roman" w:eastAsia="Times New Roman" w:hAnsi="Times New Roman" w:cs="Times New Roman"/>
          <w:b/>
          <w:bCs/>
          <w:sz w:val="28"/>
          <w:szCs w:val="28"/>
          <w:lang w:val="uk-UA" w:eastAsia="ru-RU"/>
        </w:rPr>
        <w:t>Обов’язковою вимогою є наявність АРІ</w:t>
      </w:r>
      <w:r w:rsidRPr="005E309A">
        <w:rPr>
          <w:rFonts w:ascii="Times New Roman" w:eastAsia="Times New Roman" w:hAnsi="Times New Roman" w:cs="Times New Roman"/>
          <w:sz w:val="28"/>
          <w:szCs w:val="28"/>
          <w:lang w:val="uk-UA" w:eastAsia="ru-RU"/>
        </w:rPr>
        <w:t xml:space="preserve"> для передачі та отримання даних за допомогою інформаційних систем.</w:t>
      </w:r>
    </w:p>
    <w:p w14:paraId="6208DD8F" w14:textId="77777777" w:rsidR="005E309A" w:rsidRPr="005E309A" w:rsidRDefault="005E309A" w:rsidP="005E309A">
      <w:pPr>
        <w:spacing w:after="0" w:line="240" w:lineRule="auto"/>
        <w:ind w:firstLine="709"/>
        <w:jc w:val="both"/>
        <w:rPr>
          <w:rFonts w:ascii="Times New Roman" w:eastAsia="Times New Roman" w:hAnsi="Times New Roman" w:cs="Times New Roman"/>
          <w:sz w:val="28"/>
          <w:szCs w:val="28"/>
          <w:lang w:val="uk-UA" w:eastAsia="ru-RU"/>
        </w:rPr>
      </w:pPr>
      <w:r w:rsidRPr="005E309A">
        <w:rPr>
          <w:rFonts w:ascii="Times New Roman" w:eastAsia="Times New Roman" w:hAnsi="Times New Roman" w:cs="Times New Roman"/>
          <w:b/>
          <w:bCs/>
          <w:sz w:val="28"/>
          <w:szCs w:val="28"/>
          <w:lang w:val="uk-UA" w:eastAsia="ru-RU"/>
        </w:rPr>
        <w:t>Надання послуги «Альфанумеричного імені»</w:t>
      </w:r>
      <w:r w:rsidRPr="005E309A">
        <w:rPr>
          <w:rFonts w:ascii="Times New Roman" w:eastAsia="Times New Roman" w:hAnsi="Times New Roman" w:cs="Times New Roman"/>
          <w:sz w:val="28"/>
          <w:szCs w:val="28"/>
          <w:lang w:val="uk-UA" w:eastAsia="ru-RU"/>
        </w:rPr>
        <w:t xml:space="preserve">. </w:t>
      </w:r>
      <w:r w:rsidRPr="005E309A">
        <w:rPr>
          <w:rFonts w:ascii="Times New Roman" w:eastAsia="Times New Roman" w:hAnsi="Times New Roman" w:cs="Times New Roman"/>
          <w:bCs/>
          <w:sz w:val="28"/>
          <w:szCs w:val="28"/>
          <w:lang w:val="uk-UA" w:eastAsia="ru-RU"/>
        </w:rPr>
        <w:t>Альфанумеричне ім’я</w:t>
      </w:r>
      <w:r w:rsidRPr="005E309A">
        <w:rPr>
          <w:rFonts w:ascii="Times New Roman" w:eastAsia="Times New Roman" w:hAnsi="Times New Roman" w:cs="Times New Roman"/>
          <w:sz w:val="28"/>
          <w:szCs w:val="28"/>
          <w:lang w:val="uk-UA" w:eastAsia="ru-RU"/>
        </w:rPr>
        <w:t xml:space="preserve"> – унікальна  комбінація латинських літер або унікальна  комбінація  латинських літер з арабськими цифрами, яка обирається Замовником на його власний розсуд із внесених до списку операторів України Альфанумеричних імен та яка відображається у повідомленнях, що передаються користувачам, як ідентифікатор відправника.</w:t>
      </w:r>
    </w:p>
    <w:p w14:paraId="0928A8EB" w14:textId="77777777" w:rsidR="005E309A" w:rsidRPr="005E309A" w:rsidRDefault="005E309A" w:rsidP="005E309A">
      <w:pPr>
        <w:spacing w:after="0" w:line="240" w:lineRule="auto"/>
        <w:ind w:firstLine="709"/>
        <w:jc w:val="both"/>
        <w:rPr>
          <w:rFonts w:ascii="Times New Roman" w:eastAsia="Times New Roman" w:hAnsi="Times New Roman" w:cs="Times New Roman"/>
          <w:sz w:val="28"/>
          <w:szCs w:val="28"/>
          <w:lang w:val="uk-UA" w:eastAsia="ru-RU"/>
        </w:rPr>
      </w:pPr>
      <w:r w:rsidRPr="005E309A">
        <w:rPr>
          <w:rFonts w:ascii="Times New Roman" w:eastAsia="Times New Roman" w:hAnsi="Times New Roman" w:cs="Times New Roman"/>
          <w:sz w:val="28"/>
          <w:szCs w:val="28"/>
          <w:lang w:val="uk-UA" w:eastAsia="ru-RU"/>
        </w:rPr>
        <w:t>Строк відправлення Замовником сплачених SMS-повідомлень не обмежується.</w:t>
      </w:r>
    </w:p>
    <w:p w14:paraId="77E4FD69" w14:textId="77777777" w:rsidR="005E309A" w:rsidRPr="005E309A" w:rsidRDefault="005E309A" w:rsidP="005E309A">
      <w:pPr>
        <w:spacing w:after="0" w:line="240" w:lineRule="auto"/>
        <w:ind w:firstLine="709"/>
        <w:jc w:val="both"/>
        <w:rPr>
          <w:rFonts w:ascii="Times New Roman" w:eastAsia="Times New Roman" w:hAnsi="Times New Roman" w:cs="Times New Roman"/>
          <w:sz w:val="28"/>
          <w:szCs w:val="28"/>
          <w:lang w:val="uk-UA" w:eastAsia="ru-RU"/>
        </w:rPr>
      </w:pPr>
      <w:r w:rsidRPr="005E309A">
        <w:rPr>
          <w:rFonts w:ascii="Times New Roman" w:eastAsia="Times New Roman" w:hAnsi="Times New Roman" w:cs="Times New Roman"/>
          <w:b/>
          <w:bCs/>
          <w:sz w:val="28"/>
          <w:szCs w:val="28"/>
          <w:lang w:val="uk-UA" w:eastAsia="ru-RU"/>
        </w:rPr>
        <w:t>Відстеження статусу SMS-повідомлення</w:t>
      </w:r>
      <w:r w:rsidRPr="005E309A">
        <w:rPr>
          <w:rFonts w:ascii="Times New Roman" w:eastAsia="Times New Roman" w:hAnsi="Times New Roman" w:cs="Times New Roman"/>
          <w:sz w:val="28"/>
          <w:szCs w:val="28"/>
          <w:lang w:val="uk-UA" w:eastAsia="ru-RU"/>
        </w:rPr>
        <w:t>. Моментом доставки абоненту SMS-повідомлення вважається момент отримання від серверу оператора зв’язку/СМС платформи оператора/СМС центра оператора підтвердження про отримання абонентом відправленого йому SMS-повідомлення.</w:t>
      </w:r>
    </w:p>
    <w:p w14:paraId="26DA8E45" w14:textId="77777777" w:rsidR="005E309A" w:rsidRPr="005E309A" w:rsidRDefault="005E309A" w:rsidP="005E309A">
      <w:pPr>
        <w:widowControl w:val="0"/>
        <w:suppressAutoHyphens/>
        <w:spacing w:after="0" w:line="240" w:lineRule="auto"/>
        <w:ind w:firstLine="709"/>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Максимальна кількість символів SMS-повідомлення залежить від його різновиду та кількості складових частин, вказана у нижченаведеній таблиці:</w:t>
      </w:r>
    </w:p>
    <w:p w14:paraId="2990C0EA" w14:textId="77777777" w:rsidR="005E309A" w:rsidRPr="005E309A" w:rsidRDefault="005E309A" w:rsidP="005E309A">
      <w:pPr>
        <w:widowControl w:val="0"/>
        <w:suppressAutoHyphens/>
        <w:spacing w:after="0" w:line="240" w:lineRule="auto"/>
        <w:ind w:firstLine="709"/>
        <w:jc w:val="both"/>
        <w:rPr>
          <w:rFonts w:ascii="Times New Roman" w:eastAsia="SimSun" w:hAnsi="Times New Roman" w:cs="Mangal"/>
          <w:kern w:val="1"/>
          <w:sz w:val="28"/>
          <w:szCs w:val="28"/>
          <w:lang w:val="uk-UA" w:eastAsia="zh-CN" w:bidi="hi-IN"/>
        </w:rPr>
      </w:pPr>
    </w:p>
    <w:p w14:paraId="31458E4D" w14:textId="77777777" w:rsidR="005E309A" w:rsidRPr="005E309A" w:rsidRDefault="005E309A" w:rsidP="005E309A">
      <w:pPr>
        <w:widowControl w:val="0"/>
        <w:suppressAutoHyphens/>
        <w:spacing w:after="0" w:line="240" w:lineRule="auto"/>
        <w:ind w:firstLine="709"/>
        <w:jc w:val="both"/>
        <w:rPr>
          <w:rFonts w:ascii="Times New Roman" w:eastAsia="SimSun" w:hAnsi="Times New Roman" w:cs="Mangal"/>
          <w:kern w:val="1"/>
          <w:sz w:val="28"/>
          <w:szCs w:val="28"/>
          <w:lang w:val="uk-UA" w:eastAsia="zh-CN" w:bidi="hi-IN"/>
        </w:rPr>
      </w:pPr>
    </w:p>
    <w:tbl>
      <w:tblPr>
        <w:tblW w:w="0" w:type="auto"/>
        <w:jc w:val="center"/>
        <w:tblLayout w:type="fixed"/>
        <w:tblLook w:val="0000" w:firstRow="0" w:lastRow="0" w:firstColumn="0" w:lastColumn="0" w:noHBand="0" w:noVBand="0"/>
      </w:tblPr>
      <w:tblGrid>
        <w:gridCol w:w="1683"/>
        <w:gridCol w:w="1879"/>
        <w:gridCol w:w="1783"/>
        <w:gridCol w:w="1781"/>
        <w:gridCol w:w="1782"/>
      </w:tblGrid>
      <w:tr w:rsidR="006A3A70" w:rsidRPr="005E309A" w14:paraId="24319146" w14:textId="77777777" w:rsidTr="00D44CF7">
        <w:trPr>
          <w:cantSplit/>
          <w:trHeight w:val="317"/>
          <w:jc w:val="center"/>
        </w:trPr>
        <w:tc>
          <w:tcPr>
            <w:tcW w:w="1683" w:type="dxa"/>
            <w:vMerge w:val="restart"/>
            <w:tcBorders>
              <w:top w:val="single" w:sz="4" w:space="0" w:color="000000"/>
              <w:left w:val="single" w:sz="4" w:space="0" w:color="000000"/>
              <w:bottom w:val="single" w:sz="4" w:space="0" w:color="000000"/>
            </w:tcBorders>
            <w:shd w:val="clear" w:color="auto" w:fill="auto"/>
          </w:tcPr>
          <w:p w14:paraId="5470E9C7"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
                <w:bCs/>
                <w:kern w:val="1"/>
                <w:sz w:val="28"/>
                <w:szCs w:val="28"/>
                <w:lang w:val="uk-UA" w:eastAsia="zh-CN" w:bidi="hi-IN"/>
              </w:rPr>
            </w:pPr>
            <w:r w:rsidRPr="005E309A">
              <w:rPr>
                <w:rFonts w:ascii="Times New Roman" w:eastAsia="SimSun" w:hAnsi="Times New Roman" w:cs="Times New Roman"/>
                <w:b/>
                <w:bCs/>
                <w:kern w:val="1"/>
                <w:sz w:val="28"/>
                <w:szCs w:val="28"/>
                <w:lang w:val="uk-UA" w:eastAsia="zh-CN" w:bidi="hi-IN"/>
              </w:rPr>
              <w:t>Розмір Повідомлення (складових частин)</w:t>
            </w:r>
          </w:p>
        </w:tc>
        <w:tc>
          <w:tcPr>
            <w:tcW w:w="3662" w:type="dxa"/>
            <w:gridSpan w:val="2"/>
            <w:tcBorders>
              <w:top w:val="single" w:sz="4" w:space="0" w:color="000000"/>
              <w:left w:val="single" w:sz="4" w:space="0" w:color="000000"/>
              <w:bottom w:val="single" w:sz="4" w:space="0" w:color="000000"/>
            </w:tcBorders>
            <w:shd w:val="clear" w:color="auto" w:fill="auto"/>
          </w:tcPr>
          <w:p w14:paraId="0AC54DEA" w14:textId="77777777" w:rsidR="005E309A" w:rsidRPr="005E309A" w:rsidRDefault="005E309A" w:rsidP="005E309A">
            <w:pPr>
              <w:widowControl w:val="0"/>
              <w:suppressAutoHyphens/>
              <w:snapToGrid w:val="0"/>
              <w:spacing w:after="0" w:line="240" w:lineRule="auto"/>
              <w:jc w:val="both"/>
              <w:rPr>
                <w:rFonts w:ascii="Times New Roman" w:eastAsia="Times New Roman CYR" w:hAnsi="Times New Roman" w:cs="Times New Roman"/>
                <w:b/>
                <w:kern w:val="1"/>
                <w:sz w:val="28"/>
                <w:szCs w:val="28"/>
                <w:lang w:val="uk-UA" w:eastAsia="zh-CN" w:bidi="hi-IN"/>
              </w:rPr>
            </w:pPr>
            <w:r w:rsidRPr="005E309A">
              <w:rPr>
                <w:rFonts w:ascii="Times New Roman" w:eastAsia="SimSun" w:hAnsi="Times New Roman" w:cs="Times New Roman"/>
                <w:b/>
                <w:bCs/>
                <w:kern w:val="1"/>
                <w:sz w:val="28"/>
                <w:szCs w:val="28"/>
                <w:lang w:val="uk-UA" w:eastAsia="zh-CN" w:bidi="hi-IN"/>
              </w:rPr>
              <w:t>SMS-повідомлення</w:t>
            </w: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tcPr>
          <w:p w14:paraId="4E4ABC95"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5E309A">
              <w:rPr>
                <w:rFonts w:ascii="Times New Roman" w:eastAsia="Times New Roman CYR" w:hAnsi="Times New Roman" w:cs="Times New Roman"/>
                <w:b/>
                <w:kern w:val="1"/>
                <w:sz w:val="28"/>
                <w:szCs w:val="28"/>
                <w:lang w:val="uk-UA" w:eastAsia="zh-CN" w:bidi="hi-IN"/>
              </w:rPr>
              <w:t>WAP Push-Повідомлення</w:t>
            </w:r>
          </w:p>
        </w:tc>
      </w:tr>
      <w:tr w:rsidR="006A3A70" w:rsidRPr="005E309A" w14:paraId="6C9F244D" w14:textId="77777777" w:rsidTr="00D44CF7">
        <w:trPr>
          <w:cantSplit/>
          <w:trHeight w:val="994"/>
          <w:jc w:val="center"/>
        </w:trPr>
        <w:tc>
          <w:tcPr>
            <w:tcW w:w="1683" w:type="dxa"/>
            <w:vMerge/>
            <w:tcBorders>
              <w:top w:val="single" w:sz="4" w:space="0" w:color="000000"/>
              <w:left w:val="single" w:sz="4" w:space="0" w:color="000000"/>
              <w:bottom w:val="single" w:sz="4" w:space="0" w:color="000000"/>
            </w:tcBorders>
            <w:shd w:val="clear" w:color="auto" w:fill="auto"/>
          </w:tcPr>
          <w:p w14:paraId="1C9EE88C"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p>
        </w:tc>
        <w:tc>
          <w:tcPr>
            <w:tcW w:w="1879" w:type="dxa"/>
            <w:tcBorders>
              <w:top w:val="single" w:sz="4" w:space="0" w:color="000000"/>
              <w:left w:val="single" w:sz="4" w:space="0" w:color="000000"/>
              <w:bottom w:val="single" w:sz="4" w:space="0" w:color="000000"/>
            </w:tcBorders>
            <w:shd w:val="clear" w:color="auto" w:fill="auto"/>
          </w:tcPr>
          <w:p w14:paraId="174C0C97"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
                <w:bCs/>
                <w:kern w:val="1"/>
                <w:sz w:val="28"/>
                <w:szCs w:val="28"/>
                <w:lang w:val="uk-UA" w:eastAsia="zh-CN" w:bidi="hi-IN"/>
              </w:rPr>
            </w:pPr>
            <w:r w:rsidRPr="005E309A">
              <w:rPr>
                <w:rFonts w:ascii="Times New Roman" w:eastAsia="SimSun" w:hAnsi="Times New Roman" w:cs="Times New Roman"/>
                <w:b/>
                <w:bCs/>
                <w:kern w:val="1"/>
                <w:sz w:val="28"/>
                <w:szCs w:val="28"/>
                <w:lang w:val="uk-UA" w:eastAsia="zh-CN" w:bidi="hi-IN"/>
              </w:rPr>
              <w:t>Кількість символів</w:t>
            </w:r>
          </w:p>
          <w:p w14:paraId="5B8BCC81" w14:textId="77777777" w:rsidR="005E309A" w:rsidRPr="005E309A" w:rsidRDefault="005E309A" w:rsidP="005E309A">
            <w:pPr>
              <w:widowControl w:val="0"/>
              <w:suppressAutoHyphens/>
              <w:spacing w:after="0" w:line="240" w:lineRule="auto"/>
              <w:jc w:val="both"/>
              <w:rPr>
                <w:rFonts w:ascii="Times New Roman" w:eastAsia="SimSun" w:hAnsi="Times New Roman" w:cs="Times New Roman"/>
                <w:b/>
                <w:bCs/>
                <w:kern w:val="1"/>
                <w:sz w:val="28"/>
                <w:szCs w:val="28"/>
                <w:lang w:val="uk-UA" w:eastAsia="zh-CN" w:bidi="hi-IN"/>
              </w:rPr>
            </w:pPr>
            <w:r w:rsidRPr="005E309A">
              <w:rPr>
                <w:rFonts w:ascii="Times New Roman" w:eastAsia="SimSun" w:hAnsi="Times New Roman" w:cs="Times New Roman"/>
                <w:b/>
                <w:bCs/>
                <w:kern w:val="1"/>
                <w:sz w:val="28"/>
                <w:szCs w:val="28"/>
                <w:lang w:val="uk-UA" w:eastAsia="zh-CN" w:bidi="hi-IN"/>
              </w:rPr>
              <w:t>Латиницею</w:t>
            </w:r>
          </w:p>
        </w:tc>
        <w:tc>
          <w:tcPr>
            <w:tcW w:w="1782" w:type="dxa"/>
            <w:tcBorders>
              <w:top w:val="single" w:sz="4" w:space="0" w:color="000000"/>
              <w:left w:val="single" w:sz="4" w:space="0" w:color="000000"/>
              <w:bottom w:val="single" w:sz="4" w:space="0" w:color="000000"/>
            </w:tcBorders>
            <w:shd w:val="clear" w:color="auto" w:fill="auto"/>
          </w:tcPr>
          <w:p w14:paraId="1D314DED"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
                <w:bCs/>
                <w:kern w:val="1"/>
                <w:sz w:val="28"/>
                <w:szCs w:val="28"/>
                <w:lang w:val="uk-UA" w:eastAsia="zh-CN" w:bidi="hi-IN"/>
              </w:rPr>
            </w:pPr>
            <w:r w:rsidRPr="005E309A">
              <w:rPr>
                <w:rFonts w:ascii="Times New Roman" w:eastAsia="SimSun" w:hAnsi="Times New Roman" w:cs="Times New Roman"/>
                <w:b/>
                <w:bCs/>
                <w:kern w:val="1"/>
                <w:sz w:val="28"/>
                <w:szCs w:val="28"/>
                <w:lang w:val="uk-UA" w:eastAsia="zh-CN" w:bidi="hi-IN"/>
              </w:rPr>
              <w:t>Кількість символів</w:t>
            </w:r>
          </w:p>
          <w:p w14:paraId="07874781" w14:textId="77777777" w:rsidR="005E309A" w:rsidRPr="005E309A" w:rsidRDefault="005E309A" w:rsidP="005E309A">
            <w:pPr>
              <w:widowControl w:val="0"/>
              <w:suppressAutoHyphens/>
              <w:spacing w:after="0" w:line="240" w:lineRule="auto"/>
              <w:jc w:val="both"/>
              <w:rPr>
                <w:rFonts w:ascii="Times New Roman" w:eastAsia="SimSun" w:hAnsi="Times New Roman" w:cs="Times New Roman"/>
                <w:b/>
                <w:bCs/>
                <w:kern w:val="1"/>
                <w:sz w:val="28"/>
                <w:szCs w:val="28"/>
                <w:lang w:val="uk-UA" w:eastAsia="zh-CN" w:bidi="hi-IN"/>
              </w:rPr>
            </w:pPr>
            <w:r w:rsidRPr="005E309A">
              <w:rPr>
                <w:rFonts w:ascii="Times New Roman" w:eastAsia="SimSun" w:hAnsi="Times New Roman" w:cs="Times New Roman"/>
                <w:b/>
                <w:bCs/>
                <w:kern w:val="1"/>
                <w:sz w:val="28"/>
                <w:szCs w:val="28"/>
                <w:lang w:val="uk-UA" w:eastAsia="zh-CN" w:bidi="hi-IN"/>
              </w:rPr>
              <w:t>кирилицею</w:t>
            </w:r>
          </w:p>
        </w:tc>
        <w:tc>
          <w:tcPr>
            <w:tcW w:w="1781" w:type="dxa"/>
            <w:tcBorders>
              <w:top w:val="single" w:sz="4" w:space="0" w:color="000000"/>
              <w:left w:val="single" w:sz="4" w:space="0" w:color="000000"/>
              <w:bottom w:val="single" w:sz="4" w:space="0" w:color="000000"/>
            </w:tcBorders>
            <w:shd w:val="clear" w:color="auto" w:fill="auto"/>
          </w:tcPr>
          <w:p w14:paraId="6BCEE180"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
                <w:bCs/>
                <w:kern w:val="1"/>
                <w:sz w:val="28"/>
                <w:szCs w:val="28"/>
                <w:lang w:val="uk-UA" w:eastAsia="zh-CN" w:bidi="hi-IN"/>
              </w:rPr>
            </w:pPr>
            <w:r w:rsidRPr="005E309A">
              <w:rPr>
                <w:rFonts w:ascii="Times New Roman" w:eastAsia="SimSun" w:hAnsi="Times New Roman" w:cs="Times New Roman"/>
                <w:b/>
                <w:bCs/>
                <w:kern w:val="1"/>
                <w:sz w:val="28"/>
                <w:szCs w:val="28"/>
                <w:lang w:val="uk-UA" w:eastAsia="zh-CN" w:bidi="hi-IN"/>
              </w:rPr>
              <w:t>Кількість символів</w:t>
            </w:r>
          </w:p>
          <w:p w14:paraId="7AADC9D5" w14:textId="77777777" w:rsidR="005E309A" w:rsidRPr="005E309A" w:rsidRDefault="005E309A" w:rsidP="005E309A">
            <w:pPr>
              <w:widowControl w:val="0"/>
              <w:suppressAutoHyphens/>
              <w:spacing w:after="0" w:line="240" w:lineRule="auto"/>
              <w:jc w:val="both"/>
              <w:rPr>
                <w:rFonts w:ascii="Times New Roman" w:eastAsia="SimSun" w:hAnsi="Times New Roman" w:cs="Times New Roman"/>
                <w:b/>
                <w:bCs/>
                <w:kern w:val="1"/>
                <w:sz w:val="28"/>
                <w:szCs w:val="28"/>
                <w:lang w:val="uk-UA" w:eastAsia="zh-CN" w:bidi="hi-IN"/>
              </w:rPr>
            </w:pPr>
            <w:r w:rsidRPr="005E309A">
              <w:rPr>
                <w:rFonts w:ascii="Times New Roman" w:eastAsia="SimSun" w:hAnsi="Times New Roman" w:cs="Times New Roman"/>
                <w:b/>
                <w:bCs/>
                <w:kern w:val="1"/>
                <w:sz w:val="28"/>
                <w:szCs w:val="28"/>
                <w:lang w:val="uk-UA" w:eastAsia="zh-CN" w:bidi="hi-IN"/>
              </w:rPr>
              <w:t>латиницею</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7824E497"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
                <w:bCs/>
                <w:kern w:val="1"/>
                <w:sz w:val="28"/>
                <w:szCs w:val="28"/>
                <w:lang w:val="uk-UA" w:eastAsia="zh-CN" w:bidi="hi-IN"/>
              </w:rPr>
            </w:pPr>
            <w:r w:rsidRPr="005E309A">
              <w:rPr>
                <w:rFonts w:ascii="Times New Roman" w:eastAsia="SimSun" w:hAnsi="Times New Roman" w:cs="Times New Roman"/>
                <w:b/>
                <w:bCs/>
                <w:kern w:val="1"/>
                <w:sz w:val="28"/>
                <w:szCs w:val="28"/>
                <w:lang w:val="uk-UA" w:eastAsia="zh-CN" w:bidi="hi-IN"/>
              </w:rPr>
              <w:t>Кількість символів</w:t>
            </w:r>
          </w:p>
          <w:p w14:paraId="3A626A92" w14:textId="77777777" w:rsidR="005E309A" w:rsidRPr="005E309A" w:rsidRDefault="005E309A" w:rsidP="005E309A">
            <w:pPr>
              <w:widowControl w:val="0"/>
              <w:suppressAutoHyphens/>
              <w:spacing w:after="0" w:line="240" w:lineRule="auto"/>
              <w:jc w:val="both"/>
              <w:rPr>
                <w:rFonts w:ascii="Times New Roman" w:eastAsia="SimSun" w:hAnsi="Times New Roman" w:cs="Times New Roman"/>
                <w:kern w:val="1"/>
                <w:sz w:val="28"/>
                <w:szCs w:val="28"/>
                <w:lang w:val="uk-UA" w:eastAsia="zh-CN" w:bidi="hi-IN"/>
              </w:rPr>
            </w:pPr>
            <w:r w:rsidRPr="005E309A">
              <w:rPr>
                <w:rFonts w:ascii="Times New Roman" w:eastAsia="SimSun" w:hAnsi="Times New Roman" w:cs="Times New Roman"/>
                <w:b/>
                <w:bCs/>
                <w:kern w:val="1"/>
                <w:sz w:val="28"/>
                <w:szCs w:val="28"/>
                <w:lang w:val="uk-UA" w:eastAsia="zh-CN" w:bidi="hi-IN"/>
              </w:rPr>
              <w:t>кирилицею</w:t>
            </w:r>
          </w:p>
        </w:tc>
      </w:tr>
      <w:tr w:rsidR="006A3A70" w:rsidRPr="005E309A" w14:paraId="7067464B" w14:textId="77777777" w:rsidTr="00D44CF7">
        <w:trPr>
          <w:trHeight w:val="317"/>
          <w:jc w:val="center"/>
        </w:trPr>
        <w:tc>
          <w:tcPr>
            <w:tcW w:w="1683" w:type="dxa"/>
            <w:tcBorders>
              <w:top w:val="single" w:sz="4" w:space="0" w:color="000000"/>
              <w:left w:val="single" w:sz="4" w:space="0" w:color="000000"/>
              <w:bottom w:val="single" w:sz="4" w:space="0" w:color="000000"/>
            </w:tcBorders>
            <w:shd w:val="clear" w:color="auto" w:fill="auto"/>
          </w:tcPr>
          <w:p w14:paraId="30407FD5"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1</w:t>
            </w:r>
          </w:p>
        </w:tc>
        <w:tc>
          <w:tcPr>
            <w:tcW w:w="1879" w:type="dxa"/>
            <w:tcBorders>
              <w:top w:val="single" w:sz="4" w:space="0" w:color="000000"/>
              <w:left w:val="single" w:sz="4" w:space="0" w:color="000000"/>
              <w:bottom w:val="single" w:sz="4" w:space="0" w:color="000000"/>
            </w:tcBorders>
            <w:shd w:val="clear" w:color="auto" w:fill="auto"/>
          </w:tcPr>
          <w:p w14:paraId="3574CA8C"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160</w:t>
            </w:r>
          </w:p>
        </w:tc>
        <w:tc>
          <w:tcPr>
            <w:tcW w:w="1782" w:type="dxa"/>
            <w:tcBorders>
              <w:top w:val="single" w:sz="4" w:space="0" w:color="000000"/>
              <w:left w:val="single" w:sz="4" w:space="0" w:color="000000"/>
              <w:bottom w:val="single" w:sz="4" w:space="0" w:color="000000"/>
            </w:tcBorders>
            <w:shd w:val="clear" w:color="auto" w:fill="auto"/>
          </w:tcPr>
          <w:p w14:paraId="5C8B313A"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70</w:t>
            </w:r>
          </w:p>
        </w:tc>
        <w:tc>
          <w:tcPr>
            <w:tcW w:w="1781" w:type="dxa"/>
            <w:tcBorders>
              <w:top w:val="single" w:sz="4" w:space="0" w:color="000000"/>
              <w:left w:val="single" w:sz="4" w:space="0" w:color="000000"/>
              <w:bottom w:val="single" w:sz="4" w:space="0" w:color="000000"/>
            </w:tcBorders>
            <w:shd w:val="clear" w:color="auto" w:fill="auto"/>
          </w:tcPr>
          <w:p w14:paraId="62EC6C23"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110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22FD7467"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70</w:t>
            </w:r>
          </w:p>
        </w:tc>
      </w:tr>
      <w:tr w:rsidR="006A3A70" w:rsidRPr="005E309A" w14:paraId="1517B21D" w14:textId="77777777" w:rsidTr="00D44CF7">
        <w:trPr>
          <w:trHeight w:val="317"/>
          <w:jc w:val="center"/>
        </w:trPr>
        <w:tc>
          <w:tcPr>
            <w:tcW w:w="1683" w:type="dxa"/>
            <w:tcBorders>
              <w:top w:val="single" w:sz="4" w:space="0" w:color="000000"/>
              <w:left w:val="single" w:sz="4" w:space="0" w:color="000000"/>
              <w:bottom w:val="single" w:sz="4" w:space="0" w:color="000000"/>
            </w:tcBorders>
            <w:shd w:val="clear" w:color="auto" w:fill="auto"/>
          </w:tcPr>
          <w:p w14:paraId="450091E6"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2</w:t>
            </w:r>
          </w:p>
        </w:tc>
        <w:tc>
          <w:tcPr>
            <w:tcW w:w="1879" w:type="dxa"/>
            <w:tcBorders>
              <w:top w:val="single" w:sz="4" w:space="0" w:color="000000"/>
              <w:left w:val="single" w:sz="4" w:space="0" w:color="000000"/>
              <w:bottom w:val="single" w:sz="4" w:space="0" w:color="000000"/>
            </w:tcBorders>
            <w:shd w:val="clear" w:color="auto" w:fill="auto"/>
          </w:tcPr>
          <w:p w14:paraId="41E9F8B3"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306</w:t>
            </w:r>
          </w:p>
        </w:tc>
        <w:tc>
          <w:tcPr>
            <w:tcW w:w="1782" w:type="dxa"/>
            <w:tcBorders>
              <w:top w:val="single" w:sz="4" w:space="0" w:color="000000"/>
              <w:left w:val="single" w:sz="4" w:space="0" w:color="000000"/>
              <w:bottom w:val="single" w:sz="4" w:space="0" w:color="000000"/>
            </w:tcBorders>
            <w:shd w:val="clear" w:color="auto" w:fill="auto"/>
          </w:tcPr>
          <w:p w14:paraId="47F6C431"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134</w:t>
            </w:r>
          </w:p>
        </w:tc>
        <w:tc>
          <w:tcPr>
            <w:tcW w:w="1781" w:type="dxa"/>
            <w:tcBorders>
              <w:top w:val="single" w:sz="4" w:space="0" w:color="000000"/>
              <w:left w:val="single" w:sz="4" w:space="0" w:color="000000"/>
              <w:bottom w:val="single" w:sz="4" w:space="0" w:color="000000"/>
            </w:tcBorders>
            <w:shd w:val="clear" w:color="auto" w:fill="auto"/>
          </w:tcPr>
          <w:p w14:paraId="60D16B7C"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232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5D154C29"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133</w:t>
            </w:r>
          </w:p>
        </w:tc>
      </w:tr>
      <w:tr w:rsidR="006A3A70" w:rsidRPr="005E309A" w14:paraId="1DD014CC" w14:textId="77777777" w:rsidTr="00D44CF7">
        <w:trPr>
          <w:trHeight w:val="317"/>
          <w:jc w:val="center"/>
        </w:trPr>
        <w:tc>
          <w:tcPr>
            <w:tcW w:w="1683" w:type="dxa"/>
            <w:tcBorders>
              <w:top w:val="single" w:sz="4" w:space="0" w:color="000000"/>
              <w:left w:val="single" w:sz="4" w:space="0" w:color="000000"/>
              <w:bottom w:val="single" w:sz="4" w:space="0" w:color="000000"/>
            </w:tcBorders>
            <w:shd w:val="clear" w:color="auto" w:fill="auto"/>
          </w:tcPr>
          <w:p w14:paraId="4918C79E"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3</w:t>
            </w:r>
          </w:p>
        </w:tc>
        <w:tc>
          <w:tcPr>
            <w:tcW w:w="1879" w:type="dxa"/>
            <w:tcBorders>
              <w:top w:val="single" w:sz="4" w:space="0" w:color="000000"/>
              <w:left w:val="single" w:sz="4" w:space="0" w:color="000000"/>
              <w:bottom w:val="single" w:sz="4" w:space="0" w:color="000000"/>
            </w:tcBorders>
            <w:shd w:val="clear" w:color="auto" w:fill="auto"/>
          </w:tcPr>
          <w:p w14:paraId="56AEE45E"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459</w:t>
            </w:r>
          </w:p>
        </w:tc>
        <w:tc>
          <w:tcPr>
            <w:tcW w:w="1782" w:type="dxa"/>
            <w:tcBorders>
              <w:top w:val="single" w:sz="4" w:space="0" w:color="000000"/>
              <w:left w:val="single" w:sz="4" w:space="0" w:color="000000"/>
              <w:bottom w:val="single" w:sz="4" w:space="0" w:color="000000"/>
            </w:tcBorders>
            <w:shd w:val="clear" w:color="auto" w:fill="auto"/>
          </w:tcPr>
          <w:p w14:paraId="0E7BE08A"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201</w:t>
            </w:r>
          </w:p>
        </w:tc>
        <w:tc>
          <w:tcPr>
            <w:tcW w:w="1781" w:type="dxa"/>
            <w:tcBorders>
              <w:top w:val="single" w:sz="4" w:space="0" w:color="000000"/>
              <w:left w:val="single" w:sz="4" w:space="0" w:color="000000"/>
              <w:bottom w:val="single" w:sz="4" w:space="0" w:color="000000"/>
            </w:tcBorders>
            <w:shd w:val="clear" w:color="auto" w:fill="auto"/>
          </w:tcPr>
          <w:p w14:paraId="4161C14F"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354</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5E41CFDC"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199</w:t>
            </w:r>
          </w:p>
        </w:tc>
      </w:tr>
      <w:tr w:rsidR="006A3A70" w:rsidRPr="005E309A" w14:paraId="59A99057" w14:textId="77777777" w:rsidTr="00D44CF7">
        <w:trPr>
          <w:trHeight w:val="317"/>
          <w:jc w:val="center"/>
        </w:trPr>
        <w:tc>
          <w:tcPr>
            <w:tcW w:w="1683" w:type="dxa"/>
            <w:tcBorders>
              <w:top w:val="single" w:sz="4" w:space="0" w:color="000000"/>
              <w:left w:val="single" w:sz="4" w:space="0" w:color="000000"/>
              <w:bottom w:val="single" w:sz="4" w:space="0" w:color="000000"/>
            </w:tcBorders>
            <w:shd w:val="clear" w:color="auto" w:fill="auto"/>
          </w:tcPr>
          <w:p w14:paraId="52BAA2D6"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4</w:t>
            </w:r>
          </w:p>
        </w:tc>
        <w:tc>
          <w:tcPr>
            <w:tcW w:w="1879" w:type="dxa"/>
            <w:tcBorders>
              <w:top w:val="single" w:sz="4" w:space="0" w:color="000000"/>
              <w:left w:val="single" w:sz="4" w:space="0" w:color="000000"/>
              <w:bottom w:val="single" w:sz="4" w:space="0" w:color="000000"/>
            </w:tcBorders>
            <w:shd w:val="clear" w:color="auto" w:fill="auto"/>
          </w:tcPr>
          <w:p w14:paraId="5D05C594"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612</w:t>
            </w:r>
          </w:p>
        </w:tc>
        <w:tc>
          <w:tcPr>
            <w:tcW w:w="1782" w:type="dxa"/>
            <w:tcBorders>
              <w:top w:val="single" w:sz="4" w:space="0" w:color="000000"/>
              <w:left w:val="single" w:sz="4" w:space="0" w:color="000000"/>
              <w:bottom w:val="single" w:sz="4" w:space="0" w:color="000000"/>
            </w:tcBorders>
            <w:shd w:val="clear" w:color="auto" w:fill="auto"/>
          </w:tcPr>
          <w:p w14:paraId="4179B6CD"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268</w:t>
            </w:r>
          </w:p>
        </w:tc>
        <w:tc>
          <w:tcPr>
            <w:tcW w:w="1781" w:type="dxa"/>
            <w:tcBorders>
              <w:top w:val="single" w:sz="4" w:space="0" w:color="000000"/>
              <w:left w:val="single" w:sz="4" w:space="0" w:color="000000"/>
              <w:bottom w:val="single" w:sz="4" w:space="0" w:color="000000"/>
            </w:tcBorders>
            <w:shd w:val="clear" w:color="auto" w:fill="auto"/>
          </w:tcPr>
          <w:p w14:paraId="7566AFDC"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476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7F757F82"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265</w:t>
            </w:r>
          </w:p>
        </w:tc>
      </w:tr>
      <w:tr w:rsidR="006A3A70" w:rsidRPr="005E309A" w14:paraId="1A6C06DC" w14:textId="77777777" w:rsidTr="00D44CF7">
        <w:trPr>
          <w:trHeight w:val="331"/>
          <w:jc w:val="center"/>
        </w:trPr>
        <w:tc>
          <w:tcPr>
            <w:tcW w:w="1683" w:type="dxa"/>
            <w:tcBorders>
              <w:top w:val="single" w:sz="4" w:space="0" w:color="000000"/>
              <w:left w:val="single" w:sz="4" w:space="0" w:color="000000"/>
              <w:bottom w:val="single" w:sz="4" w:space="0" w:color="000000"/>
            </w:tcBorders>
            <w:shd w:val="clear" w:color="auto" w:fill="auto"/>
          </w:tcPr>
          <w:p w14:paraId="59134C05"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5</w:t>
            </w:r>
          </w:p>
        </w:tc>
        <w:tc>
          <w:tcPr>
            <w:tcW w:w="1879" w:type="dxa"/>
            <w:tcBorders>
              <w:top w:val="single" w:sz="4" w:space="0" w:color="000000"/>
              <w:left w:val="single" w:sz="4" w:space="0" w:color="000000"/>
              <w:bottom w:val="single" w:sz="4" w:space="0" w:color="000000"/>
            </w:tcBorders>
            <w:shd w:val="clear" w:color="auto" w:fill="auto"/>
          </w:tcPr>
          <w:p w14:paraId="545843AB"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765</w:t>
            </w:r>
          </w:p>
        </w:tc>
        <w:tc>
          <w:tcPr>
            <w:tcW w:w="1782" w:type="dxa"/>
            <w:tcBorders>
              <w:top w:val="single" w:sz="4" w:space="0" w:color="000000"/>
              <w:left w:val="single" w:sz="4" w:space="0" w:color="000000"/>
              <w:bottom w:val="single" w:sz="4" w:space="0" w:color="000000"/>
            </w:tcBorders>
            <w:shd w:val="clear" w:color="auto" w:fill="auto"/>
          </w:tcPr>
          <w:p w14:paraId="5928C785"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335</w:t>
            </w:r>
          </w:p>
        </w:tc>
        <w:tc>
          <w:tcPr>
            <w:tcW w:w="1781" w:type="dxa"/>
            <w:tcBorders>
              <w:top w:val="single" w:sz="4" w:space="0" w:color="000000"/>
              <w:left w:val="single" w:sz="4" w:space="0" w:color="000000"/>
              <w:bottom w:val="single" w:sz="4" w:space="0" w:color="000000"/>
            </w:tcBorders>
            <w:shd w:val="clear" w:color="auto" w:fill="auto"/>
          </w:tcPr>
          <w:p w14:paraId="0C7B0F56"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598</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68081DCC"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331</w:t>
            </w:r>
          </w:p>
        </w:tc>
      </w:tr>
      <w:tr w:rsidR="006A3A70" w:rsidRPr="005E309A" w14:paraId="4601C8E4" w14:textId="77777777" w:rsidTr="00D44CF7">
        <w:trPr>
          <w:trHeight w:val="317"/>
          <w:jc w:val="center"/>
        </w:trPr>
        <w:tc>
          <w:tcPr>
            <w:tcW w:w="1683" w:type="dxa"/>
            <w:tcBorders>
              <w:top w:val="single" w:sz="4" w:space="0" w:color="000000"/>
              <w:left w:val="single" w:sz="4" w:space="0" w:color="000000"/>
              <w:bottom w:val="single" w:sz="4" w:space="0" w:color="000000"/>
            </w:tcBorders>
            <w:shd w:val="clear" w:color="auto" w:fill="auto"/>
          </w:tcPr>
          <w:p w14:paraId="3D4FE10A"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6</w:t>
            </w:r>
          </w:p>
        </w:tc>
        <w:tc>
          <w:tcPr>
            <w:tcW w:w="1879" w:type="dxa"/>
            <w:tcBorders>
              <w:top w:val="single" w:sz="4" w:space="0" w:color="000000"/>
              <w:left w:val="single" w:sz="4" w:space="0" w:color="000000"/>
              <w:bottom w:val="single" w:sz="4" w:space="0" w:color="000000"/>
            </w:tcBorders>
            <w:shd w:val="clear" w:color="auto" w:fill="auto"/>
          </w:tcPr>
          <w:p w14:paraId="3C792289"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918</w:t>
            </w:r>
          </w:p>
        </w:tc>
        <w:tc>
          <w:tcPr>
            <w:tcW w:w="1782" w:type="dxa"/>
            <w:tcBorders>
              <w:top w:val="single" w:sz="4" w:space="0" w:color="000000"/>
              <w:left w:val="single" w:sz="4" w:space="0" w:color="000000"/>
              <w:bottom w:val="single" w:sz="4" w:space="0" w:color="000000"/>
            </w:tcBorders>
            <w:shd w:val="clear" w:color="auto" w:fill="auto"/>
          </w:tcPr>
          <w:p w14:paraId="0E2EBCD0"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402</w:t>
            </w:r>
          </w:p>
        </w:tc>
        <w:tc>
          <w:tcPr>
            <w:tcW w:w="1781" w:type="dxa"/>
            <w:tcBorders>
              <w:top w:val="single" w:sz="4" w:space="0" w:color="000000"/>
              <w:left w:val="single" w:sz="4" w:space="0" w:color="000000"/>
              <w:bottom w:val="single" w:sz="4" w:space="0" w:color="000000"/>
            </w:tcBorders>
            <w:shd w:val="clear" w:color="auto" w:fill="auto"/>
          </w:tcPr>
          <w:p w14:paraId="320E1F47"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720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62D2A49B"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397</w:t>
            </w:r>
          </w:p>
        </w:tc>
      </w:tr>
      <w:tr w:rsidR="006A3A70" w:rsidRPr="005E309A" w14:paraId="070BCFBC" w14:textId="77777777" w:rsidTr="00D44CF7">
        <w:trPr>
          <w:trHeight w:val="317"/>
          <w:jc w:val="center"/>
        </w:trPr>
        <w:tc>
          <w:tcPr>
            <w:tcW w:w="1683" w:type="dxa"/>
            <w:tcBorders>
              <w:top w:val="single" w:sz="4" w:space="0" w:color="000000"/>
              <w:left w:val="single" w:sz="4" w:space="0" w:color="000000"/>
              <w:bottom w:val="single" w:sz="4" w:space="0" w:color="000000"/>
            </w:tcBorders>
            <w:shd w:val="clear" w:color="auto" w:fill="auto"/>
          </w:tcPr>
          <w:p w14:paraId="4D84B2F6"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7</w:t>
            </w:r>
          </w:p>
        </w:tc>
        <w:tc>
          <w:tcPr>
            <w:tcW w:w="1879" w:type="dxa"/>
            <w:tcBorders>
              <w:top w:val="single" w:sz="4" w:space="0" w:color="000000"/>
              <w:left w:val="single" w:sz="4" w:space="0" w:color="000000"/>
              <w:bottom w:val="single" w:sz="4" w:space="0" w:color="000000"/>
            </w:tcBorders>
            <w:shd w:val="clear" w:color="auto" w:fill="auto"/>
          </w:tcPr>
          <w:p w14:paraId="76D262ED"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1071</w:t>
            </w:r>
          </w:p>
        </w:tc>
        <w:tc>
          <w:tcPr>
            <w:tcW w:w="1782" w:type="dxa"/>
            <w:tcBorders>
              <w:top w:val="single" w:sz="4" w:space="0" w:color="000000"/>
              <w:left w:val="single" w:sz="4" w:space="0" w:color="000000"/>
              <w:bottom w:val="single" w:sz="4" w:space="0" w:color="000000"/>
            </w:tcBorders>
            <w:shd w:val="clear" w:color="auto" w:fill="auto"/>
          </w:tcPr>
          <w:p w14:paraId="002A1CF5"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469</w:t>
            </w:r>
          </w:p>
        </w:tc>
        <w:tc>
          <w:tcPr>
            <w:tcW w:w="1781" w:type="dxa"/>
            <w:tcBorders>
              <w:top w:val="single" w:sz="4" w:space="0" w:color="000000"/>
              <w:left w:val="single" w:sz="4" w:space="0" w:color="000000"/>
              <w:bottom w:val="single" w:sz="4" w:space="0" w:color="000000"/>
            </w:tcBorders>
            <w:shd w:val="clear" w:color="auto" w:fill="auto"/>
          </w:tcPr>
          <w:p w14:paraId="6AA5840C"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842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6AC79E2B"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463</w:t>
            </w:r>
          </w:p>
        </w:tc>
      </w:tr>
      <w:tr w:rsidR="006A3A70" w:rsidRPr="005E309A" w14:paraId="22335E7C" w14:textId="77777777" w:rsidTr="00D44CF7">
        <w:trPr>
          <w:trHeight w:val="317"/>
          <w:jc w:val="center"/>
        </w:trPr>
        <w:tc>
          <w:tcPr>
            <w:tcW w:w="1683" w:type="dxa"/>
            <w:tcBorders>
              <w:top w:val="single" w:sz="4" w:space="0" w:color="000000"/>
              <w:left w:val="single" w:sz="4" w:space="0" w:color="000000"/>
              <w:bottom w:val="single" w:sz="4" w:space="0" w:color="000000"/>
            </w:tcBorders>
            <w:shd w:val="clear" w:color="auto" w:fill="auto"/>
          </w:tcPr>
          <w:p w14:paraId="6B2D195D"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8</w:t>
            </w:r>
          </w:p>
        </w:tc>
        <w:tc>
          <w:tcPr>
            <w:tcW w:w="1879" w:type="dxa"/>
            <w:tcBorders>
              <w:top w:val="single" w:sz="4" w:space="0" w:color="000000"/>
              <w:left w:val="single" w:sz="4" w:space="0" w:color="000000"/>
              <w:bottom w:val="single" w:sz="4" w:space="0" w:color="000000"/>
            </w:tcBorders>
            <w:shd w:val="clear" w:color="auto" w:fill="auto"/>
          </w:tcPr>
          <w:p w14:paraId="3C32FC39"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1224</w:t>
            </w:r>
          </w:p>
        </w:tc>
        <w:tc>
          <w:tcPr>
            <w:tcW w:w="1782" w:type="dxa"/>
            <w:tcBorders>
              <w:top w:val="single" w:sz="4" w:space="0" w:color="000000"/>
              <w:left w:val="single" w:sz="4" w:space="0" w:color="000000"/>
              <w:bottom w:val="single" w:sz="4" w:space="0" w:color="000000"/>
            </w:tcBorders>
            <w:shd w:val="clear" w:color="auto" w:fill="auto"/>
          </w:tcPr>
          <w:p w14:paraId="0B02DEDE"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536</w:t>
            </w:r>
          </w:p>
        </w:tc>
        <w:tc>
          <w:tcPr>
            <w:tcW w:w="1781" w:type="dxa"/>
            <w:tcBorders>
              <w:top w:val="single" w:sz="4" w:space="0" w:color="000000"/>
              <w:left w:val="single" w:sz="4" w:space="0" w:color="000000"/>
              <w:bottom w:val="single" w:sz="4" w:space="0" w:color="000000"/>
            </w:tcBorders>
            <w:shd w:val="clear" w:color="auto" w:fill="auto"/>
          </w:tcPr>
          <w:p w14:paraId="082C9B0E"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964</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3245289A"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529</w:t>
            </w:r>
          </w:p>
        </w:tc>
      </w:tr>
      <w:tr w:rsidR="006A3A70" w:rsidRPr="005E309A" w14:paraId="29C468D7" w14:textId="77777777" w:rsidTr="00D44CF7">
        <w:trPr>
          <w:trHeight w:val="331"/>
          <w:jc w:val="center"/>
        </w:trPr>
        <w:tc>
          <w:tcPr>
            <w:tcW w:w="1683" w:type="dxa"/>
            <w:tcBorders>
              <w:top w:val="single" w:sz="4" w:space="0" w:color="000000"/>
              <w:left w:val="single" w:sz="4" w:space="0" w:color="000000"/>
              <w:bottom w:val="single" w:sz="4" w:space="0" w:color="000000"/>
            </w:tcBorders>
            <w:shd w:val="clear" w:color="auto" w:fill="auto"/>
          </w:tcPr>
          <w:p w14:paraId="27BC79EA"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9</w:t>
            </w:r>
          </w:p>
        </w:tc>
        <w:tc>
          <w:tcPr>
            <w:tcW w:w="1879" w:type="dxa"/>
            <w:tcBorders>
              <w:top w:val="single" w:sz="4" w:space="0" w:color="000000"/>
              <w:left w:val="single" w:sz="4" w:space="0" w:color="000000"/>
              <w:bottom w:val="single" w:sz="4" w:space="0" w:color="000000"/>
            </w:tcBorders>
            <w:shd w:val="clear" w:color="auto" w:fill="auto"/>
          </w:tcPr>
          <w:p w14:paraId="049DC8B3"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1377</w:t>
            </w:r>
          </w:p>
        </w:tc>
        <w:tc>
          <w:tcPr>
            <w:tcW w:w="1782" w:type="dxa"/>
            <w:tcBorders>
              <w:top w:val="single" w:sz="4" w:space="0" w:color="000000"/>
              <w:left w:val="single" w:sz="4" w:space="0" w:color="000000"/>
              <w:bottom w:val="single" w:sz="4" w:space="0" w:color="000000"/>
            </w:tcBorders>
            <w:shd w:val="clear" w:color="auto" w:fill="auto"/>
          </w:tcPr>
          <w:p w14:paraId="34292177"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603</w:t>
            </w:r>
          </w:p>
        </w:tc>
        <w:tc>
          <w:tcPr>
            <w:tcW w:w="1781" w:type="dxa"/>
            <w:tcBorders>
              <w:top w:val="single" w:sz="4" w:space="0" w:color="000000"/>
              <w:left w:val="single" w:sz="4" w:space="0" w:color="000000"/>
              <w:bottom w:val="single" w:sz="4" w:space="0" w:color="000000"/>
            </w:tcBorders>
            <w:shd w:val="clear" w:color="auto" w:fill="auto"/>
          </w:tcPr>
          <w:p w14:paraId="28F5B30A"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1086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74E2542E"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595</w:t>
            </w:r>
          </w:p>
        </w:tc>
      </w:tr>
      <w:tr w:rsidR="006A3A70" w:rsidRPr="005E309A" w14:paraId="6B21CD29" w14:textId="77777777" w:rsidTr="00D44CF7">
        <w:trPr>
          <w:trHeight w:val="317"/>
          <w:jc w:val="center"/>
        </w:trPr>
        <w:tc>
          <w:tcPr>
            <w:tcW w:w="1683" w:type="dxa"/>
            <w:tcBorders>
              <w:top w:val="single" w:sz="4" w:space="0" w:color="000000"/>
              <w:left w:val="single" w:sz="4" w:space="0" w:color="000000"/>
              <w:bottom w:val="single" w:sz="4" w:space="0" w:color="000000"/>
            </w:tcBorders>
            <w:shd w:val="clear" w:color="auto" w:fill="auto"/>
          </w:tcPr>
          <w:p w14:paraId="6EF6CAF5"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10</w:t>
            </w:r>
          </w:p>
        </w:tc>
        <w:tc>
          <w:tcPr>
            <w:tcW w:w="1879" w:type="dxa"/>
            <w:tcBorders>
              <w:top w:val="single" w:sz="4" w:space="0" w:color="000000"/>
              <w:left w:val="single" w:sz="4" w:space="0" w:color="000000"/>
              <w:bottom w:val="single" w:sz="4" w:space="0" w:color="000000"/>
            </w:tcBorders>
            <w:shd w:val="clear" w:color="auto" w:fill="auto"/>
          </w:tcPr>
          <w:p w14:paraId="0CD50474"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1530</w:t>
            </w:r>
          </w:p>
        </w:tc>
        <w:tc>
          <w:tcPr>
            <w:tcW w:w="1782" w:type="dxa"/>
            <w:tcBorders>
              <w:top w:val="single" w:sz="4" w:space="0" w:color="000000"/>
              <w:left w:val="single" w:sz="4" w:space="0" w:color="000000"/>
              <w:bottom w:val="single" w:sz="4" w:space="0" w:color="000000"/>
            </w:tcBorders>
            <w:shd w:val="clear" w:color="auto" w:fill="auto"/>
          </w:tcPr>
          <w:p w14:paraId="63189BE6"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670</w:t>
            </w:r>
          </w:p>
        </w:tc>
        <w:tc>
          <w:tcPr>
            <w:tcW w:w="1781" w:type="dxa"/>
            <w:tcBorders>
              <w:top w:val="single" w:sz="4" w:space="0" w:color="000000"/>
              <w:left w:val="single" w:sz="4" w:space="0" w:color="000000"/>
              <w:bottom w:val="single" w:sz="4" w:space="0" w:color="000000"/>
            </w:tcBorders>
            <w:shd w:val="clear" w:color="auto" w:fill="auto"/>
          </w:tcPr>
          <w:p w14:paraId="4221A484"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 xml:space="preserve">1208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1FB12D41" w14:textId="77777777" w:rsidR="005E309A" w:rsidRPr="005E309A" w:rsidRDefault="005E309A" w:rsidP="005E309A">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5E309A">
              <w:rPr>
                <w:rFonts w:ascii="Times New Roman" w:eastAsia="SimSun" w:hAnsi="Times New Roman" w:cs="Times New Roman"/>
                <w:bCs/>
                <w:kern w:val="1"/>
                <w:sz w:val="28"/>
                <w:szCs w:val="28"/>
                <w:lang w:val="uk-UA" w:eastAsia="zh-CN" w:bidi="hi-IN"/>
              </w:rPr>
              <w:t>661</w:t>
            </w:r>
          </w:p>
        </w:tc>
      </w:tr>
    </w:tbl>
    <w:p w14:paraId="0AC880BB" w14:textId="77777777" w:rsidR="005E309A" w:rsidRPr="005E309A" w:rsidRDefault="005E309A" w:rsidP="005E309A">
      <w:pPr>
        <w:spacing w:after="0" w:line="276" w:lineRule="auto"/>
        <w:jc w:val="both"/>
        <w:rPr>
          <w:rFonts w:ascii="Times New Roman" w:eastAsia="Times New Roman" w:hAnsi="Times New Roman" w:cs="Times New Roman"/>
          <w:sz w:val="28"/>
          <w:szCs w:val="28"/>
          <w:lang w:val="uk-UA" w:eastAsia="ru-RU"/>
        </w:rPr>
      </w:pPr>
    </w:p>
    <w:p w14:paraId="48FF2986" w14:textId="77777777" w:rsidR="005E309A" w:rsidRPr="005E309A" w:rsidRDefault="005E309A" w:rsidP="005E309A">
      <w:pPr>
        <w:spacing w:after="0" w:line="240" w:lineRule="auto"/>
        <w:ind w:firstLine="709"/>
        <w:jc w:val="both"/>
        <w:rPr>
          <w:rFonts w:ascii="Times New Roman" w:eastAsia="Times New Roman" w:hAnsi="Times New Roman" w:cs="Times New Roman"/>
          <w:sz w:val="28"/>
          <w:szCs w:val="28"/>
          <w:lang w:val="uk-UA" w:eastAsia="ru-RU"/>
        </w:rPr>
      </w:pPr>
    </w:p>
    <w:p w14:paraId="7FE8DE3B" w14:textId="77777777" w:rsidR="005E309A" w:rsidRPr="005E309A" w:rsidRDefault="005E309A" w:rsidP="005E309A">
      <w:pPr>
        <w:spacing w:after="0" w:line="240" w:lineRule="auto"/>
        <w:ind w:firstLine="709"/>
        <w:jc w:val="both"/>
        <w:rPr>
          <w:rFonts w:ascii="Times New Roman" w:eastAsia="Times New Roman" w:hAnsi="Times New Roman" w:cs="Times New Roman"/>
          <w:sz w:val="28"/>
          <w:szCs w:val="28"/>
          <w:lang w:val="uk-UA" w:eastAsia="ru-RU"/>
        </w:rPr>
      </w:pPr>
      <w:r w:rsidRPr="005E309A">
        <w:rPr>
          <w:rFonts w:ascii="Times New Roman" w:eastAsia="Times New Roman" w:hAnsi="Times New Roman" w:cs="Times New Roman"/>
          <w:sz w:val="28"/>
          <w:szCs w:val="28"/>
          <w:lang w:val="uk-UA" w:eastAsia="ru-RU"/>
        </w:rPr>
        <w:lastRenderedPageBreak/>
        <w:t>Е</w:t>
      </w:r>
      <w:r w:rsidRPr="005E309A">
        <w:rPr>
          <w:rFonts w:ascii="Times New Roman" w:eastAsia="Times New Roman" w:hAnsi="Times New Roman" w:cs="Times New Roman"/>
          <w:bCs/>
          <w:sz w:val="28"/>
          <w:szCs w:val="28"/>
          <w:lang w:val="uk-UA" w:eastAsia="ru-RU"/>
        </w:rPr>
        <w:t xml:space="preserve">лектронний віртуальний рахунок </w:t>
      </w:r>
      <w:r w:rsidRPr="005E309A">
        <w:rPr>
          <w:rFonts w:ascii="Times New Roman" w:eastAsia="Times New Roman" w:hAnsi="Times New Roman" w:cs="Times New Roman"/>
          <w:sz w:val="28"/>
          <w:szCs w:val="28"/>
          <w:lang w:val="uk-UA" w:eastAsia="ru-RU"/>
        </w:rPr>
        <w:t>- програмний додаток Системи, що дає можливість Замовнику відстежувати надходження і витрату внесених на особистий рахунок коштів.</w:t>
      </w:r>
    </w:p>
    <w:p w14:paraId="23A2747F" w14:textId="77777777" w:rsidR="005E309A" w:rsidRPr="005E309A" w:rsidRDefault="005E309A" w:rsidP="005E309A">
      <w:pPr>
        <w:spacing w:after="0" w:line="240" w:lineRule="auto"/>
        <w:ind w:firstLine="709"/>
        <w:jc w:val="both"/>
        <w:rPr>
          <w:rFonts w:ascii="Times New Roman" w:eastAsia="Times New Roman" w:hAnsi="Times New Roman" w:cs="Times New Roman"/>
          <w:sz w:val="28"/>
          <w:szCs w:val="28"/>
          <w:lang w:val="uk-UA" w:eastAsia="ru-RU"/>
        </w:rPr>
      </w:pPr>
      <w:r w:rsidRPr="005E309A">
        <w:rPr>
          <w:rFonts w:ascii="Times New Roman" w:eastAsia="Times New Roman" w:hAnsi="Times New Roman" w:cs="Times New Roman"/>
          <w:bCs/>
          <w:sz w:val="28"/>
          <w:szCs w:val="28"/>
          <w:lang w:val="uk-UA" w:eastAsia="ru-RU"/>
        </w:rPr>
        <w:t>SMS-повідомлення або Повідомлення</w:t>
      </w:r>
      <w:r w:rsidRPr="005E309A">
        <w:rPr>
          <w:rFonts w:ascii="Times New Roman" w:eastAsia="Times New Roman" w:hAnsi="Times New Roman" w:cs="Times New Roman"/>
          <w:sz w:val="28"/>
          <w:szCs w:val="28"/>
          <w:lang w:val="uk-UA" w:eastAsia="ru-RU"/>
        </w:rPr>
        <w:t xml:space="preserve"> - сукупність систематизованих алфавітно-текстових та цифрових знаків (текст), що формується Замовником та передається для користувачів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14:paraId="2A5BF7BE" w14:textId="77777777" w:rsidR="005E309A" w:rsidRPr="005E309A" w:rsidRDefault="005E309A" w:rsidP="005E309A">
      <w:pPr>
        <w:spacing w:after="0" w:line="240" w:lineRule="auto"/>
        <w:ind w:firstLine="709"/>
        <w:jc w:val="both"/>
        <w:rPr>
          <w:rFonts w:ascii="Times New Roman" w:eastAsia="Times New Roman CYR" w:hAnsi="Times New Roman" w:cs="Times New Roman"/>
          <w:sz w:val="28"/>
          <w:szCs w:val="28"/>
          <w:lang w:val="uk-UA" w:eastAsia="ru-RU"/>
        </w:rPr>
      </w:pPr>
      <w:r w:rsidRPr="005E309A">
        <w:rPr>
          <w:rFonts w:ascii="Times New Roman" w:eastAsia="Times New Roman CYR" w:hAnsi="Times New Roman" w:cs="Times New Roman"/>
          <w:sz w:val="28"/>
          <w:szCs w:val="28"/>
          <w:lang w:val="uk-UA" w:eastAsia="ru-RU"/>
        </w:rPr>
        <w:t>WAP Push-Повідомлення - це SMS-повідомлення, яке містить у собі посилання на відповідний Інтернет-ресурс для можливості автоматичного переходу на нього за умови</w:t>
      </w:r>
      <w:r w:rsidRPr="005E309A">
        <w:rPr>
          <w:rFonts w:ascii="Times New Roman" w:eastAsia="Times New Roman CYR" w:hAnsi="Times New Roman" w:cs="Times New Roman"/>
          <w:sz w:val="28"/>
          <w:szCs w:val="28"/>
          <w:lang w:val="uk-UA" w:eastAsia="ar-SA"/>
        </w:rPr>
        <w:t xml:space="preserve"> </w:t>
      </w:r>
      <w:r w:rsidRPr="005E309A">
        <w:rPr>
          <w:rFonts w:ascii="Times New Roman" w:eastAsia="Times New Roman CYR" w:hAnsi="Times New Roman" w:cs="Times New Roman"/>
          <w:sz w:val="28"/>
          <w:szCs w:val="28"/>
          <w:lang w:val="uk-UA" w:eastAsia="ru-RU"/>
        </w:rPr>
        <w:t xml:space="preserve">підтримки такої функції обладнанням користувача. WAP Push-Повідомлення </w:t>
      </w:r>
      <w:r w:rsidRPr="005E309A">
        <w:rPr>
          <w:rFonts w:ascii="Times New Roman" w:eastAsia="Times New Roman" w:hAnsi="Times New Roman" w:cs="Times New Roman"/>
          <w:sz w:val="28"/>
          <w:szCs w:val="28"/>
          <w:lang w:val="uk-UA" w:eastAsia="ru-RU"/>
        </w:rPr>
        <w:t>складається зі 110 символів при використанні латинського алфавіту (Latin 1 (ISO-8859-1) 7bit) або 70 символів при використанні кирилиці (UCS2 (ISO/IEC-10646) 16-bit).</w:t>
      </w:r>
      <w:r w:rsidRPr="005E309A">
        <w:rPr>
          <w:rFonts w:ascii="Times New Roman" w:eastAsia="Times New Roman CYR" w:hAnsi="Times New Roman" w:cs="Times New Roman"/>
          <w:sz w:val="28"/>
          <w:szCs w:val="28"/>
          <w:lang w:val="uk-UA" w:eastAsia="ru-RU"/>
        </w:rPr>
        <w:t xml:space="preserve"> У випадку, якщо</w:t>
      </w:r>
      <w:r w:rsidRPr="005E309A">
        <w:rPr>
          <w:rFonts w:ascii="Times New Roman" w:eastAsia="Times New Roman CYR" w:hAnsi="Times New Roman" w:cs="Times New Roman"/>
          <w:sz w:val="28"/>
          <w:szCs w:val="28"/>
          <w:lang w:val="uk-UA" w:eastAsia="ar-SA"/>
        </w:rPr>
        <w:t xml:space="preserve"> </w:t>
      </w:r>
      <w:r w:rsidRPr="005E309A">
        <w:rPr>
          <w:rFonts w:ascii="Times New Roman" w:eastAsia="Times New Roman CYR" w:hAnsi="Times New Roman" w:cs="Times New Roman"/>
          <w:sz w:val="28"/>
          <w:szCs w:val="28"/>
          <w:lang w:val="uk-UA" w:eastAsia="ru-RU"/>
        </w:rPr>
        <w:t xml:space="preserve">довжина тексту перевищує зазначену вище кількість символів, то кожна подальша складова частина WAP Push-Повідомлення у цілях тарифікації вважається окремим WAP Push-Повідомленням. </w:t>
      </w:r>
    </w:p>
    <w:p w14:paraId="253BF211" w14:textId="77777777" w:rsidR="005E309A" w:rsidRPr="005E309A" w:rsidRDefault="005E309A" w:rsidP="005E309A">
      <w:pPr>
        <w:spacing w:after="0" w:line="240" w:lineRule="auto"/>
        <w:ind w:right="-142" w:firstLine="709"/>
        <w:jc w:val="both"/>
        <w:rPr>
          <w:rFonts w:ascii="Times New Roman" w:eastAsia="Calibri" w:hAnsi="Times New Roman" w:cs="Times New Roman"/>
          <w:sz w:val="28"/>
          <w:szCs w:val="28"/>
          <w:lang w:val="uk-UA"/>
        </w:rPr>
      </w:pPr>
      <w:r w:rsidRPr="005E309A">
        <w:rPr>
          <w:rFonts w:ascii="Times New Roman" w:eastAsia="Calibri" w:hAnsi="Times New Roman" w:cs="Times New Roman"/>
          <w:b/>
          <w:bCs/>
          <w:sz w:val="28"/>
          <w:szCs w:val="28"/>
          <w:lang w:val="uk-UA"/>
        </w:rPr>
        <w:t>Обгрунтування потреби (технічних та якісних характеристик предмету закупівлі):</w:t>
      </w:r>
      <w:r w:rsidRPr="005E309A">
        <w:rPr>
          <w:rFonts w:ascii="Times New Roman" w:eastAsia="Calibri" w:hAnsi="Times New Roman" w:cs="Times New Roman"/>
          <w:sz w:val="28"/>
          <w:szCs w:val="28"/>
          <w:lang w:val="uk-UA"/>
        </w:rPr>
        <w:t xml:space="preserve"> послуга необхідна для виконання СМС інформування суб’єктів звернень про готовність результату послуги, за якою вони зверталися до Центру адміністративних послуг «Віза» («Центр Дії») виконкому Криворізької міської ради. </w:t>
      </w:r>
      <w:r w:rsidRPr="005E309A">
        <w:rPr>
          <w:rFonts w:ascii="Times New Roman" w:eastAsia="Calibri" w:hAnsi="Times New Roman" w:cs="Times New Roman"/>
          <w:sz w:val="28"/>
          <w:szCs w:val="28"/>
          <w:lang/>
        </w:rPr>
        <w:t>Не</w:t>
      </w:r>
      <w:r w:rsidRPr="005E309A">
        <w:rPr>
          <w:rFonts w:ascii="Times New Roman" w:eastAsia="Calibri" w:hAnsi="Times New Roman" w:cs="Times New Roman"/>
          <w:sz w:val="28"/>
          <w:szCs w:val="28"/>
          <w:lang w:val="uk-UA"/>
        </w:rPr>
        <w:t xml:space="preserve">обхідна кількість SMS-повідомлень – 126 980. </w:t>
      </w:r>
    </w:p>
    <w:p w14:paraId="6C12D6F3" w14:textId="77777777" w:rsidR="00F94F3A" w:rsidRPr="006A3A70" w:rsidRDefault="00F94F3A" w:rsidP="006A5EE4">
      <w:pPr>
        <w:spacing w:after="0" w:line="240" w:lineRule="auto"/>
        <w:ind w:firstLine="567"/>
        <w:jc w:val="center"/>
        <w:rPr>
          <w:rFonts w:ascii="Times New Roman" w:eastAsia="Times New Roman" w:hAnsi="Times New Roman" w:cs="Times New Roman"/>
          <w:sz w:val="27"/>
          <w:szCs w:val="27"/>
          <w:lang w:val="uk-UA" w:eastAsia="ru-RU"/>
        </w:rPr>
      </w:pPr>
    </w:p>
    <w:p w14:paraId="0B87C3AA" w14:textId="77777777" w:rsidR="006A5EE4" w:rsidRPr="006A3A70" w:rsidRDefault="006A5EE4" w:rsidP="006A5EE4">
      <w:pPr>
        <w:spacing w:after="0" w:line="240" w:lineRule="auto"/>
        <w:ind w:left="567"/>
        <w:rPr>
          <w:rFonts w:ascii="Times New Roman" w:eastAsia="Times New Roman" w:hAnsi="Times New Roman" w:cs="Times New Roman"/>
          <w:i/>
          <w:lang w:val="uk-UA" w:eastAsia="x-none"/>
        </w:rPr>
      </w:pPr>
    </w:p>
    <w:p w14:paraId="7269FBB0" w14:textId="77777777" w:rsidR="006A5EE4" w:rsidRPr="006A3A70"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6A3A70">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6E99236" w14:textId="77777777" w:rsidR="006A5EE4" w:rsidRPr="006A3A70" w:rsidRDefault="006A5EE4" w:rsidP="006A5EE4">
      <w:pPr>
        <w:spacing w:after="0" w:line="240" w:lineRule="auto"/>
        <w:ind w:left="567"/>
        <w:rPr>
          <w:rFonts w:ascii="Times New Roman" w:eastAsia="Times New Roman" w:hAnsi="Times New Roman" w:cs="Times New Roman"/>
          <w:i/>
          <w:lang w:val="uk-UA" w:eastAsia="x-none"/>
        </w:rPr>
      </w:pPr>
    </w:p>
    <w:p w14:paraId="5ADECE46" w14:textId="2AB6CCE1" w:rsidR="00CE3AA9" w:rsidRPr="006A3A70" w:rsidRDefault="006A5EE4" w:rsidP="006B77FB">
      <w:pPr>
        <w:spacing w:after="0" w:line="240" w:lineRule="auto"/>
        <w:ind w:left="567"/>
        <w:rPr>
          <w:rFonts w:ascii="Times New Roman" w:eastAsia="Times New Roman" w:hAnsi="Times New Roman" w:cs="Times New Roman"/>
          <w:b/>
          <w:sz w:val="24"/>
          <w:szCs w:val="21"/>
          <w:lang w:val="uk-UA" w:eastAsia="uk-UA"/>
        </w:rPr>
      </w:pPr>
      <w:r w:rsidRPr="006A3A70">
        <w:rPr>
          <w:rFonts w:ascii="Times New Roman" w:eastAsia="Times New Roman" w:hAnsi="Times New Roman" w:cs="Times New Roman"/>
          <w:i/>
          <w:lang w:val="uk-UA" w:eastAsia="x-none"/>
        </w:rPr>
        <w:t>Дата: „___” __________2023 р.</w:t>
      </w:r>
    </w:p>
    <w:p w14:paraId="3086C776" w14:textId="497CFC10" w:rsidR="006367D8" w:rsidRPr="006A3A70" w:rsidRDefault="006367D8" w:rsidP="006367D8">
      <w:pPr>
        <w:spacing w:after="0" w:line="240" w:lineRule="auto"/>
        <w:jc w:val="right"/>
        <w:rPr>
          <w:rFonts w:ascii="Times New Roman" w:eastAsia="Times New Roman" w:hAnsi="Times New Roman" w:cs="Times New Roman"/>
          <w:b/>
          <w:sz w:val="24"/>
          <w:szCs w:val="21"/>
          <w:lang w:val="uk-UA" w:eastAsia="uk-UA"/>
        </w:rPr>
      </w:pPr>
      <w:r w:rsidRPr="006A3A70">
        <w:rPr>
          <w:rFonts w:ascii="Times New Roman" w:eastAsia="Times New Roman" w:hAnsi="Times New Roman" w:cs="Times New Roman"/>
          <w:b/>
          <w:sz w:val="24"/>
          <w:szCs w:val="21"/>
          <w:lang w:val="uk-UA" w:eastAsia="uk-UA"/>
        </w:rPr>
        <w:br w:type="page"/>
      </w:r>
      <w:r w:rsidRPr="006A3A70">
        <w:rPr>
          <w:rFonts w:ascii="Times New Roman" w:eastAsia="Times New Roman" w:hAnsi="Times New Roman" w:cs="Times New Roman"/>
          <w:b/>
          <w:sz w:val="24"/>
          <w:szCs w:val="21"/>
          <w:lang w:val="uk-UA" w:eastAsia="uk-UA"/>
        </w:rPr>
        <w:lastRenderedPageBreak/>
        <w:t>Додаток 3</w:t>
      </w:r>
    </w:p>
    <w:p w14:paraId="3D9ED50E" w14:textId="0EA7B1F9" w:rsidR="006367D8" w:rsidRPr="006A3A70"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Pr="006A3A70" w:rsidRDefault="00B81ACC" w:rsidP="00786293">
      <w:pPr>
        <w:spacing w:before="240" w:after="0" w:line="240" w:lineRule="auto"/>
        <w:jc w:val="center"/>
        <w:rPr>
          <w:rFonts w:ascii="Times New Roman" w:eastAsia="Times New Roman" w:hAnsi="Times New Roman" w:cs="Times New Roman"/>
          <w:b/>
          <w:sz w:val="24"/>
          <w:szCs w:val="20"/>
          <w:lang w:val="uk-UA"/>
        </w:rPr>
      </w:pPr>
      <w:r w:rsidRPr="006A3A70">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6A3A70" w:rsidRDefault="00B81ACC" w:rsidP="00786293">
      <w:pPr>
        <w:spacing w:before="240" w:after="0" w:line="240" w:lineRule="auto"/>
        <w:jc w:val="center"/>
        <w:rPr>
          <w:rFonts w:ascii="Times New Roman" w:eastAsia="Times New Roman" w:hAnsi="Times New Roman" w:cs="Times New Roman"/>
          <w:sz w:val="20"/>
          <w:szCs w:val="20"/>
          <w:lang w:val="uk-UA"/>
        </w:rPr>
      </w:pPr>
    </w:p>
    <w:p w14:paraId="6438D689" w14:textId="2C3FD897" w:rsidR="00B81ACC" w:rsidRPr="006A3A70" w:rsidRDefault="00B81ACC" w:rsidP="00B81ACC">
      <w:pPr>
        <w:spacing w:after="450" w:line="240" w:lineRule="auto"/>
        <w:jc w:val="both"/>
        <w:rPr>
          <w:rFonts w:ascii="Times New Roman" w:eastAsia="Times New Roman" w:hAnsi="Times New Roman" w:cs="Times New Roman"/>
          <w:szCs w:val="20"/>
          <w:lang w:val="uk-UA"/>
        </w:rPr>
      </w:pPr>
      <w:r w:rsidRPr="006A3A70">
        <w:rPr>
          <w:rFonts w:ascii="Times New Roman" w:eastAsia="Times New Roman" w:hAnsi="Times New Roman" w:cs="Times New Roman"/>
          <w:szCs w:val="20"/>
          <w:lang w:val="uk-UA"/>
        </w:rPr>
        <w:t xml:space="preserve">Учасник процедури закупівлі підтверджує відсутність підстав, </w:t>
      </w:r>
      <w:r w:rsidR="00E3034F" w:rsidRPr="006A3A70">
        <w:rPr>
          <w:rFonts w:ascii="Times New Roman" w:eastAsia="Times New Roman" w:hAnsi="Times New Roman" w:cs="Times New Roman"/>
          <w:szCs w:val="20"/>
          <w:lang w:val="uk-UA"/>
        </w:rPr>
        <w:t>за</w:t>
      </w:r>
      <w:r w:rsidRPr="006A3A70">
        <w:rPr>
          <w:rFonts w:ascii="Times New Roman" w:eastAsia="Times New Roman" w:hAnsi="Times New Roman" w:cs="Times New Roman"/>
          <w:szCs w:val="20"/>
          <w:lang w:val="uk-UA"/>
        </w:rPr>
        <w:t xml:space="preserve">значених </w:t>
      </w:r>
      <w:r w:rsidR="00E3034F" w:rsidRPr="006A3A70">
        <w:rPr>
          <w:rFonts w:ascii="Times New Roman" w:eastAsia="Times New Roman" w:hAnsi="Times New Roman" w:cs="Times New Roman"/>
          <w:szCs w:val="20"/>
          <w:lang w:val="uk-UA"/>
        </w:rPr>
        <w:t>у пункті 44</w:t>
      </w:r>
      <w:r w:rsidRPr="006A3A70">
        <w:rPr>
          <w:rFonts w:ascii="Times New Roman" w:eastAsia="Times New Roman" w:hAnsi="Times New Roman" w:cs="Times New Roman"/>
          <w:szCs w:val="20"/>
          <w:lang w:val="uk-UA"/>
        </w:rPr>
        <w:t xml:space="preserve"> </w:t>
      </w:r>
      <w:r w:rsidR="00E3034F" w:rsidRPr="006A3A70">
        <w:rPr>
          <w:rFonts w:ascii="Times New Roman" w:eastAsia="Times New Roman" w:hAnsi="Times New Roman" w:cs="Times New Roman"/>
          <w:szCs w:val="20"/>
          <w:lang w:val="uk-UA"/>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6A3A70">
        <w:rPr>
          <w:rFonts w:ascii="Times New Roman" w:eastAsia="Times New Roman" w:hAnsi="Times New Roman" w:cs="Times New Roman"/>
          <w:szCs w:val="20"/>
          <w:lang w:val="uk-UA"/>
        </w:rPr>
        <w:t>.</w:t>
      </w:r>
    </w:p>
    <w:p w14:paraId="738B2F1E" w14:textId="29313014" w:rsidR="00B81ACC" w:rsidRPr="006A3A70" w:rsidRDefault="00E3034F" w:rsidP="00B81ACC">
      <w:pPr>
        <w:spacing w:after="450" w:line="240" w:lineRule="auto"/>
        <w:jc w:val="both"/>
        <w:rPr>
          <w:rFonts w:ascii="Times New Roman" w:eastAsia="Times New Roman" w:hAnsi="Times New Roman" w:cs="Times New Roman"/>
          <w:szCs w:val="20"/>
          <w:lang w:val="uk-UA"/>
        </w:rPr>
      </w:pPr>
      <w:r w:rsidRPr="006A3A70">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B81ACC" w:rsidRPr="006A3A70">
        <w:rPr>
          <w:rFonts w:ascii="Times New Roman" w:eastAsia="Times New Roman" w:hAnsi="Times New Roman" w:cs="Times New Roman"/>
          <w:szCs w:val="20"/>
          <w:lang w:val="uk-UA"/>
        </w:rPr>
        <w:t>.</w:t>
      </w:r>
    </w:p>
    <w:p w14:paraId="3D9B7A93" w14:textId="4B2A23F6" w:rsidR="00B81ACC" w:rsidRPr="006A3A70" w:rsidRDefault="00E3034F" w:rsidP="00B81ACC">
      <w:pPr>
        <w:spacing w:after="450" w:line="240" w:lineRule="auto"/>
        <w:jc w:val="both"/>
        <w:rPr>
          <w:rFonts w:ascii="Times New Roman" w:eastAsia="Times New Roman" w:hAnsi="Times New Roman" w:cs="Times New Roman"/>
          <w:szCs w:val="20"/>
          <w:lang w:val="uk-UA"/>
        </w:rPr>
      </w:pPr>
      <w:r w:rsidRPr="006A3A70">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B81ACC" w:rsidRPr="006A3A70">
        <w:rPr>
          <w:rFonts w:ascii="Times New Roman" w:eastAsia="Times New Roman" w:hAnsi="Times New Roman" w:cs="Times New Roman"/>
          <w:szCs w:val="20"/>
          <w:lang w:val="uk-UA"/>
        </w:rPr>
        <w:t>.</w:t>
      </w:r>
    </w:p>
    <w:p w14:paraId="10BA29CE" w14:textId="12B5C042" w:rsidR="00B81ACC" w:rsidRPr="006A3A70" w:rsidRDefault="00B81ACC" w:rsidP="00786293">
      <w:pPr>
        <w:spacing w:before="240" w:after="0" w:line="240" w:lineRule="auto"/>
        <w:ind w:firstLine="720"/>
        <w:jc w:val="center"/>
        <w:rPr>
          <w:rFonts w:ascii="Times New Roman" w:eastAsia="Times New Roman" w:hAnsi="Times New Roman" w:cs="Times New Roman"/>
          <w:b/>
          <w:sz w:val="24"/>
          <w:szCs w:val="20"/>
          <w:lang w:val="uk-UA"/>
        </w:rPr>
      </w:pPr>
      <w:r w:rsidRPr="006A3A70">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вимогам, визначеним </w:t>
      </w:r>
      <w:r w:rsidR="00E3034F" w:rsidRPr="006A3A70">
        <w:rPr>
          <w:rFonts w:ascii="Times New Roman" w:eastAsia="Times New Roman" w:hAnsi="Times New Roman" w:cs="Times New Roman"/>
          <w:b/>
          <w:sz w:val="24"/>
          <w:szCs w:val="20"/>
          <w:lang w:val="uk-UA"/>
        </w:rPr>
        <w:t>у пункті 44</w:t>
      </w:r>
      <w:r w:rsidRPr="006A3A70">
        <w:rPr>
          <w:rFonts w:ascii="Times New Roman" w:eastAsia="Times New Roman" w:hAnsi="Times New Roman" w:cs="Times New Roman"/>
          <w:b/>
          <w:sz w:val="24"/>
          <w:szCs w:val="20"/>
          <w:lang w:val="uk-UA"/>
        </w:rPr>
        <w:t xml:space="preserve"> Особливостей:</w:t>
      </w:r>
    </w:p>
    <w:p w14:paraId="50E2737D" w14:textId="4C782B6F" w:rsidR="00B81ACC" w:rsidRPr="006A3A70" w:rsidRDefault="00F539AF" w:rsidP="00B81ACC">
      <w:pPr>
        <w:spacing w:after="450" w:line="240" w:lineRule="auto"/>
        <w:jc w:val="both"/>
        <w:rPr>
          <w:rFonts w:ascii="Times New Roman" w:eastAsia="Times New Roman" w:hAnsi="Times New Roman" w:cs="Times New Roman"/>
          <w:sz w:val="24"/>
          <w:szCs w:val="20"/>
          <w:lang w:val="uk-UA"/>
        </w:rPr>
      </w:pPr>
      <w:r w:rsidRPr="006A3A70">
        <w:rPr>
          <w:rFonts w:ascii="Times New Roman" w:eastAsia="Times New Roman" w:hAnsi="Times New Roman" w:cs="Times New Roman"/>
          <w:sz w:val="24"/>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B81ACC" w:rsidRPr="006A3A70">
        <w:rPr>
          <w:rFonts w:ascii="Times New Roman" w:eastAsia="Times New Roman" w:hAnsi="Times New Roman" w:cs="Times New Roman"/>
          <w:sz w:val="24"/>
          <w:szCs w:val="20"/>
          <w:highlight w:val="white"/>
          <w:lang w:val="uk-UA"/>
        </w:rPr>
        <w:t xml:space="preserve">, коли наявні підстави, визначені </w:t>
      </w:r>
      <w:r w:rsidRPr="006A3A70">
        <w:rPr>
          <w:rFonts w:ascii="Times New Roman" w:eastAsia="Times New Roman" w:hAnsi="Times New Roman" w:cs="Times New Roman"/>
          <w:sz w:val="24"/>
          <w:szCs w:val="20"/>
          <w:highlight w:val="white"/>
          <w:lang w:val="uk-UA"/>
        </w:rPr>
        <w:t>пунктом 44 Особливостей</w:t>
      </w:r>
      <w:r w:rsidR="00B81ACC" w:rsidRPr="006A3A70">
        <w:rPr>
          <w:rFonts w:ascii="Times New Roman" w:eastAsia="Times New Roman" w:hAnsi="Times New Roman" w:cs="Times New Roman"/>
          <w:sz w:val="24"/>
          <w:szCs w:val="20"/>
          <w:highlight w:val="white"/>
          <w:lang w:val="uk-UA"/>
        </w:rPr>
        <w:t>.</w:t>
      </w:r>
    </w:p>
    <w:p w14:paraId="1A757055" w14:textId="18DBACC6" w:rsidR="00B81ACC" w:rsidRPr="006A3A70" w:rsidRDefault="00F539AF" w:rsidP="00B81ACC">
      <w:pPr>
        <w:spacing w:after="450" w:line="240" w:lineRule="auto"/>
        <w:jc w:val="both"/>
        <w:rPr>
          <w:rFonts w:ascii="Times New Roman" w:eastAsia="Times New Roman" w:hAnsi="Times New Roman" w:cs="Times New Roman"/>
          <w:b/>
          <w:sz w:val="24"/>
          <w:szCs w:val="20"/>
          <w:lang w:val="uk-UA"/>
        </w:rPr>
      </w:pPr>
      <w:r w:rsidRPr="006A3A70">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B81ACC" w:rsidRPr="006A3A70">
        <w:rPr>
          <w:rFonts w:ascii="Times New Roman" w:eastAsia="Times New Roman" w:hAnsi="Times New Roman" w:cs="Times New Roman"/>
          <w:b/>
          <w:sz w:val="24"/>
          <w:szCs w:val="20"/>
          <w:lang w:val="uk-UA"/>
        </w:rPr>
        <w:t>. </w:t>
      </w:r>
    </w:p>
    <w:p w14:paraId="26633244" w14:textId="6AC7DAA6" w:rsidR="00B81ACC" w:rsidRPr="006A3A70" w:rsidRDefault="00B81ACC" w:rsidP="00B81ACC">
      <w:pPr>
        <w:spacing w:after="0" w:line="240" w:lineRule="auto"/>
        <w:rPr>
          <w:rFonts w:ascii="Times New Roman" w:eastAsia="Times New Roman" w:hAnsi="Times New Roman" w:cs="Times New Roman"/>
          <w:b/>
          <w:sz w:val="20"/>
          <w:szCs w:val="20"/>
          <w:lang w:val="uk-UA"/>
        </w:rPr>
      </w:pPr>
      <w:r w:rsidRPr="006A3A70">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C05F25" w:rsidRPr="006A3A70" w14:paraId="3171860C" w14:textId="77777777" w:rsidTr="00F539AF">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6A3A70" w:rsidRDefault="00B81ACC">
            <w:pPr>
              <w:spacing w:after="0" w:line="240" w:lineRule="auto"/>
              <w:ind w:left="100"/>
              <w:jc w:val="center"/>
              <w:rPr>
                <w:rFonts w:ascii="Times New Roman" w:eastAsia="Times New Roman" w:hAnsi="Times New Roman" w:cs="Times New Roman"/>
                <w:b/>
                <w:sz w:val="20"/>
                <w:szCs w:val="20"/>
                <w:lang w:val="uk-UA"/>
              </w:rPr>
            </w:pPr>
            <w:r w:rsidRPr="006A3A70">
              <w:rPr>
                <w:rFonts w:ascii="Times New Roman" w:eastAsia="Times New Roman" w:hAnsi="Times New Roman" w:cs="Times New Roman"/>
                <w:b/>
                <w:sz w:val="20"/>
                <w:szCs w:val="20"/>
                <w:lang w:val="uk-UA"/>
              </w:rPr>
              <w:t>№</w:t>
            </w:r>
          </w:p>
          <w:p w14:paraId="072DFF32" w14:textId="77777777" w:rsidR="00B81ACC" w:rsidRPr="006A3A70" w:rsidRDefault="00B81ACC">
            <w:pPr>
              <w:spacing w:after="0" w:line="240" w:lineRule="auto"/>
              <w:ind w:left="100"/>
              <w:jc w:val="center"/>
              <w:rPr>
                <w:rFonts w:ascii="Times New Roman" w:eastAsia="Times New Roman" w:hAnsi="Times New Roman" w:cs="Times New Roman"/>
                <w:b/>
                <w:sz w:val="20"/>
                <w:szCs w:val="20"/>
                <w:lang w:val="uk-UA"/>
              </w:rPr>
            </w:pPr>
            <w:r w:rsidRPr="006A3A70">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6A3A70" w:rsidRDefault="00B81ACC">
            <w:pPr>
              <w:spacing w:after="0" w:line="240" w:lineRule="auto"/>
              <w:ind w:left="100"/>
              <w:jc w:val="both"/>
              <w:rPr>
                <w:rFonts w:ascii="Times New Roman" w:eastAsia="Times New Roman" w:hAnsi="Times New Roman" w:cs="Times New Roman"/>
                <w:b/>
                <w:sz w:val="20"/>
                <w:szCs w:val="20"/>
                <w:lang w:val="uk-UA"/>
              </w:rPr>
            </w:pPr>
            <w:r w:rsidRPr="006A3A70">
              <w:rPr>
                <w:rFonts w:ascii="Times New Roman" w:eastAsia="Times New Roman" w:hAnsi="Times New Roman" w:cs="Times New Roman"/>
                <w:b/>
                <w:sz w:val="20"/>
                <w:szCs w:val="20"/>
                <w:lang w:val="uk-UA"/>
              </w:rPr>
              <w:t xml:space="preserve">Вимоги </w:t>
            </w:r>
            <w:r w:rsidR="00F539AF" w:rsidRPr="006A3A70">
              <w:rPr>
                <w:rFonts w:ascii="Times New Roman" w:eastAsia="Times New Roman" w:hAnsi="Times New Roman" w:cs="Times New Roman"/>
                <w:b/>
                <w:sz w:val="20"/>
                <w:szCs w:val="20"/>
                <w:lang w:val="uk-UA"/>
              </w:rPr>
              <w:t>пункту 44 Особливостей</w:t>
            </w:r>
          </w:p>
          <w:p w14:paraId="4A4F672E" w14:textId="77777777" w:rsidR="00B81ACC" w:rsidRPr="006A3A70"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286FE439" w:rsidR="00B81ACC" w:rsidRPr="006A3A70" w:rsidRDefault="00B81ACC" w:rsidP="00F539AF">
            <w:pPr>
              <w:spacing w:after="0" w:line="240" w:lineRule="auto"/>
              <w:ind w:left="100"/>
              <w:jc w:val="both"/>
              <w:rPr>
                <w:rFonts w:ascii="Times New Roman" w:eastAsia="Times New Roman" w:hAnsi="Times New Roman" w:cs="Times New Roman"/>
                <w:b/>
                <w:sz w:val="20"/>
                <w:szCs w:val="20"/>
                <w:lang w:val="uk-UA"/>
              </w:rPr>
            </w:pPr>
            <w:r w:rsidRPr="006A3A70">
              <w:rPr>
                <w:rFonts w:ascii="Times New Roman" w:eastAsia="Times New Roman" w:hAnsi="Times New Roman" w:cs="Times New Roman"/>
                <w:b/>
                <w:sz w:val="20"/>
                <w:szCs w:val="20"/>
                <w:lang w:val="uk-UA"/>
              </w:rPr>
              <w:t xml:space="preserve">Переможець торгів на виконання вимоги </w:t>
            </w:r>
            <w:r w:rsidR="00F539AF" w:rsidRPr="006A3A70">
              <w:rPr>
                <w:rFonts w:ascii="Times New Roman" w:eastAsia="Times New Roman" w:hAnsi="Times New Roman" w:cs="Times New Roman"/>
                <w:b/>
                <w:sz w:val="20"/>
                <w:szCs w:val="20"/>
                <w:lang w:val="uk-UA"/>
              </w:rPr>
              <w:t xml:space="preserve">пункту 44 Особливостей </w:t>
            </w:r>
            <w:r w:rsidRPr="006A3A70">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C05F25" w:rsidRPr="006A3A70"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6A3A70" w:rsidRDefault="00B81ACC">
            <w:pPr>
              <w:spacing w:after="0" w:line="240" w:lineRule="auto"/>
              <w:ind w:left="100"/>
              <w:jc w:val="center"/>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6A3A70" w:rsidRDefault="00F539AF">
            <w:pPr>
              <w:spacing w:after="0" w:line="240" w:lineRule="auto"/>
              <w:ind w:left="140" w:right="14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1FF112E9" w:rsidR="00B81ACC" w:rsidRPr="006A3A70" w:rsidRDefault="00B81ACC" w:rsidP="00F539AF">
            <w:pPr>
              <w:spacing w:after="0" w:line="240" w:lineRule="auto"/>
              <w:ind w:left="10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w:t>
            </w:r>
            <w:r w:rsidR="00F539AF" w:rsidRPr="006A3A70">
              <w:rPr>
                <w:rFonts w:ascii="Times New Roman" w:eastAsia="Times New Roman" w:hAnsi="Times New Roman" w:cs="Times New Roman"/>
                <w:sz w:val="20"/>
                <w:szCs w:val="20"/>
                <w:lang w:val="uk-UA"/>
              </w:rPr>
              <w:t>під</w:t>
            </w:r>
            <w:r w:rsidRPr="006A3A70">
              <w:rPr>
                <w:rFonts w:ascii="Times New Roman" w:eastAsia="Times New Roman" w:hAnsi="Times New Roman" w:cs="Times New Roman"/>
                <w:sz w:val="20"/>
                <w:szCs w:val="20"/>
                <w:lang w:val="uk-UA"/>
              </w:rPr>
              <w:t xml:space="preserve">пункт 3 </w:t>
            </w:r>
            <w:r w:rsidR="00F539AF" w:rsidRPr="006A3A70">
              <w:rPr>
                <w:rFonts w:ascii="Times New Roman" w:eastAsia="Times New Roman" w:hAnsi="Times New Roman" w:cs="Times New Roman"/>
                <w:sz w:val="20"/>
                <w:szCs w:val="20"/>
                <w:lang w:val="uk-UA"/>
              </w:rPr>
              <w:t>пункту 44 Особливостей</w:t>
            </w:r>
            <w:r w:rsidRPr="006A3A70">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6A3A70" w:rsidRDefault="00B81ACC" w:rsidP="008257F7">
            <w:pPr>
              <w:spacing w:after="0" w:line="240" w:lineRule="auto"/>
              <w:ind w:right="14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6A3A70">
              <w:rPr>
                <w:rFonts w:ascii="Times New Roman" w:eastAsia="Times New Roman" w:hAnsi="Times New Roman" w:cs="Times New Roman"/>
                <w:sz w:val="20"/>
                <w:szCs w:val="20"/>
                <w:lang w:val="uk-UA"/>
              </w:rPr>
              <w:t xml:space="preserve"> щодо</w:t>
            </w:r>
            <w:r w:rsidRPr="006A3A70">
              <w:rPr>
                <w:rFonts w:ascii="Times New Roman" w:eastAsia="Times New Roman" w:hAnsi="Times New Roman" w:cs="Times New Roman"/>
                <w:sz w:val="20"/>
                <w:szCs w:val="20"/>
                <w:lang w:val="uk-UA"/>
              </w:rPr>
              <w:t xml:space="preserve"> </w:t>
            </w:r>
            <w:r w:rsidR="00F539AF" w:rsidRPr="006A3A70">
              <w:rPr>
                <w:rFonts w:ascii="Times New Roman" w:eastAsia="Times New Roman" w:hAnsi="Times New Roman" w:cs="Times New Roman"/>
                <w:sz w:val="20"/>
                <w:szCs w:val="20"/>
                <w:lang w:val="uk-UA"/>
              </w:rPr>
              <w:t>керівника учасника процедури закупівлі</w:t>
            </w:r>
            <w:r w:rsidRPr="006A3A70">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5F25" w:rsidRPr="006A3A70"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6A3A70" w:rsidRDefault="00B81ACC">
            <w:pPr>
              <w:spacing w:after="0" w:line="240" w:lineRule="auto"/>
              <w:ind w:left="100"/>
              <w:jc w:val="center"/>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4BDB3A32" w:rsidR="00B81ACC" w:rsidRPr="006A3A70" w:rsidRDefault="00F539AF" w:rsidP="00F539AF">
            <w:pPr>
              <w:spacing w:after="0" w:line="240" w:lineRule="auto"/>
              <w:ind w:right="14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6A3A70">
              <w:rPr>
                <w:rFonts w:ascii="Times New Roman" w:eastAsia="Times New Roman" w:hAnsi="Times New Roman" w:cs="Times New Roman"/>
                <w:sz w:val="20"/>
                <w:szCs w:val="20"/>
                <w:lang w:val="uk-UA"/>
              </w:rPr>
              <w:t>(</w:t>
            </w:r>
            <w:r w:rsidRPr="006A3A70">
              <w:rPr>
                <w:rFonts w:ascii="Times New Roman" w:eastAsia="Times New Roman" w:hAnsi="Times New Roman" w:cs="Times New Roman"/>
                <w:sz w:val="20"/>
                <w:szCs w:val="20"/>
                <w:lang w:val="uk-UA"/>
              </w:rPr>
              <w:t>під</w:t>
            </w:r>
            <w:r w:rsidR="00B81ACC" w:rsidRPr="006A3A70">
              <w:rPr>
                <w:rFonts w:ascii="Times New Roman" w:eastAsia="Times New Roman" w:hAnsi="Times New Roman" w:cs="Times New Roman"/>
                <w:sz w:val="20"/>
                <w:szCs w:val="20"/>
                <w:lang w:val="uk-UA"/>
              </w:rPr>
              <w:t xml:space="preserve">пункт 6 </w:t>
            </w:r>
            <w:r w:rsidRPr="006A3A70">
              <w:rPr>
                <w:rFonts w:ascii="Times New Roman" w:eastAsia="Times New Roman" w:hAnsi="Times New Roman" w:cs="Times New Roman"/>
                <w:sz w:val="20"/>
                <w:szCs w:val="20"/>
                <w:lang w:val="uk-UA"/>
              </w:rPr>
              <w:t>пункту 44 Особливостей</w:t>
            </w:r>
            <w:r w:rsidR="00B81ACC" w:rsidRPr="006A3A70">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6A3A70" w:rsidRDefault="00B81ACC">
            <w:pPr>
              <w:spacing w:after="0" w:line="240" w:lineRule="auto"/>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6A3A70">
              <w:rPr>
                <w:rFonts w:ascii="Times New Roman" w:eastAsia="Times New Roman" w:hAnsi="Times New Roman" w:cs="Times New Roman"/>
                <w:sz w:val="20"/>
                <w:szCs w:val="20"/>
                <w:lang w:val="uk-UA"/>
              </w:rPr>
              <w:t>керівника учасника процедури закупівлі</w:t>
            </w:r>
            <w:r w:rsidRPr="006A3A70">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C05F25" w:rsidRPr="006A3A70"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6A3A70" w:rsidRDefault="00B81ACC">
            <w:pPr>
              <w:spacing w:after="0" w:line="240" w:lineRule="auto"/>
              <w:ind w:left="100"/>
              <w:jc w:val="center"/>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6A3A70" w:rsidRDefault="00F539AF" w:rsidP="00F539AF">
            <w:pPr>
              <w:spacing w:after="0" w:line="240" w:lineRule="auto"/>
              <w:ind w:left="10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6A3A70">
              <w:rPr>
                <w:rFonts w:ascii="Times New Roman" w:eastAsia="Times New Roman" w:hAnsi="Times New Roman" w:cs="Times New Roman"/>
                <w:sz w:val="20"/>
                <w:szCs w:val="20"/>
                <w:lang w:val="uk-UA"/>
              </w:rPr>
              <w:t xml:space="preserve"> (</w:t>
            </w:r>
            <w:r w:rsidRPr="006A3A70">
              <w:rPr>
                <w:rFonts w:ascii="Times New Roman" w:eastAsia="Times New Roman" w:hAnsi="Times New Roman" w:cs="Times New Roman"/>
                <w:sz w:val="20"/>
                <w:szCs w:val="20"/>
                <w:lang w:val="uk-UA"/>
              </w:rPr>
              <w:t>під</w:t>
            </w:r>
            <w:r w:rsidR="00B81ACC" w:rsidRPr="006A3A70">
              <w:rPr>
                <w:rFonts w:ascii="Times New Roman" w:eastAsia="Times New Roman" w:hAnsi="Times New Roman" w:cs="Times New Roman"/>
                <w:sz w:val="20"/>
                <w:szCs w:val="20"/>
                <w:lang w:val="uk-UA"/>
              </w:rPr>
              <w:t xml:space="preserve">пункт 12 </w:t>
            </w:r>
            <w:r w:rsidRPr="006A3A70">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6A3A70" w:rsidRDefault="00B81ACC">
            <w:pPr>
              <w:spacing w:after="0"/>
              <w:rPr>
                <w:rFonts w:ascii="Times New Roman" w:eastAsia="Times New Roman" w:hAnsi="Times New Roman" w:cs="Times New Roman"/>
                <w:sz w:val="20"/>
                <w:szCs w:val="20"/>
                <w:lang w:val="uk-UA"/>
              </w:rPr>
            </w:pPr>
          </w:p>
        </w:tc>
      </w:tr>
      <w:tr w:rsidR="00C05F25" w:rsidRPr="006A3A70"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6A3A70" w:rsidRDefault="00B81ACC">
            <w:pPr>
              <w:spacing w:after="0" w:line="240" w:lineRule="auto"/>
              <w:ind w:left="100"/>
              <w:jc w:val="center"/>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6A3A70" w:rsidRDefault="00B81ACC">
            <w:pPr>
              <w:spacing w:after="0" w:line="240" w:lineRule="auto"/>
              <w:ind w:left="10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 xml:space="preserve">Учасник процедури закупівлі </w:t>
            </w:r>
            <w:r w:rsidR="00F539AF" w:rsidRPr="006A3A70">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E01AB2" w:rsidR="00B81ACC" w:rsidRPr="006A3A70" w:rsidRDefault="00B81ACC" w:rsidP="00F539AF">
            <w:pPr>
              <w:spacing w:after="0" w:line="240" w:lineRule="auto"/>
              <w:ind w:left="10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w:t>
            </w:r>
            <w:r w:rsidR="00F539AF" w:rsidRPr="006A3A70">
              <w:rPr>
                <w:rFonts w:ascii="Times New Roman" w:eastAsia="Times New Roman" w:hAnsi="Times New Roman" w:cs="Times New Roman"/>
                <w:sz w:val="20"/>
                <w:szCs w:val="20"/>
                <w:lang w:val="uk-UA"/>
              </w:rPr>
              <w:t>абзац 14 пункту 44 Особливостей</w:t>
            </w:r>
            <w:r w:rsidRPr="006A3A70">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6A3A70" w:rsidRDefault="00B81ACC">
            <w:pPr>
              <w:spacing w:after="0" w:line="240" w:lineRule="auto"/>
              <w:ind w:left="140" w:right="14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6A3A70"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6A3A70" w:rsidRDefault="00B81ACC" w:rsidP="00B81ACC">
      <w:pPr>
        <w:spacing w:before="240" w:after="0" w:line="240" w:lineRule="auto"/>
        <w:jc w:val="center"/>
        <w:rPr>
          <w:rFonts w:ascii="Times New Roman" w:eastAsia="Times New Roman" w:hAnsi="Times New Roman" w:cs="Times New Roman"/>
          <w:b/>
          <w:sz w:val="20"/>
          <w:szCs w:val="20"/>
          <w:lang w:val="uk-UA"/>
        </w:rPr>
      </w:pPr>
      <w:r w:rsidRPr="006A3A70">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C05F25" w:rsidRPr="006A3A70"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6A3A70" w:rsidRDefault="00333388" w:rsidP="00333388">
            <w:pPr>
              <w:spacing w:after="0" w:line="240" w:lineRule="auto"/>
              <w:ind w:left="100"/>
              <w:jc w:val="center"/>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w:t>
            </w:r>
          </w:p>
          <w:p w14:paraId="6A615143" w14:textId="77777777" w:rsidR="00333388" w:rsidRPr="006A3A70" w:rsidRDefault="00333388" w:rsidP="00333388">
            <w:pPr>
              <w:spacing w:after="0" w:line="240" w:lineRule="auto"/>
              <w:ind w:left="100"/>
              <w:jc w:val="center"/>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6A3A70" w:rsidRDefault="00333388" w:rsidP="00333388">
            <w:pPr>
              <w:spacing w:after="0" w:line="240" w:lineRule="auto"/>
              <w:ind w:left="100"/>
              <w:jc w:val="both"/>
              <w:rPr>
                <w:rFonts w:ascii="Times New Roman" w:eastAsia="Times New Roman" w:hAnsi="Times New Roman" w:cs="Times New Roman"/>
                <w:b/>
                <w:sz w:val="20"/>
                <w:szCs w:val="20"/>
                <w:lang w:val="uk-UA"/>
              </w:rPr>
            </w:pPr>
            <w:r w:rsidRPr="006A3A70">
              <w:rPr>
                <w:rFonts w:ascii="Times New Roman" w:eastAsia="Times New Roman" w:hAnsi="Times New Roman" w:cs="Times New Roman"/>
                <w:b/>
                <w:sz w:val="20"/>
                <w:szCs w:val="20"/>
                <w:lang w:val="uk-UA"/>
              </w:rPr>
              <w:t>Вимоги пункту 44 Особливостей</w:t>
            </w:r>
          </w:p>
          <w:p w14:paraId="2C90BCE7" w14:textId="77777777" w:rsidR="00333388" w:rsidRPr="006A3A70"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BE511D1" w:rsidR="00333388" w:rsidRPr="006A3A70" w:rsidRDefault="00333388" w:rsidP="00333388">
            <w:pPr>
              <w:spacing w:after="0" w:line="240" w:lineRule="auto"/>
              <w:ind w:left="10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b/>
                <w:sz w:val="20"/>
                <w:szCs w:val="20"/>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C05F25" w:rsidRPr="006A3A70"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6A3A70" w:rsidRDefault="00B81ACC">
            <w:pPr>
              <w:spacing w:after="0" w:line="240" w:lineRule="auto"/>
              <w:ind w:left="100"/>
              <w:jc w:val="center"/>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6A3A70"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115FDF1E" w:rsidR="00B81ACC" w:rsidRPr="006A3A70" w:rsidRDefault="00F539AF" w:rsidP="00F539AF">
            <w:pPr>
              <w:spacing w:after="0" w:line="240" w:lineRule="auto"/>
              <w:ind w:left="10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(підпункт 3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6A3A70" w:rsidRDefault="00B81ACC">
            <w:pPr>
              <w:spacing w:after="0" w:line="240" w:lineRule="auto"/>
              <w:ind w:right="14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5F25" w:rsidRPr="006A3A70"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6A3A70" w:rsidRDefault="00B81ACC">
            <w:pPr>
              <w:spacing w:after="0" w:line="240" w:lineRule="auto"/>
              <w:ind w:left="100"/>
              <w:jc w:val="center"/>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6A3A70" w:rsidRDefault="00333388">
            <w:pPr>
              <w:spacing w:after="0" w:line="240" w:lineRule="auto"/>
              <w:ind w:right="14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0A1ACDDE" w:rsidR="00B81ACC" w:rsidRPr="006A3A70" w:rsidRDefault="00B81ACC" w:rsidP="00333388">
            <w:pPr>
              <w:spacing w:after="0" w:line="240" w:lineRule="auto"/>
              <w:ind w:right="14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 (</w:t>
            </w:r>
            <w:r w:rsidR="00333388" w:rsidRPr="006A3A70">
              <w:rPr>
                <w:rFonts w:ascii="Times New Roman" w:eastAsia="Times New Roman" w:hAnsi="Times New Roman" w:cs="Times New Roman"/>
                <w:sz w:val="20"/>
                <w:szCs w:val="20"/>
                <w:lang w:val="uk-UA"/>
              </w:rPr>
              <w:t>підпункт 5 пункту 44 Особливостей</w:t>
            </w:r>
            <w:r w:rsidRPr="006A3A70">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6A3A70" w:rsidRDefault="00B81ACC">
            <w:pPr>
              <w:spacing w:after="0" w:line="240" w:lineRule="auto"/>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C05F25" w:rsidRPr="006A3A70"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6A3A70" w:rsidRDefault="00B81ACC">
            <w:pPr>
              <w:spacing w:after="0" w:line="240" w:lineRule="auto"/>
              <w:ind w:left="100"/>
              <w:jc w:val="center"/>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6A3A70" w:rsidRDefault="00333388">
            <w:pPr>
              <w:spacing w:after="0" w:line="240" w:lineRule="auto"/>
              <w:ind w:left="10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35B93C35" w:rsidR="00B81ACC" w:rsidRPr="006A3A70" w:rsidRDefault="00B81ACC" w:rsidP="00333388">
            <w:pPr>
              <w:spacing w:after="0" w:line="240" w:lineRule="auto"/>
              <w:ind w:left="10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w:t>
            </w:r>
            <w:r w:rsidR="00333388" w:rsidRPr="006A3A70">
              <w:rPr>
                <w:rFonts w:ascii="Times New Roman" w:eastAsia="Times New Roman" w:hAnsi="Times New Roman" w:cs="Times New Roman"/>
                <w:sz w:val="20"/>
                <w:szCs w:val="20"/>
                <w:lang w:val="uk-UA"/>
              </w:rPr>
              <w:t>підпункт 12 пункту 44 Особливостей</w:t>
            </w:r>
            <w:r w:rsidRPr="006A3A70">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6A3A70" w:rsidRDefault="00B81ACC">
            <w:pPr>
              <w:spacing w:after="0"/>
              <w:rPr>
                <w:rFonts w:ascii="Times New Roman" w:eastAsia="Times New Roman" w:hAnsi="Times New Roman" w:cs="Times New Roman"/>
                <w:sz w:val="20"/>
                <w:szCs w:val="20"/>
                <w:lang w:val="uk-UA"/>
              </w:rPr>
            </w:pPr>
          </w:p>
        </w:tc>
      </w:tr>
      <w:tr w:rsidR="00C05F25" w:rsidRPr="006A3A70"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6A3A70" w:rsidRDefault="00333388" w:rsidP="00333388">
            <w:pPr>
              <w:spacing w:after="0" w:line="240" w:lineRule="auto"/>
              <w:ind w:left="100"/>
              <w:jc w:val="center"/>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6A3A70" w:rsidRDefault="00333388" w:rsidP="00333388">
            <w:pPr>
              <w:spacing w:after="0" w:line="240" w:lineRule="auto"/>
              <w:ind w:left="10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47C23539" w:rsidR="00333388" w:rsidRPr="006A3A70" w:rsidRDefault="00333388" w:rsidP="00333388">
            <w:pPr>
              <w:spacing w:after="0" w:line="240" w:lineRule="auto"/>
              <w:ind w:left="10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(абзац 14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6A3A70"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6A3A70"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 </w:t>
      </w:r>
    </w:p>
    <w:p w14:paraId="5F759905" w14:textId="5685E18F" w:rsidR="00B81ACC" w:rsidRPr="006A3A70"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6A3A70">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6A3A70"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C05F25" w:rsidRPr="006A3A70"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6A3A70" w:rsidRDefault="00B81ACC">
            <w:pPr>
              <w:spacing w:after="0" w:line="240" w:lineRule="auto"/>
              <w:ind w:left="100"/>
              <w:jc w:val="center"/>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Інші документи від Учасника:</w:t>
            </w:r>
          </w:p>
        </w:tc>
      </w:tr>
      <w:tr w:rsidR="00C05F25" w:rsidRPr="006A3A70"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6A3A70" w:rsidRDefault="00B81ACC">
            <w:pPr>
              <w:spacing w:after="0" w:line="240" w:lineRule="auto"/>
              <w:ind w:left="100"/>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6A3A70" w:rsidRDefault="00B81ACC">
            <w:pPr>
              <w:spacing w:after="0" w:line="240" w:lineRule="auto"/>
              <w:ind w:left="10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05F25" w:rsidRPr="006A3A70"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6A3A70" w:rsidRDefault="00B81ACC">
            <w:pPr>
              <w:spacing w:before="240" w:after="0" w:line="240" w:lineRule="auto"/>
              <w:ind w:left="100"/>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6A3A70" w:rsidRDefault="00B81ACC">
            <w:pPr>
              <w:spacing w:after="0" w:line="240" w:lineRule="auto"/>
              <w:ind w:left="100" w:right="120" w:hanging="2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A3A70">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C05F25" w:rsidRPr="006A3A70"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6A3A70" w:rsidRDefault="00B81ACC">
            <w:pPr>
              <w:spacing w:before="240" w:after="0" w:line="240" w:lineRule="auto"/>
              <w:ind w:left="100"/>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6A3A70" w:rsidRDefault="00B81ACC">
            <w:pPr>
              <w:spacing w:after="0" w:line="240" w:lineRule="auto"/>
              <w:ind w:left="120" w:right="120" w:hanging="2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6A3A70" w:rsidRDefault="00B81ACC">
            <w:pPr>
              <w:spacing w:after="0" w:line="240" w:lineRule="auto"/>
              <w:ind w:left="100" w:right="120" w:hanging="20"/>
              <w:jc w:val="both"/>
              <w:rPr>
                <w:rFonts w:ascii="Times New Roman" w:eastAsia="Times New Roman" w:hAnsi="Times New Roman" w:cs="Times New Roman"/>
                <w:sz w:val="20"/>
                <w:szCs w:val="20"/>
                <w:lang w:val="uk-UA"/>
              </w:rPr>
            </w:pPr>
            <w:r w:rsidRPr="006A3A70">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6A3A70"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6A3A70"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6A3A70"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6A3A70">
        <w:rPr>
          <w:rFonts w:ascii="Times New Roman" w:eastAsia="Times New Roman" w:hAnsi="Times New Roman" w:cs="Times New Roman"/>
          <w:sz w:val="24"/>
          <w:szCs w:val="24"/>
          <w:lang w:val="uk-UA"/>
        </w:rPr>
        <w:tab/>
      </w:r>
    </w:p>
    <w:p w14:paraId="668C66F1" w14:textId="77777777" w:rsidR="00681479" w:rsidRPr="006A3A70" w:rsidRDefault="00681479" w:rsidP="00681479">
      <w:pPr>
        <w:rPr>
          <w:rFonts w:ascii="Times New Roman" w:eastAsia="Times New Roman" w:hAnsi="Times New Roman" w:cs="Times New Roman"/>
          <w:sz w:val="20"/>
          <w:szCs w:val="20"/>
          <w:lang w:val="uk-UA" w:eastAsia="ru-RU"/>
        </w:rPr>
      </w:pPr>
      <w:r w:rsidRPr="006A3A70">
        <w:rPr>
          <w:rFonts w:ascii="Times New Roman" w:eastAsia="Times New Roman" w:hAnsi="Times New Roman" w:cs="Times New Roman"/>
          <w:sz w:val="20"/>
          <w:szCs w:val="20"/>
          <w:lang w:val="uk-UA" w:eastAsia="ru-RU"/>
        </w:rPr>
        <w:br w:type="page"/>
      </w:r>
    </w:p>
    <w:p w14:paraId="6AD3945E" w14:textId="5C7F6B16" w:rsidR="006367D8" w:rsidRPr="006A3A70"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6A3A70">
        <w:rPr>
          <w:rFonts w:ascii="Times New Roman" w:eastAsia="Times New Roman" w:hAnsi="Times New Roman" w:cs="Times New Roman"/>
          <w:b/>
          <w:sz w:val="24"/>
          <w:szCs w:val="24"/>
          <w:lang w:val="uk-UA" w:eastAsia="ru-RU"/>
        </w:rPr>
        <w:lastRenderedPageBreak/>
        <w:t>Додаток 4</w:t>
      </w:r>
    </w:p>
    <w:p w14:paraId="18F32B8D" w14:textId="77777777" w:rsidR="006D7BA7" w:rsidRPr="006A3A70" w:rsidRDefault="006D7BA7" w:rsidP="006D7BA7">
      <w:pPr>
        <w:pBdr>
          <w:top w:val="nil"/>
          <w:left w:val="nil"/>
          <w:bottom w:val="nil"/>
          <w:right w:val="nil"/>
          <w:between w:val="nil"/>
        </w:pBdr>
        <w:suppressAutoHyphens/>
        <w:spacing w:after="0" w:line="240" w:lineRule="auto"/>
        <w:ind w:leftChars="-1" w:hanging="2"/>
        <w:jc w:val="right"/>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ПРОЄКТ</w:t>
      </w:r>
    </w:p>
    <w:p w14:paraId="594E6542"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b/>
          <w:bCs/>
          <w:kern w:val="1"/>
          <w:lang w:val="uk-UA" w:eastAsia="zh-CN" w:bidi="hi-IN"/>
        </w:rPr>
      </w:pPr>
      <w:r w:rsidRPr="006A3A70">
        <w:rPr>
          <w:rFonts w:ascii="Times New Roman" w:eastAsia="SimSun" w:hAnsi="Times New Roman" w:cs="Times New Roman"/>
          <w:b/>
          <w:bCs/>
          <w:kern w:val="1"/>
          <w:lang w:val="uk-UA" w:eastAsia="zh-CN" w:bidi="hi-IN"/>
        </w:rPr>
        <w:t>ДОГОВІР № ___________________</w:t>
      </w:r>
    </w:p>
    <w:p w14:paraId="2F8F6BAC" w14:textId="77777777" w:rsidR="006A3A70" w:rsidRPr="006A3A70" w:rsidRDefault="006A3A70" w:rsidP="006A3A70">
      <w:pPr>
        <w:widowControl w:val="0"/>
        <w:suppressAutoHyphens/>
        <w:spacing w:after="0" w:line="240" w:lineRule="auto"/>
        <w:rPr>
          <w:rFonts w:ascii="Times New Roman" w:eastAsia="SimSun" w:hAnsi="Times New Roman" w:cs="Times New Roman"/>
          <w:kern w:val="1"/>
          <w:lang w:val="uk-UA" w:eastAsia="zh-CN" w:bidi="hi-IN"/>
        </w:rPr>
      </w:pPr>
    </w:p>
    <w:p w14:paraId="2C225F08" w14:textId="77777777" w:rsidR="006A3A70" w:rsidRPr="006A3A70" w:rsidRDefault="006A3A70" w:rsidP="006A3A70">
      <w:pPr>
        <w:widowControl w:val="0"/>
        <w:suppressAutoHyphens/>
        <w:spacing w:after="0" w:line="240" w:lineRule="auto"/>
        <w:rPr>
          <w:rFonts w:ascii="Times New Roman" w:eastAsia="SimSun" w:hAnsi="Times New Roman" w:cs="Times New Roman"/>
          <w:kern w:val="1"/>
          <w:lang w:val="uk-UA" w:eastAsia="zh-CN" w:bidi="hi-IN"/>
        </w:rPr>
      </w:pPr>
    </w:p>
    <w:p w14:paraId="3DA47C90"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м. Кривий Ріг</w:t>
      </w:r>
      <w:r w:rsidRPr="006A3A70">
        <w:rPr>
          <w:rFonts w:ascii="Times New Roman" w:eastAsia="SimSun" w:hAnsi="Times New Roman" w:cs="Times New Roman"/>
          <w:kern w:val="1"/>
          <w:lang w:val="uk-UA" w:eastAsia="zh-CN" w:bidi="hi-IN"/>
        </w:rPr>
        <w:tab/>
      </w:r>
      <w:r w:rsidRPr="006A3A70">
        <w:rPr>
          <w:rFonts w:ascii="Times New Roman" w:eastAsia="SimSun" w:hAnsi="Times New Roman" w:cs="Times New Roman"/>
          <w:kern w:val="1"/>
          <w:lang w:val="uk-UA" w:eastAsia="zh-CN" w:bidi="hi-IN"/>
        </w:rPr>
        <w:tab/>
      </w:r>
      <w:r w:rsidRPr="006A3A70">
        <w:rPr>
          <w:rFonts w:ascii="Times New Roman" w:eastAsia="SimSun" w:hAnsi="Times New Roman" w:cs="Times New Roman"/>
          <w:kern w:val="1"/>
          <w:lang w:val="uk-UA" w:eastAsia="zh-CN" w:bidi="hi-IN"/>
        </w:rPr>
        <w:tab/>
      </w:r>
      <w:r w:rsidRPr="006A3A70">
        <w:rPr>
          <w:rFonts w:ascii="Times New Roman" w:eastAsia="SimSun" w:hAnsi="Times New Roman" w:cs="Times New Roman"/>
          <w:kern w:val="1"/>
          <w:lang w:val="uk-UA" w:eastAsia="zh-CN" w:bidi="hi-IN"/>
        </w:rPr>
        <w:tab/>
      </w:r>
      <w:r w:rsidRPr="006A3A70">
        <w:rPr>
          <w:rFonts w:ascii="Times New Roman" w:eastAsia="SimSun" w:hAnsi="Times New Roman" w:cs="Times New Roman"/>
          <w:kern w:val="1"/>
          <w:lang w:val="uk-UA" w:eastAsia="zh-CN" w:bidi="hi-IN"/>
        </w:rPr>
        <w:tab/>
      </w:r>
      <w:r w:rsidRPr="006A3A70">
        <w:rPr>
          <w:rFonts w:ascii="Times New Roman" w:eastAsia="SimSun" w:hAnsi="Times New Roman" w:cs="Times New Roman"/>
          <w:kern w:val="1"/>
          <w:lang w:val="uk-UA" w:eastAsia="zh-CN" w:bidi="hi-IN"/>
        </w:rPr>
        <w:tab/>
      </w:r>
      <w:r w:rsidRPr="006A3A70">
        <w:rPr>
          <w:rFonts w:ascii="Times New Roman" w:eastAsia="SimSun" w:hAnsi="Times New Roman" w:cs="Times New Roman"/>
          <w:kern w:val="1"/>
          <w:lang w:val="uk-UA" w:eastAsia="zh-CN" w:bidi="hi-IN"/>
        </w:rPr>
        <w:tab/>
      </w:r>
      <w:r w:rsidRPr="006A3A70">
        <w:rPr>
          <w:rFonts w:ascii="Times New Roman" w:eastAsia="SimSun" w:hAnsi="Times New Roman" w:cs="Times New Roman"/>
          <w:kern w:val="1"/>
          <w:lang w:val="uk-UA" w:eastAsia="zh-CN" w:bidi="hi-IN"/>
        </w:rPr>
        <w:tab/>
        <w:t>«___</w:t>
      </w:r>
      <w:r w:rsidRPr="006A3A70">
        <w:rPr>
          <w:rFonts w:ascii="Times New Roman" w:eastAsia="SimSun" w:hAnsi="Times New Roman" w:cs="Times New Roman"/>
          <w:kern w:val="1"/>
          <w:lang w:eastAsia="zh-CN" w:bidi="hi-IN"/>
        </w:rPr>
        <w:t>___</w:t>
      </w:r>
      <w:r w:rsidRPr="006A3A70">
        <w:rPr>
          <w:rFonts w:ascii="Times New Roman" w:eastAsia="SimSun" w:hAnsi="Times New Roman" w:cs="Times New Roman"/>
          <w:kern w:val="1"/>
          <w:lang w:val="uk-UA" w:eastAsia="zh-CN" w:bidi="hi-IN"/>
        </w:rPr>
        <w:t>» ___</w:t>
      </w:r>
      <w:r w:rsidRPr="006A3A70">
        <w:rPr>
          <w:rFonts w:ascii="Times New Roman" w:eastAsia="SimSun" w:hAnsi="Times New Roman" w:cs="Times New Roman"/>
          <w:kern w:val="1"/>
          <w:lang w:eastAsia="zh-CN" w:bidi="hi-IN"/>
        </w:rPr>
        <w:t>___</w:t>
      </w:r>
      <w:r w:rsidRPr="006A3A70">
        <w:rPr>
          <w:rFonts w:ascii="Times New Roman" w:eastAsia="SimSun" w:hAnsi="Times New Roman" w:cs="Times New Roman"/>
          <w:kern w:val="1"/>
          <w:lang w:val="uk-UA" w:eastAsia="zh-CN" w:bidi="hi-IN"/>
        </w:rPr>
        <w:t>__________ 2022р.</w:t>
      </w:r>
    </w:p>
    <w:p w14:paraId="6A4B852A"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p>
    <w:p w14:paraId="6E4088D4"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p>
    <w:p w14:paraId="3CCE0E6C" w14:textId="5CCB8DD2" w:rsidR="006A3A70" w:rsidRPr="006A3A70" w:rsidRDefault="006A3A70" w:rsidP="006A3A70">
      <w:pPr>
        <w:widowControl w:val="0"/>
        <w:suppressAutoHyphens/>
        <w:spacing w:after="0" w:line="240" w:lineRule="auto"/>
        <w:ind w:firstLine="567"/>
        <w:jc w:val="both"/>
        <w:rPr>
          <w:rFonts w:ascii="Times New Roman" w:eastAsia="SimSun" w:hAnsi="Times New Roman" w:cs="Times New Roman"/>
          <w:b/>
          <w:bCs/>
          <w:kern w:val="1"/>
          <w:lang w:val="uk-UA" w:eastAsia="zh-CN" w:bidi="hi-IN"/>
        </w:rPr>
      </w:pPr>
      <w:r w:rsidRPr="006A3A70">
        <w:rPr>
          <w:rFonts w:ascii="Times New Roman" w:eastAsia="SimSun" w:hAnsi="Times New Roman" w:cs="Times New Roman"/>
          <w:b/>
          <w:bCs/>
          <w:kern w:val="1"/>
          <w:lang w:val="uk-UA" w:eastAsia="zh-CN" w:bidi="hi-IN"/>
        </w:rPr>
        <w:t>____________________________</w:t>
      </w:r>
      <w:r w:rsidRPr="006A3A70">
        <w:rPr>
          <w:rFonts w:ascii="Times New Roman" w:eastAsia="SimSun" w:hAnsi="Times New Roman" w:cs="Times New Roman"/>
          <w:kern w:val="1"/>
          <w:lang w:val="uk-UA" w:eastAsia="zh-CN" w:bidi="hi-IN"/>
        </w:rPr>
        <w:t xml:space="preserve"> (далі – «Оператор»), в особі ____________________________________, що діє на підставі ___________________________________, з однієї сторони, та</w:t>
      </w:r>
      <w:r w:rsidRPr="006A3A70">
        <w:rPr>
          <w:rFonts w:ascii="Times New Roman" w:eastAsia="SimSun" w:hAnsi="Times New Roman" w:cs="Times New Roman"/>
          <w:kern w:val="1"/>
          <w:lang w:eastAsia="zh-CN" w:bidi="hi-IN"/>
        </w:rPr>
        <w:t xml:space="preserve"> </w:t>
      </w:r>
      <w:r w:rsidRPr="006A3A70">
        <w:rPr>
          <w:rFonts w:ascii="Times New Roman" w:eastAsia="SimSun" w:hAnsi="Times New Roman" w:cs="Times New Roman"/>
          <w:b/>
          <w:bCs/>
          <w:kern w:val="1"/>
          <w:lang w:val="uk-UA" w:eastAsia="zh-CN" w:bidi="hi-IN"/>
        </w:rPr>
        <w:t xml:space="preserve">виконавчий комітет Криворізької міської ради </w:t>
      </w:r>
      <w:r w:rsidRPr="006A3A70">
        <w:rPr>
          <w:rFonts w:ascii="Times New Roman" w:eastAsia="SimSun" w:hAnsi="Times New Roman" w:cs="Times New Roman"/>
          <w:kern w:val="1"/>
          <w:lang w:val="uk-UA" w:eastAsia="zh-CN" w:bidi="hi-IN"/>
        </w:rPr>
        <w:t>(далі - «Замовник»), в особі _________________________________________________, який(а) діє на підставі Закону України «Про місцеве самоврядування в Україні», Положення про виконавчий комітет Криворізької міської ради, з іншої сторони, у подальшому також іменуються разом – «Сторони», а кожна окремо – «Сторона», уклали даний договір про надання послуг (далі – «Договір») про наступне:</w:t>
      </w:r>
    </w:p>
    <w:p w14:paraId="480C242B"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b/>
          <w:bCs/>
          <w:kern w:val="1"/>
          <w:lang w:val="uk-UA" w:eastAsia="zh-CN" w:bidi="hi-IN"/>
        </w:rPr>
      </w:pPr>
    </w:p>
    <w:p w14:paraId="14D464C8"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kern w:val="1"/>
          <w:lang w:val="uk-UA" w:eastAsia="zh-CN" w:bidi="hi-IN"/>
        </w:rPr>
      </w:pPr>
      <w:r w:rsidRPr="006A3A70">
        <w:rPr>
          <w:rFonts w:ascii="Times New Roman" w:eastAsia="SimSun" w:hAnsi="Times New Roman" w:cs="Times New Roman"/>
          <w:b/>
          <w:bCs/>
          <w:kern w:val="1"/>
          <w:lang w:val="uk-UA" w:eastAsia="zh-CN" w:bidi="hi-IN"/>
        </w:rPr>
        <w:t>1. ВИЗНАЧЕННЯ ТЕРМІНІВ</w:t>
      </w:r>
    </w:p>
    <w:p w14:paraId="332B1A5C"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Сторони домовились про те, що терміни у цьому Договорі вживатимуться у наступному значенні:</w:t>
      </w:r>
    </w:p>
    <w:p w14:paraId="179EFCC3"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1.1. </w:t>
      </w:r>
      <w:r w:rsidRPr="006A3A70">
        <w:rPr>
          <w:rFonts w:ascii="Times New Roman" w:eastAsia="SimSun" w:hAnsi="Times New Roman" w:cs="Times New Roman"/>
          <w:b/>
          <w:bCs/>
          <w:kern w:val="1"/>
          <w:lang w:val="uk-UA" w:eastAsia="zh-CN" w:bidi="hi-IN"/>
        </w:rPr>
        <w:t xml:space="preserve">Абонент - </w:t>
      </w:r>
      <w:r w:rsidRPr="006A3A70">
        <w:rPr>
          <w:rFonts w:ascii="Times New Roman" w:eastAsia="SimSun" w:hAnsi="Times New Roman" w:cs="Times New Roman"/>
          <w:kern w:val="1"/>
          <w:lang w:val="uk-UA" w:eastAsia="zh-CN" w:bidi="hi-IN"/>
        </w:rPr>
        <w:t>фізичні та (або) юридичні особи, з якими Оператор уклав договір про надання послуг безпровідного телефонного зв’язку, а також особи, що користуються та оплачують послуги безпровідного телефонного зв’язку без укладення письмового договору.</w:t>
      </w:r>
    </w:p>
    <w:p w14:paraId="4953874D"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1.2. </w:t>
      </w:r>
      <w:r w:rsidRPr="006A3A70">
        <w:rPr>
          <w:rFonts w:ascii="Times New Roman" w:eastAsia="SimSun" w:hAnsi="Times New Roman" w:cs="Times New Roman"/>
          <w:b/>
          <w:bCs/>
          <w:kern w:val="1"/>
          <w:lang w:val="uk-UA" w:eastAsia="zh-CN" w:bidi="hi-IN"/>
        </w:rPr>
        <w:t>Оператор</w:t>
      </w:r>
      <w:r w:rsidRPr="006A3A70">
        <w:rPr>
          <w:rFonts w:ascii="Times New Roman" w:eastAsia="SimSun" w:hAnsi="Times New Roman" w:cs="Times New Roman"/>
          <w:kern w:val="1"/>
          <w:lang w:val="uk-UA" w:eastAsia="zh-CN" w:bidi="hi-IN"/>
        </w:rPr>
        <w:t xml:space="preserve"> – юридична особа - резидент України, що надає послуги безпровідного телефонного зв’язку на комерційній основі та має відповідну ліцензію на надання таких послуг на території України.</w:t>
      </w:r>
    </w:p>
    <w:p w14:paraId="247A733C"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1.3. </w:t>
      </w:r>
      <w:r w:rsidRPr="006A3A70">
        <w:rPr>
          <w:rFonts w:ascii="Times New Roman" w:eastAsia="SimSun" w:hAnsi="Times New Roman" w:cs="Times New Roman"/>
          <w:b/>
          <w:bCs/>
          <w:kern w:val="1"/>
          <w:lang w:val="uk-UA" w:eastAsia="zh-CN" w:bidi="hi-IN"/>
        </w:rPr>
        <w:t xml:space="preserve">Електронний віртуальний рахунок </w:t>
      </w:r>
      <w:r w:rsidRPr="006A3A70">
        <w:rPr>
          <w:rFonts w:ascii="Times New Roman" w:eastAsia="SimSun" w:hAnsi="Times New Roman" w:cs="Times New Roman"/>
          <w:kern w:val="1"/>
          <w:lang w:val="uk-UA" w:eastAsia="zh-CN" w:bidi="hi-IN"/>
        </w:rPr>
        <w:t>- програмний додаток Системи, що дає можливість Замовнику відстежувати надходження і витрату внесених на особистий рахунок коштів. Списання коштів з Електронного віртуального рахунку у розмірі вартості SMS-повідомлення, зазначеної у додатку № 2 до даного Договору, здійснюється при відправленні Замовником кожного SMS-повідомлення з використанням Системи.</w:t>
      </w:r>
    </w:p>
    <w:p w14:paraId="08A38B9C"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1.4.</w:t>
      </w:r>
      <w:r w:rsidRPr="006A3A70">
        <w:rPr>
          <w:rFonts w:ascii="Times New Roman" w:eastAsia="SimSun" w:hAnsi="Times New Roman" w:cs="Times New Roman"/>
          <w:b/>
          <w:bCs/>
          <w:kern w:val="1"/>
          <w:lang w:val="uk-UA" w:eastAsia="zh-CN" w:bidi="hi-IN"/>
        </w:rPr>
        <w:t xml:space="preserve"> Система - </w:t>
      </w:r>
      <w:r w:rsidRPr="006A3A70">
        <w:rPr>
          <w:rFonts w:ascii="Times New Roman" w:eastAsia="SimSun" w:hAnsi="Times New Roman" w:cs="Times New Roman"/>
          <w:kern w:val="1"/>
          <w:lang w:val="uk-UA" w:eastAsia="zh-CN" w:bidi="hi-IN"/>
        </w:rPr>
        <w:t xml:space="preserve">це програмно-апаратний комплекс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що дозволяє Замовнику самостійно зареєструватися, відправляти SMS-повідомлення, відстежувати їх статус і контролювати свій Електронний віртуальний рахунок.</w:t>
      </w:r>
    </w:p>
    <w:p w14:paraId="052F85BD"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1.5.</w:t>
      </w:r>
      <w:r w:rsidRPr="006A3A70">
        <w:rPr>
          <w:rFonts w:ascii="Times New Roman" w:eastAsia="SimSun" w:hAnsi="Times New Roman" w:cs="Times New Roman"/>
          <w:b/>
          <w:bCs/>
          <w:kern w:val="1"/>
          <w:lang w:val="uk-UA" w:eastAsia="zh-CN" w:bidi="hi-IN"/>
        </w:rPr>
        <w:t xml:space="preserve"> Логін</w:t>
      </w:r>
      <w:r w:rsidRPr="006A3A70">
        <w:rPr>
          <w:rFonts w:ascii="Times New Roman" w:eastAsia="SimSun" w:hAnsi="Times New Roman" w:cs="Times New Roman"/>
          <w:kern w:val="1"/>
          <w:lang w:val="uk-UA" w:eastAsia="zh-CN" w:bidi="hi-IN"/>
        </w:rPr>
        <w:t xml:space="preserve">  -  </w:t>
      </w:r>
      <w:r w:rsidRPr="006A3A70">
        <w:rPr>
          <w:rFonts w:ascii="Times New Roman" w:eastAsia="SimSun" w:hAnsi="Times New Roman" w:cs="Times New Roman"/>
          <w:kern w:val="1"/>
          <w:lang w:val="uk-UA" w:eastAsia="ar-SA"/>
        </w:rPr>
        <w:t>ім'я</w:t>
      </w:r>
      <w:r w:rsidRPr="006A3A70">
        <w:rPr>
          <w:rFonts w:ascii="Times New Roman" w:eastAsia="SimSun" w:hAnsi="Times New Roman" w:cs="Times New Roman"/>
          <w:kern w:val="1"/>
          <w:lang w:val="uk-UA" w:eastAsia="zh-CN" w:bidi="hi-IN"/>
        </w:rPr>
        <w:t xml:space="preserve"> , яке Замовник формує при реєстрації на сайті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____________________.</w:t>
      </w:r>
    </w:p>
    <w:p w14:paraId="0B2A61A1"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1.6 </w:t>
      </w:r>
      <w:r w:rsidRPr="006A3A70">
        <w:rPr>
          <w:rFonts w:ascii="Times New Roman" w:eastAsia="SimSun" w:hAnsi="Times New Roman" w:cs="Times New Roman"/>
          <w:b/>
          <w:bCs/>
          <w:kern w:val="1"/>
          <w:lang w:val="uk-UA" w:eastAsia="zh-CN" w:bidi="hi-IN"/>
        </w:rPr>
        <w:t>Звітний період</w:t>
      </w:r>
      <w:r w:rsidRPr="006A3A70">
        <w:rPr>
          <w:rFonts w:ascii="Times New Roman" w:eastAsia="SimSun" w:hAnsi="Times New Roman" w:cs="Times New Roman"/>
          <w:kern w:val="1"/>
          <w:lang w:val="uk-UA" w:eastAsia="zh-CN" w:bidi="hi-IN"/>
        </w:rPr>
        <w:t xml:space="preserve"> – календарний місяць, протягом якого </w:t>
      </w:r>
      <w:r w:rsidRPr="006A3A70">
        <w:rPr>
          <w:rFonts w:ascii="Times New Roman" w:eastAsia="SimSun" w:hAnsi="Times New Roman" w:cs="Times New Roman"/>
          <w:kern w:val="1"/>
          <w:lang w:eastAsia="zh-CN" w:bidi="hi-IN"/>
        </w:rPr>
        <w:t>Оператор</w:t>
      </w:r>
      <w:r w:rsidRPr="006A3A70">
        <w:rPr>
          <w:rFonts w:ascii="Times New Roman" w:eastAsia="SimSun" w:hAnsi="Times New Roman" w:cs="Times New Roman"/>
          <w:kern w:val="1"/>
          <w:lang w:val="uk-UA" w:eastAsia="zh-CN" w:bidi="hi-IN"/>
        </w:rPr>
        <w:t xml:space="preserve"> надавав Замовнику послуги, передбачені даним Договором.</w:t>
      </w:r>
    </w:p>
    <w:p w14:paraId="73F01947"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1.7 </w:t>
      </w:r>
      <w:r w:rsidRPr="006A3A70">
        <w:rPr>
          <w:rFonts w:ascii="Times New Roman" w:eastAsia="SimSun" w:hAnsi="Times New Roman" w:cs="Times New Roman"/>
          <w:b/>
          <w:bCs/>
          <w:kern w:val="1"/>
          <w:lang w:val="uk-UA" w:eastAsia="zh-CN" w:bidi="hi-IN"/>
        </w:rPr>
        <w:t xml:space="preserve">Користувач </w:t>
      </w:r>
      <w:r w:rsidRPr="006A3A70">
        <w:rPr>
          <w:rFonts w:ascii="Times New Roman" w:eastAsia="SimSun" w:hAnsi="Times New Roman" w:cs="Times New Roman"/>
          <w:kern w:val="1"/>
          <w:lang w:val="uk-UA" w:eastAsia="zh-CN" w:bidi="hi-IN"/>
        </w:rPr>
        <w:t>- споживач телекомунікаційних послуг будь-якого Оператора, який належним чином надав свою згоду на отримання Повідомлень від Замовника.</w:t>
      </w:r>
    </w:p>
    <w:p w14:paraId="5D06B70C"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1.8. </w:t>
      </w:r>
      <w:r w:rsidRPr="006A3A70">
        <w:rPr>
          <w:rFonts w:ascii="Times New Roman" w:eastAsia="SimSun" w:hAnsi="Times New Roman" w:cs="Times New Roman"/>
          <w:b/>
          <w:bCs/>
          <w:kern w:val="1"/>
          <w:lang w:val="uk-UA" w:eastAsia="zh-CN" w:bidi="hi-IN"/>
        </w:rPr>
        <w:t>SMS-повідомлення або Повідомлення</w:t>
      </w:r>
      <w:r w:rsidRPr="006A3A70">
        <w:rPr>
          <w:rFonts w:ascii="Times New Roman" w:eastAsia="SimSun" w:hAnsi="Times New Roman" w:cs="Times New Roman"/>
          <w:kern w:val="1"/>
          <w:lang w:val="uk-UA" w:eastAsia="zh-CN" w:bidi="hi-IN"/>
        </w:rPr>
        <w:t xml:space="preserve"> - Національне Повідомлення або Міжнародне Повідомлення, сукупність систематизованих алфавітно-текстових та цифрових знаків (текст), що формується Замовником та передається для Користувачів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Максимальна кількість символів Повідомлення, яке складається з декількох частин, зазначена у таблиці, викладеній у п. 6.6 Договору.</w:t>
      </w:r>
    </w:p>
    <w:p w14:paraId="65A923BE" w14:textId="77777777" w:rsidR="006A3A70" w:rsidRPr="006A3A70" w:rsidRDefault="006A3A70" w:rsidP="006A3A70">
      <w:pPr>
        <w:widowControl w:val="0"/>
        <w:tabs>
          <w:tab w:val="left" w:pos="567"/>
        </w:tabs>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1.8.1.</w:t>
      </w:r>
      <w:r w:rsidRPr="006A3A70">
        <w:rPr>
          <w:rFonts w:ascii="Times New Roman" w:eastAsia="SimSun" w:hAnsi="Times New Roman" w:cs="Times New Roman"/>
          <w:b/>
          <w:kern w:val="1"/>
          <w:lang w:val="uk-UA" w:eastAsia="zh-CN" w:bidi="hi-IN"/>
        </w:rPr>
        <w:t xml:space="preserve"> Національне Повідомлення</w:t>
      </w:r>
      <w:r w:rsidRPr="006A3A70">
        <w:rPr>
          <w:rFonts w:ascii="Times New Roman" w:eastAsia="SimSun" w:hAnsi="Times New Roman" w:cs="Times New Roman"/>
          <w:kern w:val="1"/>
          <w:lang w:val="uk-UA" w:eastAsia="zh-CN" w:bidi="hi-IN"/>
        </w:rPr>
        <w:t xml:space="preserve"> - це Повідомлення, передача якого здійснюється Користувачу Оператора України за допомогою Національного Альфанумеричного імені.</w:t>
      </w:r>
    </w:p>
    <w:p w14:paraId="24CD2ECE" w14:textId="77777777" w:rsidR="006A3A70" w:rsidRPr="006A3A70" w:rsidRDefault="006A3A70" w:rsidP="006A3A70">
      <w:pPr>
        <w:widowControl w:val="0"/>
        <w:suppressAutoHyphens/>
        <w:spacing w:after="0" w:line="240" w:lineRule="auto"/>
        <w:jc w:val="both"/>
        <w:rPr>
          <w:rFonts w:ascii="Times New Roman" w:eastAsia="Times New Roman CYR" w:hAnsi="Times New Roman" w:cs="Times New Roman"/>
          <w:kern w:val="1"/>
          <w:lang w:val="uk-UA" w:eastAsia="zh-CN" w:bidi="hi-IN"/>
        </w:rPr>
      </w:pPr>
      <w:r w:rsidRPr="006A3A70">
        <w:rPr>
          <w:rFonts w:ascii="Times New Roman" w:eastAsia="SimSun" w:hAnsi="Times New Roman" w:cs="Times New Roman"/>
          <w:kern w:val="1"/>
          <w:lang w:val="uk-UA" w:eastAsia="zh-CN" w:bidi="hi-IN"/>
        </w:rPr>
        <w:t>1.8.2.</w:t>
      </w:r>
      <w:r w:rsidRPr="006A3A70">
        <w:rPr>
          <w:rFonts w:ascii="Times New Roman" w:eastAsia="SimSun" w:hAnsi="Times New Roman" w:cs="Times New Roman"/>
          <w:b/>
          <w:kern w:val="1"/>
          <w:lang w:val="uk-UA" w:eastAsia="zh-CN" w:bidi="hi-IN"/>
        </w:rPr>
        <w:t xml:space="preserve"> Міжнародне Повідомлення </w:t>
      </w:r>
      <w:r w:rsidRPr="006A3A70">
        <w:rPr>
          <w:rFonts w:ascii="Times New Roman" w:eastAsia="SimSun" w:hAnsi="Times New Roman" w:cs="Times New Roman"/>
          <w:kern w:val="1"/>
          <w:lang w:val="uk-UA" w:eastAsia="zh-CN" w:bidi="hi-IN"/>
        </w:rPr>
        <w:t>- це Повідомлення, передача якого здійснюється Користувачу Оператора України за допомогою Міжнародного Альфанумеричного імені. Критерії віднесення Альфанумеричного імені до категорії Міжнародного Альфанумеричного імені зазначені у п.6.3 цього Договору.</w:t>
      </w:r>
    </w:p>
    <w:p w14:paraId="6E895532" w14:textId="77777777" w:rsidR="006A3A70" w:rsidRPr="006A3A70" w:rsidRDefault="006A3A70" w:rsidP="006A3A70">
      <w:pPr>
        <w:widowControl w:val="0"/>
        <w:suppressAutoHyphens/>
        <w:spacing w:after="0" w:line="240" w:lineRule="auto"/>
        <w:jc w:val="both"/>
        <w:rPr>
          <w:rFonts w:ascii="Times New Roman" w:eastAsia="Times New Roman CYR" w:hAnsi="Times New Roman" w:cs="Times New Roman"/>
          <w:kern w:val="1"/>
          <w:lang w:val="uk-UA" w:eastAsia="zh-CN" w:bidi="hi-IN"/>
        </w:rPr>
      </w:pPr>
      <w:r w:rsidRPr="006A3A70">
        <w:rPr>
          <w:rFonts w:ascii="Times New Roman" w:eastAsia="Times New Roman CYR" w:hAnsi="Times New Roman" w:cs="Times New Roman"/>
          <w:kern w:val="1"/>
          <w:lang w:val="uk-UA" w:eastAsia="zh-CN" w:bidi="hi-IN"/>
        </w:rPr>
        <w:t>1.9.</w:t>
      </w:r>
      <w:r w:rsidRPr="006A3A70">
        <w:rPr>
          <w:rFonts w:ascii="Times New Roman" w:eastAsia="Times New Roman CYR" w:hAnsi="Times New Roman" w:cs="Times New Roman"/>
          <w:b/>
          <w:kern w:val="1"/>
          <w:lang w:val="uk-UA" w:eastAsia="zh-CN" w:bidi="hi-IN"/>
        </w:rPr>
        <w:t xml:space="preserve"> WAP Push-Повідомлення - </w:t>
      </w:r>
      <w:r w:rsidRPr="006A3A70">
        <w:rPr>
          <w:rFonts w:ascii="Times New Roman" w:eastAsia="Times New Roman CYR" w:hAnsi="Times New Roman" w:cs="Times New Roman"/>
          <w:kern w:val="1"/>
          <w:lang w:val="uk-UA" w:eastAsia="zh-CN" w:bidi="hi-IN"/>
        </w:rPr>
        <w:t>це SMS-повідомлення, яке містить у собі посилання на відповідний Інтернет-ресурс для можливості автоматичного переходу на нього за умови</w:t>
      </w:r>
      <w:r w:rsidRPr="006A3A70">
        <w:rPr>
          <w:rFonts w:ascii="Times New Roman" w:eastAsia="Times New Roman CYR" w:hAnsi="Times New Roman" w:cs="Times New Roman"/>
          <w:kern w:val="1"/>
          <w:lang w:val="uk-UA" w:eastAsia="ar-SA"/>
        </w:rPr>
        <w:t xml:space="preserve"> </w:t>
      </w:r>
      <w:r w:rsidRPr="006A3A70">
        <w:rPr>
          <w:rFonts w:ascii="Times New Roman" w:eastAsia="Times New Roman CYR" w:hAnsi="Times New Roman" w:cs="Times New Roman"/>
          <w:kern w:val="1"/>
          <w:lang w:val="uk-UA" w:eastAsia="zh-CN" w:bidi="hi-IN"/>
        </w:rPr>
        <w:t xml:space="preserve">підтримки такої функції обладнанням Користувача. WAP Push-Повідомлення </w:t>
      </w:r>
      <w:r w:rsidRPr="006A3A70">
        <w:rPr>
          <w:rFonts w:ascii="Times New Roman" w:eastAsia="SimSun" w:hAnsi="Times New Roman" w:cs="Times New Roman"/>
          <w:kern w:val="1"/>
          <w:lang w:val="uk-UA" w:eastAsia="zh-CN" w:bidi="hi-IN"/>
        </w:rPr>
        <w:t>складається зі 110 символів при використанні латинського алфавіту (Latin 1 (ISO-8859-1) 7bit) або 70 символів при використанні кирилиці (UCS2 (ISO/IEC-10646) 16-bit).</w:t>
      </w:r>
      <w:r w:rsidRPr="006A3A70">
        <w:rPr>
          <w:rFonts w:ascii="Times New Roman" w:eastAsia="Times New Roman CYR" w:hAnsi="Times New Roman" w:cs="Times New Roman"/>
          <w:kern w:val="1"/>
          <w:lang w:val="uk-UA" w:eastAsia="zh-CN" w:bidi="hi-IN"/>
        </w:rPr>
        <w:t xml:space="preserve"> У випадку, якщо</w:t>
      </w:r>
      <w:r w:rsidRPr="006A3A70">
        <w:rPr>
          <w:rFonts w:ascii="Times New Roman" w:eastAsia="Times New Roman CYR" w:hAnsi="Times New Roman" w:cs="Times New Roman"/>
          <w:kern w:val="1"/>
          <w:lang w:val="uk-UA" w:eastAsia="ar-SA"/>
        </w:rPr>
        <w:t xml:space="preserve"> </w:t>
      </w:r>
      <w:r w:rsidRPr="006A3A70">
        <w:rPr>
          <w:rFonts w:ascii="Times New Roman" w:eastAsia="Times New Roman CYR" w:hAnsi="Times New Roman" w:cs="Times New Roman"/>
          <w:kern w:val="1"/>
          <w:lang w:val="uk-UA" w:eastAsia="zh-CN" w:bidi="hi-IN"/>
        </w:rPr>
        <w:t>довжина тексту перевищує зазначену вище кількість символів, то кожна подальша складова частина WAP Push-Повідомлення у цілях тарифікації вважається окремим WAP Push-Повідомленням. Максимальна кількість символів WAP Push Повідомлення, яке складається з декількох частин, зазначена у таблиці, викладеній у п. 6.6 Договору.</w:t>
      </w:r>
    </w:p>
    <w:p w14:paraId="2596607E"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Times New Roman CYR" w:hAnsi="Times New Roman" w:cs="Times New Roman"/>
          <w:kern w:val="1"/>
          <w:lang w:val="uk-UA" w:eastAsia="zh-CN" w:bidi="hi-IN"/>
        </w:rPr>
        <w:t xml:space="preserve">1.10. </w:t>
      </w:r>
      <w:r w:rsidRPr="006A3A70">
        <w:rPr>
          <w:rFonts w:ascii="Times New Roman" w:eastAsia="Times New Roman CYR" w:hAnsi="Times New Roman" w:cs="Times New Roman"/>
          <w:b/>
          <w:kern w:val="1"/>
          <w:lang w:val="uk-UA" w:eastAsia="zh-CN" w:bidi="hi-IN"/>
        </w:rPr>
        <w:t>Овердрафт</w:t>
      </w:r>
      <w:r w:rsidRPr="006A3A70">
        <w:rPr>
          <w:rFonts w:ascii="Times New Roman" w:eastAsia="Times New Roman CYR" w:hAnsi="Times New Roman" w:cs="Times New Roman"/>
          <w:kern w:val="1"/>
          <w:lang w:val="uk-UA" w:eastAsia="zh-CN" w:bidi="hi-IN"/>
        </w:rPr>
        <w:t xml:space="preserve"> - надання </w:t>
      </w:r>
      <w:r w:rsidRPr="006A3A70">
        <w:rPr>
          <w:rFonts w:ascii="Times New Roman" w:eastAsia="SimSun" w:hAnsi="Times New Roman" w:cs="Times New Roman"/>
          <w:kern w:val="1"/>
          <w:lang w:eastAsia="zh-CN" w:bidi="hi-IN"/>
        </w:rPr>
        <w:t>Оператором</w:t>
      </w:r>
      <w:r w:rsidRPr="006A3A70">
        <w:rPr>
          <w:rFonts w:ascii="Times New Roman" w:eastAsia="Times New Roman CYR" w:hAnsi="Times New Roman" w:cs="Times New Roman"/>
          <w:kern w:val="1"/>
          <w:lang w:val="uk-UA" w:eastAsia="zh-CN" w:bidi="hi-IN"/>
        </w:rPr>
        <w:t xml:space="preserve"> Замовнику послуг при негативному балансі електронного віртуального рахунку Замовника у рамках Договору.</w:t>
      </w:r>
    </w:p>
    <w:p w14:paraId="15008908" w14:textId="77777777" w:rsidR="006A3A70" w:rsidRPr="006A3A70" w:rsidRDefault="006A3A70" w:rsidP="006A3A70">
      <w:pPr>
        <w:widowControl w:val="0"/>
        <w:tabs>
          <w:tab w:val="left" w:pos="567"/>
        </w:tabs>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1.11.</w:t>
      </w:r>
      <w:r w:rsidRPr="006A3A70">
        <w:rPr>
          <w:rFonts w:ascii="Times New Roman" w:eastAsia="SimSun" w:hAnsi="Times New Roman" w:cs="Times New Roman"/>
          <w:b/>
          <w:bCs/>
          <w:kern w:val="1"/>
          <w:lang w:val="uk-UA" w:eastAsia="zh-CN" w:bidi="hi-IN"/>
        </w:rPr>
        <w:t xml:space="preserve"> Альфанумеричне Ім’я </w:t>
      </w:r>
      <w:r w:rsidRPr="006A3A70">
        <w:rPr>
          <w:rFonts w:ascii="Times New Roman" w:eastAsia="SimSun" w:hAnsi="Times New Roman" w:cs="Times New Roman"/>
          <w:kern w:val="1"/>
          <w:lang w:val="uk-UA" w:eastAsia="zh-CN" w:bidi="hi-IN"/>
        </w:rPr>
        <w:t xml:space="preserve"> – унікальна  комбінація латинських літер або унікальна  комбінація  латинських літер з арабськими цифрами (до 11 символів), яка обирається Замовником на його власний розсуд із внесених </w:t>
      </w:r>
      <w:r w:rsidRPr="006A3A70">
        <w:rPr>
          <w:rFonts w:ascii="Times New Roman" w:eastAsia="SimSun" w:hAnsi="Times New Roman" w:cs="Times New Roman"/>
          <w:kern w:val="1"/>
          <w:lang w:val="uk-UA" w:eastAsia="zh-CN" w:bidi="hi-IN"/>
        </w:rPr>
        <w:lastRenderedPageBreak/>
        <w:t xml:space="preserve">до списку операторів України Альфанумеричних імен та яка відображається у Повідомленнях, що передаються Користувачам, як ідентифікатор Замовника. Якщо Альфанумеричне ім’я Замовника належить до імен, які підпадають під визначення міжнародних або визначене як міжнародне оператором, </w:t>
      </w:r>
      <w:r w:rsidRPr="006A3A70">
        <w:rPr>
          <w:rFonts w:ascii="Times New Roman" w:eastAsia="SimSun" w:hAnsi="Times New Roman" w:cs="Times New Roman"/>
          <w:kern w:val="1"/>
          <w:lang w:eastAsia="zh-CN" w:bidi="hi-IN"/>
        </w:rPr>
        <w:t>Оператор</w:t>
      </w:r>
      <w:r w:rsidRPr="006A3A70">
        <w:rPr>
          <w:rFonts w:ascii="Times New Roman" w:eastAsia="SimSun" w:hAnsi="Times New Roman" w:cs="Times New Roman"/>
          <w:kern w:val="1"/>
          <w:lang w:val="uk-UA" w:eastAsia="zh-CN" w:bidi="hi-IN"/>
        </w:rPr>
        <w:t xml:space="preserve"> має право автоматично здійснювати заміну такого Альфанумеричного імені.</w:t>
      </w:r>
    </w:p>
    <w:p w14:paraId="5095C7C7"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1.12.</w:t>
      </w:r>
      <w:r w:rsidRPr="006A3A70">
        <w:rPr>
          <w:rFonts w:ascii="Times New Roman" w:eastAsia="SimSun" w:hAnsi="Times New Roman" w:cs="Times New Roman"/>
          <w:b/>
          <w:bCs/>
          <w:kern w:val="1"/>
          <w:lang w:val="uk-UA" w:eastAsia="zh-CN" w:bidi="hi-IN"/>
        </w:rPr>
        <w:t xml:space="preserve"> Номер телефонної лінії сервісного обслуговування </w:t>
      </w:r>
      <w:r w:rsidRPr="006A3A70">
        <w:rPr>
          <w:rFonts w:ascii="Times New Roman" w:eastAsia="SimSun" w:hAnsi="Times New Roman" w:cs="Times New Roman"/>
          <w:kern w:val="1"/>
          <w:lang w:val="uk-UA" w:eastAsia="zh-CN" w:bidi="hi-IN"/>
        </w:rPr>
        <w:t>- номер телефону функціонального підрозділу Замовника або третьої сторони, залученої Замовником на договірних засадах, що забезпечує сервісну підтримку Користувачів щодо змісту Повідомлень та послуг (товарів, робіт), що надаються Замовником, зокрема консультування, здійснення відмови від подальшого отримання SMS-повідомлень та інше.</w:t>
      </w:r>
    </w:p>
    <w:p w14:paraId="1D1E0F43"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1.13.</w:t>
      </w:r>
      <w:r w:rsidRPr="006A3A70">
        <w:rPr>
          <w:rFonts w:ascii="Times New Roman" w:eastAsia="SimSun" w:hAnsi="Times New Roman" w:cs="Times New Roman"/>
          <w:b/>
          <w:bCs/>
          <w:kern w:val="1"/>
          <w:lang w:val="uk-UA" w:eastAsia="zh-CN" w:bidi="hi-IN"/>
        </w:rPr>
        <w:t xml:space="preserve"> Спам-Повідомлення - </w:t>
      </w:r>
      <w:r w:rsidRPr="006A3A70">
        <w:rPr>
          <w:rFonts w:ascii="Times New Roman" w:eastAsia="SimSun" w:hAnsi="Times New Roman" w:cs="Times New Roman"/>
          <w:kern w:val="1"/>
          <w:lang w:val="uk-UA" w:eastAsia="zh-CN" w:bidi="hi-IN"/>
        </w:rPr>
        <w:t>це будь-яке Повідомлення, на отримання якого Користувач попередньо не надавав згоду належним чином, незалежно від змісту такого Повідомлення,</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та/або яке відповідає хоча б одному з таких критеріїв:</w:t>
      </w:r>
    </w:p>
    <w:p w14:paraId="253C3B62"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Повідомлення мають однаковий текст і є масовими, тобто доставляються більш ніж 10 (десяти) Користувачам без їхньої попередньої згоди;</w:t>
      </w:r>
    </w:p>
    <w:p w14:paraId="12BEE15E"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Повідомлення з однаковим або різним текстом доставляються одному й тому самому Користувачу більш ніж 10 (десять) разів на добу;</w:t>
      </w:r>
    </w:p>
    <w:p w14:paraId="3FD8808E"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 Повідомлення призвело до подання обґрунтованої скарги Користувачем або виникнення перешкод технічного характеру в роботі обладнання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або телекомунікаційної мережі Оператора;</w:t>
      </w:r>
    </w:p>
    <w:p w14:paraId="6FC8A445"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Повідомлення не містить достовірну інформацію про повну назву Замовника та/або Номер телефонної лінії сервісного обслуговування;</w:t>
      </w:r>
    </w:p>
    <w:p w14:paraId="7F52DF5A"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Подальше отримання Повідомлень Користувач не може припинити шляхом інформування про це Замовника;</w:t>
      </w:r>
    </w:p>
    <w:p w14:paraId="294F7C4E"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Повідомлення,</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отримання яких буде протарифіковано (за отримання яких з Користувача буде стягнуто оплату), за умови, що Користувач не замовляв такого Повідомлення;</w:t>
      </w:r>
    </w:p>
    <w:p w14:paraId="69607282"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 Повідомлення, текст яких не був попередньо погоджений Замовником з </w:t>
      </w:r>
      <w:r w:rsidRPr="006A3A70">
        <w:rPr>
          <w:rFonts w:ascii="Times New Roman" w:eastAsia="SimSun" w:hAnsi="Times New Roman" w:cs="Times New Roman"/>
          <w:kern w:val="1"/>
          <w:lang w:eastAsia="zh-CN" w:bidi="hi-IN"/>
        </w:rPr>
        <w:t>Оператором</w:t>
      </w:r>
      <w:r w:rsidRPr="006A3A70">
        <w:rPr>
          <w:rFonts w:ascii="Times New Roman" w:eastAsia="SimSun" w:hAnsi="Times New Roman" w:cs="Times New Roman"/>
          <w:kern w:val="1"/>
          <w:lang w:val="uk-UA" w:eastAsia="zh-CN" w:bidi="hi-IN"/>
        </w:rPr>
        <w:t xml:space="preserve">, у разі, якщо таке погодження тексту Замовника з </w:t>
      </w:r>
      <w:r w:rsidRPr="006A3A70">
        <w:rPr>
          <w:rFonts w:ascii="Times New Roman" w:eastAsia="SimSun" w:hAnsi="Times New Roman" w:cs="Times New Roman"/>
          <w:kern w:val="1"/>
          <w:lang w:eastAsia="zh-CN" w:bidi="hi-IN"/>
        </w:rPr>
        <w:t>Оператором</w:t>
      </w:r>
      <w:r w:rsidRPr="006A3A70">
        <w:rPr>
          <w:rFonts w:ascii="Times New Roman" w:eastAsia="SimSun" w:hAnsi="Times New Roman" w:cs="Times New Roman"/>
          <w:kern w:val="1"/>
          <w:lang w:val="uk-UA" w:eastAsia="zh-CN" w:bidi="hi-IN"/>
        </w:rPr>
        <w:t xml:space="preserve"> є обов’язковим згідно умов цього Договору;</w:t>
      </w:r>
    </w:p>
    <w:p w14:paraId="3415CB94"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Повідомлення, які доставляються Користувачам, заохочуючи їх зателефонувати та/або відправити текстове повідомлення на запропоновані номери, або прийняти участь у будь-яких заходах, або містять пропозиції в явному або неявному вигляді підключитися до мережі оператора зв'язку;</w:t>
      </w:r>
    </w:p>
    <w:p w14:paraId="432FCB40"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Повідомлення, зміст яких суперечить чинному законодавству України або є неправомірним;</w:t>
      </w:r>
    </w:p>
    <w:p w14:paraId="1B9531F7"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Повідомлення містить інформацію, яка може бути розцінена як передвиборна агітація та/або політична реклама;</w:t>
      </w:r>
    </w:p>
    <w:p w14:paraId="45AA90CB"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Повідомлення містить інформацію еротичного та/або порнографічного характеру;</w:t>
      </w:r>
    </w:p>
    <w:p w14:paraId="3B81A133"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Повідомлення містить інформацію релігійного характеру.</w:t>
      </w:r>
    </w:p>
    <w:p w14:paraId="7711F91E"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b/>
          <w:bCs/>
          <w:kern w:val="1"/>
          <w:lang w:val="uk-UA" w:eastAsia="zh-CN" w:bidi="hi-IN"/>
        </w:rPr>
      </w:pPr>
      <w:r w:rsidRPr="006A3A70">
        <w:rPr>
          <w:rFonts w:ascii="Times New Roman" w:eastAsia="SimSun" w:hAnsi="Times New Roman" w:cs="Times New Roman"/>
          <w:kern w:val="1"/>
          <w:lang w:val="uk-UA" w:eastAsia="zh-CN" w:bidi="hi-IN"/>
        </w:rPr>
        <w:t>1.14. Терміни, що не зазначені в даному розділі, вживаються в тексті даного Договору, в значені згідно законодавства України.</w:t>
      </w:r>
    </w:p>
    <w:p w14:paraId="078EDAB4"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b/>
          <w:bCs/>
          <w:kern w:val="1"/>
          <w:lang w:val="uk-UA" w:eastAsia="zh-CN" w:bidi="hi-IN"/>
        </w:rPr>
      </w:pPr>
    </w:p>
    <w:p w14:paraId="0E68E6F6"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kern w:val="1"/>
          <w:lang w:val="uk-UA" w:eastAsia="zh-CN" w:bidi="hi-IN"/>
        </w:rPr>
      </w:pPr>
      <w:r w:rsidRPr="006A3A70">
        <w:rPr>
          <w:rFonts w:ascii="Times New Roman" w:eastAsia="SimSun" w:hAnsi="Times New Roman" w:cs="Times New Roman"/>
          <w:b/>
          <w:bCs/>
          <w:kern w:val="1"/>
          <w:lang w:val="uk-UA" w:eastAsia="zh-CN" w:bidi="hi-IN"/>
        </w:rPr>
        <w:t>2. ПРЕДМЕТ ДОГОВОРУ</w:t>
      </w:r>
    </w:p>
    <w:p w14:paraId="69712E5A" w14:textId="77777777" w:rsidR="006A3A70" w:rsidRPr="006A3A70" w:rsidRDefault="006A3A70" w:rsidP="006A3A70">
      <w:pPr>
        <w:widowControl w:val="0"/>
        <w:tabs>
          <w:tab w:val="left" w:pos="405"/>
        </w:tabs>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2.1. У порядку та на умовах, визначених цим Договором, та Правилами користування сервісом, які розташовані на сайті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за адресою _________________ (далі - Правила) і є невід’ємною частиною цього Договору</w:t>
      </w:r>
      <w:r w:rsidRPr="006A3A70">
        <w:rPr>
          <w:rFonts w:ascii="Times New Roman" w:eastAsia="SimSun" w:hAnsi="Times New Roman" w:cs="Times New Roman"/>
          <w:kern w:val="1"/>
          <w:lang w:eastAsia="zh-CN" w:bidi="hi-IN"/>
        </w:rPr>
        <w:t xml:space="preserve">, </w:t>
      </w:r>
      <w:r w:rsidRPr="006A3A70">
        <w:rPr>
          <w:rFonts w:ascii="Times New Roman" w:eastAsia="SimSun" w:hAnsi="Times New Roman" w:cs="Times New Roman"/>
          <w:kern w:val="1"/>
          <w:lang w:eastAsia="zh-CN" w:bidi="hi-IN"/>
        </w:rPr>
        <w:t>Оператор</w:t>
      </w:r>
      <w:r w:rsidRPr="006A3A70">
        <w:rPr>
          <w:rFonts w:ascii="Times New Roman" w:eastAsia="SimSun" w:hAnsi="Times New Roman" w:cs="Times New Roman"/>
          <w:kern w:val="1"/>
          <w:lang w:val="uk-UA" w:eastAsia="zh-CN" w:bidi="hi-IN"/>
        </w:rPr>
        <w:t xml:space="preserve"> зобов’язується на оплатній основі надати Замовнику за кодом ДК 021:2015 64210000-1 Послуги телефонного зв’язку та передачі даних  (Послуги служби коротких повідомлень (SMS) Послуга із забезпечення через телекомунікаційні мережі загального користування доступу до Системи та можливість передачі сформованих Замовником Повідомлень до центрів мобільних Операторів</w:t>
      </w:r>
      <w:r w:rsidRPr="006A3A70">
        <w:rPr>
          <w:rFonts w:ascii="Times New Roman" w:eastAsia="SimSun" w:hAnsi="Times New Roman" w:cs="Times New Roman"/>
          <w:kern w:val="1"/>
          <w:lang w:eastAsia="zh-CN" w:bidi="hi-IN"/>
        </w:rPr>
        <w:t>)</w:t>
      </w:r>
      <w:r w:rsidRPr="006A3A70">
        <w:rPr>
          <w:rFonts w:ascii="Times New Roman" w:eastAsia="SimSun" w:hAnsi="Times New Roman" w:cs="Times New Roman"/>
          <w:kern w:val="1"/>
          <w:lang w:val="uk-UA" w:eastAsia="zh-CN" w:bidi="hi-IN"/>
        </w:rPr>
        <w:t xml:space="preserve">, а Замовник зобов'язується прийняти та оплатити ці послуги відповідно до умов цього Договору та Додатків до нього (далі - Послуги). </w:t>
      </w:r>
    </w:p>
    <w:p w14:paraId="360C1B5F" w14:textId="77777777" w:rsidR="006A3A70" w:rsidRPr="006A3A70" w:rsidRDefault="006A3A70" w:rsidP="006A3A70">
      <w:pPr>
        <w:widowControl w:val="0"/>
        <w:tabs>
          <w:tab w:val="left" w:pos="405"/>
        </w:tabs>
        <w:suppressAutoHyphens/>
        <w:spacing w:after="120" w:line="240" w:lineRule="auto"/>
        <w:jc w:val="both"/>
        <w:rPr>
          <w:rFonts w:ascii="Times New Roman" w:eastAsia="SimSun" w:hAnsi="Times New Roman" w:cs="Times New Roman"/>
          <w:b/>
          <w:bCs/>
          <w:kern w:val="1"/>
          <w:lang w:val="uk-UA" w:eastAsia="zh-CN" w:bidi="hi-IN"/>
        </w:rPr>
      </w:pPr>
      <w:r w:rsidRPr="006A3A70">
        <w:rPr>
          <w:rFonts w:ascii="Times New Roman" w:eastAsia="SimSun" w:hAnsi="Times New Roman" w:cs="Times New Roman"/>
          <w:kern w:val="1"/>
          <w:lang w:val="uk-UA" w:eastAsia="zh-CN" w:bidi="hi-IN"/>
        </w:rPr>
        <w:t xml:space="preserve">2.2. Послуги надаються </w:t>
      </w:r>
      <w:r w:rsidRPr="006A3A70">
        <w:rPr>
          <w:rFonts w:ascii="Times New Roman" w:eastAsia="SimSun" w:hAnsi="Times New Roman" w:cs="Times New Roman"/>
          <w:kern w:val="1"/>
          <w:lang w:eastAsia="zh-CN" w:bidi="hi-IN"/>
        </w:rPr>
        <w:t>Оператором</w:t>
      </w:r>
      <w:r w:rsidRPr="006A3A70">
        <w:rPr>
          <w:rFonts w:ascii="Times New Roman" w:eastAsia="SimSun" w:hAnsi="Times New Roman" w:cs="Times New Roman"/>
          <w:kern w:val="1"/>
          <w:lang w:val="uk-UA" w:eastAsia="zh-CN" w:bidi="hi-IN"/>
        </w:rPr>
        <w:t xml:space="preserve"> Замовнику відповідно до Правил надання Послуг (додаток №1 до даного Договору) і тарифів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(додаток № 2 до даного Договору),  які є невід’ємними частинами цього Договору.</w:t>
      </w:r>
    </w:p>
    <w:p w14:paraId="0982DBD7"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b/>
          <w:bCs/>
          <w:kern w:val="1"/>
          <w:lang w:val="uk-UA" w:eastAsia="zh-CN" w:bidi="hi-IN"/>
        </w:rPr>
      </w:pPr>
    </w:p>
    <w:p w14:paraId="7C386FCA"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b/>
          <w:bCs/>
          <w:kern w:val="1"/>
          <w:lang w:val="uk-UA" w:eastAsia="zh-CN" w:bidi="hi-IN"/>
        </w:rPr>
      </w:pPr>
      <w:r w:rsidRPr="006A3A70">
        <w:rPr>
          <w:rFonts w:ascii="Times New Roman" w:eastAsia="SimSun" w:hAnsi="Times New Roman" w:cs="Times New Roman"/>
          <w:b/>
          <w:bCs/>
          <w:kern w:val="1"/>
          <w:lang w:val="uk-UA" w:eastAsia="zh-CN" w:bidi="hi-IN"/>
        </w:rPr>
        <w:t>3. ПРАВА ТА ОБОВ'ЯЗКИ СТОРІН</w:t>
      </w:r>
    </w:p>
    <w:p w14:paraId="1C258A6D" w14:textId="77777777" w:rsidR="006A3A70" w:rsidRPr="006A3A70" w:rsidRDefault="006A3A70" w:rsidP="006A3A70">
      <w:pPr>
        <w:widowControl w:val="0"/>
        <w:suppressAutoHyphens/>
        <w:spacing w:after="0" w:line="240" w:lineRule="auto"/>
        <w:rPr>
          <w:rFonts w:ascii="Times New Roman" w:eastAsia="SimSun" w:hAnsi="Times New Roman" w:cs="Times New Roman"/>
          <w:kern w:val="1"/>
          <w:lang w:val="uk-UA" w:eastAsia="zh-CN" w:bidi="hi-IN"/>
        </w:rPr>
      </w:pPr>
      <w:r w:rsidRPr="006A3A70">
        <w:rPr>
          <w:rFonts w:ascii="Times New Roman" w:eastAsia="SimSun" w:hAnsi="Times New Roman" w:cs="Times New Roman"/>
          <w:b/>
          <w:bCs/>
          <w:kern w:val="1"/>
          <w:lang w:val="uk-UA" w:eastAsia="zh-CN" w:bidi="hi-IN"/>
        </w:rPr>
        <w:t xml:space="preserve">3.1. </w:t>
      </w:r>
      <w:r w:rsidRPr="006A3A70">
        <w:rPr>
          <w:rFonts w:ascii="Times New Roman" w:eastAsia="SimSun" w:hAnsi="Times New Roman" w:cs="Times New Roman"/>
          <w:b/>
          <w:bCs/>
          <w:kern w:val="1"/>
          <w:lang w:eastAsia="zh-CN" w:bidi="hi-IN"/>
        </w:rPr>
        <w:t>Оператор</w:t>
      </w:r>
      <w:r w:rsidRPr="006A3A70">
        <w:rPr>
          <w:rFonts w:ascii="Times New Roman" w:eastAsia="SimSun" w:hAnsi="Times New Roman" w:cs="Times New Roman"/>
          <w:b/>
          <w:bCs/>
          <w:kern w:val="1"/>
          <w:lang w:val="uk-UA" w:eastAsia="zh-CN" w:bidi="hi-IN"/>
        </w:rPr>
        <w:t xml:space="preserve"> зобов'язаний: </w:t>
      </w:r>
    </w:p>
    <w:p w14:paraId="673C3CC1"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3.1.1. Надати Замовнику Послуги відповідно до умов даного Договору. </w:t>
      </w:r>
    </w:p>
    <w:p w14:paraId="0CF3AB0F"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3.1.2. Надати Замовнику можливість формувати за допомогою Системи рахунок-фактуру для оплати Послуг відповідно до діючих Тарифів, передбачених у додатку № 2 до цього Договору.</w:t>
      </w:r>
    </w:p>
    <w:p w14:paraId="7AF603FC"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3.1.3. При надходженні коштів на поточний рахунок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за Послуги, згідно умов даного Договору, та після реєстрації Альфанумеричного імені протягом 24 (двадцяти чотирьох) годин зарахувати отриману суму на Електронний віртуальний рахунок Замовника та надати Замовнику Послуги. </w:t>
      </w:r>
    </w:p>
    <w:p w14:paraId="4B03DAD3"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eastAsia="zh-CN" w:bidi="hi-IN"/>
        </w:rPr>
      </w:pPr>
      <w:r w:rsidRPr="006A3A70">
        <w:rPr>
          <w:rFonts w:ascii="Times New Roman" w:eastAsia="SimSun" w:hAnsi="Times New Roman" w:cs="Times New Roman"/>
          <w:kern w:val="1"/>
          <w:lang w:val="uk-UA" w:eastAsia="zh-CN" w:bidi="hi-IN"/>
        </w:rPr>
        <w:t>3.1.4. Забезпечити Замовника можливістю контролю за інформацією про:</w:t>
      </w:r>
    </w:p>
    <w:p w14:paraId="6DEEA94A"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 фактичне зарахування суми перерахованих Замовником </w:t>
      </w:r>
      <w:r w:rsidRPr="006A3A70">
        <w:rPr>
          <w:rFonts w:ascii="Times New Roman" w:eastAsia="SimSun" w:hAnsi="Times New Roman" w:cs="Times New Roman"/>
          <w:kern w:val="1"/>
          <w:lang w:eastAsia="zh-CN" w:bidi="hi-IN"/>
        </w:rPr>
        <w:t>Оператору</w:t>
      </w:r>
      <w:r w:rsidRPr="006A3A70">
        <w:rPr>
          <w:rFonts w:ascii="Times New Roman" w:eastAsia="SimSun" w:hAnsi="Times New Roman" w:cs="Times New Roman"/>
          <w:kern w:val="1"/>
          <w:lang w:val="uk-UA" w:eastAsia="zh-CN" w:bidi="hi-IN"/>
        </w:rPr>
        <w:t xml:space="preserve"> коштів на особистий Електронний віртуальний рахунок;</w:t>
      </w:r>
    </w:p>
    <w:p w14:paraId="77E17783"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стан свого Електронного віртуального рахунку;</w:t>
      </w:r>
    </w:p>
    <w:p w14:paraId="1FB2D1B4"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lastRenderedPageBreak/>
        <w:t xml:space="preserve">- статус кожного переданого для відправлення SMS-повідомлення через сайт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___________________.</w:t>
      </w:r>
    </w:p>
    <w:p w14:paraId="2A23BCA2"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3.1.4.1. Можливість контролю за інформацією, зазначеною у п.п. 3.1.4 п. 3.1. цього Договору, забезпечується </w:t>
      </w:r>
      <w:r w:rsidRPr="006A3A70">
        <w:rPr>
          <w:rFonts w:ascii="Times New Roman" w:eastAsia="SimSun" w:hAnsi="Times New Roman" w:cs="Times New Roman"/>
          <w:kern w:val="1"/>
          <w:lang w:eastAsia="zh-CN" w:bidi="hi-IN"/>
        </w:rPr>
        <w:t>Оператором</w:t>
      </w:r>
      <w:r w:rsidRPr="006A3A70">
        <w:rPr>
          <w:rFonts w:ascii="Times New Roman" w:eastAsia="SimSun" w:hAnsi="Times New Roman" w:cs="Times New Roman"/>
          <w:kern w:val="1"/>
          <w:lang w:val="uk-UA" w:eastAsia="zh-CN" w:bidi="hi-IN"/>
        </w:rPr>
        <w:t xml:space="preserve"> за допомогою логіна доступу до Електронного віртуального рахунку Замовника, введеного</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 xml:space="preserve">ним при реєстрації на сайті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(________________), та вказаного у додатку № 3 до Договору.  </w:t>
      </w:r>
    </w:p>
    <w:p w14:paraId="38086F50"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3.1.5. </w:t>
      </w:r>
      <w:r w:rsidRPr="006A3A70">
        <w:rPr>
          <w:rFonts w:ascii="Times New Roman" w:eastAsia="SimSun" w:hAnsi="Times New Roman" w:cs="Times New Roman"/>
          <w:kern w:val="1"/>
          <w:lang w:eastAsia="zh-CN" w:bidi="hi-IN"/>
        </w:rPr>
        <w:t>Оператор</w:t>
      </w:r>
      <w:r w:rsidRPr="006A3A70">
        <w:rPr>
          <w:rFonts w:ascii="Times New Roman" w:eastAsia="SimSun" w:hAnsi="Times New Roman" w:cs="Times New Roman"/>
          <w:kern w:val="1"/>
          <w:lang w:val="uk-UA" w:eastAsia="zh-CN" w:bidi="hi-IN"/>
        </w:rPr>
        <w:t xml:space="preserve"> не несе відповідальності і не надає гарантій щодо доставки Повідомлень для Користувачів у випадках:</w:t>
      </w:r>
    </w:p>
    <w:p w14:paraId="36A32F72"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коли Користувач знаходиться поза зоною досяжності телекомунікаційної мережі Оператора, що є обслуговуючим для Користувача;</w:t>
      </w:r>
    </w:p>
    <w:p w14:paraId="2D600B05"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у випадках вимкнення (відключення) обладнання Оператора або Користувача;</w:t>
      </w:r>
    </w:p>
    <w:p w14:paraId="58939A27"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 у випадках неналежної роботи телекомунікаційної мережі Оператора, доступ до якої використовує </w:t>
      </w:r>
      <w:r w:rsidRPr="006A3A70">
        <w:rPr>
          <w:rFonts w:ascii="Times New Roman" w:eastAsia="SimSun" w:hAnsi="Times New Roman" w:cs="Times New Roman"/>
          <w:kern w:val="1"/>
          <w:lang w:eastAsia="zh-CN" w:bidi="hi-IN"/>
        </w:rPr>
        <w:t>Оператор</w:t>
      </w:r>
      <w:r w:rsidRPr="006A3A70">
        <w:rPr>
          <w:rFonts w:ascii="Times New Roman" w:eastAsia="SimSun" w:hAnsi="Times New Roman" w:cs="Times New Roman"/>
          <w:kern w:val="1"/>
          <w:lang w:val="uk-UA" w:eastAsia="zh-CN" w:bidi="hi-IN"/>
        </w:rPr>
        <w:t xml:space="preserve"> для надання послуг за цим Договором;</w:t>
      </w:r>
    </w:p>
    <w:p w14:paraId="318DB41E"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у випадку відправлення Повідомлень до інших країн світу;</w:t>
      </w:r>
    </w:p>
    <w:p w14:paraId="2443B698"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у випадку, якщо текст Повідомлення складається більше ніж з трьох частин.</w:t>
      </w:r>
    </w:p>
    <w:p w14:paraId="54C0BAF0"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p>
    <w:p w14:paraId="00D05B3D"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b/>
          <w:bCs/>
          <w:kern w:val="1"/>
          <w:lang w:val="uk-UA" w:eastAsia="zh-CN" w:bidi="hi-IN"/>
        </w:rPr>
      </w:pPr>
    </w:p>
    <w:p w14:paraId="5448E2AA" w14:textId="77777777" w:rsidR="006A3A70" w:rsidRPr="006A3A70" w:rsidRDefault="006A3A70" w:rsidP="006A3A70">
      <w:pPr>
        <w:widowControl w:val="0"/>
        <w:suppressAutoHyphens/>
        <w:spacing w:after="0" w:line="240" w:lineRule="auto"/>
        <w:rPr>
          <w:rFonts w:ascii="Times New Roman" w:eastAsia="SimSun" w:hAnsi="Times New Roman" w:cs="Times New Roman"/>
          <w:kern w:val="1"/>
          <w:lang w:val="uk-UA" w:eastAsia="zh-CN" w:bidi="hi-IN"/>
        </w:rPr>
      </w:pPr>
      <w:r w:rsidRPr="006A3A70">
        <w:rPr>
          <w:rFonts w:ascii="Times New Roman" w:eastAsia="SimSun" w:hAnsi="Times New Roman" w:cs="Times New Roman"/>
          <w:b/>
          <w:bCs/>
          <w:kern w:val="1"/>
          <w:lang w:val="uk-UA" w:eastAsia="zh-CN" w:bidi="hi-IN"/>
        </w:rPr>
        <w:t xml:space="preserve">3.2. Замовник зобов'язаний: </w:t>
      </w:r>
    </w:p>
    <w:p w14:paraId="0B2C73BF"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3.2.1. В обов'язковому порядку попередньо одержати від Користувача, на телефон якого планується відправлення SMS-повідомлень з інформацією Замовника, згоду на одержання таких Повідомлень. Підтвердженням згоди Користувача на отримання Повідомлень від Замовника є письмова згода, яка надана Користувачем Замовнику відповідно до чинного законодавства України, і яка містить прізвище, ім’я та по-батькові, номер телефону та особистий підпис Користувача, а також дату отримання згоди.</w:t>
      </w:r>
    </w:p>
    <w:p w14:paraId="4361191D"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3.2.2. Довести до відома Користувача - отримувача SMS-повідомлення інформацію про можливість і спосіб, за допомогою якого Користувач, якому адресовано SMS-повідомлення, може відмовитись від подальшого одержання SMS-повідомлень, переданих з використанням Системи. Для можливості здійснення Користувачем відмови від отримання Повідомлень, та для розгляду скарг, питань та претензій, які виникають у Користувачів у зв’язку з отриманням Повідомлень від Замовника у рамках цього Договору, Замовник зобов’язується включити у кожне SMS-Повідомлення, що відправляється Користувачеві, назву компанії Замовника (або особи, яку представляє Замовник) і Номер телефонної лінії сервісного обслуговування.</w:t>
      </w:r>
    </w:p>
    <w:p w14:paraId="7F0D463F"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3.2.3. Замовник зобов’язується не передавати Спам-повідомлення.</w:t>
      </w:r>
    </w:p>
    <w:p w14:paraId="3B4CE17D"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3.2.4. Замовник повинен попередньо письмово погоджувати текст Повідомлень з </w:t>
      </w:r>
      <w:r w:rsidRPr="006A3A70">
        <w:rPr>
          <w:rFonts w:ascii="Times New Roman" w:eastAsia="SimSun" w:hAnsi="Times New Roman" w:cs="Times New Roman"/>
          <w:kern w:val="1"/>
          <w:lang w:eastAsia="zh-CN" w:bidi="hi-IN"/>
        </w:rPr>
        <w:t>Оператором</w:t>
      </w:r>
      <w:r w:rsidRPr="006A3A70">
        <w:rPr>
          <w:rFonts w:ascii="Times New Roman" w:eastAsia="SimSun" w:hAnsi="Times New Roman" w:cs="Times New Roman"/>
          <w:kern w:val="1"/>
          <w:lang w:val="uk-UA" w:eastAsia="zh-CN" w:bidi="hi-IN"/>
        </w:rPr>
        <w:t>, якщо такі повідомлення мають ознаки або містять інформацію рекламного характеру про лотереї/розіграші/вікторини, медичні послуги та медичні препарати, харчові добавки, дієтичні добавки, про громадські та політичні організації, партії, рухи та течії, релігійні організації, конфесії, течії та установи, інформацію про товари або послуги, що підлягають обов'язковому ліцензуванню/сертифікації, чи інформацію, що стосується неповнолітніх осіб або конфіденційної інформації про особу без її згоди на поширення такої інформації, або надається у вигляді перехресного посилання (під перехресним посиланням слід розуміти надання інформації, джерелом якої не є Замовник чи інформації, зміст якої не відповідає тематиці Повідомлень та/або не відповідає темі/торговій марці Замовника, та інше).</w:t>
      </w:r>
    </w:p>
    <w:p w14:paraId="0F7342F8"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3.2.5. Замовник  зобов’язується не відправляти Повідомлення, що містять інформацію та/або мають ознаки  реклами/інформації про алкогольну, тютюнову продукцію, знаків для товарів і послуг, інших об'єктів права інтелектуальної власності, під якими випускаються алкогольні напої та тютюнові вироби; релігійну агітацію; нецензурні слова (лайку); ознаки недостовірної, конфіденційної інформації; інформації, яка була отримана Замовником злочинним шляхом та/або яка порушує авторські або суміжні права третіх осіб; інформацію еротичного та/або порнографічного характеру; інформацію, що суперечить вимогам суспільної моралі; інформацію, що порушує основи державності та конституційного ладу та/ або іншу інформацію, поширення якої заборонено чинним законодавством України. Послуги, які надаються (надавались) </w:t>
      </w:r>
      <w:r w:rsidRPr="006A3A70">
        <w:rPr>
          <w:rFonts w:ascii="Times New Roman" w:eastAsia="SimSun" w:hAnsi="Times New Roman" w:cs="Times New Roman"/>
          <w:kern w:val="1"/>
          <w:lang w:eastAsia="zh-CN" w:bidi="hi-IN"/>
        </w:rPr>
        <w:t>Оператором</w:t>
      </w:r>
      <w:r w:rsidRPr="006A3A70">
        <w:rPr>
          <w:rFonts w:ascii="Times New Roman" w:eastAsia="SimSun" w:hAnsi="Times New Roman" w:cs="Times New Roman"/>
          <w:kern w:val="1"/>
          <w:lang w:val="uk-UA" w:eastAsia="zh-CN" w:bidi="hi-IN"/>
        </w:rPr>
        <w:t xml:space="preserve"> у рамках цього Договору забороняється використовувати у цілях, що носять політичний характер, у тому числі, але не обмежуючись, пов’язаних з опитуванням, збором чи розповсюдженням інформації на політичну тематику та агітаційного характеру.</w:t>
      </w:r>
    </w:p>
    <w:p w14:paraId="53DCCD4E"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3.2.6. Замовник зобов’язується не відправляти Повідомлення для Користувачів </w:t>
      </w:r>
      <w:r w:rsidRPr="006A3A70">
        <w:rPr>
          <w:rFonts w:ascii="Times New Roman" w:eastAsia="Times New Roman CYR" w:hAnsi="Times New Roman" w:cs="Times New Roman"/>
          <w:kern w:val="1"/>
          <w:lang w:val="uk-UA" w:eastAsia="zh-CN" w:bidi="hi-IN"/>
        </w:rPr>
        <w:t xml:space="preserve">будь-якого </w:t>
      </w:r>
      <w:r w:rsidRPr="006A3A70">
        <w:rPr>
          <w:rFonts w:ascii="Times New Roman" w:eastAsia="SimSun" w:hAnsi="Times New Roman" w:cs="Times New Roman"/>
          <w:kern w:val="1"/>
          <w:lang w:val="uk-UA" w:eastAsia="zh-CN" w:bidi="hi-IN"/>
        </w:rPr>
        <w:t>Оператора, в яких міститься реклама телекомунікаційних послуг чи інформація, що заохочує до використання телекомунікаційних послуг інших Операторів, ніж тих, Користувачам яких така інформація надсилається або міститься реклама чи інформація, що заохочує до співпраці з</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третіми особами із надання Послуг організації передачі Повідомлень.</w:t>
      </w:r>
    </w:p>
    <w:p w14:paraId="58BCFF6D"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3.2.7. Замовник зобов’язаний не допускати дій, що можуть перешкоджати безпечній експлуатації  Системи,  її безперебійній роботі, захисту інформаційної безпеки, ускладнювати чи унеможливлювати надання послуг іншим споживачам. Заборонено розсилання SMS-повідомлень, які містять віруси та/або програмне забезпечення та/або елементи програмного забезпечення, що шкодять/можуть зашкодити функціонуванню мобільних пристроїв Користувачів та/або телекомунікаційній мережі Оператора, та/або системі чи обладнанню </w:t>
      </w:r>
      <w:r w:rsidRPr="006A3A70">
        <w:rPr>
          <w:rFonts w:ascii="Times New Roman" w:eastAsia="SimSun" w:hAnsi="Times New Roman" w:cs="Times New Roman"/>
          <w:kern w:val="1"/>
          <w:lang w:eastAsia="zh-CN" w:bidi="hi-IN"/>
        </w:rPr>
        <w:lastRenderedPageBreak/>
        <w:t>Оператора</w:t>
      </w:r>
      <w:r w:rsidRPr="006A3A70">
        <w:rPr>
          <w:rFonts w:ascii="Times New Roman" w:eastAsia="SimSun" w:hAnsi="Times New Roman" w:cs="Times New Roman"/>
          <w:kern w:val="1"/>
          <w:lang w:val="uk-UA" w:eastAsia="zh-CN" w:bidi="hi-IN"/>
        </w:rPr>
        <w:t>, та/або містять посилання на електронні сторінки, які містять віруси та/або заборонене або шкідливе програмне забезпечення та/або елементи забороненого або шкідливого програмного забезпечення тощо.</w:t>
      </w:r>
    </w:p>
    <w:p w14:paraId="659FED7C"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3.2.8. Замовник протягом 2 (двох) робочих днів з моменту отримання відповідного запиту</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 xml:space="preserve">від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зобов’язується надавати на узгодження текст Повідомлення, з метою аналізу відповідності його форми, змісту та тематики діючому законодавству України та положенням цього Договору. У випадку, якщо</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 xml:space="preserve">його форма, зміст або тематика суперечить законодавству чи положенням цього Договору, чи Замовник не надає текст Повідомлення на узгодження, </w:t>
      </w:r>
      <w:r w:rsidRPr="006A3A70">
        <w:rPr>
          <w:rFonts w:ascii="Times New Roman" w:eastAsia="SimSun" w:hAnsi="Times New Roman" w:cs="Times New Roman"/>
          <w:kern w:val="1"/>
          <w:lang w:eastAsia="zh-CN" w:bidi="hi-IN"/>
        </w:rPr>
        <w:t>Оператор</w:t>
      </w:r>
      <w:r w:rsidRPr="006A3A70">
        <w:rPr>
          <w:rFonts w:ascii="Times New Roman" w:eastAsia="SimSun" w:hAnsi="Times New Roman" w:cs="Times New Roman"/>
          <w:kern w:val="1"/>
          <w:lang w:val="uk-UA" w:eastAsia="zh-CN" w:bidi="hi-IN"/>
        </w:rPr>
        <w:t xml:space="preserve"> має право відмовитись здійснювати (або заблокувати) передачу таких Повідомлень без застосування до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штрафних санкцій.</w:t>
      </w:r>
    </w:p>
    <w:p w14:paraId="436695AC"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3.2.9. Власником бази даних телефонних номерів </w:t>
      </w:r>
      <w:r w:rsidRPr="006A3A70">
        <w:rPr>
          <w:rFonts w:ascii="Times New Roman" w:eastAsia="Times New Roman CYR" w:hAnsi="Times New Roman" w:cs="Times New Roman"/>
          <w:kern w:val="1"/>
          <w:lang w:val="uk-UA" w:eastAsia="zh-CN" w:bidi="hi-IN"/>
        </w:rPr>
        <w:t>Абонентів, які вносяться до системи</w:t>
      </w:r>
      <w:r w:rsidRPr="006A3A70">
        <w:rPr>
          <w:rFonts w:ascii="Times New Roman" w:eastAsia="Times New Roman CYR" w:hAnsi="Times New Roman" w:cs="Times New Roman"/>
          <w:kern w:val="1"/>
          <w:lang w:val="uk-UA" w:eastAsia="ar-SA"/>
        </w:rPr>
        <w:t xml:space="preserve"> </w:t>
      </w:r>
      <w:r w:rsidRPr="006A3A70">
        <w:rPr>
          <w:rFonts w:ascii="Times New Roman" w:eastAsia="Times New Roman CYR" w:hAnsi="Times New Roman" w:cs="Times New Roman"/>
          <w:kern w:val="1"/>
          <w:lang w:val="uk-UA" w:eastAsia="zh-CN" w:bidi="hi-IN"/>
        </w:rPr>
        <w:t>Замовником,</w:t>
      </w:r>
      <w:r w:rsidRPr="006A3A70">
        <w:rPr>
          <w:rFonts w:ascii="Times New Roman" w:eastAsia="SimSun" w:hAnsi="Times New Roman" w:cs="Times New Roman"/>
          <w:kern w:val="1"/>
          <w:lang w:val="uk-UA" w:eastAsia="zh-CN" w:bidi="hi-IN"/>
        </w:rPr>
        <w:t xml:space="preserve"> є Замовник. У разі пред’явлення Абонентами скарг/претензій/позовів до Оператора щодо отриманих Повідомлень, відповідальність несе Замовник.</w:t>
      </w:r>
    </w:p>
    <w:p w14:paraId="5188C957"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3.2.10. При реєстрації на сайті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(_________________) Замовник зобов'язаний вказати номер мобільного телефону, як основний засіб зв’язку (далі іменується «Основний засіб зв’язку»),</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 xml:space="preserve">на який у подальшому </w:t>
      </w:r>
      <w:r w:rsidRPr="006A3A70">
        <w:rPr>
          <w:rFonts w:ascii="Times New Roman" w:eastAsia="SimSun" w:hAnsi="Times New Roman" w:cs="Times New Roman"/>
          <w:kern w:val="1"/>
          <w:lang w:eastAsia="zh-CN" w:bidi="hi-IN"/>
        </w:rPr>
        <w:t>Оператор</w:t>
      </w:r>
      <w:r w:rsidRPr="006A3A70">
        <w:rPr>
          <w:rFonts w:ascii="Times New Roman" w:eastAsia="SimSun" w:hAnsi="Times New Roman" w:cs="Times New Roman"/>
          <w:kern w:val="1"/>
          <w:lang w:val="uk-UA" w:eastAsia="zh-CN" w:bidi="hi-IN"/>
        </w:rPr>
        <w:t xml:space="preserve"> направлятиме інформаційні SMS-повідомлення, що стосуються виконання Послуг згідно даного Договору (наприклад, повідомлення про зарахування грошових коштів на Електронний віртуальний рахунок, інформування про блокування передачі Повідомлень Замовника тощо).</w:t>
      </w:r>
    </w:p>
    <w:p w14:paraId="07A0F0FD" w14:textId="77777777" w:rsidR="006A3A70" w:rsidRPr="006A3A70" w:rsidRDefault="006A3A70" w:rsidP="006A3A70">
      <w:pPr>
        <w:widowControl w:val="0"/>
        <w:suppressAutoHyphens/>
        <w:spacing w:after="0" w:line="276"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Замовник зобов’язується не реєструвати більше одного аккаунта (мультиреєстрація), крім випадків обумовлених з Адміністрацією сайту і з її дозволу. Також забороняється реєстрація двійника вже існуючого облікового запису.</w:t>
      </w:r>
    </w:p>
    <w:p w14:paraId="4449E058"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ar-SA"/>
        </w:rPr>
      </w:pPr>
      <w:r w:rsidRPr="006A3A70">
        <w:rPr>
          <w:rFonts w:ascii="Times New Roman" w:eastAsia="SimSun" w:hAnsi="Times New Roman" w:cs="Times New Roman"/>
          <w:kern w:val="1"/>
          <w:lang w:val="uk-UA" w:eastAsia="zh-CN" w:bidi="hi-IN"/>
        </w:rPr>
        <w:t>При виявлені самовільної мультиреєстрації - всі аккаунти, що мають відношення до такої реєстрації, будуть негайно заблоковані.</w:t>
      </w:r>
    </w:p>
    <w:p w14:paraId="61305FEA"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ar-SA"/>
        </w:rPr>
        <w:t>3.2.11. Забезпечити постійне функціонування Основного засобу зв’язку, а також</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ar-SA"/>
        </w:rPr>
        <w:t xml:space="preserve">на протязі 3 (трьох) календарних днів повідомляти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ar-SA"/>
        </w:rPr>
        <w:t xml:space="preserve"> про зміну такого номеру телефону.</w:t>
      </w:r>
    </w:p>
    <w:p w14:paraId="17DC8CF2"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3.2.12. Самостійно  здійснювати  контроль  за  станом  коштів  на  особистому  Електронному  віртуальному рахунку.  </w:t>
      </w:r>
    </w:p>
    <w:p w14:paraId="0317D9D6"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b/>
          <w:bCs/>
          <w:kern w:val="1"/>
          <w:lang w:val="uk-UA" w:eastAsia="zh-CN" w:bidi="hi-IN"/>
        </w:rPr>
        <w:t xml:space="preserve">3.3. Оператор має право: </w:t>
      </w:r>
    </w:p>
    <w:p w14:paraId="450CA9E1"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3.3.1. Змінити в односторонньому порядку Тариф, що застосовується, і Правила надання Послуг. Зміна Тарифів відбувається за умови попереднього повідомлення про це Замовника за 7 (сім) календарних днів до дати зміни вартості Послуги передачі Повідомлень для Користувачів Операторів України, зміни набувають чинності з дати вказаної у відповідному повідомленні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У випадку незгоди Замовника з новими Тарифами та письмового повідомлення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про це протягом 7 (семи) календарних днів з дня одержання останнім нових Тарифів, Замовник вправі розірвати даний Договір в односторонньому порядку. Не підлягають зміні Тарифи на вже сплачені Замовником Послуги.</w:t>
      </w:r>
    </w:p>
    <w:p w14:paraId="11DDECFE"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3.3.2. У разі невиконання зобов’язань Замовником, достроково розірвати цей Договір, повідомивши його про це у порядку та строки, визначені чинним законодавством України.</w:t>
      </w:r>
    </w:p>
    <w:p w14:paraId="09D984FF"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3.3.3. Отримати оплату за Послуги згідно умов цього Договору.</w:t>
      </w:r>
    </w:p>
    <w:p w14:paraId="78CFF15E"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3.3.4. Призупинити надання Послуг у рамках цього Договору, без застосування до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штрафних санкцій, на період</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 xml:space="preserve">планового або позапланового технічного обслуговування обладнання </w:t>
      </w:r>
      <w:r w:rsidRPr="006A3A70">
        <w:rPr>
          <w:rFonts w:ascii="Times New Roman" w:eastAsia="SimSun" w:hAnsi="Times New Roman" w:cs="Times New Roman"/>
          <w:kern w:val="1"/>
          <w:lang w:eastAsia="zh-CN" w:bidi="hi-IN"/>
        </w:rPr>
        <w:t>Оператора</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 xml:space="preserve">або Операторів, що використовується для надання послуг за цим Договором. </w:t>
      </w:r>
      <w:r w:rsidRPr="006A3A70">
        <w:rPr>
          <w:rFonts w:ascii="Times New Roman" w:eastAsia="SimSun" w:hAnsi="Times New Roman" w:cs="Times New Roman"/>
          <w:kern w:val="1"/>
          <w:lang w:eastAsia="zh-CN" w:bidi="hi-IN"/>
        </w:rPr>
        <w:t>Оператор</w:t>
      </w:r>
      <w:r w:rsidRPr="006A3A70">
        <w:rPr>
          <w:rFonts w:ascii="Times New Roman" w:eastAsia="SimSun" w:hAnsi="Times New Roman" w:cs="Times New Roman"/>
          <w:kern w:val="1"/>
          <w:lang w:val="uk-UA" w:eastAsia="zh-CN" w:bidi="hi-IN"/>
        </w:rPr>
        <w:t xml:space="preserve"> повідомляє Замовника за Основним засобом зв’язку за 3 (три) календарні дні до початку планованого технічного обслуговування обладнання</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таке повідомлення повинно містити дати початку та закінчення такого обслуговування.</w:t>
      </w:r>
    </w:p>
    <w:p w14:paraId="5C6B8EF8"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b/>
          <w:bCs/>
          <w:kern w:val="1"/>
          <w:lang w:val="uk-UA" w:eastAsia="zh-CN" w:bidi="hi-IN"/>
        </w:rPr>
      </w:pPr>
      <w:r w:rsidRPr="006A3A70">
        <w:rPr>
          <w:rFonts w:ascii="Times New Roman" w:eastAsia="SimSun" w:hAnsi="Times New Roman" w:cs="Times New Roman"/>
          <w:kern w:val="1"/>
          <w:lang w:val="uk-UA" w:eastAsia="zh-CN" w:bidi="hi-IN"/>
        </w:rPr>
        <w:t xml:space="preserve">3.3.5. Відмовитись, без застосування до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штрафних санкцій, здійснювати  передачу Повідомлень, якщо такі Повідомлення не відповідають чи суперечать чинному законодавству України та/або положенням Договору або заблокувати передачу таких Повідомлень. Відмова або блокування здійснюється з негайним повідомленням про це Замовника за Основним засобом зв’язку із зазначенням причин. Розблокування здійснюється лише за умови отримання від Замовника протягом 2 (двох) календарних днів письмового пояснення, усунення обставин, через які було припинено або заблоковано надання Послуг, сплати штрафних санкцій у повному обсязі або надання Замовником доказів відсутності з його боку порушень умов Договору. </w:t>
      </w:r>
    </w:p>
    <w:p w14:paraId="2558A89F" w14:textId="77777777" w:rsidR="006A3A70" w:rsidRPr="006A3A70" w:rsidRDefault="006A3A70" w:rsidP="006A3A70">
      <w:pPr>
        <w:widowControl w:val="0"/>
        <w:suppressAutoHyphens/>
        <w:spacing w:after="0" w:line="240" w:lineRule="auto"/>
        <w:rPr>
          <w:rFonts w:ascii="Times New Roman" w:eastAsia="SimSun" w:hAnsi="Times New Roman" w:cs="Times New Roman"/>
          <w:kern w:val="1"/>
          <w:lang w:val="uk-UA" w:eastAsia="zh-CN" w:bidi="hi-IN"/>
        </w:rPr>
      </w:pPr>
      <w:r w:rsidRPr="006A3A70">
        <w:rPr>
          <w:rFonts w:ascii="Times New Roman" w:eastAsia="SimSun" w:hAnsi="Times New Roman" w:cs="Times New Roman"/>
          <w:b/>
          <w:bCs/>
          <w:kern w:val="1"/>
          <w:lang w:val="uk-UA" w:eastAsia="zh-CN" w:bidi="hi-IN"/>
        </w:rPr>
        <w:t xml:space="preserve">3.4. Замовник має право: </w:t>
      </w:r>
    </w:p>
    <w:p w14:paraId="55499E26"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3.4.1. Самостійно визначати суму поповнення Електронного віртуального рахунку відповідно до п.п. 3.1.2 п. 3.1. Договору. </w:t>
      </w:r>
    </w:p>
    <w:p w14:paraId="0444EF1A"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3.4.2. Через сайт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(_________________) одержувати інформацію про стан кожного переданого для відправлення SMS-повідомлення.</w:t>
      </w:r>
    </w:p>
    <w:p w14:paraId="63955D02"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3.4.3. Достроково розірвати цей Договір у разі невиконання зобов’язань </w:t>
      </w:r>
      <w:r w:rsidRPr="006A3A70">
        <w:rPr>
          <w:rFonts w:ascii="Times New Roman" w:eastAsia="SimSun" w:hAnsi="Times New Roman" w:cs="Times New Roman"/>
          <w:kern w:val="1"/>
          <w:lang w:eastAsia="zh-CN" w:bidi="hi-IN"/>
        </w:rPr>
        <w:t>Оператором</w:t>
      </w:r>
      <w:r w:rsidRPr="006A3A70">
        <w:rPr>
          <w:rFonts w:ascii="Times New Roman" w:eastAsia="SimSun" w:hAnsi="Times New Roman" w:cs="Times New Roman"/>
          <w:kern w:val="1"/>
          <w:lang w:val="uk-UA" w:eastAsia="zh-CN" w:bidi="hi-IN"/>
        </w:rPr>
        <w:t>, повідомивши його про це у порядку та строки, визначені чинним законодавством України..</w:t>
      </w:r>
    </w:p>
    <w:p w14:paraId="741E0824"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b/>
          <w:bCs/>
          <w:kern w:val="1"/>
          <w:lang w:val="uk-UA" w:eastAsia="zh-CN" w:bidi="hi-IN"/>
        </w:rPr>
      </w:pPr>
      <w:r w:rsidRPr="006A3A70">
        <w:rPr>
          <w:rFonts w:ascii="Times New Roman" w:eastAsia="SimSun" w:hAnsi="Times New Roman" w:cs="Times New Roman"/>
          <w:kern w:val="1"/>
          <w:lang w:val="uk-UA" w:eastAsia="zh-CN" w:bidi="hi-IN"/>
        </w:rPr>
        <w:t>3.4.4.</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Відмовитись від отримання Послуг через зміну їх вартості, що відбулась відповідно до п.п. 3.3.1 п. 3.3. Договору.</w:t>
      </w:r>
    </w:p>
    <w:p w14:paraId="3F2B34EE"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b/>
          <w:bCs/>
          <w:kern w:val="1"/>
          <w:lang w:val="uk-UA" w:eastAsia="zh-CN" w:bidi="hi-IN"/>
        </w:rPr>
      </w:pPr>
    </w:p>
    <w:p w14:paraId="779A5F01"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b/>
          <w:bCs/>
          <w:kern w:val="1"/>
          <w:lang w:val="uk-UA" w:eastAsia="zh-CN" w:bidi="hi-IN"/>
        </w:rPr>
      </w:pPr>
      <w:r w:rsidRPr="006A3A70">
        <w:rPr>
          <w:rFonts w:ascii="Times New Roman" w:eastAsia="SimSun" w:hAnsi="Times New Roman" w:cs="Times New Roman"/>
          <w:b/>
          <w:bCs/>
          <w:kern w:val="1"/>
          <w:lang w:val="uk-UA" w:eastAsia="zh-CN" w:bidi="hi-IN"/>
        </w:rPr>
        <w:t>4. ВАРТІСТЬ ПОСЛУГ І ПОРЯДОК РОЗРАХУНКІВ</w:t>
      </w:r>
    </w:p>
    <w:p w14:paraId="783BB3AE" w14:textId="77777777" w:rsidR="006A3A70" w:rsidRPr="006A3A70" w:rsidRDefault="006A3A70" w:rsidP="006A3A70">
      <w:pPr>
        <w:shd w:val="clear" w:color="auto" w:fill="FFFFFF"/>
        <w:spacing w:after="0" w:line="240" w:lineRule="auto"/>
        <w:jc w:val="both"/>
        <w:textAlignment w:val="baseline"/>
        <w:rPr>
          <w:rFonts w:ascii="Times New Roman" w:eastAsia="Times New Roman" w:hAnsi="Times New Roman" w:cs="Times New Roman"/>
          <w:kern w:val="1"/>
          <w:lang w:val="uk-UA" w:eastAsia="ar-SA"/>
        </w:rPr>
      </w:pPr>
      <w:r w:rsidRPr="006A3A70">
        <w:rPr>
          <w:rFonts w:ascii="Times New Roman" w:eastAsia="Times New Roman" w:hAnsi="Times New Roman" w:cs="Times New Roman"/>
          <w:kern w:val="1"/>
          <w:lang w:val="uk-UA" w:eastAsia="ar-SA"/>
        </w:rPr>
        <w:lastRenderedPageBreak/>
        <w:t>4.1</w:t>
      </w:r>
      <w:r w:rsidRPr="006A3A70">
        <w:rPr>
          <w:rFonts w:ascii="Times New Roman" w:eastAsia="Times New Roman" w:hAnsi="Times New Roman" w:cs="Times New Roman"/>
          <w:kern w:val="1"/>
          <w:lang w:eastAsia="ar-SA"/>
        </w:rPr>
        <w:t>. Сума договору склада</w:t>
      </w:r>
      <w:r w:rsidRPr="006A3A70">
        <w:rPr>
          <w:rFonts w:ascii="Times New Roman" w:eastAsia="Times New Roman" w:hAnsi="Times New Roman" w:cs="Times New Roman"/>
          <w:kern w:val="1"/>
          <w:lang w:val="uk-UA" w:eastAsia="ar-SA"/>
        </w:rPr>
        <w:t>є ______________ грн. (__________) з урахуванням ПДВ.</w:t>
      </w:r>
    </w:p>
    <w:p w14:paraId="2569000A"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Times New Roman" w:hAnsi="Times New Roman" w:cs="Times New Roman"/>
          <w:kern w:val="1"/>
          <w:lang w:val="uk-UA" w:eastAsia="ar-SA"/>
        </w:rPr>
        <w:t>4.2. Замовник оплачує Послуги відповідно до Тарифів, погоджених Сторонами в додатку № 2 до Договору. Вартість Послуг (ціна Договору), наданих протягом кожного Звітного періоду, визначається виходячи з кількості доставлених протягом Звітного періоду Повідомлень та фіксується в Акті прийому-передачі наданих послуг.</w:t>
      </w:r>
    </w:p>
    <w:p w14:paraId="483353C7" w14:textId="77777777" w:rsidR="006A3A70" w:rsidRPr="006A3A70" w:rsidRDefault="006A3A70" w:rsidP="006A3A70">
      <w:pPr>
        <w:widowControl w:val="0"/>
        <w:tabs>
          <w:tab w:val="left" w:pos="8677"/>
        </w:tabs>
        <w:suppressAutoHyphens/>
        <w:spacing w:after="0" w:line="240" w:lineRule="auto"/>
        <w:jc w:val="both"/>
        <w:rPr>
          <w:rFonts w:ascii="Times New Roman" w:eastAsia="Times New Roman" w:hAnsi="Times New Roman" w:cs="Times New Roman"/>
          <w:kern w:val="1"/>
          <w:lang w:val="uk-UA" w:eastAsia="ar-SA"/>
        </w:rPr>
      </w:pPr>
      <w:r w:rsidRPr="006A3A70">
        <w:rPr>
          <w:rFonts w:ascii="Times New Roman" w:eastAsia="Times New Roman" w:hAnsi="Times New Roman" w:cs="Times New Roman"/>
          <w:kern w:val="1"/>
          <w:lang w:val="uk-UA" w:eastAsia="ar-SA"/>
        </w:rPr>
        <w:t xml:space="preserve">4.3. </w:t>
      </w:r>
      <w:r w:rsidRPr="006A3A70">
        <w:rPr>
          <w:rFonts w:ascii="Times New Roman" w:eastAsia="SimSun" w:hAnsi="Times New Roman" w:cs="Times New Roman"/>
          <w:kern w:val="1"/>
          <w:lang w:eastAsia="zh-CN" w:bidi="hi-IN"/>
        </w:rPr>
        <w:t>Оператор</w:t>
      </w:r>
      <w:r w:rsidRPr="006A3A70">
        <w:rPr>
          <w:rFonts w:ascii="Times New Roman" w:eastAsia="Times New Roman" w:hAnsi="Times New Roman" w:cs="Times New Roman"/>
          <w:kern w:val="1"/>
          <w:lang w:val="uk-UA" w:eastAsia="ar-SA"/>
        </w:rPr>
        <w:t xml:space="preserve"> зобов’язується протягом 10 (десяти) робочих днів з моменту закінчення Звітного періоду надати Замовнику підписаний зі своєї сторони у 2 (двох) примірниках Акт. </w:t>
      </w:r>
    </w:p>
    <w:p w14:paraId="7421D274" w14:textId="77777777" w:rsidR="006A3A70" w:rsidRPr="006A3A70" w:rsidRDefault="006A3A70" w:rsidP="006A3A70">
      <w:pPr>
        <w:widowControl w:val="0"/>
        <w:tabs>
          <w:tab w:val="left" w:pos="8677"/>
        </w:tabs>
        <w:suppressAutoHyphens/>
        <w:spacing w:after="0" w:line="240" w:lineRule="auto"/>
        <w:jc w:val="both"/>
        <w:rPr>
          <w:rFonts w:ascii="Times New Roman" w:eastAsia="Times New Roman" w:hAnsi="Times New Roman" w:cs="Times New Roman"/>
          <w:kern w:val="1"/>
          <w:highlight w:val="green"/>
          <w:lang w:val="uk-UA" w:eastAsia="ar-SA"/>
        </w:rPr>
      </w:pPr>
      <w:r w:rsidRPr="006A3A70">
        <w:rPr>
          <w:rFonts w:ascii="Times New Roman" w:eastAsia="Times New Roman" w:hAnsi="Times New Roman" w:cs="Times New Roman"/>
          <w:kern w:val="1"/>
          <w:lang w:val="uk-UA" w:eastAsia="ar-SA"/>
        </w:rPr>
        <w:t xml:space="preserve">Акт має бути розглянутий, підписаний та один з його примірників повертається Замовником </w:t>
      </w:r>
      <w:r w:rsidRPr="006A3A70">
        <w:rPr>
          <w:rFonts w:ascii="Times New Roman" w:eastAsia="SimSun" w:hAnsi="Times New Roman" w:cs="Times New Roman"/>
          <w:kern w:val="1"/>
          <w:lang w:eastAsia="zh-CN" w:bidi="hi-IN"/>
        </w:rPr>
        <w:t>Оператору</w:t>
      </w:r>
      <w:r w:rsidRPr="006A3A70">
        <w:rPr>
          <w:rFonts w:ascii="Times New Roman" w:eastAsia="Times New Roman" w:hAnsi="Times New Roman" w:cs="Times New Roman"/>
          <w:kern w:val="1"/>
          <w:lang w:val="uk-UA" w:eastAsia="ar-SA"/>
        </w:rPr>
        <w:t xml:space="preserve"> протягом 5 (п’яти) календарних днів з дня його отримання.</w:t>
      </w:r>
    </w:p>
    <w:p w14:paraId="5093B230" w14:textId="77777777" w:rsidR="006A3A70" w:rsidRPr="006A3A70" w:rsidRDefault="006A3A70" w:rsidP="006A3A70">
      <w:pPr>
        <w:widowControl w:val="0"/>
        <w:suppressAutoHyphens/>
        <w:spacing w:after="0" w:line="240" w:lineRule="auto"/>
        <w:jc w:val="both"/>
        <w:rPr>
          <w:rFonts w:ascii="Times New Roman" w:eastAsia="Times New Roman" w:hAnsi="Times New Roman" w:cs="Times New Roman"/>
          <w:kern w:val="1"/>
          <w:lang w:val="uk-UA" w:eastAsia="ar-SA"/>
        </w:rPr>
      </w:pPr>
      <w:r w:rsidRPr="006A3A70">
        <w:rPr>
          <w:rFonts w:ascii="Times New Roman" w:eastAsia="Times New Roman" w:hAnsi="Times New Roman" w:cs="Times New Roman"/>
          <w:kern w:val="1"/>
          <w:lang w:val="uk-UA" w:eastAsia="ar-SA"/>
        </w:rPr>
        <w:t xml:space="preserve">Можливі зауваження і заперечення до Акту Замовник зобов’язаний у письмовій формі передати </w:t>
      </w:r>
      <w:r w:rsidRPr="006A3A70">
        <w:rPr>
          <w:rFonts w:ascii="Times New Roman" w:eastAsia="SimSun" w:hAnsi="Times New Roman" w:cs="Times New Roman"/>
          <w:kern w:val="1"/>
          <w:lang w:eastAsia="zh-CN" w:bidi="hi-IN"/>
        </w:rPr>
        <w:t>Оператору</w:t>
      </w:r>
      <w:r w:rsidRPr="006A3A70">
        <w:rPr>
          <w:rFonts w:ascii="Times New Roman" w:eastAsia="Times New Roman" w:hAnsi="Times New Roman" w:cs="Times New Roman"/>
          <w:kern w:val="1"/>
          <w:lang w:val="uk-UA" w:eastAsia="ar-SA"/>
        </w:rPr>
        <w:t xml:space="preserve"> протягом 5 (п’яти) календарних днів із дня його отримання, в іншому випадку Акт вважатиметься погодженим та підписаним Замовником, а Послуги, зазначені у такому Акті, прийнятими Замовником без будь-яких зауважень.</w:t>
      </w:r>
    </w:p>
    <w:p w14:paraId="4D27B3A1" w14:textId="77777777" w:rsidR="006A3A70" w:rsidRPr="006A3A70" w:rsidRDefault="006A3A70" w:rsidP="006A3A70">
      <w:pPr>
        <w:spacing w:after="0" w:line="240" w:lineRule="auto"/>
        <w:jc w:val="both"/>
        <w:rPr>
          <w:rFonts w:ascii="Times New Roman" w:eastAsia="Times New Roman" w:hAnsi="Times New Roman" w:cs="Times New Roman"/>
          <w:kern w:val="1"/>
          <w:lang w:eastAsia="ar-SA"/>
        </w:rPr>
      </w:pPr>
      <w:r w:rsidRPr="006A3A70">
        <w:rPr>
          <w:rFonts w:ascii="Times New Roman" w:eastAsia="SimSun" w:hAnsi="Times New Roman" w:cs="Times New Roman"/>
          <w:kern w:val="1"/>
          <w:lang w:val="uk-UA" w:eastAsia="zh-CN" w:bidi="hi-IN"/>
        </w:rPr>
        <w:t xml:space="preserve">4.4. Оплата Послуг здійснюється Замовником на умовах післяплати, шляхом перерахування грошових коштів на розрахунковий рахунок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протягом 15 (п’ятнадцяти) робочих днів з моменту </w:t>
      </w:r>
      <w:r w:rsidRPr="006A3A70">
        <w:rPr>
          <w:rFonts w:ascii="Times New Roman" w:eastAsia="SimSun" w:hAnsi="Times New Roman" w:cs="Times New Roman"/>
          <w:kern w:val="1"/>
          <w:lang w:eastAsia="zh-CN" w:bidi="hi-IN"/>
        </w:rPr>
        <w:t xml:space="preserve">підписання </w:t>
      </w:r>
      <w:r w:rsidRPr="006A3A70">
        <w:rPr>
          <w:rFonts w:ascii="Times New Roman" w:eastAsia="Times New Roman" w:hAnsi="Times New Roman" w:cs="Times New Roman"/>
          <w:kern w:val="1"/>
          <w:lang w:val="uk-UA" w:eastAsia="ar-SA"/>
        </w:rPr>
        <w:t>Акту прийому-передачі наданих послуг</w:t>
      </w:r>
      <w:r w:rsidRPr="006A3A70">
        <w:rPr>
          <w:rFonts w:ascii="Times New Roman" w:eastAsia="Times New Roman" w:hAnsi="Times New Roman" w:cs="Times New Roman"/>
          <w:kern w:val="1"/>
          <w:lang w:eastAsia="ar-SA"/>
        </w:rPr>
        <w:t>.</w:t>
      </w:r>
    </w:p>
    <w:p w14:paraId="0722F950" w14:textId="77777777" w:rsidR="006A3A70" w:rsidRPr="006A3A70" w:rsidRDefault="006A3A70" w:rsidP="006A3A70">
      <w:pPr>
        <w:widowControl w:val="0"/>
        <w:suppressAutoHyphens/>
        <w:spacing w:after="0" w:line="240" w:lineRule="auto"/>
        <w:jc w:val="both"/>
        <w:rPr>
          <w:rFonts w:ascii="Times New Roman" w:eastAsia="Times New Roman" w:hAnsi="Times New Roman" w:cs="Times New Roman"/>
          <w:kern w:val="1"/>
          <w:lang w:val="uk-UA" w:eastAsia="ar-SA"/>
        </w:rPr>
      </w:pPr>
      <w:r w:rsidRPr="006A3A70">
        <w:rPr>
          <w:rFonts w:ascii="Times New Roman" w:eastAsia="Times New Roman" w:hAnsi="Times New Roman" w:cs="Times New Roman"/>
          <w:kern w:val="1"/>
          <w:lang w:val="uk-UA" w:eastAsia="ar-SA"/>
        </w:rPr>
        <w:t>4.5. При передачі SMS-повідомлень на телефонні номери Операторів України оплата Послуг проводиться за доставлені SMS-повідомлення, а на телефонні номери Операторів інших країн світу - за відправлені. Оплата лише за доставлені Повідомлення можлива виключно після підписання цього Договору.</w:t>
      </w:r>
    </w:p>
    <w:p w14:paraId="63C33306" w14:textId="77777777" w:rsidR="006A3A70" w:rsidRPr="006A3A70" w:rsidRDefault="006A3A70" w:rsidP="006A3A70">
      <w:pPr>
        <w:widowControl w:val="0"/>
        <w:suppressAutoHyphens/>
        <w:spacing w:after="120" w:line="240" w:lineRule="auto"/>
        <w:jc w:val="both"/>
        <w:rPr>
          <w:rFonts w:ascii="Times New Roman" w:eastAsia="SimSun" w:hAnsi="Times New Roman" w:cs="Times New Roman"/>
          <w:b/>
          <w:bCs/>
          <w:kern w:val="1"/>
          <w:lang w:val="uk-UA" w:eastAsia="zh-CN" w:bidi="hi-IN"/>
        </w:rPr>
      </w:pPr>
      <w:r w:rsidRPr="006A3A70">
        <w:rPr>
          <w:rFonts w:ascii="Times New Roman" w:eastAsia="Times New Roman" w:hAnsi="Times New Roman" w:cs="Times New Roman"/>
          <w:kern w:val="1"/>
          <w:lang w:val="uk-UA" w:eastAsia="ar-SA"/>
        </w:rPr>
        <w:t>4.6. При здійсненні передачі Повідомлень через телекомунікаційні мережі Операторів інших країн світу тарифи змінюються у залежності від умов, наданих цими Операторами.</w:t>
      </w:r>
    </w:p>
    <w:p w14:paraId="52895986" w14:textId="77777777" w:rsidR="006A3A70" w:rsidRPr="006A3A70" w:rsidRDefault="006A3A70" w:rsidP="006A3A70">
      <w:pPr>
        <w:widowControl w:val="0"/>
        <w:tabs>
          <w:tab w:val="left" w:pos="3795"/>
        </w:tabs>
        <w:suppressAutoHyphens/>
        <w:spacing w:after="0" w:line="240" w:lineRule="auto"/>
        <w:rPr>
          <w:rFonts w:ascii="Times New Roman" w:eastAsia="SimSun" w:hAnsi="Times New Roman" w:cs="Times New Roman"/>
          <w:b/>
          <w:bCs/>
          <w:kern w:val="1"/>
          <w:lang w:val="uk-UA" w:eastAsia="zh-CN" w:bidi="hi-IN"/>
        </w:rPr>
      </w:pPr>
    </w:p>
    <w:p w14:paraId="7A3C5C8B" w14:textId="77777777" w:rsidR="006A3A70" w:rsidRPr="006A3A70" w:rsidRDefault="006A3A70" w:rsidP="006A3A70">
      <w:pPr>
        <w:widowControl w:val="0"/>
        <w:tabs>
          <w:tab w:val="left" w:pos="3795"/>
        </w:tabs>
        <w:suppressAutoHyphens/>
        <w:spacing w:after="0" w:line="240" w:lineRule="auto"/>
        <w:jc w:val="center"/>
        <w:rPr>
          <w:rFonts w:ascii="Times New Roman" w:eastAsia="SimSun" w:hAnsi="Times New Roman" w:cs="Times New Roman"/>
          <w:b/>
          <w:bCs/>
          <w:kern w:val="1"/>
          <w:lang w:val="uk-UA" w:eastAsia="zh-CN" w:bidi="hi-IN"/>
        </w:rPr>
      </w:pPr>
      <w:r w:rsidRPr="006A3A70">
        <w:rPr>
          <w:rFonts w:ascii="Times New Roman" w:eastAsia="SimSun" w:hAnsi="Times New Roman" w:cs="Times New Roman"/>
          <w:b/>
          <w:bCs/>
          <w:kern w:val="1"/>
          <w:lang w:val="uk-UA" w:eastAsia="zh-CN" w:bidi="hi-IN"/>
        </w:rPr>
        <w:t>5. ВІДПОВІДАЛЬНІСТЬ СТОРІН І ПОРЯДОК ВИРІШЕННЯ СПОРІВ</w:t>
      </w:r>
    </w:p>
    <w:p w14:paraId="78B72BCA"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5.1. </w:t>
      </w:r>
      <w:r w:rsidRPr="006A3A70">
        <w:rPr>
          <w:rFonts w:ascii="Times New Roman" w:eastAsia="SimSun" w:hAnsi="Times New Roman" w:cs="Times New Roman"/>
          <w:kern w:val="1"/>
          <w:lang w:eastAsia="zh-CN" w:bidi="hi-IN"/>
        </w:rPr>
        <w:t>Оператор</w:t>
      </w:r>
      <w:r w:rsidRPr="006A3A70">
        <w:rPr>
          <w:rFonts w:ascii="Times New Roman" w:eastAsia="SimSun" w:hAnsi="Times New Roman" w:cs="Times New Roman"/>
          <w:kern w:val="1"/>
          <w:lang w:val="uk-UA" w:eastAsia="zh-CN" w:bidi="hi-IN"/>
        </w:rPr>
        <w:t xml:space="preserve"> у будь-якому випадку не несе відповідальності за зміст SMS-повідомлень, що розсилаються Замовником з використанням Системи. </w:t>
      </w:r>
      <w:r w:rsidRPr="006A3A70">
        <w:rPr>
          <w:rFonts w:ascii="Times New Roman" w:eastAsia="Times New Roman" w:hAnsi="Times New Roman" w:cs="Times New Roman"/>
          <w:kern w:val="1"/>
          <w:lang w:val="uk-UA" w:eastAsia="ar-SA"/>
        </w:rPr>
        <w:t>Відповідальність за походження, зміст та достовірність інформації, яка міститься у Повідомленнях, а також за відповідність Повідомлень вимогам чинного законодавства України несе виключно Замовник.</w:t>
      </w:r>
    </w:p>
    <w:p w14:paraId="2617E8C8"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5.2. Претензії Замовника щодо Послуги приймаються </w:t>
      </w:r>
      <w:r w:rsidRPr="006A3A70">
        <w:rPr>
          <w:rFonts w:ascii="Times New Roman" w:eastAsia="SimSun" w:hAnsi="Times New Roman" w:cs="Times New Roman"/>
          <w:kern w:val="1"/>
          <w:lang w:eastAsia="zh-CN" w:bidi="hi-IN"/>
        </w:rPr>
        <w:t>Оператором</w:t>
      </w:r>
      <w:r w:rsidRPr="006A3A70">
        <w:rPr>
          <w:rFonts w:ascii="Times New Roman" w:eastAsia="SimSun" w:hAnsi="Times New Roman" w:cs="Times New Roman"/>
          <w:kern w:val="1"/>
          <w:lang w:val="uk-UA" w:eastAsia="zh-CN" w:bidi="hi-IN"/>
        </w:rPr>
        <w:t xml:space="preserve"> до розгляду у письмовому вигляді на електронну адресу </w:t>
      </w:r>
      <w:r w:rsidRPr="006A3A70">
        <w:rPr>
          <w:rFonts w:ascii="Times New Roman" w:eastAsia="SimSun" w:hAnsi="Times New Roman" w:cs="Times New Roman"/>
          <w:kern w:val="1"/>
          <w:lang w:eastAsia="zh-CN" w:bidi="hi-IN"/>
        </w:rPr>
        <w:t xml:space="preserve">Оператора </w:t>
      </w:r>
      <w:r w:rsidRPr="006A3A70">
        <w:rPr>
          <w:rFonts w:ascii="Times New Roman" w:eastAsia="SimSun" w:hAnsi="Times New Roman" w:cs="Times New Roman"/>
          <w:kern w:val="1"/>
          <w:lang w:val="uk-UA" w:eastAsia="zh-CN" w:bidi="hi-IN"/>
        </w:rPr>
        <w:t>_____________________ у строк не пізніше 3 (трьох) робочих днів з</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 xml:space="preserve">дня виникнення суперечливої ситуації. Строк розгляду претензій Замовника становить не більше 15 (п'ятнадцяти) робочих днів. </w:t>
      </w:r>
    </w:p>
    <w:p w14:paraId="7E4A18FE"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5.3. У разі прострочення Замовником оплати наданих </w:t>
      </w:r>
      <w:r w:rsidRPr="006A3A70">
        <w:rPr>
          <w:rFonts w:ascii="Times New Roman" w:eastAsia="SimSun" w:hAnsi="Times New Roman" w:cs="Times New Roman"/>
          <w:kern w:val="1"/>
          <w:lang w:eastAsia="zh-CN" w:bidi="hi-IN"/>
        </w:rPr>
        <w:t>Оператором</w:t>
      </w:r>
      <w:r w:rsidRPr="006A3A70">
        <w:rPr>
          <w:rFonts w:ascii="Times New Roman" w:eastAsia="SimSun" w:hAnsi="Times New Roman" w:cs="Times New Roman"/>
          <w:kern w:val="1"/>
          <w:lang w:val="uk-UA" w:eastAsia="zh-CN" w:bidi="hi-IN"/>
        </w:rPr>
        <w:t xml:space="preserve"> Послуги (якщо надана Послуга не були передплачені Замовником), Замовник сплачує Виконавцю пеню у розмірі подвійної облікової ставки НБУ, яка діяла у період, за який нараховується пеня, від вартості наданих, але неоплаченої Послуги за кожний день такого прострочення.</w:t>
      </w:r>
    </w:p>
    <w:p w14:paraId="7BADCE64"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5.4. У разі невиконання пункту 1.5 Додатку № 1 Виконавцем за цим Договором, Виконавець сплачує Замовнику</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неустойку у розмірі подвійної облікової ставки НБУ, яка діяла у період, за який нараховується неустойка, від вартості несвоєчасно наданої Послуги за кожний день такого прострочення.</w:t>
      </w:r>
    </w:p>
    <w:p w14:paraId="55D3D7ED"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5.5. Якщо факт порушення Замовником Правил надання Послуги, цього  Договору, буде підтверджений, Виконавець має право за своїм вибором: </w:t>
      </w:r>
    </w:p>
    <w:p w14:paraId="3B0F73D8"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розірвати даний Договір в односторонньому порядку, самостійно утримавши із Замовника штраф у</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 xml:space="preserve">сумі залишку грошових коштів на Електронному віртуальному рахунку Замовника на момент припинення надання Послуги; </w:t>
      </w:r>
    </w:p>
    <w:p w14:paraId="5ADBE9A7"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 після консультацій із Замовником та отримання його письмових пояснень відновити надання Послуги.  </w:t>
      </w:r>
    </w:p>
    <w:p w14:paraId="419F90BF" w14:textId="77777777" w:rsidR="006A3A70" w:rsidRPr="006A3A70" w:rsidRDefault="006A3A70" w:rsidP="006A3A70">
      <w:pPr>
        <w:widowControl w:val="0"/>
        <w:suppressAutoHyphens/>
        <w:spacing w:after="120" w:line="240" w:lineRule="auto"/>
        <w:jc w:val="both"/>
        <w:rPr>
          <w:rFonts w:ascii="Times New Roman" w:eastAsia="SimSun" w:hAnsi="Times New Roman" w:cs="Times New Roman"/>
          <w:b/>
          <w:bCs/>
          <w:kern w:val="1"/>
          <w:lang w:val="uk-UA" w:eastAsia="zh-CN" w:bidi="hi-IN"/>
        </w:rPr>
      </w:pPr>
      <w:r w:rsidRPr="006A3A70">
        <w:rPr>
          <w:rFonts w:ascii="Times New Roman" w:eastAsia="SimSun" w:hAnsi="Times New Roman" w:cs="Times New Roman"/>
          <w:kern w:val="1"/>
          <w:lang w:val="uk-UA" w:eastAsia="zh-CN" w:bidi="hi-IN"/>
        </w:rPr>
        <w:t>5.6. Усі суперечки між Сторонами підлягають вирішенню шляхом переговорів. У випадку недосягнення згоди шляхом переговорів, вони розглядаються у судовому порядку, згідно діючого законодавства України.</w:t>
      </w:r>
    </w:p>
    <w:p w14:paraId="2180CA80" w14:textId="77777777" w:rsidR="006A3A70" w:rsidRPr="006A3A70" w:rsidRDefault="006A3A70" w:rsidP="006A3A70">
      <w:pPr>
        <w:widowControl w:val="0"/>
        <w:tabs>
          <w:tab w:val="left" w:pos="3795"/>
        </w:tabs>
        <w:suppressAutoHyphens/>
        <w:spacing w:after="0" w:line="240" w:lineRule="auto"/>
        <w:jc w:val="center"/>
        <w:rPr>
          <w:rFonts w:ascii="Times New Roman" w:eastAsia="SimSun" w:hAnsi="Times New Roman" w:cs="Times New Roman"/>
          <w:kern w:val="1"/>
          <w:lang w:eastAsia="zh-CN" w:bidi="hi-IN"/>
        </w:rPr>
      </w:pPr>
    </w:p>
    <w:p w14:paraId="64E5658B"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b/>
          <w:bCs/>
          <w:kern w:val="1"/>
          <w:lang w:val="uk-UA" w:eastAsia="zh-CN" w:bidi="hi-IN"/>
        </w:rPr>
      </w:pPr>
    </w:p>
    <w:p w14:paraId="4F75658E"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kern w:val="1"/>
          <w:lang w:val="uk-UA" w:eastAsia="zh-CN" w:bidi="hi-IN"/>
        </w:rPr>
      </w:pPr>
      <w:r w:rsidRPr="006A3A70">
        <w:rPr>
          <w:rFonts w:ascii="Times New Roman" w:eastAsia="SimSun" w:hAnsi="Times New Roman" w:cs="Times New Roman"/>
          <w:b/>
          <w:bCs/>
          <w:kern w:val="1"/>
          <w:lang w:val="uk-UA" w:eastAsia="zh-CN" w:bidi="hi-IN"/>
        </w:rPr>
        <w:t>6. ОСОБЛИВІ УМОВИ</w:t>
      </w:r>
    </w:p>
    <w:p w14:paraId="65C5CD2E"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6.1. Моментом доставки Абоненту SMS-повідомлення вважається момент отримання від Серверу оператора зв’язку/СМС платформи оператора/СМС центра оператора підтвердження про отримання Абонентом відправленого йому SMS-повідомлення.</w:t>
      </w:r>
    </w:p>
    <w:p w14:paraId="705D3A52"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6.2. Активація Національного альфанумеричного імені проводиться за умови надання Замовником у визначені </w:t>
      </w:r>
      <w:r w:rsidRPr="006A3A70">
        <w:rPr>
          <w:rFonts w:ascii="Times New Roman" w:eastAsia="SimSun" w:hAnsi="Times New Roman" w:cs="Times New Roman"/>
          <w:kern w:val="1"/>
          <w:lang w:eastAsia="zh-CN" w:bidi="hi-IN"/>
        </w:rPr>
        <w:t>Оператором</w:t>
      </w:r>
      <w:r w:rsidRPr="006A3A70">
        <w:rPr>
          <w:rFonts w:ascii="Times New Roman" w:eastAsia="SimSun" w:hAnsi="Times New Roman" w:cs="Times New Roman"/>
          <w:kern w:val="1"/>
          <w:lang w:val="uk-UA" w:eastAsia="zh-CN" w:bidi="hi-IN"/>
        </w:rPr>
        <w:t xml:space="preserve"> на сайті</w:t>
      </w:r>
      <w:r w:rsidRPr="006A3A70">
        <w:rPr>
          <w:rFonts w:ascii="Times New Roman" w:eastAsia="SimSun" w:hAnsi="Times New Roman" w:cs="Times New Roman"/>
          <w:kern w:val="1"/>
          <w:lang w:eastAsia="zh-CN" w:bidi="hi-IN"/>
        </w:rPr>
        <w:t xml:space="preserve"> </w:t>
      </w:r>
      <w:r w:rsidRPr="006A3A70">
        <w:rPr>
          <w:rFonts w:ascii="Times New Roman" w:eastAsia="SimSun" w:hAnsi="Times New Roman" w:cs="Times New Roman"/>
          <w:kern w:val="1"/>
          <w:lang w:val="uk-UA" w:eastAsia="zh-CN" w:bidi="hi-IN"/>
        </w:rPr>
        <w:t>_______________ строки вичерпних та достовірних відомостей, необхідних для реєстрації Альфанумеричного імені як національного та за умови його внесення Оператором до переліку Національних альфанумеричних імен. Для активації Міжнародного альфанумеричного імені Замовником подається окрема заявка.</w:t>
      </w:r>
    </w:p>
    <w:p w14:paraId="4393491C"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6.3. </w:t>
      </w:r>
      <w:r w:rsidRPr="006A3A70">
        <w:rPr>
          <w:rFonts w:ascii="Times New Roman" w:eastAsia="Times New Roman" w:hAnsi="Times New Roman" w:cs="Times New Roman"/>
          <w:kern w:val="1"/>
          <w:lang w:val="uk-UA" w:eastAsia="ru-RU" w:bidi="hi-IN"/>
        </w:rPr>
        <w:t xml:space="preserve">До категорії Національних альфанумеричних імен не можуть бути віднесені Альфанумеричні імена, які  </w:t>
      </w:r>
      <w:r w:rsidRPr="006A3A70">
        <w:rPr>
          <w:rFonts w:ascii="Times New Roman" w:eastAsia="Times New Roman" w:hAnsi="Times New Roman" w:cs="Times New Roman"/>
          <w:kern w:val="1"/>
          <w:lang w:val="uk-UA" w:eastAsia="ru-RU" w:bidi="hi-IN"/>
        </w:rPr>
        <w:lastRenderedPageBreak/>
        <w:t>відповідають наступним критеріям:</w:t>
      </w:r>
    </w:p>
    <w:p w14:paraId="0468919D" w14:textId="77777777" w:rsidR="006A3A70" w:rsidRPr="006A3A70" w:rsidRDefault="006A3A70" w:rsidP="006A3A70">
      <w:pPr>
        <w:widowControl w:val="0"/>
        <w:suppressAutoHyphens/>
        <w:spacing w:after="0" w:line="240" w:lineRule="auto"/>
        <w:contextualSpacing/>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6.3.1. Альфанумеричні імена, що використовуються міжнародними електронними платіжними системами, міжнародними електронними гаманцями, міжнародними платформами обробки електронних платежів, міжнародними соціальними мережами, міжнародними ОТТ- додатками, міжнародними ігровими Інтернет-сервісами, міжнародними сервісами електронної пошти та файлообмінними ресурсами;</w:t>
      </w:r>
    </w:p>
    <w:p w14:paraId="3AA6F0BA" w14:textId="77777777" w:rsidR="006A3A70" w:rsidRPr="006A3A70" w:rsidRDefault="006A3A70" w:rsidP="006A3A70">
      <w:pPr>
        <w:widowControl w:val="0"/>
        <w:suppressAutoHyphens/>
        <w:spacing w:after="0" w:line="240" w:lineRule="auto"/>
        <w:contextualSpacing/>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6.3.2. Альфанумеричні імена, що використовуються міжнародними сервісами online - бронювання, іноземними банками (за виключенням кредитно-фінансових та фінансових установ, що здійснюють свою діяльність на території України на підставі отриманої ліцензії)  та іноземними авіакомпаніями;</w:t>
      </w:r>
    </w:p>
    <w:p w14:paraId="316DEE5B" w14:textId="77777777" w:rsidR="006A3A70" w:rsidRPr="006A3A70" w:rsidRDefault="006A3A70" w:rsidP="006A3A70">
      <w:pPr>
        <w:widowControl w:val="0"/>
        <w:suppressAutoHyphens/>
        <w:spacing w:after="0" w:line="240" w:lineRule="auto"/>
        <w:contextualSpacing/>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6.3.3. Альфанумеричні імена, які складаються лише з цифр, за винятком цифрових Альфанумеричних імен, що використовуються українськими підприємствами та організаціями за попереднім погодженням з Операторами (наприклад, комерційними банками, НБУ, державними та комунальними установами тощо);</w:t>
      </w:r>
    </w:p>
    <w:p w14:paraId="615DEA47" w14:textId="77777777" w:rsidR="006A3A70" w:rsidRPr="006A3A70" w:rsidRDefault="006A3A70" w:rsidP="006A3A70">
      <w:pPr>
        <w:widowControl w:val="0"/>
        <w:suppressAutoHyphens/>
        <w:spacing w:after="0" w:line="240" w:lineRule="auto"/>
        <w:contextualSpacing/>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6.3.4. Альфанумеричні імена, що складаються з символів/букв/цифр тощо, що у своєму поєднанні не мають змісту та/або унеможливлюють ідентифікацію відправника;</w:t>
      </w:r>
    </w:p>
    <w:p w14:paraId="6AF1A219" w14:textId="77777777" w:rsidR="006A3A70" w:rsidRPr="006A3A70" w:rsidRDefault="006A3A70" w:rsidP="006A3A70">
      <w:pPr>
        <w:widowControl w:val="0"/>
        <w:suppressAutoHyphens/>
        <w:spacing w:after="0" w:line="240" w:lineRule="auto"/>
        <w:contextualSpacing/>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6.3.5. Альфанумеричні імена з використанням загальних назв  «SMS» та «Info», тощо;</w:t>
      </w:r>
    </w:p>
    <w:p w14:paraId="52E48008" w14:textId="77777777" w:rsidR="006A3A70" w:rsidRPr="006A3A70" w:rsidRDefault="006A3A70" w:rsidP="006A3A70">
      <w:pPr>
        <w:widowControl w:val="0"/>
        <w:suppressAutoHyphens/>
        <w:spacing w:after="0" w:line="240" w:lineRule="auto"/>
        <w:contextualSpacing/>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6.3.6. Виявлено зв'язок Альфанумеричного імені з Web-ресурсом доменної зони іншої країни;</w:t>
      </w:r>
    </w:p>
    <w:p w14:paraId="2310A2ED" w14:textId="77777777" w:rsidR="006A3A70" w:rsidRPr="006A3A70" w:rsidRDefault="006A3A70" w:rsidP="006A3A70">
      <w:pPr>
        <w:widowControl w:val="0"/>
        <w:suppressAutoHyphens/>
        <w:spacing w:after="0" w:line="240" w:lineRule="auto"/>
        <w:contextualSpacing/>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6.3.7. Альфанумеричні імена, Повідомлення з презентацією яких направляються через SMS-шлюзи;</w:t>
      </w:r>
    </w:p>
    <w:p w14:paraId="504726C7" w14:textId="77777777" w:rsidR="006A3A70" w:rsidRPr="006A3A70" w:rsidRDefault="006A3A70" w:rsidP="006A3A70">
      <w:pPr>
        <w:widowControl w:val="0"/>
        <w:suppressAutoHyphens/>
        <w:spacing w:after="0" w:line="240" w:lineRule="auto"/>
        <w:contextualSpacing/>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6.3.8. Використовують у своєму написанні імена іноземних мобільних операторів;</w:t>
      </w:r>
    </w:p>
    <w:p w14:paraId="54A78179"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6.3.9. Альфанумеричні імена, котрі визначені Операторами, як Міжнародні.</w:t>
      </w:r>
    </w:p>
    <w:p w14:paraId="391EEF5A"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6.4. У випадку неможливості надання Послуг за даним Договором </w:t>
      </w:r>
      <w:r w:rsidRPr="006A3A70">
        <w:rPr>
          <w:rFonts w:ascii="Times New Roman" w:eastAsia="SimSun" w:hAnsi="Times New Roman" w:cs="Times New Roman"/>
          <w:kern w:val="1"/>
          <w:lang w:eastAsia="zh-CN" w:bidi="hi-IN"/>
        </w:rPr>
        <w:t>Оператор</w:t>
      </w:r>
      <w:r w:rsidRPr="006A3A70">
        <w:rPr>
          <w:rFonts w:ascii="Times New Roman" w:eastAsia="SimSun" w:hAnsi="Times New Roman" w:cs="Times New Roman"/>
          <w:kern w:val="1"/>
          <w:lang w:val="uk-UA" w:eastAsia="zh-CN" w:bidi="hi-IN"/>
        </w:rPr>
        <w:t xml:space="preserve"> письмово повідомляє про це Замовника та здійснює повернення суми залишку на Електронному віртуальному рахунку Замовника на момент повернення. </w:t>
      </w:r>
    </w:p>
    <w:p w14:paraId="72D114DA"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6.5. Строк відправлення Замовником сплачених SMS-повідомлень не обмежується.</w:t>
      </w:r>
    </w:p>
    <w:p w14:paraId="5A19E222"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bCs/>
          <w:kern w:val="1"/>
          <w:lang w:val="uk-UA" w:eastAsia="zh-CN" w:bidi="hi-IN"/>
        </w:rPr>
        <w:t>6.6. Максимальна кількість символів SMS-повідомлення залежить від його різновиду та кількості складових частин, вказана у нижченаведеній таблиці:</w:t>
      </w:r>
    </w:p>
    <w:p w14:paraId="1AA0F60A" w14:textId="4A63E249" w:rsidR="006D7BA7" w:rsidRDefault="006D7BA7" w:rsidP="006D7BA7">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p>
    <w:tbl>
      <w:tblPr>
        <w:tblW w:w="0" w:type="auto"/>
        <w:tblInd w:w="108" w:type="dxa"/>
        <w:tblLayout w:type="fixed"/>
        <w:tblLook w:val="0000" w:firstRow="0" w:lastRow="0" w:firstColumn="0" w:lastColumn="0" w:noHBand="0" w:noVBand="0"/>
      </w:tblPr>
      <w:tblGrid>
        <w:gridCol w:w="1875"/>
        <w:gridCol w:w="2094"/>
        <w:gridCol w:w="1985"/>
        <w:gridCol w:w="1984"/>
        <w:gridCol w:w="1985"/>
      </w:tblGrid>
      <w:tr w:rsidR="006A3A70" w:rsidRPr="006A3A70" w14:paraId="02676A5F" w14:textId="77777777" w:rsidTr="00D44CF7">
        <w:trPr>
          <w:cantSplit/>
        </w:trPr>
        <w:tc>
          <w:tcPr>
            <w:tcW w:w="1875" w:type="dxa"/>
            <w:vMerge w:val="restart"/>
            <w:tcBorders>
              <w:top w:val="single" w:sz="4" w:space="0" w:color="000000"/>
              <w:left w:val="single" w:sz="4" w:space="0" w:color="000000"/>
              <w:bottom w:val="single" w:sz="4" w:space="0" w:color="000000"/>
            </w:tcBorders>
            <w:shd w:val="clear" w:color="auto" w:fill="auto"/>
          </w:tcPr>
          <w:p w14:paraId="1F29FCED"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
                <w:bCs/>
                <w:position w:val="-1"/>
                <w:sz w:val="24"/>
                <w:szCs w:val="24"/>
                <w:lang w:val="uk-UA" w:eastAsia="ru-RU"/>
              </w:rPr>
            </w:pPr>
            <w:r w:rsidRPr="006A3A70">
              <w:rPr>
                <w:rFonts w:ascii="Times New Roman" w:eastAsia="Times New Roman" w:hAnsi="Times New Roman" w:cs="Times New Roman"/>
                <w:b/>
                <w:bCs/>
                <w:position w:val="-1"/>
                <w:sz w:val="24"/>
                <w:szCs w:val="24"/>
                <w:lang w:val="uk-UA" w:eastAsia="ru-RU"/>
              </w:rPr>
              <w:t>Розмір Повідомлення (складових частин)</w:t>
            </w:r>
          </w:p>
        </w:tc>
        <w:tc>
          <w:tcPr>
            <w:tcW w:w="4079" w:type="dxa"/>
            <w:gridSpan w:val="2"/>
            <w:tcBorders>
              <w:top w:val="single" w:sz="4" w:space="0" w:color="000000"/>
              <w:left w:val="single" w:sz="4" w:space="0" w:color="000000"/>
              <w:bottom w:val="single" w:sz="4" w:space="0" w:color="000000"/>
            </w:tcBorders>
            <w:shd w:val="clear" w:color="auto" w:fill="auto"/>
          </w:tcPr>
          <w:p w14:paraId="28D8D974"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
                <w:position w:val="-1"/>
                <w:sz w:val="24"/>
                <w:szCs w:val="24"/>
                <w:lang w:val="uk-UA" w:eastAsia="ru-RU"/>
              </w:rPr>
            </w:pPr>
            <w:r w:rsidRPr="006A3A70">
              <w:rPr>
                <w:rFonts w:ascii="Times New Roman" w:eastAsia="Times New Roman" w:hAnsi="Times New Roman" w:cs="Times New Roman"/>
                <w:b/>
                <w:bCs/>
                <w:position w:val="-1"/>
                <w:sz w:val="24"/>
                <w:szCs w:val="24"/>
                <w:lang w:val="uk-UA" w:eastAsia="ru-RU"/>
              </w:rPr>
              <w:t>SMS-повідомлення</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14:paraId="221B0A50"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b/>
                <w:position w:val="-1"/>
                <w:sz w:val="24"/>
                <w:szCs w:val="24"/>
                <w:lang w:val="uk-UA" w:eastAsia="ru-RU"/>
              </w:rPr>
              <w:t>WAP Push-Повідомлення</w:t>
            </w:r>
          </w:p>
        </w:tc>
      </w:tr>
      <w:tr w:rsidR="006A3A70" w:rsidRPr="006A3A70" w14:paraId="5085CA06" w14:textId="77777777" w:rsidTr="00D44CF7">
        <w:trPr>
          <w:cantSplit/>
        </w:trPr>
        <w:tc>
          <w:tcPr>
            <w:tcW w:w="1875" w:type="dxa"/>
            <w:vMerge/>
            <w:tcBorders>
              <w:top w:val="single" w:sz="4" w:space="0" w:color="000000"/>
              <w:left w:val="single" w:sz="4" w:space="0" w:color="000000"/>
              <w:bottom w:val="single" w:sz="4" w:space="0" w:color="000000"/>
            </w:tcBorders>
            <w:shd w:val="clear" w:color="auto" w:fill="auto"/>
          </w:tcPr>
          <w:p w14:paraId="546860AE"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p>
        </w:tc>
        <w:tc>
          <w:tcPr>
            <w:tcW w:w="2094" w:type="dxa"/>
            <w:tcBorders>
              <w:top w:val="single" w:sz="4" w:space="0" w:color="000000"/>
              <w:left w:val="single" w:sz="4" w:space="0" w:color="000000"/>
              <w:bottom w:val="single" w:sz="4" w:space="0" w:color="000000"/>
            </w:tcBorders>
            <w:shd w:val="clear" w:color="auto" w:fill="auto"/>
          </w:tcPr>
          <w:p w14:paraId="4351C675"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
                <w:bCs/>
                <w:position w:val="-1"/>
                <w:sz w:val="24"/>
                <w:szCs w:val="24"/>
                <w:lang w:val="uk-UA" w:eastAsia="ru-RU"/>
              </w:rPr>
            </w:pPr>
            <w:r w:rsidRPr="006A3A70">
              <w:rPr>
                <w:rFonts w:ascii="Times New Roman" w:eastAsia="Times New Roman" w:hAnsi="Times New Roman" w:cs="Times New Roman"/>
                <w:b/>
                <w:bCs/>
                <w:position w:val="-1"/>
                <w:sz w:val="24"/>
                <w:szCs w:val="24"/>
                <w:lang w:val="uk-UA" w:eastAsia="ru-RU"/>
              </w:rPr>
              <w:t>Кількість символів</w:t>
            </w:r>
          </w:p>
          <w:p w14:paraId="33375FC7"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
                <w:bCs/>
                <w:position w:val="-1"/>
                <w:sz w:val="24"/>
                <w:szCs w:val="24"/>
                <w:lang w:val="uk-UA" w:eastAsia="ru-RU"/>
              </w:rPr>
            </w:pPr>
            <w:r w:rsidRPr="006A3A70">
              <w:rPr>
                <w:rFonts w:ascii="Times New Roman" w:eastAsia="Times New Roman" w:hAnsi="Times New Roman" w:cs="Times New Roman"/>
                <w:b/>
                <w:bCs/>
                <w:position w:val="-1"/>
                <w:sz w:val="24"/>
                <w:szCs w:val="24"/>
                <w:lang w:val="uk-UA" w:eastAsia="ru-RU"/>
              </w:rPr>
              <w:t>латиницею</w:t>
            </w:r>
          </w:p>
        </w:tc>
        <w:tc>
          <w:tcPr>
            <w:tcW w:w="1985" w:type="dxa"/>
            <w:tcBorders>
              <w:top w:val="single" w:sz="4" w:space="0" w:color="000000"/>
              <w:left w:val="single" w:sz="4" w:space="0" w:color="000000"/>
              <w:bottom w:val="single" w:sz="4" w:space="0" w:color="000000"/>
            </w:tcBorders>
            <w:shd w:val="clear" w:color="auto" w:fill="auto"/>
          </w:tcPr>
          <w:p w14:paraId="6E6236FF"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
                <w:bCs/>
                <w:position w:val="-1"/>
                <w:sz w:val="24"/>
                <w:szCs w:val="24"/>
                <w:lang w:val="uk-UA" w:eastAsia="ru-RU"/>
              </w:rPr>
            </w:pPr>
            <w:r w:rsidRPr="006A3A70">
              <w:rPr>
                <w:rFonts w:ascii="Times New Roman" w:eastAsia="Times New Roman" w:hAnsi="Times New Roman" w:cs="Times New Roman"/>
                <w:b/>
                <w:bCs/>
                <w:position w:val="-1"/>
                <w:sz w:val="24"/>
                <w:szCs w:val="24"/>
                <w:lang w:val="uk-UA" w:eastAsia="ru-RU"/>
              </w:rPr>
              <w:t>Кількість символів</w:t>
            </w:r>
          </w:p>
          <w:p w14:paraId="48E4CF72"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
                <w:bCs/>
                <w:position w:val="-1"/>
                <w:sz w:val="24"/>
                <w:szCs w:val="24"/>
                <w:lang w:val="uk-UA" w:eastAsia="ru-RU"/>
              </w:rPr>
            </w:pPr>
            <w:r w:rsidRPr="006A3A70">
              <w:rPr>
                <w:rFonts w:ascii="Times New Roman" w:eastAsia="Times New Roman" w:hAnsi="Times New Roman" w:cs="Times New Roman"/>
                <w:b/>
                <w:bCs/>
                <w:position w:val="-1"/>
                <w:sz w:val="24"/>
                <w:szCs w:val="24"/>
                <w:lang w:val="uk-UA" w:eastAsia="ru-RU"/>
              </w:rPr>
              <w:t>кирилицею</w:t>
            </w:r>
          </w:p>
        </w:tc>
        <w:tc>
          <w:tcPr>
            <w:tcW w:w="1984" w:type="dxa"/>
            <w:tcBorders>
              <w:top w:val="single" w:sz="4" w:space="0" w:color="000000"/>
              <w:left w:val="single" w:sz="4" w:space="0" w:color="000000"/>
              <w:bottom w:val="single" w:sz="4" w:space="0" w:color="000000"/>
            </w:tcBorders>
            <w:shd w:val="clear" w:color="auto" w:fill="auto"/>
          </w:tcPr>
          <w:p w14:paraId="0CF7172B"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
                <w:bCs/>
                <w:position w:val="-1"/>
                <w:sz w:val="24"/>
                <w:szCs w:val="24"/>
                <w:lang w:val="uk-UA" w:eastAsia="ru-RU"/>
              </w:rPr>
            </w:pPr>
            <w:r w:rsidRPr="006A3A70">
              <w:rPr>
                <w:rFonts w:ascii="Times New Roman" w:eastAsia="Times New Roman" w:hAnsi="Times New Roman" w:cs="Times New Roman"/>
                <w:b/>
                <w:bCs/>
                <w:position w:val="-1"/>
                <w:sz w:val="24"/>
                <w:szCs w:val="24"/>
                <w:lang w:val="uk-UA" w:eastAsia="ru-RU"/>
              </w:rPr>
              <w:t>Кількість символів</w:t>
            </w:r>
          </w:p>
          <w:p w14:paraId="7E407C6C"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
                <w:bCs/>
                <w:position w:val="-1"/>
                <w:sz w:val="24"/>
                <w:szCs w:val="24"/>
                <w:lang w:val="uk-UA" w:eastAsia="ru-RU"/>
              </w:rPr>
            </w:pPr>
            <w:r w:rsidRPr="006A3A70">
              <w:rPr>
                <w:rFonts w:ascii="Times New Roman" w:eastAsia="Times New Roman" w:hAnsi="Times New Roman" w:cs="Times New Roman"/>
                <w:b/>
                <w:bCs/>
                <w:position w:val="-1"/>
                <w:sz w:val="24"/>
                <w:szCs w:val="24"/>
                <w:lang w:val="uk-UA" w:eastAsia="ru-RU"/>
              </w:rPr>
              <w:t>латиницею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AF23718"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
                <w:bCs/>
                <w:position w:val="-1"/>
                <w:sz w:val="24"/>
                <w:szCs w:val="24"/>
                <w:lang w:val="uk-UA" w:eastAsia="ru-RU"/>
              </w:rPr>
            </w:pPr>
            <w:r w:rsidRPr="006A3A70">
              <w:rPr>
                <w:rFonts w:ascii="Times New Roman" w:eastAsia="Times New Roman" w:hAnsi="Times New Roman" w:cs="Times New Roman"/>
                <w:b/>
                <w:bCs/>
                <w:position w:val="-1"/>
                <w:sz w:val="24"/>
                <w:szCs w:val="24"/>
                <w:lang w:val="uk-UA" w:eastAsia="ru-RU"/>
              </w:rPr>
              <w:t>Кількість символів</w:t>
            </w:r>
          </w:p>
          <w:p w14:paraId="093850F0"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b/>
                <w:bCs/>
                <w:position w:val="-1"/>
                <w:sz w:val="24"/>
                <w:szCs w:val="24"/>
                <w:lang w:val="uk-UA" w:eastAsia="ru-RU"/>
              </w:rPr>
              <w:t>кирилицею</w:t>
            </w:r>
          </w:p>
        </w:tc>
      </w:tr>
      <w:tr w:rsidR="006A3A70" w:rsidRPr="006A3A70" w14:paraId="327C4283" w14:textId="77777777" w:rsidTr="00D44CF7">
        <w:tc>
          <w:tcPr>
            <w:tcW w:w="1875" w:type="dxa"/>
            <w:tcBorders>
              <w:top w:val="single" w:sz="4" w:space="0" w:color="000000"/>
              <w:left w:val="single" w:sz="4" w:space="0" w:color="000000"/>
              <w:bottom w:val="single" w:sz="4" w:space="0" w:color="000000"/>
            </w:tcBorders>
            <w:shd w:val="clear" w:color="auto" w:fill="auto"/>
          </w:tcPr>
          <w:p w14:paraId="37A422EB"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1</w:t>
            </w:r>
          </w:p>
        </w:tc>
        <w:tc>
          <w:tcPr>
            <w:tcW w:w="2094" w:type="dxa"/>
            <w:tcBorders>
              <w:top w:val="single" w:sz="4" w:space="0" w:color="000000"/>
              <w:left w:val="single" w:sz="4" w:space="0" w:color="000000"/>
              <w:bottom w:val="single" w:sz="4" w:space="0" w:color="000000"/>
            </w:tcBorders>
            <w:shd w:val="clear" w:color="auto" w:fill="auto"/>
          </w:tcPr>
          <w:p w14:paraId="2EDC69F0"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160</w:t>
            </w:r>
          </w:p>
        </w:tc>
        <w:tc>
          <w:tcPr>
            <w:tcW w:w="1985" w:type="dxa"/>
            <w:tcBorders>
              <w:top w:val="single" w:sz="4" w:space="0" w:color="000000"/>
              <w:left w:val="single" w:sz="4" w:space="0" w:color="000000"/>
              <w:bottom w:val="single" w:sz="4" w:space="0" w:color="000000"/>
            </w:tcBorders>
            <w:shd w:val="clear" w:color="auto" w:fill="auto"/>
          </w:tcPr>
          <w:p w14:paraId="58D8EA7D"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70</w:t>
            </w:r>
          </w:p>
        </w:tc>
        <w:tc>
          <w:tcPr>
            <w:tcW w:w="1984" w:type="dxa"/>
            <w:tcBorders>
              <w:top w:val="single" w:sz="4" w:space="0" w:color="000000"/>
              <w:left w:val="single" w:sz="4" w:space="0" w:color="000000"/>
              <w:bottom w:val="single" w:sz="4" w:space="0" w:color="000000"/>
            </w:tcBorders>
            <w:shd w:val="clear" w:color="auto" w:fill="auto"/>
          </w:tcPr>
          <w:p w14:paraId="14A89022"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110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1AE3036"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70</w:t>
            </w:r>
          </w:p>
        </w:tc>
      </w:tr>
      <w:tr w:rsidR="006A3A70" w:rsidRPr="006A3A70" w14:paraId="767C5C9E" w14:textId="77777777" w:rsidTr="00D44CF7">
        <w:tc>
          <w:tcPr>
            <w:tcW w:w="1875" w:type="dxa"/>
            <w:tcBorders>
              <w:top w:val="single" w:sz="4" w:space="0" w:color="000000"/>
              <w:left w:val="single" w:sz="4" w:space="0" w:color="000000"/>
              <w:bottom w:val="single" w:sz="4" w:space="0" w:color="000000"/>
            </w:tcBorders>
            <w:shd w:val="clear" w:color="auto" w:fill="auto"/>
          </w:tcPr>
          <w:p w14:paraId="64106C96"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2</w:t>
            </w:r>
          </w:p>
        </w:tc>
        <w:tc>
          <w:tcPr>
            <w:tcW w:w="2094" w:type="dxa"/>
            <w:tcBorders>
              <w:top w:val="single" w:sz="4" w:space="0" w:color="000000"/>
              <w:left w:val="single" w:sz="4" w:space="0" w:color="000000"/>
              <w:bottom w:val="single" w:sz="4" w:space="0" w:color="000000"/>
            </w:tcBorders>
            <w:shd w:val="clear" w:color="auto" w:fill="auto"/>
          </w:tcPr>
          <w:p w14:paraId="65229DE4"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306</w:t>
            </w:r>
          </w:p>
        </w:tc>
        <w:tc>
          <w:tcPr>
            <w:tcW w:w="1985" w:type="dxa"/>
            <w:tcBorders>
              <w:top w:val="single" w:sz="4" w:space="0" w:color="000000"/>
              <w:left w:val="single" w:sz="4" w:space="0" w:color="000000"/>
              <w:bottom w:val="single" w:sz="4" w:space="0" w:color="000000"/>
            </w:tcBorders>
            <w:shd w:val="clear" w:color="auto" w:fill="auto"/>
          </w:tcPr>
          <w:p w14:paraId="7C102724"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134</w:t>
            </w:r>
          </w:p>
        </w:tc>
        <w:tc>
          <w:tcPr>
            <w:tcW w:w="1984" w:type="dxa"/>
            <w:tcBorders>
              <w:top w:val="single" w:sz="4" w:space="0" w:color="000000"/>
              <w:left w:val="single" w:sz="4" w:space="0" w:color="000000"/>
              <w:bottom w:val="single" w:sz="4" w:space="0" w:color="000000"/>
            </w:tcBorders>
            <w:shd w:val="clear" w:color="auto" w:fill="auto"/>
          </w:tcPr>
          <w:p w14:paraId="12BA7ED3"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232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7A02A1D"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133</w:t>
            </w:r>
          </w:p>
        </w:tc>
      </w:tr>
      <w:tr w:rsidR="006A3A70" w:rsidRPr="006A3A70" w14:paraId="70574C06" w14:textId="77777777" w:rsidTr="00D44CF7">
        <w:tc>
          <w:tcPr>
            <w:tcW w:w="1875" w:type="dxa"/>
            <w:tcBorders>
              <w:top w:val="single" w:sz="4" w:space="0" w:color="000000"/>
              <w:left w:val="single" w:sz="4" w:space="0" w:color="000000"/>
              <w:bottom w:val="single" w:sz="4" w:space="0" w:color="000000"/>
            </w:tcBorders>
            <w:shd w:val="clear" w:color="auto" w:fill="auto"/>
          </w:tcPr>
          <w:p w14:paraId="1BFA218C"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3</w:t>
            </w:r>
          </w:p>
        </w:tc>
        <w:tc>
          <w:tcPr>
            <w:tcW w:w="2094" w:type="dxa"/>
            <w:tcBorders>
              <w:top w:val="single" w:sz="4" w:space="0" w:color="000000"/>
              <w:left w:val="single" w:sz="4" w:space="0" w:color="000000"/>
              <w:bottom w:val="single" w:sz="4" w:space="0" w:color="000000"/>
            </w:tcBorders>
            <w:shd w:val="clear" w:color="auto" w:fill="auto"/>
          </w:tcPr>
          <w:p w14:paraId="65E5ACFB"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459</w:t>
            </w:r>
          </w:p>
        </w:tc>
        <w:tc>
          <w:tcPr>
            <w:tcW w:w="1985" w:type="dxa"/>
            <w:tcBorders>
              <w:top w:val="single" w:sz="4" w:space="0" w:color="000000"/>
              <w:left w:val="single" w:sz="4" w:space="0" w:color="000000"/>
              <w:bottom w:val="single" w:sz="4" w:space="0" w:color="000000"/>
            </w:tcBorders>
            <w:shd w:val="clear" w:color="auto" w:fill="auto"/>
          </w:tcPr>
          <w:p w14:paraId="372A1112"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201</w:t>
            </w:r>
          </w:p>
        </w:tc>
        <w:tc>
          <w:tcPr>
            <w:tcW w:w="1984" w:type="dxa"/>
            <w:tcBorders>
              <w:top w:val="single" w:sz="4" w:space="0" w:color="000000"/>
              <w:left w:val="single" w:sz="4" w:space="0" w:color="000000"/>
              <w:bottom w:val="single" w:sz="4" w:space="0" w:color="000000"/>
            </w:tcBorders>
            <w:shd w:val="clear" w:color="auto" w:fill="auto"/>
          </w:tcPr>
          <w:p w14:paraId="63DDAAFD"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354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9F5A8BE"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199</w:t>
            </w:r>
          </w:p>
        </w:tc>
      </w:tr>
      <w:tr w:rsidR="006A3A70" w:rsidRPr="006A3A70" w14:paraId="3CF5B91E" w14:textId="77777777" w:rsidTr="00D44CF7">
        <w:tc>
          <w:tcPr>
            <w:tcW w:w="1875" w:type="dxa"/>
            <w:tcBorders>
              <w:top w:val="single" w:sz="4" w:space="0" w:color="000000"/>
              <w:left w:val="single" w:sz="4" w:space="0" w:color="000000"/>
              <w:bottom w:val="single" w:sz="4" w:space="0" w:color="000000"/>
            </w:tcBorders>
            <w:shd w:val="clear" w:color="auto" w:fill="auto"/>
          </w:tcPr>
          <w:p w14:paraId="600C7B90"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4</w:t>
            </w:r>
          </w:p>
        </w:tc>
        <w:tc>
          <w:tcPr>
            <w:tcW w:w="2094" w:type="dxa"/>
            <w:tcBorders>
              <w:top w:val="single" w:sz="4" w:space="0" w:color="000000"/>
              <w:left w:val="single" w:sz="4" w:space="0" w:color="000000"/>
              <w:bottom w:val="single" w:sz="4" w:space="0" w:color="000000"/>
            </w:tcBorders>
            <w:shd w:val="clear" w:color="auto" w:fill="auto"/>
          </w:tcPr>
          <w:p w14:paraId="59ED270A"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612</w:t>
            </w:r>
          </w:p>
        </w:tc>
        <w:tc>
          <w:tcPr>
            <w:tcW w:w="1985" w:type="dxa"/>
            <w:tcBorders>
              <w:top w:val="single" w:sz="4" w:space="0" w:color="000000"/>
              <w:left w:val="single" w:sz="4" w:space="0" w:color="000000"/>
              <w:bottom w:val="single" w:sz="4" w:space="0" w:color="000000"/>
            </w:tcBorders>
            <w:shd w:val="clear" w:color="auto" w:fill="auto"/>
          </w:tcPr>
          <w:p w14:paraId="79FFA1C4"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268</w:t>
            </w:r>
          </w:p>
        </w:tc>
        <w:tc>
          <w:tcPr>
            <w:tcW w:w="1984" w:type="dxa"/>
            <w:tcBorders>
              <w:top w:val="single" w:sz="4" w:space="0" w:color="000000"/>
              <w:left w:val="single" w:sz="4" w:space="0" w:color="000000"/>
              <w:bottom w:val="single" w:sz="4" w:space="0" w:color="000000"/>
            </w:tcBorders>
            <w:shd w:val="clear" w:color="auto" w:fill="auto"/>
          </w:tcPr>
          <w:p w14:paraId="5EEDD510"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476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513A033"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265</w:t>
            </w:r>
          </w:p>
        </w:tc>
      </w:tr>
      <w:tr w:rsidR="006A3A70" w:rsidRPr="006A3A70" w14:paraId="0341D692" w14:textId="77777777" w:rsidTr="00D44CF7">
        <w:tc>
          <w:tcPr>
            <w:tcW w:w="1875" w:type="dxa"/>
            <w:tcBorders>
              <w:top w:val="single" w:sz="4" w:space="0" w:color="000000"/>
              <w:left w:val="single" w:sz="4" w:space="0" w:color="000000"/>
              <w:bottom w:val="single" w:sz="4" w:space="0" w:color="000000"/>
            </w:tcBorders>
            <w:shd w:val="clear" w:color="auto" w:fill="auto"/>
          </w:tcPr>
          <w:p w14:paraId="39CB7FA7"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5</w:t>
            </w:r>
          </w:p>
        </w:tc>
        <w:tc>
          <w:tcPr>
            <w:tcW w:w="2094" w:type="dxa"/>
            <w:tcBorders>
              <w:top w:val="single" w:sz="4" w:space="0" w:color="000000"/>
              <w:left w:val="single" w:sz="4" w:space="0" w:color="000000"/>
              <w:bottom w:val="single" w:sz="4" w:space="0" w:color="000000"/>
            </w:tcBorders>
            <w:shd w:val="clear" w:color="auto" w:fill="auto"/>
          </w:tcPr>
          <w:p w14:paraId="4EECF5A5"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765</w:t>
            </w:r>
          </w:p>
        </w:tc>
        <w:tc>
          <w:tcPr>
            <w:tcW w:w="1985" w:type="dxa"/>
            <w:tcBorders>
              <w:top w:val="single" w:sz="4" w:space="0" w:color="000000"/>
              <w:left w:val="single" w:sz="4" w:space="0" w:color="000000"/>
              <w:bottom w:val="single" w:sz="4" w:space="0" w:color="000000"/>
            </w:tcBorders>
            <w:shd w:val="clear" w:color="auto" w:fill="auto"/>
          </w:tcPr>
          <w:p w14:paraId="73989BD2"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335</w:t>
            </w:r>
          </w:p>
        </w:tc>
        <w:tc>
          <w:tcPr>
            <w:tcW w:w="1984" w:type="dxa"/>
            <w:tcBorders>
              <w:top w:val="single" w:sz="4" w:space="0" w:color="000000"/>
              <w:left w:val="single" w:sz="4" w:space="0" w:color="000000"/>
              <w:bottom w:val="single" w:sz="4" w:space="0" w:color="000000"/>
            </w:tcBorders>
            <w:shd w:val="clear" w:color="auto" w:fill="auto"/>
          </w:tcPr>
          <w:p w14:paraId="409EC22C"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598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8BE7A1"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331</w:t>
            </w:r>
          </w:p>
        </w:tc>
      </w:tr>
      <w:tr w:rsidR="006A3A70" w:rsidRPr="006A3A70" w14:paraId="3653D10D" w14:textId="77777777" w:rsidTr="00D44CF7">
        <w:tc>
          <w:tcPr>
            <w:tcW w:w="1875" w:type="dxa"/>
            <w:tcBorders>
              <w:top w:val="single" w:sz="4" w:space="0" w:color="000000"/>
              <w:left w:val="single" w:sz="4" w:space="0" w:color="000000"/>
              <w:bottom w:val="single" w:sz="4" w:space="0" w:color="000000"/>
            </w:tcBorders>
            <w:shd w:val="clear" w:color="auto" w:fill="auto"/>
          </w:tcPr>
          <w:p w14:paraId="0FD152AB"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6</w:t>
            </w:r>
          </w:p>
        </w:tc>
        <w:tc>
          <w:tcPr>
            <w:tcW w:w="2094" w:type="dxa"/>
            <w:tcBorders>
              <w:top w:val="single" w:sz="4" w:space="0" w:color="000000"/>
              <w:left w:val="single" w:sz="4" w:space="0" w:color="000000"/>
              <w:bottom w:val="single" w:sz="4" w:space="0" w:color="000000"/>
            </w:tcBorders>
            <w:shd w:val="clear" w:color="auto" w:fill="auto"/>
          </w:tcPr>
          <w:p w14:paraId="6C5D235E"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918</w:t>
            </w:r>
          </w:p>
        </w:tc>
        <w:tc>
          <w:tcPr>
            <w:tcW w:w="1985" w:type="dxa"/>
            <w:tcBorders>
              <w:top w:val="single" w:sz="4" w:space="0" w:color="000000"/>
              <w:left w:val="single" w:sz="4" w:space="0" w:color="000000"/>
              <w:bottom w:val="single" w:sz="4" w:space="0" w:color="000000"/>
            </w:tcBorders>
            <w:shd w:val="clear" w:color="auto" w:fill="auto"/>
          </w:tcPr>
          <w:p w14:paraId="4C22B54C"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402</w:t>
            </w:r>
          </w:p>
        </w:tc>
        <w:tc>
          <w:tcPr>
            <w:tcW w:w="1984" w:type="dxa"/>
            <w:tcBorders>
              <w:top w:val="single" w:sz="4" w:space="0" w:color="000000"/>
              <w:left w:val="single" w:sz="4" w:space="0" w:color="000000"/>
              <w:bottom w:val="single" w:sz="4" w:space="0" w:color="000000"/>
            </w:tcBorders>
            <w:shd w:val="clear" w:color="auto" w:fill="auto"/>
          </w:tcPr>
          <w:p w14:paraId="6A921107"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720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A43361"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397</w:t>
            </w:r>
          </w:p>
        </w:tc>
      </w:tr>
      <w:tr w:rsidR="006A3A70" w:rsidRPr="006A3A70" w14:paraId="15A72812" w14:textId="77777777" w:rsidTr="00D44CF7">
        <w:tc>
          <w:tcPr>
            <w:tcW w:w="1875" w:type="dxa"/>
            <w:tcBorders>
              <w:top w:val="single" w:sz="4" w:space="0" w:color="000000"/>
              <w:left w:val="single" w:sz="4" w:space="0" w:color="000000"/>
              <w:bottom w:val="single" w:sz="4" w:space="0" w:color="000000"/>
            </w:tcBorders>
            <w:shd w:val="clear" w:color="auto" w:fill="auto"/>
          </w:tcPr>
          <w:p w14:paraId="4887BE22"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7</w:t>
            </w:r>
          </w:p>
        </w:tc>
        <w:tc>
          <w:tcPr>
            <w:tcW w:w="2094" w:type="dxa"/>
            <w:tcBorders>
              <w:top w:val="single" w:sz="4" w:space="0" w:color="000000"/>
              <w:left w:val="single" w:sz="4" w:space="0" w:color="000000"/>
              <w:bottom w:val="single" w:sz="4" w:space="0" w:color="000000"/>
            </w:tcBorders>
            <w:shd w:val="clear" w:color="auto" w:fill="auto"/>
          </w:tcPr>
          <w:p w14:paraId="1A95FE90"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1071</w:t>
            </w:r>
          </w:p>
        </w:tc>
        <w:tc>
          <w:tcPr>
            <w:tcW w:w="1985" w:type="dxa"/>
            <w:tcBorders>
              <w:top w:val="single" w:sz="4" w:space="0" w:color="000000"/>
              <w:left w:val="single" w:sz="4" w:space="0" w:color="000000"/>
              <w:bottom w:val="single" w:sz="4" w:space="0" w:color="000000"/>
            </w:tcBorders>
            <w:shd w:val="clear" w:color="auto" w:fill="auto"/>
          </w:tcPr>
          <w:p w14:paraId="0753967C"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469</w:t>
            </w:r>
          </w:p>
        </w:tc>
        <w:tc>
          <w:tcPr>
            <w:tcW w:w="1984" w:type="dxa"/>
            <w:tcBorders>
              <w:top w:val="single" w:sz="4" w:space="0" w:color="000000"/>
              <w:left w:val="single" w:sz="4" w:space="0" w:color="000000"/>
              <w:bottom w:val="single" w:sz="4" w:space="0" w:color="000000"/>
            </w:tcBorders>
            <w:shd w:val="clear" w:color="auto" w:fill="auto"/>
          </w:tcPr>
          <w:p w14:paraId="2CC0C10E"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842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9BAFDCA"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463</w:t>
            </w:r>
          </w:p>
        </w:tc>
      </w:tr>
      <w:tr w:rsidR="006A3A70" w:rsidRPr="006A3A70" w14:paraId="75279158" w14:textId="77777777" w:rsidTr="00D44CF7">
        <w:tc>
          <w:tcPr>
            <w:tcW w:w="1875" w:type="dxa"/>
            <w:tcBorders>
              <w:top w:val="single" w:sz="4" w:space="0" w:color="000000"/>
              <w:left w:val="single" w:sz="4" w:space="0" w:color="000000"/>
              <w:bottom w:val="single" w:sz="4" w:space="0" w:color="000000"/>
            </w:tcBorders>
            <w:shd w:val="clear" w:color="auto" w:fill="auto"/>
          </w:tcPr>
          <w:p w14:paraId="48B8ED6A"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8</w:t>
            </w:r>
          </w:p>
        </w:tc>
        <w:tc>
          <w:tcPr>
            <w:tcW w:w="2094" w:type="dxa"/>
            <w:tcBorders>
              <w:top w:val="single" w:sz="4" w:space="0" w:color="000000"/>
              <w:left w:val="single" w:sz="4" w:space="0" w:color="000000"/>
              <w:bottom w:val="single" w:sz="4" w:space="0" w:color="000000"/>
            </w:tcBorders>
            <w:shd w:val="clear" w:color="auto" w:fill="auto"/>
          </w:tcPr>
          <w:p w14:paraId="7978E228"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1224</w:t>
            </w:r>
          </w:p>
        </w:tc>
        <w:tc>
          <w:tcPr>
            <w:tcW w:w="1985" w:type="dxa"/>
            <w:tcBorders>
              <w:top w:val="single" w:sz="4" w:space="0" w:color="000000"/>
              <w:left w:val="single" w:sz="4" w:space="0" w:color="000000"/>
              <w:bottom w:val="single" w:sz="4" w:space="0" w:color="000000"/>
            </w:tcBorders>
            <w:shd w:val="clear" w:color="auto" w:fill="auto"/>
          </w:tcPr>
          <w:p w14:paraId="2D8912E4"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536</w:t>
            </w:r>
          </w:p>
        </w:tc>
        <w:tc>
          <w:tcPr>
            <w:tcW w:w="1984" w:type="dxa"/>
            <w:tcBorders>
              <w:top w:val="single" w:sz="4" w:space="0" w:color="000000"/>
              <w:left w:val="single" w:sz="4" w:space="0" w:color="000000"/>
              <w:bottom w:val="single" w:sz="4" w:space="0" w:color="000000"/>
            </w:tcBorders>
            <w:shd w:val="clear" w:color="auto" w:fill="auto"/>
          </w:tcPr>
          <w:p w14:paraId="7EA68021"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964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8E60E2"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529</w:t>
            </w:r>
          </w:p>
        </w:tc>
      </w:tr>
      <w:tr w:rsidR="006A3A70" w:rsidRPr="006A3A70" w14:paraId="027C2FCD" w14:textId="77777777" w:rsidTr="00D44CF7">
        <w:tc>
          <w:tcPr>
            <w:tcW w:w="1875" w:type="dxa"/>
            <w:tcBorders>
              <w:top w:val="single" w:sz="4" w:space="0" w:color="000000"/>
              <w:left w:val="single" w:sz="4" w:space="0" w:color="000000"/>
              <w:bottom w:val="single" w:sz="4" w:space="0" w:color="000000"/>
            </w:tcBorders>
            <w:shd w:val="clear" w:color="auto" w:fill="auto"/>
          </w:tcPr>
          <w:p w14:paraId="09FFD59B"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9</w:t>
            </w:r>
          </w:p>
        </w:tc>
        <w:tc>
          <w:tcPr>
            <w:tcW w:w="2094" w:type="dxa"/>
            <w:tcBorders>
              <w:top w:val="single" w:sz="4" w:space="0" w:color="000000"/>
              <w:left w:val="single" w:sz="4" w:space="0" w:color="000000"/>
              <w:bottom w:val="single" w:sz="4" w:space="0" w:color="000000"/>
            </w:tcBorders>
            <w:shd w:val="clear" w:color="auto" w:fill="auto"/>
          </w:tcPr>
          <w:p w14:paraId="36B25FDE"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1377</w:t>
            </w:r>
          </w:p>
        </w:tc>
        <w:tc>
          <w:tcPr>
            <w:tcW w:w="1985" w:type="dxa"/>
            <w:tcBorders>
              <w:top w:val="single" w:sz="4" w:space="0" w:color="000000"/>
              <w:left w:val="single" w:sz="4" w:space="0" w:color="000000"/>
              <w:bottom w:val="single" w:sz="4" w:space="0" w:color="000000"/>
            </w:tcBorders>
            <w:shd w:val="clear" w:color="auto" w:fill="auto"/>
          </w:tcPr>
          <w:p w14:paraId="7414A934"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603</w:t>
            </w:r>
          </w:p>
        </w:tc>
        <w:tc>
          <w:tcPr>
            <w:tcW w:w="1984" w:type="dxa"/>
            <w:tcBorders>
              <w:top w:val="single" w:sz="4" w:space="0" w:color="000000"/>
              <w:left w:val="single" w:sz="4" w:space="0" w:color="000000"/>
              <w:bottom w:val="single" w:sz="4" w:space="0" w:color="000000"/>
            </w:tcBorders>
            <w:shd w:val="clear" w:color="auto" w:fill="auto"/>
          </w:tcPr>
          <w:p w14:paraId="57AC1CC3"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1086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D83BD6"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595</w:t>
            </w:r>
          </w:p>
        </w:tc>
      </w:tr>
      <w:tr w:rsidR="006A3A70" w:rsidRPr="006A3A70" w14:paraId="0190C5CD" w14:textId="77777777" w:rsidTr="00D44CF7">
        <w:tc>
          <w:tcPr>
            <w:tcW w:w="1875" w:type="dxa"/>
            <w:tcBorders>
              <w:top w:val="single" w:sz="4" w:space="0" w:color="000000"/>
              <w:left w:val="single" w:sz="4" w:space="0" w:color="000000"/>
              <w:bottom w:val="single" w:sz="4" w:space="0" w:color="000000"/>
            </w:tcBorders>
            <w:shd w:val="clear" w:color="auto" w:fill="auto"/>
          </w:tcPr>
          <w:p w14:paraId="714281A5"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10</w:t>
            </w:r>
          </w:p>
        </w:tc>
        <w:tc>
          <w:tcPr>
            <w:tcW w:w="2094" w:type="dxa"/>
            <w:tcBorders>
              <w:top w:val="single" w:sz="4" w:space="0" w:color="000000"/>
              <w:left w:val="single" w:sz="4" w:space="0" w:color="000000"/>
              <w:bottom w:val="single" w:sz="4" w:space="0" w:color="000000"/>
            </w:tcBorders>
            <w:shd w:val="clear" w:color="auto" w:fill="auto"/>
          </w:tcPr>
          <w:p w14:paraId="1F7488CC"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1530</w:t>
            </w:r>
          </w:p>
        </w:tc>
        <w:tc>
          <w:tcPr>
            <w:tcW w:w="1985" w:type="dxa"/>
            <w:tcBorders>
              <w:top w:val="single" w:sz="4" w:space="0" w:color="000000"/>
              <w:left w:val="single" w:sz="4" w:space="0" w:color="000000"/>
              <w:bottom w:val="single" w:sz="4" w:space="0" w:color="000000"/>
            </w:tcBorders>
            <w:shd w:val="clear" w:color="auto" w:fill="auto"/>
          </w:tcPr>
          <w:p w14:paraId="54B0A9FD"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position w:val="-1"/>
                <w:sz w:val="24"/>
                <w:szCs w:val="24"/>
                <w:lang w:val="uk-UA" w:eastAsia="ru-RU"/>
              </w:rPr>
              <w:t>670</w:t>
            </w:r>
          </w:p>
        </w:tc>
        <w:tc>
          <w:tcPr>
            <w:tcW w:w="1984" w:type="dxa"/>
            <w:tcBorders>
              <w:top w:val="single" w:sz="4" w:space="0" w:color="000000"/>
              <w:left w:val="single" w:sz="4" w:space="0" w:color="000000"/>
              <w:bottom w:val="single" w:sz="4" w:space="0" w:color="000000"/>
            </w:tcBorders>
            <w:shd w:val="clear" w:color="auto" w:fill="auto"/>
          </w:tcPr>
          <w:p w14:paraId="18762B60"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bCs/>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 xml:space="preserve">1208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86ABAE6" w14:textId="77777777" w:rsidR="006A3A70" w:rsidRPr="006A3A70" w:rsidRDefault="006A3A70" w:rsidP="006A3A70">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A3A70">
              <w:rPr>
                <w:rFonts w:ascii="Times New Roman" w:eastAsia="Times New Roman" w:hAnsi="Times New Roman" w:cs="Times New Roman"/>
                <w:bCs/>
                <w:position w:val="-1"/>
                <w:sz w:val="24"/>
                <w:szCs w:val="24"/>
                <w:lang w:val="uk-UA" w:eastAsia="ru-RU"/>
              </w:rPr>
              <w:t>661</w:t>
            </w:r>
          </w:p>
        </w:tc>
      </w:tr>
    </w:tbl>
    <w:p w14:paraId="74ECEF38" w14:textId="40A23C57" w:rsidR="006A3A70" w:rsidRDefault="006A3A70" w:rsidP="006D7BA7">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2AF1BF55" w14:textId="1745DEAC" w:rsidR="006A3A70" w:rsidRDefault="006A3A70" w:rsidP="006D7BA7">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1A897EF7"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kern w:val="1"/>
          <w:lang w:val="uk-UA" w:eastAsia="zh-CN" w:bidi="hi-IN"/>
        </w:rPr>
      </w:pPr>
      <w:r w:rsidRPr="006A3A70">
        <w:rPr>
          <w:rFonts w:ascii="Times New Roman" w:eastAsia="SimSun" w:hAnsi="Times New Roman" w:cs="Times New Roman"/>
          <w:b/>
          <w:bCs/>
          <w:kern w:val="1"/>
          <w:lang w:val="uk-UA" w:eastAsia="zh-CN" w:bidi="hi-IN"/>
        </w:rPr>
        <w:t>7. СТРОК ДІЇ ДОГОВОРУ ТА ПОРЯДОК ЙОГО РОЗІРВАННЯ</w:t>
      </w:r>
    </w:p>
    <w:p w14:paraId="27D89C3A" w14:textId="77777777" w:rsidR="006A3A70" w:rsidRPr="006A3A70" w:rsidRDefault="006A3A70" w:rsidP="006A3A70">
      <w:pPr>
        <w:spacing w:after="0" w:line="240" w:lineRule="auto"/>
        <w:jc w:val="both"/>
        <w:rPr>
          <w:rFonts w:ascii="Times New Roman" w:eastAsia="Times New Roman" w:hAnsi="Times New Roman" w:cs="Times New Roman"/>
          <w:kern w:val="1"/>
          <w:lang w:val="uk-UA" w:eastAsia="zh-CN"/>
        </w:rPr>
      </w:pPr>
      <w:r w:rsidRPr="006A3A70">
        <w:rPr>
          <w:rFonts w:ascii="Times New Roman" w:eastAsia="Times New Roman" w:hAnsi="Times New Roman" w:cs="Times New Roman"/>
          <w:kern w:val="1"/>
          <w:lang w:val="uk-UA" w:eastAsia="zh-CN"/>
        </w:rPr>
        <w:t>7.1. Договір укладено відповідно до Закону України «Про публічні закупівлі» від 25.12.2015 №922-VIII, зі змінами,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BEE3663" w14:textId="77777777" w:rsidR="006A3A70" w:rsidRPr="006A3A70" w:rsidRDefault="006A3A70" w:rsidP="006A3A70">
      <w:pPr>
        <w:spacing w:after="0" w:line="240" w:lineRule="auto"/>
        <w:jc w:val="both"/>
        <w:rPr>
          <w:rFonts w:ascii="Times New Roman" w:eastAsia="Times New Roman" w:hAnsi="Times New Roman" w:cs="Times New Roman"/>
          <w:kern w:val="1"/>
          <w:lang w:val="uk-UA" w:eastAsia="ar-SA"/>
        </w:rPr>
      </w:pPr>
      <w:r w:rsidRPr="006A3A70">
        <w:rPr>
          <w:rFonts w:ascii="Times New Roman" w:eastAsia="Times New Roman" w:hAnsi="Times New Roman" w:cs="Times New Roman"/>
          <w:kern w:val="1"/>
          <w:lang w:val="uk-UA" w:eastAsia="zh-CN"/>
        </w:rPr>
        <w:t>7.2.</w:t>
      </w:r>
      <w:r w:rsidRPr="006A3A70">
        <w:rPr>
          <w:rFonts w:ascii="Times New Roman" w:eastAsia="Times New Roman" w:hAnsi="Times New Roman" w:cs="Times New Roman"/>
          <w:kern w:val="1"/>
          <w:lang w:val="uk-UA" w:eastAsia="ar-SA"/>
        </w:rPr>
        <w:t xml:space="preserve"> Даний Договір набирає чинності з моменту його підписання </w:t>
      </w:r>
      <w:r w:rsidRPr="006A3A70">
        <w:rPr>
          <w:rFonts w:ascii="Times New Roman" w:eastAsia="Times New Roman" w:hAnsi="Times New Roman" w:cs="Times New Roman"/>
          <w:kern w:val="1"/>
          <w:lang w:eastAsia="ar-SA"/>
        </w:rPr>
        <w:t>уповноваженими представниками Стор</w:t>
      </w:r>
      <w:r w:rsidRPr="006A3A70">
        <w:rPr>
          <w:rFonts w:ascii="Times New Roman" w:eastAsia="Times New Roman" w:hAnsi="Times New Roman" w:cs="Times New Roman"/>
          <w:kern w:val="1"/>
          <w:lang w:val="uk-UA" w:eastAsia="ar-SA"/>
        </w:rPr>
        <w:t>ін та діє до 31.12.2023, а в частині проведення розрахунків – до повного їх виконання.</w:t>
      </w:r>
    </w:p>
    <w:p w14:paraId="3CA93B39" w14:textId="77777777" w:rsidR="006A3A70" w:rsidRPr="006A3A70" w:rsidRDefault="006A3A70" w:rsidP="006A3A70">
      <w:pPr>
        <w:spacing w:after="0" w:line="240" w:lineRule="auto"/>
        <w:jc w:val="both"/>
        <w:rPr>
          <w:rFonts w:ascii="Times New Roman" w:eastAsia="Times New Roman" w:hAnsi="Times New Roman" w:cs="Times New Roman"/>
          <w:kern w:val="1"/>
          <w:lang w:val="uk-UA" w:eastAsia="zh-CN"/>
        </w:rPr>
      </w:pPr>
      <w:r w:rsidRPr="006A3A70">
        <w:rPr>
          <w:rFonts w:ascii="Times New Roman" w:eastAsia="Times New Roman" w:hAnsi="Times New Roman" w:cs="Times New Roman"/>
          <w:kern w:val="1"/>
          <w:lang w:val="uk-UA" w:eastAsia="ar-SA"/>
        </w:rPr>
        <w:t xml:space="preserve">7.3. Всі зміни та доповнення до даного Договору Вносяться у письмовій формі за взаємною згодою </w:t>
      </w:r>
      <w:r w:rsidRPr="006A3A70">
        <w:rPr>
          <w:rFonts w:ascii="Times New Roman" w:eastAsia="Times New Roman" w:hAnsi="Times New Roman" w:cs="Times New Roman"/>
          <w:kern w:val="1"/>
          <w:lang w:eastAsia="ar-SA"/>
        </w:rPr>
        <w:t>С</w:t>
      </w:r>
      <w:r w:rsidRPr="006A3A70">
        <w:rPr>
          <w:rFonts w:ascii="Times New Roman" w:eastAsia="Times New Roman" w:hAnsi="Times New Roman" w:cs="Times New Roman"/>
          <w:kern w:val="1"/>
          <w:lang w:val="uk-UA" w:eastAsia="ar-SA"/>
        </w:rPr>
        <w:t>торін, шляхом укладання додаткових угод, які є невід’ємною частиною Договору.</w:t>
      </w:r>
    </w:p>
    <w:p w14:paraId="4351C995" w14:textId="77777777" w:rsidR="006A3A70" w:rsidRPr="006A3A70" w:rsidRDefault="006A3A70" w:rsidP="006A3A70">
      <w:pPr>
        <w:widowControl w:val="0"/>
        <w:suppressAutoHyphens/>
        <w:spacing w:after="0" w:line="240" w:lineRule="auto"/>
        <w:jc w:val="both"/>
        <w:rPr>
          <w:rFonts w:ascii="Times New Roman" w:eastAsia="SimSun" w:hAnsi="Times New Roman" w:cs="Times New Roman"/>
          <w:b/>
          <w:bCs/>
          <w:kern w:val="1"/>
          <w:lang w:val="uk-UA" w:eastAsia="zh-CN" w:bidi="hi-IN"/>
        </w:rPr>
      </w:pPr>
      <w:r w:rsidRPr="006A3A70">
        <w:rPr>
          <w:rFonts w:ascii="Times New Roman" w:eastAsia="SimSun" w:hAnsi="Times New Roman" w:cs="Times New Roman"/>
          <w:kern w:val="1"/>
          <w:lang w:val="uk-UA" w:eastAsia="zh-CN" w:bidi="hi-IN"/>
        </w:rPr>
        <w:t>7.4. Взаємовідносини сторін, не врегульовані цим Договором, регулюються згідно з чинним законодавством України.</w:t>
      </w:r>
    </w:p>
    <w:p w14:paraId="33AF24BC" w14:textId="77777777" w:rsidR="006A3A70" w:rsidRPr="006A3A70" w:rsidRDefault="006A3A70" w:rsidP="006A3A70">
      <w:pPr>
        <w:widowControl w:val="0"/>
        <w:tabs>
          <w:tab w:val="left" w:pos="2865"/>
        </w:tabs>
        <w:suppressAutoHyphens/>
        <w:spacing w:after="0" w:line="240" w:lineRule="auto"/>
        <w:jc w:val="center"/>
        <w:rPr>
          <w:rFonts w:ascii="Times New Roman" w:eastAsia="SimSun" w:hAnsi="Times New Roman" w:cs="Times New Roman"/>
          <w:b/>
          <w:bCs/>
          <w:kern w:val="1"/>
          <w:lang w:val="uk-UA" w:eastAsia="zh-CN" w:bidi="hi-IN"/>
        </w:rPr>
      </w:pPr>
    </w:p>
    <w:p w14:paraId="6120FE56" w14:textId="77777777" w:rsidR="006A3A70" w:rsidRPr="006A3A70" w:rsidRDefault="006A3A70" w:rsidP="006A3A70">
      <w:pPr>
        <w:widowControl w:val="0"/>
        <w:tabs>
          <w:tab w:val="left" w:pos="2865"/>
        </w:tabs>
        <w:suppressAutoHyphens/>
        <w:spacing w:after="0" w:line="240" w:lineRule="auto"/>
        <w:jc w:val="center"/>
        <w:rPr>
          <w:rFonts w:ascii="Times New Roman" w:eastAsia="SimSun" w:hAnsi="Times New Roman" w:cs="Times New Roman"/>
          <w:kern w:val="1"/>
          <w:lang w:val="uk-UA" w:eastAsia="zh-CN" w:bidi="hi-IN"/>
        </w:rPr>
      </w:pPr>
      <w:r w:rsidRPr="006A3A70">
        <w:rPr>
          <w:rFonts w:ascii="Times New Roman" w:eastAsia="SimSun" w:hAnsi="Times New Roman" w:cs="Times New Roman"/>
          <w:b/>
          <w:bCs/>
          <w:kern w:val="1"/>
          <w:lang w:val="uk-UA" w:eastAsia="zh-CN" w:bidi="hi-IN"/>
        </w:rPr>
        <w:t>8. ДІЯ ОБСТАВИН НЕПЕРЕБОРНОЇ СИЛИ</w:t>
      </w:r>
    </w:p>
    <w:p w14:paraId="49CA125E" w14:textId="77777777" w:rsidR="006A3A70" w:rsidRPr="006A3A70" w:rsidRDefault="006A3A70" w:rsidP="006A3A70">
      <w:pPr>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8.1. Жодна Сторона не несе відповідальності за порушення Договору, якщо це стало наслідком обставин непереборної сили, а саме: збройний конфлікт або серйозна погроза такого конфлікту, включаючи але не </w:t>
      </w:r>
      <w:r w:rsidRPr="006A3A70">
        <w:rPr>
          <w:rFonts w:ascii="Times New Roman" w:eastAsia="SimSun" w:hAnsi="Times New Roman" w:cs="Times New Roman"/>
          <w:kern w:val="1"/>
          <w:lang w:val="uk-UA" w:eastAsia="zh-CN" w:bidi="hi-IN"/>
        </w:rPr>
        <w:lastRenderedPageBreak/>
        <w:t>обмежуючись ворожими атаками, блокадами, військовим ембарго, діями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циклон, ураган, торнадо, повінь, замерзання моря, проток, портів, перевалів, землетрус, пожежа, посуха, просідання і зсув ґрунту, інші стихійні лиха тощо та інших обставин, які знаходяться поза межами контролю Сторін і не могли бути передбачені та упереджені Сторонами (надалі – «форс-мажорні обставини»).</w:t>
      </w:r>
    </w:p>
    <w:p w14:paraId="682F73EB" w14:textId="77777777" w:rsidR="006A3A70" w:rsidRPr="006A3A70" w:rsidRDefault="006A3A70" w:rsidP="006A3A70">
      <w:pPr>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8.2. Сторона, яка знаходиться під дією форс-мажорних обставин, повинна письмово або засобами телекомунікаційного зв’язку повідомити про їх виникнення іншу Сторону протягом 10 (десяти) календарних днів з моменту виникнення таких форс-мажорних обставин.</w:t>
      </w:r>
    </w:p>
    <w:p w14:paraId="7F7EDB0E" w14:textId="77777777" w:rsidR="006A3A70" w:rsidRPr="006A3A70" w:rsidRDefault="006A3A70" w:rsidP="006A3A70">
      <w:pPr>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8.3. Належним документальним підтвердженням дії форс-мажорних обставин є відповідний документ (сертифікат) Торгово-промислової палати України або іншого уповноваженого органу, який Сторона, у якої виникли форс-мажорні обставини, зобов’язана надати іншій Стороні за Договором протягом 30 (тридцяти) календарних днів з моменту письмового повідомлення про виникнення форс-мажорних обставин.</w:t>
      </w:r>
    </w:p>
    <w:p w14:paraId="40A69C60" w14:textId="77777777" w:rsidR="006A3A70" w:rsidRPr="006A3A70" w:rsidRDefault="006A3A70" w:rsidP="006A3A70">
      <w:pPr>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 xml:space="preserve">8.4. По закінченню строку дії форс-мажорних обставин Сторона, яка знаходилась під дією таких обставин, повинна сповістити про закінчення цих обставин іншу Сторону протягом </w:t>
      </w:r>
      <w:r w:rsidRPr="006A3A70">
        <w:rPr>
          <w:rFonts w:ascii="Times New Roman" w:eastAsia="SimSun" w:hAnsi="Times New Roman" w:cs="Times New Roman"/>
          <w:kern w:val="1"/>
          <w:lang w:eastAsia="zh-CN" w:bidi="hi-IN"/>
        </w:rPr>
        <w:t>10</w:t>
      </w:r>
      <w:r w:rsidRPr="006A3A70">
        <w:rPr>
          <w:rFonts w:ascii="Times New Roman" w:eastAsia="SimSun" w:hAnsi="Times New Roman" w:cs="Times New Roman"/>
          <w:kern w:val="1"/>
          <w:lang w:val="uk-UA" w:eastAsia="zh-CN" w:bidi="hi-IN"/>
        </w:rPr>
        <w:t xml:space="preserve"> (</w:t>
      </w:r>
      <w:r w:rsidRPr="006A3A70">
        <w:rPr>
          <w:rFonts w:ascii="Times New Roman" w:eastAsia="SimSun" w:hAnsi="Times New Roman" w:cs="Times New Roman"/>
          <w:kern w:val="1"/>
          <w:lang w:eastAsia="zh-CN" w:bidi="hi-IN"/>
        </w:rPr>
        <w:t>десяти</w:t>
      </w:r>
      <w:r w:rsidRPr="006A3A70">
        <w:rPr>
          <w:rFonts w:ascii="Times New Roman" w:eastAsia="SimSun" w:hAnsi="Times New Roman" w:cs="Times New Roman"/>
          <w:kern w:val="1"/>
          <w:lang w:val="uk-UA" w:eastAsia="zh-CN" w:bidi="hi-IN"/>
        </w:rPr>
        <w:t>) календарних днів з моменту закінчення дії форс-мажорних обставин.</w:t>
      </w:r>
    </w:p>
    <w:p w14:paraId="52C9E51E" w14:textId="77777777" w:rsidR="006A3A70" w:rsidRPr="006A3A70" w:rsidRDefault="006A3A70" w:rsidP="006A3A70">
      <w:pPr>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8.5. У разі, якщо Сторони не дійшли згоди щодо строку дії форс-мажорних обставин, Сторона, що посилається на форс-мажорні обставини, на вимогу іншої Сторони повинна надати відповідний документ , що містить інформацію про тривалість форс-мажорних обставин. Даний документ Сторона, що посилається на форс-мажорні обставини, повинна надати протягом 30 (тридцяти) календарних днів з моменту отримання відповідної вимоги від іншої Сторони.</w:t>
      </w:r>
    </w:p>
    <w:p w14:paraId="26678C5D" w14:textId="77777777" w:rsidR="006A3A70" w:rsidRPr="006A3A70" w:rsidRDefault="006A3A70" w:rsidP="006A3A70">
      <w:pPr>
        <w:spacing w:after="120" w:line="240" w:lineRule="auto"/>
        <w:jc w:val="both"/>
        <w:rPr>
          <w:rFonts w:ascii="Times New Roman" w:eastAsia="Times New Roman" w:hAnsi="Times New Roman" w:cs="Times New Roman"/>
          <w:b/>
          <w:kern w:val="1"/>
          <w:lang w:val="uk-UA" w:eastAsia="zh-CN"/>
        </w:rPr>
      </w:pPr>
      <w:r w:rsidRPr="006A3A70">
        <w:rPr>
          <w:rFonts w:ascii="Times New Roman" w:eastAsia="SimSun" w:hAnsi="Times New Roman" w:cs="Times New Roman"/>
          <w:kern w:val="1"/>
          <w:lang w:val="uk-UA" w:eastAsia="zh-CN" w:bidi="hi-IN"/>
        </w:rPr>
        <w:t>8.6. У випадку порушення вимог п.п. 8.2-8.5. розділу 8 цього Договору Сторона, що знаходилась під дією форс-мажорних обставин, втрачає право посилатися на форс-мажорні обставини, як на підставу для звільнення від відповідальності за невиконання взятих на себе зобов’язань.</w:t>
      </w:r>
    </w:p>
    <w:p w14:paraId="6D8084CE" w14:textId="77777777" w:rsidR="006A3A70" w:rsidRPr="006A3A70" w:rsidRDefault="006A3A70" w:rsidP="006A3A70">
      <w:pPr>
        <w:widowControl w:val="0"/>
        <w:shd w:val="clear" w:color="auto" w:fill="FFFFFF"/>
        <w:tabs>
          <w:tab w:val="left" w:pos="576"/>
        </w:tabs>
        <w:suppressAutoHyphens/>
        <w:spacing w:after="0" w:line="240" w:lineRule="auto"/>
        <w:jc w:val="center"/>
        <w:rPr>
          <w:rFonts w:ascii="Times New Roman" w:eastAsia="SimSun" w:hAnsi="Times New Roman" w:cs="Times New Roman"/>
          <w:b/>
          <w:kern w:val="1"/>
          <w:lang w:val="uk-UA" w:eastAsia="zh-CN" w:bidi="hi-IN"/>
        </w:rPr>
      </w:pPr>
    </w:p>
    <w:p w14:paraId="7673B570" w14:textId="77777777" w:rsidR="006A3A70" w:rsidRPr="006A3A70" w:rsidRDefault="006A3A70" w:rsidP="006A3A70">
      <w:pPr>
        <w:widowControl w:val="0"/>
        <w:shd w:val="clear" w:color="auto" w:fill="FFFFFF"/>
        <w:tabs>
          <w:tab w:val="left" w:pos="576"/>
        </w:tabs>
        <w:suppressAutoHyphens/>
        <w:spacing w:after="0" w:line="240" w:lineRule="auto"/>
        <w:jc w:val="center"/>
        <w:rPr>
          <w:rFonts w:ascii="Times New Roman" w:eastAsia="SimSun" w:hAnsi="Times New Roman" w:cs="Times New Roman"/>
          <w:kern w:val="1"/>
          <w:lang w:val="uk-UA" w:eastAsia="zh-CN" w:bidi="hi-IN"/>
        </w:rPr>
      </w:pPr>
      <w:r w:rsidRPr="006A3A70">
        <w:rPr>
          <w:rFonts w:ascii="Times New Roman" w:eastAsia="SimSun" w:hAnsi="Times New Roman" w:cs="Times New Roman"/>
          <w:b/>
          <w:kern w:val="1"/>
          <w:lang w:val="uk-UA" w:eastAsia="zh-CN" w:bidi="hi-IN"/>
        </w:rPr>
        <w:t>9. КОНФІДЕЦІЙНІСТЬ</w:t>
      </w:r>
    </w:p>
    <w:p w14:paraId="50048B63" w14:textId="77777777" w:rsidR="006A3A70" w:rsidRPr="006A3A70" w:rsidRDefault="006A3A70" w:rsidP="006A3A70">
      <w:pPr>
        <w:spacing w:after="0" w:line="240" w:lineRule="auto"/>
        <w:jc w:val="both"/>
        <w:rPr>
          <w:rFonts w:ascii="Times New Roman" w:eastAsia="Times New Roman" w:hAnsi="Times New Roman" w:cs="Times New Roman"/>
          <w:kern w:val="1"/>
          <w:lang w:val="uk-UA" w:eastAsia="zh-CN"/>
        </w:rPr>
      </w:pPr>
      <w:r w:rsidRPr="006A3A70">
        <w:rPr>
          <w:rFonts w:ascii="Times New Roman" w:eastAsia="Times New Roman" w:hAnsi="Times New Roman" w:cs="Times New Roman"/>
          <w:kern w:val="1"/>
          <w:lang w:val="uk-UA" w:eastAsia="zh-CN"/>
        </w:rPr>
        <w:t xml:space="preserve">9.1. Сторони здійснюють діяльність по Договору на умовах гарантованої конфіденційності інформації, що стала доступною Сторонам у зв’язку з укладенням, виконанням та припиненням цього Договору. Конфіденційною інформацією є вся інформація стосовно Договору та операцій за ним, а також </w:t>
      </w:r>
      <w:r w:rsidRPr="006A3A70">
        <w:rPr>
          <w:rFonts w:ascii="Times New Roman" w:eastAsia="Times New Roman" w:hAnsi="Times New Roman" w:cs="Times New Roman"/>
          <w:spacing w:val="-6"/>
          <w:kern w:val="1"/>
          <w:lang w:val="uk-UA" w:eastAsia="zh-CN"/>
        </w:rPr>
        <w:t>інформація, по відношенню до якої Сторони вживають заходи щодо охорони її конфіденційності</w:t>
      </w:r>
      <w:r w:rsidRPr="006A3A70">
        <w:rPr>
          <w:rFonts w:ascii="Times New Roman" w:eastAsia="Times New Roman" w:hAnsi="Times New Roman" w:cs="Times New Roman"/>
          <w:kern w:val="1"/>
          <w:lang w:val="uk-UA" w:eastAsia="zh-CN"/>
        </w:rPr>
        <w:t xml:space="preserve">. </w:t>
      </w:r>
    </w:p>
    <w:p w14:paraId="59643EFD" w14:textId="77777777" w:rsidR="006A3A70" w:rsidRPr="006A3A70" w:rsidRDefault="006A3A70" w:rsidP="006A3A70">
      <w:pPr>
        <w:spacing w:after="0" w:line="240" w:lineRule="auto"/>
        <w:jc w:val="both"/>
        <w:rPr>
          <w:rFonts w:ascii="Times New Roman" w:eastAsia="Times New Roman" w:hAnsi="Times New Roman" w:cs="Times New Roman"/>
          <w:kern w:val="1"/>
          <w:lang w:val="uk-UA" w:eastAsia="zh-CN"/>
        </w:rPr>
      </w:pPr>
      <w:r w:rsidRPr="006A3A70">
        <w:rPr>
          <w:rFonts w:ascii="Times New Roman" w:eastAsia="Times New Roman" w:hAnsi="Times New Roman" w:cs="Times New Roman"/>
          <w:kern w:val="1"/>
          <w:lang w:val="uk-UA" w:eastAsia="zh-CN"/>
        </w:rPr>
        <w:t xml:space="preserve">9.1.2. Сторони зобов’язуються зберігати у таємниці, не передавати третім особам, крім випадків, передбачених чинним законодавством України, і не використовувати недобросовісно інформацію, яка їм стала відома у процесі виконання цього Договору та несанкціоноване поширення якої може зашкодити будь-якій із Сторін. </w:t>
      </w:r>
    </w:p>
    <w:p w14:paraId="75D14A92" w14:textId="77777777" w:rsidR="006A3A70" w:rsidRPr="006A3A70" w:rsidRDefault="006A3A70" w:rsidP="006A3A70">
      <w:pPr>
        <w:spacing w:after="0" w:line="240" w:lineRule="auto"/>
        <w:jc w:val="both"/>
        <w:rPr>
          <w:rFonts w:ascii="Times New Roman" w:eastAsia="Times New Roman" w:hAnsi="Times New Roman" w:cs="Times New Roman"/>
          <w:kern w:val="1"/>
          <w:lang w:val="uk-UA" w:eastAsia="zh-CN"/>
        </w:rPr>
      </w:pPr>
      <w:r w:rsidRPr="006A3A70">
        <w:rPr>
          <w:rFonts w:ascii="Times New Roman" w:eastAsia="Times New Roman" w:hAnsi="Times New Roman" w:cs="Times New Roman"/>
          <w:kern w:val="1"/>
          <w:lang w:val="uk-UA" w:eastAsia="zh-CN"/>
        </w:rPr>
        <w:t>9.1.3. Сторони несуть відповідальність згідно з чинним законодавством України за невиконання або неналежне виконання умов п.9.1.2. розділу 9 цього Договору.</w:t>
      </w:r>
      <w:r w:rsidRPr="006A3A70">
        <w:rPr>
          <w:rFonts w:ascii="Times New Roman" w:eastAsia="Times New Roman" w:hAnsi="Times New Roman" w:cs="Times New Roman"/>
          <w:spacing w:val="-6"/>
          <w:kern w:val="1"/>
          <w:lang w:val="uk-UA" w:eastAsia="zh-CN"/>
        </w:rPr>
        <w:t xml:space="preserve"> У випадку розкриття будь-якою зі Сторін конфіденційної інформації стосовно іншої Сторони чи даного Договору, у результаті чого інша Сторона понесла збитки, Сторона, винна у розкритті конфіденційної інформації зобов’язана відшкодувати постраждалій Стороні всі документально підтверджені збитки, понесені у результаті розкриття конфіденційної інформації, за виключенням випадків, коли розкриття конфіденційної інформації прямо вимагалось нормами чинного законодавства України та/або у процесі судового чи іншого правового захисту своїх прав і інтересів.</w:t>
      </w:r>
    </w:p>
    <w:p w14:paraId="7926BAFF" w14:textId="77777777" w:rsidR="006A3A70" w:rsidRPr="006A3A70" w:rsidRDefault="006A3A70" w:rsidP="006A3A70">
      <w:pPr>
        <w:spacing w:after="120" w:line="240" w:lineRule="auto"/>
        <w:jc w:val="both"/>
        <w:rPr>
          <w:rFonts w:ascii="Times New Roman" w:eastAsia="Times New Roman" w:hAnsi="Times New Roman" w:cs="Times New Roman"/>
          <w:b/>
          <w:bCs/>
          <w:kern w:val="1"/>
          <w:lang w:val="uk-UA" w:eastAsia="zh-CN"/>
        </w:rPr>
      </w:pPr>
      <w:r w:rsidRPr="006A3A70">
        <w:rPr>
          <w:rFonts w:ascii="Times New Roman" w:eastAsia="Times New Roman" w:hAnsi="Times New Roman" w:cs="Times New Roman"/>
          <w:kern w:val="1"/>
          <w:lang w:val="uk-UA" w:eastAsia="zh-CN"/>
        </w:rPr>
        <w:t>9.1.4. При виконанні умов цього Договору Сторони беруть на себе зобов’язання всебічно сприяти одна одній при захисті своїх інтересів проти недобросовісних дій з боку третіх осіб.</w:t>
      </w:r>
    </w:p>
    <w:p w14:paraId="5DE0C17F"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b/>
          <w:bCs/>
          <w:kern w:val="1"/>
          <w:lang w:val="uk-UA" w:eastAsia="zh-CN" w:bidi="hi-IN"/>
        </w:rPr>
      </w:pPr>
    </w:p>
    <w:p w14:paraId="126BFE87" w14:textId="77777777" w:rsidR="006A3A70" w:rsidRPr="006A3A70" w:rsidRDefault="006A3A70" w:rsidP="006A3A70">
      <w:pPr>
        <w:widowControl w:val="0"/>
        <w:suppressAutoHyphens/>
        <w:spacing w:after="0" w:line="240" w:lineRule="auto"/>
        <w:jc w:val="center"/>
        <w:rPr>
          <w:rFonts w:ascii="Times New Roman" w:eastAsia="SimSun" w:hAnsi="Times New Roman" w:cs="Times New Roman"/>
          <w:kern w:val="1"/>
          <w:lang w:val="uk-UA" w:eastAsia="zh-CN" w:bidi="hi-IN"/>
        </w:rPr>
      </w:pPr>
      <w:r w:rsidRPr="006A3A70">
        <w:rPr>
          <w:rFonts w:ascii="Times New Roman" w:eastAsia="SimSun" w:hAnsi="Times New Roman" w:cs="Times New Roman"/>
          <w:b/>
          <w:bCs/>
          <w:kern w:val="1"/>
          <w:lang w:val="uk-UA" w:eastAsia="zh-CN" w:bidi="hi-IN"/>
        </w:rPr>
        <w:t>10. ПРИКІНЦЕВІ ПОЛОЖЕННЯ</w:t>
      </w:r>
    </w:p>
    <w:p w14:paraId="54104F44" w14:textId="77777777" w:rsidR="006A3A70" w:rsidRPr="006A3A70" w:rsidRDefault="006A3A70" w:rsidP="006A3A70">
      <w:pPr>
        <w:widowControl w:val="0"/>
        <w:tabs>
          <w:tab w:val="left" w:pos="615"/>
        </w:tabs>
        <w:suppressAutoHyphens/>
        <w:spacing w:after="0" w:line="240" w:lineRule="auto"/>
        <w:jc w:val="both"/>
        <w:rPr>
          <w:rFonts w:ascii="Times New Roman" w:eastAsia="Times New Roman" w:hAnsi="Times New Roman" w:cs="Times New Roman"/>
          <w:spacing w:val="-6"/>
          <w:kern w:val="1"/>
          <w:lang w:val="uk-UA" w:eastAsia="zh-CN"/>
        </w:rPr>
      </w:pPr>
      <w:r w:rsidRPr="006A3A70">
        <w:rPr>
          <w:rFonts w:ascii="Times New Roman" w:eastAsia="Times New Roman" w:hAnsi="Times New Roman" w:cs="Times New Roman"/>
          <w:spacing w:val="-6"/>
          <w:kern w:val="1"/>
          <w:lang w:val="uk-UA" w:eastAsia="zh-CN"/>
        </w:rPr>
        <w:t>10.1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0BDD5D2" w14:textId="77777777" w:rsidR="006A3A70" w:rsidRPr="006A3A70" w:rsidRDefault="006A3A70" w:rsidP="006A3A70">
      <w:pPr>
        <w:widowControl w:val="0"/>
        <w:tabs>
          <w:tab w:val="left" w:pos="615"/>
        </w:tabs>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Times New Roman" w:hAnsi="Times New Roman" w:cs="Times New Roman"/>
          <w:spacing w:val="-6"/>
          <w:kern w:val="1"/>
          <w:lang w:val="uk-UA" w:eastAsia="zh-CN"/>
        </w:rPr>
        <w:t>10.2.</w:t>
      </w:r>
      <w:r w:rsidRPr="006A3A70">
        <w:rPr>
          <w:rFonts w:ascii="Times New Roman" w:eastAsia="SimSun" w:hAnsi="Times New Roman" w:cs="Times New Roman"/>
          <w:kern w:val="1"/>
          <w:lang w:val="uk-UA" w:eastAsia="zh-CN" w:bidi="hi-IN"/>
        </w:rPr>
        <w:t xml:space="preserve"> Всі питання, не врегульовані даним Договором, вирішуються відповідно до діючого законодавства України.</w:t>
      </w:r>
    </w:p>
    <w:p w14:paraId="5DC0A544" w14:textId="77777777" w:rsidR="006A3A70" w:rsidRPr="006A3A70" w:rsidRDefault="006A3A70" w:rsidP="006A3A70">
      <w:pPr>
        <w:widowControl w:val="0"/>
        <w:tabs>
          <w:tab w:val="left" w:pos="615"/>
        </w:tabs>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10.3. Сторони зобов'язуються повідомляти у письмовій формі про всі зміни у найменуванні, організаційно-правовій формі, місцезнаходженні та поштової адреси, ІПН, податкового статусу, банківських і інших реквізитів, а також даних, вказаних у додатку № 3 до Договору, протягом 10 (десяти) робочих днів з</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 xml:space="preserve">дня зміни </w:t>
      </w:r>
      <w:r w:rsidRPr="006A3A70">
        <w:rPr>
          <w:rFonts w:ascii="Times New Roman" w:eastAsia="SimSun" w:hAnsi="Times New Roman" w:cs="Times New Roman"/>
          <w:kern w:val="1"/>
          <w:lang w:val="uk-UA" w:eastAsia="zh-CN" w:bidi="hi-IN"/>
        </w:rPr>
        <w:lastRenderedPageBreak/>
        <w:t xml:space="preserve">зазначених даних. </w:t>
      </w:r>
    </w:p>
    <w:p w14:paraId="42910296" w14:textId="77777777" w:rsidR="006A3A70" w:rsidRPr="006A3A70" w:rsidRDefault="006A3A70" w:rsidP="006A3A70">
      <w:pPr>
        <w:widowControl w:val="0"/>
        <w:tabs>
          <w:tab w:val="left" w:pos="615"/>
        </w:tabs>
        <w:suppressAutoHyphen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10.4.</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Повідомлення Сторін у рамках даного Договору на паперових носіях мають направлятися на адреси Сторін, зазначені у</w:t>
      </w:r>
      <w:r w:rsidRPr="006A3A70">
        <w:rPr>
          <w:rFonts w:ascii="Times New Roman" w:eastAsia="Times New Roman" w:hAnsi="Times New Roman" w:cs="Times New Roman"/>
          <w:kern w:val="1"/>
          <w:lang w:val="uk-UA" w:eastAsia="ar-SA"/>
        </w:rPr>
        <w:t xml:space="preserve"> </w:t>
      </w:r>
      <w:r w:rsidRPr="006A3A70">
        <w:rPr>
          <w:rFonts w:ascii="Times New Roman" w:eastAsia="SimSun" w:hAnsi="Times New Roman" w:cs="Times New Roman"/>
          <w:kern w:val="1"/>
          <w:lang w:val="uk-UA" w:eastAsia="zh-CN" w:bidi="hi-IN"/>
        </w:rPr>
        <w:t>розділі 11 Договору або у додатку № 3 до Договору. Інформаційні SMS-</w:t>
      </w:r>
      <w:r w:rsidRPr="006A3A70">
        <w:rPr>
          <w:rFonts w:ascii="Times New Roman" w:eastAsia="SimSun" w:hAnsi="Times New Roman" w:cs="Times New Roman"/>
          <w:kern w:val="1"/>
          <w:lang w:val="uk-UA" w:eastAsia="ar-SA"/>
        </w:rPr>
        <w:t>повідомлення</w:t>
      </w:r>
      <w:r w:rsidRPr="006A3A70">
        <w:rPr>
          <w:rFonts w:ascii="Times New Roman" w:eastAsia="SimSun" w:hAnsi="Times New Roman" w:cs="Times New Roman"/>
          <w:kern w:val="1"/>
          <w:lang w:val="uk-UA" w:eastAsia="zh-CN" w:bidi="hi-IN"/>
        </w:rPr>
        <w:t xml:space="preserve"> від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 xml:space="preserve"> направляються за Основним засобом зв’язку Замовника.</w:t>
      </w:r>
      <w:r w:rsidRPr="006A3A70">
        <w:rPr>
          <w:rFonts w:ascii="Times New Roman" w:eastAsia="Times New Roman" w:hAnsi="Times New Roman" w:cs="Times New Roman"/>
          <w:kern w:val="1"/>
          <w:lang w:val="uk-UA" w:eastAsia="ar-SA"/>
        </w:rPr>
        <w:t xml:space="preserve">   </w:t>
      </w:r>
    </w:p>
    <w:p w14:paraId="501D0903" w14:textId="77777777" w:rsidR="006A3A70" w:rsidRPr="006A3A70" w:rsidRDefault="006A3A70" w:rsidP="006A3A70">
      <w:pPr>
        <w:tabs>
          <w:tab w:val="left" w:pos="285"/>
        </w:tab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10.5.</w:t>
      </w:r>
      <w:r w:rsidRPr="006A3A70">
        <w:rPr>
          <w:rFonts w:ascii="Times New Roman" w:eastAsia="SimSun" w:hAnsi="Times New Roman" w:cs="Times New Roman"/>
          <w:kern w:val="1"/>
          <w:lang w:eastAsia="zh-CN" w:bidi="hi-IN"/>
        </w:rPr>
        <w:t xml:space="preserve"> </w:t>
      </w:r>
      <w:r w:rsidRPr="006A3A70">
        <w:rPr>
          <w:rFonts w:ascii="Times New Roman" w:eastAsia="SimSun" w:hAnsi="Times New Roman" w:cs="Times New Roman"/>
          <w:kern w:val="1"/>
          <w:lang w:val="uk-UA" w:eastAsia="zh-CN" w:bidi="hi-IN"/>
        </w:rPr>
        <w:t xml:space="preserve">Згода Замовника на збір, зберігання, використання та оброблення за допомогою </w:t>
      </w:r>
      <w:r w:rsidRPr="006A3A70">
        <w:rPr>
          <w:rFonts w:ascii="Times New Roman" w:eastAsia="TimesNewRomanPS-BoldMT" w:hAnsi="Times New Roman" w:cs="Times New Roman"/>
          <w:kern w:val="1"/>
          <w:lang w:val="uk-UA" w:eastAsia="zh-CN" w:bidi="hi-IN"/>
        </w:rPr>
        <w:t xml:space="preserve">інформаційної телекомунікаційної системи бази персональних даних </w:t>
      </w:r>
      <w:r w:rsidRPr="006A3A70">
        <w:rPr>
          <w:rFonts w:ascii="Times New Roman" w:eastAsia="SimSun" w:hAnsi="Times New Roman" w:cs="Times New Roman"/>
          <w:kern w:val="1"/>
          <w:lang w:eastAsia="zh-CN" w:bidi="hi-IN"/>
        </w:rPr>
        <w:t>Оператора</w:t>
      </w:r>
      <w:r w:rsidRPr="006A3A70">
        <w:rPr>
          <w:rFonts w:ascii="Times New Roman" w:eastAsia="TimesNewRomanPS-BoldMT" w:hAnsi="Times New Roman" w:cs="Times New Roman"/>
          <w:kern w:val="1"/>
          <w:lang w:val="uk-UA" w:eastAsia="zh-CN" w:bidi="hi-IN"/>
        </w:rPr>
        <w:t xml:space="preserve"> </w:t>
      </w:r>
      <w:r w:rsidRPr="006A3A70">
        <w:rPr>
          <w:rFonts w:ascii="Times New Roman" w:eastAsia="SimSun" w:hAnsi="Times New Roman" w:cs="Times New Roman"/>
          <w:kern w:val="1"/>
          <w:lang w:val="uk-UA" w:eastAsia="zh-CN" w:bidi="hi-IN"/>
        </w:rPr>
        <w:t>інформації щодо себе оформлюється у вигляді додатку №4 до цього Договору.</w:t>
      </w:r>
    </w:p>
    <w:p w14:paraId="04EF8DBD" w14:textId="77777777" w:rsidR="006A3A70" w:rsidRPr="006A3A70" w:rsidRDefault="006A3A70" w:rsidP="006A3A70">
      <w:pPr>
        <w:tabs>
          <w:tab w:val="left" w:pos="285"/>
        </w:tabs>
        <w:spacing w:after="0" w:line="240" w:lineRule="auto"/>
        <w:jc w:val="both"/>
        <w:rPr>
          <w:rFonts w:ascii="Times New Roman" w:eastAsia="TimesNewRomanPS-BoldMT" w:hAnsi="Times New Roman" w:cs="Times New Roman"/>
          <w:spacing w:val="-6"/>
          <w:kern w:val="1"/>
          <w:lang w:val="uk-UA" w:eastAsia="zh-CN" w:bidi="hi-IN"/>
        </w:rPr>
      </w:pPr>
      <w:r w:rsidRPr="006A3A70">
        <w:rPr>
          <w:rFonts w:ascii="Times New Roman" w:eastAsia="TimesNewRomanPS-BoldMT" w:hAnsi="Times New Roman" w:cs="Times New Roman"/>
          <w:kern w:val="1"/>
          <w:lang w:val="uk-UA" w:eastAsia="zh-CN" w:bidi="hi-IN"/>
        </w:rPr>
        <w:t>10.</w:t>
      </w:r>
      <w:r w:rsidRPr="006A3A70">
        <w:rPr>
          <w:rFonts w:ascii="Times New Roman" w:eastAsia="TimesNewRomanPS-BoldMT" w:hAnsi="Times New Roman" w:cs="Times New Roman"/>
          <w:kern w:val="1"/>
          <w:lang w:eastAsia="zh-CN" w:bidi="hi-IN"/>
        </w:rPr>
        <w:t>6</w:t>
      </w:r>
      <w:r w:rsidRPr="006A3A70">
        <w:rPr>
          <w:rFonts w:ascii="Times New Roman" w:eastAsia="TimesNewRomanPS-BoldMT" w:hAnsi="Times New Roman" w:cs="Times New Roman"/>
          <w:kern w:val="1"/>
          <w:lang w:val="uk-UA" w:eastAsia="zh-CN" w:bidi="hi-IN"/>
        </w:rPr>
        <w:t xml:space="preserve">. </w:t>
      </w:r>
      <w:r w:rsidRPr="006A3A70">
        <w:rPr>
          <w:rFonts w:ascii="Times New Roman" w:eastAsia="TimesNewRomanPS-BoldMT" w:hAnsi="Times New Roman" w:cs="Times New Roman"/>
          <w:spacing w:val="-6"/>
          <w:kern w:val="1"/>
          <w:lang w:val="uk-UA" w:eastAsia="zh-CN" w:bidi="hi-IN"/>
        </w:rPr>
        <w:t>Крім зазначеного вище, підписанням цього Договору кожна із Сторін підтверджує та гарантує, що:</w:t>
      </w:r>
    </w:p>
    <w:p w14:paraId="751D305F" w14:textId="77777777" w:rsidR="006A3A70" w:rsidRPr="006A3A70" w:rsidRDefault="006A3A70" w:rsidP="006A3A70">
      <w:pPr>
        <w:spacing w:after="0" w:line="240" w:lineRule="auto"/>
        <w:jc w:val="both"/>
        <w:rPr>
          <w:rFonts w:ascii="Times New Roman" w:eastAsia="TimesNewRomanPS-BoldMT" w:hAnsi="Times New Roman" w:cs="Times New Roman"/>
          <w:spacing w:val="-6"/>
          <w:kern w:val="1"/>
          <w:lang w:val="uk-UA" w:eastAsia="zh-CN" w:bidi="hi-IN"/>
        </w:rPr>
      </w:pPr>
      <w:r w:rsidRPr="006A3A70">
        <w:rPr>
          <w:rFonts w:ascii="Times New Roman" w:eastAsia="TimesNewRomanPS-BoldMT" w:hAnsi="Times New Roman" w:cs="Times New Roman"/>
          <w:spacing w:val="-6"/>
          <w:kern w:val="1"/>
          <w:lang w:val="uk-UA" w:eastAsia="zh-CN" w:bidi="hi-IN"/>
        </w:rPr>
        <w:t>представник Сторони, що підписує Договір, має всі передбачені чинним законодавством і установчими документами Сторони повноваження представляти Сторону і підписувати від її імені Договір;</w:t>
      </w:r>
    </w:p>
    <w:p w14:paraId="7BD5ACDC" w14:textId="77777777" w:rsidR="006A3A70" w:rsidRPr="006A3A70" w:rsidRDefault="006A3A70" w:rsidP="006A3A70">
      <w:pPr>
        <w:spacing w:after="0" w:line="240" w:lineRule="auto"/>
        <w:jc w:val="both"/>
        <w:rPr>
          <w:rFonts w:ascii="Times New Roman" w:eastAsia="Times New Roman" w:hAnsi="Times New Roman" w:cs="Times New Roman"/>
          <w:spacing w:val="-6"/>
          <w:kern w:val="1"/>
          <w:lang w:val="uk-UA" w:eastAsia="ar-SA"/>
        </w:rPr>
      </w:pPr>
      <w:r w:rsidRPr="006A3A70">
        <w:rPr>
          <w:rFonts w:ascii="Times New Roman" w:eastAsia="TimesNewRomanPS-BoldMT" w:hAnsi="Times New Roman" w:cs="Times New Roman"/>
          <w:spacing w:val="-6"/>
          <w:kern w:val="1"/>
          <w:lang w:val="uk-UA" w:eastAsia="zh-CN" w:bidi="hi-IN"/>
        </w:rPr>
        <w:t>не вимагається ніяких попередніх / наступних схвалень Стороною Договору;</w:t>
      </w:r>
    </w:p>
    <w:p w14:paraId="4F5579F8" w14:textId="77777777" w:rsidR="006A3A70" w:rsidRPr="006A3A70" w:rsidRDefault="006A3A70" w:rsidP="006A3A70">
      <w:pPr>
        <w:tabs>
          <w:tab w:val="left" w:pos="285"/>
        </w:tabs>
        <w:spacing w:after="0" w:line="240" w:lineRule="auto"/>
        <w:jc w:val="both"/>
        <w:rPr>
          <w:rFonts w:ascii="Times New Roman" w:eastAsia="SimSun" w:hAnsi="Times New Roman" w:cs="Times New Roman"/>
          <w:kern w:val="1"/>
          <w:lang w:val="uk-UA" w:eastAsia="zh-CN" w:bidi="hi-IN"/>
        </w:rPr>
      </w:pPr>
      <w:r w:rsidRPr="006A3A70">
        <w:rPr>
          <w:rFonts w:ascii="Times New Roman" w:eastAsia="SimSun" w:hAnsi="Times New Roman" w:cs="Times New Roman"/>
          <w:spacing w:val="-6"/>
          <w:kern w:val="1"/>
          <w:lang w:val="uk-UA" w:eastAsia="ar-SA"/>
        </w:rPr>
        <w:t>не існує ніяких обмежень щодо підписання Договору.</w:t>
      </w:r>
    </w:p>
    <w:p w14:paraId="1D34F749" w14:textId="77777777" w:rsidR="006A3A70" w:rsidRPr="006A3A70" w:rsidRDefault="006A3A70" w:rsidP="006A3A70">
      <w:pPr>
        <w:widowControl w:val="0"/>
        <w:tabs>
          <w:tab w:val="left" w:pos="615"/>
        </w:tabs>
        <w:suppressAutoHyphens/>
        <w:spacing w:after="0" w:line="240" w:lineRule="auto"/>
        <w:rPr>
          <w:rFonts w:ascii="Times New Roman" w:eastAsia="SimSun" w:hAnsi="Times New Roman" w:cs="Times New Roman"/>
          <w:kern w:val="1"/>
          <w:lang w:val="uk-UA" w:eastAsia="zh-CN" w:bidi="hi-IN"/>
        </w:rPr>
      </w:pPr>
      <w:r w:rsidRPr="006A3A70">
        <w:rPr>
          <w:rFonts w:ascii="Times New Roman" w:eastAsia="SimSun" w:hAnsi="Times New Roman" w:cs="Times New Roman"/>
          <w:kern w:val="1"/>
          <w:lang w:val="uk-UA" w:eastAsia="zh-CN" w:bidi="hi-IN"/>
        </w:rPr>
        <w:t>10.</w:t>
      </w:r>
      <w:r w:rsidRPr="006A3A70">
        <w:rPr>
          <w:rFonts w:ascii="Times New Roman" w:eastAsia="SimSun" w:hAnsi="Times New Roman" w:cs="Times New Roman"/>
          <w:kern w:val="1"/>
          <w:lang w:eastAsia="zh-CN" w:bidi="hi-IN"/>
        </w:rPr>
        <w:t>7</w:t>
      </w:r>
      <w:r w:rsidRPr="006A3A70">
        <w:rPr>
          <w:rFonts w:ascii="Times New Roman" w:eastAsia="SimSun" w:hAnsi="Times New Roman" w:cs="Times New Roman"/>
          <w:kern w:val="1"/>
          <w:lang w:val="uk-UA" w:eastAsia="zh-CN" w:bidi="hi-IN"/>
        </w:rPr>
        <w:t xml:space="preserve">. Даний Договір укладений українською мовою у двох ідентичних примірниках рівної юридичної сили, один з яких знаходиться у Замовника, другий – у </w:t>
      </w:r>
      <w:r w:rsidRPr="006A3A70">
        <w:rPr>
          <w:rFonts w:ascii="Times New Roman" w:eastAsia="SimSun" w:hAnsi="Times New Roman" w:cs="Times New Roman"/>
          <w:kern w:val="1"/>
          <w:lang w:eastAsia="zh-CN" w:bidi="hi-IN"/>
        </w:rPr>
        <w:t>Оператора</w:t>
      </w:r>
      <w:r w:rsidRPr="006A3A70">
        <w:rPr>
          <w:rFonts w:ascii="Times New Roman" w:eastAsia="SimSun" w:hAnsi="Times New Roman" w:cs="Times New Roman"/>
          <w:kern w:val="1"/>
          <w:lang w:val="uk-UA" w:eastAsia="zh-CN" w:bidi="hi-IN"/>
        </w:rPr>
        <w:t>.</w:t>
      </w:r>
    </w:p>
    <w:p w14:paraId="13FF7D58" w14:textId="77777777" w:rsidR="006A3A70" w:rsidRPr="006A3A70" w:rsidRDefault="006A3A70" w:rsidP="006A3A70">
      <w:pPr>
        <w:widowControl w:val="0"/>
        <w:tabs>
          <w:tab w:val="left" w:pos="615"/>
        </w:tabs>
        <w:suppressAutoHyphens/>
        <w:spacing w:after="120" w:line="240" w:lineRule="auto"/>
        <w:jc w:val="both"/>
        <w:rPr>
          <w:rFonts w:ascii="Times New Roman" w:eastAsia="SimSun" w:hAnsi="Times New Roman" w:cs="Times New Roman"/>
          <w:kern w:val="1"/>
          <w:lang w:val="uk-UA" w:eastAsia="zh-CN" w:bidi="hi-IN"/>
        </w:rPr>
      </w:pPr>
    </w:p>
    <w:p w14:paraId="4B7859EE" w14:textId="77777777" w:rsidR="006A3A70" w:rsidRPr="006A3A70" w:rsidRDefault="006A3A70" w:rsidP="006A3A70">
      <w:pPr>
        <w:widowControl w:val="0"/>
        <w:tabs>
          <w:tab w:val="left" w:pos="615"/>
        </w:tabs>
        <w:suppressAutoHyphens/>
        <w:spacing w:after="0" w:line="80" w:lineRule="atLeast"/>
        <w:jc w:val="both"/>
        <w:rPr>
          <w:rFonts w:ascii="Times New Roman" w:eastAsia="Times New Roman" w:hAnsi="Times New Roman" w:cs="Times New Roman"/>
          <w:b/>
          <w:i/>
          <w:iCs/>
          <w:kern w:val="1"/>
          <w:lang w:val="uk-UA" w:eastAsia="ar-SA"/>
        </w:rPr>
      </w:pPr>
      <w:r w:rsidRPr="006A3A70">
        <w:rPr>
          <w:rFonts w:ascii="Times New Roman" w:eastAsia="SimSun" w:hAnsi="Times New Roman" w:cs="Times New Roman"/>
          <w:b/>
          <w:kern w:val="1"/>
          <w:lang w:val="uk-UA" w:eastAsia="ar-SA"/>
        </w:rPr>
        <w:t>Додатки до Договору:</w:t>
      </w:r>
    </w:p>
    <w:p w14:paraId="631EEBCE" w14:textId="77777777" w:rsidR="006A3A70" w:rsidRPr="006A3A70" w:rsidRDefault="006A3A70" w:rsidP="006A3A70">
      <w:pPr>
        <w:tabs>
          <w:tab w:val="left" w:pos="285"/>
        </w:tabs>
        <w:spacing w:after="0" w:line="80" w:lineRule="atLeast"/>
        <w:jc w:val="both"/>
        <w:rPr>
          <w:rFonts w:ascii="Times New Roman" w:eastAsia="Times New Roman" w:hAnsi="Times New Roman" w:cs="Times New Roman"/>
          <w:i/>
          <w:iCs/>
          <w:kern w:val="1"/>
          <w:lang w:val="uk-UA" w:eastAsia="ar-SA"/>
        </w:rPr>
      </w:pPr>
      <w:r w:rsidRPr="006A3A70">
        <w:rPr>
          <w:rFonts w:ascii="Times New Roman" w:eastAsia="Times New Roman" w:hAnsi="Times New Roman" w:cs="Times New Roman"/>
          <w:i/>
          <w:iCs/>
          <w:kern w:val="1"/>
          <w:lang w:val="uk-UA" w:eastAsia="ar-SA"/>
        </w:rPr>
        <w:t>№</w:t>
      </w:r>
      <w:r w:rsidRPr="006A3A70">
        <w:rPr>
          <w:rFonts w:ascii="Times New Roman" w:eastAsia="SimSun" w:hAnsi="Times New Roman" w:cs="Times New Roman"/>
          <w:i/>
          <w:iCs/>
          <w:kern w:val="1"/>
          <w:lang w:val="uk-UA" w:eastAsia="ar-SA"/>
        </w:rPr>
        <w:t>1 Правила надання Послуг;</w:t>
      </w:r>
    </w:p>
    <w:p w14:paraId="344930B4" w14:textId="77777777" w:rsidR="006A3A70" w:rsidRPr="006A3A70" w:rsidRDefault="006A3A70" w:rsidP="006A3A70">
      <w:pPr>
        <w:tabs>
          <w:tab w:val="left" w:pos="285"/>
        </w:tabs>
        <w:spacing w:after="0" w:line="80" w:lineRule="atLeast"/>
        <w:jc w:val="both"/>
        <w:rPr>
          <w:rFonts w:ascii="Times New Roman" w:eastAsia="Times New Roman" w:hAnsi="Times New Roman" w:cs="Times New Roman"/>
          <w:i/>
          <w:iCs/>
          <w:kern w:val="1"/>
          <w:lang w:val="uk-UA" w:eastAsia="ar-SA"/>
        </w:rPr>
      </w:pPr>
      <w:r w:rsidRPr="006A3A70">
        <w:rPr>
          <w:rFonts w:ascii="Times New Roman" w:eastAsia="Times New Roman" w:hAnsi="Times New Roman" w:cs="Times New Roman"/>
          <w:i/>
          <w:iCs/>
          <w:kern w:val="1"/>
          <w:lang w:val="uk-UA" w:eastAsia="ar-SA"/>
        </w:rPr>
        <w:t>№</w:t>
      </w:r>
      <w:r w:rsidRPr="006A3A70">
        <w:rPr>
          <w:rFonts w:ascii="Times New Roman" w:eastAsia="SimSun" w:hAnsi="Times New Roman" w:cs="Times New Roman"/>
          <w:i/>
          <w:iCs/>
          <w:kern w:val="1"/>
          <w:lang w:val="uk-UA" w:eastAsia="ar-SA"/>
        </w:rPr>
        <w:t>2 Тарифи;</w:t>
      </w:r>
    </w:p>
    <w:p w14:paraId="76DE2E52" w14:textId="77777777" w:rsidR="006A3A70" w:rsidRPr="006A3A70" w:rsidRDefault="006A3A70" w:rsidP="006A3A70">
      <w:pPr>
        <w:tabs>
          <w:tab w:val="left" w:pos="285"/>
        </w:tabs>
        <w:spacing w:after="0" w:line="80" w:lineRule="atLeast"/>
        <w:jc w:val="both"/>
        <w:rPr>
          <w:rFonts w:ascii="Times New Roman" w:eastAsia="Times New Roman" w:hAnsi="Times New Roman" w:cs="Times New Roman"/>
          <w:i/>
          <w:iCs/>
          <w:kern w:val="1"/>
          <w:lang w:val="uk-UA" w:eastAsia="ar-SA"/>
        </w:rPr>
      </w:pPr>
      <w:r w:rsidRPr="006A3A70">
        <w:rPr>
          <w:rFonts w:ascii="Times New Roman" w:eastAsia="Times New Roman" w:hAnsi="Times New Roman" w:cs="Times New Roman"/>
          <w:i/>
          <w:iCs/>
          <w:kern w:val="1"/>
          <w:lang w:val="uk-UA" w:eastAsia="ar-SA"/>
        </w:rPr>
        <w:t>№</w:t>
      </w:r>
      <w:r w:rsidRPr="006A3A70">
        <w:rPr>
          <w:rFonts w:ascii="Times New Roman" w:eastAsia="SimSun" w:hAnsi="Times New Roman" w:cs="Times New Roman"/>
          <w:i/>
          <w:iCs/>
          <w:kern w:val="1"/>
          <w:lang w:val="uk-UA" w:eastAsia="ar-SA"/>
        </w:rPr>
        <w:t>3 Відповідальні особи;</w:t>
      </w:r>
    </w:p>
    <w:p w14:paraId="44A40430" w14:textId="77777777" w:rsidR="006A3A70" w:rsidRPr="006A3A70" w:rsidRDefault="006A3A70" w:rsidP="006A3A70">
      <w:pPr>
        <w:tabs>
          <w:tab w:val="left" w:pos="285"/>
        </w:tabs>
        <w:spacing w:after="0" w:line="240" w:lineRule="auto"/>
        <w:jc w:val="both"/>
        <w:rPr>
          <w:rFonts w:ascii="Times New Roman" w:eastAsia="SimSun" w:hAnsi="Times New Roman" w:cs="Times New Roman"/>
          <w:b/>
          <w:bCs/>
          <w:kern w:val="1"/>
          <w:lang w:val="uk-UA" w:eastAsia="zh-CN" w:bidi="hi-IN"/>
        </w:rPr>
      </w:pPr>
      <w:r w:rsidRPr="006A3A70">
        <w:rPr>
          <w:rFonts w:ascii="Times New Roman" w:eastAsia="Times New Roman" w:hAnsi="Times New Roman" w:cs="Times New Roman"/>
          <w:i/>
          <w:iCs/>
          <w:kern w:val="1"/>
          <w:lang w:val="uk-UA" w:eastAsia="ar-SA"/>
        </w:rPr>
        <w:t>№</w:t>
      </w:r>
      <w:r w:rsidRPr="006A3A70">
        <w:rPr>
          <w:rFonts w:ascii="Times New Roman" w:eastAsia="SimSun" w:hAnsi="Times New Roman" w:cs="Times New Roman"/>
          <w:i/>
          <w:iCs/>
          <w:kern w:val="1"/>
          <w:lang w:val="uk-UA" w:eastAsia="ar-SA"/>
        </w:rPr>
        <w:t>4 Згода на збір та обробку персональних даних.</w:t>
      </w:r>
    </w:p>
    <w:p w14:paraId="6E7C2833" w14:textId="2C1F23D1" w:rsidR="006A3A70" w:rsidRDefault="006A3A70" w:rsidP="006D7BA7">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41ADC2FF" w14:textId="421E81B6" w:rsidR="006A3A70" w:rsidRDefault="006A3A70" w:rsidP="006D7BA7">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2762EB20" w14:textId="18E2F375" w:rsidR="006A3A70" w:rsidRDefault="006A3A70" w:rsidP="006D7BA7">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55A29842" w14:textId="59B80420" w:rsidR="006A3A70" w:rsidRDefault="006A3A70" w:rsidP="006D7BA7">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03832BE7" w14:textId="77777777" w:rsidR="006A3A70" w:rsidRPr="006A3A70" w:rsidRDefault="006A3A70" w:rsidP="006D7BA7">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2C0BA68A" w14:textId="77777777" w:rsidR="006D7BA7" w:rsidRPr="006A3A70" w:rsidRDefault="006D7BA7" w:rsidP="006D7BA7">
      <w:pPr>
        <w:pBdr>
          <w:top w:val="nil"/>
          <w:left w:val="nil"/>
          <w:bottom w:val="nil"/>
          <w:right w:val="nil"/>
          <w:between w:val="nil"/>
        </w:pBdr>
        <w:suppressAutoHyphens/>
        <w:spacing w:after="0" w:line="240" w:lineRule="auto"/>
        <w:ind w:left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r w:rsidRPr="006A3A70">
        <w:rPr>
          <w:rFonts w:ascii="Times New Roman" w:eastAsia="Times New Roman" w:hAnsi="Times New Roman" w:cs="Times New Roman"/>
          <w:b/>
          <w:position w:val="-1"/>
          <w:sz w:val="24"/>
          <w:szCs w:val="24"/>
          <w:lang w:val="uk-UA" w:eastAsia="ru-RU"/>
        </w:rPr>
        <w:t xml:space="preserve">14. МІСЦЕЗНАХОДЖЕННЯ ТА БАНКІВСЬКІ РЕКВІЗИТИ СТОРІН </w:t>
      </w:r>
    </w:p>
    <w:p w14:paraId="5600CBDB" w14:textId="77777777" w:rsidR="006D7BA7" w:rsidRPr="006A3A70" w:rsidRDefault="006D7BA7" w:rsidP="006D7BA7">
      <w:pPr>
        <w:pBdr>
          <w:top w:val="nil"/>
          <w:left w:val="nil"/>
          <w:bottom w:val="nil"/>
          <w:right w:val="nil"/>
          <w:between w:val="nil"/>
        </w:pBdr>
        <w:suppressAutoHyphens/>
        <w:spacing w:after="0" w:line="240" w:lineRule="auto"/>
        <w:ind w:left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118"/>
      </w:tblGrid>
      <w:tr w:rsidR="006D7BA7" w:rsidRPr="006A3A70" w14:paraId="55059969" w14:textId="77777777" w:rsidTr="00C05F25">
        <w:trPr>
          <w:jc w:val="center"/>
        </w:trPr>
        <w:tc>
          <w:tcPr>
            <w:tcW w:w="5070" w:type="dxa"/>
            <w:tcBorders>
              <w:top w:val="nil"/>
              <w:left w:val="nil"/>
              <w:bottom w:val="nil"/>
              <w:right w:val="nil"/>
            </w:tcBorders>
            <w:shd w:val="clear" w:color="auto" w:fill="auto"/>
          </w:tcPr>
          <w:p w14:paraId="77997496" w14:textId="0B096620" w:rsidR="006D7BA7" w:rsidRPr="006A3A70" w:rsidRDefault="007232D1"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position w:val="-1"/>
                <w:sz w:val="24"/>
                <w:szCs w:val="24"/>
                <w:lang w:val="uk-UA" w:eastAsia="ar-SA"/>
              </w:rPr>
            </w:pPr>
            <w:r w:rsidRPr="007232D1">
              <w:rPr>
                <w:rFonts w:ascii="Times New Roman" w:eastAsia="Times New Roman" w:hAnsi="Times New Roman" w:cs="Times New Roman"/>
                <w:b/>
                <w:position w:val="-1"/>
                <w:sz w:val="24"/>
                <w:szCs w:val="24"/>
                <w:lang w:val="uk-UA" w:eastAsia="ar-SA"/>
              </w:rPr>
              <w:t>ОПЕРАТОР:</w:t>
            </w:r>
          </w:p>
          <w:p w14:paraId="551A8B23"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p>
          <w:p w14:paraId="7658A63D"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p>
          <w:p w14:paraId="41EE5AE9"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p>
          <w:p w14:paraId="70227415"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p>
          <w:p w14:paraId="74CC48DB"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p>
          <w:p w14:paraId="5C13E3E1" w14:textId="77777777" w:rsidR="006D7BA7" w:rsidRPr="006A3A70"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position w:val="-1"/>
                <w:sz w:val="24"/>
                <w:szCs w:val="24"/>
                <w:lang w:val="uk-UA" w:eastAsia="ar-SA"/>
              </w:rPr>
            </w:pPr>
            <w:r w:rsidRPr="006A3A70">
              <w:rPr>
                <w:rFonts w:ascii="Times New Roman" w:eastAsia="Times New Roman" w:hAnsi="Times New Roman" w:cs="Times New Roman"/>
                <w:position w:val="-1"/>
                <w:sz w:val="24"/>
                <w:szCs w:val="24"/>
                <w:lang w:val="uk-UA" w:eastAsia="ar-SA"/>
              </w:rPr>
              <w:t>Від Виконавця</w:t>
            </w:r>
          </w:p>
          <w:p w14:paraId="021A255B"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92" w:lineRule="auto"/>
              <w:ind w:leftChars="-1" w:right="45" w:hanging="2"/>
              <w:textDirection w:val="btLr"/>
              <w:textAlignment w:val="top"/>
              <w:outlineLvl w:val="0"/>
              <w:rPr>
                <w:rFonts w:ascii="Times New Roman" w:eastAsia="Times New Roman" w:hAnsi="Times New Roman" w:cs="Times New Roman"/>
                <w:b/>
                <w:position w:val="-1"/>
                <w:sz w:val="24"/>
                <w:szCs w:val="24"/>
                <w:lang w:val="uk-UA" w:eastAsia="ar-SA"/>
              </w:rPr>
            </w:pPr>
          </w:p>
          <w:p w14:paraId="4017B5C7"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p>
          <w:p w14:paraId="68A56317"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r w:rsidRPr="006A3A70">
              <w:rPr>
                <w:rFonts w:ascii="Times New Roman" w:eastAsia="Times New Roman" w:hAnsi="Times New Roman" w:cs="Times New Roman"/>
                <w:b/>
                <w:position w:val="-1"/>
                <w:sz w:val="24"/>
                <w:szCs w:val="24"/>
                <w:lang w:val="uk-UA" w:eastAsia="ar-SA"/>
              </w:rPr>
              <w:t xml:space="preserve">____________________ </w:t>
            </w:r>
          </w:p>
          <w:p w14:paraId="2BD76B5C"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 w:lineRule="atLeast"/>
              <w:ind w:leftChars="-1" w:hanging="2"/>
              <w:textDirection w:val="btLr"/>
              <w:textAlignment w:val="top"/>
              <w:outlineLvl w:val="0"/>
              <w:rPr>
                <w:rFonts w:ascii="Times New Roman" w:eastAsia="Times New Roman" w:hAnsi="Times New Roman" w:cs="Times New Roman"/>
                <w:b/>
                <w:spacing w:val="-5"/>
                <w:position w:val="-1"/>
                <w:sz w:val="24"/>
                <w:szCs w:val="24"/>
                <w:lang w:val="uk-UA" w:eastAsia="ar-SA"/>
              </w:rPr>
            </w:pPr>
            <w:r w:rsidRPr="006A3A70">
              <w:rPr>
                <w:rFonts w:ascii="Times New Roman" w:eastAsia="Times New Roman" w:hAnsi="Times New Roman" w:cs="Times New Roman"/>
                <w:b/>
                <w:bCs/>
                <w:position w:val="-1"/>
                <w:sz w:val="24"/>
                <w:szCs w:val="24"/>
                <w:lang w:val="uk-UA" w:eastAsia="ar-SA"/>
              </w:rPr>
              <w:t>м. п.</w:t>
            </w:r>
          </w:p>
          <w:p w14:paraId="023E6185" w14:textId="77777777" w:rsidR="006D7BA7" w:rsidRPr="006A3A70"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b/>
                <w:bCs/>
                <w:position w:val="-1"/>
                <w:sz w:val="24"/>
                <w:szCs w:val="24"/>
                <w:lang w:val="uk-UA" w:eastAsia="ar-SA"/>
              </w:rPr>
            </w:pPr>
          </w:p>
        </w:tc>
        <w:tc>
          <w:tcPr>
            <w:tcW w:w="5118" w:type="dxa"/>
            <w:tcBorders>
              <w:top w:val="nil"/>
              <w:left w:val="nil"/>
              <w:bottom w:val="nil"/>
              <w:right w:val="nil"/>
            </w:tcBorders>
            <w:shd w:val="clear" w:color="auto" w:fill="auto"/>
          </w:tcPr>
          <w:p w14:paraId="2E2FEE87" w14:textId="01B8997E" w:rsidR="006D7BA7" w:rsidRPr="006A3A70" w:rsidRDefault="007232D1"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position w:val="-1"/>
                <w:sz w:val="24"/>
                <w:szCs w:val="24"/>
                <w:lang w:val="uk-UA" w:eastAsia="ar-SA"/>
              </w:rPr>
            </w:pPr>
            <w:r w:rsidRPr="006A3A70">
              <w:rPr>
                <w:rFonts w:ascii="Times New Roman" w:eastAsia="Times New Roman" w:hAnsi="Times New Roman" w:cs="Times New Roman"/>
                <w:b/>
                <w:position w:val="-1"/>
                <w:sz w:val="24"/>
                <w:szCs w:val="24"/>
                <w:lang w:val="uk-UA" w:eastAsia="ar-SA"/>
              </w:rPr>
              <w:t>ЗАМОВНИК</w:t>
            </w:r>
            <w:r w:rsidR="006D7BA7" w:rsidRPr="006A3A70">
              <w:rPr>
                <w:rFonts w:ascii="Times New Roman" w:eastAsia="Times New Roman" w:hAnsi="Times New Roman" w:cs="Times New Roman"/>
                <w:position w:val="-1"/>
                <w:sz w:val="24"/>
                <w:szCs w:val="24"/>
                <w:lang w:val="uk-UA" w:eastAsia="ar-SA"/>
              </w:rPr>
              <w:t>:</w:t>
            </w:r>
          </w:p>
          <w:p w14:paraId="7FDE8842" w14:textId="77777777" w:rsidR="006D7BA7" w:rsidRPr="006A3A70"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position w:val="-1"/>
                <w:sz w:val="24"/>
                <w:szCs w:val="24"/>
                <w:lang w:val="uk-UA" w:eastAsia="ar-SA"/>
              </w:rPr>
            </w:pPr>
            <w:r w:rsidRPr="006A3A70">
              <w:rPr>
                <w:rFonts w:ascii="Times New Roman" w:eastAsia="Times New Roman" w:hAnsi="Times New Roman" w:cs="Times New Roman"/>
                <w:position w:val="-1"/>
                <w:sz w:val="24"/>
                <w:szCs w:val="24"/>
                <w:lang w:val="uk-UA" w:eastAsia="ar-SA"/>
              </w:rPr>
              <w:t>Виконавчий комітет Криворізької міської ради</w:t>
            </w:r>
          </w:p>
          <w:p w14:paraId="171E4D4E" w14:textId="77777777" w:rsidR="006D7BA7" w:rsidRPr="006A3A70"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position w:val="-1"/>
                <w:sz w:val="24"/>
                <w:szCs w:val="24"/>
                <w:lang w:val="uk-UA" w:eastAsia="ar-SA"/>
              </w:rPr>
            </w:pPr>
            <w:r w:rsidRPr="006A3A70">
              <w:rPr>
                <w:rFonts w:ascii="Times New Roman" w:eastAsia="Times New Roman" w:hAnsi="Times New Roman" w:cs="Times New Roman"/>
                <w:position w:val="-1"/>
                <w:sz w:val="24"/>
                <w:szCs w:val="24"/>
                <w:lang w:val="uk-UA" w:eastAsia="ar-SA"/>
              </w:rPr>
              <w:t>50101, м. Кривий Ріг, пл. Молодіжна,1</w:t>
            </w:r>
          </w:p>
          <w:p w14:paraId="00887099"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jc w:val="both"/>
              <w:textDirection w:val="btLr"/>
              <w:textAlignment w:val="top"/>
              <w:outlineLvl w:val="0"/>
              <w:rPr>
                <w:rFonts w:ascii="Times New Roman" w:eastAsia="Times New Roman" w:hAnsi="Times New Roman" w:cs="Times New Roman"/>
                <w:b/>
                <w:position w:val="-1"/>
                <w:sz w:val="24"/>
                <w:szCs w:val="24"/>
                <w:lang w:val="uk-UA" w:eastAsia="ar-SA"/>
              </w:rPr>
            </w:pPr>
          </w:p>
          <w:p w14:paraId="0D544719"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jc w:val="both"/>
              <w:textDirection w:val="btLr"/>
              <w:textAlignment w:val="top"/>
              <w:outlineLvl w:val="0"/>
              <w:rPr>
                <w:rFonts w:ascii="Times New Roman" w:eastAsia="Times New Roman" w:hAnsi="Times New Roman" w:cs="Times New Roman"/>
                <w:b/>
                <w:position w:val="-1"/>
                <w:sz w:val="24"/>
                <w:szCs w:val="24"/>
                <w:lang w:val="uk-UA" w:eastAsia="ar-SA"/>
              </w:rPr>
            </w:pPr>
          </w:p>
          <w:p w14:paraId="75382F52" w14:textId="77777777" w:rsidR="006D7BA7" w:rsidRPr="006A3A70"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position w:val="-1"/>
                <w:sz w:val="24"/>
                <w:szCs w:val="24"/>
                <w:lang w:val="uk-UA" w:eastAsia="ar-SA"/>
              </w:rPr>
            </w:pPr>
            <w:r w:rsidRPr="006A3A70">
              <w:rPr>
                <w:rFonts w:ascii="Times New Roman" w:eastAsia="Times New Roman" w:hAnsi="Times New Roman" w:cs="Times New Roman"/>
                <w:position w:val="-1"/>
                <w:sz w:val="24"/>
                <w:szCs w:val="24"/>
                <w:lang w:val="uk-UA" w:eastAsia="ar-SA"/>
              </w:rPr>
              <w:t>Від Замовника</w:t>
            </w:r>
          </w:p>
          <w:p w14:paraId="077C4CB3"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jc w:val="both"/>
              <w:textDirection w:val="btLr"/>
              <w:textAlignment w:val="top"/>
              <w:outlineLvl w:val="0"/>
              <w:rPr>
                <w:rFonts w:ascii="Times New Roman" w:eastAsia="Times New Roman" w:hAnsi="Times New Roman" w:cs="Times New Roman"/>
                <w:b/>
                <w:position w:val="-1"/>
                <w:sz w:val="24"/>
                <w:szCs w:val="24"/>
                <w:lang w:val="uk-UA" w:eastAsia="ar-SA"/>
              </w:rPr>
            </w:pPr>
          </w:p>
          <w:p w14:paraId="46971A1C"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jc w:val="both"/>
              <w:textDirection w:val="btLr"/>
              <w:textAlignment w:val="top"/>
              <w:outlineLvl w:val="0"/>
              <w:rPr>
                <w:rFonts w:ascii="Times New Roman" w:eastAsia="Times New Roman" w:hAnsi="Times New Roman" w:cs="Times New Roman"/>
                <w:b/>
                <w:position w:val="-1"/>
                <w:sz w:val="24"/>
                <w:szCs w:val="24"/>
                <w:lang w:val="uk-UA" w:eastAsia="ar-SA"/>
              </w:rPr>
            </w:pPr>
          </w:p>
          <w:p w14:paraId="2DD18F05" w14:textId="77777777" w:rsidR="006D7BA7" w:rsidRPr="006A3A70"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jc w:val="both"/>
              <w:textDirection w:val="btLr"/>
              <w:textAlignment w:val="top"/>
              <w:outlineLvl w:val="0"/>
              <w:rPr>
                <w:rFonts w:ascii="Times New Roman" w:eastAsia="Times New Roman" w:hAnsi="Times New Roman" w:cs="Times New Roman"/>
                <w:b/>
                <w:position w:val="-1"/>
                <w:sz w:val="24"/>
                <w:szCs w:val="24"/>
                <w:lang w:val="uk-UA" w:eastAsia="ar-SA"/>
              </w:rPr>
            </w:pPr>
            <w:r w:rsidRPr="006A3A70">
              <w:rPr>
                <w:rFonts w:ascii="Times New Roman" w:eastAsia="Times New Roman" w:hAnsi="Times New Roman" w:cs="Times New Roman"/>
                <w:b/>
                <w:position w:val="-1"/>
                <w:sz w:val="24"/>
                <w:szCs w:val="24"/>
                <w:lang w:val="uk-UA" w:eastAsia="ar-SA"/>
              </w:rPr>
              <w:t xml:space="preserve">____________________ </w:t>
            </w:r>
          </w:p>
          <w:p w14:paraId="5B688D67" w14:textId="77777777" w:rsidR="006D7BA7" w:rsidRPr="006A3A70"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b/>
                <w:bCs/>
                <w:position w:val="-1"/>
                <w:sz w:val="24"/>
                <w:szCs w:val="24"/>
                <w:lang w:val="uk-UA" w:eastAsia="ar-SA"/>
              </w:rPr>
            </w:pPr>
            <w:r w:rsidRPr="006A3A70">
              <w:rPr>
                <w:rFonts w:ascii="Times New Roman" w:eastAsia="Times New Roman" w:hAnsi="Times New Roman" w:cs="Times New Roman"/>
                <w:b/>
                <w:bCs/>
                <w:position w:val="-1"/>
                <w:sz w:val="24"/>
                <w:szCs w:val="24"/>
                <w:lang w:val="uk-UA" w:eastAsia="ar-SA"/>
              </w:rPr>
              <w:t>м. п.</w:t>
            </w:r>
          </w:p>
        </w:tc>
      </w:tr>
    </w:tbl>
    <w:p w14:paraId="52DB27B0" w14:textId="77777777" w:rsidR="006D7BA7" w:rsidRPr="006A3A70" w:rsidRDefault="006D7BA7" w:rsidP="006D7BA7">
      <w:pPr>
        <w:pBdr>
          <w:top w:val="nil"/>
          <w:left w:val="nil"/>
          <w:bottom w:val="nil"/>
          <w:right w:val="nil"/>
          <w:between w:val="nil"/>
        </w:pBdr>
        <w:suppressAutoHyphens/>
        <w:spacing w:after="0" w:line="240" w:lineRule="auto"/>
        <w:ind w:left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p w14:paraId="3C8E5CE9" w14:textId="77777777" w:rsidR="006D7BA7" w:rsidRPr="006A3A70" w:rsidRDefault="006D7BA7" w:rsidP="006D7BA7">
      <w:pPr>
        <w:pBdr>
          <w:top w:val="nil"/>
          <w:left w:val="nil"/>
          <w:bottom w:val="nil"/>
          <w:right w:val="nil"/>
          <w:between w:val="nil"/>
        </w:pBdr>
        <w:suppressAutoHyphens/>
        <w:spacing w:after="0" w:line="240" w:lineRule="auto"/>
        <w:ind w:left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p w14:paraId="55286E12" w14:textId="77777777" w:rsidR="008C4701" w:rsidRPr="006A3A70" w:rsidRDefault="008C4701" w:rsidP="008C4701">
      <w:pPr>
        <w:spacing w:after="0" w:line="240" w:lineRule="auto"/>
        <w:rPr>
          <w:rFonts w:ascii="Times New Roman" w:eastAsia="Times New Roman" w:hAnsi="Times New Roman" w:cs="Times New Roman"/>
          <w:b/>
          <w:lang w:val="uk-UA" w:eastAsia="ru-RU"/>
        </w:rPr>
      </w:pPr>
      <w:bookmarkStart w:id="0" w:name="_GoBack"/>
      <w:bookmarkEnd w:id="0"/>
    </w:p>
    <w:p w14:paraId="0B1387C7" w14:textId="77777777" w:rsidR="008C4701" w:rsidRPr="006A3A70" w:rsidRDefault="008C4701" w:rsidP="008C4701">
      <w:pPr>
        <w:spacing w:after="0" w:line="240" w:lineRule="auto"/>
        <w:rPr>
          <w:rFonts w:ascii="Times New Roman" w:eastAsia="Times New Roman" w:hAnsi="Times New Roman" w:cs="Times New Roman"/>
          <w:b/>
          <w:lang w:val="uk-UA" w:eastAsia="ru-RU"/>
        </w:rPr>
      </w:pPr>
    </w:p>
    <w:p w14:paraId="46177953" w14:textId="09CBD852" w:rsidR="00CE5E95" w:rsidRPr="006A3A70" w:rsidRDefault="008C4701" w:rsidP="00D811A0">
      <w:pPr>
        <w:spacing w:after="200" w:line="276" w:lineRule="auto"/>
        <w:jc w:val="both"/>
        <w:rPr>
          <w:rFonts w:ascii="Times New Roman" w:eastAsia="Times New Roman" w:hAnsi="Times New Roman" w:cs="Times New Roman"/>
          <w:b/>
          <w:sz w:val="26"/>
          <w:szCs w:val="26"/>
          <w:lang w:val="uk-UA" w:eastAsia="ru-RU"/>
        </w:rPr>
      </w:pPr>
      <w:r w:rsidRPr="006A3A70">
        <w:rPr>
          <w:rFonts w:ascii="Times New Roman" w:eastAsia="Calibri" w:hAnsi="Times New Roman" w:cs="Times New Roman"/>
          <w:b/>
          <w:sz w:val="24"/>
          <w:szCs w:val="24"/>
          <w:lang w:val="uk-UA"/>
        </w:rPr>
        <w:t xml:space="preserve">ПРИМІТКА: </w:t>
      </w:r>
      <w:r w:rsidRPr="006A3A70">
        <w:rPr>
          <w:rFonts w:ascii="Times New Roman" w:eastAsia="Times New Roman" w:hAnsi="Times New Roman" w:cs="Times New Roman"/>
          <w:b/>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r w:rsidR="00C704D6" w:rsidRPr="006A3A70">
        <w:rPr>
          <w:rFonts w:ascii="Times New Roman" w:eastAsia="Times New Roman" w:hAnsi="Times New Roman" w:cs="Times New Roman"/>
          <w:sz w:val="24"/>
          <w:szCs w:val="24"/>
          <w:lang w:val="uk-UA" w:eastAsia="ru-RU"/>
        </w:rPr>
        <w:t xml:space="preserve"> </w:t>
      </w:r>
    </w:p>
    <w:sectPr w:rsidR="00CE5E95" w:rsidRPr="006A3A70" w:rsidSect="008C4701">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BoldMT">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2" w15:restartNumberingAfterBreak="0">
    <w:nsid w:val="00A1457D"/>
    <w:multiLevelType w:val="hybridMultilevel"/>
    <w:tmpl w:val="D9A05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D5CE7"/>
    <w:multiLevelType w:val="hybridMultilevel"/>
    <w:tmpl w:val="818E99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9C0D67"/>
    <w:multiLevelType w:val="multilevel"/>
    <w:tmpl w:val="A0D0C9A8"/>
    <w:lvl w:ilvl="0">
      <w:start w:val="1"/>
      <w:numFmt w:val="decimal"/>
      <w:lvlText w:val="%1."/>
      <w:lvlJc w:val="left"/>
      <w:pPr>
        <w:ind w:left="720" w:hanging="360"/>
      </w:pPr>
      <w:rPr>
        <w:rFonts w:ascii="Times New Roman" w:eastAsia="Times New Roman" w:hAnsi="Times New Roman" w:cs="Times New Roman"/>
        <w:b w:val="0"/>
        <w:strike w:val="0"/>
        <w:dstrike w:val="0"/>
        <w:sz w:val="32"/>
        <w:szCs w:val="3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150C310D"/>
    <w:multiLevelType w:val="multilevel"/>
    <w:tmpl w:val="F9E21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6863DE"/>
    <w:multiLevelType w:val="multilevel"/>
    <w:tmpl w:val="F05A476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A26367"/>
    <w:multiLevelType w:val="multilevel"/>
    <w:tmpl w:val="701098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DE5D9E"/>
    <w:multiLevelType w:val="multilevel"/>
    <w:tmpl w:val="9AD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0E5F03"/>
    <w:multiLevelType w:val="hybridMultilevel"/>
    <w:tmpl w:val="D306392C"/>
    <w:lvl w:ilvl="0" w:tplc="8B8E645E">
      <w:start w:val="100"/>
      <w:numFmt w:val="decimal"/>
      <w:lvlText w:val="%1"/>
      <w:lvlJc w:val="left"/>
      <w:pPr>
        <w:ind w:left="810" w:hanging="45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3" w15:restartNumberingAfterBreak="0">
    <w:nsid w:val="285A3695"/>
    <w:multiLevelType w:val="multilevel"/>
    <w:tmpl w:val="82380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6721C"/>
    <w:multiLevelType w:val="multilevel"/>
    <w:tmpl w:val="CD36427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8"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D29DF"/>
    <w:multiLevelType w:val="hybridMultilevel"/>
    <w:tmpl w:val="CFB61E96"/>
    <w:lvl w:ilvl="0" w:tplc="FFFFFFFF">
      <w:start w:val="1"/>
      <w:numFmt w:val="decimal"/>
      <w:lvlText w:val="%1."/>
      <w:lvlJc w:val="left"/>
      <w:pPr>
        <w:tabs>
          <w:tab w:val="num" w:pos="1406"/>
        </w:tabs>
        <w:ind w:left="1406" w:hanging="360"/>
      </w:pPr>
    </w:lvl>
    <w:lvl w:ilvl="1" w:tplc="FFFFFFFF">
      <w:start w:val="1"/>
      <w:numFmt w:val="bullet"/>
      <w:lvlText w:val=""/>
      <w:lvlJc w:val="left"/>
      <w:pPr>
        <w:tabs>
          <w:tab w:val="num" w:pos="2126"/>
        </w:tabs>
        <w:ind w:left="2126" w:hanging="360"/>
      </w:pPr>
      <w:rPr>
        <w:rFonts w:ascii="Symbol" w:hAnsi="Symbol" w:hint="default"/>
      </w:rPr>
    </w:lvl>
    <w:lvl w:ilvl="2" w:tplc="FFFFFFFF">
      <w:start w:val="7"/>
      <w:numFmt w:val="bullet"/>
      <w:lvlText w:val="-"/>
      <w:lvlJc w:val="left"/>
      <w:pPr>
        <w:tabs>
          <w:tab w:val="num" w:pos="360"/>
        </w:tabs>
        <w:ind w:left="360" w:hanging="360"/>
      </w:pPr>
      <w:rPr>
        <w:rFonts w:ascii="Times New Roman" w:eastAsia="Times New Roman" w:hAnsi="Times New Roman" w:cs="Times New Roman" w:hint="default"/>
      </w:rPr>
    </w:lvl>
    <w:lvl w:ilvl="3" w:tplc="FFFFFFFF" w:tentative="1">
      <w:start w:val="1"/>
      <w:numFmt w:val="decimal"/>
      <w:lvlText w:val="%4."/>
      <w:lvlJc w:val="left"/>
      <w:pPr>
        <w:tabs>
          <w:tab w:val="num" w:pos="3566"/>
        </w:tabs>
        <w:ind w:left="3566" w:hanging="360"/>
      </w:pPr>
    </w:lvl>
    <w:lvl w:ilvl="4" w:tplc="FFFFFFFF" w:tentative="1">
      <w:start w:val="1"/>
      <w:numFmt w:val="lowerLetter"/>
      <w:lvlText w:val="%5."/>
      <w:lvlJc w:val="left"/>
      <w:pPr>
        <w:tabs>
          <w:tab w:val="num" w:pos="4286"/>
        </w:tabs>
        <w:ind w:left="4286" w:hanging="360"/>
      </w:pPr>
    </w:lvl>
    <w:lvl w:ilvl="5" w:tplc="FFFFFFFF" w:tentative="1">
      <w:start w:val="1"/>
      <w:numFmt w:val="lowerRoman"/>
      <w:lvlText w:val="%6."/>
      <w:lvlJc w:val="right"/>
      <w:pPr>
        <w:tabs>
          <w:tab w:val="num" w:pos="5006"/>
        </w:tabs>
        <w:ind w:left="5006" w:hanging="180"/>
      </w:pPr>
    </w:lvl>
    <w:lvl w:ilvl="6" w:tplc="FFFFFFFF" w:tentative="1">
      <w:start w:val="1"/>
      <w:numFmt w:val="decimal"/>
      <w:lvlText w:val="%7."/>
      <w:lvlJc w:val="left"/>
      <w:pPr>
        <w:tabs>
          <w:tab w:val="num" w:pos="5726"/>
        </w:tabs>
        <w:ind w:left="5726" w:hanging="360"/>
      </w:pPr>
    </w:lvl>
    <w:lvl w:ilvl="7" w:tplc="FFFFFFFF" w:tentative="1">
      <w:start w:val="1"/>
      <w:numFmt w:val="lowerLetter"/>
      <w:lvlText w:val="%8."/>
      <w:lvlJc w:val="left"/>
      <w:pPr>
        <w:tabs>
          <w:tab w:val="num" w:pos="6446"/>
        </w:tabs>
        <w:ind w:left="6446" w:hanging="360"/>
      </w:pPr>
    </w:lvl>
    <w:lvl w:ilvl="8" w:tplc="FFFFFFFF" w:tentative="1">
      <w:start w:val="1"/>
      <w:numFmt w:val="lowerRoman"/>
      <w:lvlText w:val="%9."/>
      <w:lvlJc w:val="right"/>
      <w:pPr>
        <w:tabs>
          <w:tab w:val="num" w:pos="7166"/>
        </w:tabs>
        <w:ind w:left="7166" w:hanging="180"/>
      </w:pPr>
    </w:lvl>
  </w:abstractNum>
  <w:abstractNum w:abstractNumId="2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C6739A"/>
    <w:multiLevelType w:val="hybridMultilevel"/>
    <w:tmpl w:val="E918CB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540B99"/>
    <w:multiLevelType w:val="multilevel"/>
    <w:tmpl w:val="56BA8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320271"/>
    <w:multiLevelType w:val="multilevel"/>
    <w:tmpl w:val="9954A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775926"/>
    <w:multiLevelType w:val="multilevel"/>
    <w:tmpl w:val="BF5CB0E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4B3E5F84"/>
    <w:multiLevelType w:val="multilevel"/>
    <w:tmpl w:val="7946EB82"/>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7" w15:restartNumberingAfterBreak="0">
    <w:nsid w:val="4D782BF4"/>
    <w:multiLevelType w:val="hybridMultilevel"/>
    <w:tmpl w:val="8ADC8A5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5221789F"/>
    <w:multiLevelType w:val="multilevel"/>
    <w:tmpl w:val="81E46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F54913"/>
    <w:multiLevelType w:val="multilevel"/>
    <w:tmpl w:val="40789BB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65CB6CFF"/>
    <w:multiLevelType w:val="multilevel"/>
    <w:tmpl w:val="89B68838"/>
    <w:lvl w:ilvl="0">
      <w:start w:val="3"/>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20C749A"/>
    <w:multiLevelType w:val="multilevel"/>
    <w:tmpl w:val="1BA4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5D1114"/>
    <w:multiLevelType w:val="multilevel"/>
    <w:tmpl w:val="AB1243D4"/>
    <w:lvl w:ilvl="0">
      <w:start w:val="3"/>
      <w:numFmt w:val="decimal"/>
      <w:lvlText w:val="%1."/>
      <w:lvlJc w:val="left"/>
      <w:pPr>
        <w:ind w:left="390" w:hanging="39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3FA0186"/>
    <w:multiLevelType w:val="multilevel"/>
    <w:tmpl w:val="2DC0A918"/>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15:restartNumberingAfterBreak="0">
    <w:nsid w:val="74BB0272"/>
    <w:multiLevelType w:val="multilevel"/>
    <w:tmpl w:val="2D44D376"/>
    <w:lvl w:ilvl="0">
      <w:start w:val="1"/>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C33510"/>
    <w:multiLevelType w:val="multilevel"/>
    <w:tmpl w:val="D66E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CF44AF"/>
    <w:multiLevelType w:val="hybridMultilevel"/>
    <w:tmpl w:val="4D227470"/>
    <w:lvl w:ilvl="0" w:tplc="144AD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2" w15:restartNumberingAfterBreak="0">
    <w:nsid w:val="7F9724C3"/>
    <w:multiLevelType w:val="hybridMultilevel"/>
    <w:tmpl w:val="7F6A8F48"/>
    <w:lvl w:ilvl="0" w:tplc="E0F25454">
      <w:start w:val="3"/>
      <w:numFmt w:val="decimal"/>
      <w:lvlText w:val="%1."/>
      <w:lvlJc w:val="left"/>
      <w:pPr>
        <w:tabs>
          <w:tab w:val="num" w:pos="360"/>
        </w:tabs>
        <w:ind w:left="360" w:hanging="360"/>
      </w:pPr>
      <w:rPr>
        <w:rFonts w:hint="default"/>
      </w:rPr>
    </w:lvl>
    <w:lvl w:ilvl="1" w:tplc="975291B6">
      <w:numFmt w:val="none"/>
      <w:lvlText w:val=""/>
      <w:lvlJc w:val="left"/>
      <w:pPr>
        <w:tabs>
          <w:tab w:val="num" w:pos="360"/>
        </w:tabs>
      </w:pPr>
    </w:lvl>
    <w:lvl w:ilvl="2" w:tplc="7F4ABC1E">
      <w:numFmt w:val="none"/>
      <w:lvlText w:val=""/>
      <w:lvlJc w:val="left"/>
      <w:pPr>
        <w:tabs>
          <w:tab w:val="num" w:pos="360"/>
        </w:tabs>
      </w:pPr>
    </w:lvl>
    <w:lvl w:ilvl="3" w:tplc="695096D4">
      <w:numFmt w:val="none"/>
      <w:lvlText w:val=""/>
      <w:lvlJc w:val="left"/>
      <w:pPr>
        <w:tabs>
          <w:tab w:val="num" w:pos="360"/>
        </w:tabs>
      </w:pPr>
    </w:lvl>
    <w:lvl w:ilvl="4" w:tplc="D638C686">
      <w:numFmt w:val="none"/>
      <w:lvlText w:val=""/>
      <w:lvlJc w:val="left"/>
      <w:pPr>
        <w:tabs>
          <w:tab w:val="num" w:pos="360"/>
        </w:tabs>
      </w:pPr>
    </w:lvl>
    <w:lvl w:ilvl="5" w:tplc="BB38EB9A">
      <w:numFmt w:val="none"/>
      <w:lvlText w:val=""/>
      <w:lvlJc w:val="left"/>
      <w:pPr>
        <w:tabs>
          <w:tab w:val="num" w:pos="360"/>
        </w:tabs>
      </w:pPr>
    </w:lvl>
    <w:lvl w:ilvl="6" w:tplc="041ACBB6">
      <w:numFmt w:val="none"/>
      <w:lvlText w:val=""/>
      <w:lvlJc w:val="left"/>
      <w:pPr>
        <w:tabs>
          <w:tab w:val="num" w:pos="360"/>
        </w:tabs>
      </w:pPr>
    </w:lvl>
    <w:lvl w:ilvl="7" w:tplc="B0EA9CC6">
      <w:numFmt w:val="none"/>
      <w:lvlText w:val=""/>
      <w:lvlJc w:val="left"/>
      <w:pPr>
        <w:tabs>
          <w:tab w:val="num" w:pos="360"/>
        </w:tabs>
      </w:pPr>
    </w:lvl>
    <w:lvl w:ilvl="8" w:tplc="E7E03F9A">
      <w:numFmt w:val="none"/>
      <w:lvlText w:val=""/>
      <w:lvlJc w:val="left"/>
      <w:pPr>
        <w:tabs>
          <w:tab w:val="num" w:pos="360"/>
        </w:tabs>
      </w:pPr>
    </w:lvl>
  </w:abstractNum>
  <w:num w:numId="1">
    <w:abstractNumId w:val="36"/>
  </w:num>
  <w:num w:numId="2">
    <w:abstractNumId w:val="3"/>
  </w:num>
  <w:num w:numId="3">
    <w:abstractNumId w:val="20"/>
  </w:num>
  <w:num w:numId="4">
    <w:abstractNumId w:val="24"/>
  </w:num>
  <w:num w:numId="5">
    <w:abstractNumId w:val="16"/>
  </w:num>
  <w:num w:numId="6">
    <w:abstractNumId w:val="4"/>
    <w:lvlOverride w:ilvl="0">
      <w:lvl w:ilvl="0">
        <w:numFmt w:val="decimal"/>
        <w:lvlText w:val="%1."/>
        <w:lvlJc w:val="left"/>
      </w:lvl>
    </w:lvlOverride>
  </w:num>
  <w:num w:numId="7">
    <w:abstractNumId w:val="10"/>
  </w:num>
  <w:num w:numId="8">
    <w:abstractNumId w:val="29"/>
  </w:num>
  <w:num w:numId="9">
    <w:abstractNumId w:val="18"/>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18"/>
    <w:lvlOverride w:ilvl="0">
      <w:lvl w:ilvl="0">
        <w:numFmt w:val="decimal"/>
        <w:lvlText w:val="%1."/>
        <w:lvlJc w:val="left"/>
      </w:lvl>
    </w:lvlOverride>
  </w:num>
  <w:num w:numId="12">
    <w:abstractNumId w:val="40"/>
  </w:num>
  <w:num w:numId="13">
    <w:abstractNumId w:val="14"/>
  </w:num>
  <w:num w:numId="14">
    <w:abstractNumId w:val="39"/>
  </w:num>
  <w:num w:numId="15">
    <w:abstractNumId w:val="41"/>
  </w:num>
  <w:num w:numId="16">
    <w:abstractNumId w:val="2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11"/>
  </w:num>
  <w:num w:numId="21">
    <w:abstractNumId w:val="35"/>
  </w:num>
  <w:num w:numId="22">
    <w:abstractNumId w:val="26"/>
  </w:num>
  <w:num w:numId="23">
    <w:abstractNumId w:val="42"/>
  </w:num>
  <w:num w:numId="24">
    <w:abstractNumId w:val="19"/>
  </w:num>
  <w:num w:numId="25">
    <w:abstractNumId w:val="21"/>
  </w:num>
  <w:num w:numId="26">
    <w:abstractNumId w:val="15"/>
  </w:num>
  <w:num w:numId="27">
    <w:abstractNumId w:val="38"/>
  </w:num>
  <w:num w:numId="28">
    <w:abstractNumId w:val="2"/>
  </w:num>
  <w:num w:numId="29">
    <w:abstractNumId w:val="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2"/>
  </w:num>
  <w:num w:numId="35">
    <w:abstractNumId w:val="32"/>
  </w:num>
  <w:num w:numId="36">
    <w:abstractNumId w:val="30"/>
  </w:num>
  <w:num w:numId="37">
    <w:abstractNumId w:val="13"/>
  </w:num>
  <w:num w:numId="38">
    <w:abstractNumId w:val="34"/>
  </w:num>
  <w:num w:numId="39">
    <w:abstractNumId w:val="8"/>
  </w:num>
  <w:num w:numId="40">
    <w:abstractNumId w:val="33"/>
  </w:num>
  <w:num w:numId="41">
    <w:abstractNumId w:val="23"/>
  </w:num>
  <w:num w:numId="42">
    <w:abstractNumId w:val="37"/>
  </w:num>
  <w:num w:numId="43">
    <w:abstractNumId w:val="25"/>
  </w:num>
  <w:num w:numId="44">
    <w:abstractNumId w:val="31"/>
  </w:num>
  <w:num w:numId="4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43F7F"/>
    <w:rsid w:val="0004549F"/>
    <w:rsid w:val="00050F91"/>
    <w:rsid w:val="00052F23"/>
    <w:rsid w:val="0005506E"/>
    <w:rsid w:val="00056020"/>
    <w:rsid w:val="000638A8"/>
    <w:rsid w:val="00064B40"/>
    <w:rsid w:val="0007280C"/>
    <w:rsid w:val="00087BC7"/>
    <w:rsid w:val="00091635"/>
    <w:rsid w:val="00093086"/>
    <w:rsid w:val="000A5197"/>
    <w:rsid w:val="000B10A9"/>
    <w:rsid w:val="000B56D9"/>
    <w:rsid w:val="000C6B22"/>
    <w:rsid w:val="000D01A3"/>
    <w:rsid w:val="000E1E01"/>
    <w:rsid w:val="00102694"/>
    <w:rsid w:val="00116313"/>
    <w:rsid w:val="00122B85"/>
    <w:rsid w:val="00131A2D"/>
    <w:rsid w:val="001329E1"/>
    <w:rsid w:val="00141B29"/>
    <w:rsid w:val="001437F6"/>
    <w:rsid w:val="00144B1C"/>
    <w:rsid w:val="0015046B"/>
    <w:rsid w:val="0015226F"/>
    <w:rsid w:val="00172963"/>
    <w:rsid w:val="00176991"/>
    <w:rsid w:val="00192FA9"/>
    <w:rsid w:val="00197587"/>
    <w:rsid w:val="001A499D"/>
    <w:rsid w:val="001B0853"/>
    <w:rsid w:val="001B28D7"/>
    <w:rsid w:val="001C3193"/>
    <w:rsid w:val="001D1806"/>
    <w:rsid w:val="002065F6"/>
    <w:rsid w:val="00210480"/>
    <w:rsid w:val="002144D2"/>
    <w:rsid w:val="00223A80"/>
    <w:rsid w:val="00235F3A"/>
    <w:rsid w:val="002374A4"/>
    <w:rsid w:val="0024188B"/>
    <w:rsid w:val="002471A2"/>
    <w:rsid w:val="00252EB4"/>
    <w:rsid w:val="00262827"/>
    <w:rsid w:val="002672B8"/>
    <w:rsid w:val="00272214"/>
    <w:rsid w:val="00292146"/>
    <w:rsid w:val="002A757D"/>
    <w:rsid w:val="002C129D"/>
    <w:rsid w:val="002C3682"/>
    <w:rsid w:val="002C67F1"/>
    <w:rsid w:val="002D5B8F"/>
    <w:rsid w:val="002D7372"/>
    <w:rsid w:val="002E0441"/>
    <w:rsid w:val="002F0625"/>
    <w:rsid w:val="00306D4E"/>
    <w:rsid w:val="00311513"/>
    <w:rsid w:val="00313C84"/>
    <w:rsid w:val="00314075"/>
    <w:rsid w:val="00320EC9"/>
    <w:rsid w:val="0032595A"/>
    <w:rsid w:val="0032775D"/>
    <w:rsid w:val="00333388"/>
    <w:rsid w:val="0036110D"/>
    <w:rsid w:val="003652C9"/>
    <w:rsid w:val="003716F5"/>
    <w:rsid w:val="003767EB"/>
    <w:rsid w:val="0037709B"/>
    <w:rsid w:val="003770D5"/>
    <w:rsid w:val="003813D5"/>
    <w:rsid w:val="00381877"/>
    <w:rsid w:val="00381B0A"/>
    <w:rsid w:val="00383D0F"/>
    <w:rsid w:val="003A3690"/>
    <w:rsid w:val="003B75A8"/>
    <w:rsid w:val="003C188F"/>
    <w:rsid w:val="003C3680"/>
    <w:rsid w:val="003D14B3"/>
    <w:rsid w:val="003D2238"/>
    <w:rsid w:val="003D7391"/>
    <w:rsid w:val="003E1A8E"/>
    <w:rsid w:val="003E6EA1"/>
    <w:rsid w:val="003F0F67"/>
    <w:rsid w:val="003F27AB"/>
    <w:rsid w:val="003F3EC8"/>
    <w:rsid w:val="0040195B"/>
    <w:rsid w:val="00424BA8"/>
    <w:rsid w:val="0042589C"/>
    <w:rsid w:val="00454483"/>
    <w:rsid w:val="00463931"/>
    <w:rsid w:val="00465790"/>
    <w:rsid w:val="00477B97"/>
    <w:rsid w:val="00485B80"/>
    <w:rsid w:val="004A31C9"/>
    <w:rsid w:val="004A4447"/>
    <w:rsid w:val="004B0B3B"/>
    <w:rsid w:val="004B16A4"/>
    <w:rsid w:val="004B1D97"/>
    <w:rsid w:val="004C4F06"/>
    <w:rsid w:val="004C7F3F"/>
    <w:rsid w:val="004D1D7C"/>
    <w:rsid w:val="004D436B"/>
    <w:rsid w:val="004D65E5"/>
    <w:rsid w:val="004D7939"/>
    <w:rsid w:val="004E54CD"/>
    <w:rsid w:val="004E5978"/>
    <w:rsid w:val="004F3BA5"/>
    <w:rsid w:val="004F4045"/>
    <w:rsid w:val="00501021"/>
    <w:rsid w:val="005050BE"/>
    <w:rsid w:val="00564D2D"/>
    <w:rsid w:val="00582B25"/>
    <w:rsid w:val="00584E1B"/>
    <w:rsid w:val="00593D98"/>
    <w:rsid w:val="00596287"/>
    <w:rsid w:val="00597BDF"/>
    <w:rsid w:val="005A0A46"/>
    <w:rsid w:val="005A69FC"/>
    <w:rsid w:val="005B1F5A"/>
    <w:rsid w:val="005B7BC7"/>
    <w:rsid w:val="005C41A7"/>
    <w:rsid w:val="005C6D14"/>
    <w:rsid w:val="005D6C7D"/>
    <w:rsid w:val="005E309A"/>
    <w:rsid w:val="005F35CF"/>
    <w:rsid w:val="005F7EC5"/>
    <w:rsid w:val="00602C12"/>
    <w:rsid w:val="00610A28"/>
    <w:rsid w:val="00612EA9"/>
    <w:rsid w:val="00616500"/>
    <w:rsid w:val="006367D8"/>
    <w:rsid w:val="006407C8"/>
    <w:rsid w:val="00640D41"/>
    <w:rsid w:val="0064336F"/>
    <w:rsid w:val="00654CA6"/>
    <w:rsid w:val="00657CD2"/>
    <w:rsid w:val="00662B0F"/>
    <w:rsid w:val="006716CC"/>
    <w:rsid w:val="00681479"/>
    <w:rsid w:val="00691EA4"/>
    <w:rsid w:val="0069617C"/>
    <w:rsid w:val="006A3A70"/>
    <w:rsid w:val="006A5EE4"/>
    <w:rsid w:val="006B0F2C"/>
    <w:rsid w:val="006B77FB"/>
    <w:rsid w:val="006C1595"/>
    <w:rsid w:val="006C2F3D"/>
    <w:rsid w:val="006D04BD"/>
    <w:rsid w:val="006D6680"/>
    <w:rsid w:val="006D68EF"/>
    <w:rsid w:val="006D7BA7"/>
    <w:rsid w:val="006E0D35"/>
    <w:rsid w:val="006F1105"/>
    <w:rsid w:val="006F1DD8"/>
    <w:rsid w:val="007015A1"/>
    <w:rsid w:val="0070176B"/>
    <w:rsid w:val="00705ADA"/>
    <w:rsid w:val="00712AD4"/>
    <w:rsid w:val="00715F14"/>
    <w:rsid w:val="0071694B"/>
    <w:rsid w:val="0072082A"/>
    <w:rsid w:val="007232D1"/>
    <w:rsid w:val="007366EA"/>
    <w:rsid w:val="00743B98"/>
    <w:rsid w:val="00745F4B"/>
    <w:rsid w:val="007504D6"/>
    <w:rsid w:val="007613B1"/>
    <w:rsid w:val="0076520D"/>
    <w:rsid w:val="0076672A"/>
    <w:rsid w:val="0077495C"/>
    <w:rsid w:val="00780439"/>
    <w:rsid w:val="00780F0D"/>
    <w:rsid w:val="00786293"/>
    <w:rsid w:val="007A417E"/>
    <w:rsid w:val="007B1626"/>
    <w:rsid w:val="007B2EA4"/>
    <w:rsid w:val="007B3575"/>
    <w:rsid w:val="007C6A2F"/>
    <w:rsid w:val="007C7311"/>
    <w:rsid w:val="007D594B"/>
    <w:rsid w:val="007E0941"/>
    <w:rsid w:val="007E2DD5"/>
    <w:rsid w:val="007E6B6F"/>
    <w:rsid w:val="007F1B05"/>
    <w:rsid w:val="007F2E11"/>
    <w:rsid w:val="007F321C"/>
    <w:rsid w:val="007F6F87"/>
    <w:rsid w:val="0080389E"/>
    <w:rsid w:val="0082176C"/>
    <w:rsid w:val="008257F7"/>
    <w:rsid w:val="0083330B"/>
    <w:rsid w:val="00837927"/>
    <w:rsid w:val="00846B8D"/>
    <w:rsid w:val="0084740D"/>
    <w:rsid w:val="008550BC"/>
    <w:rsid w:val="00855216"/>
    <w:rsid w:val="008557AB"/>
    <w:rsid w:val="008606DB"/>
    <w:rsid w:val="00863D1F"/>
    <w:rsid w:val="00865736"/>
    <w:rsid w:val="008708FB"/>
    <w:rsid w:val="00884FE9"/>
    <w:rsid w:val="008A7759"/>
    <w:rsid w:val="008C4701"/>
    <w:rsid w:val="008C57D4"/>
    <w:rsid w:val="008D34DE"/>
    <w:rsid w:val="008D5F11"/>
    <w:rsid w:val="008E42E4"/>
    <w:rsid w:val="008E6AA4"/>
    <w:rsid w:val="008E7F4C"/>
    <w:rsid w:val="0091216F"/>
    <w:rsid w:val="0091510D"/>
    <w:rsid w:val="009200F6"/>
    <w:rsid w:val="0092058D"/>
    <w:rsid w:val="00935BBF"/>
    <w:rsid w:val="009433B0"/>
    <w:rsid w:val="009527BA"/>
    <w:rsid w:val="00952859"/>
    <w:rsid w:val="00953F5E"/>
    <w:rsid w:val="00975E5A"/>
    <w:rsid w:val="00984AB4"/>
    <w:rsid w:val="009923C4"/>
    <w:rsid w:val="00992F01"/>
    <w:rsid w:val="00994C12"/>
    <w:rsid w:val="009A15C4"/>
    <w:rsid w:val="009A4E4E"/>
    <w:rsid w:val="009A550F"/>
    <w:rsid w:val="009C193C"/>
    <w:rsid w:val="009C2563"/>
    <w:rsid w:val="009C2B30"/>
    <w:rsid w:val="009D551C"/>
    <w:rsid w:val="009D7BBE"/>
    <w:rsid w:val="009E3874"/>
    <w:rsid w:val="009F307A"/>
    <w:rsid w:val="009F3C54"/>
    <w:rsid w:val="009F5CF2"/>
    <w:rsid w:val="00A101B0"/>
    <w:rsid w:val="00A21BEF"/>
    <w:rsid w:val="00A247F0"/>
    <w:rsid w:val="00A26495"/>
    <w:rsid w:val="00A33CC1"/>
    <w:rsid w:val="00A3532F"/>
    <w:rsid w:val="00A42A3A"/>
    <w:rsid w:val="00A4606D"/>
    <w:rsid w:val="00A4705C"/>
    <w:rsid w:val="00A60644"/>
    <w:rsid w:val="00A62C11"/>
    <w:rsid w:val="00A66823"/>
    <w:rsid w:val="00A70F14"/>
    <w:rsid w:val="00A90F7F"/>
    <w:rsid w:val="00AA7115"/>
    <w:rsid w:val="00AB14F8"/>
    <w:rsid w:val="00AC138C"/>
    <w:rsid w:val="00AD082D"/>
    <w:rsid w:val="00B17BB4"/>
    <w:rsid w:val="00B278B7"/>
    <w:rsid w:val="00B443B7"/>
    <w:rsid w:val="00B53FA9"/>
    <w:rsid w:val="00B55532"/>
    <w:rsid w:val="00B56B36"/>
    <w:rsid w:val="00B64693"/>
    <w:rsid w:val="00B71602"/>
    <w:rsid w:val="00B81ACC"/>
    <w:rsid w:val="00B82FC0"/>
    <w:rsid w:val="00B90099"/>
    <w:rsid w:val="00B93E17"/>
    <w:rsid w:val="00B943D5"/>
    <w:rsid w:val="00B96A9B"/>
    <w:rsid w:val="00BC21D1"/>
    <w:rsid w:val="00BC38FB"/>
    <w:rsid w:val="00BC7426"/>
    <w:rsid w:val="00BD31F9"/>
    <w:rsid w:val="00BD48E5"/>
    <w:rsid w:val="00BD7BA8"/>
    <w:rsid w:val="00C0370A"/>
    <w:rsid w:val="00C05F25"/>
    <w:rsid w:val="00C0625D"/>
    <w:rsid w:val="00C06BD5"/>
    <w:rsid w:val="00C25EEA"/>
    <w:rsid w:val="00C302C0"/>
    <w:rsid w:val="00C34D4F"/>
    <w:rsid w:val="00C47457"/>
    <w:rsid w:val="00C55B38"/>
    <w:rsid w:val="00C570BD"/>
    <w:rsid w:val="00C64E15"/>
    <w:rsid w:val="00C704D6"/>
    <w:rsid w:val="00C742FC"/>
    <w:rsid w:val="00C80CB6"/>
    <w:rsid w:val="00C8255A"/>
    <w:rsid w:val="00C84B4F"/>
    <w:rsid w:val="00C87D5C"/>
    <w:rsid w:val="00CB4C3E"/>
    <w:rsid w:val="00CC3137"/>
    <w:rsid w:val="00CC5D5B"/>
    <w:rsid w:val="00CD4E1F"/>
    <w:rsid w:val="00CD6246"/>
    <w:rsid w:val="00CE0BE3"/>
    <w:rsid w:val="00CE3AA9"/>
    <w:rsid w:val="00CE5E95"/>
    <w:rsid w:val="00CE72B5"/>
    <w:rsid w:val="00CF0D48"/>
    <w:rsid w:val="00CF266C"/>
    <w:rsid w:val="00CF308B"/>
    <w:rsid w:val="00CF779E"/>
    <w:rsid w:val="00D1151D"/>
    <w:rsid w:val="00D13A63"/>
    <w:rsid w:val="00D162F0"/>
    <w:rsid w:val="00D36F60"/>
    <w:rsid w:val="00D421AC"/>
    <w:rsid w:val="00D45FA0"/>
    <w:rsid w:val="00D62AA7"/>
    <w:rsid w:val="00D71926"/>
    <w:rsid w:val="00D74551"/>
    <w:rsid w:val="00D77E45"/>
    <w:rsid w:val="00D811A0"/>
    <w:rsid w:val="00D834A1"/>
    <w:rsid w:val="00DA04B2"/>
    <w:rsid w:val="00DA28B7"/>
    <w:rsid w:val="00DB17E3"/>
    <w:rsid w:val="00DC3FDF"/>
    <w:rsid w:val="00DD10BE"/>
    <w:rsid w:val="00DD126E"/>
    <w:rsid w:val="00DD7FD0"/>
    <w:rsid w:val="00DE3A7F"/>
    <w:rsid w:val="00E060AC"/>
    <w:rsid w:val="00E07860"/>
    <w:rsid w:val="00E10C72"/>
    <w:rsid w:val="00E13E9D"/>
    <w:rsid w:val="00E145A6"/>
    <w:rsid w:val="00E20F0C"/>
    <w:rsid w:val="00E22CDF"/>
    <w:rsid w:val="00E26983"/>
    <w:rsid w:val="00E3034F"/>
    <w:rsid w:val="00E312F1"/>
    <w:rsid w:val="00E4636E"/>
    <w:rsid w:val="00E50BEB"/>
    <w:rsid w:val="00E532FA"/>
    <w:rsid w:val="00E56BE6"/>
    <w:rsid w:val="00E57226"/>
    <w:rsid w:val="00E673E6"/>
    <w:rsid w:val="00E7043D"/>
    <w:rsid w:val="00EB471D"/>
    <w:rsid w:val="00ED4E30"/>
    <w:rsid w:val="00EE6EE6"/>
    <w:rsid w:val="00EE7F70"/>
    <w:rsid w:val="00EF33A1"/>
    <w:rsid w:val="00F1224C"/>
    <w:rsid w:val="00F22DE3"/>
    <w:rsid w:val="00F4087C"/>
    <w:rsid w:val="00F40CC1"/>
    <w:rsid w:val="00F4313E"/>
    <w:rsid w:val="00F4521E"/>
    <w:rsid w:val="00F539AF"/>
    <w:rsid w:val="00F73D75"/>
    <w:rsid w:val="00F8326F"/>
    <w:rsid w:val="00F94F3A"/>
    <w:rsid w:val="00F96309"/>
    <w:rsid w:val="00F9761D"/>
    <w:rsid w:val="00F97C62"/>
    <w:rsid w:val="00FA24F7"/>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39C88-A955-42E3-A160-4635475C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32</Pages>
  <Words>13778</Words>
  <Characters>78539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e_info_428</cp:lastModifiedBy>
  <cp:revision>14</cp:revision>
  <cp:lastPrinted>2023-05-03T10:47:00Z</cp:lastPrinted>
  <dcterms:created xsi:type="dcterms:W3CDTF">2022-10-25T06:07:00Z</dcterms:created>
  <dcterms:modified xsi:type="dcterms:W3CDTF">2023-05-03T11:03:00Z</dcterms:modified>
</cp:coreProperties>
</file>