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0CB3" w14:textId="77777777" w:rsidR="00A0597F" w:rsidRPr="00432CFB" w:rsidRDefault="00A0597F" w:rsidP="00A0597F">
      <w:pPr>
        <w:keepNext/>
        <w:keepLines/>
        <w:tabs>
          <w:tab w:val="right" w:pos="9355"/>
        </w:tabs>
        <w:spacing w:after="0" w:line="240" w:lineRule="auto"/>
        <w:jc w:val="right"/>
        <w:outlineLvl w:val="0"/>
        <w:rPr>
          <w:rFonts w:ascii="Times New Roman" w:eastAsia="Calibri" w:hAnsi="Times New Roman" w:cs="Times New Roman"/>
          <w:b/>
          <w:sz w:val="24"/>
          <w:szCs w:val="24"/>
          <w:lang w:val="uk-UA" w:eastAsia="uk-UA"/>
        </w:rPr>
      </w:pPr>
      <w:r w:rsidRPr="00432CFB">
        <w:rPr>
          <w:rFonts w:ascii="Times New Roman" w:eastAsia="Calibri" w:hAnsi="Times New Roman" w:cs="Times New Roman"/>
          <w:b/>
          <w:sz w:val="24"/>
          <w:szCs w:val="24"/>
          <w:lang w:val="uk-UA" w:eastAsia="uk-UA"/>
        </w:rPr>
        <w:t>Додаток 5</w:t>
      </w:r>
    </w:p>
    <w:p w14:paraId="3019177B" w14:textId="77777777" w:rsidR="00A0597F" w:rsidRPr="00432CFB" w:rsidRDefault="00A0597F" w:rsidP="00A0597F">
      <w:pPr>
        <w:widowControl w:val="0"/>
        <w:shd w:val="clear" w:color="auto" w:fill="FFFFFF"/>
        <w:suppressAutoHyphens/>
        <w:spacing w:after="0" w:line="240" w:lineRule="auto"/>
        <w:ind w:left="-709" w:right="-284"/>
        <w:contextualSpacing/>
        <w:jc w:val="center"/>
        <w:outlineLvl w:val="0"/>
        <w:rPr>
          <w:rFonts w:ascii="Times New Roman" w:eastAsia="Calibri" w:hAnsi="Times New Roman" w:cs="Times New Roman"/>
          <w:b/>
          <w:sz w:val="24"/>
          <w:szCs w:val="24"/>
          <w:lang w:val="uk-UA" w:eastAsia="uk-UA"/>
        </w:rPr>
      </w:pPr>
      <w:proofErr w:type="spellStart"/>
      <w:r w:rsidRPr="00432CFB">
        <w:rPr>
          <w:rFonts w:ascii="Times New Roman" w:eastAsia="Calibri" w:hAnsi="Times New Roman" w:cs="Times New Roman"/>
          <w:b/>
          <w:sz w:val="24"/>
          <w:szCs w:val="24"/>
          <w:lang w:val="uk-UA" w:eastAsia="uk-UA"/>
        </w:rPr>
        <w:t>Проєкт</w:t>
      </w:r>
      <w:proofErr w:type="spellEnd"/>
      <w:r w:rsidRPr="00432CFB">
        <w:rPr>
          <w:rFonts w:ascii="Times New Roman" w:eastAsia="Calibri" w:hAnsi="Times New Roman" w:cs="Times New Roman"/>
          <w:b/>
          <w:sz w:val="24"/>
          <w:szCs w:val="24"/>
          <w:lang w:val="uk-UA" w:eastAsia="uk-UA"/>
        </w:rPr>
        <w:t xml:space="preserve"> договору про закупівлю</w:t>
      </w:r>
    </w:p>
    <w:p w14:paraId="4DA69091" w14:textId="77777777" w:rsidR="00A0597F" w:rsidRPr="00432CFB" w:rsidRDefault="00A0597F" w:rsidP="00A0597F">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cs="Times New Roman"/>
          <w:b/>
          <w:spacing w:val="-8"/>
          <w:sz w:val="24"/>
          <w:szCs w:val="24"/>
          <w:lang w:val="uk-UA" w:eastAsia="zh-CN"/>
        </w:rPr>
      </w:pPr>
    </w:p>
    <w:p w14:paraId="0A04DE13" w14:textId="77777777" w:rsidR="00A0597F" w:rsidRPr="00432CFB" w:rsidRDefault="00A0597F" w:rsidP="00A0597F">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cs="Times New Roman"/>
          <w:spacing w:val="-8"/>
          <w:sz w:val="24"/>
          <w:szCs w:val="24"/>
          <w:lang w:val="uk-UA" w:eastAsia="zh-CN"/>
        </w:rPr>
      </w:pPr>
      <w:r w:rsidRPr="00432CFB">
        <w:rPr>
          <w:rFonts w:ascii="Times New Roman" w:eastAsia="Times New Roman" w:hAnsi="Times New Roman" w:cs="Times New Roman"/>
          <w:b/>
          <w:spacing w:val="-8"/>
          <w:sz w:val="24"/>
          <w:szCs w:val="24"/>
          <w:lang w:val="uk-UA" w:eastAsia="zh-CN"/>
        </w:rPr>
        <w:t xml:space="preserve">Договір про закупівлю товарів № </w:t>
      </w:r>
      <w:r w:rsidRPr="00432CFB">
        <w:rPr>
          <w:rFonts w:ascii="Times New Roman" w:eastAsia="Times New Roman" w:hAnsi="Times New Roman" w:cs="Times New Roman"/>
          <w:spacing w:val="-8"/>
          <w:sz w:val="24"/>
          <w:szCs w:val="24"/>
          <w:lang w:val="uk-UA" w:eastAsia="zh-CN"/>
        </w:rPr>
        <w:t>______</w:t>
      </w:r>
    </w:p>
    <w:p w14:paraId="77C838BE" w14:textId="46D73FEF" w:rsidR="00A0597F" w:rsidRPr="00432CFB" w:rsidRDefault="00A0597F" w:rsidP="00A0597F">
      <w:pPr>
        <w:suppressAutoHyphens/>
        <w:spacing w:before="240" w:after="200" w:line="240" w:lineRule="auto"/>
        <w:rPr>
          <w:rFonts w:ascii="Times New Roman" w:eastAsia="Times New Roman" w:hAnsi="Times New Roman" w:cs="Calibri"/>
          <w:sz w:val="24"/>
          <w:szCs w:val="24"/>
          <w:lang w:val="uk-UA" w:eastAsia="uk-UA"/>
        </w:rPr>
      </w:pPr>
      <w:r w:rsidRPr="00432CFB">
        <w:rPr>
          <w:rFonts w:ascii="Times New Roman" w:eastAsia="Times New Roman" w:hAnsi="Times New Roman" w:cs="Calibri"/>
          <w:sz w:val="24"/>
          <w:szCs w:val="24"/>
          <w:lang w:val="uk-UA" w:eastAsia="ru-RU"/>
        </w:rPr>
        <w:t xml:space="preserve">с. Китайгород      </w:t>
      </w:r>
      <w:r w:rsidRPr="00432CFB">
        <w:rPr>
          <w:rFonts w:ascii="Times New Roman" w:eastAsia="Times New Roman" w:hAnsi="Times New Roman" w:cs="Calibri"/>
          <w:sz w:val="24"/>
          <w:szCs w:val="24"/>
          <w:lang w:val="uk-UA" w:eastAsia="ru-RU"/>
        </w:rPr>
        <w:tab/>
      </w:r>
      <w:r w:rsidR="00432CFB">
        <w:rPr>
          <w:rFonts w:ascii="Times New Roman" w:eastAsia="Times New Roman" w:hAnsi="Times New Roman" w:cs="Calibri"/>
          <w:sz w:val="24"/>
          <w:szCs w:val="24"/>
          <w:lang w:val="uk-UA" w:eastAsia="ru-RU"/>
        </w:rPr>
        <w:t xml:space="preserve">                           </w:t>
      </w:r>
      <w:r w:rsidRPr="00432CFB">
        <w:rPr>
          <w:rFonts w:ascii="Times New Roman" w:eastAsia="Times New Roman" w:hAnsi="Times New Roman" w:cs="Calibri"/>
          <w:sz w:val="24"/>
          <w:szCs w:val="24"/>
          <w:lang w:val="uk-UA" w:eastAsia="ru-RU"/>
        </w:rPr>
        <w:tab/>
      </w:r>
      <w:r w:rsidRPr="00432CFB">
        <w:rPr>
          <w:rFonts w:ascii="Times New Roman" w:eastAsia="Times New Roman" w:hAnsi="Times New Roman" w:cs="Calibri"/>
          <w:sz w:val="24"/>
          <w:szCs w:val="24"/>
          <w:lang w:val="uk-UA" w:eastAsia="ru-RU"/>
        </w:rPr>
        <w:tab/>
        <w:t xml:space="preserve">                  </w:t>
      </w:r>
      <w:r w:rsidR="00110A4C" w:rsidRPr="00432CFB">
        <w:rPr>
          <w:rFonts w:ascii="Times New Roman" w:eastAsia="Times New Roman" w:hAnsi="Times New Roman" w:cs="Calibri"/>
          <w:sz w:val="24"/>
          <w:szCs w:val="24"/>
          <w:lang w:val="uk-UA" w:eastAsia="ru-RU"/>
        </w:rPr>
        <w:t xml:space="preserve">    </w:t>
      </w:r>
      <w:r w:rsidRPr="00432CFB">
        <w:rPr>
          <w:rFonts w:ascii="Times New Roman" w:eastAsia="Times New Roman" w:hAnsi="Times New Roman" w:cs="Calibri"/>
          <w:sz w:val="24"/>
          <w:szCs w:val="24"/>
          <w:lang w:val="uk-UA" w:eastAsia="ru-RU"/>
        </w:rPr>
        <w:t xml:space="preserve">      </w:t>
      </w:r>
      <w:r w:rsidRPr="00432CFB">
        <w:rPr>
          <w:rFonts w:ascii="Times New Roman" w:eastAsia="Times New Roman" w:hAnsi="Times New Roman" w:cs="Calibri"/>
          <w:sz w:val="24"/>
          <w:szCs w:val="24"/>
          <w:lang w:val="uk-UA" w:eastAsia="ru-RU"/>
        </w:rPr>
        <w:tab/>
      </w:r>
      <w:r w:rsidRPr="00432CFB">
        <w:rPr>
          <w:rFonts w:ascii="Times New Roman" w:eastAsia="Times New Roman" w:hAnsi="Times New Roman" w:cs="Calibri"/>
          <w:sz w:val="24"/>
          <w:szCs w:val="24"/>
          <w:lang w:val="uk-UA" w:eastAsia="uk-UA"/>
        </w:rPr>
        <w:t>__________2024 року</w:t>
      </w:r>
    </w:p>
    <w:p w14:paraId="5735D9EB" w14:textId="77777777" w:rsidR="00A0597F" w:rsidRPr="00432CFB" w:rsidRDefault="00A0597F" w:rsidP="00A0597F">
      <w:pPr>
        <w:suppressAutoHyphens/>
        <w:spacing w:after="0" w:line="240" w:lineRule="auto"/>
        <w:ind w:firstLine="567"/>
        <w:jc w:val="both"/>
        <w:rPr>
          <w:rFonts w:ascii="Times New Roman" w:eastAsia="Times New Roman" w:hAnsi="Times New Roman" w:cs="Calibri"/>
          <w:sz w:val="24"/>
          <w:szCs w:val="24"/>
          <w:lang w:val="uk-UA" w:eastAsia="uk-UA"/>
        </w:rPr>
      </w:pPr>
      <w:r w:rsidRPr="00432CFB">
        <w:rPr>
          <w:rFonts w:ascii="Times New Roman" w:eastAsia="Times New Roman" w:hAnsi="Times New Roman" w:cs="Calibri"/>
          <w:b/>
          <w:bCs/>
          <w:sz w:val="24"/>
          <w:szCs w:val="24"/>
          <w:lang w:val="uk-UA" w:eastAsia="uk-UA"/>
        </w:rPr>
        <w:t xml:space="preserve">     </w:t>
      </w:r>
      <w:proofErr w:type="spellStart"/>
      <w:r w:rsidRPr="00432CFB">
        <w:rPr>
          <w:rFonts w:ascii="Times New Roman" w:eastAsia="Times New Roman" w:hAnsi="Times New Roman" w:cs="Calibri"/>
          <w:b/>
          <w:bCs/>
          <w:sz w:val="24"/>
          <w:szCs w:val="24"/>
          <w:lang w:val="uk-UA" w:eastAsia="uk-UA"/>
        </w:rPr>
        <w:t>Китайгородський</w:t>
      </w:r>
      <w:proofErr w:type="spellEnd"/>
      <w:r w:rsidRPr="00432CFB">
        <w:rPr>
          <w:rFonts w:ascii="Times New Roman" w:eastAsia="Times New Roman" w:hAnsi="Times New Roman" w:cs="Calibri"/>
          <w:b/>
          <w:bCs/>
          <w:sz w:val="24"/>
          <w:szCs w:val="24"/>
          <w:lang w:val="uk-UA" w:eastAsia="uk-UA"/>
        </w:rPr>
        <w:t xml:space="preserve"> будинок-інтернат для громадян похилого віку та осіб з інвалідністю, </w:t>
      </w:r>
      <w:r w:rsidRPr="00432CFB">
        <w:rPr>
          <w:rFonts w:ascii="Times New Roman" w:eastAsia="Times New Roman" w:hAnsi="Times New Roman" w:cs="Calibri"/>
          <w:sz w:val="24"/>
          <w:szCs w:val="24"/>
          <w:lang w:val="uk-UA" w:eastAsia="uk-UA"/>
        </w:rPr>
        <w:t>далі - Замовник, в особі ______________, яка діє на підставі Статуту</w:t>
      </w:r>
      <w:r w:rsidRPr="00432CFB">
        <w:rPr>
          <w:rFonts w:ascii="Times New Roman" w:eastAsia="Times New Roman" w:hAnsi="Times New Roman" w:cs="Calibri"/>
          <w:sz w:val="24"/>
          <w:szCs w:val="24"/>
          <w:lang w:val="uk-UA" w:eastAsia="ru-RU"/>
        </w:rPr>
        <w:t xml:space="preserve">, </w:t>
      </w:r>
      <w:r w:rsidRPr="00432CFB">
        <w:rPr>
          <w:rFonts w:ascii="Times New Roman" w:eastAsia="Times New Roman" w:hAnsi="Times New Roman" w:cs="Times New Roman"/>
          <w:sz w:val="24"/>
          <w:szCs w:val="24"/>
          <w:lang w:val="uk-UA" w:eastAsia="uk-UA"/>
        </w:rPr>
        <w:t xml:space="preserve">з однієї сторони, і </w:t>
      </w:r>
      <w:r w:rsidRPr="00432CFB">
        <w:rPr>
          <w:rFonts w:ascii="Times New Roman" w:eastAsia="Times New Roman" w:hAnsi="Times New Roman" w:cs="Times New Roman"/>
          <w:b/>
          <w:sz w:val="24"/>
          <w:szCs w:val="24"/>
          <w:lang w:val="uk-UA" w:eastAsia="uk-UA"/>
        </w:rPr>
        <w:t>_____________________</w:t>
      </w:r>
      <w:r w:rsidRPr="00432CFB">
        <w:rPr>
          <w:rFonts w:ascii="Times New Roman" w:eastAsia="Times New Roman" w:hAnsi="Times New Roman" w:cs="Times New Roman"/>
          <w:i/>
          <w:sz w:val="24"/>
          <w:szCs w:val="24"/>
          <w:lang w:val="uk-UA" w:eastAsia="uk-UA"/>
        </w:rPr>
        <w:t xml:space="preserve"> </w:t>
      </w:r>
      <w:r w:rsidRPr="00432CFB">
        <w:rPr>
          <w:rFonts w:ascii="Times New Roman" w:eastAsia="Times New Roman" w:hAnsi="Times New Roman" w:cs="Times New Roman"/>
          <w:sz w:val="24"/>
          <w:szCs w:val="24"/>
          <w:lang w:val="uk-UA" w:eastAsia="uk-UA"/>
        </w:rPr>
        <w:t xml:space="preserve">в особі ______________________________, що діє на підставі _____________________ (далі — </w:t>
      </w:r>
      <w:r w:rsidRPr="00432CFB">
        <w:rPr>
          <w:rFonts w:ascii="Times New Roman" w:eastAsia="Times New Roman" w:hAnsi="Times New Roman" w:cs="Times New Roman"/>
          <w:b/>
          <w:sz w:val="24"/>
          <w:szCs w:val="24"/>
          <w:lang w:val="uk-UA" w:eastAsia="uk-UA"/>
        </w:rPr>
        <w:t>Постачальник</w:t>
      </w:r>
      <w:r w:rsidRPr="00432CFB">
        <w:rPr>
          <w:rFonts w:ascii="Times New Roman" w:eastAsia="Times New Roman" w:hAnsi="Times New Roman" w:cs="Times New Roman"/>
          <w:sz w:val="24"/>
          <w:szCs w:val="24"/>
          <w:lang w:val="uk-UA" w:eastAsia="uk-UA"/>
        </w:rPr>
        <w:t xml:space="preserve">), з другої сторони, далі разом — Сторони,», уклали цей Договір </w:t>
      </w:r>
      <w:r w:rsidRPr="00432CFB">
        <w:rPr>
          <w:rFonts w:ascii="Times New Roman" w:eastAsia="Calibri" w:hAnsi="Times New Roman" w:cs="Times New Roman"/>
          <w:sz w:val="24"/>
          <w:szCs w:val="24"/>
          <w:lang w:val="uk-UA" w:eastAsia="uk-UA"/>
        </w:rPr>
        <w:t>про наступне:</w:t>
      </w:r>
    </w:p>
    <w:p w14:paraId="47F5E0D1" w14:textId="77777777" w:rsidR="00A0597F" w:rsidRPr="00432CFB" w:rsidRDefault="00A0597F" w:rsidP="00A0597F">
      <w:pPr>
        <w:numPr>
          <w:ilvl w:val="0"/>
          <w:numId w:val="2"/>
        </w:numPr>
        <w:suppressAutoHyphens/>
        <w:spacing w:after="120" w:line="240" w:lineRule="auto"/>
        <w:contextualSpacing/>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Предмет Договору</w:t>
      </w:r>
    </w:p>
    <w:p w14:paraId="3EBE809A" w14:textId="6F508868" w:rsidR="00A0597F" w:rsidRPr="00432CFB" w:rsidRDefault="00110A4C" w:rsidP="00110A4C">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uk-UA"/>
        </w:rPr>
      </w:pPr>
      <w:r w:rsidRPr="00432CFB">
        <w:rPr>
          <w:rFonts w:ascii="Times New Roman" w:eastAsia="Calibri" w:hAnsi="Times New Roman" w:cs="Times New Roman"/>
          <w:sz w:val="24"/>
          <w:szCs w:val="24"/>
          <w:lang w:val="uk-UA" w:eastAsia="uk-UA"/>
        </w:rPr>
        <w:t>1.1.</w:t>
      </w:r>
      <w:r w:rsidR="00A0597F" w:rsidRPr="00432CFB">
        <w:rPr>
          <w:rFonts w:ascii="Times New Roman" w:eastAsia="Calibri" w:hAnsi="Times New Roman" w:cs="Times New Roman"/>
          <w:sz w:val="24"/>
          <w:szCs w:val="24"/>
          <w:lang w:val="uk-UA" w:eastAsia="uk-UA"/>
        </w:rPr>
        <w:t xml:space="preserve">Предметом цього договору є </w:t>
      </w:r>
      <w:r w:rsidR="00A0597F" w:rsidRPr="00432CFB">
        <w:rPr>
          <w:rFonts w:ascii="Times New Roman" w:eastAsia="Calibri" w:hAnsi="Times New Roman" w:cs="Times New Roman"/>
          <w:sz w:val="24"/>
          <w:szCs w:val="24"/>
          <w:shd w:val="clear" w:color="auto" w:fill="FFFFFF"/>
          <w:lang w:val="uk-UA" w:eastAsia="uk-UA"/>
        </w:rPr>
        <w:t>придбання</w:t>
      </w:r>
      <w:r w:rsidR="00A0597F" w:rsidRPr="00432CFB">
        <w:rPr>
          <w:rFonts w:ascii="Times New Roman" w:eastAsia="Times New Roman" w:hAnsi="Times New Roman" w:cs="Times New Roman"/>
          <w:sz w:val="24"/>
          <w:szCs w:val="24"/>
          <w:lang w:val="uk-UA" w:eastAsia="uk-UA"/>
        </w:rPr>
        <w:t xml:space="preserve"> </w:t>
      </w:r>
      <w:r w:rsidR="00A0597F" w:rsidRPr="00432CFB">
        <w:rPr>
          <w:rFonts w:ascii="Times New Roman" w:eastAsia="Times New Roman" w:hAnsi="Times New Roman" w:cs="Times New Roman"/>
          <w:b/>
          <w:sz w:val="24"/>
          <w:szCs w:val="24"/>
          <w:lang w:val="uk-UA" w:eastAsia="ru-RU"/>
        </w:rPr>
        <w:t xml:space="preserve"> 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 </w:t>
      </w:r>
      <w:r w:rsidR="00A0597F" w:rsidRPr="00432CFB">
        <w:rPr>
          <w:rFonts w:ascii="Times New Roman" w:eastAsia="Times New Roman" w:hAnsi="Times New Roman" w:cs="Times New Roman"/>
          <w:bCs/>
          <w:sz w:val="24"/>
          <w:szCs w:val="24"/>
          <w:lang w:val="uk-UA" w:eastAsia="ru-RU"/>
        </w:rPr>
        <w:t xml:space="preserve">в </w:t>
      </w:r>
      <w:r w:rsidR="00A0597F" w:rsidRPr="00432CFB">
        <w:rPr>
          <w:rFonts w:ascii="Times New Roman" w:eastAsia="Times New Roman" w:hAnsi="Times New Roman" w:cs="Times New Roman"/>
          <w:sz w:val="24"/>
          <w:szCs w:val="24"/>
          <w:lang w:val="uk-UA" w:eastAsia="uk-UA"/>
        </w:rPr>
        <w:t>асортименті, найменуванні, кількості та ціни яка визначається згідно специфікації, яка є Додатком № 1 до цього Договору (далі - товар)</w:t>
      </w:r>
      <w:r w:rsidR="00A0597F" w:rsidRPr="00432CFB">
        <w:rPr>
          <w:rFonts w:ascii="Times New Roman" w:eastAsia="Calibri" w:hAnsi="Times New Roman" w:cs="Times New Roman"/>
          <w:sz w:val="24"/>
          <w:szCs w:val="24"/>
          <w:lang w:val="uk-UA" w:eastAsia="uk-UA"/>
        </w:rPr>
        <w:t>.</w:t>
      </w:r>
    </w:p>
    <w:p w14:paraId="2D586325" w14:textId="77777777" w:rsidR="00A0597F" w:rsidRPr="00432CFB" w:rsidRDefault="00A0597F" w:rsidP="00A0597F">
      <w:pPr>
        <w:suppressAutoHyphens/>
        <w:spacing w:before="240" w:after="0" w:line="240" w:lineRule="auto"/>
        <w:ind w:firstLine="567"/>
        <w:contextualSpacing/>
        <w:jc w:val="both"/>
        <w:rPr>
          <w:rFonts w:ascii="Times New Roman" w:eastAsia="Calibri" w:hAnsi="Times New Roman" w:cs="Times New Roman"/>
          <w:b/>
          <w:bCs/>
          <w:sz w:val="24"/>
          <w:szCs w:val="24"/>
          <w:lang w:val="uk-UA" w:eastAsia="uk-UA"/>
        </w:rPr>
      </w:pPr>
      <w:r w:rsidRPr="00432CFB">
        <w:rPr>
          <w:rFonts w:ascii="Times New Roman" w:eastAsia="Calibri" w:hAnsi="Times New Roman" w:cs="Times New Roman"/>
          <w:b/>
          <w:sz w:val="24"/>
          <w:szCs w:val="24"/>
          <w:lang w:val="uk-UA" w:eastAsia="uk-UA"/>
        </w:rPr>
        <w:t>1.2.</w:t>
      </w:r>
      <w:r w:rsidRPr="00432CFB">
        <w:rPr>
          <w:rFonts w:ascii="Times New Roman" w:eastAsia="Calibri" w:hAnsi="Times New Roman" w:cs="Times New Roman"/>
          <w:sz w:val="24"/>
          <w:szCs w:val="24"/>
          <w:lang w:val="uk-UA" w:eastAsia="uk-UA"/>
        </w:rPr>
        <w:t xml:space="preserve"> Обсяг закупівлі Товару, що є предметом Договору, може бути зменшений залежно від реального фінансування Замовника.</w:t>
      </w:r>
    </w:p>
    <w:p w14:paraId="64386837"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sz w:val="24"/>
          <w:szCs w:val="24"/>
          <w:lang w:val="uk-UA" w:eastAsia="uk-UA"/>
        </w:rPr>
        <w:t> </w:t>
      </w:r>
      <w:r w:rsidRPr="00432CFB">
        <w:rPr>
          <w:rFonts w:ascii="Times New Roman" w:eastAsia="Times New Roman" w:hAnsi="Times New Roman" w:cs="Times New Roman"/>
          <w:sz w:val="24"/>
          <w:szCs w:val="24"/>
          <w:lang w:val="uk-UA" w:eastAsia="uk-UA"/>
        </w:rPr>
        <w:tab/>
      </w:r>
      <w:r w:rsidRPr="00432CFB">
        <w:rPr>
          <w:rFonts w:ascii="Times New Roman" w:eastAsia="Times New Roman" w:hAnsi="Times New Roman" w:cs="Times New Roman"/>
          <w:sz w:val="24"/>
          <w:szCs w:val="24"/>
          <w:lang w:val="uk-UA" w:eastAsia="uk-UA"/>
        </w:rPr>
        <w:tab/>
      </w:r>
      <w:r w:rsidRPr="00432CFB">
        <w:rPr>
          <w:rFonts w:ascii="Times New Roman" w:eastAsia="Times New Roman" w:hAnsi="Times New Roman" w:cs="Times New Roman"/>
          <w:sz w:val="24"/>
          <w:szCs w:val="24"/>
          <w:lang w:val="uk-UA" w:eastAsia="uk-UA"/>
        </w:rPr>
        <w:tab/>
      </w:r>
      <w:r w:rsidRPr="00432CFB">
        <w:rPr>
          <w:rFonts w:ascii="Times New Roman" w:eastAsia="Times New Roman" w:hAnsi="Times New Roman" w:cs="Times New Roman"/>
          <w:sz w:val="24"/>
          <w:szCs w:val="24"/>
          <w:lang w:val="uk-UA" w:eastAsia="uk-UA"/>
        </w:rPr>
        <w:tab/>
      </w:r>
      <w:r w:rsidRPr="00432CFB">
        <w:rPr>
          <w:rFonts w:ascii="Times New Roman" w:eastAsia="Times New Roman" w:hAnsi="Times New Roman" w:cs="Times New Roman"/>
          <w:sz w:val="24"/>
          <w:szCs w:val="24"/>
          <w:lang w:val="uk-UA" w:eastAsia="uk-UA"/>
        </w:rPr>
        <w:tab/>
      </w:r>
      <w:r w:rsidRPr="00432CFB">
        <w:rPr>
          <w:rFonts w:ascii="Times New Roman" w:eastAsia="Times New Roman" w:hAnsi="Times New Roman" w:cs="Times New Roman"/>
          <w:sz w:val="24"/>
          <w:szCs w:val="24"/>
          <w:lang w:val="uk-UA" w:eastAsia="uk-UA"/>
        </w:rPr>
        <w:tab/>
        <w:t> </w:t>
      </w:r>
      <w:r w:rsidRPr="00432CFB">
        <w:rPr>
          <w:rFonts w:ascii="Times New Roman" w:eastAsia="Times New Roman" w:hAnsi="Times New Roman" w:cs="Times New Roman"/>
          <w:b/>
          <w:bCs/>
          <w:sz w:val="24"/>
          <w:szCs w:val="24"/>
          <w:lang w:val="uk-UA" w:eastAsia="uk-UA"/>
        </w:rPr>
        <w:t>2. Якість товару</w:t>
      </w:r>
    </w:p>
    <w:p w14:paraId="6302EBBB" w14:textId="4ABC8BB7" w:rsidR="00A0597F"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2.1. </w:t>
      </w:r>
      <w:r w:rsidRPr="00432CFB">
        <w:rPr>
          <w:rFonts w:ascii="Times New Roman" w:eastAsia="Times New Roman" w:hAnsi="Times New Roman" w:cs="Times New Roman"/>
          <w:sz w:val="24"/>
          <w:szCs w:val="24"/>
          <w:lang w:val="uk-UA" w:eastAsia="uk-UA"/>
        </w:rPr>
        <w:t xml:space="preserve">Якість Товарів, що поставляються, повинна відповідати вимогам діючого законодавства України, що встановлюються </w:t>
      </w:r>
      <w:bookmarkStart w:id="0" w:name="_Hlk161306651"/>
      <w:r w:rsidRPr="00432CFB">
        <w:rPr>
          <w:rFonts w:ascii="Times New Roman" w:eastAsia="Times New Roman" w:hAnsi="Times New Roman" w:cs="Times New Roman"/>
          <w:sz w:val="24"/>
          <w:szCs w:val="24"/>
          <w:lang w:val="uk-UA" w:eastAsia="uk-UA"/>
        </w:rPr>
        <w:t>для даного виду Товару</w:t>
      </w:r>
      <w:bookmarkEnd w:id="0"/>
      <w:r w:rsidRPr="00432CFB">
        <w:rPr>
          <w:rFonts w:ascii="Times New Roman" w:eastAsia="Times New Roman" w:hAnsi="Times New Roman" w:cs="Times New Roman"/>
          <w:sz w:val="24"/>
          <w:szCs w:val="24"/>
          <w:lang w:val="uk-UA" w:eastAsia="uk-UA"/>
        </w:rPr>
        <w:t xml:space="preserve">. </w:t>
      </w:r>
    </w:p>
    <w:p w14:paraId="6BEA573C" w14:textId="66A2352B" w:rsidR="00A0597F" w:rsidRDefault="00432CFB" w:rsidP="00432CFB">
      <w:pPr>
        <w:suppressAutoHyphens/>
        <w:spacing w:after="0" w:line="240" w:lineRule="auto"/>
        <w:ind w:firstLine="567"/>
        <w:jc w:val="both"/>
        <w:textAlignment w:val="baseline"/>
        <w:rPr>
          <w:rFonts w:ascii="Times New Roman" w:eastAsia="Times New Roman" w:hAnsi="Times New Roman" w:cs="Times New Roman"/>
          <w:bCs/>
          <w:sz w:val="24"/>
          <w:szCs w:val="24"/>
          <w:lang w:val="uk-UA" w:eastAsia="uk-UA"/>
        </w:rPr>
      </w:pPr>
      <w:r w:rsidRPr="007A7817">
        <w:rPr>
          <w:rFonts w:ascii="Times New Roman" w:eastAsia="Times New Roman" w:hAnsi="Times New Roman" w:cs="Times New Roman"/>
          <w:b/>
          <w:bCs/>
          <w:sz w:val="24"/>
          <w:szCs w:val="24"/>
          <w:lang w:val="uk-UA" w:eastAsia="uk-UA"/>
        </w:rPr>
        <w:t>2.2.</w:t>
      </w:r>
      <w:r>
        <w:rPr>
          <w:rFonts w:ascii="Times New Roman" w:eastAsia="Times New Roman" w:hAnsi="Times New Roman" w:cs="Times New Roman"/>
          <w:sz w:val="24"/>
          <w:szCs w:val="24"/>
          <w:lang w:val="uk-UA" w:eastAsia="uk-UA"/>
        </w:rPr>
        <w:t xml:space="preserve">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w:t>
      </w:r>
      <w:r w:rsidR="00A0597F" w:rsidRPr="00432CFB">
        <w:rPr>
          <w:rFonts w:ascii="Times New Roman" w:eastAsia="Times New Roman" w:hAnsi="Times New Roman" w:cs="Times New Roman"/>
          <w:bCs/>
          <w:sz w:val="24"/>
          <w:szCs w:val="24"/>
          <w:lang w:val="uk-UA" w:eastAsia="uk-UA"/>
        </w:rPr>
        <w:t>У випадку неможливості виконати умови цього пункту Замовник має право не приймати Товар (відмовитись від підписання видаткової накладної тощо).</w:t>
      </w:r>
      <w:r w:rsidR="00110A4C" w:rsidRPr="00432CFB">
        <w:rPr>
          <w:rFonts w:ascii="Times New Roman" w:eastAsia="Times New Roman" w:hAnsi="Times New Roman" w:cs="Times New Roman"/>
          <w:bCs/>
          <w:sz w:val="24"/>
          <w:szCs w:val="24"/>
          <w:lang w:val="uk-UA" w:eastAsia="uk-UA"/>
        </w:rPr>
        <w:t xml:space="preserve"> </w:t>
      </w:r>
    </w:p>
    <w:p w14:paraId="77DEA75B" w14:textId="4D155A49" w:rsidR="001864E0" w:rsidRDefault="001864E0" w:rsidP="00432CFB">
      <w:pPr>
        <w:suppressAutoHyphens/>
        <w:spacing w:after="0" w:line="240" w:lineRule="auto"/>
        <w:ind w:firstLine="567"/>
        <w:jc w:val="both"/>
        <w:textAlignment w:val="baseline"/>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2.3.</w:t>
      </w:r>
      <w:r w:rsidRPr="001864E0">
        <w:t xml:space="preserve"> </w:t>
      </w:r>
      <w:r w:rsidRPr="001864E0">
        <w:rPr>
          <w:rFonts w:ascii="Times New Roman" w:eastAsia="Times New Roman" w:hAnsi="Times New Roman" w:cs="Times New Roman"/>
          <w:bCs/>
          <w:sz w:val="24"/>
          <w:szCs w:val="24"/>
          <w:lang w:val="uk-UA" w:eastAsia="uk-UA"/>
        </w:rPr>
        <w:t>Приймання продукції за кількістю та якістю буде здійснено представник</w:t>
      </w:r>
      <w:r>
        <w:rPr>
          <w:rFonts w:ascii="Times New Roman" w:eastAsia="Times New Roman" w:hAnsi="Times New Roman" w:cs="Times New Roman"/>
          <w:bCs/>
          <w:sz w:val="24"/>
          <w:szCs w:val="24"/>
          <w:lang w:val="uk-UA" w:eastAsia="uk-UA"/>
        </w:rPr>
        <w:t>ами</w:t>
      </w:r>
      <w:r w:rsidRPr="001864E0">
        <w:rPr>
          <w:rFonts w:ascii="Times New Roman" w:eastAsia="Times New Roman" w:hAnsi="Times New Roman" w:cs="Times New Roman"/>
          <w:bCs/>
          <w:sz w:val="24"/>
          <w:szCs w:val="24"/>
          <w:lang w:val="uk-UA" w:eastAsia="uk-UA"/>
        </w:rPr>
        <w:t xml:space="preserve"> Замовника  у присутності представника Постачальника.</w:t>
      </w:r>
    </w:p>
    <w:p w14:paraId="6A71A539" w14:textId="77777777" w:rsidR="00432CFB" w:rsidRPr="00432CFB" w:rsidRDefault="00432CFB" w:rsidP="00432CFB">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p>
    <w:p w14:paraId="18219AE0" w14:textId="77777777" w:rsidR="00A0597F" w:rsidRPr="00432CFB" w:rsidRDefault="00A0597F" w:rsidP="00A0597F">
      <w:pPr>
        <w:tabs>
          <w:tab w:val="left" w:pos="284"/>
          <w:tab w:val="left" w:pos="426"/>
        </w:tabs>
        <w:suppressAutoHyphens/>
        <w:spacing w:after="0" w:line="240" w:lineRule="auto"/>
        <w:ind w:left="993" w:right="-34"/>
        <w:jc w:val="center"/>
        <w:rPr>
          <w:rFonts w:ascii="Times New Roman" w:eastAsia="Calibri" w:hAnsi="Times New Roman" w:cs="Times New Roman"/>
          <w:b/>
          <w:sz w:val="24"/>
          <w:szCs w:val="24"/>
          <w:lang w:val="uk-UA"/>
        </w:rPr>
      </w:pPr>
      <w:r w:rsidRPr="00432CFB">
        <w:rPr>
          <w:rFonts w:ascii="Times New Roman" w:eastAsia="Calibri" w:hAnsi="Times New Roman" w:cs="Times New Roman"/>
          <w:b/>
          <w:sz w:val="24"/>
          <w:szCs w:val="24"/>
          <w:lang w:val="uk-UA"/>
        </w:rPr>
        <w:t>3. Сума Договору</w:t>
      </w:r>
    </w:p>
    <w:p w14:paraId="5C3F4370" w14:textId="77777777" w:rsidR="00A0597F" w:rsidRPr="00432CFB" w:rsidRDefault="00A0597F" w:rsidP="00A0597F">
      <w:pPr>
        <w:suppressAutoHyphens/>
        <w:spacing w:after="0" w:line="240" w:lineRule="auto"/>
        <w:ind w:right="-36" w:firstLine="567"/>
        <w:jc w:val="both"/>
        <w:rPr>
          <w:rFonts w:ascii="Times New Roman" w:eastAsia="Calibri" w:hAnsi="Times New Roman" w:cs="Times New Roman"/>
          <w:sz w:val="24"/>
          <w:szCs w:val="24"/>
          <w:lang w:val="uk-UA"/>
        </w:rPr>
      </w:pPr>
      <w:r w:rsidRPr="00432CFB">
        <w:rPr>
          <w:rFonts w:ascii="Times New Roman" w:eastAsia="Calibri" w:hAnsi="Times New Roman" w:cs="Times New Roman"/>
          <w:b/>
          <w:sz w:val="24"/>
          <w:szCs w:val="24"/>
          <w:lang w:val="uk-UA"/>
        </w:rPr>
        <w:t>3.1.</w:t>
      </w:r>
      <w:r w:rsidRPr="00432CFB">
        <w:rPr>
          <w:rFonts w:ascii="Times New Roman" w:eastAsia="Calibri" w:hAnsi="Times New Roman" w:cs="Times New Roman"/>
          <w:sz w:val="24"/>
          <w:szCs w:val="24"/>
          <w:lang w:val="uk-UA"/>
        </w:rPr>
        <w:t xml:space="preserve"> Ціна на товар встановлюються в національній валюті України - гривні.</w:t>
      </w:r>
    </w:p>
    <w:p w14:paraId="020B0525" w14:textId="77777777" w:rsidR="00A0597F" w:rsidRPr="00432CFB" w:rsidRDefault="00A0597F" w:rsidP="00A0597F">
      <w:pPr>
        <w:suppressAutoHyphens/>
        <w:spacing w:after="0" w:line="240" w:lineRule="auto"/>
        <w:ind w:firstLine="567"/>
        <w:jc w:val="both"/>
        <w:rPr>
          <w:rFonts w:ascii="Times New Roman" w:eastAsia="Calibri" w:hAnsi="Times New Roman" w:cs="Times New Roman"/>
          <w:i/>
          <w:color w:val="FF0000"/>
          <w:sz w:val="24"/>
          <w:szCs w:val="24"/>
          <w:lang w:val="uk-UA"/>
        </w:rPr>
      </w:pPr>
      <w:r w:rsidRPr="00432CFB">
        <w:rPr>
          <w:rFonts w:ascii="Times New Roman" w:eastAsia="Calibri" w:hAnsi="Times New Roman" w:cs="Times New Roman"/>
          <w:b/>
          <w:sz w:val="24"/>
          <w:szCs w:val="24"/>
          <w:lang w:val="uk-UA"/>
        </w:rPr>
        <w:t>3.2.</w:t>
      </w:r>
      <w:r w:rsidRPr="00432CFB">
        <w:rPr>
          <w:rFonts w:ascii="Times New Roman" w:eastAsia="Calibri" w:hAnsi="Times New Roman" w:cs="Times New Roman"/>
          <w:sz w:val="24"/>
          <w:szCs w:val="24"/>
          <w:lang w:val="uk-UA"/>
        </w:rPr>
        <w:t xml:space="preserve"> Сума Договору становить </w:t>
      </w:r>
      <w:r w:rsidRPr="00432CFB">
        <w:rPr>
          <w:rFonts w:ascii="Times New Roman" w:eastAsia="Times New Roman" w:hAnsi="Times New Roman" w:cs="Times New Roman"/>
          <w:b/>
          <w:i/>
          <w:sz w:val="24"/>
          <w:szCs w:val="24"/>
          <w:lang w:val="uk-UA" w:eastAsia="uk-UA"/>
        </w:rPr>
        <w:t>___________ (             _____ гривень ____ копійок</w:t>
      </w:r>
      <w:r w:rsidRPr="00432CFB">
        <w:rPr>
          <w:rFonts w:ascii="Times New Roman" w:eastAsia="Times New Roman" w:hAnsi="Times New Roman" w:cs="Times New Roman"/>
          <w:b/>
          <w:i/>
          <w:color w:val="000000"/>
          <w:sz w:val="24"/>
          <w:szCs w:val="24"/>
          <w:lang w:val="uk-UA" w:eastAsia="uk-UA"/>
        </w:rPr>
        <w:t>) з /без  ПДВ</w:t>
      </w:r>
      <w:r w:rsidRPr="00432CFB">
        <w:rPr>
          <w:rFonts w:ascii="Times New Roman" w:eastAsia="Times New Roman" w:hAnsi="Times New Roman" w:cs="Times New Roman"/>
          <w:i/>
          <w:color w:val="000000"/>
          <w:sz w:val="24"/>
          <w:szCs w:val="24"/>
          <w:lang w:val="uk-UA" w:eastAsia="uk-UA"/>
        </w:rPr>
        <w:t>.</w:t>
      </w:r>
    </w:p>
    <w:p w14:paraId="7BD10DAA"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3.3.</w:t>
      </w:r>
      <w:r w:rsidRPr="00432CFB">
        <w:rPr>
          <w:rFonts w:ascii="Times New Roman" w:eastAsia="Times New Roman" w:hAnsi="Times New Roman" w:cs="Times New Roman"/>
          <w:sz w:val="24"/>
          <w:szCs w:val="24"/>
          <w:lang w:val="uk-UA" w:eastAsia="uk-UA"/>
        </w:rPr>
        <w:t xml:space="preserve"> Ціна товару згідно Договору включає в себе вартість всіх обов’язкових платежів (податків), що сплачуються Постачальником, вартість доставки товару спеціалізованим транспортом до місця поставки, вартість  страхування, навантаження, зважування, розвантаження та всіх інших витрат Постачальника, що пов’язані з виконанням цього Договору.</w:t>
      </w:r>
    </w:p>
    <w:p w14:paraId="1E063FED" w14:textId="77777777"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4. Порядок здійснення оплати</w:t>
      </w:r>
    </w:p>
    <w:p w14:paraId="70CF39BE" w14:textId="3AEAD9C2"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4.1.  </w:t>
      </w:r>
      <w:r w:rsidRPr="00432CFB">
        <w:rPr>
          <w:rFonts w:ascii="Times New Roman" w:eastAsia="Times New Roman" w:hAnsi="Times New Roman" w:cs="Times New Roman"/>
          <w:sz w:val="24"/>
          <w:szCs w:val="24"/>
          <w:lang w:val="uk-UA" w:eastAsia="uk-UA"/>
        </w:rPr>
        <w:t xml:space="preserve">Оплата за поставлений товар здійснюється Замовником протягом </w:t>
      </w:r>
      <w:r w:rsidR="007A7817" w:rsidRPr="007A7817">
        <w:rPr>
          <w:rFonts w:ascii="Times New Roman" w:eastAsia="Times New Roman" w:hAnsi="Times New Roman" w:cs="Times New Roman"/>
          <w:b/>
          <w:bCs/>
          <w:sz w:val="24"/>
          <w:szCs w:val="24"/>
          <w:lang w:val="uk-UA" w:eastAsia="uk-UA"/>
        </w:rPr>
        <w:t>1</w:t>
      </w:r>
      <w:r w:rsidRPr="00432CFB">
        <w:rPr>
          <w:rFonts w:ascii="Times New Roman" w:eastAsia="Times New Roman" w:hAnsi="Times New Roman" w:cs="Times New Roman"/>
          <w:b/>
          <w:bCs/>
          <w:sz w:val="24"/>
          <w:szCs w:val="24"/>
          <w:lang w:val="uk-UA" w:eastAsia="uk-UA"/>
        </w:rPr>
        <w:t>0</w:t>
      </w:r>
      <w:r w:rsidRPr="00432CFB">
        <w:rPr>
          <w:rFonts w:ascii="Times New Roman" w:eastAsia="Calibri" w:hAnsi="Times New Roman" w:cs="Times New Roman"/>
          <w:b/>
          <w:bCs/>
          <w:sz w:val="24"/>
          <w:szCs w:val="24"/>
          <w:lang w:val="uk-UA" w:eastAsia="uk-UA"/>
        </w:rPr>
        <w:t xml:space="preserve"> (д</w:t>
      </w:r>
      <w:r w:rsidR="007A7817">
        <w:rPr>
          <w:rFonts w:ascii="Times New Roman" w:eastAsia="Calibri" w:hAnsi="Times New Roman" w:cs="Times New Roman"/>
          <w:b/>
          <w:bCs/>
          <w:sz w:val="24"/>
          <w:szCs w:val="24"/>
          <w:lang w:val="uk-UA" w:eastAsia="uk-UA"/>
        </w:rPr>
        <w:t>есят</w:t>
      </w:r>
      <w:r w:rsidRPr="00432CFB">
        <w:rPr>
          <w:rFonts w:ascii="Times New Roman" w:eastAsia="Calibri" w:hAnsi="Times New Roman" w:cs="Times New Roman"/>
          <w:b/>
          <w:bCs/>
          <w:sz w:val="24"/>
          <w:szCs w:val="24"/>
          <w:lang w:val="uk-UA" w:eastAsia="uk-UA"/>
        </w:rPr>
        <w:t>и) календарних днів</w:t>
      </w:r>
      <w:r w:rsidRPr="00432CFB">
        <w:rPr>
          <w:rFonts w:ascii="Times New Roman" w:eastAsia="Times New Roman" w:hAnsi="Times New Roman" w:cs="Times New Roman"/>
          <w:b/>
          <w:bCs/>
          <w:sz w:val="24"/>
          <w:szCs w:val="24"/>
          <w:lang w:val="uk-UA" w:eastAsia="uk-UA"/>
        </w:rPr>
        <w:t xml:space="preserve"> </w:t>
      </w:r>
      <w:r w:rsidRPr="00432CFB">
        <w:rPr>
          <w:rFonts w:ascii="Times New Roman" w:eastAsia="Times New Roman" w:hAnsi="Times New Roman" w:cs="Times New Roman"/>
          <w:sz w:val="24"/>
          <w:szCs w:val="24"/>
          <w:lang w:val="uk-UA" w:eastAsia="uk-UA"/>
        </w:rPr>
        <w:t>з моменту отримання товару, на підставі належно оформлених первинних документів (</w:t>
      </w:r>
      <w:r w:rsidR="007A7817">
        <w:rPr>
          <w:rFonts w:ascii="Times New Roman" w:eastAsia="Times New Roman" w:hAnsi="Times New Roman" w:cs="Times New Roman"/>
          <w:sz w:val="24"/>
          <w:szCs w:val="24"/>
          <w:lang w:val="uk-UA" w:eastAsia="uk-UA"/>
        </w:rPr>
        <w:t xml:space="preserve">рахунка та/або </w:t>
      </w:r>
      <w:r w:rsidRPr="00432CFB">
        <w:rPr>
          <w:rFonts w:ascii="Times New Roman" w:eastAsia="Times New Roman" w:hAnsi="Times New Roman" w:cs="Times New Roman"/>
          <w:sz w:val="24"/>
          <w:szCs w:val="24"/>
          <w:lang w:val="uk-UA" w:eastAsia="uk-UA"/>
        </w:rPr>
        <w:t>видаткової накладної).</w:t>
      </w:r>
    </w:p>
    <w:p w14:paraId="58E71546"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4.2</w:t>
      </w:r>
      <w:r w:rsidRPr="00432CFB">
        <w:rPr>
          <w:rFonts w:ascii="Times New Roman" w:eastAsia="Calibri" w:hAnsi="Times New Roman" w:cs="Times New Roman"/>
          <w:sz w:val="24"/>
          <w:szCs w:val="24"/>
          <w:lang w:val="uk-UA" w:eastAsia="uk-UA"/>
        </w:rPr>
        <w:t xml:space="preserve">. Джерело фінансування - кошти місцевого бюджету. </w:t>
      </w:r>
    </w:p>
    <w:p w14:paraId="342803F5"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4.3. </w:t>
      </w:r>
      <w:r w:rsidRPr="00432CFB">
        <w:rPr>
          <w:rFonts w:ascii="Times New Roman" w:eastAsia="Times New Roman" w:hAnsi="Times New Roman" w:cs="Times New Roman"/>
          <w:sz w:val="24"/>
          <w:szCs w:val="24"/>
          <w:lang w:val="uk-UA" w:eastAsia="uk-UA"/>
        </w:rPr>
        <w:t>Форма розрахунків: безготівкова.</w:t>
      </w:r>
    </w:p>
    <w:p w14:paraId="7E2CAC8F"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4.4. </w:t>
      </w:r>
      <w:r w:rsidRPr="00432CFB">
        <w:rPr>
          <w:rFonts w:ascii="Times New Roman" w:eastAsia="Times New Roman" w:hAnsi="Times New Roman" w:cs="Times New Roman"/>
          <w:sz w:val="24"/>
          <w:szCs w:val="24"/>
          <w:lang w:val="uk-UA" w:eastAsia="uk-UA"/>
        </w:rPr>
        <w:t>Усі розрахунки між Сторонами здійснюються в національній валюті України.</w:t>
      </w:r>
    </w:p>
    <w:p w14:paraId="12E4F2FF"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4.5.</w:t>
      </w:r>
      <w:r w:rsidRPr="00432CFB">
        <w:rPr>
          <w:rFonts w:ascii="Times New Roman" w:eastAsia="Times New Roman" w:hAnsi="Times New Roman" w:cs="Times New Roman"/>
          <w:sz w:val="24"/>
          <w:szCs w:val="24"/>
          <w:lang w:val="uk-UA" w:eastAsia="uk-UA"/>
        </w:rPr>
        <w:t xml:space="preserve"> Моментом здійснення оплати за партію товару вважається дата перерахування Замовником грошових коштів на банківський рахунок Постачальника.</w:t>
      </w:r>
    </w:p>
    <w:p w14:paraId="744ADCA7" w14:textId="77777777" w:rsidR="00A0597F" w:rsidRPr="00432CFB" w:rsidRDefault="00A0597F" w:rsidP="00A0597F">
      <w:pPr>
        <w:suppressAutoHyphens/>
        <w:spacing w:after="0" w:line="240" w:lineRule="auto"/>
        <w:ind w:firstLine="567"/>
        <w:contextualSpacing/>
        <w:jc w:val="both"/>
        <w:textAlignment w:val="baseline"/>
        <w:rPr>
          <w:rFonts w:ascii="Times New Roman" w:eastAsia="Times New Roman" w:hAnsi="Times New Roman" w:cs="Times New Roman"/>
          <w:sz w:val="24"/>
          <w:szCs w:val="24"/>
          <w:lang w:val="uk-UA" w:eastAsia="uk-UA"/>
        </w:rPr>
      </w:pPr>
      <w:r w:rsidRPr="00432CFB">
        <w:rPr>
          <w:rFonts w:ascii="Times New Roman" w:eastAsia="Calibri" w:hAnsi="Times New Roman" w:cs="Times New Roman"/>
          <w:b/>
          <w:spacing w:val="-1"/>
          <w:sz w:val="24"/>
          <w:szCs w:val="24"/>
          <w:lang w:val="uk-UA"/>
        </w:rPr>
        <w:t xml:space="preserve">4.6. </w:t>
      </w:r>
      <w:r w:rsidRPr="00432CFB">
        <w:rPr>
          <w:rFonts w:ascii="Times New Roman" w:eastAsia="Calibri" w:hAnsi="Times New Roman" w:cs="Times New Roman"/>
          <w:spacing w:val="-1"/>
          <w:sz w:val="24"/>
          <w:szCs w:val="24"/>
          <w:lang w:val="uk-UA"/>
        </w:rPr>
        <w:t xml:space="preserve">Фінансування Договору може змінюватися  в залежності від реального фінансування Замовника. </w:t>
      </w:r>
      <w:r w:rsidRPr="00432CFB">
        <w:rPr>
          <w:rFonts w:ascii="Times New Roman" w:eastAsia="Calibri" w:hAnsi="Times New Roman" w:cs="Times New Roman"/>
          <w:spacing w:val="3"/>
          <w:sz w:val="24"/>
          <w:szCs w:val="24"/>
          <w:lang w:val="uk-UA"/>
        </w:rPr>
        <w:t xml:space="preserve">У разі затримання фінансування, розрахунок за поставлений Товар здійснюється протягом </w:t>
      </w:r>
      <w:r w:rsidRPr="00432CFB">
        <w:rPr>
          <w:rFonts w:ascii="Times New Roman" w:eastAsia="Times New Roman" w:hAnsi="Times New Roman" w:cs="Times New Roman"/>
          <w:sz w:val="24"/>
          <w:szCs w:val="24"/>
          <w:lang w:val="uk-UA" w:eastAsia="uk-UA"/>
        </w:rPr>
        <w:t>5 (п’яти) календарних</w:t>
      </w:r>
      <w:r w:rsidRPr="00432CFB">
        <w:rPr>
          <w:rFonts w:ascii="Times New Roman" w:eastAsia="Calibri" w:hAnsi="Times New Roman" w:cs="Times New Roman"/>
          <w:spacing w:val="3"/>
          <w:sz w:val="24"/>
          <w:szCs w:val="24"/>
          <w:lang w:val="uk-UA"/>
        </w:rPr>
        <w:t xml:space="preserve"> днів з дати </w:t>
      </w:r>
      <w:r w:rsidRPr="00432CFB">
        <w:rPr>
          <w:rFonts w:ascii="Times New Roman" w:eastAsia="Calibri" w:hAnsi="Times New Roman" w:cs="Times New Roman"/>
          <w:spacing w:val="-1"/>
          <w:sz w:val="24"/>
          <w:szCs w:val="24"/>
          <w:lang w:val="uk-UA"/>
        </w:rPr>
        <w:t>отримання Замовником на свій рахунок коштів,  призначених на фінансування закупівлі.</w:t>
      </w:r>
    </w:p>
    <w:p w14:paraId="664CDFED" w14:textId="77777777" w:rsidR="009C62B0" w:rsidRDefault="009C62B0"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76FFDF76" w14:textId="489063AE"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lastRenderedPageBreak/>
        <w:t>5. Поставка товару</w:t>
      </w:r>
    </w:p>
    <w:p w14:paraId="512CA82E" w14:textId="2CB91809" w:rsidR="00A0597F" w:rsidRPr="00432CFB" w:rsidRDefault="00A0597F" w:rsidP="00A0597F">
      <w:pPr>
        <w:widowControl w:val="0"/>
        <w:suppressAutoHyphens/>
        <w:spacing w:after="0" w:line="240" w:lineRule="auto"/>
        <w:ind w:firstLine="567"/>
        <w:jc w:val="both"/>
        <w:rPr>
          <w:rFonts w:ascii="Times New Roman" w:eastAsia="Calibri" w:hAnsi="Times New Roman" w:cs="Calibri"/>
          <w:sz w:val="24"/>
          <w:szCs w:val="24"/>
          <w:lang w:val="uk-UA" w:eastAsia="uk-UA"/>
        </w:rPr>
      </w:pPr>
      <w:r w:rsidRPr="00432CFB">
        <w:rPr>
          <w:rFonts w:ascii="Times New Roman" w:eastAsia="Times New Roman" w:hAnsi="Times New Roman" w:cs="Times New Roman"/>
          <w:b/>
          <w:sz w:val="24"/>
          <w:szCs w:val="24"/>
          <w:lang w:val="uk-UA" w:eastAsia="uk-UA"/>
        </w:rPr>
        <w:t xml:space="preserve">5.1. </w:t>
      </w:r>
      <w:r w:rsidRPr="00432CFB">
        <w:rPr>
          <w:rFonts w:ascii="Times New Roman" w:eastAsia="Calibri" w:hAnsi="Times New Roman" w:cs="Calibri"/>
          <w:sz w:val="24"/>
          <w:szCs w:val="24"/>
          <w:lang w:val="uk-UA" w:eastAsia="uk-UA"/>
        </w:rPr>
        <w:t xml:space="preserve">Термін поставки Товару:  </w:t>
      </w:r>
      <w:r w:rsidRPr="00E93B8A">
        <w:rPr>
          <w:rFonts w:ascii="Times New Roman" w:eastAsia="Calibri" w:hAnsi="Times New Roman" w:cs="Calibri"/>
          <w:b/>
          <w:sz w:val="24"/>
          <w:szCs w:val="24"/>
          <w:lang w:val="uk-UA" w:eastAsia="uk-UA"/>
        </w:rPr>
        <w:t xml:space="preserve">до </w:t>
      </w:r>
      <w:r w:rsidR="007A7817" w:rsidRPr="00E93B8A">
        <w:rPr>
          <w:rFonts w:ascii="Times New Roman" w:eastAsia="Calibri" w:hAnsi="Times New Roman" w:cs="Calibri"/>
          <w:b/>
          <w:sz w:val="24"/>
          <w:szCs w:val="24"/>
          <w:lang w:val="uk-UA" w:eastAsia="uk-UA"/>
        </w:rPr>
        <w:t>1</w:t>
      </w:r>
      <w:r w:rsidRPr="00E93B8A">
        <w:rPr>
          <w:rFonts w:ascii="Times New Roman" w:eastAsia="Calibri" w:hAnsi="Times New Roman" w:cs="Calibri"/>
          <w:b/>
          <w:sz w:val="24"/>
          <w:szCs w:val="24"/>
          <w:lang w:val="uk-UA" w:eastAsia="uk-UA"/>
        </w:rPr>
        <w:t xml:space="preserve"> грудня 2024 р</w:t>
      </w:r>
      <w:r w:rsidRPr="00E93B8A">
        <w:rPr>
          <w:rFonts w:ascii="Times New Roman" w:eastAsia="Calibri" w:hAnsi="Times New Roman" w:cs="Calibri"/>
          <w:sz w:val="24"/>
          <w:szCs w:val="24"/>
          <w:lang w:val="uk-UA" w:eastAsia="uk-UA"/>
        </w:rPr>
        <w:t>.</w:t>
      </w:r>
      <w:r w:rsidRPr="00432CFB">
        <w:rPr>
          <w:rFonts w:ascii="Times New Roman" w:eastAsia="Calibri" w:hAnsi="Times New Roman" w:cs="Calibri"/>
          <w:sz w:val="24"/>
          <w:szCs w:val="24"/>
          <w:lang w:val="uk-UA" w:eastAsia="uk-UA"/>
        </w:rPr>
        <w:t xml:space="preserve"> </w:t>
      </w:r>
    </w:p>
    <w:p w14:paraId="393CBF5C" w14:textId="4E1EE52C" w:rsidR="00A0597F" w:rsidRPr="00432CFB" w:rsidRDefault="00AC5382" w:rsidP="00A0597F">
      <w:pPr>
        <w:widowControl w:val="0"/>
        <w:suppressAutoHyphens/>
        <w:spacing w:after="0" w:line="240" w:lineRule="auto"/>
        <w:ind w:firstLine="567"/>
        <w:jc w:val="both"/>
        <w:rPr>
          <w:rFonts w:ascii="Times New Roman" w:eastAsia="Calibri" w:hAnsi="Times New Roman" w:cs="Calibri"/>
          <w:b/>
          <w:bCs/>
          <w:sz w:val="24"/>
          <w:szCs w:val="24"/>
          <w:lang w:val="uk-UA" w:eastAsia="uk-UA"/>
        </w:rPr>
      </w:pPr>
      <w:r>
        <w:rPr>
          <w:rFonts w:ascii="Times New Roman" w:eastAsia="Calibri" w:hAnsi="Times New Roman" w:cs="Calibri"/>
          <w:sz w:val="24"/>
          <w:szCs w:val="24"/>
          <w:lang w:val="uk-UA" w:eastAsia="uk-UA"/>
        </w:rPr>
        <w:t xml:space="preserve">Поставка товару – </w:t>
      </w:r>
      <w:r w:rsidR="004618DD">
        <w:rPr>
          <w:rFonts w:ascii="Times New Roman" w:eastAsia="Calibri" w:hAnsi="Times New Roman" w:cs="Calibri"/>
          <w:sz w:val="24"/>
          <w:szCs w:val="24"/>
          <w:lang w:val="uk-UA" w:eastAsia="uk-UA"/>
        </w:rPr>
        <w:t xml:space="preserve">  </w:t>
      </w:r>
      <w:r>
        <w:rPr>
          <w:rFonts w:ascii="Times New Roman" w:eastAsia="Calibri" w:hAnsi="Times New Roman" w:cs="Calibri"/>
          <w:sz w:val="24"/>
          <w:szCs w:val="24"/>
          <w:lang w:val="uk-UA" w:eastAsia="uk-UA"/>
        </w:rPr>
        <w:t xml:space="preserve">партіями. </w:t>
      </w:r>
      <w:r w:rsidR="00A0597F" w:rsidRPr="00432CFB">
        <w:rPr>
          <w:rFonts w:ascii="Times New Roman" w:eastAsia="Calibri" w:hAnsi="Times New Roman" w:cs="Calibri"/>
          <w:sz w:val="24"/>
          <w:szCs w:val="24"/>
          <w:lang w:val="uk-UA" w:eastAsia="uk-UA"/>
        </w:rPr>
        <w:t xml:space="preserve">Товар поставляється Замовнику в кількості відповідно до заявки Замовника та має здійснюватися  протягом </w:t>
      </w:r>
      <w:r w:rsidR="007A7817">
        <w:rPr>
          <w:rFonts w:ascii="Times New Roman" w:eastAsia="Calibri" w:hAnsi="Times New Roman" w:cs="Calibri"/>
          <w:sz w:val="24"/>
          <w:szCs w:val="24"/>
          <w:lang w:val="uk-UA" w:eastAsia="uk-UA"/>
        </w:rPr>
        <w:t>7</w:t>
      </w:r>
      <w:r w:rsidR="00A0597F" w:rsidRPr="00432CFB">
        <w:rPr>
          <w:rFonts w:ascii="Times New Roman" w:eastAsia="Calibri" w:hAnsi="Times New Roman" w:cs="Calibri"/>
          <w:sz w:val="24"/>
          <w:szCs w:val="24"/>
          <w:lang w:val="uk-UA" w:eastAsia="uk-UA"/>
        </w:rPr>
        <w:t xml:space="preserve"> (</w:t>
      </w:r>
      <w:r w:rsidR="007A7817">
        <w:rPr>
          <w:rFonts w:ascii="Times New Roman" w:eastAsia="Calibri" w:hAnsi="Times New Roman" w:cs="Calibri"/>
          <w:sz w:val="24"/>
          <w:szCs w:val="24"/>
          <w:lang w:val="uk-UA" w:eastAsia="uk-UA"/>
        </w:rPr>
        <w:t>семи</w:t>
      </w:r>
      <w:r w:rsidR="00A0597F" w:rsidRPr="00432CFB">
        <w:rPr>
          <w:rFonts w:ascii="Times New Roman" w:eastAsia="Calibri" w:hAnsi="Times New Roman" w:cs="Calibri"/>
          <w:sz w:val="24"/>
          <w:szCs w:val="24"/>
          <w:lang w:val="uk-UA" w:eastAsia="uk-UA"/>
        </w:rPr>
        <w:t>) робочих днів з моменту подання Замовником заявки на поставку товару (заявка може бути передана засобами  телефонного зв’язку або шляхом листування по електронній пошті).</w:t>
      </w:r>
    </w:p>
    <w:p w14:paraId="6A85ED4F"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5.2.</w:t>
      </w:r>
      <w:r w:rsidRPr="00432CFB">
        <w:rPr>
          <w:rFonts w:ascii="Times New Roman" w:eastAsia="Times New Roman" w:hAnsi="Times New Roman" w:cs="Times New Roman"/>
          <w:sz w:val="24"/>
          <w:szCs w:val="24"/>
          <w:lang w:val="uk-UA" w:eastAsia="uk-UA"/>
        </w:rPr>
        <w:t xml:space="preserve"> Місце поставки товару: </w:t>
      </w:r>
      <w:r w:rsidRPr="00432CFB">
        <w:rPr>
          <w:rFonts w:ascii="Times New Roman" w:eastAsia="Times New Roman" w:hAnsi="Times New Roman" w:cs="Times New Roman"/>
          <w:b/>
          <w:bCs/>
          <w:sz w:val="24"/>
          <w:szCs w:val="24"/>
          <w:lang w:val="uk-UA" w:eastAsia="uk-UA"/>
        </w:rPr>
        <w:t>Хмельницька область, Кам'янець-Подільський район, село Китайгород, вулиця Центральна,7.</w:t>
      </w:r>
    </w:p>
    <w:p w14:paraId="2EEDD514" w14:textId="77777777" w:rsidR="00A0597F" w:rsidRPr="00432CFB" w:rsidRDefault="00A0597F" w:rsidP="00A0597F">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5.3.</w:t>
      </w:r>
      <w:r w:rsidRPr="00432CFB">
        <w:rPr>
          <w:rFonts w:ascii="Times New Roman" w:eastAsia="Times New Roman" w:hAnsi="Times New Roman" w:cs="Times New Roman"/>
          <w:sz w:val="24"/>
          <w:szCs w:val="24"/>
          <w:lang w:val="uk-UA" w:eastAsia="uk-UA"/>
        </w:rPr>
        <w:t xml:space="preserve"> Поставка здійснюється в робочі дні та години.</w:t>
      </w:r>
    </w:p>
    <w:p w14:paraId="751430E3"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5.4.</w:t>
      </w:r>
      <w:r w:rsidRPr="00432CFB">
        <w:rPr>
          <w:rFonts w:ascii="Times New Roman" w:eastAsia="Times New Roman" w:hAnsi="Times New Roman" w:cs="Times New Roman"/>
          <w:sz w:val="24"/>
          <w:szCs w:val="24"/>
          <w:lang w:val="uk-UA" w:eastAsia="uk-UA"/>
        </w:rPr>
        <w:t xml:space="preserve"> Постачальник несе всі ризики щодо втрати чи пошкодження товару до моменту його передачі Замовнику.</w:t>
      </w:r>
    </w:p>
    <w:p w14:paraId="22A45F64" w14:textId="04D21E45" w:rsidR="00A0597F" w:rsidRPr="00432CFB" w:rsidRDefault="00A0597F" w:rsidP="00A0597F">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5.5.</w:t>
      </w:r>
      <w:r w:rsidRPr="00432CFB">
        <w:rPr>
          <w:rFonts w:ascii="Times New Roman" w:eastAsia="Times New Roman" w:hAnsi="Times New Roman" w:cs="Times New Roman"/>
          <w:sz w:val="24"/>
          <w:szCs w:val="24"/>
          <w:lang w:val="uk-UA" w:eastAsia="uk-UA"/>
        </w:rPr>
        <w:t xml:space="preserve"> В обов’язковому порядку перед </w:t>
      </w:r>
      <w:proofErr w:type="spellStart"/>
      <w:r w:rsidRPr="00432CFB">
        <w:rPr>
          <w:rFonts w:ascii="Times New Roman" w:eastAsia="Times New Roman" w:hAnsi="Times New Roman" w:cs="Times New Roman"/>
          <w:sz w:val="24"/>
          <w:szCs w:val="24"/>
          <w:lang w:val="uk-UA" w:eastAsia="uk-UA"/>
        </w:rPr>
        <w:t>вигрузкою</w:t>
      </w:r>
      <w:proofErr w:type="spellEnd"/>
      <w:r w:rsidRPr="00432CFB">
        <w:rPr>
          <w:rFonts w:ascii="Times New Roman" w:eastAsia="Times New Roman" w:hAnsi="Times New Roman" w:cs="Times New Roman"/>
          <w:sz w:val="24"/>
          <w:szCs w:val="24"/>
          <w:lang w:val="uk-UA" w:eastAsia="uk-UA"/>
        </w:rPr>
        <w:t xml:space="preserve"> деревини проводяться контрольні заміри кількості деревини представниками Замовника. Перехід права власності на товар відбувається після його фактичної передачі на підставі належно оформлених </w:t>
      </w:r>
      <w:bookmarkStart w:id="1" w:name="_Hlk161318439"/>
      <w:r w:rsidRPr="00432CFB">
        <w:rPr>
          <w:rFonts w:ascii="Times New Roman" w:eastAsia="Times New Roman" w:hAnsi="Times New Roman" w:cs="Times New Roman"/>
          <w:sz w:val="24"/>
          <w:szCs w:val="24"/>
          <w:lang w:val="uk-UA" w:eastAsia="uk-UA"/>
        </w:rPr>
        <w:t>первинних документів (рахунку</w:t>
      </w:r>
      <w:r w:rsidR="007A7817">
        <w:rPr>
          <w:rFonts w:ascii="Times New Roman" w:eastAsia="Times New Roman" w:hAnsi="Times New Roman" w:cs="Times New Roman"/>
          <w:sz w:val="24"/>
          <w:szCs w:val="24"/>
          <w:lang w:val="uk-UA" w:eastAsia="uk-UA"/>
        </w:rPr>
        <w:t xml:space="preserve"> та/або</w:t>
      </w:r>
      <w:r w:rsidRPr="00432CFB">
        <w:rPr>
          <w:rFonts w:ascii="Times New Roman" w:eastAsia="Times New Roman" w:hAnsi="Times New Roman" w:cs="Times New Roman"/>
          <w:sz w:val="24"/>
          <w:szCs w:val="24"/>
          <w:lang w:val="uk-UA" w:eastAsia="uk-UA"/>
        </w:rPr>
        <w:t xml:space="preserve"> </w:t>
      </w:r>
      <w:bookmarkStart w:id="2" w:name="_Hlk161305808"/>
      <w:r w:rsidRPr="00432CFB">
        <w:rPr>
          <w:rFonts w:ascii="Times New Roman" w:eastAsia="Times New Roman" w:hAnsi="Times New Roman" w:cs="Times New Roman"/>
          <w:sz w:val="24"/>
          <w:szCs w:val="24"/>
          <w:lang w:val="uk-UA" w:eastAsia="uk-UA"/>
        </w:rPr>
        <w:t>видаткової накладної</w:t>
      </w:r>
      <w:bookmarkEnd w:id="2"/>
      <w:r w:rsidRPr="00432CFB">
        <w:rPr>
          <w:rFonts w:ascii="Times New Roman" w:eastAsia="Times New Roman" w:hAnsi="Times New Roman" w:cs="Times New Roman"/>
          <w:sz w:val="24"/>
          <w:szCs w:val="24"/>
          <w:lang w:val="uk-UA" w:eastAsia="uk-UA"/>
        </w:rPr>
        <w:t xml:space="preserve">) </w:t>
      </w:r>
      <w:bookmarkEnd w:id="1"/>
      <w:r w:rsidRPr="00432CFB">
        <w:rPr>
          <w:rFonts w:ascii="Times New Roman" w:eastAsia="Times New Roman" w:hAnsi="Times New Roman" w:cs="Times New Roman"/>
          <w:sz w:val="24"/>
          <w:szCs w:val="24"/>
          <w:lang w:val="uk-UA" w:eastAsia="uk-UA"/>
        </w:rPr>
        <w:t>Замовнику, але в будь-якому разі виключно після належного огляду і прийняття уповноваженими представниками Замовника товару по якості, комплектності та кількості</w:t>
      </w:r>
      <w:r w:rsidRPr="00432CFB">
        <w:rPr>
          <w:rFonts w:ascii="Times New Roman" w:eastAsia="Times New Roman" w:hAnsi="Times New Roman" w:cs="Times New Roman"/>
          <w:b/>
          <w:bCs/>
          <w:sz w:val="24"/>
          <w:szCs w:val="24"/>
          <w:lang w:val="uk-UA" w:eastAsia="uk-UA"/>
        </w:rPr>
        <w:t>.</w:t>
      </w:r>
      <w:r w:rsidRPr="00432CFB">
        <w:rPr>
          <w:rFonts w:ascii="Times New Roman" w:eastAsia="Times New Roman" w:hAnsi="Times New Roman" w:cs="Times New Roman"/>
          <w:sz w:val="24"/>
          <w:szCs w:val="24"/>
          <w:lang w:val="uk-UA" w:eastAsia="uk-UA"/>
        </w:rPr>
        <w:t xml:space="preserve"> При прийомі товару, обсяг товару має відповідати обсягу, який зазначений у супровідних документах.</w:t>
      </w:r>
    </w:p>
    <w:p w14:paraId="16EC3A99" w14:textId="58D43BEB"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5.7.</w:t>
      </w:r>
      <w:r w:rsidRPr="00432CFB">
        <w:rPr>
          <w:rFonts w:ascii="Times New Roman" w:eastAsia="Times New Roman" w:hAnsi="Times New Roman" w:cs="Times New Roman"/>
          <w:sz w:val="24"/>
          <w:szCs w:val="24"/>
          <w:lang w:val="uk-UA" w:eastAsia="uk-UA"/>
        </w:rPr>
        <w:t xml:space="preserve"> У випадку виявлення невідповідності поставленого товару вимогам щодо його кількості, якості, комплектності або іншим вимогам </w:t>
      </w:r>
      <w:r w:rsidR="00110A4C" w:rsidRPr="00432CFB">
        <w:rPr>
          <w:rFonts w:ascii="Times New Roman" w:eastAsia="Times New Roman" w:hAnsi="Times New Roman" w:cs="Times New Roman"/>
          <w:sz w:val="24"/>
          <w:szCs w:val="24"/>
          <w:lang w:val="uk-UA" w:eastAsia="uk-UA"/>
        </w:rPr>
        <w:t>д</w:t>
      </w:r>
      <w:r w:rsidRPr="00432CFB">
        <w:rPr>
          <w:rFonts w:ascii="Times New Roman" w:eastAsia="Times New Roman" w:hAnsi="Times New Roman" w:cs="Times New Roman"/>
          <w:sz w:val="24"/>
          <w:szCs w:val="24"/>
          <w:lang w:val="uk-UA" w:eastAsia="uk-UA"/>
        </w:rPr>
        <w:t xml:space="preserve">оговору, Замовник має право відмовитися від товару та не підписувати видаткову накладну. Про це Замовник (у складі комісії не менше трьох осіб) складає відповідний Акт про невідповідність товару вимогами щодо кількості, якості, комплектності, асортименту тощо (далі – Акт). Складений Замовником Акт, в такому випадку є підставою для поставки якісного товару Постачальником протягом 3 робочих днів. </w:t>
      </w:r>
    </w:p>
    <w:p w14:paraId="7F90CD0E"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5.8.</w:t>
      </w:r>
      <w:r w:rsidRPr="00432CFB">
        <w:rPr>
          <w:rFonts w:ascii="Times New Roman" w:eastAsia="Times New Roman" w:hAnsi="Times New Roman" w:cs="Times New Roman"/>
          <w:sz w:val="24"/>
          <w:szCs w:val="24"/>
          <w:lang w:val="uk-UA" w:eastAsia="uk-UA"/>
        </w:rPr>
        <w:t xml:space="preserve"> Вимоги до зберігання товару який поставляється за цим Договором визначаються у нормативно-технічних документах.</w:t>
      </w:r>
    </w:p>
    <w:p w14:paraId="71178B3E" w14:textId="77777777"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6. Права та обов’язки Сторін</w:t>
      </w:r>
    </w:p>
    <w:p w14:paraId="2F45BECA"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b/>
          <w:bCs/>
          <w:iCs/>
          <w:sz w:val="24"/>
          <w:szCs w:val="24"/>
          <w:lang w:val="uk-UA" w:eastAsia="uk-UA"/>
        </w:rPr>
      </w:pPr>
      <w:r w:rsidRPr="00432CFB">
        <w:rPr>
          <w:rFonts w:ascii="Times New Roman" w:eastAsia="Times New Roman" w:hAnsi="Times New Roman" w:cs="Times New Roman"/>
          <w:b/>
          <w:bCs/>
          <w:iCs/>
          <w:sz w:val="24"/>
          <w:szCs w:val="24"/>
          <w:lang w:val="uk-UA" w:eastAsia="uk-UA"/>
        </w:rPr>
        <w:t>6.1.</w:t>
      </w:r>
      <w:r w:rsidRPr="00432CFB">
        <w:rPr>
          <w:rFonts w:ascii="Times New Roman" w:eastAsia="Times New Roman" w:hAnsi="Times New Roman" w:cs="Times New Roman"/>
          <w:sz w:val="24"/>
          <w:szCs w:val="24"/>
          <w:lang w:val="uk-UA" w:eastAsia="uk-UA"/>
        </w:rPr>
        <w:t xml:space="preserve"> </w:t>
      </w:r>
      <w:r w:rsidRPr="00432CFB">
        <w:rPr>
          <w:rFonts w:ascii="Times New Roman" w:eastAsia="Times New Roman" w:hAnsi="Times New Roman" w:cs="Times New Roman"/>
          <w:b/>
          <w:sz w:val="24"/>
          <w:szCs w:val="24"/>
          <w:lang w:val="uk-UA" w:eastAsia="uk-UA"/>
        </w:rPr>
        <w:t>Замовник</w:t>
      </w:r>
      <w:r w:rsidRPr="00432CFB">
        <w:rPr>
          <w:rFonts w:ascii="Times New Roman" w:eastAsia="Times New Roman" w:hAnsi="Times New Roman" w:cs="Times New Roman"/>
          <w:b/>
          <w:bCs/>
          <w:iCs/>
          <w:sz w:val="24"/>
          <w:szCs w:val="24"/>
          <w:lang w:val="uk-UA" w:eastAsia="uk-UA"/>
        </w:rPr>
        <w:t xml:space="preserve"> зобов’язаний:</w:t>
      </w:r>
    </w:p>
    <w:p w14:paraId="21B50933"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6.1.1. </w:t>
      </w:r>
      <w:r w:rsidRPr="00432CFB">
        <w:rPr>
          <w:rFonts w:ascii="Times New Roman" w:eastAsia="Times New Roman" w:hAnsi="Times New Roman" w:cs="Times New Roman"/>
          <w:sz w:val="24"/>
          <w:szCs w:val="24"/>
          <w:lang w:val="uk-UA" w:eastAsia="uk-UA"/>
        </w:rPr>
        <w:t>Своєчасно та в повному обсязі сплачувати грошові кошти за поставлений товар.</w:t>
      </w:r>
    </w:p>
    <w:p w14:paraId="392EBDBF"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6.1.2.</w:t>
      </w:r>
      <w:r w:rsidRPr="00432CFB">
        <w:rPr>
          <w:rFonts w:ascii="Times New Roman" w:eastAsia="Times New Roman" w:hAnsi="Times New Roman" w:cs="Times New Roman"/>
          <w:sz w:val="24"/>
          <w:szCs w:val="24"/>
          <w:lang w:val="uk-UA" w:eastAsia="uk-UA"/>
        </w:rPr>
        <w:t xml:space="preserve"> Приймати поставлений товар відповідно до умов цього Договору.</w:t>
      </w:r>
    </w:p>
    <w:p w14:paraId="51322885"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6.1.3.</w:t>
      </w:r>
      <w:r w:rsidRPr="00432CFB">
        <w:rPr>
          <w:rFonts w:ascii="Times New Roman" w:eastAsia="Times New Roman" w:hAnsi="Times New Roman" w:cs="Times New Roman"/>
          <w:sz w:val="24"/>
          <w:szCs w:val="24"/>
          <w:lang w:val="uk-UA" w:eastAsia="uk-UA"/>
        </w:rPr>
        <w:t xml:space="preserve"> Належним чином виконувати умови цього Договору.</w:t>
      </w:r>
    </w:p>
    <w:p w14:paraId="0C4951E2"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b/>
          <w:bCs/>
          <w:iCs/>
          <w:sz w:val="24"/>
          <w:szCs w:val="24"/>
          <w:lang w:val="uk-UA" w:eastAsia="uk-UA"/>
        </w:rPr>
      </w:pPr>
      <w:r w:rsidRPr="00432CFB">
        <w:rPr>
          <w:rFonts w:ascii="Times New Roman" w:eastAsia="Times New Roman" w:hAnsi="Times New Roman" w:cs="Times New Roman"/>
          <w:b/>
          <w:bCs/>
          <w:iCs/>
          <w:sz w:val="24"/>
          <w:szCs w:val="24"/>
          <w:lang w:val="uk-UA" w:eastAsia="uk-UA"/>
        </w:rPr>
        <w:t>6.2.</w:t>
      </w:r>
      <w:r w:rsidRPr="00432CFB">
        <w:rPr>
          <w:rFonts w:ascii="Times New Roman" w:eastAsia="Times New Roman" w:hAnsi="Times New Roman" w:cs="Times New Roman"/>
          <w:sz w:val="24"/>
          <w:szCs w:val="24"/>
          <w:lang w:val="uk-UA" w:eastAsia="uk-UA"/>
        </w:rPr>
        <w:t xml:space="preserve"> </w:t>
      </w:r>
      <w:r w:rsidRPr="00432CFB">
        <w:rPr>
          <w:rFonts w:ascii="Times New Roman" w:eastAsia="Times New Roman" w:hAnsi="Times New Roman" w:cs="Times New Roman"/>
          <w:b/>
          <w:sz w:val="24"/>
          <w:szCs w:val="24"/>
          <w:lang w:val="uk-UA" w:eastAsia="uk-UA"/>
        </w:rPr>
        <w:t>Замовник</w:t>
      </w:r>
      <w:r w:rsidRPr="00432CFB">
        <w:rPr>
          <w:rFonts w:ascii="Times New Roman" w:eastAsia="Times New Roman" w:hAnsi="Times New Roman" w:cs="Times New Roman"/>
          <w:b/>
          <w:bCs/>
          <w:iCs/>
          <w:sz w:val="24"/>
          <w:szCs w:val="24"/>
          <w:lang w:val="uk-UA" w:eastAsia="uk-UA"/>
        </w:rPr>
        <w:t xml:space="preserve"> має право:</w:t>
      </w:r>
    </w:p>
    <w:p w14:paraId="73D6FD3A"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6.2.1.</w:t>
      </w:r>
      <w:r w:rsidRPr="00432CFB">
        <w:rPr>
          <w:rFonts w:ascii="Times New Roman" w:eastAsia="Times New Roman" w:hAnsi="Times New Roman" w:cs="Times New Roman"/>
          <w:sz w:val="24"/>
          <w:szCs w:val="24"/>
          <w:lang w:val="uk-UA" w:eastAsia="uk-UA"/>
        </w:rPr>
        <w:t xml:space="preserve"> Ініціювати внесення змін до цього Договору у порядку, визначеному цим Договором.</w:t>
      </w:r>
    </w:p>
    <w:p w14:paraId="19BD87C5" w14:textId="49F69E0A"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6.2.2.</w:t>
      </w:r>
      <w:r w:rsidRPr="00432CFB">
        <w:rPr>
          <w:rFonts w:ascii="Times New Roman" w:eastAsia="Times New Roman" w:hAnsi="Times New Roman" w:cs="Times New Roman"/>
          <w:sz w:val="24"/>
          <w:szCs w:val="24"/>
          <w:lang w:val="uk-UA" w:eastAsia="uk-UA"/>
        </w:rPr>
        <w:t xml:space="preserve"> Достроково, в односторонньому порядку, без укладення письмової додаткової угоди, розірвати цей Договір у разі невиконання та неналежного виконання зобов’язань Постачальником, прострочення строку виконання заявки на поставку Товару, невідповідності якості поставленого Товару встановленим нормам та умовам цього Договору, шляхом направлення письмового повідомлення про це Постачальнику протягом </w:t>
      </w:r>
      <w:r w:rsidR="007A7817">
        <w:rPr>
          <w:rFonts w:ascii="Times New Roman" w:eastAsia="Times New Roman" w:hAnsi="Times New Roman" w:cs="Times New Roman"/>
          <w:sz w:val="24"/>
          <w:szCs w:val="24"/>
          <w:lang w:val="uk-UA" w:eastAsia="uk-UA"/>
        </w:rPr>
        <w:t>5</w:t>
      </w:r>
      <w:r w:rsidRPr="00432CFB">
        <w:rPr>
          <w:rFonts w:ascii="Times New Roman" w:eastAsia="Times New Roman" w:hAnsi="Times New Roman" w:cs="Times New Roman"/>
          <w:sz w:val="24"/>
          <w:szCs w:val="24"/>
          <w:lang w:val="uk-UA" w:eastAsia="uk-UA"/>
        </w:rPr>
        <w:t xml:space="preserve"> календарних днів.</w:t>
      </w:r>
    </w:p>
    <w:p w14:paraId="170E410C"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val="uk-UA" w:eastAsia="uk-UA"/>
        </w:rPr>
        <w:t xml:space="preserve"> </w:t>
      </w:r>
      <w:r w:rsidRPr="00432CFB">
        <w:rPr>
          <w:rFonts w:ascii="Times New Roman" w:eastAsia="Times New Roman" w:hAnsi="Times New Roman" w:cs="Times New Roman"/>
          <w:b/>
          <w:sz w:val="24"/>
          <w:szCs w:val="24"/>
          <w:lang w:val="uk-UA" w:eastAsia="uk-UA"/>
        </w:rPr>
        <w:t>6.2.3.</w:t>
      </w:r>
      <w:r w:rsidRPr="00432CFB">
        <w:rPr>
          <w:rFonts w:ascii="Times New Roman" w:eastAsia="Times New Roman" w:hAnsi="Times New Roman" w:cs="Times New Roman"/>
          <w:sz w:val="24"/>
          <w:szCs w:val="24"/>
          <w:lang w:val="uk-UA" w:eastAsia="uk-UA"/>
        </w:rPr>
        <w:t xml:space="preserve"> Контролювати виконання Замовником умов цього Договору щодо належної поставки товару. </w:t>
      </w:r>
    </w:p>
    <w:p w14:paraId="18E230D8"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6.2.4.</w:t>
      </w:r>
      <w:r w:rsidRPr="00432CFB">
        <w:rPr>
          <w:rFonts w:ascii="Times New Roman" w:eastAsia="Times New Roman" w:hAnsi="Times New Roman" w:cs="Times New Roman"/>
          <w:sz w:val="24"/>
          <w:szCs w:val="24"/>
          <w:lang w:val="uk-UA" w:eastAsia="uk-UA"/>
        </w:rPr>
        <w:t xml:space="preserve">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38788CE3"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 xml:space="preserve">6.2.5. </w:t>
      </w:r>
      <w:r w:rsidRPr="00432CFB">
        <w:rPr>
          <w:rFonts w:ascii="Times New Roman" w:eastAsia="Times New Roman" w:hAnsi="Times New Roman" w:cs="Times New Roman"/>
          <w:sz w:val="24"/>
          <w:szCs w:val="24"/>
          <w:lang w:val="uk-UA" w:eastAsia="uk-UA"/>
        </w:rPr>
        <w:t>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03C19FB5"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b/>
          <w:bCs/>
          <w:iCs/>
          <w:sz w:val="24"/>
          <w:szCs w:val="24"/>
          <w:lang w:val="uk-UA" w:eastAsia="uk-UA"/>
        </w:rPr>
      </w:pPr>
      <w:r w:rsidRPr="00432CFB">
        <w:rPr>
          <w:rFonts w:ascii="Times New Roman" w:eastAsia="Times New Roman" w:hAnsi="Times New Roman" w:cs="Times New Roman"/>
          <w:b/>
          <w:bCs/>
          <w:iCs/>
          <w:sz w:val="24"/>
          <w:szCs w:val="24"/>
          <w:lang w:val="uk-UA" w:eastAsia="uk-UA"/>
        </w:rPr>
        <w:t>6.3. Постачальник зобов’язується:</w:t>
      </w:r>
    </w:p>
    <w:p w14:paraId="3618A1EB"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6.3.1.</w:t>
      </w:r>
      <w:r w:rsidRPr="00432CFB">
        <w:rPr>
          <w:rFonts w:ascii="Times New Roman" w:eastAsia="Times New Roman" w:hAnsi="Times New Roman" w:cs="Times New Roman"/>
          <w:sz w:val="24"/>
          <w:szCs w:val="24"/>
          <w:lang w:val="uk-UA" w:eastAsia="uk-UA"/>
        </w:rPr>
        <w:t xml:space="preserve"> Забезпечити поставку товару, якість якого відповідає умовам, встановленим розділом 2 та додатку 1 до цього Договору.</w:t>
      </w:r>
    </w:p>
    <w:p w14:paraId="6A0892EE"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lastRenderedPageBreak/>
        <w:t>6.3.2.</w:t>
      </w:r>
      <w:r w:rsidRPr="00432CFB">
        <w:rPr>
          <w:rFonts w:ascii="Times New Roman" w:eastAsia="Times New Roman" w:hAnsi="Times New Roman" w:cs="Times New Roman"/>
          <w:sz w:val="24"/>
          <w:szCs w:val="24"/>
          <w:lang w:val="uk-UA" w:eastAsia="uk-UA"/>
        </w:rPr>
        <w:t xml:space="preserve"> Замінити за свій рахунок дефектний товар, в порядку та у строки встановлені цим Договором.</w:t>
      </w:r>
    </w:p>
    <w:p w14:paraId="65F99724"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6.3.3.</w:t>
      </w:r>
      <w:r w:rsidRPr="00432CFB">
        <w:rPr>
          <w:rFonts w:ascii="Times New Roman" w:eastAsia="Times New Roman" w:hAnsi="Times New Roman" w:cs="Times New Roman"/>
          <w:sz w:val="24"/>
          <w:szCs w:val="24"/>
          <w:lang w:val="uk-UA" w:eastAsia="uk-UA"/>
        </w:rPr>
        <w:t xml:space="preserve"> Надати Замовнику всі необхідні документи, що підтверджують якість товару.</w:t>
      </w:r>
    </w:p>
    <w:p w14:paraId="33282263"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6.3.4.</w:t>
      </w:r>
      <w:r w:rsidRPr="00432CFB">
        <w:rPr>
          <w:rFonts w:ascii="Times New Roman" w:eastAsia="Times New Roman" w:hAnsi="Times New Roman" w:cs="Times New Roman"/>
          <w:sz w:val="24"/>
          <w:szCs w:val="24"/>
          <w:lang w:val="uk-UA" w:eastAsia="uk-UA"/>
        </w:rPr>
        <w:t xml:space="preserve"> Надати Замовнику всі необхідні документи для прийому товару.</w:t>
      </w:r>
    </w:p>
    <w:p w14:paraId="25BBEF6E"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6.3.5.</w:t>
      </w:r>
      <w:r w:rsidRPr="00432CFB">
        <w:rPr>
          <w:rFonts w:ascii="Times New Roman" w:eastAsia="Times New Roman" w:hAnsi="Times New Roman" w:cs="Times New Roman"/>
          <w:sz w:val="24"/>
          <w:szCs w:val="24"/>
          <w:lang w:val="uk-UA" w:eastAsia="uk-UA"/>
        </w:rPr>
        <w:t xml:space="preserve"> Належним чином виконувати умови цього Договору.</w:t>
      </w:r>
    </w:p>
    <w:p w14:paraId="35DD2308"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b/>
          <w:bCs/>
          <w:iCs/>
          <w:sz w:val="24"/>
          <w:szCs w:val="24"/>
          <w:lang w:val="uk-UA" w:eastAsia="uk-UA"/>
        </w:rPr>
      </w:pPr>
      <w:r w:rsidRPr="00432CFB">
        <w:rPr>
          <w:rFonts w:ascii="Times New Roman" w:eastAsia="Times New Roman" w:hAnsi="Times New Roman" w:cs="Times New Roman"/>
          <w:b/>
          <w:bCs/>
          <w:iCs/>
          <w:sz w:val="24"/>
          <w:szCs w:val="24"/>
          <w:lang w:val="uk-UA" w:eastAsia="uk-UA"/>
        </w:rPr>
        <w:t>6.4. Постачальник має право:</w:t>
      </w:r>
    </w:p>
    <w:p w14:paraId="7F95BC19"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6.4.1.</w:t>
      </w:r>
      <w:r w:rsidRPr="00432CFB">
        <w:rPr>
          <w:rFonts w:ascii="Times New Roman" w:eastAsia="Times New Roman" w:hAnsi="Times New Roman" w:cs="Times New Roman"/>
          <w:sz w:val="24"/>
          <w:szCs w:val="24"/>
          <w:lang w:val="uk-UA" w:eastAsia="uk-UA"/>
        </w:rPr>
        <w:t xml:space="preserve"> Своєчасно та в повному обсязі отримувати оплату за поставлений товар.</w:t>
      </w:r>
    </w:p>
    <w:p w14:paraId="2E5E1540" w14:textId="77777777" w:rsidR="00A0597F" w:rsidRPr="00432CFB" w:rsidRDefault="00A0597F" w:rsidP="00A0597F">
      <w:pPr>
        <w:suppressAutoHyphens/>
        <w:spacing w:after="0" w:line="240" w:lineRule="auto"/>
        <w:ind w:firstLine="567"/>
        <w:jc w:val="both"/>
        <w:textAlignment w:val="baseline"/>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6.4.2.</w:t>
      </w:r>
      <w:r w:rsidRPr="00432CFB">
        <w:rPr>
          <w:rFonts w:ascii="Times New Roman" w:eastAsia="Times New Roman" w:hAnsi="Times New Roman" w:cs="Times New Roman"/>
          <w:sz w:val="24"/>
          <w:szCs w:val="24"/>
          <w:lang w:val="uk-UA" w:eastAsia="uk-UA"/>
        </w:rPr>
        <w:t xml:space="preserve"> На дострокову поставку товару за письмовим погодженням Замовника</w:t>
      </w:r>
    </w:p>
    <w:p w14:paraId="17353DBF" w14:textId="77777777" w:rsidR="007A7817" w:rsidRDefault="007A7817"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6A620FFD" w14:textId="1519BB5B"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7. Відповідальність Сторін</w:t>
      </w:r>
    </w:p>
    <w:p w14:paraId="4F0C51A6"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7.1.</w:t>
      </w:r>
      <w:r w:rsidRPr="00432CFB">
        <w:rPr>
          <w:rFonts w:ascii="Times New Roman" w:eastAsia="Times New Roman" w:hAnsi="Times New Roman" w:cs="Times New Roman"/>
          <w:sz w:val="24"/>
          <w:szCs w:val="24"/>
          <w:lang w:val="uk-UA"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6A526FF"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7.2.</w:t>
      </w:r>
      <w:r w:rsidRPr="00432CFB">
        <w:rPr>
          <w:rFonts w:ascii="Times New Roman" w:eastAsia="Times New Roman" w:hAnsi="Times New Roman" w:cs="Times New Roman"/>
          <w:sz w:val="24"/>
          <w:szCs w:val="24"/>
          <w:lang w:val="uk-UA" w:eastAsia="uk-UA"/>
        </w:rPr>
        <w:t xml:space="preserve">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28D5C860"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7.3.</w:t>
      </w:r>
      <w:r w:rsidRPr="00432CFB">
        <w:rPr>
          <w:rFonts w:ascii="Times New Roman" w:eastAsia="Times New Roman" w:hAnsi="Times New Roman" w:cs="Times New Roman"/>
          <w:sz w:val="24"/>
          <w:szCs w:val="24"/>
          <w:lang w:val="uk-UA" w:eastAsia="uk-UA"/>
        </w:rPr>
        <w:t xml:space="preserve">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10 (десяти) відсотків вартості неякісної товару.</w:t>
      </w:r>
    </w:p>
    <w:p w14:paraId="2C74C625"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7.4.</w:t>
      </w:r>
      <w:r w:rsidRPr="00432CFB">
        <w:rPr>
          <w:rFonts w:ascii="Times New Roman" w:eastAsia="Times New Roman" w:hAnsi="Times New Roman" w:cs="Times New Roman"/>
          <w:sz w:val="24"/>
          <w:szCs w:val="24"/>
          <w:lang w:val="uk-UA" w:eastAsia="uk-UA"/>
        </w:rPr>
        <w:t xml:space="preserve"> Сплата штрафних санкцій не звільняє Сторони від виконання зобов’язань за цим Договором.</w:t>
      </w:r>
    </w:p>
    <w:p w14:paraId="01C7782C" w14:textId="77777777"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5C59D872" w14:textId="77777777"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8. Обставини непереборної сили</w:t>
      </w:r>
    </w:p>
    <w:p w14:paraId="7DD16A8C"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eastAsia="uk-UA"/>
        </w:rPr>
        <w:t xml:space="preserve">8.1. </w:t>
      </w:r>
      <w:r w:rsidRPr="00432CFB">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(бойові дії) тощо). При цьому, термін виконання зобов'язань Сторонами переноситься на час дії таких обставин.</w:t>
      </w:r>
    </w:p>
    <w:p w14:paraId="65F18B99"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14:paraId="7E854777"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A13AD18"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val="uk-UA" w:eastAsia="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FE45E24"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sz w:val="24"/>
          <w:szCs w:val="24"/>
          <w:lang w:val="uk-UA" w:eastAsia="uk-UA"/>
        </w:rPr>
        <w:t xml:space="preserve">8.5. Сторони </w:t>
      </w:r>
      <w:proofErr w:type="spellStart"/>
      <w:r w:rsidRPr="00432CFB">
        <w:rPr>
          <w:rFonts w:ascii="Times New Roman" w:eastAsia="Times New Roman" w:hAnsi="Times New Roman" w:cs="Times New Roman"/>
          <w:sz w:val="24"/>
          <w:szCs w:val="24"/>
          <w:lang w:val="uk-UA" w:eastAsia="uk-UA"/>
        </w:rPr>
        <w:t>свiдомо</w:t>
      </w:r>
      <w:proofErr w:type="spellEnd"/>
      <w:r w:rsidRPr="00432CFB">
        <w:rPr>
          <w:rFonts w:ascii="Times New Roman" w:eastAsia="Times New Roman" w:hAnsi="Times New Roman" w:cs="Times New Roman"/>
          <w:sz w:val="24"/>
          <w:szCs w:val="24"/>
          <w:lang w:val="uk-UA" w:eastAsia="uk-UA"/>
        </w:rPr>
        <w:t xml:space="preserve"> укладають </w:t>
      </w:r>
      <w:proofErr w:type="spellStart"/>
      <w:r w:rsidRPr="00432CFB">
        <w:rPr>
          <w:rFonts w:ascii="Times New Roman" w:eastAsia="Times New Roman" w:hAnsi="Times New Roman" w:cs="Times New Roman"/>
          <w:sz w:val="24"/>
          <w:szCs w:val="24"/>
          <w:lang w:val="uk-UA" w:eastAsia="uk-UA"/>
        </w:rPr>
        <w:t>Договiр</w:t>
      </w:r>
      <w:proofErr w:type="spellEnd"/>
      <w:r w:rsidRPr="00432CFB">
        <w:rPr>
          <w:rFonts w:ascii="Times New Roman" w:eastAsia="Times New Roman" w:hAnsi="Times New Roman" w:cs="Times New Roman"/>
          <w:sz w:val="24"/>
          <w:szCs w:val="24"/>
          <w:lang w:val="uk-UA" w:eastAsia="uk-UA"/>
        </w:rPr>
        <w:t xml:space="preserve">, який буде виконуватися протягом строку </w:t>
      </w:r>
      <w:proofErr w:type="spellStart"/>
      <w:r w:rsidRPr="00432CFB">
        <w:rPr>
          <w:rFonts w:ascii="Times New Roman" w:eastAsia="Times New Roman" w:hAnsi="Times New Roman" w:cs="Times New Roman"/>
          <w:sz w:val="24"/>
          <w:szCs w:val="24"/>
          <w:lang w:val="uk-UA" w:eastAsia="uk-UA"/>
        </w:rPr>
        <w:t>дiї</w:t>
      </w:r>
      <w:proofErr w:type="spellEnd"/>
      <w:r w:rsidRPr="00432CFB">
        <w:rPr>
          <w:rFonts w:ascii="Times New Roman" w:eastAsia="Times New Roman" w:hAnsi="Times New Roman" w:cs="Times New Roman"/>
          <w:sz w:val="24"/>
          <w:szCs w:val="24"/>
          <w:lang w:val="uk-UA" w:eastAsia="uk-UA"/>
        </w:rPr>
        <w:t xml:space="preserve"> офіційно встановленого i визначеного воєнного стану, який не вважаються Сторонами форс-мажорними обставинами (обставинами непереборної сили). Сторони розуміють та усвідомлюють, що строк дії воєнного стану може бути </w:t>
      </w:r>
      <w:proofErr w:type="spellStart"/>
      <w:r w:rsidRPr="00432CFB">
        <w:rPr>
          <w:rFonts w:ascii="Times New Roman" w:eastAsia="Times New Roman" w:hAnsi="Times New Roman" w:cs="Times New Roman"/>
          <w:sz w:val="24"/>
          <w:szCs w:val="24"/>
          <w:lang w:val="uk-UA" w:eastAsia="uk-UA"/>
        </w:rPr>
        <w:t>змiнений</w:t>
      </w:r>
      <w:proofErr w:type="spellEnd"/>
      <w:r w:rsidRPr="00432CFB">
        <w:rPr>
          <w:rFonts w:ascii="Times New Roman" w:eastAsia="Times New Roman" w:hAnsi="Times New Roman" w:cs="Times New Roman"/>
          <w:sz w:val="24"/>
          <w:szCs w:val="24"/>
          <w:lang w:val="uk-UA" w:eastAsia="uk-UA"/>
        </w:rPr>
        <w:t xml:space="preserve"> та/або подовжений в будь-який час після укладення цього Договору.</w:t>
      </w:r>
    </w:p>
    <w:p w14:paraId="5AED9653" w14:textId="77777777" w:rsidR="00110A4C" w:rsidRPr="00432CFB" w:rsidRDefault="00110A4C"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36FC5E8D" w14:textId="29025E6F"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9. Вирішення спорів</w:t>
      </w:r>
    </w:p>
    <w:p w14:paraId="0AC4080A"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9.1.</w:t>
      </w:r>
      <w:r w:rsidRPr="00432CFB">
        <w:rPr>
          <w:rFonts w:ascii="Times New Roman" w:eastAsia="Times New Roman" w:hAnsi="Times New Roman" w:cs="Times New Roman"/>
          <w:sz w:val="24"/>
          <w:szCs w:val="24"/>
          <w:lang w:val="uk-UA" w:eastAsia="uk-UA"/>
        </w:rPr>
        <w:t xml:space="preserve"> Сторони вирішують усі спори, що виникають у зв’язку з виконанням цього Договору або мають відношення до нього, шляхом переговорів.</w:t>
      </w:r>
    </w:p>
    <w:p w14:paraId="1D751FAE"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t>9.2.</w:t>
      </w:r>
      <w:r w:rsidRPr="00432CFB">
        <w:rPr>
          <w:rFonts w:ascii="Times New Roman" w:eastAsia="Times New Roman" w:hAnsi="Times New Roman" w:cs="Times New Roman"/>
          <w:sz w:val="24"/>
          <w:szCs w:val="24"/>
          <w:lang w:val="uk-UA" w:eastAsia="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314D2AF5"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sz w:val="24"/>
          <w:szCs w:val="24"/>
          <w:lang w:val="uk-UA" w:eastAsia="uk-UA"/>
        </w:rPr>
        <w:lastRenderedPageBreak/>
        <w:t>9.3.</w:t>
      </w:r>
      <w:r w:rsidRPr="00432CFB">
        <w:rPr>
          <w:rFonts w:ascii="Times New Roman" w:eastAsia="Times New Roman" w:hAnsi="Times New Roman" w:cs="Times New Roman"/>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249A45D0" w14:textId="77777777" w:rsidR="007A7817" w:rsidRDefault="007A7817"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1E17940B" w14:textId="77777777" w:rsidR="007A7817" w:rsidRDefault="007A7817"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p>
    <w:p w14:paraId="7875BD2F" w14:textId="4D750A43"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10. Строк дії Договору</w:t>
      </w:r>
    </w:p>
    <w:p w14:paraId="57E7BF84"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sz w:val="24"/>
          <w:szCs w:val="24"/>
          <w:lang w:val="uk-UA" w:eastAsia="ru-RU"/>
        </w:rPr>
        <w:t>10.1.</w:t>
      </w:r>
      <w:r w:rsidRPr="00432CFB">
        <w:rPr>
          <w:rFonts w:ascii="Times New Roman" w:eastAsia="Times New Roman" w:hAnsi="Times New Roman" w:cs="Times New Roman"/>
          <w:sz w:val="24"/>
          <w:szCs w:val="24"/>
          <w:lang w:val="uk-UA" w:eastAsia="ru-RU"/>
        </w:rPr>
        <w:t xml:space="preserve"> </w:t>
      </w:r>
      <w:r w:rsidRPr="00432CFB">
        <w:rPr>
          <w:rFonts w:ascii="Times New Roman" w:eastAsia="Times New Roman" w:hAnsi="Times New Roman" w:cs="Times New Roman"/>
          <w:color w:val="000000"/>
          <w:sz w:val="24"/>
          <w:szCs w:val="24"/>
          <w:lang w:val="uk-UA" w:eastAsia="ru-RU"/>
        </w:rPr>
        <w:t xml:space="preserve">Цей Договір набирає чинності з дати його підписання обома Сторонами та скріплення печатками  Сторін і діє </w:t>
      </w:r>
      <w:r w:rsidRPr="00432CFB">
        <w:rPr>
          <w:rFonts w:ascii="Times New Roman" w:eastAsia="Times New Roman" w:hAnsi="Times New Roman" w:cs="Times New Roman"/>
          <w:b/>
          <w:color w:val="000000"/>
          <w:sz w:val="24"/>
          <w:szCs w:val="24"/>
          <w:lang w:val="uk-UA" w:eastAsia="ru-RU"/>
        </w:rPr>
        <w:t>по 31 грудня 2024 року</w:t>
      </w:r>
      <w:r w:rsidRPr="00432CFB">
        <w:rPr>
          <w:rFonts w:ascii="Times New Roman" w:eastAsia="Times New Roman" w:hAnsi="Times New Roman" w:cs="Times New Roman"/>
          <w:color w:val="000000"/>
          <w:sz w:val="24"/>
          <w:szCs w:val="24"/>
          <w:lang w:val="uk-UA" w:eastAsia="ru-RU"/>
        </w:rPr>
        <w:t>, але у будь-якому випадку до повного виконання Сторонами своїх зобов’язань за Договором.</w:t>
      </w:r>
    </w:p>
    <w:p w14:paraId="70AB0623"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bCs/>
          <w:sz w:val="24"/>
          <w:szCs w:val="24"/>
          <w:lang w:val="uk-UA" w:eastAsia="ru-RU"/>
        </w:rPr>
        <w:t>10.2.</w:t>
      </w:r>
      <w:r w:rsidRPr="00432CFB">
        <w:rPr>
          <w:rFonts w:ascii="Times New Roman" w:eastAsia="Times New Roman" w:hAnsi="Times New Roman" w:cs="Times New Roman"/>
          <w:sz w:val="24"/>
          <w:szCs w:val="24"/>
          <w:lang w:val="uk-UA" w:eastAsia="ru-RU"/>
        </w:rPr>
        <w:t xml:space="preserve"> </w:t>
      </w:r>
      <w:r w:rsidRPr="00432CFB">
        <w:rPr>
          <w:rFonts w:ascii="Times New Roman" w:eastAsia="Times New Roman" w:hAnsi="Times New Roman" w:cs="Times New Roman"/>
          <w:color w:val="000000"/>
          <w:sz w:val="24"/>
          <w:szCs w:val="24"/>
          <w:lang w:val="uk-UA" w:eastAsia="ru-RU"/>
        </w:rPr>
        <w:t xml:space="preserve">Цей Договір може бути розірваний за взаємною згодою Сторін шляхом укладення додаткової угоди до цього Договору. </w:t>
      </w:r>
    </w:p>
    <w:p w14:paraId="6C176F16" w14:textId="77777777" w:rsidR="00A0597F" w:rsidRPr="00432CFB" w:rsidRDefault="00A0597F" w:rsidP="00A0597F">
      <w:pPr>
        <w:suppressAutoHyphens/>
        <w:spacing w:after="0" w:line="240" w:lineRule="auto"/>
        <w:ind w:firstLine="567"/>
        <w:jc w:val="center"/>
        <w:rPr>
          <w:rFonts w:ascii="Times New Roman" w:eastAsia="Times New Roman" w:hAnsi="Times New Roman" w:cs="Times New Roman"/>
          <w:b/>
          <w:bCs/>
          <w:sz w:val="24"/>
          <w:szCs w:val="24"/>
          <w:lang w:val="uk-UA" w:eastAsia="uk-UA"/>
        </w:rPr>
      </w:pPr>
      <w:r w:rsidRPr="00432CFB">
        <w:rPr>
          <w:rFonts w:ascii="Times New Roman" w:eastAsia="Times New Roman" w:hAnsi="Times New Roman" w:cs="Times New Roman"/>
          <w:b/>
          <w:bCs/>
          <w:sz w:val="24"/>
          <w:szCs w:val="24"/>
          <w:lang w:val="uk-UA" w:eastAsia="uk-UA"/>
        </w:rPr>
        <w:t>11. Інші умови</w:t>
      </w:r>
    </w:p>
    <w:p w14:paraId="5A0DA14B"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11.1</w:t>
      </w:r>
      <w:r w:rsidRPr="00432CFB">
        <w:rPr>
          <w:rFonts w:ascii="Times New Roman" w:eastAsia="Times New Roman" w:hAnsi="Times New Roman" w:cs="Times New Roman"/>
          <w:color w:val="000000"/>
          <w:sz w:val="24"/>
          <w:szCs w:val="24"/>
          <w:lang w:val="uk-UA" w:eastAsia="ru-RU"/>
        </w:rPr>
        <w:t>.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57F18F4A"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11.2</w:t>
      </w:r>
      <w:r w:rsidRPr="00432CFB">
        <w:rPr>
          <w:rFonts w:ascii="Times New Roman" w:eastAsia="Times New Roman" w:hAnsi="Times New Roman" w:cs="Times New Roman"/>
          <w:color w:val="000000"/>
          <w:sz w:val="24"/>
          <w:szCs w:val="24"/>
          <w:lang w:val="uk-UA" w:eastAsia="ru-RU"/>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6912E9F0"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11.3</w:t>
      </w:r>
      <w:r w:rsidRPr="00432CFB">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432CFB">
        <w:rPr>
          <w:rFonts w:ascii="Times New Roman" w:eastAsia="Times New Roman" w:hAnsi="Times New Roman" w:cs="Times New Roman"/>
          <w:color w:val="000000"/>
          <w:sz w:val="24"/>
          <w:szCs w:val="24"/>
          <w:lang w:val="uk-UA" w:eastAsia="ru-RU"/>
        </w:rPr>
        <w:t>т.і</w:t>
      </w:r>
      <w:proofErr w:type="spellEnd"/>
      <w:r w:rsidRPr="00432CFB">
        <w:rPr>
          <w:rFonts w:ascii="Times New Roman" w:eastAsia="Times New Roman" w:hAnsi="Times New Roman" w:cs="Times New Roman"/>
          <w:color w:val="000000"/>
          <w:sz w:val="24"/>
          <w:szCs w:val="24"/>
          <w:lang w:val="uk-UA" w:eastAsia="ru-RU"/>
        </w:rPr>
        <w:t xml:space="preserve">.),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w:t>
      </w:r>
    </w:p>
    <w:p w14:paraId="15A59726"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11.4.</w:t>
      </w:r>
      <w:r w:rsidRPr="00432CFB">
        <w:rPr>
          <w:rFonts w:ascii="Times New Roman" w:eastAsia="Times New Roman" w:hAnsi="Times New Roman" w:cs="Times New Roman"/>
          <w:color w:val="000000"/>
          <w:sz w:val="24"/>
          <w:szCs w:val="24"/>
          <w:lang w:val="uk-UA" w:eastAsia="ru-RU"/>
        </w:rPr>
        <w:t xml:space="preserve"> Кожна зі Сторін цим підтверджує, що:</w:t>
      </w:r>
    </w:p>
    <w:p w14:paraId="0CA4430E"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color w:val="000000"/>
          <w:sz w:val="24"/>
          <w:szCs w:val="24"/>
          <w:lang w:val="uk-UA" w:eastAsia="ru-RU"/>
        </w:rPr>
        <w:t>- має усі передбачені законодавством та установчими документами повноваження укласти цей Договір;</w:t>
      </w:r>
    </w:p>
    <w:p w14:paraId="14AD370C"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color w:val="000000"/>
          <w:sz w:val="24"/>
          <w:szCs w:val="24"/>
          <w:lang w:val="uk-UA" w:eastAsia="ru-RU"/>
        </w:rPr>
        <w:t>- інформація щодо банківських реквізитів Сторін, вказана в Договорі, достовірна на дату укладення Договору.</w:t>
      </w:r>
    </w:p>
    <w:p w14:paraId="54257B5C"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11.5</w:t>
      </w:r>
      <w:r w:rsidRPr="00432CFB">
        <w:rPr>
          <w:rFonts w:ascii="Times New Roman" w:eastAsia="Times New Roman" w:hAnsi="Times New Roman" w:cs="Times New Roman"/>
          <w:color w:val="000000"/>
          <w:sz w:val="24"/>
          <w:szCs w:val="24"/>
          <w:lang w:val="uk-UA" w:eastAsia="ru-RU"/>
        </w:rPr>
        <w:t>. Сторони не передаватимуть третім особам права та обов’язки за Договором без письмового узгодження Сторін.</w:t>
      </w:r>
    </w:p>
    <w:p w14:paraId="3CFA5482" w14:textId="1C780862"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11.6</w:t>
      </w:r>
      <w:r w:rsidRPr="00432CFB">
        <w:rPr>
          <w:rFonts w:ascii="Times New Roman" w:eastAsia="Times New Roman" w:hAnsi="Times New Roman" w:cs="Times New Roman"/>
          <w:color w:val="000000"/>
          <w:sz w:val="24"/>
          <w:szCs w:val="24"/>
          <w:lang w:val="uk-UA" w:eastAsia="ru-RU"/>
        </w:rPr>
        <w:t xml:space="preserve">. </w:t>
      </w:r>
      <w:r w:rsidR="00110A4C" w:rsidRPr="00432CFB">
        <w:rPr>
          <w:rFonts w:ascii="Times New Roman" w:eastAsia="Times New Roman" w:hAnsi="Times New Roman" w:cs="Times New Roman"/>
          <w:color w:val="000000"/>
          <w:sz w:val="24"/>
          <w:szCs w:val="24"/>
          <w:lang w:val="uk-UA" w:eastAsia="ru-RU"/>
        </w:rPr>
        <w:t>З</w:t>
      </w:r>
      <w:r w:rsidRPr="00432CFB">
        <w:rPr>
          <w:rFonts w:ascii="Times New Roman" w:eastAsia="Times New Roman" w:hAnsi="Times New Roman" w:cs="Times New Roman"/>
          <w:color w:val="000000"/>
          <w:sz w:val="24"/>
          <w:szCs w:val="24"/>
          <w:lang w:val="uk-UA" w:eastAsia="ru-RU"/>
        </w:rPr>
        <w:t>міни та доповнення до цього Договору (</w:t>
      </w:r>
      <w:r w:rsidR="00110A4C" w:rsidRPr="00432CFB">
        <w:rPr>
          <w:rFonts w:ascii="Times New Roman" w:eastAsia="Times New Roman" w:hAnsi="Times New Roman" w:cs="Times New Roman"/>
          <w:color w:val="000000"/>
          <w:sz w:val="24"/>
          <w:szCs w:val="24"/>
          <w:lang w:val="uk-UA" w:eastAsia="ru-RU"/>
        </w:rPr>
        <w:t>крім</w:t>
      </w:r>
      <w:r w:rsidRPr="00432CFB">
        <w:rPr>
          <w:rFonts w:ascii="Times New Roman" w:eastAsia="Times New Roman" w:hAnsi="Times New Roman" w:cs="Times New Roman"/>
          <w:color w:val="000000"/>
          <w:sz w:val="24"/>
          <w:szCs w:val="24"/>
          <w:lang w:val="uk-UA" w:eastAsia="ru-RU"/>
        </w:rPr>
        <w:t xml:space="preserve"> п.11.10 цього Договору) можуть бути внесені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w:t>
      </w:r>
    </w:p>
    <w:p w14:paraId="6A88E221"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11.7</w:t>
      </w:r>
      <w:r w:rsidRPr="00432CFB">
        <w:rPr>
          <w:rFonts w:ascii="Times New Roman" w:eastAsia="Times New Roman" w:hAnsi="Times New Roman" w:cs="Times New Roman"/>
          <w:color w:val="000000"/>
          <w:sz w:val="24"/>
          <w:szCs w:val="24"/>
          <w:lang w:val="uk-UA" w:eastAsia="ru-RU"/>
        </w:rPr>
        <w:t>.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0580334"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11.8.</w:t>
      </w:r>
      <w:r w:rsidRPr="00432CFB">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B7F94FD"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11.9</w:t>
      </w:r>
      <w:r w:rsidRPr="00432CFB">
        <w:rPr>
          <w:rFonts w:ascii="Times New Roman" w:eastAsia="Times New Roman" w:hAnsi="Times New Roman" w:cs="Times New Roman"/>
          <w:color w:val="000000"/>
          <w:sz w:val="24"/>
          <w:szCs w:val="24"/>
          <w:lang w:val="uk-UA" w:eastAsia="ru-RU"/>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1883A978" w14:textId="38282343" w:rsidR="00A0597F" w:rsidRPr="00432CFB" w:rsidRDefault="00A0597F" w:rsidP="00A0597F">
      <w:pPr>
        <w:suppressAutoHyphens/>
        <w:spacing w:after="0" w:line="240" w:lineRule="auto"/>
        <w:ind w:left="-142" w:firstLine="709"/>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11.10</w:t>
      </w:r>
      <w:r w:rsidRPr="00432CFB">
        <w:rPr>
          <w:rFonts w:ascii="Times New Roman" w:eastAsia="Times New Roman" w:hAnsi="Times New Roman" w:cs="Times New Roman"/>
          <w:color w:val="000000"/>
          <w:sz w:val="24"/>
          <w:szCs w:val="24"/>
          <w:lang w:val="uk-UA" w:eastAsia="ru-RU"/>
        </w:rPr>
        <w:t xml:space="preserve">. </w:t>
      </w:r>
      <w:bookmarkStart w:id="3" w:name="_Hlk37331824"/>
      <w:r w:rsidRPr="00432CFB">
        <w:rPr>
          <w:rFonts w:ascii="Times New Roman" w:eastAsia="Times New Roman" w:hAnsi="Times New Roman" w:cs="Times New Roman"/>
          <w:sz w:val="24"/>
          <w:szCs w:val="24"/>
          <w:lang w:val="uk-UA" w:eastAsia="ru-RU"/>
        </w:rPr>
        <w:t xml:space="preserve">Істотними умовами цього договору є </w:t>
      </w:r>
      <w:r w:rsidRPr="00432CFB">
        <w:rPr>
          <w:rFonts w:ascii="Times New Roman" w:eastAsia="Times New Roman" w:hAnsi="Times New Roman" w:cs="Times New Roman"/>
          <w:b/>
          <w:sz w:val="24"/>
          <w:szCs w:val="24"/>
          <w:lang w:val="uk-UA" w:eastAsia="ru-RU"/>
        </w:rPr>
        <w:t>предмет (найменування, кількість, якість), ціна та строк дії договору</w:t>
      </w:r>
      <w:r w:rsidRPr="00432CFB">
        <w:rPr>
          <w:rFonts w:ascii="Times New Roman" w:eastAsia="Times New Roman" w:hAnsi="Times New Roman" w:cs="Times New Roman"/>
          <w:sz w:val="24"/>
          <w:szCs w:val="24"/>
          <w:lang w:val="uk-UA" w:eastAsia="ru-RU"/>
        </w:rPr>
        <w:t>. Істотні умови Договору не можуть змінюватися після його підписання до виконання зобов'язань Сторонами в повному обсязі, крім випадків:</w:t>
      </w:r>
    </w:p>
    <w:p w14:paraId="0E09284E" w14:textId="77777777" w:rsidR="00A0597F" w:rsidRPr="00432CFB" w:rsidRDefault="00A0597F" w:rsidP="00A0597F">
      <w:pPr>
        <w:suppressAutoHyphens/>
        <w:spacing w:after="0" w:line="240" w:lineRule="auto"/>
        <w:ind w:firstLine="720"/>
        <w:jc w:val="both"/>
        <w:rPr>
          <w:rFonts w:ascii="Times New Roman" w:eastAsia="Calibri" w:hAnsi="Times New Roman" w:cs="Times New Roman"/>
          <w:i/>
          <w:sz w:val="24"/>
          <w:szCs w:val="24"/>
          <w:lang w:val="uk-UA" w:eastAsia="ru-RU"/>
        </w:rPr>
      </w:pPr>
      <w:bookmarkStart w:id="4" w:name="_Hlk37331856"/>
      <w:bookmarkEnd w:id="3"/>
      <w:r w:rsidRPr="00432CFB">
        <w:rPr>
          <w:rFonts w:ascii="Times New Roman" w:eastAsia="Calibri" w:hAnsi="Times New Roman" w:cs="Times New Roman"/>
          <w:b/>
          <w:sz w:val="24"/>
          <w:szCs w:val="24"/>
          <w:lang w:val="uk-UA" w:eastAsia="uk-UA"/>
        </w:rPr>
        <w:t xml:space="preserve">11.10.1. </w:t>
      </w:r>
      <w:bookmarkEnd w:id="4"/>
      <w:r w:rsidRPr="00432CFB">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r w:rsidRPr="00432CFB">
        <w:rPr>
          <w:rFonts w:ascii="Times New Roman" w:eastAsia="Calibri" w:hAnsi="Times New Roman" w:cs="Times New Roman"/>
          <w:sz w:val="24"/>
          <w:szCs w:val="24"/>
          <w:lang w:val="uk-UA" w:eastAsia="ru-RU"/>
        </w:rPr>
        <w:t xml:space="preserve">. </w:t>
      </w:r>
      <w:r w:rsidRPr="00432CFB">
        <w:rPr>
          <w:rFonts w:ascii="Times New Roman" w:eastAsia="Calibri" w:hAnsi="Times New Roman" w:cs="Times New Roman"/>
          <w:i/>
          <w:sz w:val="24"/>
          <w:szCs w:val="24"/>
          <w:lang w:val="uk-UA" w:eastAsia="ru-RU"/>
        </w:rPr>
        <w:t xml:space="preserve">Сторони можуть </w:t>
      </w:r>
      <w:proofErr w:type="spellStart"/>
      <w:r w:rsidRPr="00432CFB">
        <w:rPr>
          <w:rFonts w:ascii="Times New Roman" w:eastAsia="Calibri" w:hAnsi="Times New Roman" w:cs="Times New Roman"/>
          <w:i/>
          <w:sz w:val="24"/>
          <w:szCs w:val="24"/>
          <w:lang w:val="uk-UA" w:eastAsia="ru-RU"/>
        </w:rPr>
        <w:t>внести</w:t>
      </w:r>
      <w:proofErr w:type="spellEnd"/>
      <w:r w:rsidRPr="00432CFB">
        <w:rPr>
          <w:rFonts w:ascii="Times New Roman" w:eastAsia="Calibri" w:hAnsi="Times New Roman" w:cs="Times New Roman"/>
          <w:i/>
          <w:sz w:val="24"/>
          <w:szCs w:val="24"/>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05BE54C"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11.10.2.</w:t>
      </w:r>
      <w:r w:rsidRPr="00432CFB">
        <w:rPr>
          <w:rFonts w:ascii="Calibri" w:eastAsia="Calibri" w:hAnsi="Calibri" w:cs="Calibri"/>
          <w:sz w:val="24"/>
          <w:szCs w:val="24"/>
          <w:lang w:val="uk-UA" w:eastAsia="uk-UA"/>
        </w:rPr>
        <w:t xml:space="preserve"> </w:t>
      </w:r>
      <w:r w:rsidRPr="00432CFB">
        <w:rPr>
          <w:rFonts w:ascii="Times New Roman" w:eastAsia="Times New Roman" w:hAnsi="Times New Roman" w:cs="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432CFB">
        <w:rPr>
          <w:rFonts w:ascii="Times New Roman" w:eastAsia="Times New Roman" w:hAnsi="Times New Roman" w:cs="Times New Roman"/>
          <w:sz w:val="24"/>
          <w:szCs w:val="24"/>
          <w:lang w:val="uk-UA" w:eastAsia="uk-UA"/>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2CFB">
        <w:rPr>
          <w:rFonts w:ascii="Times New Roman" w:eastAsia="Times New Roman" w:hAnsi="Times New Roman" w:cs="Times New Roman"/>
          <w:sz w:val="24"/>
          <w:szCs w:val="24"/>
          <w:lang w:val="uk-UA" w:eastAsia="uk-UA"/>
        </w:rPr>
        <w:t>пропорційно</w:t>
      </w:r>
      <w:proofErr w:type="spellEnd"/>
      <w:r w:rsidRPr="00432CFB">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32CFB">
        <w:rPr>
          <w:rFonts w:ascii="Times New Roman" w:eastAsia="Times New Roman" w:hAnsi="Times New Roman" w:cs="Times New Roman"/>
          <w:sz w:val="24"/>
          <w:szCs w:val="24"/>
          <w:lang w:val="uk-UA" w:eastAsia="uk-UA"/>
        </w:rPr>
        <w:t>укладення.</w:t>
      </w:r>
      <w:r w:rsidRPr="00432CFB">
        <w:rPr>
          <w:rFonts w:ascii="Times New Roman" w:eastAsia="Times New Roman" w:hAnsi="Times New Roman" w:cs="Times New Roman"/>
          <w:i/>
          <w:sz w:val="24"/>
          <w:szCs w:val="24"/>
          <w:lang w:val="uk-UA" w:eastAsia="uk-UA"/>
        </w:rPr>
        <w:t>У</w:t>
      </w:r>
      <w:proofErr w:type="spellEnd"/>
      <w:r w:rsidRPr="00432CFB">
        <w:rPr>
          <w:rFonts w:ascii="Times New Roman" w:eastAsia="Times New Roman" w:hAnsi="Times New Roman" w:cs="Times New Roman"/>
          <w:i/>
          <w:sz w:val="24"/>
          <w:szCs w:val="24"/>
          <w:lang w:val="uk-UA" w:eastAsia="uk-UA"/>
        </w:rPr>
        <w:t xml:space="preserve">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w:t>
      </w:r>
      <w:proofErr w:type="spellStart"/>
      <w:r w:rsidRPr="00432CFB">
        <w:rPr>
          <w:rFonts w:ascii="Times New Roman" w:eastAsia="Times New Roman" w:hAnsi="Times New Roman" w:cs="Times New Roman"/>
          <w:i/>
          <w:sz w:val="24"/>
          <w:szCs w:val="24"/>
          <w:lang w:val="uk-UA" w:eastAsia="uk-UA"/>
        </w:rPr>
        <w:t>пропорційно</w:t>
      </w:r>
      <w:proofErr w:type="spellEnd"/>
      <w:r w:rsidRPr="00432CFB">
        <w:rPr>
          <w:rFonts w:ascii="Times New Roman" w:eastAsia="Times New Roman" w:hAnsi="Times New Roman" w:cs="Times New Roman"/>
          <w:i/>
          <w:sz w:val="24"/>
          <w:szCs w:val="24"/>
          <w:lang w:val="uk-UA" w:eastAsia="uk-UA"/>
        </w:rPr>
        <w:t xml:space="preserve"> коливанню цін на ринку та не може перевищувати відсоток коливання (збільшення)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32CFB">
        <w:rPr>
          <w:rFonts w:ascii="Times New Roman" w:eastAsia="Times New Roman" w:hAnsi="Times New Roman" w:cs="Times New Roman"/>
          <w:i/>
          <w:sz w:val="24"/>
          <w:szCs w:val="24"/>
          <w:lang w:val="uk-UA" w:eastAsia="uk-UA"/>
        </w:rPr>
        <w:t>Зовнішінформ</w:t>
      </w:r>
      <w:proofErr w:type="spellEnd"/>
      <w:r w:rsidRPr="00432CFB">
        <w:rPr>
          <w:rFonts w:ascii="Times New Roman" w:eastAsia="Times New Roman" w:hAnsi="Times New Roman" w:cs="Times New Roman"/>
          <w:i/>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078477D"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i/>
          <w:color w:val="333333"/>
          <w:sz w:val="24"/>
          <w:szCs w:val="24"/>
          <w:lang w:val="uk-UA" w:eastAsia="uk-UA"/>
        </w:rPr>
      </w:pPr>
      <w:r w:rsidRPr="00432CFB">
        <w:rPr>
          <w:rFonts w:ascii="Times New Roman" w:eastAsia="Calibri" w:hAnsi="Times New Roman" w:cs="Times New Roman"/>
          <w:b/>
          <w:sz w:val="24"/>
          <w:szCs w:val="24"/>
          <w:lang w:val="uk-UA" w:eastAsia="uk-UA"/>
        </w:rPr>
        <w:t>11.10.3.</w:t>
      </w:r>
      <w:r w:rsidRPr="00432CFB">
        <w:rPr>
          <w:rFonts w:ascii="Times New Roman" w:eastAsia="Calibri" w:hAnsi="Times New Roman" w:cs="Times New Roman"/>
          <w:sz w:val="24"/>
          <w:szCs w:val="24"/>
          <w:lang w:val="uk-UA" w:eastAsia="uk-UA"/>
        </w:rPr>
        <w:t xml:space="preserve"> </w:t>
      </w:r>
      <w:bookmarkStart w:id="5" w:name="_Hlk37331989"/>
      <w:bookmarkEnd w:id="5"/>
      <w:r w:rsidRPr="00432CFB">
        <w:rPr>
          <w:rFonts w:ascii="Times New Roman" w:eastAsia="Times New Roman" w:hAnsi="Times New Roman" w:cs="Times New Roman"/>
          <w:color w:val="333333"/>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432CFB">
        <w:rPr>
          <w:rFonts w:ascii="Times New Roman" w:eastAsia="Times New Roman" w:hAnsi="Times New Roman" w:cs="Times New Roman"/>
          <w:i/>
          <w:color w:val="333333"/>
          <w:sz w:val="24"/>
          <w:szCs w:val="24"/>
          <w:lang w:val="uk-UA" w:eastAsia="uk-UA"/>
        </w:rPr>
        <w:t xml:space="preserve">Сторони можуть </w:t>
      </w:r>
      <w:proofErr w:type="spellStart"/>
      <w:r w:rsidRPr="00432CFB">
        <w:rPr>
          <w:rFonts w:ascii="Times New Roman" w:eastAsia="Times New Roman" w:hAnsi="Times New Roman" w:cs="Times New Roman"/>
          <w:i/>
          <w:color w:val="333333"/>
          <w:sz w:val="24"/>
          <w:szCs w:val="24"/>
          <w:lang w:val="uk-UA" w:eastAsia="uk-UA"/>
        </w:rPr>
        <w:t>внести</w:t>
      </w:r>
      <w:proofErr w:type="spellEnd"/>
      <w:r w:rsidRPr="00432CFB">
        <w:rPr>
          <w:rFonts w:ascii="Times New Roman" w:eastAsia="Times New Roman" w:hAnsi="Times New Roman" w:cs="Times New Roman"/>
          <w:i/>
          <w:color w:val="333333"/>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5B46B4" w14:textId="77777777" w:rsidR="00A0597F" w:rsidRPr="00432CFB" w:rsidRDefault="00A0597F" w:rsidP="00A0597F">
      <w:pPr>
        <w:widowControl w:val="0"/>
        <w:suppressAutoHyphens/>
        <w:spacing w:after="0" w:line="240" w:lineRule="auto"/>
        <w:ind w:firstLine="720"/>
        <w:jc w:val="both"/>
        <w:rPr>
          <w:rFonts w:ascii="Times New Roman" w:eastAsia="Calibri" w:hAnsi="Times New Roman" w:cs="Times New Roman"/>
          <w:i/>
          <w:sz w:val="24"/>
          <w:szCs w:val="24"/>
          <w:lang w:val="uk-UA" w:eastAsia="ru-RU"/>
        </w:rPr>
      </w:pPr>
      <w:r w:rsidRPr="00432CFB">
        <w:rPr>
          <w:rFonts w:ascii="Times New Roman" w:eastAsia="Calibri" w:hAnsi="Times New Roman" w:cs="Times New Roman"/>
          <w:b/>
          <w:sz w:val="24"/>
          <w:szCs w:val="24"/>
          <w:lang w:val="uk-UA" w:eastAsia="uk-UA"/>
        </w:rPr>
        <w:t>11.10.4.</w:t>
      </w:r>
      <w:r w:rsidRPr="00432CFB">
        <w:rPr>
          <w:rFonts w:ascii="Times New Roman" w:eastAsia="Calibri" w:hAnsi="Times New Roman" w:cs="Times New Roman"/>
          <w:sz w:val="24"/>
          <w:szCs w:val="24"/>
          <w:lang w:val="uk-UA" w:eastAsia="uk-UA"/>
        </w:rPr>
        <w:t xml:space="preserve"> </w:t>
      </w:r>
      <w:bookmarkStart w:id="6" w:name="_Hlk37332331"/>
      <w:bookmarkEnd w:id="6"/>
      <w:r w:rsidRPr="00432CFB">
        <w:rPr>
          <w:rFonts w:ascii="Times New Roman" w:eastAsia="Times New Roman" w:hAnsi="Times New Roman" w:cs="Times New Roman"/>
          <w:sz w:val="24"/>
          <w:szCs w:val="24"/>
          <w:lang w:val="uk-UA" w:eastAsia="uk-UA"/>
        </w:rPr>
        <w:t>продовження строку дії договору про закупівлю та/або</w:t>
      </w:r>
      <w:r w:rsidRPr="00432CFB">
        <w:rPr>
          <w:rFonts w:ascii="Times New Roman" w:eastAsia="Arial" w:hAnsi="Times New Roman" w:cs="Times New Roman"/>
          <w:sz w:val="24"/>
          <w:szCs w:val="24"/>
          <w:lang w:val="uk-UA" w:eastAsia="uk-UA"/>
        </w:rPr>
        <w:t xml:space="preserve"> </w:t>
      </w:r>
      <w:r w:rsidRPr="00432CFB">
        <w:rPr>
          <w:rFonts w:ascii="Times New Roman" w:eastAsia="Times New Roman" w:hAnsi="Times New Roman" w:cs="Times New Roman"/>
          <w:sz w:val="24"/>
          <w:szCs w:val="24"/>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32CFB">
        <w:rPr>
          <w:rFonts w:ascii="Times New Roman" w:eastAsia="Calibri" w:hAnsi="Times New Roman" w:cs="Times New Roman"/>
          <w:i/>
          <w:sz w:val="24"/>
          <w:szCs w:val="24"/>
          <w:lang w:val="uk-UA"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B41505" w14:textId="77777777" w:rsidR="00A0597F" w:rsidRPr="00432CFB" w:rsidRDefault="00A0597F" w:rsidP="00A0597F">
      <w:pPr>
        <w:suppressAutoHyphens/>
        <w:spacing w:after="0" w:line="240" w:lineRule="auto"/>
        <w:ind w:firstLine="567"/>
        <w:jc w:val="both"/>
        <w:rPr>
          <w:rFonts w:ascii="Times New Roman" w:eastAsia="Calibri" w:hAnsi="Times New Roman" w:cs="Times New Roman"/>
          <w:i/>
          <w:sz w:val="24"/>
          <w:szCs w:val="24"/>
          <w:lang w:val="uk-UA" w:eastAsia="ru-RU"/>
        </w:rPr>
      </w:pPr>
      <w:r w:rsidRPr="00432CFB">
        <w:rPr>
          <w:rFonts w:ascii="Times New Roman" w:eastAsia="Calibri" w:hAnsi="Times New Roman" w:cs="Times New Roman"/>
          <w:b/>
          <w:sz w:val="24"/>
          <w:szCs w:val="24"/>
          <w:lang w:val="uk-UA" w:eastAsia="uk-UA"/>
        </w:rPr>
        <w:t>11.10.5.</w:t>
      </w:r>
      <w:r w:rsidRPr="00432CFB">
        <w:rPr>
          <w:rFonts w:ascii="Times New Roman" w:eastAsia="Calibri" w:hAnsi="Times New Roman" w:cs="Times New Roman"/>
          <w:sz w:val="24"/>
          <w:szCs w:val="24"/>
          <w:lang w:val="uk-UA" w:eastAsia="uk-UA"/>
        </w:rPr>
        <w:t xml:space="preserve"> </w:t>
      </w:r>
      <w:bookmarkStart w:id="7" w:name="_Hlk37332584"/>
      <w:bookmarkEnd w:id="7"/>
      <w:r w:rsidRPr="00432CFB">
        <w:rPr>
          <w:rFonts w:ascii="Times New Roman" w:eastAsia="Times New Roman" w:hAnsi="Times New Roman" w:cs="Times New Roman"/>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432CFB">
        <w:rPr>
          <w:rFonts w:ascii="Times New Roman" w:eastAsia="Calibri" w:hAnsi="Times New Roman" w:cs="Times New Roman"/>
          <w:i/>
          <w:sz w:val="24"/>
          <w:szCs w:val="24"/>
          <w:lang w:val="uk-UA" w:eastAsia="ru-RU"/>
        </w:rPr>
        <w:t xml:space="preserve">). Сторони можуть </w:t>
      </w:r>
      <w:proofErr w:type="spellStart"/>
      <w:r w:rsidRPr="00432CFB">
        <w:rPr>
          <w:rFonts w:ascii="Times New Roman" w:eastAsia="Calibri" w:hAnsi="Times New Roman" w:cs="Times New Roman"/>
          <w:i/>
          <w:sz w:val="24"/>
          <w:szCs w:val="24"/>
          <w:lang w:val="uk-UA" w:eastAsia="ru-RU"/>
        </w:rPr>
        <w:t>внести</w:t>
      </w:r>
      <w:proofErr w:type="spellEnd"/>
      <w:r w:rsidRPr="00432CFB">
        <w:rPr>
          <w:rFonts w:ascii="Times New Roman" w:eastAsia="Calibri" w:hAnsi="Times New Roman" w:cs="Times New Roman"/>
          <w:i/>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14:paraId="18975269" w14:textId="77777777" w:rsidR="00A0597F" w:rsidRPr="00432CFB" w:rsidRDefault="00A0597F" w:rsidP="00A0597F">
      <w:pPr>
        <w:suppressAutoHyphens/>
        <w:spacing w:after="0" w:line="240" w:lineRule="auto"/>
        <w:ind w:firstLine="567"/>
        <w:jc w:val="both"/>
        <w:rPr>
          <w:rFonts w:ascii="Times New Roman" w:eastAsia="Times New Roman"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11.10.6.</w:t>
      </w:r>
      <w:r w:rsidRPr="00432CFB">
        <w:rPr>
          <w:rFonts w:ascii="Times New Roman" w:eastAsia="Calibri" w:hAnsi="Times New Roman" w:cs="Times New Roman"/>
          <w:sz w:val="24"/>
          <w:szCs w:val="24"/>
          <w:lang w:val="uk-UA" w:eastAsia="uk-UA"/>
        </w:rPr>
        <w:t xml:space="preserve"> </w:t>
      </w:r>
      <w:bookmarkStart w:id="8" w:name="_Hlk37332818"/>
      <w:bookmarkEnd w:id="8"/>
      <w:r w:rsidRPr="00432CFB">
        <w:rPr>
          <w:rFonts w:ascii="Times New Roman" w:eastAsia="Times New Roman" w:hAnsi="Times New Roman" w:cs="Times New Roman"/>
          <w:sz w:val="24"/>
          <w:szCs w:val="24"/>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32CFB">
        <w:rPr>
          <w:rFonts w:ascii="Times New Roman" w:eastAsia="Times New Roman" w:hAnsi="Times New Roman" w:cs="Times New Roman"/>
          <w:sz w:val="24"/>
          <w:szCs w:val="24"/>
          <w:lang w:val="uk-UA" w:eastAsia="uk-UA"/>
        </w:rPr>
        <w:t>пропорційно</w:t>
      </w:r>
      <w:proofErr w:type="spellEnd"/>
      <w:r w:rsidRPr="00432CFB">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зі зміною системи </w:t>
      </w:r>
      <w:r w:rsidRPr="00432CFB">
        <w:rPr>
          <w:rFonts w:ascii="Times New Roman" w:eastAsia="Times New Roman" w:hAnsi="Times New Roman" w:cs="Times New Roman"/>
          <w:sz w:val="24"/>
          <w:szCs w:val="24"/>
          <w:lang w:val="uk-UA" w:eastAsia="uk-UA"/>
        </w:rPr>
        <w:lastRenderedPageBreak/>
        <w:t xml:space="preserve">оподаткування </w:t>
      </w:r>
      <w:proofErr w:type="spellStart"/>
      <w:r w:rsidRPr="00432CFB">
        <w:rPr>
          <w:rFonts w:ascii="Times New Roman" w:eastAsia="Times New Roman" w:hAnsi="Times New Roman" w:cs="Times New Roman"/>
          <w:sz w:val="24"/>
          <w:szCs w:val="24"/>
          <w:lang w:val="uk-UA" w:eastAsia="uk-UA"/>
        </w:rPr>
        <w:t>пропорційно</w:t>
      </w:r>
      <w:proofErr w:type="spellEnd"/>
      <w:r w:rsidRPr="00432CFB">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w:t>
      </w:r>
      <w:proofErr w:type="spellStart"/>
      <w:r w:rsidRPr="00432CFB">
        <w:rPr>
          <w:rFonts w:ascii="Times New Roman" w:eastAsia="Times New Roman" w:hAnsi="Times New Roman" w:cs="Times New Roman"/>
          <w:sz w:val="24"/>
          <w:szCs w:val="24"/>
          <w:lang w:val="uk-UA" w:eastAsia="uk-UA"/>
        </w:rPr>
        <w:t>оподаткування;</w:t>
      </w:r>
      <w:r w:rsidRPr="00432CFB">
        <w:rPr>
          <w:rFonts w:ascii="Times New Roman" w:eastAsia="Calibri" w:hAnsi="Times New Roman" w:cs="Times New Roman"/>
          <w:i/>
          <w:sz w:val="24"/>
          <w:szCs w:val="24"/>
          <w:lang w:val="uk-UA" w:eastAsia="uk-UA"/>
        </w:rPr>
        <w:t>У</w:t>
      </w:r>
      <w:proofErr w:type="spellEnd"/>
      <w:r w:rsidRPr="00432CFB">
        <w:rPr>
          <w:rFonts w:ascii="Times New Roman" w:eastAsia="Calibri" w:hAnsi="Times New Roman" w:cs="Times New Roman"/>
          <w:i/>
          <w:sz w:val="24"/>
          <w:szCs w:val="24"/>
          <w:lang w:val="uk-UA" w:eastAsia="uk-UA"/>
        </w:rPr>
        <w:t xml:space="preserve"> цьому випадку Сторони погоджуються, що зміну ціни здійснюють у такому </w:t>
      </w:r>
      <w:proofErr w:type="spellStart"/>
      <w:r w:rsidRPr="00432CFB">
        <w:rPr>
          <w:rFonts w:ascii="Times New Roman" w:eastAsia="Calibri" w:hAnsi="Times New Roman" w:cs="Times New Roman"/>
          <w:i/>
          <w:sz w:val="24"/>
          <w:szCs w:val="24"/>
          <w:lang w:val="uk-UA" w:eastAsia="uk-UA"/>
        </w:rPr>
        <w:t>порядку:підставою</w:t>
      </w:r>
      <w:proofErr w:type="spellEnd"/>
      <w:r w:rsidRPr="00432CFB">
        <w:rPr>
          <w:rFonts w:ascii="Times New Roman" w:eastAsia="Calibri" w:hAnsi="Times New Roman" w:cs="Times New Roman"/>
          <w:i/>
          <w:sz w:val="24"/>
          <w:szCs w:val="24"/>
          <w:lang w:val="uk-UA" w:eastAsia="uk-UA"/>
        </w:rPr>
        <w:t xml:space="preserve">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w:t>
      </w:r>
      <w:proofErr w:type="spellStart"/>
      <w:r w:rsidRPr="00432CFB">
        <w:rPr>
          <w:rFonts w:ascii="Times New Roman" w:eastAsia="Calibri" w:hAnsi="Times New Roman" w:cs="Times New Roman"/>
          <w:i/>
          <w:sz w:val="24"/>
          <w:szCs w:val="24"/>
          <w:lang w:val="uk-UA" w:eastAsia="uk-UA"/>
        </w:rPr>
        <w:t>оподаткування;сторони</w:t>
      </w:r>
      <w:proofErr w:type="spellEnd"/>
      <w:r w:rsidRPr="00432CFB">
        <w:rPr>
          <w:rFonts w:ascii="Times New Roman" w:eastAsia="Calibri" w:hAnsi="Times New Roman" w:cs="Times New Roman"/>
          <w:i/>
          <w:sz w:val="24"/>
          <w:szCs w:val="24"/>
          <w:lang w:val="uk-UA" w:eastAsia="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w:t>
      </w:r>
      <w:proofErr w:type="spellStart"/>
      <w:r w:rsidRPr="00432CFB">
        <w:rPr>
          <w:rFonts w:ascii="Times New Roman" w:eastAsia="Calibri" w:hAnsi="Times New Roman" w:cs="Times New Roman"/>
          <w:i/>
          <w:sz w:val="24"/>
          <w:szCs w:val="24"/>
          <w:lang w:val="uk-UA" w:eastAsia="uk-UA"/>
        </w:rPr>
        <w:t>оподаткування;нову</w:t>
      </w:r>
      <w:proofErr w:type="spellEnd"/>
      <w:r w:rsidRPr="00432CFB">
        <w:rPr>
          <w:rFonts w:ascii="Times New Roman" w:eastAsia="Calibri" w:hAnsi="Times New Roman" w:cs="Times New Roman"/>
          <w:i/>
          <w:sz w:val="24"/>
          <w:szCs w:val="24"/>
          <w:lang w:val="uk-UA" w:eastAsia="uk-UA"/>
        </w:rPr>
        <w:t xml:space="preserve">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w:t>
      </w:r>
      <w:proofErr w:type="spellStart"/>
      <w:r w:rsidRPr="00432CFB">
        <w:rPr>
          <w:rFonts w:ascii="Times New Roman" w:eastAsia="Calibri" w:hAnsi="Times New Roman" w:cs="Times New Roman"/>
          <w:i/>
          <w:sz w:val="24"/>
          <w:szCs w:val="24"/>
          <w:lang w:val="uk-UA" w:eastAsia="uk-UA"/>
        </w:rPr>
        <w:t>оподаткування;зміна</w:t>
      </w:r>
      <w:proofErr w:type="spellEnd"/>
      <w:r w:rsidRPr="00432CFB">
        <w:rPr>
          <w:rFonts w:ascii="Times New Roman" w:eastAsia="Calibri" w:hAnsi="Times New Roman" w:cs="Times New Roman"/>
          <w:i/>
          <w:sz w:val="24"/>
          <w:szCs w:val="24"/>
          <w:lang w:val="uk-UA" w:eastAsia="uk-UA"/>
        </w:rPr>
        <w:t xml:space="preserve"> ціни відбувається </w:t>
      </w:r>
      <w:proofErr w:type="spellStart"/>
      <w:r w:rsidRPr="00432CFB">
        <w:rPr>
          <w:rFonts w:ascii="Times New Roman" w:eastAsia="Calibri" w:hAnsi="Times New Roman" w:cs="Times New Roman"/>
          <w:i/>
          <w:sz w:val="24"/>
          <w:szCs w:val="24"/>
          <w:lang w:val="uk-UA" w:eastAsia="uk-UA"/>
        </w:rPr>
        <w:t>пропорційно</w:t>
      </w:r>
      <w:proofErr w:type="spellEnd"/>
      <w:r w:rsidRPr="00432CFB">
        <w:rPr>
          <w:rFonts w:ascii="Times New Roman" w:eastAsia="Calibri" w:hAnsi="Times New Roman" w:cs="Times New Roman"/>
          <w:i/>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04147B6"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11.10.7.</w:t>
      </w:r>
      <w:r w:rsidRPr="00432CFB">
        <w:rPr>
          <w:rFonts w:ascii="Times New Roman" w:eastAsia="Calibri" w:hAnsi="Times New Roman" w:cs="Times New Roman"/>
          <w:sz w:val="24"/>
          <w:szCs w:val="24"/>
          <w:lang w:val="uk-UA" w:eastAsia="uk-UA"/>
        </w:rPr>
        <w:t xml:space="preserve"> </w:t>
      </w:r>
      <w:bookmarkStart w:id="9" w:name="_Hlk37332956"/>
      <w:bookmarkEnd w:id="9"/>
      <w:r w:rsidRPr="00432CFB">
        <w:rPr>
          <w:rFonts w:ascii="Times New Roman" w:eastAsia="Times New Roman" w:hAnsi="Times New Roman" w:cs="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2CFB">
        <w:rPr>
          <w:rFonts w:ascii="Times New Roman" w:eastAsia="Times New Roman" w:hAnsi="Times New Roman" w:cs="Times New Roman"/>
          <w:sz w:val="24"/>
          <w:szCs w:val="24"/>
          <w:lang w:val="uk-UA" w:eastAsia="uk-UA"/>
        </w:rPr>
        <w:t>Platts</w:t>
      </w:r>
      <w:proofErr w:type="spellEnd"/>
      <w:r w:rsidRPr="00432CFB">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32CFB">
        <w:rPr>
          <w:rFonts w:ascii="Times New Roman" w:eastAsia="Times New Roman" w:hAnsi="Times New Roman" w:cs="Times New Roman"/>
          <w:i/>
          <w:sz w:val="24"/>
          <w:szCs w:val="24"/>
          <w:lang w:val="uk-UA" w:eastAsia="uk-UA"/>
        </w:rPr>
        <w:t xml:space="preserve">Сторони можуть </w:t>
      </w:r>
      <w:proofErr w:type="spellStart"/>
      <w:r w:rsidRPr="00432CFB">
        <w:rPr>
          <w:rFonts w:ascii="Times New Roman" w:eastAsia="Times New Roman" w:hAnsi="Times New Roman" w:cs="Times New Roman"/>
          <w:i/>
          <w:sz w:val="24"/>
          <w:szCs w:val="24"/>
          <w:lang w:val="uk-UA" w:eastAsia="uk-UA"/>
        </w:rPr>
        <w:t>внести</w:t>
      </w:r>
      <w:proofErr w:type="spellEnd"/>
      <w:r w:rsidRPr="00432CFB">
        <w:rPr>
          <w:rFonts w:ascii="Times New Roman" w:eastAsia="Times New Roman" w:hAnsi="Times New Roman" w:cs="Times New Roman"/>
          <w:i/>
          <w:sz w:val="24"/>
          <w:szCs w:val="24"/>
          <w:lang w:val="uk-UA"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68C21E" w14:textId="77777777" w:rsidR="00A0597F" w:rsidRPr="00432CFB" w:rsidRDefault="00A0597F" w:rsidP="00A0597F">
      <w:pPr>
        <w:suppressAutoHyphens/>
        <w:spacing w:after="0" w:line="240" w:lineRule="auto"/>
        <w:ind w:left="-142" w:firstLine="709"/>
        <w:jc w:val="both"/>
        <w:rPr>
          <w:rFonts w:ascii="Times New Roman" w:eastAsia="Times New Roman" w:hAnsi="Times New Roman" w:cs="Times New Roman"/>
          <w:i/>
          <w:color w:val="000000"/>
          <w:sz w:val="24"/>
          <w:szCs w:val="24"/>
          <w:lang w:val="uk-UA" w:eastAsia="uk-UA"/>
        </w:rPr>
      </w:pPr>
      <w:r w:rsidRPr="00432CFB">
        <w:rPr>
          <w:rFonts w:ascii="Times New Roman" w:eastAsia="Times New Roman" w:hAnsi="Times New Roman" w:cs="Times New Roman"/>
          <w:i/>
          <w:sz w:val="24"/>
          <w:szCs w:val="24"/>
          <w:lang w:val="uk-UA" w:eastAsia="ru-RU"/>
        </w:rPr>
        <w:t xml:space="preserve"> </w:t>
      </w:r>
      <w:r w:rsidRPr="00432CFB">
        <w:rPr>
          <w:rFonts w:ascii="Times New Roman" w:eastAsia="Calibri" w:hAnsi="Times New Roman" w:cs="Times New Roman"/>
          <w:b/>
          <w:sz w:val="24"/>
          <w:szCs w:val="24"/>
          <w:lang w:val="uk-UA" w:eastAsia="uk-UA"/>
        </w:rPr>
        <w:t>11.10.8.</w:t>
      </w:r>
      <w:bookmarkStart w:id="10" w:name="_Hlk37333018"/>
      <w:r w:rsidRPr="00432CFB">
        <w:rPr>
          <w:rFonts w:ascii="Times New Roman" w:eastAsia="Calibri" w:hAnsi="Times New Roman" w:cs="Times New Roman"/>
          <w:sz w:val="24"/>
          <w:szCs w:val="24"/>
          <w:lang w:val="uk-UA" w:eastAsia="uk-UA"/>
        </w:rPr>
        <w:t xml:space="preserve"> </w:t>
      </w:r>
      <w:bookmarkEnd w:id="10"/>
      <w:r w:rsidRPr="00432CFB">
        <w:rPr>
          <w:rFonts w:ascii="Times New Roman" w:eastAsia="Times New Roman" w:hAnsi="Times New Roman" w:cs="Times New Roman"/>
          <w:color w:val="000000"/>
          <w:sz w:val="24"/>
          <w:szCs w:val="24"/>
          <w:lang w:val="uk-UA" w:eastAsia="uk-UA"/>
        </w:rPr>
        <w:t>зміни умов у зв’язку із застосуванням положень частини шостої статті 41 Закону,</w:t>
      </w:r>
      <w:r w:rsidRPr="00432CFB">
        <w:rPr>
          <w:rFonts w:ascii="Times New Roman" w:eastAsia="Times New Roman" w:hAnsi="Times New Roman" w:cs="Times New Roman"/>
          <w:i/>
          <w:color w:val="000000"/>
          <w:sz w:val="24"/>
          <w:szCs w:val="24"/>
          <w:lang w:val="uk-UA" w:eastAsia="uk-UA"/>
        </w:rPr>
        <w:t xml:space="preserve"> </w:t>
      </w:r>
      <w:r w:rsidRPr="00432CFB">
        <w:rPr>
          <w:rFonts w:ascii="Times New Roman" w:eastAsia="Times New Roman" w:hAnsi="Times New Roman" w:cs="Times New Roman"/>
          <w:color w:val="000000"/>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2CFB">
        <w:rPr>
          <w:rFonts w:ascii="Times New Roman" w:eastAsia="Times New Roman" w:hAnsi="Times New Roman" w:cs="Times New Roman"/>
          <w:i/>
          <w:color w:val="000000"/>
          <w:sz w:val="24"/>
          <w:szCs w:val="24"/>
          <w:lang w:val="uk-UA"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4EBF129" w14:textId="7A469CFD" w:rsidR="00A0597F" w:rsidRPr="00432CFB" w:rsidRDefault="00A0597F" w:rsidP="00A0597F">
      <w:pPr>
        <w:suppressAutoHyphens/>
        <w:spacing w:after="0" w:line="240" w:lineRule="auto"/>
        <w:ind w:left="-142" w:firstLine="709"/>
        <w:jc w:val="both"/>
        <w:rPr>
          <w:rFonts w:ascii="Times New Roman" w:eastAsia="Calibri" w:hAnsi="Times New Roman" w:cs="Times New Roman"/>
          <w:color w:val="000000"/>
          <w:sz w:val="24"/>
          <w:szCs w:val="24"/>
          <w:lang w:val="uk-UA" w:eastAsia="uk-UA"/>
        </w:rPr>
      </w:pPr>
      <w:r w:rsidRPr="00432CFB">
        <w:rPr>
          <w:rFonts w:ascii="Times New Roman" w:eastAsia="Calibri" w:hAnsi="Times New Roman" w:cs="Times New Roman"/>
          <w:b/>
          <w:sz w:val="24"/>
          <w:szCs w:val="24"/>
          <w:lang w:val="uk-UA" w:eastAsia="uk-UA"/>
        </w:rPr>
        <w:t>11.11.</w:t>
      </w:r>
      <w:r w:rsidRPr="00432CFB">
        <w:rPr>
          <w:rFonts w:ascii="Calibri" w:eastAsia="Calibri" w:hAnsi="Calibri" w:cs="Calibri"/>
          <w:sz w:val="24"/>
          <w:szCs w:val="24"/>
          <w:lang w:val="uk-UA" w:eastAsia="uk-UA"/>
        </w:rPr>
        <w:t xml:space="preserve"> </w:t>
      </w:r>
      <w:r w:rsidRPr="00432CFB">
        <w:rPr>
          <w:rFonts w:ascii="Times New Roman" w:eastAsia="Calibri" w:hAnsi="Times New Roman" w:cs="Times New Roman"/>
          <w:sz w:val="24"/>
          <w:szCs w:val="24"/>
          <w:lang w:val="uk-UA" w:eastAsia="uk-UA"/>
        </w:rPr>
        <w:t xml:space="preserve">Договір не втрачає чинності у разі зміни реквізитів Сторін, їх установчих </w:t>
      </w:r>
      <w:r w:rsidRPr="00432CFB">
        <w:rPr>
          <w:rFonts w:ascii="Times New Roman" w:eastAsia="Calibri" w:hAnsi="Times New Roman" w:cs="Times New Roman"/>
          <w:color w:val="000000"/>
          <w:sz w:val="24"/>
          <w:szCs w:val="24"/>
          <w:lang w:val="uk-UA" w:eastAsia="uk-UA"/>
        </w:rPr>
        <w:t xml:space="preserve">документів, а також зміни організаційно-правової форми тощо. Про зазначені зміни Сторони у письмовій формі </w:t>
      </w:r>
      <w:r w:rsidR="003F72D6">
        <w:rPr>
          <w:rFonts w:ascii="Times New Roman" w:eastAsia="Calibri" w:hAnsi="Times New Roman" w:cs="Times New Roman"/>
          <w:color w:val="000000"/>
          <w:sz w:val="24"/>
          <w:szCs w:val="24"/>
          <w:lang w:val="uk-UA" w:eastAsia="uk-UA"/>
        </w:rPr>
        <w:t xml:space="preserve">мають </w:t>
      </w:r>
      <w:r w:rsidRPr="00432CFB">
        <w:rPr>
          <w:rFonts w:ascii="Times New Roman" w:eastAsia="Calibri" w:hAnsi="Times New Roman" w:cs="Times New Roman"/>
          <w:color w:val="000000"/>
          <w:sz w:val="24"/>
          <w:szCs w:val="24"/>
          <w:lang w:val="uk-UA" w:eastAsia="uk-UA"/>
        </w:rPr>
        <w:t xml:space="preserve">повідомити одна одну. </w:t>
      </w:r>
    </w:p>
    <w:p w14:paraId="2A8F8837" w14:textId="77777777" w:rsidR="00A0597F" w:rsidRPr="00432CFB" w:rsidRDefault="00A0597F" w:rsidP="00A0597F">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11.12</w:t>
      </w:r>
      <w:r w:rsidRPr="00432CFB">
        <w:rPr>
          <w:rFonts w:ascii="Times New Roman" w:eastAsia="Times New Roman" w:hAnsi="Times New Roman" w:cs="Times New Roman"/>
          <w:color w:val="000000"/>
          <w:sz w:val="24"/>
          <w:szCs w:val="24"/>
          <w:lang w:val="uk-UA" w:eastAsia="ru-RU"/>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F69630C" w14:textId="77777777" w:rsidR="00A0597F" w:rsidRPr="00432CFB" w:rsidRDefault="00A0597F" w:rsidP="00A0597F">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432CFB">
        <w:rPr>
          <w:rFonts w:ascii="Times New Roman" w:eastAsia="Times New Roman" w:hAnsi="Times New Roman" w:cs="Times New Roman"/>
          <w:b/>
          <w:color w:val="000000"/>
          <w:sz w:val="24"/>
          <w:szCs w:val="24"/>
          <w:lang w:val="uk-UA" w:eastAsia="ru-RU"/>
        </w:rPr>
        <w:t>11.13.</w:t>
      </w:r>
      <w:r w:rsidRPr="00432CFB">
        <w:rPr>
          <w:rFonts w:ascii="Times New Roman" w:eastAsia="Times New Roman" w:hAnsi="Times New Roman" w:cs="Times New Roman"/>
          <w:color w:val="000000"/>
          <w:sz w:val="24"/>
          <w:szCs w:val="24"/>
          <w:lang w:val="uk-UA" w:eastAsia="ru-RU"/>
        </w:rPr>
        <w:t xml:space="preserve">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0E50D1AB" w14:textId="77777777" w:rsidR="003F72D6" w:rsidRDefault="003F72D6" w:rsidP="00A0597F">
      <w:pPr>
        <w:tabs>
          <w:tab w:val="left" w:pos="540"/>
        </w:tabs>
        <w:suppressAutoHyphens/>
        <w:spacing w:after="0" w:line="240" w:lineRule="auto"/>
        <w:ind w:firstLine="709"/>
        <w:jc w:val="center"/>
        <w:rPr>
          <w:rFonts w:ascii="Times New Roman" w:eastAsia="Times New Roman" w:hAnsi="Times New Roman" w:cs="Times New Roman"/>
          <w:b/>
          <w:color w:val="000000"/>
          <w:sz w:val="24"/>
          <w:szCs w:val="24"/>
          <w:lang w:val="uk-UA" w:eastAsia="uk-UA"/>
        </w:rPr>
      </w:pPr>
    </w:p>
    <w:p w14:paraId="1BB6B751" w14:textId="46CC1555" w:rsidR="00A0597F" w:rsidRPr="00432CFB" w:rsidRDefault="00A0597F" w:rsidP="00A0597F">
      <w:pPr>
        <w:tabs>
          <w:tab w:val="left" w:leader="underscore" w:pos="3001"/>
        </w:tabs>
        <w:suppressAutoHyphens/>
        <w:spacing w:after="0" w:line="240" w:lineRule="auto"/>
        <w:ind w:firstLine="567"/>
        <w:jc w:val="center"/>
        <w:rPr>
          <w:rFonts w:ascii="Times New Roman" w:eastAsia="Calibri" w:hAnsi="Times New Roman" w:cs="Times New Roman"/>
          <w:b/>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 Антикорупційні застереження</w:t>
      </w:r>
    </w:p>
    <w:p w14:paraId="4BA36CBA" w14:textId="2A253A29"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.1.</w:t>
      </w:r>
      <w:r w:rsidRPr="00432CFB">
        <w:rPr>
          <w:rFonts w:ascii="Times New Roman" w:eastAsia="Calibri" w:hAnsi="Times New Roman" w:cs="Times New Roman"/>
          <w:sz w:val="24"/>
          <w:szCs w:val="24"/>
          <w:lang w:val="uk-UA" w:eastAsia="uk-UA"/>
        </w:rPr>
        <w:t xml:space="preserve"> </w:t>
      </w:r>
      <w:r w:rsidRPr="00432CFB">
        <w:rPr>
          <w:rFonts w:ascii="Times New Roman" w:eastAsia="Times New Roman" w:hAnsi="Times New Roman" w:cs="Times New Roman"/>
          <w:sz w:val="24"/>
          <w:szCs w:val="24"/>
          <w:lang w:val="uk-UA" w:eastAsia="uk-UA"/>
        </w:rPr>
        <w:t>Постачальник</w:t>
      </w:r>
      <w:r w:rsidRPr="00432CFB">
        <w:rPr>
          <w:rFonts w:ascii="Times New Roman" w:eastAsia="Calibri" w:hAnsi="Times New Roman" w:cs="Times New Roman"/>
          <w:sz w:val="24"/>
          <w:szCs w:val="24"/>
          <w:lang w:val="uk-UA" w:eastAsia="uk-UA"/>
        </w:rPr>
        <w:t xml:space="preserve">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w:t>
      </w:r>
      <w:r w:rsidRPr="00432CFB">
        <w:rPr>
          <w:rFonts w:ascii="Times New Roman" w:eastAsia="Calibri" w:hAnsi="Times New Roman" w:cs="Times New Roman"/>
          <w:sz w:val="24"/>
          <w:szCs w:val="24"/>
          <w:lang w:val="uk-UA" w:eastAsia="uk-UA"/>
        </w:rPr>
        <w:lastRenderedPageBreak/>
        <w:t xml:space="preserve">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поставки, реалізацію, оплату товару та виконання інших зобов'язань, передбачених цим договором, включаючи їхніх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постачання свого товару.      </w:t>
      </w:r>
    </w:p>
    <w:p w14:paraId="578EEE4A" w14:textId="16BC886D"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.2</w:t>
      </w:r>
      <w:r w:rsidRPr="00432CFB">
        <w:rPr>
          <w:rFonts w:ascii="Times New Roman" w:eastAsia="Calibri" w:hAnsi="Times New Roman" w:cs="Times New Roman"/>
          <w:sz w:val="24"/>
          <w:szCs w:val="24"/>
          <w:lang w:val="uk-UA" w:eastAsia="uk-UA"/>
        </w:rPr>
        <w:t xml:space="preserve">. У разі надходження до </w:t>
      </w:r>
      <w:r w:rsidRPr="00432CFB">
        <w:rPr>
          <w:rFonts w:ascii="Times New Roman" w:eastAsia="Times New Roman" w:hAnsi="Times New Roman" w:cs="Times New Roman"/>
          <w:sz w:val="24"/>
          <w:szCs w:val="24"/>
          <w:lang w:val="uk-UA" w:eastAsia="uk-UA"/>
        </w:rPr>
        <w:t>Постачальника</w:t>
      </w:r>
      <w:r w:rsidRPr="00432CFB">
        <w:rPr>
          <w:rFonts w:ascii="Times New Roman" w:eastAsia="Calibri" w:hAnsi="Times New Roman" w:cs="Times New Roman"/>
          <w:sz w:val="24"/>
          <w:szCs w:val="24"/>
          <w:lang w:val="uk-UA" w:eastAsia="uk-UA"/>
        </w:rPr>
        <w:t xml:space="preserve">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і будь-яких інших преференцій, за вчинення ними певних дій чи бездіяльності з використанням наданих їм повноважень на користь </w:t>
      </w:r>
      <w:r w:rsidRPr="00432CFB">
        <w:rPr>
          <w:rFonts w:ascii="Times New Roman" w:eastAsia="Times New Roman" w:hAnsi="Times New Roman" w:cs="Times New Roman"/>
          <w:sz w:val="24"/>
          <w:szCs w:val="24"/>
          <w:lang w:val="uk-UA" w:eastAsia="uk-UA"/>
        </w:rPr>
        <w:t>Постачальник</w:t>
      </w:r>
      <w:r w:rsidRPr="00432CFB">
        <w:rPr>
          <w:rFonts w:ascii="Times New Roman" w:eastAsia="Calibri" w:hAnsi="Times New Roman" w:cs="Times New Roman"/>
          <w:sz w:val="24"/>
          <w:szCs w:val="24"/>
          <w:lang w:val="uk-UA" w:eastAsia="uk-UA"/>
        </w:rPr>
        <w:t xml:space="preserve">, останній на підставі підтверджуючих безперечних доказів має право негайно відмовитися від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w:t>
      </w:r>
      <w:r w:rsidRPr="00432CFB">
        <w:rPr>
          <w:rFonts w:ascii="Times New Roman" w:eastAsia="Times New Roman" w:hAnsi="Times New Roman" w:cs="Times New Roman"/>
          <w:sz w:val="24"/>
          <w:szCs w:val="24"/>
          <w:lang w:val="uk-UA" w:eastAsia="uk-UA"/>
        </w:rPr>
        <w:t>Постачальником</w:t>
      </w:r>
      <w:r w:rsidRPr="00432CFB">
        <w:rPr>
          <w:rFonts w:ascii="Times New Roman" w:eastAsia="Calibri" w:hAnsi="Times New Roman" w:cs="Times New Roman"/>
          <w:sz w:val="24"/>
          <w:szCs w:val="24"/>
          <w:lang w:val="uk-UA" w:eastAsia="uk-UA"/>
        </w:rPr>
        <w:t xml:space="preserve"> Замовнику письмового повідомлення.</w:t>
      </w:r>
    </w:p>
    <w:p w14:paraId="21587B1B" w14:textId="4985935D"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.3.</w:t>
      </w:r>
      <w:r w:rsidRPr="00432CFB">
        <w:rPr>
          <w:rFonts w:ascii="Times New Roman" w:eastAsia="Calibri" w:hAnsi="Times New Roman" w:cs="Times New Roman"/>
          <w:sz w:val="24"/>
          <w:szCs w:val="24"/>
          <w:lang w:val="uk-UA" w:eastAsia="uk-UA"/>
        </w:rPr>
        <w:t xml:space="preserve"> Сторони договору зобов'язані у строк до п’яти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 праві відмовитися від договору з відшкодуванням збитків.          </w:t>
      </w:r>
    </w:p>
    <w:p w14:paraId="5A7775B3" w14:textId="719901BE"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.4.</w:t>
      </w:r>
      <w:r w:rsidRPr="00432CFB">
        <w:rPr>
          <w:rFonts w:ascii="Times New Roman" w:eastAsia="Calibri" w:hAnsi="Times New Roman" w:cs="Times New Roman"/>
          <w:sz w:val="24"/>
          <w:szCs w:val="24"/>
          <w:lang w:val="uk-UA" w:eastAsia="uk-UA"/>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у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        </w:t>
      </w:r>
    </w:p>
    <w:p w14:paraId="33EB4B64" w14:textId="0693C57A"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.5.</w:t>
      </w:r>
      <w:r w:rsidRPr="00432CFB">
        <w:rPr>
          <w:rFonts w:ascii="Times New Roman" w:eastAsia="Calibri" w:hAnsi="Times New Roman" w:cs="Times New Roman"/>
          <w:sz w:val="24"/>
          <w:szCs w:val="24"/>
          <w:lang w:val="uk-UA" w:eastAsia="uk-UA"/>
        </w:rPr>
        <w:t xml:space="preserve">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одній про наявність або потенційну можливість виникнення конфлікту інтересів негайно, як тільки Стороні стало про них відомо.      </w:t>
      </w:r>
    </w:p>
    <w:p w14:paraId="64B7FC5D" w14:textId="4C5BDD53"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.6.</w:t>
      </w:r>
      <w:r w:rsidRPr="00432CFB">
        <w:rPr>
          <w:rFonts w:ascii="Times New Roman" w:eastAsia="Calibri" w:hAnsi="Times New Roman" w:cs="Times New Roman"/>
          <w:sz w:val="24"/>
          <w:szCs w:val="24"/>
          <w:lang w:val="uk-UA" w:eastAsia="uk-UA"/>
        </w:rPr>
        <w:t xml:space="preserve"> Сторони цього Договору визнають проведення процедур щодо запобігання корупції і контролюють їхнє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01596F1B" w14:textId="5D372F4E" w:rsidR="00A0597F" w:rsidRPr="00432CFB" w:rsidRDefault="00A0597F" w:rsidP="00A0597F">
      <w:pPr>
        <w:tabs>
          <w:tab w:val="left" w:leader="underscore" w:pos="652"/>
        </w:tabs>
        <w:suppressAutoHyphens/>
        <w:spacing w:after="0" w:line="240" w:lineRule="auto"/>
        <w:ind w:firstLine="567"/>
        <w:jc w:val="both"/>
        <w:rPr>
          <w:rFonts w:ascii="Times New Roman" w:eastAsia="Calibri" w:hAnsi="Times New Roman" w:cs="Times New Roman"/>
          <w:sz w:val="24"/>
          <w:szCs w:val="24"/>
          <w:lang w:val="uk-UA" w:eastAsia="uk-UA"/>
        </w:rPr>
      </w:pPr>
      <w:r w:rsidRPr="00432CFB">
        <w:rPr>
          <w:rFonts w:ascii="Times New Roman" w:eastAsia="Calibri" w:hAnsi="Times New Roman" w:cs="Times New Roman"/>
          <w:b/>
          <w:sz w:val="24"/>
          <w:szCs w:val="24"/>
          <w:lang w:val="uk-UA" w:eastAsia="uk-UA"/>
        </w:rPr>
        <w:t>1</w:t>
      </w:r>
      <w:r w:rsidR="00C71F38">
        <w:rPr>
          <w:rFonts w:ascii="Times New Roman" w:eastAsia="Calibri" w:hAnsi="Times New Roman" w:cs="Times New Roman"/>
          <w:b/>
          <w:sz w:val="24"/>
          <w:szCs w:val="24"/>
          <w:lang w:val="uk-UA" w:eastAsia="uk-UA"/>
        </w:rPr>
        <w:t>2</w:t>
      </w:r>
      <w:r w:rsidRPr="00432CFB">
        <w:rPr>
          <w:rFonts w:ascii="Times New Roman" w:eastAsia="Calibri" w:hAnsi="Times New Roman" w:cs="Times New Roman"/>
          <w:b/>
          <w:sz w:val="24"/>
          <w:szCs w:val="24"/>
          <w:lang w:val="uk-UA" w:eastAsia="uk-UA"/>
        </w:rPr>
        <w:t>.7</w:t>
      </w:r>
      <w:r w:rsidRPr="00432CFB">
        <w:rPr>
          <w:rFonts w:ascii="Times New Roman" w:eastAsia="Calibri" w:hAnsi="Times New Roman" w:cs="Times New Roman"/>
          <w:sz w:val="24"/>
          <w:szCs w:val="24"/>
          <w:lang w:val="uk-UA" w:eastAsia="uk-UA"/>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0800D3" w14:textId="1AFE654B" w:rsidR="00A0597F" w:rsidRPr="00432CFB" w:rsidRDefault="00A0597F" w:rsidP="00A0597F">
      <w:pPr>
        <w:suppressAutoHyphens/>
        <w:spacing w:after="0" w:line="240" w:lineRule="auto"/>
        <w:ind w:firstLine="709"/>
        <w:jc w:val="center"/>
        <w:rPr>
          <w:rFonts w:ascii="Times New Roman" w:eastAsia="Times New Roman" w:hAnsi="Times New Roman" w:cs="Times New Roman"/>
          <w:sz w:val="24"/>
          <w:szCs w:val="24"/>
          <w:lang w:val="uk-UA" w:eastAsia="uk-UA"/>
        </w:rPr>
      </w:pPr>
      <w:r w:rsidRPr="00432CFB">
        <w:rPr>
          <w:rFonts w:ascii="Times New Roman" w:eastAsia="Times New Roman" w:hAnsi="Times New Roman" w:cs="Times New Roman"/>
          <w:b/>
          <w:bCs/>
          <w:sz w:val="24"/>
          <w:szCs w:val="24"/>
          <w:lang w:val="uk-UA" w:eastAsia="uk-UA"/>
        </w:rPr>
        <w:t>1</w:t>
      </w:r>
      <w:r w:rsidR="00C71F38">
        <w:rPr>
          <w:rFonts w:ascii="Times New Roman" w:eastAsia="Times New Roman" w:hAnsi="Times New Roman" w:cs="Times New Roman"/>
          <w:b/>
          <w:bCs/>
          <w:sz w:val="24"/>
          <w:szCs w:val="24"/>
          <w:lang w:val="uk-UA" w:eastAsia="uk-UA"/>
        </w:rPr>
        <w:t>3</w:t>
      </w:r>
      <w:r w:rsidRPr="00432CFB">
        <w:rPr>
          <w:rFonts w:ascii="Times New Roman" w:eastAsia="Times New Roman" w:hAnsi="Times New Roman" w:cs="Times New Roman"/>
          <w:b/>
          <w:bCs/>
          <w:sz w:val="24"/>
          <w:szCs w:val="24"/>
          <w:lang w:val="uk-UA" w:eastAsia="uk-UA"/>
        </w:rPr>
        <w:t>. Місцезнаходження та банківські реквізити Сторін</w:t>
      </w:r>
    </w:p>
    <w:p w14:paraId="51148A53" w14:textId="77777777" w:rsidR="00A0597F" w:rsidRPr="00432CFB" w:rsidRDefault="00A0597F" w:rsidP="00A0597F">
      <w:pPr>
        <w:suppressAutoHyphens/>
        <w:spacing w:after="0" w:line="240" w:lineRule="auto"/>
        <w:ind w:right="140"/>
        <w:jc w:val="both"/>
        <w:rPr>
          <w:rFonts w:ascii="Times New Roman" w:eastAsia="Times New Roman" w:hAnsi="Times New Roman" w:cs="Times New Roman"/>
          <w:b/>
          <w:bCs/>
          <w:i/>
          <w:sz w:val="24"/>
          <w:szCs w:val="24"/>
          <w:lang w:val="uk-UA" w:eastAsia="uk-UA"/>
        </w:rPr>
      </w:pPr>
    </w:p>
    <w:tbl>
      <w:tblPr>
        <w:tblW w:w="8591" w:type="dxa"/>
        <w:tblInd w:w="221" w:type="dxa"/>
        <w:tblLayout w:type="fixed"/>
        <w:tblLook w:val="04A0" w:firstRow="1" w:lastRow="0" w:firstColumn="1" w:lastColumn="0" w:noHBand="0" w:noVBand="1"/>
      </w:tblPr>
      <w:tblGrid>
        <w:gridCol w:w="4464"/>
        <w:gridCol w:w="4127"/>
      </w:tblGrid>
      <w:tr w:rsidR="00A0597F" w:rsidRPr="00432CFB" w14:paraId="7F32AFEE" w14:textId="77777777" w:rsidTr="006D571C">
        <w:trPr>
          <w:trHeight w:val="49"/>
        </w:trPr>
        <w:tc>
          <w:tcPr>
            <w:tcW w:w="4464" w:type="dxa"/>
            <w:tcBorders>
              <w:top w:val="single" w:sz="4" w:space="0" w:color="000000"/>
              <w:left w:val="single" w:sz="4" w:space="0" w:color="000000"/>
              <w:bottom w:val="single" w:sz="4" w:space="0" w:color="000000"/>
              <w:right w:val="single" w:sz="4" w:space="0" w:color="000000"/>
            </w:tcBorders>
          </w:tcPr>
          <w:p w14:paraId="1C0B7822" w14:textId="77777777" w:rsidR="00A0597F" w:rsidRPr="00432CFB" w:rsidRDefault="00A0597F" w:rsidP="00A0597F">
            <w:pPr>
              <w:widowControl w:val="0"/>
              <w:suppressAutoHyphens/>
              <w:spacing w:after="0" w:line="240" w:lineRule="auto"/>
              <w:jc w:val="center"/>
              <w:rPr>
                <w:rFonts w:ascii="Times New Roman" w:eastAsia="Calibri" w:hAnsi="Times New Roman" w:cs="Times New Roman"/>
                <w:b/>
                <w:bCs/>
                <w:sz w:val="24"/>
                <w:szCs w:val="24"/>
                <w:lang w:val="uk-UA" w:eastAsia="uk-UA"/>
              </w:rPr>
            </w:pPr>
            <w:r w:rsidRPr="00432CFB">
              <w:rPr>
                <w:rFonts w:ascii="Times New Roman" w:eastAsia="Calibri" w:hAnsi="Times New Roman" w:cs="Times New Roman"/>
                <w:b/>
                <w:bCs/>
                <w:sz w:val="24"/>
                <w:szCs w:val="24"/>
                <w:lang w:val="uk-UA" w:eastAsia="uk-UA"/>
              </w:rPr>
              <w:t>ЗАМОВНИК</w:t>
            </w:r>
          </w:p>
          <w:p w14:paraId="7F0C6BFE"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bCs/>
                <w:sz w:val="24"/>
                <w:szCs w:val="24"/>
                <w:lang w:val="uk-UA"/>
              </w:rPr>
            </w:pPr>
          </w:p>
        </w:tc>
        <w:tc>
          <w:tcPr>
            <w:tcW w:w="4127" w:type="dxa"/>
            <w:tcBorders>
              <w:top w:val="single" w:sz="4" w:space="0" w:color="000000"/>
              <w:left w:val="single" w:sz="4" w:space="0" w:color="000000"/>
              <w:bottom w:val="single" w:sz="4" w:space="0" w:color="000000"/>
              <w:right w:val="single" w:sz="4" w:space="0" w:color="000000"/>
            </w:tcBorders>
          </w:tcPr>
          <w:p w14:paraId="1A97DF98" w14:textId="77777777" w:rsidR="00A0597F" w:rsidRPr="00432CFB" w:rsidRDefault="00A0597F" w:rsidP="00A0597F">
            <w:pPr>
              <w:widowControl w:val="0"/>
              <w:shd w:val="clear" w:color="auto" w:fill="FFFFFF"/>
              <w:suppressAutoHyphens/>
              <w:spacing w:after="0" w:line="240" w:lineRule="auto"/>
              <w:jc w:val="center"/>
              <w:rPr>
                <w:rFonts w:ascii="Times New Roman" w:eastAsia="Calibri" w:hAnsi="Times New Roman" w:cs="Times New Roman"/>
                <w:sz w:val="24"/>
                <w:szCs w:val="24"/>
                <w:lang w:val="uk-UA"/>
              </w:rPr>
            </w:pPr>
            <w:r w:rsidRPr="00432CFB">
              <w:rPr>
                <w:rFonts w:ascii="Times New Roman" w:eastAsia="Calibri" w:hAnsi="Times New Roman" w:cs="Times New Roman"/>
                <w:b/>
                <w:bCs/>
                <w:sz w:val="24"/>
                <w:szCs w:val="24"/>
                <w:lang w:val="uk-UA"/>
              </w:rPr>
              <w:t>ПОСТАЧАЛЬНИК</w:t>
            </w:r>
          </w:p>
          <w:p w14:paraId="4F69887C"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1EA5D4B7"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5ADE37E3"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1A12DD47"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60BFB027"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34D5AD52"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sz w:val="24"/>
                <w:szCs w:val="24"/>
                <w:lang w:val="uk-UA"/>
              </w:rPr>
            </w:pPr>
          </w:p>
          <w:p w14:paraId="046704E0" w14:textId="77777777" w:rsidR="00A0597F" w:rsidRPr="00432CFB" w:rsidRDefault="00A0597F" w:rsidP="00A0597F">
            <w:pPr>
              <w:widowControl w:val="0"/>
              <w:shd w:val="clear" w:color="auto" w:fill="FFFFFF"/>
              <w:suppressAutoHyphens/>
              <w:spacing w:after="0" w:line="240" w:lineRule="auto"/>
              <w:ind w:left="67"/>
              <w:jc w:val="both"/>
              <w:rPr>
                <w:rFonts w:ascii="Times New Roman" w:eastAsia="Calibri" w:hAnsi="Times New Roman" w:cs="Times New Roman"/>
                <w:sz w:val="24"/>
                <w:szCs w:val="24"/>
                <w:lang w:val="uk-UA"/>
              </w:rPr>
            </w:pPr>
          </w:p>
        </w:tc>
      </w:tr>
    </w:tbl>
    <w:p w14:paraId="56944442" w14:textId="77777777" w:rsidR="00A0597F" w:rsidRPr="00432CFB" w:rsidRDefault="00A0597F" w:rsidP="00A0597F">
      <w:pPr>
        <w:suppressAutoHyphens/>
        <w:spacing w:after="0" w:line="240" w:lineRule="auto"/>
        <w:ind w:right="140"/>
        <w:jc w:val="both"/>
        <w:rPr>
          <w:rFonts w:ascii="Times New Roman" w:eastAsia="Times New Roman" w:hAnsi="Times New Roman" w:cs="Times New Roman"/>
          <w:b/>
          <w:bCs/>
          <w:i/>
          <w:sz w:val="24"/>
          <w:szCs w:val="24"/>
          <w:lang w:val="uk-UA" w:eastAsia="uk-UA"/>
        </w:rPr>
      </w:pPr>
    </w:p>
    <w:p w14:paraId="110B6921" w14:textId="77777777" w:rsidR="00A0597F" w:rsidRPr="00432CFB" w:rsidRDefault="00A0597F" w:rsidP="00A0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cs="Times New Roman"/>
          <w:b/>
          <w:bCs/>
          <w:i/>
          <w:sz w:val="24"/>
          <w:szCs w:val="24"/>
          <w:lang w:val="uk-UA" w:eastAsia="uk-UA"/>
        </w:rPr>
      </w:pPr>
      <w:r w:rsidRPr="00432CFB">
        <w:rPr>
          <w:rFonts w:ascii="Times New Roman" w:eastAsia="Times New Roman" w:hAnsi="Times New Roman" w:cs="Times New Roman"/>
          <w:b/>
          <w:bCs/>
          <w:i/>
          <w:sz w:val="24"/>
          <w:szCs w:val="24"/>
          <w:lang w:val="uk-UA" w:eastAsia="uk-UA"/>
        </w:rPr>
        <w:tab/>
      </w:r>
      <w:r w:rsidRPr="00432CFB">
        <w:rPr>
          <w:rFonts w:ascii="Times New Roman" w:eastAsia="Times New Roman" w:hAnsi="Times New Roman" w:cs="Times New Roman"/>
          <w:b/>
          <w:bCs/>
          <w:i/>
          <w:sz w:val="24"/>
          <w:szCs w:val="24"/>
          <w:lang w:val="uk-UA" w:eastAsia="uk-UA"/>
        </w:rPr>
        <w:tab/>
      </w:r>
      <w:r w:rsidRPr="00432CFB">
        <w:rPr>
          <w:rFonts w:ascii="Times New Roman" w:eastAsia="Times New Roman" w:hAnsi="Times New Roman" w:cs="Times New Roman"/>
          <w:b/>
          <w:bCs/>
          <w:i/>
          <w:sz w:val="24"/>
          <w:szCs w:val="24"/>
          <w:lang w:val="uk-UA" w:eastAsia="uk-UA"/>
        </w:rPr>
        <w:tab/>
      </w:r>
    </w:p>
    <w:p w14:paraId="7DCCBF99" w14:textId="77777777" w:rsidR="00A0597F" w:rsidRPr="00432CFB" w:rsidRDefault="00A0597F" w:rsidP="00A0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cs="Times New Roman"/>
          <w:b/>
          <w:bCs/>
          <w:i/>
          <w:sz w:val="24"/>
          <w:szCs w:val="24"/>
          <w:lang w:val="uk-UA" w:eastAsia="uk-UA"/>
        </w:rPr>
      </w:pPr>
    </w:p>
    <w:p w14:paraId="05C3A66D" w14:textId="77777777" w:rsidR="00A0597F" w:rsidRPr="00432CFB" w:rsidRDefault="00A0597F" w:rsidP="00A0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uk-UA" w:eastAsia="zh-CN"/>
        </w:rPr>
      </w:pPr>
      <w:r w:rsidRPr="00432CFB">
        <w:rPr>
          <w:rFonts w:ascii="Times New Roman" w:eastAsia="Times New Roman" w:hAnsi="Times New Roman" w:cs="Times New Roman"/>
          <w:b/>
          <w:bCs/>
          <w:i/>
          <w:sz w:val="24"/>
          <w:szCs w:val="24"/>
          <w:lang w:eastAsia="uk-UA"/>
        </w:rPr>
        <w:lastRenderedPageBreak/>
        <w:t xml:space="preserve">                                                       </w:t>
      </w:r>
      <w:r w:rsidRPr="00432CFB">
        <w:rPr>
          <w:rFonts w:ascii="Times New Roman" w:eastAsia="Times New Roman" w:hAnsi="Times New Roman" w:cs="Times New Roman"/>
          <w:b/>
          <w:bCs/>
          <w:i/>
          <w:sz w:val="24"/>
          <w:szCs w:val="24"/>
          <w:lang w:val="uk-UA" w:eastAsia="uk-UA"/>
        </w:rPr>
        <w:t xml:space="preserve"> </w:t>
      </w:r>
      <w:r w:rsidRPr="00432CFB">
        <w:rPr>
          <w:rFonts w:ascii="Times New Roman" w:eastAsia="Calibri" w:hAnsi="Times New Roman" w:cs="Times New Roman"/>
          <w:b/>
          <w:sz w:val="24"/>
          <w:szCs w:val="24"/>
          <w:lang w:val="uk-UA" w:eastAsia="zh-CN"/>
        </w:rPr>
        <w:t>Додаток № 1</w:t>
      </w:r>
    </w:p>
    <w:p w14:paraId="3DD462EA" w14:textId="77777777" w:rsidR="00A0597F" w:rsidRPr="00432CFB" w:rsidRDefault="00A0597F" w:rsidP="00A0597F">
      <w:pPr>
        <w:widowControl w:val="0"/>
        <w:shd w:val="clear" w:color="auto" w:fill="FFFFFF"/>
        <w:suppressAutoHyphens/>
        <w:spacing w:after="0" w:line="240" w:lineRule="auto"/>
        <w:ind w:left="5664"/>
        <w:jc w:val="both"/>
        <w:rPr>
          <w:rFonts w:ascii="Times New Roman" w:eastAsia="Calibri" w:hAnsi="Times New Roman" w:cs="Times New Roman"/>
          <w:b/>
          <w:sz w:val="24"/>
          <w:szCs w:val="24"/>
          <w:lang w:val="uk-UA" w:eastAsia="zh-CN"/>
        </w:rPr>
      </w:pPr>
      <w:r w:rsidRPr="00432CFB">
        <w:rPr>
          <w:rFonts w:ascii="Times New Roman" w:eastAsia="Calibri" w:hAnsi="Times New Roman" w:cs="Times New Roman"/>
          <w:b/>
          <w:sz w:val="24"/>
          <w:szCs w:val="24"/>
          <w:lang w:val="uk-UA" w:eastAsia="zh-CN"/>
        </w:rPr>
        <w:t>до Договору № __________</w:t>
      </w:r>
    </w:p>
    <w:p w14:paraId="17E37125" w14:textId="77777777" w:rsidR="00A0597F" w:rsidRPr="00432CFB" w:rsidRDefault="00A0597F" w:rsidP="00A0597F">
      <w:pPr>
        <w:widowControl w:val="0"/>
        <w:shd w:val="clear" w:color="auto" w:fill="FFFFFF"/>
        <w:suppressAutoHyphens/>
        <w:spacing w:after="0" w:line="240" w:lineRule="auto"/>
        <w:jc w:val="both"/>
        <w:rPr>
          <w:rFonts w:ascii="Times New Roman" w:eastAsia="Calibri" w:hAnsi="Times New Roman" w:cs="Times New Roman"/>
          <w:b/>
          <w:sz w:val="24"/>
          <w:szCs w:val="24"/>
          <w:lang w:val="uk-UA" w:eastAsia="zh-CN"/>
        </w:rPr>
      </w:pPr>
      <w:r w:rsidRPr="00432CFB">
        <w:rPr>
          <w:rFonts w:ascii="Times New Roman" w:eastAsia="Calibri" w:hAnsi="Times New Roman" w:cs="Times New Roman"/>
          <w:b/>
          <w:sz w:val="24"/>
          <w:szCs w:val="24"/>
          <w:lang w:val="uk-UA" w:eastAsia="zh-CN"/>
        </w:rPr>
        <w:t xml:space="preserve">                                                                                              від «___»     _______</w:t>
      </w:r>
      <w:r w:rsidRPr="00432CFB">
        <w:rPr>
          <w:rFonts w:ascii="Times New Roman" w:eastAsia="Calibri" w:hAnsi="Times New Roman" w:cs="Times New Roman"/>
          <w:b/>
          <w:sz w:val="24"/>
          <w:szCs w:val="24"/>
          <w:lang w:val="uk-UA" w:eastAsia="zh-CN"/>
        </w:rPr>
        <w:softHyphen/>
      </w:r>
      <w:r w:rsidRPr="00432CFB">
        <w:rPr>
          <w:rFonts w:ascii="Times New Roman" w:eastAsia="Calibri" w:hAnsi="Times New Roman" w:cs="Times New Roman"/>
          <w:b/>
          <w:sz w:val="24"/>
          <w:szCs w:val="24"/>
          <w:lang w:val="uk-UA" w:eastAsia="zh-CN"/>
        </w:rPr>
        <w:softHyphen/>
      </w:r>
      <w:r w:rsidRPr="00432CFB">
        <w:rPr>
          <w:rFonts w:ascii="Times New Roman" w:eastAsia="Calibri" w:hAnsi="Times New Roman" w:cs="Times New Roman"/>
          <w:b/>
          <w:sz w:val="24"/>
          <w:szCs w:val="24"/>
          <w:lang w:val="uk-UA" w:eastAsia="zh-CN"/>
        </w:rPr>
        <w:softHyphen/>
        <w:t xml:space="preserve"> 2024 року</w:t>
      </w:r>
    </w:p>
    <w:p w14:paraId="0B784C85" w14:textId="77777777" w:rsidR="00A0597F" w:rsidRPr="00432CFB" w:rsidRDefault="00A0597F" w:rsidP="00A0597F">
      <w:pPr>
        <w:widowControl w:val="0"/>
        <w:shd w:val="clear" w:color="auto" w:fill="FFFFFF"/>
        <w:suppressAutoHyphens/>
        <w:spacing w:after="0" w:line="240" w:lineRule="auto"/>
        <w:ind w:firstLine="567"/>
        <w:jc w:val="both"/>
        <w:rPr>
          <w:rFonts w:ascii="Times New Roman" w:eastAsia="Calibri" w:hAnsi="Times New Roman" w:cs="Times New Roman"/>
          <w:b/>
          <w:sz w:val="24"/>
          <w:szCs w:val="24"/>
          <w:lang w:val="uk-UA" w:eastAsia="zh-CN"/>
        </w:rPr>
      </w:pPr>
    </w:p>
    <w:p w14:paraId="211C4703" w14:textId="77777777" w:rsidR="00A0597F" w:rsidRPr="00432CFB" w:rsidRDefault="00A0597F" w:rsidP="00A0597F">
      <w:pPr>
        <w:widowControl w:val="0"/>
        <w:shd w:val="clear" w:color="auto" w:fill="FFFFFF"/>
        <w:suppressAutoHyphens/>
        <w:spacing w:after="0" w:line="240" w:lineRule="auto"/>
        <w:ind w:firstLine="567"/>
        <w:jc w:val="both"/>
        <w:rPr>
          <w:rFonts w:ascii="Times New Roman" w:eastAsia="Calibri" w:hAnsi="Times New Roman" w:cs="Times New Roman"/>
          <w:b/>
          <w:sz w:val="24"/>
          <w:szCs w:val="24"/>
          <w:lang w:val="uk-UA" w:eastAsia="zh-CN"/>
        </w:rPr>
      </w:pPr>
    </w:p>
    <w:p w14:paraId="54DCF683" w14:textId="77777777" w:rsidR="00A0597F" w:rsidRPr="00432CFB" w:rsidRDefault="00A0597F" w:rsidP="00A0597F">
      <w:pPr>
        <w:suppressAutoHyphens/>
        <w:spacing w:after="0" w:line="240" w:lineRule="auto"/>
        <w:jc w:val="center"/>
        <w:rPr>
          <w:rFonts w:ascii="Times New Roman" w:eastAsia="Calibri" w:hAnsi="Times New Roman" w:cs="Times New Roman"/>
          <w:b/>
          <w:sz w:val="24"/>
          <w:szCs w:val="24"/>
          <w:lang w:val="uk-UA"/>
        </w:rPr>
      </w:pPr>
      <w:r w:rsidRPr="00432CFB">
        <w:rPr>
          <w:rFonts w:ascii="Times New Roman" w:eastAsia="Calibri" w:hAnsi="Times New Roman" w:cs="Times New Roman"/>
          <w:b/>
          <w:sz w:val="24"/>
          <w:szCs w:val="24"/>
          <w:lang w:val="uk-UA"/>
        </w:rPr>
        <w:t>СПЕЦИФІКАЦІЯ</w:t>
      </w:r>
    </w:p>
    <w:tbl>
      <w:tblPr>
        <w:tblW w:w="9912" w:type="dxa"/>
        <w:tblInd w:w="113" w:type="dxa"/>
        <w:tblLayout w:type="fixed"/>
        <w:tblLook w:val="01E0" w:firstRow="1" w:lastRow="1" w:firstColumn="1" w:lastColumn="1" w:noHBand="0" w:noVBand="0"/>
      </w:tblPr>
      <w:tblGrid>
        <w:gridCol w:w="563"/>
        <w:gridCol w:w="2721"/>
        <w:gridCol w:w="1134"/>
        <w:gridCol w:w="1276"/>
        <w:gridCol w:w="2268"/>
        <w:gridCol w:w="1950"/>
      </w:tblGrid>
      <w:tr w:rsidR="00A0597F" w:rsidRPr="00432CFB" w14:paraId="0B2D4747" w14:textId="77777777" w:rsidTr="006D571C">
        <w:tc>
          <w:tcPr>
            <w:tcW w:w="563" w:type="dxa"/>
            <w:tcBorders>
              <w:top w:val="single" w:sz="4" w:space="0" w:color="000000"/>
              <w:left w:val="single" w:sz="4" w:space="0" w:color="000000"/>
              <w:bottom w:val="single" w:sz="4" w:space="0" w:color="000000"/>
              <w:right w:val="single" w:sz="4" w:space="0" w:color="000000"/>
            </w:tcBorders>
          </w:tcPr>
          <w:p w14:paraId="3BE9D0D0" w14:textId="77777777" w:rsidR="00A0597F" w:rsidRPr="00432CFB" w:rsidRDefault="00A0597F" w:rsidP="00A0597F">
            <w:pPr>
              <w:keepNext/>
              <w:keepLines/>
              <w:widowControl w:val="0"/>
              <w:shd w:val="clear" w:color="auto" w:fill="FFFFFF"/>
              <w:tabs>
                <w:tab w:val="center" w:pos="6294"/>
                <w:tab w:val="center" w:pos="8038"/>
                <w:tab w:val="center" w:pos="12666"/>
              </w:tabs>
              <w:suppressAutoHyphens/>
              <w:spacing w:after="0" w:line="240" w:lineRule="auto"/>
              <w:jc w:val="center"/>
              <w:rPr>
                <w:rFonts w:ascii="Times New Roman" w:eastAsia="Calibri" w:hAnsi="Times New Roman" w:cs="Times New Roman"/>
                <w:b/>
                <w:bCs/>
                <w:spacing w:val="-8"/>
                <w:sz w:val="24"/>
                <w:szCs w:val="24"/>
                <w:lang w:val="uk-UA"/>
              </w:rPr>
            </w:pPr>
            <w:r w:rsidRPr="00432CFB">
              <w:rPr>
                <w:rFonts w:ascii="Times New Roman" w:eastAsia="Calibri" w:hAnsi="Times New Roman" w:cs="Times New Roman"/>
                <w:b/>
                <w:bCs/>
                <w:spacing w:val="-8"/>
                <w:sz w:val="24"/>
                <w:szCs w:val="24"/>
                <w:lang w:val="uk-UA"/>
              </w:rPr>
              <w:t>№</w:t>
            </w:r>
          </w:p>
          <w:p w14:paraId="13FC9182" w14:textId="77777777" w:rsidR="00A0597F" w:rsidRPr="00432CFB" w:rsidRDefault="00A0597F" w:rsidP="00A0597F">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Calibri" w:hAnsi="Times New Roman" w:cs="Times New Roman"/>
                <w:b/>
                <w:bCs/>
                <w:spacing w:val="-8"/>
                <w:sz w:val="24"/>
                <w:szCs w:val="24"/>
                <w:lang w:val="uk-UA"/>
              </w:rPr>
            </w:pPr>
            <w:r w:rsidRPr="00432CFB">
              <w:rPr>
                <w:rFonts w:ascii="Times New Roman" w:eastAsia="Calibri" w:hAnsi="Times New Roman" w:cs="Times New Roman"/>
                <w:b/>
                <w:bCs/>
                <w:spacing w:val="-8"/>
                <w:sz w:val="24"/>
                <w:szCs w:val="24"/>
                <w:lang w:val="uk-UA"/>
              </w:rPr>
              <w:t>п/п</w:t>
            </w:r>
          </w:p>
        </w:tc>
        <w:tc>
          <w:tcPr>
            <w:tcW w:w="2721" w:type="dxa"/>
            <w:tcBorders>
              <w:top w:val="single" w:sz="4" w:space="0" w:color="000000"/>
              <w:left w:val="single" w:sz="4" w:space="0" w:color="000000"/>
              <w:bottom w:val="single" w:sz="4" w:space="0" w:color="000000"/>
              <w:right w:val="single" w:sz="4" w:space="0" w:color="000000"/>
            </w:tcBorders>
          </w:tcPr>
          <w:p w14:paraId="5B66E8D0" w14:textId="77777777" w:rsidR="00A0597F" w:rsidRPr="00432CFB" w:rsidRDefault="00A0597F" w:rsidP="00A0597F">
            <w:pPr>
              <w:widowControl w:val="0"/>
              <w:shd w:val="clear" w:color="auto" w:fill="FFFFFF"/>
              <w:suppressAutoHyphens/>
              <w:spacing w:after="0" w:line="240" w:lineRule="auto"/>
              <w:ind w:right="-108"/>
              <w:jc w:val="center"/>
              <w:rPr>
                <w:rFonts w:ascii="Times New Roman" w:eastAsia="Calibri" w:hAnsi="Times New Roman" w:cs="Times New Roman"/>
                <w:b/>
                <w:bCs/>
                <w:spacing w:val="-8"/>
                <w:sz w:val="24"/>
                <w:szCs w:val="24"/>
                <w:lang w:val="uk-UA"/>
              </w:rPr>
            </w:pPr>
            <w:r w:rsidRPr="00432CFB">
              <w:rPr>
                <w:rFonts w:ascii="Times New Roman" w:eastAsia="Calibri" w:hAnsi="Times New Roman" w:cs="Times New Roman"/>
                <w:b/>
                <w:bCs/>
                <w:spacing w:val="-8"/>
                <w:sz w:val="24"/>
                <w:szCs w:val="24"/>
                <w:lang w:val="uk-UA"/>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14:paraId="15FE636F" w14:textId="77777777" w:rsidR="00A0597F" w:rsidRPr="00432CFB" w:rsidRDefault="00A0597F" w:rsidP="00A0597F">
            <w:pPr>
              <w:widowControl w:val="0"/>
              <w:shd w:val="clear" w:color="auto" w:fill="FFFFFF"/>
              <w:suppressAutoHyphens/>
              <w:spacing w:after="0" w:line="240" w:lineRule="auto"/>
              <w:ind w:left="-108" w:right="-108"/>
              <w:jc w:val="center"/>
              <w:rPr>
                <w:rFonts w:ascii="Times New Roman" w:eastAsia="Calibri" w:hAnsi="Times New Roman" w:cs="Times New Roman"/>
                <w:b/>
                <w:bCs/>
                <w:spacing w:val="-8"/>
                <w:sz w:val="24"/>
                <w:szCs w:val="24"/>
                <w:lang w:val="uk-UA"/>
              </w:rPr>
            </w:pPr>
            <w:r w:rsidRPr="00432CFB">
              <w:rPr>
                <w:rFonts w:ascii="Times New Roman" w:eastAsia="Calibri" w:hAnsi="Times New Roman" w:cs="Times New Roman"/>
                <w:b/>
                <w:bCs/>
                <w:spacing w:val="-8"/>
                <w:sz w:val="24"/>
                <w:szCs w:val="24"/>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tcPr>
          <w:p w14:paraId="5B395411" w14:textId="77777777" w:rsidR="00A0597F" w:rsidRPr="00432CFB" w:rsidRDefault="00A0597F" w:rsidP="00A0597F">
            <w:pPr>
              <w:widowControl w:val="0"/>
              <w:shd w:val="clear" w:color="auto" w:fill="FFFFFF"/>
              <w:suppressAutoHyphens/>
              <w:spacing w:after="0" w:line="240" w:lineRule="auto"/>
              <w:ind w:right="-108" w:hanging="108"/>
              <w:jc w:val="center"/>
              <w:rPr>
                <w:rFonts w:ascii="Times New Roman" w:eastAsia="Calibri" w:hAnsi="Times New Roman" w:cs="Times New Roman"/>
                <w:b/>
                <w:bCs/>
                <w:spacing w:val="-8"/>
                <w:sz w:val="24"/>
                <w:szCs w:val="24"/>
                <w:lang w:val="uk-UA"/>
              </w:rPr>
            </w:pPr>
            <w:r w:rsidRPr="00432CFB">
              <w:rPr>
                <w:rFonts w:ascii="Times New Roman" w:eastAsia="Calibri" w:hAnsi="Times New Roman" w:cs="Times New Roman"/>
                <w:b/>
                <w:bCs/>
                <w:spacing w:val="-8"/>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14:paraId="415AF99A" w14:textId="77777777" w:rsidR="00A0597F" w:rsidRPr="00432CFB" w:rsidRDefault="00A0597F" w:rsidP="00A0597F">
            <w:pPr>
              <w:widowControl w:val="0"/>
              <w:suppressAutoHyphens/>
              <w:spacing w:after="0" w:line="240" w:lineRule="auto"/>
              <w:ind w:left="-48" w:right="-93"/>
              <w:jc w:val="center"/>
              <w:rPr>
                <w:rFonts w:ascii="Times New Roman" w:eastAsia="Calibri" w:hAnsi="Times New Roman" w:cs="Times New Roman"/>
                <w:b/>
                <w:bCs/>
                <w:sz w:val="24"/>
                <w:szCs w:val="24"/>
                <w:lang w:val="uk-UA"/>
              </w:rPr>
            </w:pPr>
            <w:r w:rsidRPr="00432CFB">
              <w:rPr>
                <w:rFonts w:ascii="Times New Roman" w:eastAsia="Calibri" w:hAnsi="Times New Roman" w:cs="Times New Roman"/>
                <w:b/>
                <w:bCs/>
                <w:sz w:val="24"/>
                <w:szCs w:val="24"/>
                <w:lang w:val="uk-UA"/>
              </w:rPr>
              <w:t>Ціна за одиницю, грн. з ПДВ (або без ПДВ – якщо учасник не є платником ПДВ)</w:t>
            </w:r>
          </w:p>
        </w:tc>
        <w:tc>
          <w:tcPr>
            <w:tcW w:w="1950" w:type="dxa"/>
            <w:tcBorders>
              <w:top w:val="single" w:sz="4" w:space="0" w:color="000000"/>
              <w:left w:val="single" w:sz="4" w:space="0" w:color="000000"/>
              <w:bottom w:val="single" w:sz="4" w:space="0" w:color="000000"/>
              <w:right w:val="single" w:sz="4" w:space="0" w:color="000000"/>
            </w:tcBorders>
          </w:tcPr>
          <w:p w14:paraId="5A265239" w14:textId="77777777" w:rsidR="00A0597F" w:rsidRPr="00432CFB" w:rsidRDefault="00A0597F" w:rsidP="00A0597F">
            <w:pPr>
              <w:widowControl w:val="0"/>
              <w:suppressAutoHyphens/>
              <w:spacing w:after="0" w:line="240" w:lineRule="auto"/>
              <w:ind w:left="-48" w:right="-108"/>
              <w:jc w:val="center"/>
              <w:rPr>
                <w:rFonts w:ascii="Times New Roman" w:eastAsia="Calibri" w:hAnsi="Times New Roman" w:cs="Times New Roman"/>
                <w:b/>
                <w:bCs/>
                <w:sz w:val="24"/>
                <w:szCs w:val="24"/>
                <w:lang w:val="uk-UA"/>
              </w:rPr>
            </w:pPr>
            <w:r w:rsidRPr="00432CFB">
              <w:rPr>
                <w:rFonts w:ascii="Times New Roman" w:eastAsia="Calibri" w:hAnsi="Times New Roman" w:cs="Times New Roman"/>
                <w:b/>
                <w:bCs/>
                <w:sz w:val="24"/>
                <w:szCs w:val="24"/>
                <w:lang w:val="uk-UA"/>
              </w:rPr>
              <w:t>Всього, грн. з ПДВ (або без ПДВ – якщо учасник не є платником ПДВ)</w:t>
            </w:r>
          </w:p>
        </w:tc>
      </w:tr>
      <w:tr w:rsidR="00A0597F" w:rsidRPr="00432CFB" w14:paraId="1F2763C2" w14:textId="77777777" w:rsidTr="006D571C">
        <w:tc>
          <w:tcPr>
            <w:tcW w:w="563" w:type="dxa"/>
            <w:tcBorders>
              <w:top w:val="single" w:sz="4" w:space="0" w:color="000000"/>
              <w:left w:val="single" w:sz="4" w:space="0" w:color="000000"/>
              <w:bottom w:val="single" w:sz="4" w:space="0" w:color="000000"/>
              <w:right w:val="single" w:sz="4" w:space="0" w:color="000000"/>
            </w:tcBorders>
          </w:tcPr>
          <w:p w14:paraId="631417DA" w14:textId="77777777" w:rsidR="00A0597F" w:rsidRPr="00432CFB" w:rsidRDefault="00A0597F" w:rsidP="00A0597F">
            <w:pPr>
              <w:widowControl w:val="0"/>
              <w:suppressAutoHyphens/>
              <w:spacing w:after="0" w:line="240" w:lineRule="auto"/>
              <w:jc w:val="both"/>
              <w:rPr>
                <w:rFonts w:ascii="Times New Roman" w:eastAsia="Calibri" w:hAnsi="Times New Roman" w:cs="Times New Roman"/>
                <w:sz w:val="24"/>
                <w:szCs w:val="24"/>
                <w:lang w:val="uk-UA"/>
              </w:rPr>
            </w:pPr>
            <w:r w:rsidRPr="00432CFB">
              <w:rPr>
                <w:rFonts w:ascii="Times New Roman" w:eastAsia="Calibri" w:hAnsi="Times New Roman" w:cs="Times New Roman"/>
                <w:sz w:val="24"/>
                <w:szCs w:val="24"/>
                <w:lang w:val="uk-UA"/>
              </w:rPr>
              <w:t>1</w:t>
            </w:r>
          </w:p>
        </w:tc>
        <w:tc>
          <w:tcPr>
            <w:tcW w:w="2721" w:type="dxa"/>
            <w:tcBorders>
              <w:top w:val="single" w:sz="4" w:space="0" w:color="000000"/>
              <w:left w:val="single" w:sz="4" w:space="0" w:color="000000"/>
              <w:bottom w:val="single" w:sz="4" w:space="0" w:color="000000"/>
              <w:right w:val="single" w:sz="4" w:space="0" w:color="000000"/>
            </w:tcBorders>
          </w:tcPr>
          <w:p w14:paraId="14E3F4B8" w14:textId="77777777" w:rsidR="00A0597F" w:rsidRPr="00432CFB" w:rsidRDefault="00A0597F" w:rsidP="00A0597F">
            <w:pPr>
              <w:widowControl w:val="0"/>
              <w:suppressAutoHyphens/>
              <w:spacing w:after="0" w:line="240" w:lineRule="auto"/>
              <w:jc w:val="both"/>
              <w:rPr>
                <w:rFonts w:ascii="Calibri" w:eastAsia="Calibri" w:hAnsi="Calibri" w:cs="Calibri"/>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082FE740" w14:textId="77777777" w:rsidR="00A0597F" w:rsidRPr="00432CFB" w:rsidRDefault="00A0597F" w:rsidP="00A0597F">
            <w:pPr>
              <w:widowControl w:val="0"/>
              <w:suppressAutoHyphens/>
              <w:spacing w:after="0" w:line="240" w:lineRule="auto"/>
              <w:jc w:val="center"/>
              <w:rPr>
                <w:rFonts w:ascii="Times New Roman" w:eastAsia="Calibri" w:hAnsi="Times New Roman" w:cs="Times New Roman"/>
                <w:sz w:val="24"/>
                <w:szCs w:val="24"/>
                <w:lang w:val="uk-UA"/>
              </w:rPr>
            </w:pPr>
            <w:r w:rsidRPr="00432CFB">
              <w:rPr>
                <w:rFonts w:ascii="Times New Roman" w:eastAsia="Calibri" w:hAnsi="Times New Roman" w:cs="Times New Roman"/>
                <w:sz w:val="24"/>
                <w:szCs w:val="24"/>
                <w:lang w:val="uk-UA"/>
              </w:rPr>
              <w:t>м3</w:t>
            </w:r>
          </w:p>
          <w:p w14:paraId="30C742C4" w14:textId="77777777" w:rsidR="00A0597F" w:rsidRPr="00432CFB" w:rsidRDefault="00A0597F" w:rsidP="00A0597F">
            <w:pPr>
              <w:widowControl w:val="0"/>
              <w:suppressAutoHyphens/>
              <w:spacing w:after="0" w:line="240" w:lineRule="auto"/>
              <w:jc w:val="center"/>
              <w:rPr>
                <w:rFonts w:ascii="Times New Roman" w:eastAsia="Calibri" w:hAnsi="Times New Roman" w:cs="Times New Roman"/>
                <w:sz w:val="24"/>
                <w:szCs w:val="24"/>
                <w:lang w:val="uk-UA"/>
              </w:rPr>
            </w:pPr>
            <w:r w:rsidRPr="00432CFB">
              <w:rPr>
                <w:rFonts w:ascii="Times New Roman" w:eastAsia="Calibri" w:hAnsi="Times New Roman" w:cs="Times New Roman"/>
                <w:sz w:val="24"/>
                <w:szCs w:val="24"/>
                <w:lang w:val="uk-UA"/>
              </w:rPr>
              <w:t>(</w:t>
            </w:r>
            <w:proofErr w:type="spellStart"/>
            <w:r w:rsidRPr="00432CFB">
              <w:rPr>
                <w:rFonts w:ascii="Times New Roman" w:eastAsia="Calibri" w:hAnsi="Times New Roman" w:cs="Times New Roman"/>
                <w:sz w:val="24"/>
                <w:szCs w:val="24"/>
                <w:lang w:val="uk-UA"/>
              </w:rPr>
              <w:t>м.куб</w:t>
            </w:r>
            <w:proofErr w:type="spellEnd"/>
            <w:r w:rsidRPr="00432CFB">
              <w:rPr>
                <w:rFonts w:ascii="Times New Roman" w:eastAsia="Calibri" w:hAnsi="Times New Roman" w:cs="Times New Roman"/>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67591BBD" w14:textId="22CB4AFE" w:rsidR="00A0597F" w:rsidRPr="00432CFB" w:rsidRDefault="003F72D6" w:rsidP="00A0597F">
            <w:pPr>
              <w:widowControl w:val="0"/>
              <w:suppressAutoHyphens/>
              <w:spacing w:after="0" w:line="240" w:lineRule="auto"/>
              <w:jc w:val="center"/>
              <w:rPr>
                <w:rFonts w:ascii="Times New Roman" w:eastAsia="Calibri" w:hAnsi="Times New Roman" w:cs="Times New Roman"/>
                <w:sz w:val="24"/>
                <w:szCs w:val="24"/>
                <w:highlight w:val="yellow"/>
                <w:lang w:val="uk-UA"/>
              </w:rPr>
            </w:pPr>
            <w:r w:rsidRPr="003F72D6">
              <w:rPr>
                <w:rFonts w:ascii="Times New Roman" w:eastAsia="Calibri" w:hAnsi="Times New Roman" w:cs="Times New Roman"/>
                <w:sz w:val="24"/>
                <w:szCs w:val="24"/>
                <w:lang w:val="uk-UA"/>
              </w:rPr>
              <w:t>140</w:t>
            </w:r>
          </w:p>
        </w:tc>
        <w:tc>
          <w:tcPr>
            <w:tcW w:w="2268" w:type="dxa"/>
            <w:tcBorders>
              <w:top w:val="single" w:sz="4" w:space="0" w:color="000000"/>
              <w:left w:val="single" w:sz="4" w:space="0" w:color="000000"/>
              <w:bottom w:val="single" w:sz="4" w:space="0" w:color="000000"/>
              <w:right w:val="single" w:sz="4" w:space="0" w:color="000000"/>
            </w:tcBorders>
          </w:tcPr>
          <w:p w14:paraId="608A06E3" w14:textId="77777777" w:rsidR="00A0597F" w:rsidRPr="00432CFB" w:rsidRDefault="00A0597F" w:rsidP="00A0597F">
            <w:pPr>
              <w:keepNext/>
              <w:keepLines/>
              <w:widowControl w:val="0"/>
              <w:shd w:val="clear" w:color="auto" w:fill="FFFFFF"/>
              <w:suppressAutoHyphens/>
              <w:spacing w:after="0" w:line="240" w:lineRule="auto"/>
              <w:jc w:val="center"/>
              <w:rPr>
                <w:rFonts w:ascii="Times New Roman" w:eastAsia="Calibri" w:hAnsi="Times New Roman" w:cs="Times New Roman"/>
                <w:sz w:val="24"/>
                <w:szCs w:val="24"/>
                <w:highlight w:val="yellow"/>
                <w:lang w:val="uk-UA"/>
              </w:rPr>
            </w:pPr>
          </w:p>
        </w:tc>
        <w:tc>
          <w:tcPr>
            <w:tcW w:w="1950" w:type="dxa"/>
            <w:tcBorders>
              <w:top w:val="single" w:sz="4" w:space="0" w:color="000000"/>
              <w:left w:val="single" w:sz="4" w:space="0" w:color="000000"/>
              <w:bottom w:val="single" w:sz="4" w:space="0" w:color="000000"/>
              <w:right w:val="single" w:sz="4" w:space="0" w:color="000000"/>
            </w:tcBorders>
          </w:tcPr>
          <w:p w14:paraId="2A371B84" w14:textId="77777777" w:rsidR="00A0597F" w:rsidRPr="00432CFB" w:rsidRDefault="00A0597F" w:rsidP="00A0597F">
            <w:pPr>
              <w:keepNext/>
              <w:keepLines/>
              <w:widowControl w:val="0"/>
              <w:shd w:val="clear" w:color="auto" w:fill="FFFFFF"/>
              <w:suppressAutoHyphens/>
              <w:spacing w:after="0" w:line="240" w:lineRule="auto"/>
              <w:jc w:val="both"/>
              <w:rPr>
                <w:rFonts w:ascii="Times New Roman" w:eastAsia="Calibri" w:hAnsi="Times New Roman" w:cs="Times New Roman"/>
                <w:sz w:val="24"/>
                <w:szCs w:val="24"/>
                <w:highlight w:val="yellow"/>
                <w:lang w:val="uk-UA"/>
              </w:rPr>
            </w:pPr>
          </w:p>
        </w:tc>
      </w:tr>
      <w:tr w:rsidR="00A0597F" w:rsidRPr="00432CFB" w14:paraId="7F838448" w14:textId="77777777" w:rsidTr="006D571C">
        <w:tc>
          <w:tcPr>
            <w:tcW w:w="7962" w:type="dxa"/>
            <w:gridSpan w:val="5"/>
            <w:tcBorders>
              <w:top w:val="single" w:sz="4" w:space="0" w:color="000000"/>
              <w:left w:val="single" w:sz="4" w:space="0" w:color="000000"/>
              <w:bottom w:val="single" w:sz="4" w:space="0" w:color="000000"/>
              <w:right w:val="single" w:sz="4" w:space="0" w:color="000000"/>
            </w:tcBorders>
          </w:tcPr>
          <w:p w14:paraId="452AC3EC" w14:textId="77777777" w:rsidR="00A0597F" w:rsidRPr="00432CFB" w:rsidRDefault="00A0597F" w:rsidP="00A0597F">
            <w:pPr>
              <w:keepNext/>
              <w:keepLines/>
              <w:widowControl w:val="0"/>
              <w:shd w:val="clear" w:color="auto" w:fill="FFFFFF"/>
              <w:suppressAutoHyphens/>
              <w:spacing w:after="0" w:line="240" w:lineRule="auto"/>
              <w:jc w:val="right"/>
              <w:rPr>
                <w:rFonts w:ascii="Times New Roman" w:eastAsia="Calibri" w:hAnsi="Times New Roman" w:cs="Times New Roman"/>
                <w:sz w:val="24"/>
                <w:szCs w:val="24"/>
                <w:lang w:val="uk-UA"/>
              </w:rPr>
            </w:pPr>
          </w:p>
        </w:tc>
        <w:tc>
          <w:tcPr>
            <w:tcW w:w="1950" w:type="dxa"/>
            <w:tcBorders>
              <w:top w:val="single" w:sz="4" w:space="0" w:color="000000"/>
              <w:left w:val="single" w:sz="4" w:space="0" w:color="000000"/>
              <w:bottom w:val="single" w:sz="4" w:space="0" w:color="000000"/>
              <w:right w:val="single" w:sz="4" w:space="0" w:color="000000"/>
            </w:tcBorders>
          </w:tcPr>
          <w:p w14:paraId="14AB024A" w14:textId="77777777" w:rsidR="00A0597F" w:rsidRPr="00432CFB" w:rsidRDefault="00A0597F" w:rsidP="00A0597F">
            <w:pPr>
              <w:keepNext/>
              <w:keepLines/>
              <w:widowControl w:val="0"/>
              <w:shd w:val="clear" w:color="auto" w:fill="FFFFFF"/>
              <w:suppressAutoHyphens/>
              <w:spacing w:after="0" w:line="240" w:lineRule="auto"/>
              <w:jc w:val="both"/>
              <w:rPr>
                <w:rFonts w:ascii="Times New Roman" w:eastAsia="Calibri" w:hAnsi="Times New Roman" w:cs="Times New Roman"/>
                <w:sz w:val="24"/>
                <w:szCs w:val="24"/>
                <w:lang w:val="uk-UA"/>
              </w:rPr>
            </w:pPr>
          </w:p>
        </w:tc>
      </w:tr>
      <w:tr w:rsidR="00A0597F" w:rsidRPr="00432CFB" w14:paraId="77B14123" w14:textId="77777777" w:rsidTr="006D571C">
        <w:tc>
          <w:tcPr>
            <w:tcW w:w="9912" w:type="dxa"/>
            <w:gridSpan w:val="6"/>
            <w:tcBorders>
              <w:top w:val="single" w:sz="4" w:space="0" w:color="000000"/>
              <w:left w:val="single" w:sz="4" w:space="0" w:color="000000"/>
              <w:bottom w:val="single" w:sz="4" w:space="0" w:color="000000"/>
              <w:right w:val="single" w:sz="4" w:space="0" w:color="000000"/>
            </w:tcBorders>
          </w:tcPr>
          <w:p w14:paraId="7376AF38" w14:textId="77777777" w:rsidR="00A0597F" w:rsidRPr="00432CFB" w:rsidRDefault="00A0597F" w:rsidP="00A0597F">
            <w:pPr>
              <w:keepNext/>
              <w:keepLines/>
              <w:widowControl w:val="0"/>
              <w:shd w:val="clear" w:color="auto" w:fill="FFFFFF"/>
              <w:suppressAutoHyphens/>
              <w:spacing w:after="0" w:line="240" w:lineRule="auto"/>
              <w:jc w:val="both"/>
              <w:rPr>
                <w:rFonts w:ascii="Times New Roman" w:eastAsia="Calibri" w:hAnsi="Times New Roman" w:cs="Times New Roman"/>
                <w:sz w:val="24"/>
                <w:szCs w:val="24"/>
                <w:lang w:val="uk-UA"/>
              </w:rPr>
            </w:pPr>
            <w:r w:rsidRPr="00432CFB">
              <w:rPr>
                <w:rFonts w:ascii="Times New Roman" w:eastAsia="Calibri" w:hAnsi="Times New Roman" w:cs="Times New Roman"/>
                <w:sz w:val="24"/>
                <w:szCs w:val="24"/>
                <w:lang w:val="uk-UA"/>
              </w:rPr>
              <w:t xml:space="preserve">Загальна вартість </w:t>
            </w:r>
            <w:r w:rsidRPr="00432CFB">
              <w:rPr>
                <w:rFonts w:ascii="Times New Roman" w:eastAsia="Calibri" w:hAnsi="Times New Roman" w:cs="Times New Roman"/>
                <w:i/>
                <w:iCs/>
                <w:sz w:val="24"/>
                <w:szCs w:val="24"/>
                <w:lang w:val="uk-UA"/>
              </w:rPr>
              <w:t>з/без</w:t>
            </w:r>
            <w:r w:rsidRPr="00432CFB">
              <w:rPr>
                <w:rFonts w:ascii="Times New Roman" w:eastAsia="Calibri" w:hAnsi="Times New Roman" w:cs="Times New Roman"/>
                <w:sz w:val="24"/>
                <w:szCs w:val="24"/>
                <w:lang w:val="uk-UA"/>
              </w:rPr>
              <w:t xml:space="preserve"> ПДВ</w:t>
            </w:r>
          </w:p>
          <w:p w14:paraId="2B2CFB4B" w14:textId="77777777" w:rsidR="00A0597F" w:rsidRPr="00432CFB" w:rsidRDefault="00A0597F" w:rsidP="00A0597F">
            <w:pPr>
              <w:keepNext/>
              <w:keepLines/>
              <w:widowControl w:val="0"/>
              <w:shd w:val="clear" w:color="auto" w:fill="FFFFFF"/>
              <w:suppressAutoHyphens/>
              <w:spacing w:after="0" w:line="240" w:lineRule="auto"/>
              <w:jc w:val="both"/>
              <w:rPr>
                <w:rFonts w:ascii="Times New Roman" w:eastAsia="Calibri" w:hAnsi="Times New Roman" w:cs="Times New Roman"/>
                <w:sz w:val="24"/>
                <w:szCs w:val="24"/>
                <w:lang w:val="uk-UA"/>
              </w:rPr>
            </w:pPr>
            <w:r w:rsidRPr="00432CFB">
              <w:rPr>
                <w:rFonts w:ascii="Times New Roman" w:eastAsia="Calibri" w:hAnsi="Times New Roman" w:cs="Times New Roman"/>
                <w:sz w:val="24"/>
                <w:szCs w:val="24"/>
                <w:lang w:val="uk-UA"/>
              </w:rPr>
              <w:t xml:space="preserve">сума прописом :  </w:t>
            </w:r>
          </w:p>
        </w:tc>
      </w:tr>
    </w:tbl>
    <w:p w14:paraId="661CD433"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tbl>
      <w:tblPr>
        <w:tblStyle w:val="12"/>
        <w:tblW w:w="9918" w:type="dxa"/>
        <w:tblInd w:w="113" w:type="dxa"/>
        <w:tblLayout w:type="fixed"/>
        <w:tblLook w:val="04A0" w:firstRow="1" w:lastRow="0" w:firstColumn="1" w:lastColumn="0" w:noHBand="0" w:noVBand="1"/>
      </w:tblPr>
      <w:tblGrid>
        <w:gridCol w:w="5098"/>
        <w:gridCol w:w="4820"/>
      </w:tblGrid>
      <w:tr w:rsidR="00A0597F" w:rsidRPr="00432CFB" w14:paraId="380DACC1" w14:textId="77777777" w:rsidTr="006D571C">
        <w:tc>
          <w:tcPr>
            <w:tcW w:w="5097" w:type="dxa"/>
          </w:tcPr>
          <w:p w14:paraId="7B05855C" w14:textId="77777777" w:rsidR="00A0597F" w:rsidRPr="00432CFB" w:rsidRDefault="00A0597F" w:rsidP="00A0597F">
            <w:pPr>
              <w:jc w:val="center"/>
              <w:rPr>
                <w:rFonts w:ascii="Times New Roman" w:hAnsi="Times New Roman"/>
                <w:b/>
                <w:bCs/>
                <w:sz w:val="24"/>
                <w:szCs w:val="24"/>
                <w:lang w:eastAsia="uk-UA"/>
              </w:rPr>
            </w:pPr>
            <w:r w:rsidRPr="00432CFB">
              <w:rPr>
                <w:rFonts w:ascii="Times New Roman" w:hAnsi="Times New Roman" w:cs="Times New Roman"/>
                <w:b/>
                <w:bCs/>
                <w:sz w:val="24"/>
                <w:szCs w:val="24"/>
              </w:rPr>
              <w:t>ЗАМОВНИК</w:t>
            </w:r>
          </w:p>
          <w:p w14:paraId="1DDA1CA6" w14:textId="77777777" w:rsidR="00A0597F" w:rsidRPr="00432CFB" w:rsidRDefault="00A0597F" w:rsidP="00A0597F">
            <w:pPr>
              <w:jc w:val="center"/>
              <w:rPr>
                <w:rFonts w:ascii="Times New Roman" w:hAnsi="Times New Roman"/>
                <w:b/>
                <w:bCs/>
                <w:sz w:val="24"/>
                <w:szCs w:val="24"/>
                <w:lang w:eastAsia="uk-UA"/>
              </w:rPr>
            </w:pPr>
          </w:p>
          <w:p w14:paraId="5389DA74" w14:textId="77777777" w:rsidR="00A0597F" w:rsidRPr="00432CFB" w:rsidRDefault="00A0597F" w:rsidP="00A0597F">
            <w:pPr>
              <w:shd w:val="clear" w:color="auto" w:fill="FFFFFF"/>
              <w:rPr>
                <w:rFonts w:ascii="Times New Roman" w:hAnsi="Times New Roman"/>
                <w:bCs/>
                <w:sz w:val="24"/>
                <w:szCs w:val="24"/>
                <w:lang w:eastAsia="uk-UA"/>
              </w:rPr>
            </w:pPr>
          </w:p>
        </w:tc>
        <w:tc>
          <w:tcPr>
            <w:tcW w:w="4820" w:type="dxa"/>
          </w:tcPr>
          <w:p w14:paraId="6A8E7F49" w14:textId="77777777" w:rsidR="00A0597F" w:rsidRPr="00432CFB" w:rsidRDefault="00A0597F" w:rsidP="00A0597F">
            <w:pPr>
              <w:shd w:val="clear" w:color="auto" w:fill="FFFFFF"/>
              <w:jc w:val="center"/>
              <w:rPr>
                <w:rFonts w:ascii="Times New Roman" w:hAnsi="Times New Roman"/>
                <w:sz w:val="24"/>
                <w:szCs w:val="24"/>
                <w:lang w:eastAsia="uk-UA"/>
              </w:rPr>
            </w:pPr>
            <w:r w:rsidRPr="00432CFB">
              <w:rPr>
                <w:rFonts w:ascii="Times New Roman" w:hAnsi="Times New Roman" w:cs="Times New Roman"/>
                <w:b/>
                <w:bCs/>
                <w:sz w:val="24"/>
                <w:szCs w:val="24"/>
              </w:rPr>
              <w:t>ПОСТАЧАЛЬНИК</w:t>
            </w:r>
          </w:p>
          <w:p w14:paraId="77B609FA" w14:textId="77777777" w:rsidR="00A0597F" w:rsidRPr="00432CFB" w:rsidRDefault="00A0597F" w:rsidP="00A0597F">
            <w:pPr>
              <w:shd w:val="clear" w:color="auto" w:fill="FFFFFF"/>
              <w:rPr>
                <w:rFonts w:ascii="Times New Roman" w:hAnsi="Times New Roman"/>
                <w:sz w:val="24"/>
                <w:szCs w:val="24"/>
                <w:lang w:eastAsia="uk-UA"/>
              </w:rPr>
            </w:pPr>
          </w:p>
          <w:p w14:paraId="1DA9C2B2" w14:textId="77777777" w:rsidR="00A0597F" w:rsidRPr="00432CFB" w:rsidRDefault="00A0597F" w:rsidP="00A0597F">
            <w:pPr>
              <w:shd w:val="clear" w:color="auto" w:fill="FFFFFF"/>
              <w:rPr>
                <w:rFonts w:ascii="Times New Roman" w:hAnsi="Times New Roman"/>
                <w:sz w:val="24"/>
                <w:szCs w:val="24"/>
                <w:lang w:eastAsia="uk-UA"/>
              </w:rPr>
            </w:pPr>
          </w:p>
          <w:p w14:paraId="149ED858" w14:textId="77777777" w:rsidR="00A0597F" w:rsidRPr="00432CFB" w:rsidRDefault="00A0597F" w:rsidP="00A0597F">
            <w:pPr>
              <w:shd w:val="clear" w:color="auto" w:fill="FFFFFF"/>
              <w:rPr>
                <w:rFonts w:ascii="Times New Roman" w:hAnsi="Times New Roman"/>
                <w:sz w:val="24"/>
                <w:szCs w:val="24"/>
                <w:lang w:eastAsia="uk-UA"/>
              </w:rPr>
            </w:pPr>
          </w:p>
          <w:p w14:paraId="2CDE6BDB" w14:textId="77777777" w:rsidR="00A0597F" w:rsidRPr="00432CFB" w:rsidRDefault="00A0597F" w:rsidP="00A0597F">
            <w:pPr>
              <w:shd w:val="clear" w:color="auto" w:fill="FFFFFF"/>
              <w:rPr>
                <w:rFonts w:ascii="Times New Roman" w:hAnsi="Times New Roman"/>
                <w:sz w:val="24"/>
                <w:szCs w:val="24"/>
                <w:lang w:eastAsia="uk-UA"/>
              </w:rPr>
            </w:pPr>
          </w:p>
          <w:p w14:paraId="6BDC79C3" w14:textId="77777777" w:rsidR="00A0597F" w:rsidRPr="00432CFB" w:rsidRDefault="00A0597F" w:rsidP="00A0597F">
            <w:pPr>
              <w:shd w:val="clear" w:color="auto" w:fill="FFFFFF"/>
              <w:rPr>
                <w:rFonts w:ascii="Times New Roman" w:hAnsi="Times New Roman"/>
                <w:sz w:val="24"/>
                <w:szCs w:val="24"/>
                <w:lang w:eastAsia="uk-UA"/>
              </w:rPr>
            </w:pPr>
          </w:p>
          <w:p w14:paraId="04381971" w14:textId="77777777" w:rsidR="00A0597F" w:rsidRPr="00432CFB" w:rsidRDefault="00A0597F" w:rsidP="00A0597F">
            <w:pPr>
              <w:shd w:val="clear" w:color="auto" w:fill="FFFFFF"/>
              <w:rPr>
                <w:rFonts w:ascii="Times New Roman" w:hAnsi="Times New Roman"/>
                <w:sz w:val="24"/>
                <w:szCs w:val="24"/>
                <w:lang w:eastAsia="uk-UA"/>
              </w:rPr>
            </w:pPr>
          </w:p>
          <w:p w14:paraId="7734B13B" w14:textId="77777777" w:rsidR="00A0597F" w:rsidRPr="00432CFB" w:rsidRDefault="00A0597F" w:rsidP="00A0597F">
            <w:pPr>
              <w:shd w:val="clear" w:color="auto" w:fill="FFFFFF"/>
              <w:rPr>
                <w:rFonts w:ascii="Times New Roman" w:hAnsi="Times New Roman"/>
                <w:sz w:val="24"/>
                <w:szCs w:val="24"/>
                <w:lang w:eastAsia="uk-UA"/>
              </w:rPr>
            </w:pPr>
          </w:p>
          <w:p w14:paraId="3B801294" w14:textId="77777777" w:rsidR="00A0597F" w:rsidRPr="00432CFB" w:rsidRDefault="00A0597F" w:rsidP="00A0597F">
            <w:pPr>
              <w:shd w:val="clear" w:color="auto" w:fill="FFFFFF"/>
              <w:rPr>
                <w:rFonts w:ascii="Times New Roman" w:hAnsi="Times New Roman"/>
                <w:sz w:val="24"/>
                <w:szCs w:val="24"/>
                <w:lang w:eastAsia="uk-UA"/>
              </w:rPr>
            </w:pPr>
          </w:p>
          <w:p w14:paraId="3B559234" w14:textId="77777777" w:rsidR="00A0597F" w:rsidRPr="00432CFB" w:rsidRDefault="00A0597F" w:rsidP="00A0597F">
            <w:pPr>
              <w:shd w:val="clear" w:color="auto" w:fill="FFFFFF"/>
              <w:rPr>
                <w:rFonts w:ascii="Times New Roman" w:hAnsi="Times New Roman"/>
                <w:sz w:val="24"/>
                <w:szCs w:val="24"/>
                <w:lang w:eastAsia="uk-UA"/>
              </w:rPr>
            </w:pPr>
          </w:p>
          <w:p w14:paraId="5CD6B7F2" w14:textId="77777777" w:rsidR="00A0597F" w:rsidRPr="00432CFB" w:rsidRDefault="00A0597F" w:rsidP="00A0597F">
            <w:pPr>
              <w:shd w:val="clear" w:color="auto" w:fill="FFFFFF"/>
              <w:rPr>
                <w:rFonts w:ascii="Times New Roman" w:hAnsi="Times New Roman"/>
                <w:sz w:val="24"/>
                <w:szCs w:val="24"/>
                <w:lang w:eastAsia="uk-UA"/>
              </w:rPr>
            </w:pPr>
          </w:p>
          <w:p w14:paraId="345B9DB3" w14:textId="77777777" w:rsidR="00A0597F" w:rsidRPr="00432CFB" w:rsidRDefault="00A0597F" w:rsidP="00A0597F">
            <w:pPr>
              <w:shd w:val="clear" w:color="auto" w:fill="FFFFFF"/>
              <w:rPr>
                <w:rFonts w:ascii="Times New Roman" w:hAnsi="Times New Roman"/>
                <w:sz w:val="24"/>
                <w:szCs w:val="24"/>
                <w:lang w:eastAsia="uk-UA"/>
              </w:rPr>
            </w:pPr>
          </w:p>
          <w:p w14:paraId="39BDAD40" w14:textId="77777777" w:rsidR="00A0597F" w:rsidRPr="00432CFB" w:rsidRDefault="00A0597F" w:rsidP="00A0597F">
            <w:pPr>
              <w:shd w:val="clear" w:color="auto" w:fill="FFFFFF"/>
              <w:rPr>
                <w:rFonts w:ascii="Times New Roman" w:hAnsi="Times New Roman"/>
                <w:sz w:val="24"/>
                <w:szCs w:val="24"/>
                <w:lang w:eastAsia="uk-UA"/>
              </w:rPr>
            </w:pPr>
          </w:p>
          <w:p w14:paraId="3CAC4631" w14:textId="77777777" w:rsidR="00A0597F" w:rsidRPr="00432CFB" w:rsidRDefault="00A0597F" w:rsidP="00A0597F">
            <w:pPr>
              <w:shd w:val="clear" w:color="auto" w:fill="FFFFFF"/>
              <w:ind w:left="67"/>
              <w:rPr>
                <w:rFonts w:ascii="Times New Roman" w:hAnsi="Times New Roman"/>
                <w:sz w:val="24"/>
                <w:szCs w:val="24"/>
                <w:lang w:eastAsia="uk-UA"/>
              </w:rPr>
            </w:pPr>
          </w:p>
        </w:tc>
      </w:tr>
    </w:tbl>
    <w:p w14:paraId="7FA9319D" w14:textId="77777777" w:rsidR="00A0597F" w:rsidRPr="00432CFB" w:rsidRDefault="00A0597F" w:rsidP="00A0597F">
      <w:pPr>
        <w:suppressAutoHyphens/>
        <w:spacing w:after="0" w:line="240" w:lineRule="auto"/>
        <w:jc w:val="both"/>
        <w:rPr>
          <w:rFonts w:ascii="Times New Roman" w:eastAsia="Calibri" w:hAnsi="Times New Roman" w:cs="Times New Roman"/>
          <w:b/>
          <w:sz w:val="24"/>
          <w:szCs w:val="24"/>
          <w:lang w:val="uk-UA" w:eastAsia="zh-CN"/>
        </w:rPr>
      </w:pPr>
    </w:p>
    <w:p w14:paraId="18E15B82" w14:textId="77777777" w:rsidR="00A0597F" w:rsidRPr="00432CFB" w:rsidRDefault="00A0597F" w:rsidP="00A0597F">
      <w:pPr>
        <w:suppressAutoHyphens/>
        <w:spacing w:after="0" w:line="240" w:lineRule="auto"/>
        <w:ind w:right="140"/>
        <w:jc w:val="both"/>
        <w:rPr>
          <w:rFonts w:ascii="Times New Roman" w:eastAsia="Times New Roman" w:hAnsi="Times New Roman" w:cs="Times New Roman"/>
          <w:b/>
          <w:bCs/>
          <w:i/>
          <w:sz w:val="24"/>
          <w:szCs w:val="24"/>
          <w:lang w:val="uk-UA" w:eastAsia="uk-UA"/>
        </w:rPr>
      </w:pPr>
    </w:p>
    <w:p w14:paraId="18804D4A"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0D21D92B"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6694EC75"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7A403A4A"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0D091768"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30D3A143"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41DE4ED2"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0882B312" w14:textId="77777777" w:rsidR="00A0597F" w:rsidRPr="00432CFB" w:rsidRDefault="00A0597F" w:rsidP="00A0597F">
      <w:pPr>
        <w:suppressAutoHyphens/>
        <w:spacing w:after="0" w:line="240" w:lineRule="auto"/>
        <w:jc w:val="both"/>
        <w:rPr>
          <w:rFonts w:ascii="Times New Roman" w:eastAsia="Calibri" w:hAnsi="Times New Roman" w:cs="Times New Roman"/>
          <w:sz w:val="24"/>
          <w:szCs w:val="24"/>
          <w:lang w:val="uk-UA"/>
        </w:rPr>
      </w:pPr>
    </w:p>
    <w:p w14:paraId="191C78C8" w14:textId="77777777" w:rsidR="00A0597F" w:rsidRPr="00432CFB" w:rsidRDefault="00A0597F" w:rsidP="00A0597F">
      <w:pPr>
        <w:spacing w:after="200" w:line="276" w:lineRule="auto"/>
        <w:rPr>
          <w:rFonts w:ascii="Calibri" w:eastAsia="Calibri" w:hAnsi="Calibri" w:cs="Times New Roman"/>
          <w:sz w:val="24"/>
          <w:szCs w:val="24"/>
          <w:lang w:val="uk-UA" w:eastAsia="uk-UA"/>
        </w:rPr>
      </w:pPr>
    </w:p>
    <w:p w14:paraId="74524FD1" w14:textId="77777777" w:rsidR="00A0597F" w:rsidRPr="00432CFB" w:rsidRDefault="00A0597F" w:rsidP="00A0597F">
      <w:pPr>
        <w:spacing w:after="200" w:line="276" w:lineRule="auto"/>
        <w:rPr>
          <w:rFonts w:ascii="Calibri" w:eastAsia="Calibri" w:hAnsi="Calibri" w:cs="Times New Roman"/>
          <w:sz w:val="24"/>
          <w:szCs w:val="24"/>
          <w:lang w:val="uk-UA" w:eastAsia="uk-UA"/>
        </w:rPr>
      </w:pPr>
    </w:p>
    <w:p w14:paraId="14CD09DA" w14:textId="77777777" w:rsidR="00A0597F" w:rsidRPr="00432CFB" w:rsidRDefault="00A0597F" w:rsidP="00A0597F">
      <w:pPr>
        <w:keepNext/>
        <w:keepLines/>
        <w:tabs>
          <w:tab w:val="right" w:pos="9355"/>
        </w:tabs>
        <w:spacing w:after="0" w:line="240" w:lineRule="auto"/>
        <w:jc w:val="right"/>
        <w:outlineLvl w:val="0"/>
        <w:rPr>
          <w:rFonts w:ascii="Times New Roman" w:eastAsia="Calibri" w:hAnsi="Times New Roman" w:cs="Times New Roman"/>
          <w:b/>
          <w:color w:val="0000FF"/>
          <w:sz w:val="24"/>
          <w:szCs w:val="24"/>
          <w:lang w:val="uk-UA" w:eastAsia="uk-UA"/>
        </w:rPr>
      </w:pPr>
    </w:p>
    <w:p w14:paraId="18FFACAA" w14:textId="77777777" w:rsidR="00A0597F" w:rsidRPr="00432CFB" w:rsidRDefault="00A0597F" w:rsidP="00A0597F">
      <w:pPr>
        <w:spacing w:after="200" w:line="276" w:lineRule="auto"/>
        <w:rPr>
          <w:rFonts w:ascii="Calibri" w:eastAsia="Calibri" w:hAnsi="Calibri" w:cs="Times New Roman"/>
          <w:sz w:val="24"/>
          <w:szCs w:val="24"/>
          <w:lang w:val="uk-UA" w:eastAsia="uk-UA"/>
        </w:rPr>
      </w:pPr>
    </w:p>
    <w:p w14:paraId="238FBFA4" w14:textId="77777777" w:rsidR="00A0597F" w:rsidRPr="00432CFB" w:rsidRDefault="00A0597F" w:rsidP="00A0597F">
      <w:pPr>
        <w:keepNext/>
        <w:keepLines/>
        <w:tabs>
          <w:tab w:val="right" w:pos="9355"/>
        </w:tabs>
        <w:spacing w:after="0" w:line="240" w:lineRule="auto"/>
        <w:jc w:val="right"/>
        <w:outlineLvl w:val="0"/>
        <w:rPr>
          <w:rFonts w:ascii="Times New Roman" w:eastAsia="Calibri" w:hAnsi="Times New Roman" w:cs="Times New Roman"/>
          <w:b/>
          <w:color w:val="0000FF"/>
          <w:sz w:val="24"/>
          <w:szCs w:val="24"/>
          <w:lang w:val="uk-UA" w:eastAsia="uk-UA"/>
        </w:rPr>
      </w:pPr>
    </w:p>
    <w:p w14:paraId="5CB7ADCD" w14:textId="77777777" w:rsidR="00A0597F" w:rsidRPr="00432CFB" w:rsidRDefault="00A0597F" w:rsidP="00A0597F">
      <w:pPr>
        <w:spacing w:after="200" w:line="276" w:lineRule="auto"/>
        <w:rPr>
          <w:rFonts w:ascii="Calibri" w:eastAsia="Calibri" w:hAnsi="Calibri" w:cs="Times New Roman"/>
          <w:sz w:val="24"/>
          <w:szCs w:val="24"/>
          <w:lang w:val="uk-UA" w:eastAsia="uk-UA"/>
        </w:rPr>
      </w:pPr>
    </w:p>
    <w:p w14:paraId="45F8905E" w14:textId="77777777" w:rsidR="00F014FC" w:rsidRPr="00432CFB" w:rsidRDefault="001307DA">
      <w:pPr>
        <w:rPr>
          <w:sz w:val="24"/>
          <w:szCs w:val="24"/>
        </w:rPr>
      </w:pPr>
    </w:p>
    <w:sectPr w:rsidR="00F014FC" w:rsidRPr="00432CFB" w:rsidSect="0048263E">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F7C5" w14:textId="77777777" w:rsidR="001307DA" w:rsidRDefault="001307DA">
      <w:pPr>
        <w:spacing w:after="0" w:line="240" w:lineRule="auto"/>
      </w:pPr>
      <w:r>
        <w:separator/>
      </w:r>
    </w:p>
  </w:endnote>
  <w:endnote w:type="continuationSeparator" w:id="0">
    <w:p w14:paraId="60ED5E1B" w14:textId="77777777" w:rsidR="001307DA" w:rsidRDefault="0013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2233"/>
      <w:docPartObj>
        <w:docPartGallery w:val="Page Numbers (Bottom of Page)"/>
        <w:docPartUnique/>
      </w:docPartObj>
    </w:sdtPr>
    <w:sdtEndPr/>
    <w:sdtContent>
      <w:p w14:paraId="0D93664B" w14:textId="77777777" w:rsidR="00D411D4" w:rsidRDefault="00A0597F">
        <w:pPr>
          <w:pStyle w:val="a3"/>
          <w:jc w:val="right"/>
        </w:pPr>
        <w:r>
          <w:fldChar w:fldCharType="begin"/>
        </w:r>
        <w:r>
          <w:instrText>PAGE   \* MERGEFORMAT</w:instrText>
        </w:r>
        <w:r>
          <w:fldChar w:fldCharType="separate"/>
        </w:r>
        <w:r w:rsidRPr="008B460E">
          <w:rPr>
            <w:noProof/>
            <w:lang w:val="ru-RU"/>
          </w:rPr>
          <w:t>44</w:t>
        </w:r>
        <w:r>
          <w:rPr>
            <w:noProof/>
            <w:lang w:val="ru-RU"/>
          </w:rPr>
          <w:fldChar w:fldCharType="end"/>
        </w:r>
      </w:p>
    </w:sdtContent>
  </w:sdt>
  <w:p w14:paraId="6AC81666" w14:textId="77777777" w:rsidR="00D411D4" w:rsidRDefault="001307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8241" w14:textId="77777777" w:rsidR="001307DA" w:rsidRDefault="001307DA">
      <w:pPr>
        <w:spacing w:after="0" w:line="240" w:lineRule="auto"/>
      </w:pPr>
      <w:r>
        <w:separator/>
      </w:r>
    </w:p>
  </w:footnote>
  <w:footnote w:type="continuationSeparator" w:id="0">
    <w:p w14:paraId="3D584947" w14:textId="77777777" w:rsidR="001307DA" w:rsidRDefault="00130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399"/>
    <w:multiLevelType w:val="multilevel"/>
    <w:tmpl w:val="C584CCCA"/>
    <w:lvl w:ilvl="0">
      <w:start w:val="1"/>
      <w:numFmt w:val="decimal"/>
      <w:lvlText w:val="%1."/>
      <w:lvlJc w:val="left"/>
      <w:pPr>
        <w:tabs>
          <w:tab w:val="num" w:pos="0"/>
        </w:tabs>
        <w:ind w:left="927" w:hanging="360"/>
      </w:pPr>
    </w:lvl>
    <w:lvl w:ilvl="1">
      <w:start w:val="1"/>
      <w:numFmt w:val="decimal"/>
      <w:lvlText w:val="%1.%2."/>
      <w:lvlJc w:val="left"/>
      <w:pPr>
        <w:tabs>
          <w:tab w:val="num" w:pos="0"/>
        </w:tabs>
        <w:ind w:left="2082" w:hanging="1515"/>
      </w:pPr>
      <w:rPr>
        <w:b/>
      </w:rPr>
    </w:lvl>
    <w:lvl w:ilvl="2">
      <w:start w:val="1"/>
      <w:numFmt w:val="decimal"/>
      <w:lvlText w:val="%1.%2.%3."/>
      <w:lvlJc w:val="left"/>
      <w:pPr>
        <w:tabs>
          <w:tab w:val="num" w:pos="0"/>
        </w:tabs>
        <w:ind w:left="2082" w:hanging="1515"/>
      </w:pPr>
      <w:rPr>
        <w:b/>
      </w:rPr>
    </w:lvl>
    <w:lvl w:ilvl="3">
      <w:start w:val="1"/>
      <w:numFmt w:val="decimal"/>
      <w:lvlText w:val="%1.%2.%3.%4."/>
      <w:lvlJc w:val="left"/>
      <w:pPr>
        <w:tabs>
          <w:tab w:val="num" w:pos="0"/>
        </w:tabs>
        <w:ind w:left="2082" w:hanging="1515"/>
      </w:pPr>
      <w:rPr>
        <w:b/>
      </w:rPr>
    </w:lvl>
    <w:lvl w:ilvl="4">
      <w:start w:val="1"/>
      <w:numFmt w:val="decimal"/>
      <w:lvlText w:val="%1.%2.%3.%4.%5."/>
      <w:lvlJc w:val="left"/>
      <w:pPr>
        <w:tabs>
          <w:tab w:val="num" w:pos="0"/>
        </w:tabs>
        <w:ind w:left="2082" w:hanging="1515"/>
      </w:pPr>
      <w:rPr>
        <w:b/>
      </w:rPr>
    </w:lvl>
    <w:lvl w:ilvl="5">
      <w:start w:val="1"/>
      <w:numFmt w:val="decimal"/>
      <w:lvlText w:val="%1.%2.%3.%4.%5.%6."/>
      <w:lvlJc w:val="left"/>
      <w:pPr>
        <w:tabs>
          <w:tab w:val="num" w:pos="0"/>
        </w:tabs>
        <w:ind w:left="2082" w:hanging="1515"/>
      </w:pPr>
      <w:rPr>
        <w:b/>
      </w:rPr>
    </w:lvl>
    <w:lvl w:ilvl="6">
      <w:start w:val="1"/>
      <w:numFmt w:val="decimal"/>
      <w:lvlText w:val="%1.%2.%3.%4.%5.%6.%7."/>
      <w:lvlJc w:val="left"/>
      <w:pPr>
        <w:tabs>
          <w:tab w:val="num" w:pos="0"/>
        </w:tabs>
        <w:ind w:left="2082" w:hanging="1515"/>
      </w:pPr>
      <w:rPr>
        <w:b/>
      </w:rPr>
    </w:lvl>
    <w:lvl w:ilvl="7">
      <w:start w:val="1"/>
      <w:numFmt w:val="decimal"/>
      <w:lvlText w:val="%1.%2.%3.%4.%5.%6.%7.%8."/>
      <w:lvlJc w:val="left"/>
      <w:pPr>
        <w:tabs>
          <w:tab w:val="num" w:pos="0"/>
        </w:tabs>
        <w:ind w:left="2082" w:hanging="1515"/>
      </w:pPr>
      <w:rPr>
        <w:b/>
      </w:rPr>
    </w:lvl>
    <w:lvl w:ilvl="8">
      <w:start w:val="1"/>
      <w:numFmt w:val="decimal"/>
      <w:lvlText w:val="%1.%2.%3.%4.%5.%6.%7.%8.%9."/>
      <w:lvlJc w:val="left"/>
      <w:pPr>
        <w:tabs>
          <w:tab w:val="num" w:pos="0"/>
        </w:tabs>
        <w:ind w:left="2367" w:hanging="1800"/>
      </w:pPr>
      <w:rPr>
        <w:b/>
      </w:rPr>
    </w:lvl>
  </w:abstractNum>
  <w:abstractNum w:abstractNumId="1" w15:restartNumberingAfterBreak="0">
    <w:nsid w:val="0E4E7B6E"/>
    <w:multiLevelType w:val="multilevel"/>
    <w:tmpl w:val="F5E62CE0"/>
    <w:lvl w:ilvl="0">
      <w:start w:val="2"/>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3C"/>
    <w:rsid w:val="00101618"/>
    <w:rsid w:val="00110A4C"/>
    <w:rsid w:val="001307DA"/>
    <w:rsid w:val="001864E0"/>
    <w:rsid w:val="003F72D6"/>
    <w:rsid w:val="00427914"/>
    <w:rsid w:val="00432CFB"/>
    <w:rsid w:val="004618DD"/>
    <w:rsid w:val="00513FF1"/>
    <w:rsid w:val="00580791"/>
    <w:rsid w:val="00723CE8"/>
    <w:rsid w:val="007A7817"/>
    <w:rsid w:val="00840A77"/>
    <w:rsid w:val="009C62B0"/>
    <w:rsid w:val="00A0597F"/>
    <w:rsid w:val="00A54331"/>
    <w:rsid w:val="00A56F18"/>
    <w:rsid w:val="00AC1289"/>
    <w:rsid w:val="00AC5382"/>
    <w:rsid w:val="00C6533C"/>
    <w:rsid w:val="00C71F38"/>
    <w:rsid w:val="00C90109"/>
    <w:rsid w:val="00C97148"/>
    <w:rsid w:val="00E107EB"/>
    <w:rsid w:val="00E83AD8"/>
    <w:rsid w:val="00E9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2237"/>
  <w15:chartTrackingRefBased/>
  <w15:docId w15:val="{A04FEFF6-0047-4B01-BF02-FDF2491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0597F"/>
    <w:pPr>
      <w:tabs>
        <w:tab w:val="center" w:pos="4677"/>
        <w:tab w:val="right" w:pos="9355"/>
      </w:tabs>
      <w:spacing w:after="0" w:line="240" w:lineRule="auto"/>
    </w:pPr>
    <w:rPr>
      <w:rFonts w:ascii="Calibri" w:eastAsia="Calibri" w:hAnsi="Calibri" w:cs="Times New Roman"/>
      <w:lang w:val="uk-UA"/>
    </w:rPr>
  </w:style>
  <w:style w:type="character" w:customStyle="1" w:styleId="a4">
    <w:name w:val="Нижний колонтитул Знак"/>
    <w:basedOn w:val="a0"/>
    <w:link w:val="a3"/>
    <w:rsid w:val="00A0597F"/>
    <w:rPr>
      <w:rFonts w:ascii="Calibri" w:eastAsia="Calibri" w:hAnsi="Calibri" w:cs="Times New Roman"/>
      <w:lang w:val="uk-UA"/>
    </w:rPr>
  </w:style>
  <w:style w:type="table" w:customStyle="1" w:styleId="12">
    <w:name w:val="Сітка таблиці12"/>
    <w:basedOn w:val="a1"/>
    <w:uiPriority w:val="39"/>
    <w:qFormat/>
    <w:rsid w:val="00A0597F"/>
    <w:pPr>
      <w:suppressAutoHyphens/>
      <w:spacing w:after="0" w:line="240" w:lineRule="auto"/>
      <w:jc w:val="both"/>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2024-04-24T09:20:00Z</dcterms:created>
  <dcterms:modified xsi:type="dcterms:W3CDTF">2024-04-25T11:58:00Z</dcterms:modified>
</cp:coreProperties>
</file>