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B7D" w:rsidRPr="00267B7D" w:rsidRDefault="00267B7D" w:rsidP="00267B7D">
      <w:pPr>
        <w:spacing w:after="0" w:line="240" w:lineRule="auto"/>
        <w:contextualSpacing/>
        <w:jc w:val="right"/>
        <w:rPr>
          <w:rFonts w:ascii="Times New Roman" w:eastAsia="Times New Roman" w:hAnsi="Times New Roman" w:cs="Times New Roman"/>
          <w:b/>
          <w:bCs/>
          <w:i/>
          <w:color w:val="000000"/>
          <w:sz w:val="28"/>
          <w:szCs w:val="28"/>
          <w:lang w:eastAsia="ru-RU"/>
        </w:rPr>
      </w:pPr>
      <w:r w:rsidRPr="00267B7D">
        <w:rPr>
          <w:rFonts w:ascii="Times New Roman" w:eastAsia="Times New Roman" w:hAnsi="Times New Roman" w:cs="Times New Roman"/>
          <w:b/>
          <w:bCs/>
          <w:i/>
          <w:color w:val="000000"/>
          <w:sz w:val="28"/>
          <w:szCs w:val="28"/>
          <w:lang w:eastAsia="ru-RU"/>
        </w:rPr>
        <w:t xml:space="preserve">    «Затверджено»</w:t>
      </w:r>
    </w:p>
    <w:p w:rsidR="00267B7D" w:rsidRPr="00267B7D" w:rsidRDefault="003C120C" w:rsidP="00267B7D">
      <w:pPr>
        <w:spacing w:after="0" w:line="240" w:lineRule="auto"/>
        <w:contextualSpacing/>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Протокол </w:t>
      </w:r>
      <w:r w:rsidR="00267B7D" w:rsidRPr="00267B7D">
        <w:rPr>
          <w:rFonts w:ascii="Times New Roman" w:eastAsia="Times New Roman" w:hAnsi="Times New Roman" w:cs="Times New Roman"/>
          <w:b/>
          <w:bCs/>
          <w:color w:val="000000"/>
          <w:sz w:val="24"/>
          <w:szCs w:val="24"/>
          <w:lang w:eastAsia="ru-RU"/>
        </w:rPr>
        <w:t>Уповноваженої особи</w:t>
      </w:r>
    </w:p>
    <w:p w:rsidR="00267B7D" w:rsidRPr="003E69DE" w:rsidRDefault="00852F29" w:rsidP="00267B7D">
      <w:pPr>
        <w:spacing w:after="0" w:line="240" w:lineRule="auto"/>
        <w:contextualSpacing/>
        <w:jc w:val="right"/>
        <w:rPr>
          <w:rFonts w:ascii="Times New Roman" w:eastAsia="Times New Roman" w:hAnsi="Times New Roman" w:cs="Times New Roman"/>
          <w:b/>
          <w:bCs/>
          <w:sz w:val="24"/>
          <w:szCs w:val="24"/>
          <w:lang w:eastAsia="ru-RU"/>
        </w:rPr>
      </w:pPr>
      <w:r w:rsidRPr="003E69DE">
        <w:rPr>
          <w:rFonts w:ascii="Times New Roman" w:eastAsia="Times New Roman" w:hAnsi="Times New Roman" w:cs="Times New Roman"/>
          <w:b/>
          <w:bCs/>
          <w:sz w:val="24"/>
          <w:szCs w:val="24"/>
          <w:lang w:eastAsia="ru-RU"/>
        </w:rPr>
        <w:t xml:space="preserve">від </w:t>
      </w:r>
      <w:r w:rsidR="006E7F91">
        <w:rPr>
          <w:rFonts w:ascii="Times New Roman" w:eastAsia="Times New Roman" w:hAnsi="Times New Roman" w:cs="Times New Roman"/>
          <w:b/>
          <w:bCs/>
          <w:sz w:val="24"/>
          <w:szCs w:val="24"/>
          <w:lang w:eastAsia="ru-RU"/>
        </w:rPr>
        <w:t>27</w:t>
      </w:r>
      <w:r w:rsidRPr="003E69DE">
        <w:rPr>
          <w:rFonts w:ascii="Times New Roman" w:eastAsia="Times New Roman" w:hAnsi="Times New Roman" w:cs="Times New Roman"/>
          <w:b/>
          <w:bCs/>
          <w:sz w:val="24"/>
          <w:szCs w:val="24"/>
          <w:lang w:eastAsia="ru-RU"/>
        </w:rPr>
        <w:t>.0</w:t>
      </w:r>
      <w:r w:rsidR="00885F50">
        <w:rPr>
          <w:rFonts w:ascii="Times New Roman" w:eastAsia="Times New Roman" w:hAnsi="Times New Roman" w:cs="Times New Roman"/>
          <w:b/>
          <w:bCs/>
          <w:sz w:val="24"/>
          <w:szCs w:val="24"/>
          <w:lang w:eastAsia="ru-RU"/>
        </w:rPr>
        <w:t>9</w:t>
      </w:r>
      <w:r w:rsidRPr="003E69DE">
        <w:rPr>
          <w:rFonts w:ascii="Times New Roman" w:eastAsia="Times New Roman" w:hAnsi="Times New Roman" w:cs="Times New Roman"/>
          <w:b/>
          <w:bCs/>
          <w:sz w:val="24"/>
          <w:szCs w:val="24"/>
          <w:lang w:eastAsia="ru-RU"/>
        </w:rPr>
        <w:t>.2022</w:t>
      </w:r>
      <w:r w:rsidR="00267B7D" w:rsidRPr="003E69DE">
        <w:rPr>
          <w:rFonts w:ascii="Times New Roman" w:eastAsia="Times New Roman" w:hAnsi="Times New Roman" w:cs="Times New Roman"/>
          <w:b/>
          <w:bCs/>
          <w:sz w:val="24"/>
          <w:szCs w:val="24"/>
          <w:lang w:eastAsia="ru-RU"/>
        </w:rPr>
        <w:t xml:space="preserve">  року</w:t>
      </w:r>
    </w:p>
    <w:p w:rsidR="00267B7D" w:rsidRPr="00267B7D" w:rsidRDefault="00267B7D" w:rsidP="00267B7D">
      <w:pPr>
        <w:spacing w:after="0" w:line="240" w:lineRule="auto"/>
        <w:contextualSpacing/>
        <w:rPr>
          <w:rFonts w:ascii="Times New Roman" w:eastAsia="Times New Roman" w:hAnsi="Times New Roman" w:cs="Times New Roman"/>
          <w:b/>
          <w:bCs/>
          <w:color w:val="000000"/>
          <w:sz w:val="24"/>
          <w:szCs w:val="24"/>
          <w:lang w:eastAsia="ru-RU"/>
        </w:rPr>
      </w:pPr>
      <w:r w:rsidRPr="00267B7D">
        <w:rPr>
          <w:rFonts w:ascii="Times New Roman" w:eastAsia="Times New Roman" w:hAnsi="Times New Roman" w:cs="Times New Roman"/>
          <w:b/>
          <w:bCs/>
          <w:color w:val="000000"/>
          <w:sz w:val="24"/>
          <w:szCs w:val="24"/>
          <w:lang w:eastAsia="ru-RU"/>
        </w:rPr>
        <w:t xml:space="preserve">                                                                                                        </w:t>
      </w:r>
      <w:r w:rsidR="006E7F91">
        <w:rPr>
          <w:rFonts w:ascii="Times New Roman" w:eastAsia="Times New Roman" w:hAnsi="Times New Roman" w:cs="Times New Roman"/>
          <w:b/>
          <w:bCs/>
          <w:color w:val="000000"/>
          <w:sz w:val="24"/>
          <w:szCs w:val="24"/>
          <w:lang w:eastAsia="ru-RU"/>
        </w:rPr>
        <w:t>__________   Тетяна БОЙЧУК</w:t>
      </w:r>
    </w:p>
    <w:p w:rsidR="00267B7D" w:rsidRPr="00267B7D" w:rsidRDefault="00267B7D" w:rsidP="00267B7D">
      <w:pPr>
        <w:spacing w:after="0" w:line="240" w:lineRule="auto"/>
        <w:contextualSpacing/>
        <w:jc w:val="right"/>
        <w:rPr>
          <w:rFonts w:ascii="Times New Roman" w:eastAsia="Times New Roman" w:hAnsi="Times New Roman" w:cs="Times New Roman"/>
          <w:b/>
          <w:bCs/>
          <w:color w:val="000000"/>
          <w:sz w:val="24"/>
          <w:szCs w:val="24"/>
          <w:lang w:eastAsia="ru-RU"/>
        </w:rPr>
      </w:pPr>
    </w:p>
    <w:p w:rsidR="00267B7D" w:rsidRPr="00267B7D" w:rsidRDefault="00267B7D" w:rsidP="00267B7D">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eastAsia="ru-RU"/>
        </w:rPr>
      </w:pPr>
      <w:r w:rsidRPr="00267B7D">
        <w:rPr>
          <w:rFonts w:ascii="Times New Roman" w:eastAsia="Times New Roman" w:hAnsi="Times New Roman" w:cs="Times New Roman"/>
          <w:b/>
          <w:bCs/>
          <w:color w:val="000000"/>
          <w:sz w:val="24"/>
          <w:szCs w:val="24"/>
          <w:lang w:eastAsia="ru-RU"/>
        </w:rPr>
        <w:t xml:space="preserve">Оголошення </w:t>
      </w:r>
    </w:p>
    <w:p w:rsidR="00267B7D" w:rsidRPr="00267B7D" w:rsidRDefault="00267B7D" w:rsidP="00267B7D">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eastAsia="ru-RU"/>
        </w:rPr>
      </w:pPr>
      <w:r w:rsidRPr="00267B7D">
        <w:rPr>
          <w:rFonts w:ascii="Times New Roman" w:eastAsia="Times New Roman" w:hAnsi="Times New Roman" w:cs="Times New Roman"/>
          <w:b/>
          <w:bCs/>
          <w:color w:val="000000"/>
          <w:sz w:val="24"/>
          <w:szCs w:val="24"/>
          <w:lang w:eastAsia="ru-RU"/>
        </w:rPr>
        <w:t>про проведення спрощеної закупівлі  (умови визначені в оголошенні про проведення спрощеної закупівлі, та вимоги до предмета закупівлі)</w:t>
      </w:r>
    </w:p>
    <w:p w:rsidR="00267B7D" w:rsidRPr="00267B7D" w:rsidRDefault="00267B7D" w:rsidP="00267B7D">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eastAsia="ru-RU"/>
        </w:rPr>
      </w:pPr>
    </w:p>
    <w:p w:rsidR="00267B7D" w:rsidRPr="00267B7D" w:rsidRDefault="00267B7D" w:rsidP="00267B7D">
      <w:pPr>
        <w:tabs>
          <w:tab w:val="num" w:pos="-180"/>
          <w:tab w:val="left" w:pos="-142"/>
        </w:tabs>
        <w:spacing w:after="0" w:line="240" w:lineRule="auto"/>
        <w:ind w:right="-142"/>
        <w:jc w:val="both"/>
        <w:rPr>
          <w:rFonts w:ascii="Times New Roman" w:eastAsia="Calibri" w:hAnsi="Times New Roman" w:cs="Times New Roman"/>
          <w:i/>
          <w:sz w:val="24"/>
          <w:szCs w:val="24"/>
        </w:rPr>
      </w:pPr>
      <w:r w:rsidRPr="00267B7D">
        <w:rPr>
          <w:rFonts w:ascii="Times New Roman" w:eastAsia="Times New Roman" w:hAnsi="Times New Roman" w:cs="Times New Roman"/>
          <w:color w:val="000000"/>
          <w:sz w:val="24"/>
          <w:szCs w:val="24"/>
          <w:lang w:eastAsia="ru-RU"/>
        </w:rPr>
        <w:t xml:space="preserve">1. </w:t>
      </w:r>
      <w:r w:rsidRPr="00267B7D">
        <w:rPr>
          <w:rFonts w:ascii="Times New Roman" w:eastAsia="Times New Roman" w:hAnsi="Times New Roman" w:cs="Times New Roman"/>
          <w:b/>
          <w:bCs/>
          <w:color w:val="000000"/>
          <w:sz w:val="24"/>
          <w:szCs w:val="24"/>
          <w:lang w:eastAsia="ru-RU"/>
        </w:rPr>
        <w:t>Найменування</w:t>
      </w:r>
      <w:r w:rsidRPr="00267B7D">
        <w:rPr>
          <w:rFonts w:ascii="Times New Roman" w:eastAsia="Times New Roman" w:hAnsi="Times New Roman" w:cs="Times New Roman"/>
          <w:color w:val="000000"/>
          <w:sz w:val="24"/>
          <w:szCs w:val="24"/>
          <w:lang w:eastAsia="ru-RU"/>
        </w:rPr>
        <w:t xml:space="preserve">, </w:t>
      </w:r>
      <w:r w:rsidRPr="00267B7D">
        <w:rPr>
          <w:rFonts w:ascii="Times New Roman" w:eastAsia="Times New Roman" w:hAnsi="Times New Roman" w:cs="Times New Roman"/>
          <w:b/>
          <w:bCs/>
          <w:color w:val="000000"/>
          <w:sz w:val="24"/>
          <w:szCs w:val="24"/>
          <w:lang w:eastAsia="ru-RU"/>
        </w:rPr>
        <w:t>місцезнаходження</w:t>
      </w:r>
      <w:r w:rsidRPr="00267B7D">
        <w:rPr>
          <w:rFonts w:ascii="Times New Roman" w:eastAsia="Times New Roman" w:hAnsi="Times New Roman" w:cs="Times New Roman"/>
          <w:color w:val="000000"/>
          <w:sz w:val="24"/>
          <w:szCs w:val="24"/>
          <w:lang w:eastAsia="ru-RU"/>
        </w:rPr>
        <w:t xml:space="preserve"> та </w:t>
      </w:r>
      <w:r w:rsidRPr="00267B7D">
        <w:rPr>
          <w:rFonts w:ascii="Times New Roman" w:eastAsia="Times New Roman" w:hAnsi="Times New Roman" w:cs="Times New Roman"/>
          <w:b/>
          <w:bCs/>
          <w:color w:val="000000"/>
          <w:sz w:val="24"/>
          <w:szCs w:val="24"/>
          <w:lang w:eastAsia="ru-RU"/>
        </w:rPr>
        <w:t>ідентифікаційний код</w:t>
      </w:r>
      <w:r w:rsidRPr="00267B7D">
        <w:rPr>
          <w:rFonts w:ascii="Times New Roman" w:eastAsia="Times New Roman" w:hAnsi="Times New Roman" w:cs="Times New Roman"/>
          <w:color w:val="000000"/>
          <w:sz w:val="24"/>
          <w:szCs w:val="24"/>
          <w:lang w:eastAsia="ru-RU"/>
        </w:rPr>
        <w:t xml:space="preserve"> замовника в Єдиному державному реєстрі юридичних осіб, фізичних осіб - підприємців та громадських формувань, його </w:t>
      </w:r>
      <w:r w:rsidRPr="00267B7D">
        <w:rPr>
          <w:rFonts w:ascii="Times New Roman" w:eastAsia="Times New Roman" w:hAnsi="Times New Roman" w:cs="Times New Roman"/>
          <w:b/>
          <w:bCs/>
          <w:color w:val="000000"/>
          <w:sz w:val="24"/>
          <w:szCs w:val="24"/>
          <w:lang w:eastAsia="ru-RU"/>
        </w:rPr>
        <w:t>категорія</w:t>
      </w:r>
      <w:r w:rsidRPr="00267B7D">
        <w:rPr>
          <w:rFonts w:ascii="Times New Roman" w:eastAsia="Times New Roman" w:hAnsi="Times New Roman" w:cs="Times New Roman"/>
          <w:color w:val="000000"/>
          <w:sz w:val="24"/>
          <w:szCs w:val="24"/>
          <w:lang w:eastAsia="ru-RU"/>
        </w:rPr>
        <w:t>:</w:t>
      </w:r>
      <w:r w:rsidRPr="00267B7D">
        <w:rPr>
          <w:rFonts w:ascii="Times New Roman" w:eastAsia="Calibri" w:hAnsi="Times New Roman" w:cs="Times New Roman"/>
          <w:i/>
          <w:sz w:val="24"/>
          <w:szCs w:val="24"/>
        </w:rPr>
        <w:t xml:space="preserve"> </w:t>
      </w:r>
    </w:p>
    <w:p w:rsidR="00267B7D" w:rsidRPr="005A35FC" w:rsidRDefault="00267B7D" w:rsidP="00267B7D">
      <w:pPr>
        <w:tabs>
          <w:tab w:val="num" w:pos="-180"/>
          <w:tab w:val="left" w:pos="-142"/>
        </w:tabs>
        <w:spacing w:after="0" w:line="240" w:lineRule="auto"/>
        <w:ind w:right="-142"/>
        <w:jc w:val="both"/>
        <w:rPr>
          <w:rFonts w:ascii="Times New Roman" w:eastAsia="Calibri" w:hAnsi="Times New Roman" w:cs="Times New Roman"/>
          <w:i/>
          <w:sz w:val="24"/>
          <w:szCs w:val="24"/>
          <w:u w:val="single"/>
        </w:rPr>
      </w:pPr>
      <w:r w:rsidRPr="005A35FC">
        <w:rPr>
          <w:rFonts w:ascii="Times New Roman" w:eastAsia="Calibri" w:hAnsi="Times New Roman" w:cs="Times New Roman"/>
          <w:sz w:val="24"/>
          <w:szCs w:val="24"/>
        </w:rPr>
        <w:t>1.1.  Найменування</w:t>
      </w:r>
      <w:r w:rsidRPr="005A35FC">
        <w:rPr>
          <w:rFonts w:ascii="Times New Roman" w:eastAsia="Calibri" w:hAnsi="Times New Roman" w:cs="Times New Roman"/>
          <w:i/>
          <w:sz w:val="24"/>
          <w:szCs w:val="24"/>
        </w:rPr>
        <w:t xml:space="preserve"> -</w:t>
      </w:r>
      <w:r w:rsidRPr="005A35FC">
        <w:rPr>
          <w:rFonts w:ascii="Times New Roman" w:eastAsia="Calibri" w:hAnsi="Times New Roman" w:cs="Times New Roman"/>
          <w:i/>
          <w:sz w:val="24"/>
          <w:szCs w:val="24"/>
          <w:u w:val="single"/>
        </w:rPr>
        <w:t xml:space="preserve"> Департамент інфраструктури, житлової та комунальної політики Івано-Франківської  міської ради, (далі – Департамент)</w:t>
      </w:r>
    </w:p>
    <w:p w:rsidR="00267B7D" w:rsidRPr="005A35FC" w:rsidRDefault="00267B7D" w:rsidP="00267B7D">
      <w:pPr>
        <w:tabs>
          <w:tab w:val="num" w:pos="-180"/>
          <w:tab w:val="left" w:pos="-142"/>
        </w:tabs>
        <w:spacing w:after="0" w:line="240" w:lineRule="auto"/>
        <w:ind w:right="-142"/>
        <w:jc w:val="both"/>
        <w:rPr>
          <w:rFonts w:ascii="Times New Roman" w:eastAsia="Calibri" w:hAnsi="Times New Roman" w:cs="Times New Roman"/>
          <w:i/>
          <w:sz w:val="24"/>
          <w:szCs w:val="24"/>
          <w:u w:val="single"/>
        </w:rPr>
      </w:pPr>
      <w:r w:rsidRPr="005A35FC">
        <w:rPr>
          <w:rFonts w:ascii="Times New Roman" w:eastAsia="Calibri" w:hAnsi="Times New Roman" w:cs="Times New Roman"/>
          <w:sz w:val="24"/>
          <w:szCs w:val="24"/>
        </w:rPr>
        <w:t>1.2. Місцезнаходження</w:t>
      </w:r>
      <w:r w:rsidRPr="005A35FC">
        <w:rPr>
          <w:rFonts w:ascii="Times New Roman" w:eastAsia="Calibri" w:hAnsi="Times New Roman" w:cs="Times New Roman"/>
          <w:i/>
          <w:sz w:val="24"/>
          <w:szCs w:val="24"/>
        </w:rPr>
        <w:t xml:space="preserve"> -</w:t>
      </w:r>
      <w:r w:rsidRPr="005A35FC">
        <w:rPr>
          <w:rFonts w:ascii="Times New Roman" w:eastAsia="Calibri" w:hAnsi="Times New Roman" w:cs="Times New Roman"/>
          <w:i/>
          <w:sz w:val="24"/>
          <w:szCs w:val="24"/>
          <w:u w:val="single"/>
        </w:rPr>
        <w:t xml:space="preserve"> вул. Незалежності, 7, м. Івано-Франківськ, 76018</w:t>
      </w:r>
    </w:p>
    <w:p w:rsidR="00267B7D" w:rsidRPr="005A35FC" w:rsidRDefault="00267B7D" w:rsidP="00267B7D">
      <w:pPr>
        <w:spacing w:after="0" w:line="240" w:lineRule="auto"/>
        <w:contextualSpacing/>
        <w:jc w:val="both"/>
        <w:rPr>
          <w:rFonts w:ascii="Times New Roman" w:eastAsia="Times New Roman" w:hAnsi="Times New Roman" w:cs="Times New Roman"/>
          <w:i/>
          <w:color w:val="000000"/>
          <w:sz w:val="24"/>
          <w:szCs w:val="24"/>
          <w:u w:val="single"/>
          <w:lang w:eastAsia="ru-RU"/>
        </w:rPr>
      </w:pPr>
      <w:r w:rsidRPr="005A35FC">
        <w:rPr>
          <w:rFonts w:ascii="Times New Roman" w:eastAsia="Times New Roman" w:hAnsi="Times New Roman" w:cs="Times New Roman"/>
          <w:color w:val="000000"/>
          <w:sz w:val="24"/>
          <w:szCs w:val="24"/>
          <w:lang w:eastAsia="ru-RU"/>
        </w:rPr>
        <w:t xml:space="preserve">1.3. Код - </w:t>
      </w:r>
      <w:r w:rsidRPr="005A35FC">
        <w:rPr>
          <w:rFonts w:ascii="Times New Roman" w:eastAsia="Times New Roman" w:hAnsi="Times New Roman" w:cs="Times New Roman"/>
          <w:i/>
          <w:color w:val="000000"/>
          <w:sz w:val="24"/>
          <w:szCs w:val="24"/>
          <w:u w:val="single"/>
          <w:lang w:eastAsia="ru-RU"/>
        </w:rPr>
        <w:t>37794186</w:t>
      </w:r>
    </w:p>
    <w:p w:rsidR="00267B7D" w:rsidRPr="005A35FC" w:rsidRDefault="00267B7D" w:rsidP="00267B7D">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ind w:right="-142"/>
        <w:jc w:val="both"/>
        <w:rPr>
          <w:rFonts w:ascii="Times New Roman" w:eastAsia="Calibri" w:hAnsi="Times New Roman" w:cs="Times New Roman"/>
          <w:i/>
          <w:sz w:val="24"/>
          <w:szCs w:val="24"/>
          <w:u w:val="single"/>
          <w:lang w:eastAsia="ru-RU"/>
        </w:rPr>
      </w:pPr>
      <w:r w:rsidRPr="005A35FC">
        <w:rPr>
          <w:rFonts w:ascii="Times New Roman" w:eastAsia="Times New Roman" w:hAnsi="Times New Roman" w:cs="Times New Roman"/>
          <w:sz w:val="24"/>
          <w:szCs w:val="24"/>
          <w:lang w:eastAsia="ru-RU"/>
        </w:rPr>
        <w:t xml:space="preserve">1.4. Категорія - </w:t>
      </w:r>
      <w:r w:rsidRPr="005A35FC">
        <w:rPr>
          <w:rFonts w:ascii="Times New Roman" w:eastAsia="Calibri" w:hAnsi="Times New Roman" w:cs="Times New Roman"/>
          <w:i/>
          <w:sz w:val="24"/>
          <w:szCs w:val="24"/>
          <w:u w:val="single"/>
          <w:lang w:eastAsia="ru-RU"/>
        </w:rPr>
        <w:t>юридична особа - орган місцевого самоврядування</w:t>
      </w:r>
    </w:p>
    <w:p w:rsidR="00267B7D" w:rsidRPr="00267B7D" w:rsidRDefault="00267B7D" w:rsidP="00267B7D">
      <w:pPr>
        <w:spacing w:after="0" w:line="240" w:lineRule="auto"/>
        <w:contextualSpacing/>
        <w:jc w:val="both"/>
        <w:rPr>
          <w:rFonts w:ascii="Times New Roman" w:eastAsia="Times New Roman" w:hAnsi="Times New Roman" w:cs="Times New Roman"/>
          <w:sz w:val="24"/>
          <w:szCs w:val="24"/>
          <w:lang w:eastAsia="ru-RU"/>
        </w:rPr>
      </w:pPr>
    </w:p>
    <w:p w:rsidR="00267B7D" w:rsidRPr="005206B4" w:rsidRDefault="00267B7D" w:rsidP="00267B7D">
      <w:pPr>
        <w:spacing w:after="240" w:line="240" w:lineRule="auto"/>
        <w:contextualSpacing/>
        <w:jc w:val="both"/>
        <w:rPr>
          <w:rFonts w:ascii="Times New Roman" w:eastAsia="Times New Roman" w:hAnsi="Times New Roman" w:cs="Times New Roman"/>
          <w:i/>
          <w:sz w:val="24"/>
          <w:szCs w:val="24"/>
          <w:u w:val="single"/>
          <w:lang w:eastAsia="ru-RU"/>
        </w:rPr>
      </w:pPr>
      <w:r w:rsidRPr="00267B7D">
        <w:rPr>
          <w:rFonts w:ascii="Times New Roman" w:eastAsia="Times New Roman" w:hAnsi="Times New Roman" w:cs="Times New Roman"/>
          <w:color w:val="000000"/>
          <w:sz w:val="24"/>
          <w:szCs w:val="24"/>
          <w:lang w:eastAsia="ru-RU"/>
        </w:rPr>
        <w:t xml:space="preserve">2. Назва предмета закупівлі із зазначенням коду за Єдиним закупівельним словником (у разі </w:t>
      </w:r>
      <w:r w:rsidRPr="00267B7D">
        <w:rPr>
          <w:rFonts w:ascii="Times New Roman" w:eastAsia="Times New Roman" w:hAnsi="Times New Roman" w:cs="Times New Roman"/>
          <w:sz w:val="24"/>
          <w:szCs w:val="24"/>
          <w:lang w:eastAsia="ru-RU"/>
        </w:rPr>
        <w:t>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884CFB">
        <w:rPr>
          <w:rFonts w:ascii="Times New Roman" w:eastAsia="Times New Roman" w:hAnsi="Times New Roman" w:cs="Times New Roman"/>
          <w:color w:val="FF0000"/>
          <w:sz w:val="24"/>
          <w:szCs w:val="24"/>
          <w:lang w:eastAsia="ru-RU"/>
        </w:rPr>
        <w:t xml:space="preserve"> </w:t>
      </w:r>
      <w:r w:rsidR="00B6034F" w:rsidRPr="005206B4">
        <w:rPr>
          <w:rFonts w:ascii="Times New Roman" w:eastAsia="Times New Roman" w:hAnsi="Times New Roman" w:cs="Times New Roman"/>
          <w:i/>
          <w:sz w:val="24"/>
          <w:szCs w:val="24"/>
          <w:u w:val="single"/>
          <w:lang w:eastAsia="ru-RU"/>
        </w:rPr>
        <w:t>Д</w:t>
      </w:r>
      <w:r w:rsidR="00B3635B" w:rsidRPr="005206B4">
        <w:rPr>
          <w:rFonts w:ascii="Times New Roman" w:eastAsia="Times New Roman" w:hAnsi="Times New Roman" w:cs="Times New Roman"/>
          <w:i/>
          <w:sz w:val="24"/>
          <w:szCs w:val="24"/>
          <w:u w:val="single"/>
          <w:lang w:eastAsia="ru-RU"/>
        </w:rPr>
        <w:t>изельне паливо</w:t>
      </w:r>
      <w:r w:rsidR="00884CFB" w:rsidRPr="005206B4">
        <w:rPr>
          <w:rFonts w:ascii="Times New Roman" w:eastAsia="Times New Roman" w:hAnsi="Times New Roman" w:cs="Times New Roman"/>
          <w:i/>
          <w:sz w:val="24"/>
          <w:szCs w:val="24"/>
          <w:u w:val="single"/>
          <w:lang w:eastAsia="ru-RU"/>
        </w:rPr>
        <w:t xml:space="preserve"> (</w:t>
      </w:r>
      <w:r w:rsidR="00B6034F" w:rsidRPr="005206B4">
        <w:rPr>
          <w:rFonts w:ascii="Times New Roman" w:eastAsia="Calibri" w:hAnsi="Times New Roman" w:cs="Times New Roman"/>
          <w:i/>
          <w:iCs/>
          <w:sz w:val="24"/>
          <w:szCs w:val="24"/>
          <w:u w:val="single"/>
        </w:rPr>
        <w:t>талони</w:t>
      </w:r>
      <w:r w:rsidR="00884CFB" w:rsidRPr="005206B4">
        <w:rPr>
          <w:rFonts w:ascii="Times New Roman" w:eastAsia="Times New Roman" w:hAnsi="Times New Roman" w:cs="Times New Roman"/>
          <w:i/>
          <w:sz w:val="24"/>
          <w:szCs w:val="24"/>
          <w:u w:val="single"/>
          <w:lang w:eastAsia="ru-RU"/>
        </w:rPr>
        <w:t xml:space="preserve">) </w:t>
      </w:r>
      <w:r w:rsidR="00852F29" w:rsidRPr="005206B4">
        <w:rPr>
          <w:rFonts w:ascii="Times New Roman" w:eastAsia="Times New Roman" w:hAnsi="Times New Roman" w:cs="Times New Roman"/>
          <w:i/>
          <w:sz w:val="24"/>
          <w:szCs w:val="24"/>
          <w:u w:val="single"/>
          <w:lang w:eastAsia="ru-RU"/>
        </w:rPr>
        <w:t>(ДК 021:2015 – 09130000-9 - н</w:t>
      </w:r>
      <w:r w:rsidR="00884CFB" w:rsidRPr="005206B4">
        <w:rPr>
          <w:rFonts w:ascii="Times New Roman" w:eastAsia="Times New Roman" w:hAnsi="Times New Roman" w:cs="Times New Roman"/>
          <w:i/>
          <w:sz w:val="24"/>
          <w:szCs w:val="24"/>
          <w:u w:val="single"/>
          <w:lang w:eastAsia="ru-RU"/>
        </w:rPr>
        <w:t>афта і дистиляти)</w:t>
      </w:r>
    </w:p>
    <w:p w:rsidR="007E2865" w:rsidRPr="00267B7D" w:rsidRDefault="007E2865" w:rsidP="00267B7D">
      <w:pPr>
        <w:spacing w:after="240" w:line="240" w:lineRule="auto"/>
        <w:contextualSpacing/>
        <w:jc w:val="both"/>
        <w:rPr>
          <w:rFonts w:ascii="Times New Roman" w:eastAsia="Times New Roman" w:hAnsi="Times New Roman" w:cs="Times New Roman"/>
          <w:i/>
          <w:sz w:val="24"/>
          <w:szCs w:val="24"/>
          <w:u w:val="single"/>
          <w:lang w:eastAsia="ru-RU"/>
        </w:rPr>
      </w:pPr>
    </w:p>
    <w:p w:rsidR="00267B7D" w:rsidRPr="00267B7D" w:rsidRDefault="00267B7D" w:rsidP="00267B7D">
      <w:pPr>
        <w:spacing w:after="240" w:line="240" w:lineRule="auto"/>
        <w:contextualSpacing/>
        <w:jc w:val="both"/>
        <w:rPr>
          <w:rFonts w:ascii="Times New Roman" w:eastAsia="Times New Roman" w:hAnsi="Times New Roman" w:cs="Times New Roman"/>
          <w:b/>
          <w:bCs/>
          <w:color w:val="000000"/>
          <w:sz w:val="24"/>
          <w:szCs w:val="24"/>
          <w:lang w:eastAsia="ru-RU"/>
        </w:rPr>
      </w:pPr>
      <w:r w:rsidRPr="00267B7D">
        <w:rPr>
          <w:rFonts w:ascii="Times New Roman" w:eastAsia="Times New Roman" w:hAnsi="Times New Roman" w:cs="Times New Roman"/>
          <w:color w:val="000000"/>
          <w:sz w:val="24"/>
          <w:szCs w:val="24"/>
          <w:lang w:eastAsia="ru-RU"/>
        </w:rPr>
        <w:t>3.</w:t>
      </w:r>
      <w:r w:rsidR="007E2865">
        <w:rPr>
          <w:rFonts w:ascii="Times New Roman" w:eastAsia="Times New Roman" w:hAnsi="Times New Roman" w:cs="Times New Roman"/>
          <w:color w:val="000000"/>
          <w:sz w:val="24"/>
          <w:szCs w:val="24"/>
          <w:lang w:eastAsia="ru-RU"/>
        </w:rPr>
        <w:t xml:space="preserve"> </w:t>
      </w:r>
      <w:r w:rsidRPr="00267B7D">
        <w:rPr>
          <w:rFonts w:ascii="Times New Roman" w:eastAsia="Times New Roman" w:hAnsi="Times New Roman" w:cs="Times New Roman"/>
          <w:color w:val="000000"/>
          <w:sz w:val="24"/>
          <w:szCs w:val="24"/>
          <w:lang w:eastAsia="ru-RU"/>
        </w:rPr>
        <w:t>Інформація про технічні, якісні та інші характеристики предмета закупівлі:</w:t>
      </w:r>
      <w:r w:rsidRPr="00267B7D">
        <w:rPr>
          <w:rFonts w:ascii="Times New Roman" w:eastAsia="Times New Roman" w:hAnsi="Times New Roman" w:cs="Times New Roman"/>
          <w:b/>
          <w:bCs/>
          <w:i/>
          <w:iCs/>
          <w:color w:val="000000"/>
          <w:sz w:val="24"/>
          <w:szCs w:val="24"/>
          <w:lang w:eastAsia="ru-RU"/>
        </w:rPr>
        <w:t xml:space="preserve"> </w:t>
      </w:r>
      <w:r w:rsidRPr="00267B7D">
        <w:rPr>
          <w:rFonts w:ascii="Times New Roman" w:eastAsia="Times New Roman" w:hAnsi="Times New Roman" w:cs="Times New Roman"/>
          <w:b/>
          <w:bCs/>
          <w:color w:val="000000"/>
          <w:sz w:val="24"/>
          <w:szCs w:val="24"/>
          <w:lang w:eastAsia="ru-RU"/>
        </w:rPr>
        <w:t>Згідно Додатку 1 та Додатку 2.</w:t>
      </w:r>
    </w:p>
    <w:p w:rsidR="00267B7D" w:rsidRPr="00267B7D" w:rsidRDefault="00267B7D" w:rsidP="00267B7D">
      <w:pPr>
        <w:spacing w:after="240" w:line="240" w:lineRule="auto"/>
        <w:contextualSpacing/>
        <w:jc w:val="both"/>
        <w:rPr>
          <w:rFonts w:ascii="Times New Roman" w:eastAsia="Times New Roman" w:hAnsi="Times New Roman" w:cs="Times New Roman"/>
          <w:sz w:val="24"/>
          <w:szCs w:val="24"/>
          <w:lang w:eastAsia="ru-RU"/>
        </w:rPr>
      </w:pPr>
    </w:p>
    <w:p w:rsidR="00267B7D" w:rsidRPr="005A35FC" w:rsidRDefault="00267B7D" w:rsidP="00267B7D">
      <w:pPr>
        <w:spacing w:after="240" w:line="240" w:lineRule="auto"/>
        <w:contextualSpacing/>
        <w:jc w:val="both"/>
        <w:rPr>
          <w:rFonts w:ascii="Times New Roman" w:eastAsia="Times New Roman" w:hAnsi="Times New Roman" w:cs="Times New Roman"/>
          <w:color w:val="000000"/>
          <w:sz w:val="24"/>
          <w:szCs w:val="24"/>
          <w:lang w:eastAsia="ru-RU"/>
        </w:rPr>
      </w:pPr>
      <w:r w:rsidRPr="005A35FC">
        <w:rPr>
          <w:rFonts w:ascii="Times New Roman" w:eastAsia="Times New Roman" w:hAnsi="Times New Roman" w:cs="Times New Roman"/>
          <w:color w:val="000000"/>
          <w:sz w:val="24"/>
          <w:szCs w:val="24"/>
          <w:lang w:eastAsia="ru-RU"/>
        </w:rPr>
        <w:t xml:space="preserve">4. Кількість та місце </w:t>
      </w:r>
      <w:r w:rsidRPr="005A35FC">
        <w:rPr>
          <w:rFonts w:ascii="Times New Roman" w:eastAsia="Times New Roman" w:hAnsi="Times New Roman" w:cs="Times New Roman"/>
          <w:color w:val="000000"/>
          <w:sz w:val="24"/>
          <w:szCs w:val="24"/>
          <w:u w:val="single"/>
          <w:lang w:eastAsia="ru-RU"/>
        </w:rPr>
        <w:t>поставки товарів</w:t>
      </w:r>
      <w:r w:rsidRPr="005A35FC">
        <w:rPr>
          <w:rFonts w:ascii="Times New Roman" w:eastAsia="Times New Roman" w:hAnsi="Times New Roman" w:cs="Times New Roman"/>
          <w:color w:val="000000"/>
          <w:sz w:val="24"/>
          <w:szCs w:val="24"/>
          <w:lang w:eastAsia="ru-RU"/>
        </w:rPr>
        <w:t xml:space="preserve"> або обсяг і місце виконання робіт чи надання послуг: </w:t>
      </w:r>
    </w:p>
    <w:p w:rsidR="00884CFB" w:rsidRPr="005206B4" w:rsidRDefault="00267B7D" w:rsidP="00267B7D">
      <w:pPr>
        <w:spacing w:after="240" w:line="240" w:lineRule="auto"/>
        <w:contextualSpacing/>
        <w:jc w:val="both"/>
        <w:rPr>
          <w:rFonts w:ascii="Times New Roman" w:eastAsia="Calibri" w:hAnsi="Times New Roman" w:cs="Times New Roman"/>
          <w:i/>
          <w:sz w:val="24"/>
          <w:szCs w:val="24"/>
          <w:u w:val="single"/>
        </w:rPr>
      </w:pPr>
      <w:r w:rsidRPr="005A35FC">
        <w:rPr>
          <w:rFonts w:ascii="Times New Roman" w:eastAsia="Calibri" w:hAnsi="Times New Roman" w:cs="Times New Roman"/>
          <w:sz w:val="24"/>
          <w:szCs w:val="24"/>
        </w:rPr>
        <w:t>4.1.</w:t>
      </w:r>
      <w:r w:rsidRPr="005A35FC">
        <w:rPr>
          <w:rFonts w:ascii="Times New Roman" w:eastAsia="Calibri" w:hAnsi="Times New Roman" w:cs="Times New Roman"/>
          <w:b/>
          <w:sz w:val="24"/>
          <w:szCs w:val="24"/>
        </w:rPr>
        <w:t xml:space="preserve"> </w:t>
      </w:r>
      <w:r w:rsidRPr="005A35FC">
        <w:rPr>
          <w:rFonts w:ascii="Times New Roman" w:eastAsia="Calibri" w:hAnsi="Times New Roman" w:cs="Times New Roman"/>
          <w:sz w:val="24"/>
          <w:szCs w:val="24"/>
        </w:rPr>
        <w:t>Обсяг –</w:t>
      </w:r>
      <w:r w:rsidR="00B6034F">
        <w:rPr>
          <w:rFonts w:ascii="Times New Roman" w:eastAsia="Calibri" w:hAnsi="Times New Roman" w:cs="Times New Roman"/>
          <w:i/>
          <w:color w:val="FF0000"/>
          <w:sz w:val="24"/>
          <w:szCs w:val="24"/>
          <w:u w:val="single"/>
        </w:rPr>
        <w:t xml:space="preserve"> </w:t>
      </w:r>
      <w:r w:rsidR="00313B68" w:rsidRPr="005206B4">
        <w:rPr>
          <w:rFonts w:ascii="Times New Roman" w:eastAsia="Calibri" w:hAnsi="Times New Roman" w:cs="Times New Roman"/>
          <w:i/>
          <w:sz w:val="24"/>
          <w:szCs w:val="24"/>
          <w:u w:val="single"/>
        </w:rPr>
        <w:t>Диз</w:t>
      </w:r>
      <w:r w:rsidR="00EB1A78" w:rsidRPr="005206B4">
        <w:rPr>
          <w:rFonts w:ascii="Times New Roman" w:eastAsia="Calibri" w:hAnsi="Times New Roman" w:cs="Times New Roman"/>
          <w:i/>
          <w:sz w:val="24"/>
          <w:szCs w:val="24"/>
          <w:u w:val="single"/>
        </w:rPr>
        <w:t>ельне паливо</w:t>
      </w:r>
      <w:r w:rsidR="00313B68" w:rsidRPr="005206B4">
        <w:rPr>
          <w:rFonts w:ascii="Times New Roman" w:eastAsia="Calibri" w:hAnsi="Times New Roman" w:cs="Times New Roman"/>
          <w:i/>
          <w:sz w:val="24"/>
          <w:szCs w:val="24"/>
          <w:u w:val="single"/>
        </w:rPr>
        <w:t xml:space="preserve"> –</w:t>
      </w:r>
      <w:r w:rsidR="00B6034F" w:rsidRPr="005206B4">
        <w:rPr>
          <w:rFonts w:ascii="Times New Roman" w:eastAsia="Calibri" w:hAnsi="Times New Roman" w:cs="Times New Roman"/>
          <w:i/>
          <w:sz w:val="24"/>
          <w:szCs w:val="24"/>
          <w:u w:val="single"/>
        </w:rPr>
        <w:t xml:space="preserve"> 578 </w:t>
      </w:r>
      <w:r w:rsidR="00313B68" w:rsidRPr="005206B4">
        <w:rPr>
          <w:rFonts w:ascii="Times New Roman" w:eastAsia="Calibri" w:hAnsi="Times New Roman" w:cs="Times New Roman"/>
          <w:i/>
          <w:sz w:val="24"/>
          <w:szCs w:val="24"/>
          <w:u w:val="single"/>
        </w:rPr>
        <w:t>л.</w:t>
      </w:r>
    </w:p>
    <w:p w:rsidR="00267B7D" w:rsidRPr="005206B4" w:rsidRDefault="00267B7D" w:rsidP="00267B7D">
      <w:pPr>
        <w:spacing w:after="240" w:line="240" w:lineRule="auto"/>
        <w:contextualSpacing/>
        <w:jc w:val="both"/>
        <w:rPr>
          <w:rFonts w:ascii="Times New Roman" w:eastAsia="Times New Roman" w:hAnsi="Times New Roman" w:cs="Times New Roman"/>
          <w:sz w:val="24"/>
          <w:szCs w:val="24"/>
          <w:lang w:eastAsia="ru-RU"/>
        </w:rPr>
      </w:pPr>
      <w:r w:rsidRPr="003E69DE">
        <w:rPr>
          <w:rFonts w:ascii="Times New Roman" w:eastAsia="Calibri" w:hAnsi="Times New Roman" w:cs="Times New Roman"/>
          <w:sz w:val="24"/>
          <w:szCs w:val="24"/>
        </w:rPr>
        <w:t xml:space="preserve">4.2. Місце </w:t>
      </w:r>
      <w:r w:rsidRPr="003E69DE">
        <w:rPr>
          <w:rFonts w:ascii="Times New Roman" w:eastAsia="Calibri" w:hAnsi="Times New Roman" w:cs="Times New Roman"/>
          <w:sz w:val="24"/>
          <w:szCs w:val="24"/>
          <w:u w:val="single"/>
        </w:rPr>
        <w:t>поставки товару</w:t>
      </w:r>
      <w:r w:rsidR="006E7F91">
        <w:rPr>
          <w:rFonts w:ascii="Times New Roman" w:eastAsia="Calibri" w:hAnsi="Times New Roman" w:cs="Times New Roman"/>
          <w:sz w:val="24"/>
          <w:szCs w:val="24"/>
          <w:u w:val="single"/>
        </w:rPr>
        <w:t xml:space="preserve"> </w:t>
      </w:r>
      <w:r w:rsidRPr="005206B4">
        <w:rPr>
          <w:rFonts w:ascii="Times New Roman" w:eastAsia="Calibri" w:hAnsi="Times New Roman" w:cs="Times New Roman"/>
          <w:sz w:val="24"/>
          <w:szCs w:val="24"/>
        </w:rPr>
        <w:t xml:space="preserve">– </w:t>
      </w:r>
      <w:r w:rsidRPr="005206B4">
        <w:rPr>
          <w:rFonts w:ascii="Times New Roman" w:eastAsia="Calibri" w:hAnsi="Times New Roman" w:cs="Times New Roman"/>
          <w:i/>
          <w:sz w:val="24"/>
          <w:szCs w:val="24"/>
          <w:u w:val="single"/>
        </w:rPr>
        <w:t xml:space="preserve"> </w:t>
      </w:r>
      <w:r w:rsidR="00884CFB" w:rsidRPr="005206B4">
        <w:rPr>
          <w:rFonts w:ascii="Times New Roman" w:eastAsia="Calibri" w:hAnsi="Times New Roman" w:cs="Times New Roman"/>
          <w:i/>
          <w:sz w:val="24"/>
          <w:szCs w:val="24"/>
          <w:u w:val="single"/>
        </w:rPr>
        <w:t>заправка по талонах</w:t>
      </w:r>
      <w:r w:rsidR="00FE6D58" w:rsidRPr="005206B4">
        <w:rPr>
          <w:u w:val="single"/>
        </w:rPr>
        <w:t xml:space="preserve"> </w:t>
      </w:r>
      <w:r w:rsidR="00884CFB" w:rsidRPr="005206B4">
        <w:rPr>
          <w:rFonts w:ascii="Times New Roman" w:eastAsia="Calibri" w:hAnsi="Times New Roman" w:cs="Times New Roman"/>
          <w:i/>
          <w:sz w:val="24"/>
          <w:szCs w:val="24"/>
          <w:u w:val="single"/>
        </w:rPr>
        <w:t xml:space="preserve">на АЗС переможця закупівлі  </w:t>
      </w:r>
    </w:p>
    <w:p w:rsidR="007E2865" w:rsidRPr="00BE5533" w:rsidRDefault="00267B7D" w:rsidP="00267B7D">
      <w:pPr>
        <w:spacing w:after="240" w:line="240" w:lineRule="auto"/>
        <w:contextualSpacing/>
        <w:jc w:val="both"/>
        <w:rPr>
          <w:rFonts w:ascii="Times New Roman" w:eastAsia="Calibri" w:hAnsi="Times New Roman" w:cs="Times New Roman"/>
          <w:i/>
          <w:sz w:val="24"/>
          <w:szCs w:val="24"/>
          <w:u w:val="single"/>
        </w:rPr>
      </w:pPr>
      <w:r w:rsidRPr="005A35FC">
        <w:rPr>
          <w:rFonts w:ascii="Times New Roman" w:eastAsia="Times New Roman" w:hAnsi="Times New Roman" w:cs="Times New Roman"/>
          <w:color w:val="000000"/>
          <w:sz w:val="24"/>
          <w:szCs w:val="24"/>
          <w:lang w:eastAsia="ru-RU"/>
        </w:rPr>
        <w:t>5.</w:t>
      </w:r>
      <w:r w:rsidR="00B52C07">
        <w:rPr>
          <w:rFonts w:ascii="Times New Roman" w:eastAsia="Times New Roman" w:hAnsi="Times New Roman" w:cs="Times New Roman"/>
          <w:color w:val="000000"/>
          <w:sz w:val="24"/>
          <w:szCs w:val="24"/>
          <w:lang w:eastAsia="ru-RU"/>
        </w:rPr>
        <w:t xml:space="preserve"> </w:t>
      </w:r>
      <w:r w:rsidRPr="005A35FC">
        <w:rPr>
          <w:rFonts w:ascii="Times New Roman" w:eastAsia="Times New Roman" w:hAnsi="Times New Roman" w:cs="Times New Roman"/>
          <w:color w:val="000000"/>
          <w:sz w:val="24"/>
          <w:szCs w:val="24"/>
          <w:lang w:eastAsia="ru-RU"/>
        </w:rPr>
        <w:t xml:space="preserve">Строк </w:t>
      </w:r>
      <w:r w:rsidRPr="005A35FC">
        <w:rPr>
          <w:rFonts w:ascii="Times New Roman" w:eastAsia="Times New Roman" w:hAnsi="Times New Roman" w:cs="Times New Roman"/>
          <w:color w:val="000000"/>
          <w:sz w:val="24"/>
          <w:szCs w:val="24"/>
          <w:u w:val="single"/>
          <w:lang w:eastAsia="ru-RU"/>
        </w:rPr>
        <w:t>поставки товарів</w:t>
      </w:r>
      <w:r w:rsidRPr="005A35FC">
        <w:rPr>
          <w:rFonts w:ascii="Times New Roman" w:eastAsia="Times New Roman" w:hAnsi="Times New Roman" w:cs="Times New Roman"/>
          <w:color w:val="000000"/>
          <w:sz w:val="24"/>
          <w:szCs w:val="24"/>
          <w:lang w:eastAsia="ru-RU"/>
        </w:rPr>
        <w:t>, виконання робіт</w:t>
      </w:r>
      <w:r w:rsidRPr="005A35FC">
        <w:rPr>
          <w:rFonts w:ascii="Times New Roman" w:eastAsia="Times New Roman" w:hAnsi="Times New Roman" w:cs="Times New Roman"/>
          <w:color w:val="000000"/>
          <w:sz w:val="24"/>
          <w:szCs w:val="24"/>
          <w:u w:val="single"/>
          <w:lang w:eastAsia="ru-RU"/>
        </w:rPr>
        <w:t>,</w:t>
      </w:r>
      <w:r w:rsidRPr="005A35FC">
        <w:rPr>
          <w:rFonts w:ascii="Times New Roman" w:eastAsia="Times New Roman" w:hAnsi="Times New Roman" w:cs="Times New Roman"/>
          <w:color w:val="000000"/>
          <w:sz w:val="24"/>
          <w:szCs w:val="24"/>
          <w:lang w:eastAsia="ru-RU"/>
        </w:rPr>
        <w:t xml:space="preserve"> надання послуг:</w:t>
      </w:r>
      <w:r w:rsidR="008770F3">
        <w:rPr>
          <w:rFonts w:ascii="Times New Roman" w:eastAsia="Times New Roman" w:hAnsi="Times New Roman" w:cs="Times New Roman"/>
          <w:color w:val="000000"/>
          <w:sz w:val="24"/>
          <w:szCs w:val="24"/>
          <w:lang w:eastAsia="ru-RU"/>
        </w:rPr>
        <w:t xml:space="preserve"> </w:t>
      </w:r>
      <w:r w:rsidR="008770F3" w:rsidRPr="008770F3">
        <w:rPr>
          <w:rFonts w:ascii="Times New Roman" w:eastAsia="Times New Roman" w:hAnsi="Times New Roman" w:cs="Times New Roman"/>
          <w:i/>
          <w:color w:val="000000"/>
          <w:sz w:val="24"/>
          <w:szCs w:val="24"/>
          <w:u w:val="single"/>
          <w:lang w:eastAsia="ru-RU"/>
        </w:rPr>
        <w:t xml:space="preserve">на протязі </w:t>
      </w:r>
      <w:r w:rsidRPr="008770F3">
        <w:rPr>
          <w:rFonts w:ascii="Times New Roman" w:eastAsia="Times New Roman" w:hAnsi="Times New Roman" w:cs="Times New Roman"/>
          <w:i/>
          <w:color w:val="000000"/>
          <w:sz w:val="24"/>
          <w:szCs w:val="24"/>
          <w:u w:val="single"/>
          <w:lang w:eastAsia="ru-RU"/>
        </w:rPr>
        <w:t xml:space="preserve"> </w:t>
      </w:r>
      <w:r w:rsidR="008770F3" w:rsidRPr="00BE5533">
        <w:rPr>
          <w:rFonts w:ascii="Times New Roman" w:eastAsia="Times New Roman" w:hAnsi="Times New Roman" w:cs="Times New Roman"/>
          <w:i/>
          <w:sz w:val="24"/>
          <w:szCs w:val="24"/>
          <w:u w:val="single"/>
          <w:lang w:eastAsia="ru-RU"/>
        </w:rPr>
        <w:t>2-х  тижнів з дати укладення договору</w:t>
      </w:r>
    </w:p>
    <w:p w:rsidR="00267B7D" w:rsidRPr="005A35FC" w:rsidRDefault="00267B7D" w:rsidP="00267B7D">
      <w:pPr>
        <w:spacing w:after="240" w:line="240" w:lineRule="auto"/>
        <w:contextualSpacing/>
        <w:jc w:val="both"/>
        <w:rPr>
          <w:rFonts w:ascii="Times New Roman" w:eastAsia="Times New Roman" w:hAnsi="Times New Roman" w:cs="Times New Roman"/>
          <w:i/>
          <w:iCs/>
          <w:color w:val="FF0000"/>
          <w:sz w:val="24"/>
          <w:szCs w:val="24"/>
          <w:lang w:eastAsia="ru-RU"/>
        </w:rPr>
      </w:pPr>
      <w:r w:rsidRPr="005A35FC">
        <w:rPr>
          <w:rFonts w:ascii="Times New Roman" w:eastAsia="Times New Roman" w:hAnsi="Times New Roman" w:cs="Times New Roman"/>
          <w:color w:val="000000"/>
          <w:sz w:val="24"/>
          <w:szCs w:val="24"/>
          <w:lang w:eastAsia="ru-RU"/>
        </w:rPr>
        <w:t>6.</w:t>
      </w:r>
      <w:r w:rsidR="00B52C07">
        <w:rPr>
          <w:rFonts w:ascii="Times New Roman" w:eastAsia="Times New Roman" w:hAnsi="Times New Roman" w:cs="Times New Roman"/>
          <w:color w:val="000000"/>
          <w:sz w:val="24"/>
          <w:szCs w:val="24"/>
          <w:lang w:eastAsia="ru-RU"/>
        </w:rPr>
        <w:t xml:space="preserve"> </w:t>
      </w:r>
      <w:r w:rsidRPr="005A35FC">
        <w:rPr>
          <w:rFonts w:ascii="Times New Roman" w:eastAsia="Times New Roman" w:hAnsi="Times New Roman" w:cs="Times New Roman"/>
          <w:color w:val="000000"/>
          <w:sz w:val="24"/>
          <w:szCs w:val="24"/>
          <w:lang w:eastAsia="ru-RU"/>
        </w:rPr>
        <w:t xml:space="preserve">Умови оплати: </w:t>
      </w:r>
    </w:p>
    <w:p w:rsidR="00267B7D" w:rsidRPr="00267B7D" w:rsidRDefault="00267B7D" w:rsidP="00267B7D">
      <w:pPr>
        <w:spacing w:after="240" w:line="240" w:lineRule="auto"/>
        <w:contextualSpacing/>
        <w:jc w:val="both"/>
        <w:rPr>
          <w:rFonts w:ascii="Times New Roman" w:eastAsia="Times New Roman" w:hAnsi="Times New Roman" w:cs="Times New Roman"/>
          <w:sz w:val="24"/>
          <w:szCs w:val="24"/>
          <w:lang w:eastAsia="ru-RU"/>
        </w:rPr>
      </w:pPr>
    </w:p>
    <w:tbl>
      <w:tblPr>
        <w:tblW w:w="9891" w:type="dxa"/>
        <w:tblInd w:w="-10" w:type="dxa"/>
        <w:tblLayout w:type="fixed"/>
        <w:tblCellMar>
          <w:top w:w="15" w:type="dxa"/>
          <w:left w:w="15" w:type="dxa"/>
          <w:bottom w:w="15" w:type="dxa"/>
          <w:right w:w="15" w:type="dxa"/>
        </w:tblCellMar>
        <w:tblLook w:val="04A0" w:firstRow="1" w:lastRow="0" w:firstColumn="1" w:lastColumn="0" w:noHBand="0" w:noVBand="1"/>
      </w:tblPr>
      <w:tblGrid>
        <w:gridCol w:w="2835"/>
        <w:gridCol w:w="2268"/>
        <w:gridCol w:w="2520"/>
        <w:gridCol w:w="1276"/>
        <w:gridCol w:w="992"/>
      </w:tblGrid>
      <w:tr w:rsidR="00267B7D" w:rsidRPr="00267B7D" w:rsidTr="00187F1A">
        <w:trPr>
          <w:trHeight w:val="75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7B7D" w:rsidRPr="00267B7D" w:rsidRDefault="00267B7D" w:rsidP="00267B7D">
            <w:pPr>
              <w:spacing w:after="0" w:line="240" w:lineRule="auto"/>
              <w:contextualSpacing/>
              <w:rPr>
                <w:rFonts w:ascii="Times New Roman" w:eastAsia="Times New Roman" w:hAnsi="Times New Roman" w:cs="Times New Roman"/>
                <w:sz w:val="24"/>
                <w:szCs w:val="24"/>
                <w:lang w:eastAsia="ru-RU"/>
              </w:rPr>
            </w:pPr>
            <w:r w:rsidRPr="00267B7D">
              <w:rPr>
                <w:rFonts w:ascii="Times New Roman" w:eastAsia="Times New Roman" w:hAnsi="Times New Roman" w:cs="Times New Roman"/>
                <w:color w:val="000000"/>
                <w:sz w:val="24"/>
                <w:szCs w:val="24"/>
                <w:lang w:eastAsia="ru-RU"/>
              </w:rPr>
              <w:t>Подія</w:t>
            </w:r>
            <w:r w:rsidRPr="00267B7D">
              <w:rPr>
                <w:rFonts w:ascii="Times New Roman" w:eastAsia="Times New Roman" w:hAnsi="Times New Roman" w:cs="Times New Roman"/>
                <w:color w:val="000000"/>
                <w:sz w:val="24"/>
                <w:szCs w:val="24"/>
                <w:lang w:eastAsia="ru-RU"/>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7B7D" w:rsidRPr="00267B7D" w:rsidRDefault="00267B7D" w:rsidP="00267B7D">
            <w:pPr>
              <w:spacing w:after="0" w:line="240" w:lineRule="auto"/>
              <w:contextualSpacing/>
              <w:rPr>
                <w:rFonts w:ascii="Times New Roman" w:eastAsia="Times New Roman" w:hAnsi="Times New Roman" w:cs="Times New Roman"/>
                <w:sz w:val="24"/>
                <w:szCs w:val="24"/>
                <w:lang w:eastAsia="ru-RU"/>
              </w:rPr>
            </w:pPr>
            <w:r w:rsidRPr="00267B7D">
              <w:rPr>
                <w:rFonts w:ascii="Times New Roman" w:eastAsia="Times New Roman" w:hAnsi="Times New Roman" w:cs="Times New Roman"/>
                <w:color w:val="000000"/>
                <w:sz w:val="24"/>
                <w:szCs w:val="24"/>
                <w:lang w:eastAsia="ru-RU"/>
              </w:rPr>
              <w:t>Тип оплати</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7B7D" w:rsidRPr="00267B7D" w:rsidRDefault="00267B7D" w:rsidP="00267B7D">
            <w:pPr>
              <w:spacing w:after="0" w:line="240" w:lineRule="auto"/>
              <w:contextualSpacing/>
              <w:rPr>
                <w:rFonts w:ascii="Times New Roman" w:eastAsia="Times New Roman" w:hAnsi="Times New Roman" w:cs="Times New Roman"/>
                <w:sz w:val="24"/>
                <w:szCs w:val="24"/>
                <w:lang w:eastAsia="ru-RU"/>
              </w:rPr>
            </w:pPr>
            <w:r w:rsidRPr="00267B7D">
              <w:rPr>
                <w:rFonts w:ascii="Times New Roman" w:eastAsia="Times New Roman" w:hAnsi="Times New Roman" w:cs="Times New Roman"/>
                <w:color w:val="000000"/>
                <w:sz w:val="24"/>
                <w:szCs w:val="24"/>
                <w:lang w:eastAsia="ru-RU"/>
              </w:rPr>
              <w:t>Період,</w:t>
            </w:r>
          </w:p>
          <w:p w:rsidR="00267B7D" w:rsidRPr="00267B7D" w:rsidRDefault="00267B7D" w:rsidP="00267B7D">
            <w:pPr>
              <w:spacing w:after="0" w:line="240" w:lineRule="auto"/>
              <w:contextualSpacing/>
              <w:rPr>
                <w:rFonts w:ascii="Times New Roman" w:eastAsia="Times New Roman" w:hAnsi="Times New Roman" w:cs="Times New Roman"/>
                <w:sz w:val="24"/>
                <w:szCs w:val="24"/>
                <w:lang w:eastAsia="ru-RU"/>
              </w:rPr>
            </w:pPr>
            <w:r w:rsidRPr="00267B7D">
              <w:rPr>
                <w:rFonts w:ascii="Times New Roman" w:eastAsia="Times New Roman" w:hAnsi="Times New Roman" w:cs="Times New Roman"/>
                <w:color w:val="000000"/>
                <w:sz w:val="24"/>
                <w:szCs w:val="24"/>
                <w:lang w:eastAsia="ru-RU"/>
              </w:rPr>
              <w:t>(днів)</w:t>
            </w:r>
            <w:r w:rsidRPr="00267B7D">
              <w:rPr>
                <w:rFonts w:ascii="Times New Roman" w:eastAsia="Times New Roman" w:hAnsi="Times New Roman" w:cs="Times New Roman"/>
                <w:color w:val="000000"/>
                <w:sz w:val="24"/>
                <w:szCs w:val="24"/>
                <w:lang w:eastAsia="ru-RU"/>
              </w:rPr>
              <w:tab/>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7B7D" w:rsidRPr="00267B7D" w:rsidRDefault="00267B7D" w:rsidP="00267B7D">
            <w:pPr>
              <w:spacing w:after="0" w:line="240" w:lineRule="auto"/>
              <w:contextualSpacing/>
              <w:rPr>
                <w:rFonts w:ascii="Times New Roman" w:eastAsia="Times New Roman" w:hAnsi="Times New Roman" w:cs="Times New Roman"/>
                <w:sz w:val="24"/>
                <w:szCs w:val="24"/>
                <w:lang w:eastAsia="ru-RU"/>
              </w:rPr>
            </w:pPr>
            <w:r w:rsidRPr="00267B7D">
              <w:rPr>
                <w:rFonts w:ascii="Times New Roman" w:eastAsia="Times New Roman" w:hAnsi="Times New Roman" w:cs="Times New Roman"/>
                <w:color w:val="000000"/>
                <w:sz w:val="24"/>
                <w:szCs w:val="24"/>
                <w:lang w:eastAsia="ru-RU"/>
              </w:rPr>
              <w:t>Тип днів</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7B7D" w:rsidRPr="00267B7D" w:rsidRDefault="00267B7D" w:rsidP="00267B7D">
            <w:pPr>
              <w:spacing w:after="0" w:line="240" w:lineRule="auto"/>
              <w:contextualSpacing/>
              <w:rPr>
                <w:rFonts w:ascii="Times New Roman" w:eastAsia="Times New Roman" w:hAnsi="Times New Roman" w:cs="Times New Roman"/>
                <w:sz w:val="24"/>
                <w:szCs w:val="24"/>
                <w:lang w:eastAsia="ru-RU"/>
              </w:rPr>
            </w:pPr>
            <w:r w:rsidRPr="00267B7D">
              <w:rPr>
                <w:rFonts w:ascii="Times New Roman" w:eastAsia="Times New Roman" w:hAnsi="Times New Roman" w:cs="Times New Roman"/>
                <w:color w:val="000000"/>
                <w:sz w:val="24"/>
                <w:szCs w:val="24"/>
                <w:lang w:eastAsia="ru-RU"/>
              </w:rPr>
              <w:t>Розмір</w:t>
            </w:r>
          </w:p>
          <w:p w:rsidR="00267B7D" w:rsidRPr="00267B7D" w:rsidRDefault="00267B7D" w:rsidP="00267B7D">
            <w:pPr>
              <w:spacing w:after="0" w:line="240" w:lineRule="auto"/>
              <w:contextualSpacing/>
              <w:rPr>
                <w:rFonts w:ascii="Times New Roman" w:eastAsia="Times New Roman" w:hAnsi="Times New Roman" w:cs="Times New Roman"/>
                <w:sz w:val="24"/>
                <w:szCs w:val="24"/>
                <w:lang w:eastAsia="ru-RU"/>
              </w:rPr>
            </w:pPr>
            <w:r w:rsidRPr="00267B7D">
              <w:rPr>
                <w:rFonts w:ascii="Times New Roman" w:eastAsia="Times New Roman" w:hAnsi="Times New Roman" w:cs="Times New Roman"/>
                <w:color w:val="000000"/>
                <w:sz w:val="24"/>
                <w:szCs w:val="24"/>
                <w:lang w:eastAsia="ru-RU"/>
              </w:rPr>
              <w:t>оплати,</w:t>
            </w:r>
          </w:p>
          <w:p w:rsidR="00267B7D" w:rsidRPr="00267B7D" w:rsidRDefault="00267B7D" w:rsidP="00267B7D">
            <w:pPr>
              <w:spacing w:after="0" w:line="240" w:lineRule="auto"/>
              <w:contextualSpacing/>
              <w:rPr>
                <w:rFonts w:ascii="Times New Roman" w:eastAsia="Times New Roman" w:hAnsi="Times New Roman" w:cs="Times New Roman"/>
                <w:sz w:val="24"/>
                <w:szCs w:val="24"/>
                <w:lang w:eastAsia="ru-RU"/>
              </w:rPr>
            </w:pPr>
            <w:r w:rsidRPr="00267B7D">
              <w:rPr>
                <w:rFonts w:ascii="Times New Roman" w:eastAsia="Times New Roman" w:hAnsi="Times New Roman" w:cs="Times New Roman"/>
                <w:color w:val="000000"/>
                <w:sz w:val="24"/>
                <w:szCs w:val="24"/>
                <w:lang w:eastAsia="ru-RU"/>
              </w:rPr>
              <w:t>(%)</w:t>
            </w:r>
          </w:p>
        </w:tc>
      </w:tr>
      <w:tr w:rsidR="00267B7D" w:rsidRPr="00267B7D" w:rsidTr="00187F1A">
        <w:trPr>
          <w:trHeight w:val="325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7B7D" w:rsidRPr="00267B7D" w:rsidRDefault="00267B7D" w:rsidP="00267B7D">
            <w:pPr>
              <w:spacing w:after="0" w:line="240" w:lineRule="auto"/>
              <w:contextualSpacing/>
              <w:rPr>
                <w:rFonts w:ascii="Times New Roman" w:eastAsia="Times New Roman" w:hAnsi="Times New Roman" w:cs="Times New Roman"/>
                <w:sz w:val="24"/>
                <w:szCs w:val="24"/>
                <w:lang w:eastAsia="ru-RU"/>
              </w:rPr>
            </w:pPr>
            <w:r w:rsidRPr="00267B7D">
              <w:rPr>
                <w:rFonts w:ascii="Times New Roman" w:eastAsia="Times New Roman" w:hAnsi="Times New Roman" w:cs="Times New Roman"/>
                <w:color w:val="000000"/>
                <w:sz w:val="24"/>
                <w:szCs w:val="24"/>
                <w:lang w:eastAsia="ru-RU"/>
              </w:rPr>
              <w:t xml:space="preserve"> — </w:t>
            </w:r>
            <w:r w:rsidRPr="00267B7D">
              <w:rPr>
                <w:rFonts w:ascii="Times New Roman" w:eastAsia="Times New Roman" w:hAnsi="Times New Roman" w:cs="Times New Roman"/>
                <w:b/>
                <w:bCs/>
                <w:color w:val="000000"/>
                <w:sz w:val="24"/>
                <w:szCs w:val="24"/>
                <w:lang w:eastAsia="ru-RU"/>
              </w:rPr>
              <w:t>поставка товару</w:t>
            </w:r>
            <w:r w:rsidRPr="00267B7D">
              <w:rPr>
                <w:rFonts w:ascii="Times New Roman" w:eastAsia="Times New Roman" w:hAnsi="Times New Roman" w:cs="Times New Roman"/>
                <w:color w:val="000000"/>
                <w:sz w:val="24"/>
                <w:szCs w:val="24"/>
                <w:lang w:eastAsia="ru-RU"/>
              </w:rPr>
              <w:t>  — відповідно до накладної</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7B7D" w:rsidRPr="00267B7D" w:rsidRDefault="00267B7D" w:rsidP="00267B7D">
            <w:pPr>
              <w:spacing w:after="0" w:line="240" w:lineRule="auto"/>
              <w:rPr>
                <w:rFonts w:ascii="Times New Roman" w:eastAsia="Times New Roman" w:hAnsi="Times New Roman" w:cs="Times New Roman"/>
                <w:sz w:val="24"/>
                <w:szCs w:val="24"/>
                <w:lang w:val="ru-RU" w:eastAsia="ru-RU"/>
              </w:rPr>
            </w:pPr>
            <w:proofErr w:type="spellStart"/>
            <w:r w:rsidRPr="00267B7D">
              <w:rPr>
                <w:rFonts w:ascii="Times New Roman" w:eastAsia="Times New Roman" w:hAnsi="Times New Roman" w:cs="Times New Roman"/>
                <w:sz w:val="24"/>
                <w:szCs w:val="24"/>
                <w:lang w:val="ru-RU" w:eastAsia="ru-RU"/>
              </w:rPr>
              <w:t>Розрахунки</w:t>
            </w:r>
            <w:proofErr w:type="spellEnd"/>
            <w:r w:rsidRPr="00267B7D">
              <w:rPr>
                <w:rFonts w:ascii="Times New Roman" w:eastAsia="Times New Roman" w:hAnsi="Times New Roman" w:cs="Times New Roman"/>
                <w:sz w:val="24"/>
                <w:szCs w:val="24"/>
                <w:lang w:val="ru-RU" w:eastAsia="ru-RU"/>
              </w:rPr>
              <w:t xml:space="preserve"> за товар </w:t>
            </w:r>
            <w:proofErr w:type="spellStart"/>
            <w:r w:rsidRPr="00267B7D">
              <w:rPr>
                <w:rFonts w:ascii="Times New Roman" w:eastAsia="Times New Roman" w:hAnsi="Times New Roman" w:cs="Times New Roman"/>
                <w:sz w:val="24"/>
                <w:szCs w:val="24"/>
                <w:lang w:val="ru-RU" w:eastAsia="ru-RU"/>
              </w:rPr>
              <w:t>здійснюються</w:t>
            </w:r>
            <w:proofErr w:type="spellEnd"/>
            <w:r w:rsidRPr="00267B7D">
              <w:rPr>
                <w:rFonts w:ascii="Times New Roman" w:eastAsia="Times New Roman" w:hAnsi="Times New Roman" w:cs="Times New Roman"/>
                <w:sz w:val="24"/>
                <w:szCs w:val="24"/>
                <w:lang w:val="ru-RU" w:eastAsia="ru-RU"/>
              </w:rPr>
              <w:t xml:space="preserve"> </w:t>
            </w:r>
            <w:proofErr w:type="spellStart"/>
            <w:r w:rsidRPr="00267B7D">
              <w:rPr>
                <w:rFonts w:ascii="Times New Roman" w:eastAsia="Times New Roman" w:hAnsi="Times New Roman" w:cs="Times New Roman"/>
                <w:sz w:val="24"/>
                <w:szCs w:val="24"/>
                <w:lang w:val="ru-RU" w:eastAsia="ru-RU"/>
              </w:rPr>
              <w:t>Замовником</w:t>
            </w:r>
            <w:proofErr w:type="spellEnd"/>
            <w:r w:rsidRPr="00267B7D">
              <w:rPr>
                <w:rFonts w:ascii="Times New Roman" w:eastAsia="Times New Roman" w:hAnsi="Times New Roman" w:cs="Times New Roman"/>
                <w:sz w:val="24"/>
                <w:szCs w:val="24"/>
                <w:lang w:val="ru-RU" w:eastAsia="ru-RU"/>
              </w:rPr>
              <w:t xml:space="preserve"> в </w:t>
            </w:r>
            <w:proofErr w:type="spellStart"/>
            <w:r w:rsidRPr="00267B7D">
              <w:rPr>
                <w:rFonts w:ascii="Times New Roman" w:eastAsia="Times New Roman" w:hAnsi="Times New Roman" w:cs="Times New Roman"/>
                <w:sz w:val="24"/>
                <w:szCs w:val="24"/>
                <w:lang w:val="ru-RU" w:eastAsia="ru-RU"/>
              </w:rPr>
              <w:t>національній</w:t>
            </w:r>
            <w:proofErr w:type="spellEnd"/>
            <w:r w:rsidRPr="00267B7D">
              <w:rPr>
                <w:rFonts w:ascii="Times New Roman" w:eastAsia="Times New Roman" w:hAnsi="Times New Roman" w:cs="Times New Roman"/>
                <w:sz w:val="24"/>
                <w:szCs w:val="24"/>
                <w:lang w:val="ru-RU" w:eastAsia="ru-RU"/>
              </w:rPr>
              <w:t xml:space="preserve"> </w:t>
            </w:r>
            <w:proofErr w:type="spellStart"/>
            <w:r w:rsidRPr="00267B7D">
              <w:rPr>
                <w:rFonts w:ascii="Times New Roman" w:eastAsia="Times New Roman" w:hAnsi="Times New Roman" w:cs="Times New Roman"/>
                <w:sz w:val="24"/>
                <w:szCs w:val="24"/>
                <w:lang w:val="ru-RU" w:eastAsia="ru-RU"/>
              </w:rPr>
              <w:t>валюті</w:t>
            </w:r>
            <w:proofErr w:type="spellEnd"/>
            <w:r w:rsidRPr="00267B7D">
              <w:rPr>
                <w:rFonts w:ascii="Times New Roman" w:eastAsia="Times New Roman" w:hAnsi="Times New Roman" w:cs="Times New Roman"/>
                <w:sz w:val="24"/>
                <w:szCs w:val="24"/>
                <w:lang w:val="ru-RU" w:eastAsia="ru-RU"/>
              </w:rPr>
              <w:t xml:space="preserve"> </w:t>
            </w:r>
            <w:proofErr w:type="spellStart"/>
            <w:r w:rsidRPr="00267B7D">
              <w:rPr>
                <w:rFonts w:ascii="Times New Roman" w:eastAsia="Times New Roman" w:hAnsi="Times New Roman" w:cs="Times New Roman"/>
                <w:sz w:val="24"/>
                <w:szCs w:val="24"/>
                <w:lang w:val="ru-RU" w:eastAsia="ru-RU"/>
              </w:rPr>
              <w:t>України</w:t>
            </w:r>
            <w:proofErr w:type="spellEnd"/>
            <w:r w:rsidRPr="00267B7D">
              <w:rPr>
                <w:rFonts w:ascii="Times New Roman" w:eastAsia="Times New Roman" w:hAnsi="Times New Roman" w:cs="Times New Roman"/>
                <w:sz w:val="24"/>
                <w:szCs w:val="24"/>
                <w:lang w:val="ru-RU" w:eastAsia="ru-RU"/>
              </w:rPr>
              <w:t xml:space="preserve">  шляхом </w:t>
            </w:r>
            <w:proofErr w:type="spellStart"/>
            <w:r w:rsidRPr="00267B7D">
              <w:rPr>
                <w:rFonts w:ascii="Times New Roman" w:eastAsia="Times New Roman" w:hAnsi="Times New Roman" w:cs="Times New Roman"/>
                <w:sz w:val="24"/>
                <w:szCs w:val="24"/>
                <w:lang w:val="ru-RU" w:eastAsia="ru-RU"/>
              </w:rPr>
              <w:t>перерахування</w:t>
            </w:r>
            <w:proofErr w:type="spellEnd"/>
            <w:r w:rsidRPr="00267B7D">
              <w:rPr>
                <w:rFonts w:ascii="Times New Roman" w:eastAsia="Times New Roman" w:hAnsi="Times New Roman" w:cs="Times New Roman"/>
                <w:sz w:val="24"/>
                <w:szCs w:val="24"/>
                <w:lang w:val="ru-RU" w:eastAsia="ru-RU"/>
              </w:rPr>
              <w:t xml:space="preserve"> </w:t>
            </w:r>
            <w:proofErr w:type="spellStart"/>
            <w:r w:rsidRPr="00267B7D">
              <w:rPr>
                <w:rFonts w:ascii="Times New Roman" w:eastAsia="Times New Roman" w:hAnsi="Times New Roman" w:cs="Times New Roman"/>
                <w:sz w:val="24"/>
                <w:szCs w:val="24"/>
                <w:lang w:val="ru-RU" w:eastAsia="ru-RU"/>
              </w:rPr>
              <w:t>кошті</w:t>
            </w:r>
            <w:proofErr w:type="gramStart"/>
            <w:r w:rsidRPr="00267B7D">
              <w:rPr>
                <w:rFonts w:ascii="Times New Roman" w:eastAsia="Times New Roman" w:hAnsi="Times New Roman" w:cs="Times New Roman"/>
                <w:sz w:val="24"/>
                <w:szCs w:val="24"/>
                <w:lang w:val="ru-RU" w:eastAsia="ru-RU"/>
              </w:rPr>
              <w:t>в</w:t>
            </w:r>
            <w:proofErr w:type="spellEnd"/>
            <w:proofErr w:type="gramEnd"/>
            <w:r w:rsidRPr="00267B7D">
              <w:rPr>
                <w:rFonts w:ascii="Times New Roman" w:eastAsia="Times New Roman" w:hAnsi="Times New Roman" w:cs="Times New Roman"/>
                <w:sz w:val="24"/>
                <w:szCs w:val="24"/>
                <w:lang w:val="ru-RU" w:eastAsia="ru-RU"/>
              </w:rPr>
              <w:t xml:space="preserve"> на </w:t>
            </w:r>
            <w:proofErr w:type="spellStart"/>
            <w:r w:rsidRPr="00267B7D">
              <w:rPr>
                <w:rFonts w:ascii="Times New Roman" w:eastAsia="Times New Roman" w:hAnsi="Times New Roman" w:cs="Times New Roman"/>
                <w:sz w:val="24"/>
                <w:szCs w:val="24"/>
                <w:lang w:val="ru-RU" w:eastAsia="ru-RU"/>
              </w:rPr>
              <w:t>поточний</w:t>
            </w:r>
            <w:proofErr w:type="spellEnd"/>
            <w:r w:rsidRPr="00267B7D">
              <w:rPr>
                <w:rFonts w:ascii="Times New Roman" w:eastAsia="Times New Roman" w:hAnsi="Times New Roman" w:cs="Times New Roman"/>
                <w:sz w:val="24"/>
                <w:szCs w:val="24"/>
                <w:lang w:val="ru-RU" w:eastAsia="ru-RU"/>
              </w:rPr>
              <w:t xml:space="preserve"> </w:t>
            </w:r>
            <w:proofErr w:type="spellStart"/>
            <w:r w:rsidRPr="00267B7D">
              <w:rPr>
                <w:rFonts w:ascii="Times New Roman" w:eastAsia="Times New Roman" w:hAnsi="Times New Roman" w:cs="Times New Roman"/>
                <w:sz w:val="24"/>
                <w:szCs w:val="24"/>
                <w:lang w:val="ru-RU" w:eastAsia="ru-RU"/>
              </w:rPr>
              <w:t>рахунок</w:t>
            </w:r>
            <w:proofErr w:type="spellEnd"/>
            <w:r w:rsidRPr="00267B7D">
              <w:rPr>
                <w:rFonts w:ascii="Times New Roman" w:eastAsia="Times New Roman" w:hAnsi="Times New Roman" w:cs="Times New Roman"/>
                <w:sz w:val="24"/>
                <w:szCs w:val="24"/>
                <w:lang w:val="ru-RU" w:eastAsia="ru-RU"/>
              </w:rPr>
              <w:t xml:space="preserve"> </w:t>
            </w:r>
          </w:p>
          <w:p w:rsidR="00267B7D" w:rsidRPr="00267B7D" w:rsidRDefault="00267B7D" w:rsidP="00267B7D">
            <w:pPr>
              <w:spacing w:after="0" w:line="240" w:lineRule="auto"/>
              <w:rPr>
                <w:rFonts w:ascii="Times New Roman" w:eastAsia="Times New Roman" w:hAnsi="Times New Roman" w:cs="Times New Roman"/>
                <w:b/>
                <w:bCs/>
                <w:color w:val="000000"/>
                <w:sz w:val="24"/>
                <w:szCs w:val="24"/>
                <w:lang w:val="ru-RU" w:eastAsia="ru-RU"/>
              </w:rPr>
            </w:pPr>
            <w:proofErr w:type="spellStart"/>
            <w:r w:rsidRPr="00267B7D">
              <w:rPr>
                <w:rFonts w:ascii="Times New Roman" w:eastAsia="Times New Roman" w:hAnsi="Times New Roman" w:cs="Times New Roman"/>
                <w:sz w:val="24"/>
                <w:szCs w:val="24"/>
                <w:lang w:val="ru-RU" w:eastAsia="ru-RU"/>
              </w:rPr>
              <w:t>Постачальника</w:t>
            </w:r>
            <w:proofErr w:type="spellEnd"/>
            <w:r w:rsidRPr="00267B7D">
              <w:rPr>
                <w:rFonts w:ascii="Times New Roman" w:eastAsia="Times New Roman" w:hAnsi="Times New Roman" w:cs="Times New Roman"/>
                <w:sz w:val="24"/>
                <w:szCs w:val="24"/>
                <w:lang w:val="ru-RU" w:eastAsia="ru-RU"/>
              </w:rPr>
              <w:t xml:space="preserve"> </w:t>
            </w:r>
          </w:p>
          <w:p w:rsidR="00267B7D" w:rsidRPr="00267B7D" w:rsidRDefault="00267B7D" w:rsidP="00267B7D">
            <w:pPr>
              <w:spacing w:after="0" w:line="240" w:lineRule="auto"/>
              <w:contextualSpacing/>
              <w:rPr>
                <w:rFonts w:ascii="Times New Roman" w:eastAsia="Times New Roman" w:hAnsi="Times New Roman" w:cs="Times New Roman"/>
                <w:sz w:val="24"/>
                <w:szCs w:val="24"/>
                <w:lang w:eastAsia="ru-RU"/>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7B7D" w:rsidRPr="005206B4" w:rsidRDefault="005A35FC" w:rsidP="00267B7D">
            <w:pPr>
              <w:spacing w:after="0" w:line="240" w:lineRule="auto"/>
              <w:ind w:right="-143"/>
              <w:rPr>
                <w:rFonts w:ascii="Times New Roman" w:eastAsia="Times New Roman" w:hAnsi="Times New Roman" w:cs="Times New Roman"/>
                <w:sz w:val="24"/>
                <w:szCs w:val="24"/>
                <w:u w:val="single"/>
                <w:lang w:eastAsia="ru-RU"/>
              </w:rPr>
            </w:pPr>
            <w:r w:rsidRPr="00FE6D58">
              <w:rPr>
                <w:rFonts w:ascii="Times New Roman" w:eastAsia="Times New Roman" w:hAnsi="Times New Roman" w:cs="Times New Roman"/>
                <w:sz w:val="24"/>
                <w:szCs w:val="24"/>
                <w:u w:val="single"/>
                <w:lang w:eastAsia="ru-RU"/>
              </w:rPr>
              <w:t xml:space="preserve">на протязі </w:t>
            </w:r>
            <w:r w:rsidR="00FE6D58" w:rsidRPr="00FE6D58">
              <w:rPr>
                <w:rFonts w:ascii="Times New Roman" w:eastAsia="Times New Roman" w:hAnsi="Times New Roman" w:cs="Times New Roman"/>
                <w:sz w:val="24"/>
                <w:szCs w:val="24"/>
                <w:u w:val="single"/>
                <w:lang w:eastAsia="ru-RU"/>
              </w:rPr>
              <w:t>120</w:t>
            </w:r>
            <w:r w:rsidR="005F654A" w:rsidRPr="00FE6D58">
              <w:rPr>
                <w:rFonts w:ascii="Times New Roman" w:eastAsia="Times New Roman" w:hAnsi="Times New Roman" w:cs="Times New Roman"/>
                <w:sz w:val="24"/>
                <w:szCs w:val="24"/>
                <w:u w:val="single"/>
                <w:lang w:eastAsia="ru-RU"/>
              </w:rPr>
              <w:t xml:space="preserve"> </w:t>
            </w:r>
            <w:r w:rsidR="00267B7D" w:rsidRPr="00FE6D58">
              <w:rPr>
                <w:rFonts w:ascii="Times New Roman" w:eastAsia="Times New Roman" w:hAnsi="Times New Roman" w:cs="Times New Roman"/>
                <w:sz w:val="24"/>
                <w:szCs w:val="24"/>
                <w:u w:val="single"/>
                <w:lang w:eastAsia="ru-RU"/>
              </w:rPr>
              <w:t xml:space="preserve">днів </w:t>
            </w:r>
            <w:r w:rsidR="00FE6D58" w:rsidRPr="00FE6D58">
              <w:rPr>
                <w:rFonts w:ascii="Times New Roman" w:eastAsia="Times New Roman" w:hAnsi="Times New Roman" w:cs="Times New Roman"/>
                <w:sz w:val="24"/>
                <w:szCs w:val="24"/>
                <w:u w:val="single"/>
                <w:lang w:eastAsia="ru-RU"/>
              </w:rPr>
              <w:t xml:space="preserve">з </w:t>
            </w:r>
            <w:r w:rsidR="00FE6D58" w:rsidRPr="005206B4">
              <w:rPr>
                <w:rFonts w:ascii="Times New Roman" w:eastAsia="Times New Roman" w:hAnsi="Times New Roman" w:cs="Times New Roman"/>
                <w:sz w:val="24"/>
                <w:szCs w:val="24"/>
                <w:u w:val="single"/>
                <w:lang w:eastAsia="ru-RU"/>
              </w:rPr>
              <w:t>дати поставки товару в повному обсязі</w:t>
            </w:r>
          </w:p>
          <w:p w:rsidR="00267B7D" w:rsidRPr="004E31B0" w:rsidRDefault="004E31B0" w:rsidP="00324C61">
            <w:pPr>
              <w:spacing w:after="0" w:line="240" w:lineRule="auto"/>
              <w:contextualSpacing/>
              <w:rPr>
                <w:rFonts w:ascii="Times New Roman" w:eastAsia="Times New Roman" w:hAnsi="Times New Roman" w:cs="Times New Roman"/>
                <w:i/>
                <w:sz w:val="24"/>
                <w:szCs w:val="24"/>
                <w:u w:val="single"/>
                <w:lang w:eastAsia="ru-RU"/>
              </w:rPr>
            </w:pPr>
            <w:r w:rsidRPr="004E31B0">
              <w:rPr>
                <w:rFonts w:ascii="Times New Roman" w:eastAsia="Times New Roman" w:hAnsi="Times New Roman" w:cs="Times New Roman"/>
                <w:i/>
                <w:sz w:val="24"/>
                <w:szCs w:val="24"/>
                <w:u w:val="single"/>
                <w:lang w:eastAsia="ru-RU"/>
              </w:rPr>
              <w:t>У випадку відсутності фінансування, оплата може бути продовжена до моменту надходження коштів.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7B7D" w:rsidRPr="00267B7D" w:rsidRDefault="00267B7D" w:rsidP="00267B7D">
            <w:pPr>
              <w:spacing w:after="0" w:line="240" w:lineRule="auto"/>
              <w:contextualSpacing/>
              <w:rPr>
                <w:rFonts w:ascii="Times New Roman" w:eastAsia="Times New Roman" w:hAnsi="Times New Roman" w:cs="Times New Roman"/>
                <w:sz w:val="24"/>
                <w:szCs w:val="24"/>
                <w:lang w:eastAsia="ru-RU"/>
              </w:rPr>
            </w:pPr>
            <w:r w:rsidRPr="00267B7D">
              <w:rPr>
                <w:rFonts w:ascii="Times New Roman" w:eastAsia="Times New Roman" w:hAnsi="Times New Roman" w:cs="Times New Roman"/>
                <w:color w:val="000000"/>
                <w:sz w:val="24"/>
                <w:szCs w:val="24"/>
                <w:lang w:eastAsia="ru-RU"/>
              </w:rPr>
              <w:t>банківські</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7B7D" w:rsidRPr="00267B7D" w:rsidRDefault="00267B7D" w:rsidP="00267B7D">
            <w:pPr>
              <w:spacing w:after="0" w:line="240" w:lineRule="auto"/>
              <w:contextualSpacing/>
              <w:rPr>
                <w:rFonts w:ascii="Times New Roman" w:eastAsia="Times New Roman" w:hAnsi="Times New Roman" w:cs="Times New Roman"/>
                <w:sz w:val="24"/>
                <w:szCs w:val="24"/>
                <w:lang w:eastAsia="ru-RU"/>
              </w:rPr>
            </w:pPr>
            <w:r w:rsidRPr="00267B7D">
              <w:rPr>
                <w:rFonts w:ascii="Times New Roman" w:eastAsia="Times New Roman" w:hAnsi="Times New Roman" w:cs="Times New Roman"/>
                <w:color w:val="000000"/>
                <w:sz w:val="24"/>
                <w:szCs w:val="24"/>
                <w:lang w:eastAsia="ru-RU"/>
              </w:rPr>
              <w:t>100</w:t>
            </w:r>
          </w:p>
        </w:tc>
      </w:tr>
    </w:tbl>
    <w:p w:rsidR="00267B7D" w:rsidRDefault="00267B7D" w:rsidP="00A80964">
      <w:pPr>
        <w:spacing w:after="0" w:line="240" w:lineRule="auto"/>
        <w:contextualSpacing/>
        <w:jc w:val="both"/>
        <w:rPr>
          <w:rFonts w:ascii="Times New Roman" w:eastAsia="Times New Roman" w:hAnsi="Times New Roman" w:cs="Times New Roman"/>
          <w:sz w:val="24"/>
          <w:szCs w:val="24"/>
          <w:lang w:eastAsia="ru-RU"/>
        </w:rPr>
      </w:pPr>
    </w:p>
    <w:p w:rsidR="00FA21F6" w:rsidRPr="00736EF3" w:rsidRDefault="009838B9" w:rsidP="00A80964">
      <w:pPr>
        <w:spacing w:after="0" w:line="240" w:lineRule="auto"/>
        <w:contextualSpacing/>
        <w:jc w:val="both"/>
        <w:rPr>
          <w:rFonts w:ascii="Times New Roman" w:eastAsia="Times New Roman" w:hAnsi="Times New Roman" w:cs="Times New Roman"/>
          <w:i/>
          <w:sz w:val="24"/>
          <w:szCs w:val="24"/>
          <w:u w:val="single"/>
          <w:lang w:eastAsia="ru-RU"/>
        </w:rPr>
      </w:pPr>
      <w:r w:rsidRPr="00736EF3">
        <w:rPr>
          <w:rFonts w:ascii="Times New Roman" w:eastAsia="Times New Roman" w:hAnsi="Times New Roman" w:cs="Times New Roman"/>
          <w:sz w:val="24"/>
          <w:szCs w:val="24"/>
          <w:lang w:eastAsia="ru-RU"/>
        </w:rPr>
        <w:t>7.</w:t>
      </w:r>
      <w:r w:rsidR="00BF7CF7" w:rsidRPr="00736EF3">
        <w:rPr>
          <w:rFonts w:ascii="Times New Roman" w:eastAsia="Times New Roman" w:hAnsi="Times New Roman" w:cs="Times New Roman"/>
          <w:sz w:val="24"/>
          <w:szCs w:val="24"/>
          <w:lang w:eastAsia="ru-RU"/>
        </w:rPr>
        <w:t xml:space="preserve"> </w:t>
      </w:r>
      <w:r w:rsidRPr="00736EF3">
        <w:rPr>
          <w:rFonts w:ascii="Times New Roman" w:eastAsia="Times New Roman" w:hAnsi="Times New Roman" w:cs="Times New Roman"/>
          <w:sz w:val="24"/>
          <w:szCs w:val="24"/>
          <w:lang w:eastAsia="ru-RU"/>
        </w:rPr>
        <w:t>Очікувана вартість предмета закупівлі:</w:t>
      </w:r>
      <w:r w:rsidR="00B33DFF">
        <w:rPr>
          <w:rFonts w:ascii="Times New Roman" w:eastAsia="Times New Roman" w:hAnsi="Times New Roman" w:cs="Times New Roman"/>
          <w:sz w:val="24"/>
          <w:szCs w:val="24"/>
          <w:lang w:eastAsia="ru-RU"/>
        </w:rPr>
        <w:t xml:space="preserve"> </w:t>
      </w:r>
      <w:r w:rsidR="005206B4">
        <w:rPr>
          <w:rFonts w:ascii="Times New Roman" w:eastAsia="Times New Roman" w:hAnsi="Times New Roman" w:cs="Times New Roman"/>
          <w:i/>
          <w:sz w:val="24"/>
          <w:szCs w:val="24"/>
          <w:u w:val="single"/>
          <w:lang w:eastAsia="ru-RU"/>
        </w:rPr>
        <w:t>3200</w:t>
      </w:r>
      <w:r w:rsidR="00B33DFF">
        <w:rPr>
          <w:rFonts w:ascii="Times New Roman" w:eastAsia="Times New Roman" w:hAnsi="Times New Roman" w:cs="Times New Roman"/>
          <w:i/>
          <w:sz w:val="24"/>
          <w:szCs w:val="24"/>
          <w:u w:val="single"/>
          <w:lang w:eastAsia="ru-RU"/>
        </w:rPr>
        <w:t>0</w:t>
      </w:r>
      <w:r w:rsidR="00046EAF" w:rsidRPr="00736EF3">
        <w:rPr>
          <w:rFonts w:ascii="Times New Roman" w:eastAsia="Times New Roman" w:hAnsi="Times New Roman" w:cs="Times New Roman"/>
          <w:i/>
          <w:sz w:val="24"/>
          <w:szCs w:val="24"/>
          <w:u w:val="single"/>
          <w:lang w:eastAsia="ru-RU"/>
        </w:rPr>
        <w:t>,00</w:t>
      </w:r>
      <w:r w:rsidR="005F654A">
        <w:rPr>
          <w:rFonts w:ascii="Times New Roman" w:eastAsia="Times New Roman" w:hAnsi="Times New Roman" w:cs="Times New Roman"/>
          <w:i/>
          <w:sz w:val="24"/>
          <w:szCs w:val="24"/>
          <w:u w:val="single"/>
          <w:lang w:eastAsia="ru-RU"/>
        </w:rPr>
        <w:t xml:space="preserve"> (</w:t>
      </w:r>
      <w:r w:rsidR="005206B4">
        <w:rPr>
          <w:rFonts w:ascii="Times New Roman" w:eastAsia="Times New Roman" w:hAnsi="Times New Roman" w:cs="Times New Roman"/>
          <w:i/>
          <w:sz w:val="24"/>
          <w:szCs w:val="24"/>
          <w:u w:val="single"/>
          <w:lang w:eastAsia="ru-RU"/>
        </w:rPr>
        <w:t>тридцять дві тисячі</w:t>
      </w:r>
      <w:r w:rsidR="00BF7CF7" w:rsidRPr="00736EF3">
        <w:rPr>
          <w:rFonts w:ascii="Times New Roman" w:eastAsia="Times New Roman" w:hAnsi="Times New Roman" w:cs="Times New Roman"/>
          <w:i/>
          <w:sz w:val="24"/>
          <w:szCs w:val="24"/>
          <w:u w:val="single"/>
          <w:lang w:eastAsia="ru-RU"/>
        </w:rPr>
        <w:t xml:space="preserve">) грн. </w:t>
      </w:r>
      <w:r w:rsidR="00FE6D58">
        <w:rPr>
          <w:rFonts w:ascii="Times New Roman" w:eastAsia="Times New Roman" w:hAnsi="Times New Roman" w:cs="Times New Roman"/>
          <w:i/>
          <w:sz w:val="24"/>
          <w:szCs w:val="24"/>
          <w:u w:val="single"/>
          <w:lang w:eastAsia="ru-RU"/>
        </w:rPr>
        <w:t>з ПДВ</w:t>
      </w:r>
    </w:p>
    <w:p w:rsidR="00A80964" w:rsidRPr="0017315C" w:rsidRDefault="00A80964" w:rsidP="00A80964">
      <w:pPr>
        <w:pStyle w:val="rvps2"/>
        <w:shd w:val="clear" w:color="auto" w:fill="FFFFFF"/>
        <w:spacing w:after="0" w:afterAutospacing="0"/>
        <w:jc w:val="both"/>
        <w:rPr>
          <w:i/>
          <w:u w:val="single"/>
        </w:rPr>
      </w:pPr>
      <w:r w:rsidRPr="00736EF3">
        <w:t xml:space="preserve">8. Період уточнення інформації про закупівлю (не менше трьох робочих днів з дня оприлюднення оголошення про проведення спрощеної закупівлі в </w:t>
      </w:r>
      <w:r w:rsidR="008753FE" w:rsidRPr="00736EF3">
        <w:t>електронній системі закупівель)</w:t>
      </w:r>
      <w:r w:rsidR="00BF7CF7" w:rsidRPr="00736EF3">
        <w:t xml:space="preserve">: </w:t>
      </w:r>
      <w:r w:rsidR="006E7F91">
        <w:rPr>
          <w:i/>
          <w:u w:val="single"/>
        </w:rPr>
        <w:t>0</w:t>
      </w:r>
      <w:r w:rsidR="00890A9E" w:rsidRPr="0017315C">
        <w:rPr>
          <w:i/>
          <w:u w:val="single"/>
        </w:rPr>
        <w:t>1</w:t>
      </w:r>
      <w:r w:rsidR="005F654A" w:rsidRPr="0017315C">
        <w:rPr>
          <w:i/>
          <w:u w:val="single"/>
        </w:rPr>
        <w:t>.</w:t>
      </w:r>
      <w:r w:rsidR="006E7F91">
        <w:rPr>
          <w:i/>
          <w:u w:val="single"/>
        </w:rPr>
        <w:t>10</w:t>
      </w:r>
      <w:r w:rsidR="005F654A" w:rsidRPr="0017315C">
        <w:rPr>
          <w:i/>
          <w:u w:val="single"/>
        </w:rPr>
        <w:t>.2022</w:t>
      </w:r>
      <w:r w:rsidR="00BF7CF7" w:rsidRPr="0017315C">
        <w:rPr>
          <w:i/>
          <w:u w:val="single"/>
        </w:rPr>
        <w:t xml:space="preserve"> р.</w:t>
      </w:r>
    </w:p>
    <w:p w:rsidR="00A80964" w:rsidRPr="003E69DE" w:rsidRDefault="00A80964" w:rsidP="00A80964">
      <w:pPr>
        <w:pStyle w:val="rvps2"/>
        <w:shd w:val="clear" w:color="auto" w:fill="FFFFFF"/>
        <w:spacing w:after="0"/>
        <w:jc w:val="both"/>
        <w:rPr>
          <w:i/>
          <w:u w:val="single"/>
        </w:rPr>
      </w:pPr>
      <w:bookmarkStart w:id="0" w:name="n421"/>
      <w:bookmarkEnd w:id="0"/>
      <w:r w:rsidRPr="00736EF3">
        <w:lastRenderedPageBreak/>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6444C1" w:rsidRPr="00736EF3">
        <w:t xml:space="preserve"> </w:t>
      </w:r>
      <w:r w:rsidR="00D50D62">
        <w:rPr>
          <w:i/>
          <w:u w:val="single"/>
        </w:rPr>
        <w:t>06</w:t>
      </w:r>
      <w:bookmarkStart w:id="1" w:name="_GoBack"/>
      <w:bookmarkEnd w:id="1"/>
      <w:r w:rsidR="005F654A" w:rsidRPr="003E69DE">
        <w:rPr>
          <w:i/>
          <w:u w:val="single"/>
        </w:rPr>
        <w:t>.</w:t>
      </w:r>
      <w:r w:rsidR="006E7F91">
        <w:rPr>
          <w:i/>
          <w:u w:val="single"/>
        </w:rPr>
        <w:t>1</w:t>
      </w:r>
      <w:r w:rsidR="005F654A" w:rsidRPr="003E69DE">
        <w:rPr>
          <w:i/>
          <w:u w:val="single"/>
        </w:rPr>
        <w:t>0.2022</w:t>
      </w:r>
      <w:r w:rsidR="006444C1" w:rsidRPr="003E69DE">
        <w:rPr>
          <w:i/>
          <w:u w:val="single"/>
        </w:rPr>
        <w:t xml:space="preserve"> р.</w:t>
      </w:r>
    </w:p>
    <w:p w:rsidR="009838B9" w:rsidRPr="00F05935" w:rsidRDefault="009838B9" w:rsidP="003B664D">
      <w:pPr>
        <w:pStyle w:val="rvps2"/>
        <w:shd w:val="clear" w:color="auto" w:fill="FFFFFF"/>
        <w:spacing w:before="0" w:beforeAutospacing="0" w:after="150" w:afterAutospacing="0"/>
        <w:jc w:val="both"/>
      </w:pPr>
      <w:r w:rsidRPr="00F05935">
        <w:rPr>
          <w:color w:val="000000"/>
        </w:rPr>
        <w:t>10.</w:t>
      </w:r>
      <w:r w:rsidR="006444C1">
        <w:rPr>
          <w:color w:val="000000"/>
        </w:rPr>
        <w:t xml:space="preserve"> </w:t>
      </w:r>
      <w:r w:rsidRPr="00F05935">
        <w:rPr>
          <w:color w:val="000000"/>
        </w:rPr>
        <w:t>Перелік критеріїв та методика оцінки пропозицій із зазначенням питомої ваги критеріїв:</w:t>
      </w:r>
      <w:r w:rsidR="00F5172E" w:rsidRPr="00F05935">
        <w:rPr>
          <w:color w:val="000000"/>
        </w:rPr>
        <w:t xml:space="preserve"> </w:t>
      </w:r>
      <w:r w:rsidR="003B664D" w:rsidRPr="003E6F38">
        <w:rPr>
          <w:b/>
          <w:bCs/>
          <w:i/>
          <w:iCs/>
        </w:rPr>
        <w:t xml:space="preserve">«Ціна» </w:t>
      </w:r>
      <w:r w:rsidR="003B664D" w:rsidRPr="003E6F38">
        <w:rPr>
          <w:b/>
          <w:bCs/>
        </w:rPr>
        <w:t xml:space="preserve">єдиний критерій оцінки, питома вага критерію – 100%. </w:t>
      </w:r>
      <w:r w:rsidR="003B664D" w:rsidRPr="003E6F38">
        <w:t xml:space="preserve">Найбільш економічною вигідною пропозицією буде вважатися пропозиція з найнижчою ціною. </w:t>
      </w:r>
      <w:r w:rsidR="003B664D" w:rsidRPr="003E6F38">
        <w:rPr>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3E6F38">
        <w:t>Найбільш економічною вигідною пропозицією буде вважатися пропозиція з найнижчою ціною.</w:t>
      </w:r>
    </w:p>
    <w:p w:rsidR="008919D4" w:rsidRDefault="008919D4" w:rsidP="008919D4">
      <w:pPr>
        <w:spacing w:after="120" w:line="240" w:lineRule="auto"/>
        <w:contextualSpacing/>
        <w:jc w:val="both"/>
        <w:rPr>
          <w:rFonts w:ascii="Times New Roman" w:eastAsia="Times New Roman" w:hAnsi="Times New Roman" w:cs="Times New Roman"/>
          <w:sz w:val="24"/>
          <w:szCs w:val="24"/>
          <w:lang w:eastAsia="ru-RU"/>
        </w:rPr>
      </w:pPr>
      <w:bookmarkStart w:id="2" w:name="_Hlk67317501"/>
      <w:bookmarkStart w:id="3" w:name="_Hlk67318243"/>
      <w:r w:rsidRPr="00F05935">
        <w:rPr>
          <w:rFonts w:ascii="Times New Roman" w:eastAsia="Times New Roman" w:hAnsi="Times New Roman" w:cs="Times New Roman"/>
          <w:color w:val="000000"/>
          <w:sz w:val="24"/>
          <w:szCs w:val="24"/>
          <w:lang w:eastAsia="ru-RU"/>
        </w:rPr>
        <w:t>11.</w:t>
      </w:r>
      <w:r w:rsidR="00B52C07">
        <w:rPr>
          <w:rFonts w:ascii="Times New Roman" w:eastAsia="Times New Roman" w:hAnsi="Times New Roman" w:cs="Times New Roman"/>
          <w:color w:val="000000"/>
          <w:sz w:val="24"/>
          <w:szCs w:val="24"/>
          <w:lang w:eastAsia="ru-RU"/>
        </w:rPr>
        <w:t xml:space="preserve"> </w:t>
      </w:r>
      <w:r w:rsidRPr="00F05935">
        <w:rPr>
          <w:rFonts w:ascii="Times New Roman" w:eastAsia="Times New Roman" w:hAnsi="Times New Roman" w:cs="Times New Roman"/>
          <w:color w:val="000000"/>
          <w:sz w:val="24"/>
          <w:szCs w:val="24"/>
          <w:lang w:eastAsia="ru-RU"/>
        </w:rPr>
        <w:t>Розмір надання забезпечення пропозицій учасників (якщо замовник вимагає його надати): </w:t>
      </w:r>
      <w:r w:rsidRPr="005A35FC">
        <w:rPr>
          <w:rFonts w:ascii="Times New Roman" w:eastAsia="Times New Roman" w:hAnsi="Times New Roman" w:cs="Times New Roman"/>
          <w:bCs/>
          <w:i/>
          <w:sz w:val="24"/>
          <w:szCs w:val="24"/>
          <w:u w:val="single"/>
          <w:lang w:eastAsia="ru-RU"/>
        </w:rPr>
        <w:t>не вимагається</w:t>
      </w:r>
      <w:r w:rsidR="006444C1" w:rsidRPr="005A35FC">
        <w:rPr>
          <w:rFonts w:ascii="Times New Roman" w:eastAsia="Times New Roman" w:hAnsi="Times New Roman" w:cs="Times New Roman"/>
          <w:bCs/>
          <w:i/>
          <w:sz w:val="24"/>
          <w:szCs w:val="24"/>
          <w:u w:val="single"/>
          <w:lang w:eastAsia="ru-RU"/>
        </w:rPr>
        <w:t>.</w:t>
      </w:r>
      <w:r w:rsidRPr="006444C1">
        <w:rPr>
          <w:rFonts w:ascii="Times New Roman" w:eastAsia="Times New Roman" w:hAnsi="Times New Roman" w:cs="Times New Roman"/>
          <w:sz w:val="24"/>
          <w:szCs w:val="24"/>
          <w:lang w:eastAsia="ru-RU"/>
        </w:rPr>
        <w:t xml:space="preserve"> </w:t>
      </w:r>
      <w:r w:rsidRPr="009E12FE">
        <w:rPr>
          <w:rFonts w:ascii="Times New Roman" w:eastAsia="Times New Roman" w:hAnsi="Times New Roman" w:cs="Times New Roman"/>
          <w:color w:val="FF0000"/>
          <w:sz w:val="24"/>
          <w:szCs w:val="24"/>
          <w:lang w:eastAsia="ru-RU"/>
        </w:rPr>
        <w:t xml:space="preserve"> </w:t>
      </w:r>
    </w:p>
    <w:p w:rsidR="008919D4" w:rsidRDefault="008919D4" w:rsidP="008919D4">
      <w:pPr>
        <w:spacing w:after="120" w:line="240" w:lineRule="auto"/>
        <w:contextualSpacing/>
        <w:jc w:val="both"/>
        <w:rPr>
          <w:rFonts w:ascii="Times New Roman" w:eastAsia="Times New Roman" w:hAnsi="Times New Roman" w:cs="Times New Roman"/>
          <w:color w:val="000000"/>
          <w:sz w:val="24"/>
          <w:szCs w:val="24"/>
          <w:lang w:eastAsia="ru-RU"/>
        </w:rPr>
      </w:pPr>
    </w:p>
    <w:p w:rsidR="00E53ABE" w:rsidRPr="005A35FC" w:rsidRDefault="008919D4" w:rsidP="008919D4">
      <w:pPr>
        <w:spacing w:after="120" w:line="240" w:lineRule="auto"/>
        <w:contextualSpacing/>
        <w:jc w:val="both"/>
        <w:rPr>
          <w:rFonts w:ascii="Times New Roman" w:eastAsia="Times New Roman" w:hAnsi="Times New Roman" w:cs="Times New Roman"/>
          <w:i/>
          <w:sz w:val="24"/>
          <w:szCs w:val="24"/>
          <w:u w:val="single"/>
          <w:lang w:eastAsia="ru-RU"/>
        </w:rPr>
      </w:pPr>
      <w:r w:rsidRPr="008919D4">
        <w:rPr>
          <w:rFonts w:ascii="Times New Roman" w:eastAsia="Times New Roman" w:hAnsi="Times New Roman" w:cs="Times New Roman"/>
          <w:color w:val="000000"/>
          <w:sz w:val="24"/>
          <w:szCs w:val="24"/>
          <w:lang w:eastAsia="ru-RU"/>
        </w:rPr>
        <w:t>11.1.</w:t>
      </w:r>
      <w:r w:rsidR="00B52C07">
        <w:rPr>
          <w:rFonts w:ascii="Times New Roman" w:eastAsia="Times New Roman" w:hAnsi="Times New Roman" w:cs="Times New Roman"/>
          <w:color w:val="000000"/>
          <w:sz w:val="24"/>
          <w:szCs w:val="24"/>
          <w:lang w:eastAsia="ru-RU"/>
        </w:rPr>
        <w:t xml:space="preserve"> </w:t>
      </w:r>
      <w:r w:rsidRPr="008919D4">
        <w:rPr>
          <w:rFonts w:ascii="Times New Roman" w:eastAsia="Times New Roman" w:hAnsi="Times New Roman" w:cs="Times New Roman"/>
          <w:color w:val="000000"/>
          <w:sz w:val="24"/>
          <w:szCs w:val="24"/>
          <w:lang w:eastAsia="ru-RU"/>
        </w:rPr>
        <w:t>Умови надання забезпечення пропозицій учасників (якщо замовник вимагає його надати): </w:t>
      </w:r>
      <w:r w:rsidRPr="005A35FC">
        <w:rPr>
          <w:rFonts w:ascii="Times New Roman" w:eastAsia="Times New Roman" w:hAnsi="Times New Roman" w:cs="Times New Roman"/>
          <w:bCs/>
          <w:i/>
          <w:sz w:val="24"/>
          <w:szCs w:val="24"/>
          <w:u w:val="single"/>
          <w:lang w:eastAsia="ru-RU"/>
        </w:rPr>
        <w:t>не вимагається</w:t>
      </w:r>
      <w:r w:rsidR="006444C1" w:rsidRPr="005A35FC">
        <w:rPr>
          <w:rFonts w:ascii="Times New Roman" w:eastAsia="Times New Roman" w:hAnsi="Times New Roman" w:cs="Times New Roman"/>
          <w:bCs/>
          <w:i/>
          <w:sz w:val="24"/>
          <w:szCs w:val="24"/>
          <w:u w:val="single"/>
          <w:lang w:eastAsia="ru-RU"/>
        </w:rPr>
        <w:t>.</w:t>
      </w:r>
      <w:r w:rsidRPr="005A35FC">
        <w:rPr>
          <w:rFonts w:ascii="Times New Roman" w:eastAsia="Times New Roman" w:hAnsi="Times New Roman" w:cs="Times New Roman"/>
          <w:i/>
          <w:sz w:val="24"/>
          <w:szCs w:val="24"/>
          <w:u w:val="single"/>
          <w:lang w:eastAsia="ru-RU"/>
        </w:rPr>
        <w:t xml:space="preserve"> </w:t>
      </w:r>
    </w:p>
    <w:p w:rsidR="00FA21F6" w:rsidRPr="00E220DA" w:rsidRDefault="00FA21F6" w:rsidP="00E220DA">
      <w:pPr>
        <w:shd w:val="clear" w:color="auto" w:fill="FFFFFF"/>
        <w:spacing w:after="0" w:line="240" w:lineRule="auto"/>
        <w:ind w:firstLine="450"/>
        <w:contextualSpacing/>
        <w:jc w:val="both"/>
        <w:rPr>
          <w:rFonts w:ascii="Times New Roman" w:eastAsia="Times New Roman" w:hAnsi="Times New Roman" w:cs="Times New Roman"/>
          <w:sz w:val="24"/>
          <w:szCs w:val="24"/>
        </w:rPr>
      </w:pPr>
    </w:p>
    <w:p w:rsidR="00FA21F6" w:rsidRPr="005A35FC" w:rsidRDefault="008919D4" w:rsidP="006444C1">
      <w:pPr>
        <w:spacing w:after="120" w:line="240" w:lineRule="auto"/>
        <w:contextualSpacing/>
        <w:jc w:val="both"/>
        <w:rPr>
          <w:rFonts w:ascii="Times New Roman" w:eastAsia="Times New Roman" w:hAnsi="Times New Roman" w:cs="Times New Roman"/>
          <w:i/>
          <w:color w:val="000000"/>
          <w:sz w:val="24"/>
          <w:szCs w:val="24"/>
          <w:u w:val="single"/>
          <w:shd w:val="clear" w:color="auto" w:fill="FFFFFF"/>
          <w:lang w:eastAsia="ru-RU"/>
        </w:rPr>
      </w:pPr>
      <w:r w:rsidRPr="00F05935">
        <w:rPr>
          <w:rFonts w:ascii="Times New Roman" w:eastAsia="Times New Roman" w:hAnsi="Times New Roman" w:cs="Times New Roman"/>
          <w:color w:val="000000"/>
          <w:sz w:val="24"/>
          <w:szCs w:val="24"/>
          <w:lang w:eastAsia="ru-RU"/>
        </w:rPr>
        <w:t>1</w:t>
      </w:r>
      <w:r w:rsidR="00FA21F6">
        <w:rPr>
          <w:rFonts w:ascii="Times New Roman" w:eastAsia="Times New Roman" w:hAnsi="Times New Roman" w:cs="Times New Roman"/>
          <w:color w:val="000000"/>
          <w:sz w:val="24"/>
          <w:szCs w:val="24"/>
          <w:lang w:eastAsia="ru-RU"/>
        </w:rPr>
        <w:t>2</w:t>
      </w:r>
      <w:r w:rsidRPr="00F05935">
        <w:rPr>
          <w:rFonts w:ascii="Times New Roman" w:eastAsia="Times New Roman" w:hAnsi="Times New Roman" w:cs="Times New Roman"/>
          <w:color w:val="000000"/>
          <w:sz w:val="24"/>
          <w:szCs w:val="24"/>
          <w:lang w:eastAsia="ru-RU"/>
        </w:rPr>
        <w:t>.</w:t>
      </w:r>
      <w:r w:rsidR="00B52C07">
        <w:rPr>
          <w:rFonts w:ascii="Times New Roman" w:eastAsia="Times New Roman" w:hAnsi="Times New Roman" w:cs="Times New Roman"/>
          <w:color w:val="000000"/>
          <w:sz w:val="24"/>
          <w:szCs w:val="24"/>
          <w:lang w:eastAsia="ru-RU"/>
        </w:rPr>
        <w:t xml:space="preserve"> </w:t>
      </w:r>
      <w:r w:rsidRPr="00F05935">
        <w:rPr>
          <w:rFonts w:ascii="Times New Roman" w:eastAsia="Times New Roman" w:hAnsi="Times New Roman" w:cs="Times New Roman"/>
          <w:color w:val="000000"/>
          <w:sz w:val="24"/>
          <w:szCs w:val="24"/>
          <w:lang w:eastAsia="ru-RU"/>
        </w:rPr>
        <w:t>Розмір та умови надання забезпечення виконання договору про закупівлю (якщо замовник вимагає його надати</w:t>
      </w:r>
      <w:r w:rsidRPr="006444C1">
        <w:rPr>
          <w:rFonts w:ascii="Times New Roman" w:eastAsia="Times New Roman" w:hAnsi="Times New Roman" w:cs="Times New Roman"/>
          <w:color w:val="000000"/>
          <w:sz w:val="24"/>
          <w:szCs w:val="24"/>
          <w:lang w:eastAsia="ru-RU"/>
        </w:rPr>
        <w:t>): </w:t>
      </w:r>
      <w:r w:rsidRPr="005A35FC">
        <w:rPr>
          <w:rFonts w:ascii="Times New Roman" w:eastAsia="Times New Roman" w:hAnsi="Times New Roman" w:cs="Times New Roman"/>
          <w:bCs/>
          <w:i/>
          <w:sz w:val="24"/>
          <w:szCs w:val="24"/>
          <w:u w:val="single"/>
          <w:lang w:eastAsia="ru-RU"/>
        </w:rPr>
        <w:t>не вимагається</w:t>
      </w:r>
      <w:r w:rsidR="006444C1" w:rsidRPr="005A35FC">
        <w:rPr>
          <w:rFonts w:ascii="Times New Roman" w:eastAsia="Times New Roman" w:hAnsi="Times New Roman" w:cs="Times New Roman"/>
          <w:bCs/>
          <w:i/>
          <w:sz w:val="24"/>
          <w:szCs w:val="24"/>
          <w:u w:val="single"/>
          <w:lang w:eastAsia="ru-RU"/>
        </w:rPr>
        <w:t>.</w:t>
      </w:r>
      <w:r w:rsidRPr="005A35FC">
        <w:rPr>
          <w:rFonts w:ascii="Times New Roman" w:eastAsia="Times New Roman" w:hAnsi="Times New Roman" w:cs="Times New Roman"/>
          <w:i/>
          <w:sz w:val="24"/>
          <w:szCs w:val="24"/>
          <w:u w:val="single"/>
          <w:lang w:eastAsia="ru-RU"/>
        </w:rPr>
        <w:t xml:space="preserve"> </w:t>
      </w:r>
    </w:p>
    <w:p w:rsidR="00FA21F6" w:rsidRDefault="00FA21F6" w:rsidP="00FA21F6">
      <w:pPr>
        <w:contextualSpacing/>
        <w:rPr>
          <w:rFonts w:ascii="Times New Roman" w:hAnsi="Times New Roman" w:cs="Times New Roman"/>
          <w:i/>
          <w:iCs/>
          <w:color w:val="333333"/>
          <w:sz w:val="20"/>
          <w:szCs w:val="20"/>
          <w:highlight w:val="magenta"/>
          <w:shd w:val="clear" w:color="auto" w:fill="FFFFFF"/>
        </w:rPr>
      </w:pPr>
    </w:p>
    <w:p w:rsidR="008919D4" w:rsidRDefault="008919D4" w:rsidP="008919D4">
      <w:pPr>
        <w:spacing w:after="0" w:line="240" w:lineRule="auto"/>
        <w:contextualSpacing/>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1</w:t>
      </w:r>
      <w:r w:rsidR="00FA21F6">
        <w:rPr>
          <w:rFonts w:ascii="Times New Roman" w:eastAsia="Times New Roman" w:hAnsi="Times New Roman" w:cs="Times New Roman"/>
          <w:color w:val="000000"/>
          <w:sz w:val="24"/>
          <w:szCs w:val="24"/>
          <w:lang w:eastAsia="ru-RU"/>
        </w:rPr>
        <w:t>3</w:t>
      </w:r>
      <w:r w:rsidRPr="00F05935">
        <w:rPr>
          <w:rFonts w:ascii="Times New Roman" w:eastAsia="Times New Roman" w:hAnsi="Times New Roman" w:cs="Times New Roman"/>
          <w:color w:val="000000"/>
          <w:sz w:val="24"/>
          <w:szCs w:val="24"/>
          <w:lang w:eastAsia="ru-RU"/>
        </w:rPr>
        <w:t>.</w:t>
      </w:r>
      <w:r w:rsidR="00B52C07">
        <w:rPr>
          <w:rFonts w:ascii="Times New Roman" w:eastAsia="Times New Roman" w:hAnsi="Times New Roman" w:cs="Times New Roman"/>
          <w:color w:val="000000"/>
          <w:sz w:val="24"/>
          <w:szCs w:val="24"/>
          <w:lang w:eastAsia="ru-RU"/>
        </w:rPr>
        <w:t xml:space="preserve"> </w:t>
      </w:r>
      <w:r w:rsidRPr="00F05935">
        <w:rPr>
          <w:rFonts w:ascii="Times New Roman" w:eastAsia="Times New Roman" w:hAnsi="Times New Roman" w:cs="Times New Roman"/>
          <w:color w:val="000000"/>
          <w:sz w:val="24"/>
          <w:szCs w:val="24"/>
          <w:lang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w:t>
      </w:r>
      <w:r w:rsidR="006444C1">
        <w:rPr>
          <w:rFonts w:ascii="Times New Roman" w:eastAsia="Times New Roman" w:hAnsi="Times New Roman" w:cs="Times New Roman"/>
          <w:color w:val="000000"/>
          <w:sz w:val="24"/>
          <w:szCs w:val="24"/>
          <w:lang w:eastAsia="ru-RU"/>
        </w:rPr>
        <w:t xml:space="preserve">ї вартості закупівлі: </w:t>
      </w:r>
      <w:r w:rsidR="006444C1" w:rsidRPr="006444C1">
        <w:rPr>
          <w:rFonts w:ascii="Times New Roman" w:eastAsia="Times New Roman" w:hAnsi="Times New Roman" w:cs="Times New Roman"/>
          <w:i/>
          <w:color w:val="000000"/>
          <w:sz w:val="24"/>
          <w:szCs w:val="24"/>
          <w:u w:val="single"/>
          <w:lang w:eastAsia="ru-RU"/>
        </w:rPr>
        <w:t>0,5 %.</w:t>
      </w:r>
    </w:p>
    <w:p w:rsidR="00FA21F6" w:rsidRDefault="00FA21F6" w:rsidP="00DD4342">
      <w:pPr>
        <w:spacing w:line="240" w:lineRule="auto"/>
        <w:contextualSpacing/>
        <w:rPr>
          <w:rFonts w:ascii="Times New Roman" w:eastAsia="Times New Roman" w:hAnsi="Times New Roman" w:cs="Times New Roman"/>
          <w:color w:val="000000"/>
          <w:sz w:val="24"/>
          <w:szCs w:val="24"/>
          <w:lang w:eastAsia="ru-RU"/>
        </w:rPr>
      </w:pPr>
    </w:p>
    <w:p w:rsidR="00FA21F6" w:rsidRPr="00605ACB" w:rsidRDefault="00DD4342" w:rsidP="00731C05">
      <w:pPr>
        <w:spacing w:after="0" w:line="240" w:lineRule="auto"/>
        <w:contextualSpacing/>
        <w:jc w:val="both"/>
        <w:rPr>
          <w:rFonts w:ascii="Times New Roman" w:eastAsia="Times New Roman" w:hAnsi="Times New Roman" w:cs="Times New Roman"/>
          <w:i/>
          <w:color w:val="000000"/>
          <w:sz w:val="24"/>
          <w:szCs w:val="24"/>
          <w:u w:val="single"/>
          <w:lang w:eastAsia="ru-RU"/>
        </w:rPr>
      </w:pPr>
      <w:r>
        <w:rPr>
          <w:rFonts w:ascii="Times New Roman" w:eastAsia="Times New Roman" w:hAnsi="Times New Roman" w:cs="Times New Roman"/>
          <w:color w:val="000000"/>
          <w:sz w:val="24"/>
          <w:szCs w:val="24"/>
          <w:lang w:eastAsia="ru-RU"/>
        </w:rPr>
        <w:t>1</w:t>
      </w:r>
      <w:r w:rsidR="00FA21F6">
        <w:rPr>
          <w:rFonts w:ascii="Times New Roman" w:eastAsia="Times New Roman" w:hAnsi="Times New Roman" w:cs="Times New Roman"/>
          <w:color w:val="000000"/>
          <w:sz w:val="24"/>
          <w:szCs w:val="24"/>
          <w:lang w:eastAsia="ru-RU"/>
        </w:rPr>
        <w:t>4</w:t>
      </w:r>
      <w:r w:rsidR="006444C1">
        <w:rPr>
          <w:rFonts w:ascii="Times New Roman" w:eastAsia="Times New Roman" w:hAnsi="Times New Roman" w:cs="Times New Roman"/>
          <w:color w:val="000000"/>
          <w:sz w:val="24"/>
          <w:szCs w:val="24"/>
          <w:lang w:eastAsia="ru-RU"/>
        </w:rPr>
        <w:t xml:space="preserve">. Джерело фінансування: </w:t>
      </w:r>
      <w:r w:rsidR="006444C1" w:rsidRPr="006444C1">
        <w:rPr>
          <w:rFonts w:ascii="Times New Roman" w:eastAsia="Times New Roman" w:hAnsi="Times New Roman" w:cs="Times New Roman"/>
          <w:i/>
          <w:color w:val="000000"/>
          <w:sz w:val="24"/>
          <w:szCs w:val="24"/>
          <w:u w:val="single"/>
          <w:lang w:eastAsia="ru-RU"/>
        </w:rPr>
        <w:t>кошти бюджету Івано-Франківської міської територіальної громади</w:t>
      </w:r>
    </w:p>
    <w:p w:rsidR="00E5304F" w:rsidRDefault="00E5304F" w:rsidP="00731C05">
      <w:pPr>
        <w:spacing w:after="0" w:line="240" w:lineRule="auto"/>
        <w:rPr>
          <w:rFonts w:ascii="Times New Roman" w:eastAsia="Times New Roman" w:hAnsi="Times New Roman" w:cs="Times New Roman"/>
          <w:color w:val="000000"/>
          <w:sz w:val="24"/>
          <w:szCs w:val="24"/>
          <w:lang w:eastAsia="ru-RU"/>
        </w:rPr>
      </w:pPr>
    </w:p>
    <w:p w:rsidR="00E5304F" w:rsidRDefault="00DD4342" w:rsidP="00731C05">
      <w:pPr>
        <w:spacing w:after="0" w:line="240" w:lineRule="auto"/>
        <w:rPr>
          <w:rFonts w:ascii="Times New Roman" w:eastAsia="Times New Roman" w:hAnsi="Times New Roman" w:cs="Times New Roman"/>
          <w:i/>
          <w:color w:val="000000"/>
          <w:sz w:val="24"/>
          <w:szCs w:val="24"/>
          <w:u w:val="single"/>
          <w:lang w:eastAsia="ru-RU"/>
        </w:rPr>
      </w:pPr>
      <w:r>
        <w:rPr>
          <w:rFonts w:ascii="Times New Roman" w:eastAsia="Times New Roman" w:hAnsi="Times New Roman" w:cs="Times New Roman"/>
          <w:color w:val="000000"/>
          <w:sz w:val="24"/>
          <w:szCs w:val="24"/>
          <w:lang w:eastAsia="ru-RU"/>
        </w:rPr>
        <w:t>1</w:t>
      </w:r>
      <w:r w:rsidR="00FA21F6">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2"/>
      <w:bookmarkEnd w:id="3"/>
      <w:r w:rsidR="006E7F91">
        <w:rPr>
          <w:rFonts w:ascii="Times New Roman" w:eastAsia="Times New Roman" w:hAnsi="Times New Roman" w:cs="Times New Roman"/>
          <w:i/>
          <w:color w:val="000000"/>
          <w:sz w:val="24"/>
          <w:szCs w:val="24"/>
          <w:u w:val="single"/>
          <w:lang w:eastAsia="ru-RU"/>
        </w:rPr>
        <w:t>Бойчук Тетяна Олексіївна,  начальник</w:t>
      </w:r>
      <w:r w:rsidR="00605ACB" w:rsidRPr="00605ACB">
        <w:rPr>
          <w:rFonts w:ascii="Times New Roman" w:eastAsia="Times New Roman" w:hAnsi="Times New Roman" w:cs="Times New Roman"/>
          <w:i/>
          <w:color w:val="000000"/>
          <w:sz w:val="24"/>
          <w:szCs w:val="24"/>
          <w:u w:val="single"/>
          <w:lang w:eastAsia="ru-RU"/>
        </w:rPr>
        <w:t xml:space="preserve"> відділу державних закупівель  Департаменту, тел. (0342) 78-42</w:t>
      </w:r>
      <w:r w:rsidR="00605ACB">
        <w:rPr>
          <w:rFonts w:ascii="Times New Roman" w:eastAsia="Times New Roman" w:hAnsi="Times New Roman" w:cs="Times New Roman"/>
          <w:i/>
          <w:color w:val="000000"/>
          <w:sz w:val="24"/>
          <w:szCs w:val="24"/>
          <w:u w:val="single"/>
          <w:lang w:eastAsia="ru-RU"/>
        </w:rPr>
        <w:t>-00,</w:t>
      </w:r>
    </w:p>
    <w:p w:rsidR="00F5172E" w:rsidRDefault="00605ACB" w:rsidP="00731C05">
      <w:pPr>
        <w:spacing w:after="0" w:line="240" w:lineRule="auto"/>
        <w:rPr>
          <w:rFonts w:ascii="Times New Roman" w:eastAsia="Times New Roman" w:hAnsi="Times New Roman" w:cs="Times New Roman"/>
          <w:i/>
          <w:color w:val="000000"/>
          <w:sz w:val="24"/>
          <w:szCs w:val="24"/>
          <w:u w:val="single"/>
          <w:lang w:eastAsia="ru-RU"/>
        </w:rPr>
      </w:pPr>
      <w:r>
        <w:rPr>
          <w:rFonts w:ascii="Times New Roman" w:eastAsia="Times New Roman" w:hAnsi="Times New Roman" w:cs="Times New Roman"/>
          <w:i/>
          <w:color w:val="000000"/>
          <w:sz w:val="24"/>
          <w:szCs w:val="24"/>
          <w:u w:val="single"/>
          <w:lang w:eastAsia="ru-RU"/>
        </w:rPr>
        <w:t xml:space="preserve"> E-</w:t>
      </w:r>
      <w:proofErr w:type="spellStart"/>
      <w:r>
        <w:rPr>
          <w:rFonts w:ascii="Times New Roman" w:eastAsia="Times New Roman" w:hAnsi="Times New Roman" w:cs="Times New Roman"/>
          <w:i/>
          <w:color w:val="000000"/>
          <w:sz w:val="24"/>
          <w:szCs w:val="24"/>
          <w:u w:val="single"/>
          <w:lang w:eastAsia="ru-RU"/>
        </w:rPr>
        <w:t>mail</w:t>
      </w:r>
      <w:proofErr w:type="spellEnd"/>
      <w:r>
        <w:rPr>
          <w:rFonts w:ascii="Times New Roman" w:eastAsia="Times New Roman" w:hAnsi="Times New Roman" w:cs="Times New Roman"/>
          <w:i/>
          <w:color w:val="000000"/>
          <w:sz w:val="24"/>
          <w:szCs w:val="24"/>
          <w:u w:val="single"/>
          <w:lang w:eastAsia="ru-RU"/>
        </w:rPr>
        <w:t xml:space="preserve">: </w:t>
      </w:r>
      <w:hyperlink r:id="rId9" w:history="1">
        <w:r w:rsidR="00731C05" w:rsidRPr="001A4FBF">
          <w:rPr>
            <w:rStyle w:val="af6"/>
            <w:rFonts w:ascii="Times New Roman" w:eastAsia="Times New Roman" w:hAnsi="Times New Roman" w:cs="Times New Roman"/>
            <w:i/>
            <w:sz w:val="24"/>
            <w:szCs w:val="24"/>
            <w:lang w:eastAsia="ru-RU"/>
          </w:rPr>
          <w:t>dkgtender@ukr.net</w:t>
        </w:r>
      </w:hyperlink>
      <w:r>
        <w:rPr>
          <w:rFonts w:ascii="Times New Roman" w:eastAsia="Times New Roman" w:hAnsi="Times New Roman" w:cs="Times New Roman"/>
          <w:i/>
          <w:color w:val="000000"/>
          <w:sz w:val="24"/>
          <w:szCs w:val="24"/>
          <w:u w:val="single"/>
          <w:lang w:eastAsia="ru-RU"/>
        </w:rPr>
        <w:t>.</w:t>
      </w:r>
    </w:p>
    <w:p w:rsidR="00731C05" w:rsidRPr="00605ACB" w:rsidRDefault="00731C05" w:rsidP="00731C05">
      <w:pPr>
        <w:spacing w:after="0" w:line="240" w:lineRule="auto"/>
        <w:rPr>
          <w:rFonts w:ascii="Times New Roman" w:eastAsia="Times New Roman" w:hAnsi="Times New Roman" w:cs="Times New Roman"/>
          <w:i/>
          <w:color w:val="000000"/>
          <w:sz w:val="24"/>
          <w:szCs w:val="24"/>
          <w:u w:val="single"/>
          <w:lang w:eastAsia="ru-RU"/>
        </w:rPr>
      </w:pPr>
    </w:p>
    <w:p w:rsidR="005D1D50" w:rsidRPr="00820445" w:rsidRDefault="009838B9" w:rsidP="009838B9">
      <w:pPr>
        <w:spacing w:before="200" w:after="0" w:line="240" w:lineRule="auto"/>
        <w:contextualSpacing/>
        <w:rPr>
          <w:rFonts w:ascii="Times New Roman" w:eastAsia="Times New Roman" w:hAnsi="Times New Roman" w:cs="Times New Roman"/>
          <w:b/>
          <w:bCs/>
          <w:sz w:val="24"/>
          <w:szCs w:val="24"/>
          <w:lang w:eastAsia="ru-RU"/>
        </w:rPr>
      </w:pPr>
      <w:r w:rsidRPr="00820445">
        <w:rPr>
          <w:rFonts w:ascii="Times New Roman" w:eastAsia="Times New Roman" w:hAnsi="Times New Roman" w:cs="Times New Roman"/>
          <w:b/>
          <w:bCs/>
          <w:sz w:val="24"/>
          <w:szCs w:val="24"/>
          <w:lang w:eastAsia="ru-RU"/>
        </w:rPr>
        <w:t>Інша інформація:</w:t>
      </w:r>
    </w:p>
    <w:p w:rsidR="004E31B0" w:rsidRPr="004E31B0" w:rsidRDefault="004E31B0" w:rsidP="004E31B0">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4E31B0">
        <w:rPr>
          <w:rFonts w:ascii="Times New Roman" w:eastAsia="Times New Roman" w:hAnsi="Times New Roman" w:cs="Times New Roman"/>
          <w:color w:val="000000"/>
          <w:sz w:val="24"/>
          <w:szCs w:val="24"/>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4E31B0" w:rsidRPr="004E31B0" w:rsidRDefault="004E31B0" w:rsidP="004E31B0">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4E31B0">
        <w:rPr>
          <w:rFonts w:ascii="Times New Roman" w:eastAsia="Times New Roman" w:hAnsi="Times New Roman" w:cs="Times New Roman"/>
          <w:b/>
          <w:bCs/>
          <w:color w:val="000000"/>
          <w:sz w:val="24"/>
          <w:szCs w:val="24"/>
          <w:lang w:eastAsia="ru-RU"/>
        </w:rPr>
        <w:t>УВАГА!!!</w:t>
      </w:r>
      <w:bookmarkStart w:id="4" w:name="_Hlk52459287"/>
    </w:p>
    <w:p w:rsidR="004E31B0" w:rsidRPr="004E31B0" w:rsidRDefault="004E31B0" w:rsidP="004E31B0">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4E31B0">
        <w:rPr>
          <w:rFonts w:ascii="Times New Roman" w:eastAsia="Times New Roman" w:hAnsi="Times New Roman" w:cs="Times New Roman"/>
          <w:b/>
          <w:b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4E31B0">
        <w:rPr>
          <w:rFonts w:ascii="Times New Roman" w:eastAsia="Times New Roman" w:hAnsi="Times New Roman" w:cs="Times New Roman"/>
          <w:b/>
          <w:bCs/>
          <w:color w:val="000000"/>
          <w:sz w:val="24"/>
          <w:szCs w:val="24"/>
          <w:lang w:eastAsia="ru-RU"/>
        </w:rPr>
        <w:t>скан</w:t>
      </w:r>
      <w:proofErr w:type="spellEnd"/>
      <w:r w:rsidRPr="004E31B0">
        <w:rPr>
          <w:rFonts w:ascii="Times New Roman" w:eastAsia="Times New Roman" w:hAnsi="Times New Roman" w:cs="Times New Roman"/>
          <w:b/>
          <w:bCs/>
          <w:color w:val="000000"/>
          <w:sz w:val="24"/>
          <w:szCs w:val="24"/>
          <w:lang w:eastAsia="ru-RU"/>
        </w:rPr>
        <w:t xml:space="preserve">-копій через електронну систему закупівель. Пропозиція учасника має відповідати ряду вимог: </w:t>
      </w:r>
    </w:p>
    <w:p w:rsidR="004E31B0" w:rsidRPr="004E31B0" w:rsidRDefault="004E31B0" w:rsidP="004E31B0">
      <w:pPr>
        <w:spacing w:after="0" w:line="240" w:lineRule="auto"/>
        <w:ind w:firstLine="708"/>
        <w:jc w:val="both"/>
        <w:rPr>
          <w:rFonts w:ascii="Times New Roman" w:eastAsia="Times New Roman" w:hAnsi="Times New Roman" w:cs="Times New Roman"/>
          <w:b/>
          <w:bCs/>
          <w:color w:val="000000"/>
          <w:sz w:val="24"/>
          <w:szCs w:val="24"/>
          <w:lang w:eastAsia="ru-RU"/>
        </w:rPr>
      </w:pPr>
      <w:r w:rsidRPr="004E31B0">
        <w:rPr>
          <w:rFonts w:ascii="Times New Roman" w:eastAsia="Times New Roman" w:hAnsi="Times New Roman" w:cs="Times New Roman"/>
          <w:b/>
          <w:bCs/>
          <w:color w:val="000000"/>
          <w:sz w:val="24"/>
          <w:szCs w:val="24"/>
          <w:lang w:eastAsia="ru-RU"/>
        </w:rPr>
        <w:t xml:space="preserve">1) документи мають бути чіткими та розбірливими для читання; </w:t>
      </w:r>
    </w:p>
    <w:p w:rsidR="004E31B0" w:rsidRPr="004E31B0" w:rsidRDefault="004E31B0" w:rsidP="004E31B0">
      <w:pPr>
        <w:spacing w:after="0" w:line="240" w:lineRule="auto"/>
        <w:jc w:val="both"/>
        <w:rPr>
          <w:rFonts w:ascii="Times New Roman" w:eastAsia="Times New Roman" w:hAnsi="Times New Roman" w:cs="Times New Roman"/>
          <w:b/>
          <w:bCs/>
          <w:color w:val="000000"/>
          <w:sz w:val="24"/>
          <w:szCs w:val="24"/>
          <w:lang w:eastAsia="ru-RU"/>
        </w:rPr>
      </w:pPr>
      <w:r w:rsidRPr="004E31B0">
        <w:rPr>
          <w:rFonts w:ascii="Times New Roman" w:eastAsia="Times New Roman" w:hAnsi="Times New Roman" w:cs="Times New Roman"/>
          <w:b/>
          <w:bCs/>
          <w:color w:val="000000"/>
          <w:sz w:val="24"/>
          <w:szCs w:val="24"/>
          <w:lang w:eastAsia="ru-RU"/>
        </w:rPr>
        <w:t xml:space="preserve">            2) на документи пропозиції потрібно накласти удосконалений електронний підпис (УЕП) або кваліфікований електронний підпис (КЕП) на пропозицію в цілому. </w:t>
      </w:r>
    </w:p>
    <w:p w:rsidR="004E31B0" w:rsidRPr="004E31B0" w:rsidRDefault="004E31B0" w:rsidP="004E31B0">
      <w:pPr>
        <w:shd w:val="clear" w:color="auto" w:fill="FFFFFF"/>
        <w:spacing w:after="0" w:line="240" w:lineRule="auto"/>
        <w:ind w:firstLine="644"/>
        <w:jc w:val="both"/>
        <w:rPr>
          <w:rFonts w:ascii="Times New Roman" w:eastAsia="Times New Roman" w:hAnsi="Times New Roman" w:cs="Times New Roman"/>
          <w:b/>
          <w:bCs/>
          <w:color w:val="000000"/>
          <w:sz w:val="24"/>
          <w:szCs w:val="24"/>
          <w:lang w:eastAsia="ru-RU"/>
        </w:rPr>
      </w:pPr>
      <w:r w:rsidRPr="004E31B0">
        <w:rPr>
          <w:rFonts w:ascii="Times New Roman" w:eastAsia="Times New Roman" w:hAnsi="Times New Roman" w:cs="Times New Roman"/>
          <w:b/>
          <w:bCs/>
          <w:color w:val="000000"/>
          <w:sz w:val="24"/>
          <w:szCs w:val="24"/>
          <w:lang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w:t>
      </w:r>
    </w:p>
    <w:p w:rsidR="004E31B0" w:rsidRPr="004E31B0" w:rsidRDefault="004E31B0" w:rsidP="004E31B0">
      <w:pPr>
        <w:shd w:val="clear" w:color="auto" w:fill="FFFFFF"/>
        <w:spacing w:after="0" w:line="240" w:lineRule="auto"/>
        <w:ind w:firstLine="644"/>
        <w:jc w:val="both"/>
        <w:rPr>
          <w:rFonts w:ascii="Times New Roman" w:eastAsia="Times New Roman" w:hAnsi="Times New Roman" w:cs="Times New Roman"/>
          <w:b/>
          <w:bCs/>
          <w:color w:val="000000"/>
          <w:sz w:val="24"/>
          <w:szCs w:val="24"/>
          <w:lang w:eastAsia="ru-RU"/>
        </w:rPr>
      </w:pPr>
      <w:r w:rsidRPr="004E31B0">
        <w:rPr>
          <w:rFonts w:ascii="Times New Roman" w:eastAsia="Times New Roman" w:hAnsi="Times New Roman" w:cs="Times New Roman"/>
          <w:b/>
          <w:bCs/>
          <w:color w:val="000000"/>
          <w:sz w:val="24"/>
          <w:szCs w:val="24"/>
          <w:lang w:eastAsia="ru-RU"/>
        </w:rPr>
        <w:t xml:space="preserve"> Замовник перевіряє УЕП або КЕП учасника на сайті центрального </w:t>
      </w:r>
      <w:proofErr w:type="spellStart"/>
      <w:r w:rsidRPr="004E31B0">
        <w:rPr>
          <w:rFonts w:ascii="Times New Roman" w:eastAsia="Times New Roman" w:hAnsi="Times New Roman" w:cs="Times New Roman"/>
          <w:b/>
          <w:bCs/>
          <w:color w:val="000000"/>
          <w:sz w:val="24"/>
          <w:szCs w:val="24"/>
          <w:lang w:eastAsia="ru-RU"/>
        </w:rPr>
        <w:t>засвідчувального</w:t>
      </w:r>
      <w:proofErr w:type="spellEnd"/>
      <w:r w:rsidRPr="004E31B0">
        <w:rPr>
          <w:rFonts w:ascii="Times New Roman" w:eastAsia="Times New Roman" w:hAnsi="Times New Roman" w:cs="Times New Roman"/>
          <w:b/>
          <w:bCs/>
          <w:color w:val="000000"/>
          <w:sz w:val="24"/>
          <w:szCs w:val="24"/>
          <w:lang w:eastAsia="ru-RU"/>
        </w:rPr>
        <w:t xml:space="preserve"> органу за посиланням https://czo.gov.ua/verify. Під час перевірки УЕП </w:t>
      </w:r>
      <w:r w:rsidRPr="004E31B0">
        <w:rPr>
          <w:rFonts w:ascii="Times New Roman" w:eastAsia="Times New Roman" w:hAnsi="Times New Roman" w:cs="Times New Roman"/>
          <w:b/>
          <w:bCs/>
          <w:color w:val="000000"/>
          <w:sz w:val="24"/>
          <w:szCs w:val="24"/>
          <w:lang w:eastAsia="ru-RU"/>
        </w:rPr>
        <w:lastRenderedPageBreak/>
        <w:t xml:space="preserve">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4"/>
      <w:r w:rsidRPr="004E31B0">
        <w:rPr>
          <w:rFonts w:ascii="Times New Roman" w:eastAsia="Times New Roman" w:hAnsi="Times New Roman" w:cs="Times New Roman"/>
          <w:b/>
          <w:bCs/>
          <w:color w:val="000000"/>
          <w:sz w:val="24"/>
          <w:szCs w:val="24"/>
          <w:lang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E31B0" w:rsidRPr="004E31B0" w:rsidRDefault="004E31B0" w:rsidP="004E31B0">
      <w:pPr>
        <w:keepNext/>
        <w:keepLines/>
        <w:spacing w:after="0" w:line="240" w:lineRule="auto"/>
        <w:contextualSpacing/>
        <w:jc w:val="both"/>
        <w:rPr>
          <w:rFonts w:ascii="Times New Roman" w:eastAsia="Times New Roman" w:hAnsi="Times New Roman" w:cs="Times New Roman"/>
          <w:color w:val="000000"/>
          <w:sz w:val="24"/>
          <w:szCs w:val="24"/>
          <w:lang w:eastAsia="ru-RU"/>
        </w:rPr>
      </w:pPr>
    </w:p>
    <w:p w:rsidR="004E31B0" w:rsidRPr="004E31B0" w:rsidRDefault="004E31B0" w:rsidP="004E31B0">
      <w:pPr>
        <w:spacing w:after="0" w:line="240" w:lineRule="auto"/>
        <w:ind w:firstLine="644"/>
        <w:jc w:val="both"/>
        <w:rPr>
          <w:rFonts w:ascii="Times New Roman" w:eastAsia="Times New Roman" w:hAnsi="Times New Roman" w:cs="Times New Roman"/>
          <w:color w:val="000000"/>
          <w:sz w:val="24"/>
          <w:szCs w:val="24"/>
          <w:lang w:eastAsia="ru-RU"/>
        </w:rPr>
      </w:pPr>
      <w:r w:rsidRPr="004E31B0">
        <w:rPr>
          <w:rFonts w:ascii="Times New Roman" w:eastAsia="Times New Roman" w:hAnsi="Times New Roman" w:cs="Times New Roman"/>
          <w:sz w:val="24"/>
          <w:szCs w:val="24"/>
          <w:lang w:eastAsia="ru-RU"/>
        </w:rPr>
        <w:t xml:space="preserve">Кожен учасник має право подати тільки одну пропозицію (у тому числі до визначеної в оголошенні частини предмета закупівлі (лота) </w:t>
      </w:r>
      <w:r w:rsidRPr="004E31B0">
        <w:rPr>
          <w:rFonts w:ascii="Times New Roman" w:eastAsia="Times New Roman" w:hAnsi="Times New Roman" w:cs="Times New Roman"/>
          <w:i/>
          <w:iCs/>
          <w:sz w:val="24"/>
          <w:szCs w:val="24"/>
          <w:lang w:eastAsia="ru-RU"/>
        </w:rPr>
        <w:t>(у разі здійснення закупівлі за лотами).</w:t>
      </w:r>
      <w:r w:rsidRPr="004E31B0">
        <w:rPr>
          <w:rFonts w:ascii="Times New Roman" w:eastAsia="Times New Roman" w:hAnsi="Times New Roman" w:cs="Times New Roman"/>
          <w:sz w:val="24"/>
          <w:szCs w:val="24"/>
          <w:lang w:eastAsia="ru-RU"/>
        </w:rPr>
        <w:t xml:space="preserve"> У разі подання більше ніж однієї пропозиції (у тому числі до визначеної в оголошенні частини предмета закупівлі (лота) (</w:t>
      </w:r>
      <w:r w:rsidRPr="004E31B0">
        <w:rPr>
          <w:rFonts w:ascii="Times New Roman" w:eastAsia="Times New Roman" w:hAnsi="Times New Roman" w:cs="Times New Roman"/>
          <w:i/>
          <w:iCs/>
          <w:sz w:val="24"/>
          <w:szCs w:val="24"/>
          <w:lang w:eastAsia="ru-RU"/>
        </w:rPr>
        <w:t>у разі здійснення закупівлі за лотами</w:t>
      </w:r>
      <w:r w:rsidRPr="004E31B0">
        <w:rPr>
          <w:rFonts w:ascii="Times New Roman" w:eastAsia="Times New Roman" w:hAnsi="Times New Roman" w:cs="Times New Roman"/>
          <w:sz w:val="24"/>
          <w:szCs w:val="24"/>
          <w:lang w:eastAsia="ru-RU"/>
        </w:rPr>
        <w:t>) замовник відхиляє пропозицію учасника згідно пункту 1 частини 13 статті 14 Закону, а саме: замовник</w:t>
      </w:r>
      <w:r w:rsidRPr="004E31B0">
        <w:rPr>
          <w:rFonts w:ascii="Times New Roman" w:eastAsia="Times New Roman" w:hAnsi="Times New Roman" w:cs="Times New Roman"/>
          <w:color w:val="000000"/>
          <w:sz w:val="24"/>
          <w:szCs w:val="24"/>
          <w:lang w:eastAsia="ru-RU"/>
        </w:rPr>
        <w:t xml:space="preserve">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4E31B0" w:rsidRPr="004E31B0" w:rsidRDefault="004E31B0" w:rsidP="004E31B0">
      <w:pPr>
        <w:keepNext/>
        <w:keepLines/>
        <w:spacing w:after="0" w:line="240" w:lineRule="auto"/>
        <w:ind w:left="40" w:firstLine="604"/>
        <w:contextualSpacing/>
        <w:jc w:val="both"/>
        <w:rPr>
          <w:rFonts w:ascii="Times New Roman" w:eastAsia="Times New Roman" w:hAnsi="Times New Roman" w:cs="Times New Roman"/>
          <w:color w:val="000000"/>
          <w:sz w:val="24"/>
          <w:szCs w:val="24"/>
          <w:lang w:eastAsia="ru-RU"/>
        </w:rPr>
      </w:pPr>
    </w:p>
    <w:p w:rsidR="004E31B0" w:rsidRPr="004E31B0" w:rsidRDefault="004E31B0" w:rsidP="004E31B0">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4E31B0">
        <w:rPr>
          <w:rFonts w:ascii="Times New Roman" w:eastAsia="Times New Roman" w:hAnsi="Times New Roman" w:cs="Times New Roman"/>
          <w:color w:val="000000"/>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E31B0" w:rsidRPr="004E31B0" w:rsidRDefault="004E31B0" w:rsidP="004E31B0">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4E31B0">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4E31B0">
        <w:rPr>
          <w:rFonts w:ascii="Times New Roman" w:eastAsia="Times New Roman" w:hAnsi="Times New Roman" w:cs="Times New Roman"/>
          <w:b/>
          <w:bCs/>
          <w:color w:val="000000"/>
          <w:sz w:val="24"/>
          <w:szCs w:val="24"/>
          <w:lang w:eastAsia="ru-RU"/>
        </w:rPr>
        <w:t>надає лист-роз’яснення в довільній формі</w:t>
      </w:r>
      <w:r w:rsidRPr="004E31B0">
        <w:rPr>
          <w:rFonts w:ascii="Times New Roman" w:eastAsia="Times New Roman" w:hAnsi="Times New Roman" w:cs="Times New Roman"/>
          <w:color w:val="000000"/>
          <w:sz w:val="24"/>
          <w:szCs w:val="24"/>
          <w:lang w:eastAsia="ru-RU"/>
        </w:rPr>
        <w:t xml:space="preserve"> в якому зазначає законодавчі підстави ненадання відповідних документів або копію/</w:t>
      </w:r>
      <w:proofErr w:type="spellStart"/>
      <w:r w:rsidRPr="004E31B0">
        <w:rPr>
          <w:rFonts w:ascii="Times New Roman" w:eastAsia="Times New Roman" w:hAnsi="Times New Roman" w:cs="Times New Roman"/>
          <w:color w:val="000000"/>
          <w:sz w:val="24"/>
          <w:szCs w:val="24"/>
          <w:lang w:eastAsia="ru-RU"/>
        </w:rPr>
        <w:t>ії</w:t>
      </w:r>
      <w:proofErr w:type="spellEnd"/>
      <w:r w:rsidRPr="004E31B0">
        <w:rPr>
          <w:rFonts w:ascii="Times New Roman" w:eastAsia="Times New Roman" w:hAnsi="Times New Roman" w:cs="Times New Roman"/>
          <w:color w:val="000000"/>
          <w:sz w:val="24"/>
          <w:szCs w:val="24"/>
          <w:lang w:eastAsia="ru-RU"/>
        </w:rPr>
        <w:t xml:space="preserve"> роз'яснення/</w:t>
      </w:r>
      <w:proofErr w:type="spellStart"/>
      <w:r w:rsidRPr="004E31B0">
        <w:rPr>
          <w:rFonts w:ascii="Times New Roman" w:eastAsia="Times New Roman" w:hAnsi="Times New Roman" w:cs="Times New Roman"/>
          <w:color w:val="000000"/>
          <w:sz w:val="24"/>
          <w:szCs w:val="24"/>
          <w:lang w:eastAsia="ru-RU"/>
        </w:rPr>
        <w:t>нь</w:t>
      </w:r>
      <w:proofErr w:type="spellEnd"/>
      <w:r w:rsidRPr="004E31B0">
        <w:rPr>
          <w:rFonts w:ascii="Times New Roman" w:eastAsia="Times New Roman" w:hAnsi="Times New Roman" w:cs="Times New Roman"/>
          <w:color w:val="000000"/>
          <w:sz w:val="24"/>
          <w:szCs w:val="24"/>
          <w:lang w:eastAsia="ru-RU"/>
        </w:rPr>
        <w:t xml:space="preserve"> державних органів.</w:t>
      </w:r>
    </w:p>
    <w:p w:rsidR="004E31B0" w:rsidRPr="004E31B0" w:rsidRDefault="004E31B0" w:rsidP="004E31B0">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4E31B0">
        <w:rPr>
          <w:rFonts w:ascii="Times New Roman" w:eastAsia="Times New Roman" w:hAnsi="Times New Roman" w:cs="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E31B0" w:rsidRPr="004E31B0" w:rsidRDefault="004E31B0" w:rsidP="004E31B0">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4E31B0">
        <w:rPr>
          <w:rFonts w:ascii="Times New Roman" w:eastAsia="Times New Roman" w:hAnsi="Times New Roman" w:cs="Times New Roman"/>
          <w:color w:val="000000"/>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E31B0" w:rsidRPr="004E31B0" w:rsidRDefault="004E31B0" w:rsidP="004E31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31B0">
        <w:rPr>
          <w:rFonts w:ascii="Times New Roman" w:eastAsia="Times New Roman" w:hAnsi="Times New Roman" w:cs="Times New Roman"/>
          <w:color w:val="000000"/>
          <w:sz w:val="24"/>
          <w:szCs w:val="24"/>
          <w:lang w:eastAsia="ru-RU"/>
        </w:rPr>
        <w:t xml:space="preserve">         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4E31B0" w:rsidRPr="004E31B0" w:rsidRDefault="004E31B0" w:rsidP="004E31B0">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4E31B0">
        <w:rPr>
          <w:rFonts w:ascii="Times New Roman" w:eastAsia="Times New Roman" w:hAnsi="Times New Roman" w:cs="Times New Roman"/>
          <w:color w:val="000000"/>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E31B0" w:rsidRPr="004E31B0" w:rsidRDefault="004E31B0" w:rsidP="004E31B0">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4E31B0">
        <w:rPr>
          <w:rFonts w:ascii="Times New Roman" w:eastAsia="Times New Roman" w:hAnsi="Times New Roman" w:cs="Times New Roman"/>
          <w:color w:val="000000"/>
          <w:sz w:val="24"/>
          <w:szCs w:val="24"/>
          <w:lang w:eastAsia="ru-RU"/>
        </w:rPr>
        <w:t>У разі якщо пропозиція подається об’єднанням учасників, до неї обов’язково включається документ про створення такого об’єднання.</w:t>
      </w:r>
    </w:p>
    <w:p w:rsidR="004E31B0" w:rsidRPr="004E31B0" w:rsidRDefault="004E31B0" w:rsidP="004E31B0">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4E31B0">
        <w:rPr>
          <w:rFonts w:ascii="Times New Roman" w:eastAsia="Times New Roman" w:hAnsi="Times New Roman" w:cs="Times New Roman"/>
          <w:color w:val="000000"/>
          <w:sz w:val="24"/>
          <w:szCs w:val="24"/>
          <w:lang w:eastAsia="ru-RU"/>
        </w:rPr>
        <w:lastRenderedPageBreak/>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E31B0">
        <w:rPr>
          <w:rFonts w:ascii="Times New Roman" w:eastAsia="Times New Roman" w:hAnsi="Times New Roman" w:cs="Times New Roman"/>
          <w:color w:val="000000"/>
          <w:sz w:val="24"/>
          <w:szCs w:val="24"/>
          <w:lang w:eastAsia="ru-RU"/>
        </w:rPr>
        <w:t>антиконкурентних</w:t>
      </w:r>
      <w:proofErr w:type="spellEnd"/>
      <w:r w:rsidRPr="004E31B0">
        <w:rPr>
          <w:rFonts w:ascii="Times New Roman" w:eastAsia="Times New Roman" w:hAnsi="Times New Roman" w:cs="Times New Roman"/>
          <w:color w:val="000000"/>
          <w:sz w:val="24"/>
          <w:szCs w:val="24"/>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4E31B0" w:rsidRPr="004E31B0" w:rsidRDefault="004E31B0" w:rsidP="004E31B0">
      <w:pPr>
        <w:numPr>
          <w:ilvl w:val="0"/>
          <w:numId w:val="22"/>
        </w:numPr>
        <w:shd w:val="clear" w:color="auto" w:fill="FFFFFF"/>
        <w:spacing w:after="0" w:line="240" w:lineRule="auto"/>
        <w:contextualSpacing/>
        <w:jc w:val="both"/>
        <w:textAlignment w:val="baseline"/>
        <w:rPr>
          <w:rFonts w:ascii="Times New Roman" w:eastAsia="Times New Roman" w:hAnsi="Times New Roman" w:cs="Times New Roman"/>
          <w:b/>
          <w:bCs/>
          <w:color w:val="000000"/>
          <w:sz w:val="24"/>
          <w:szCs w:val="24"/>
          <w:lang w:eastAsia="ru-RU"/>
        </w:rPr>
      </w:pPr>
      <w:r w:rsidRPr="004E31B0">
        <w:rPr>
          <w:rFonts w:ascii="Times New Roman" w:eastAsia="Times New Roman" w:hAnsi="Times New Roman" w:cs="Times New Roman"/>
          <w:b/>
          <w:bCs/>
          <w:color w:val="000000"/>
          <w:sz w:val="24"/>
          <w:szCs w:val="24"/>
          <w:lang w:eastAsia="ru-RU"/>
        </w:rPr>
        <w:t>Відхилення пропозиції учасника:</w:t>
      </w:r>
    </w:p>
    <w:p w:rsidR="004E31B0" w:rsidRPr="004E31B0" w:rsidRDefault="004E31B0" w:rsidP="004E31B0">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4E31B0">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p>
    <w:p w:rsidR="004E31B0" w:rsidRPr="004E31B0" w:rsidRDefault="004E31B0" w:rsidP="004E31B0">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4E31B0">
        <w:rPr>
          <w:rFonts w:ascii="Times New Roman" w:eastAsia="Times New Roman" w:hAnsi="Times New Roman" w:cs="Times New Roman"/>
          <w:color w:val="000000"/>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4E31B0" w:rsidRPr="004E31B0" w:rsidRDefault="004E31B0" w:rsidP="004E31B0">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4E31B0">
        <w:rPr>
          <w:rFonts w:ascii="Times New Roman" w:eastAsia="Times New Roman" w:hAnsi="Times New Roman" w:cs="Times New Roman"/>
          <w:color w:val="000000"/>
          <w:sz w:val="24"/>
          <w:szCs w:val="24"/>
          <w:shd w:val="clear" w:color="auto" w:fill="FFFFFF"/>
          <w:lang w:eastAsia="ru-RU"/>
        </w:rPr>
        <w:t>2) учасник не надав забезпечення пропозиції, якщо таке забезпечення вимагалося замовником;</w:t>
      </w:r>
    </w:p>
    <w:p w:rsidR="004E31B0" w:rsidRPr="004E31B0" w:rsidRDefault="004E31B0" w:rsidP="004E31B0">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4E31B0">
        <w:rPr>
          <w:rFonts w:ascii="Times New Roman" w:eastAsia="Times New Roman" w:hAnsi="Times New Roman" w:cs="Times New Roman"/>
          <w:color w:val="000000"/>
          <w:sz w:val="24"/>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4E31B0" w:rsidRPr="004E31B0" w:rsidRDefault="004E31B0" w:rsidP="004E31B0">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4E31B0">
        <w:rPr>
          <w:rFonts w:ascii="Times New Roman" w:eastAsia="Times New Roman" w:hAnsi="Times New Roman" w:cs="Times New Roman"/>
          <w:color w:val="000000"/>
          <w:sz w:val="24"/>
          <w:szCs w:val="24"/>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E31B0" w:rsidRPr="004E31B0" w:rsidRDefault="004E31B0" w:rsidP="004E31B0">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p>
    <w:p w:rsidR="004E31B0" w:rsidRPr="004E31B0" w:rsidRDefault="004E31B0" w:rsidP="004E31B0">
      <w:pPr>
        <w:numPr>
          <w:ilvl w:val="0"/>
          <w:numId w:val="2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31B0">
        <w:rPr>
          <w:rFonts w:ascii="Times New Roman" w:eastAsia="Times New Roman" w:hAnsi="Times New Roman" w:cs="Times New Roman"/>
          <w:b/>
          <w:bCs/>
          <w:color w:val="000000"/>
          <w:sz w:val="24"/>
          <w:szCs w:val="24"/>
          <w:lang w:eastAsia="ru-RU"/>
        </w:rPr>
        <w:t>Відміна закупівлі:</w:t>
      </w:r>
    </w:p>
    <w:p w:rsidR="004E31B0" w:rsidRPr="004E31B0" w:rsidRDefault="004E31B0" w:rsidP="004E31B0">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4E31B0">
        <w:rPr>
          <w:rFonts w:ascii="Times New Roman" w:eastAsia="Times New Roman" w:hAnsi="Times New Roman" w:cs="Times New Roman"/>
          <w:b/>
          <w:bCs/>
          <w:i/>
          <w:iCs/>
          <w:color w:val="000000"/>
          <w:sz w:val="24"/>
          <w:szCs w:val="24"/>
          <w:shd w:val="clear" w:color="auto" w:fill="FFFFFF"/>
          <w:lang w:eastAsia="ru-RU"/>
        </w:rPr>
        <w:t>1. Замовник відміняє спрощену закупівлю в разі:</w:t>
      </w:r>
    </w:p>
    <w:p w:rsidR="004E31B0" w:rsidRPr="004E31B0" w:rsidRDefault="004E31B0" w:rsidP="004E31B0">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4E31B0">
        <w:rPr>
          <w:rFonts w:ascii="Times New Roman" w:eastAsia="Times New Roman" w:hAnsi="Times New Roman" w:cs="Times New Roman"/>
          <w:color w:val="000000"/>
          <w:sz w:val="24"/>
          <w:szCs w:val="24"/>
          <w:shd w:val="clear" w:color="auto" w:fill="FFFFFF"/>
          <w:lang w:eastAsia="ru-RU"/>
        </w:rPr>
        <w:t>1) відсутності подальшої потреби в закупівлі товарів, робіт і послуг;</w:t>
      </w:r>
    </w:p>
    <w:p w:rsidR="004E31B0" w:rsidRPr="004E31B0" w:rsidRDefault="004E31B0" w:rsidP="004E31B0">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4E31B0">
        <w:rPr>
          <w:rFonts w:ascii="Times New Roman" w:eastAsia="Times New Roman" w:hAnsi="Times New Roman" w:cs="Times New Roman"/>
          <w:color w:val="000000"/>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4E31B0" w:rsidRPr="004E31B0" w:rsidRDefault="004E31B0" w:rsidP="004E31B0">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4E31B0">
        <w:rPr>
          <w:rFonts w:ascii="Times New Roman" w:eastAsia="Times New Roman" w:hAnsi="Times New Roman" w:cs="Times New Roman"/>
          <w:color w:val="000000"/>
          <w:sz w:val="24"/>
          <w:szCs w:val="24"/>
          <w:shd w:val="clear" w:color="auto" w:fill="FFFFFF"/>
          <w:lang w:eastAsia="ru-RU"/>
        </w:rPr>
        <w:t>3) скорочення видатків на здійснення закупівлі товарів, робіт і послуг.</w:t>
      </w:r>
    </w:p>
    <w:p w:rsidR="004E31B0" w:rsidRPr="004E31B0" w:rsidRDefault="004E31B0" w:rsidP="004E31B0">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4E31B0">
        <w:rPr>
          <w:rFonts w:ascii="Times New Roman" w:eastAsia="Times New Roman" w:hAnsi="Times New Roman" w:cs="Times New Roman"/>
          <w:b/>
          <w:bCs/>
          <w:color w:val="000000"/>
          <w:sz w:val="24"/>
          <w:szCs w:val="24"/>
          <w:shd w:val="clear" w:color="auto" w:fill="FFFFFF"/>
          <w:lang w:eastAsia="ru-RU"/>
        </w:rPr>
        <w:t xml:space="preserve">2. </w:t>
      </w:r>
      <w:r w:rsidRPr="004E31B0">
        <w:rPr>
          <w:rFonts w:ascii="Times New Roman" w:eastAsia="Times New Roman" w:hAnsi="Times New Roman" w:cs="Times New Roman"/>
          <w:b/>
          <w:bCs/>
          <w:i/>
          <w:iCs/>
          <w:color w:val="000000"/>
          <w:sz w:val="24"/>
          <w:szCs w:val="24"/>
          <w:shd w:val="clear" w:color="auto" w:fill="FFFFFF"/>
          <w:lang w:eastAsia="ru-RU"/>
        </w:rPr>
        <w:t>Спрощена закупівля автоматично відміняється електронною системою закупівель у разі:</w:t>
      </w:r>
    </w:p>
    <w:p w:rsidR="004E31B0" w:rsidRPr="004E31B0" w:rsidRDefault="004E31B0" w:rsidP="004E31B0">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4E31B0">
        <w:rPr>
          <w:rFonts w:ascii="Times New Roman" w:eastAsia="Times New Roman" w:hAnsi="Times New Roman" w:cs="Times New Roman"/>
          <w:color w:val="000000"/>
          <w:sz w:val="24"/>
          <w:szCs w:val="24"/>
          <w:shd w:val="clear" w:color="auto" w:fill="FFFFFF"/>
          <w:lang w:eastAsia="ru-RU"/>
        </w:rPr>
        <w:t>1) відхилення всіх пропозицій згідно з частиною 13 статті 14 Закону;</w:t>
      </w:r>
    </w:p>
    <w:p w:rsidR="004E31B0" w:rsidRPr="004E31B0" w:rsidRDefault="004E31B0" w:rsidP="004E31B0">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4E31B0">
        <w:rPr>
          <w:rFonts w:ascii="Times New Roman" w:eastAsia="Times New Roman" w:hAnsi="Times New Roman" w:cs="Times New Roman"/>
          <w:color w:val="000000"/>
          <w:sz w:val="24"/>
          <w:szCs w:val="24"/>
          <w:shd w:val="clear" w:color="auto" w:fill="FFFFFF"/>
          <w:lang w:eastAsia="ru-RU"/>
        </w:rPr>
        <w:t>2) відсутності пропозицій учасників для участі в ній.</w:t>
      </w:r>
    </w:p>
    <w:p w:rsidR="004E31B0" w:rsidRPr="004E31B0" w:rsidRDefault="004E31B0" w:rsidP="004E31B0">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4E31B0">
        <w:rPr>
          <w:rFonts w:ascii="Times New Roman" w:eastAsia="Times New Roman" w:hAnsi="Times New Roman" w:cs="Times New Roman"/>
          <w:i/>
          <w:iCs/>
          <w:color w:val="000000"/>
          <w:sz w:val="24"/>
          <w:szCs w:val="24"/>
          <w:shd w:val="clear" w:color="auto" w:fill="FFFFFF"/>
          <w:lang w:eastAsia="ru-RU"/>
        </w:rPr>
        <w:t>Спрощена закупівля може бути відмінена частково (за лотом).</w:t>
      </w:r>
    </w:p>
    <w:p w:rsidR="004E31B0" w:rsidRPr="004E31B0" w:rsidRDefault="004E31B0" w:rsidP="004E31B0">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sidRPr="004E31B0">
        <w:rPr>
          <w:rFonts w:ascii="Times New Roman" w:eastAsia="Times New Roman" w:hAnsi="Times New Roman" w:cs="Times New Roman"/>
          <w:color w:val="000000"/>
          <w:sz w:val="24"/>
          <w:szCs w:val="24"/>
          <w:shd w:val="clear" w:color="auto" w:fill="FFFFFF"/>
          <w:lang w:eastAsia="ru-RU"/>
        </w:rPr>
        <w:t>Повідомлення про відміну закупівлі оприлюднюється в електронній системі закупівель:</w:t>
      </w:r>
    </w:p>
    <w:p w:rsidR="004E31B0" w:rsidRPr="004E31B0" w:rsidRDefault="004E31B0" w:rsidP="004E31B0">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4E31B0">
        <w:rPr>
          <w:rFonts w:ascii="Times New Roman" w:eastAsia="Times New Roman" w:hAnsi="Times New Roman" w:cs="Times New Roman"/>
          <w:color w:val="000000"/>
          <w:sz w:val="24"/>
          <w:szCs w:val="24"/>
          <w:shd w:val="clear" w:color="auto" w:fill="FFFFFF"/>
          <w:lang w:eastAsia="ru-RU"/>
        </w:rPr>
        <w:t xml:space="preserve">замовником </w:t>
      </w:r>
      <w:r w:rsidRPr="004E31B0">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4E31B0">
        <w:rPr>
          <w:rFonts w:ascii="Times New Roman" w:eastAsia="Times New Roman" w:hAnsi="Times New Roman" w:cs="Times New Roman"/>
          <w:color w:val="000000"/>
          <w:sz w:val="24"/>
          <w:szCs w:val="24"/>
          <w:shd w:val="clear" w:color="auto" w:fill="FFFFFF"/>
          <w:lang w:eastAsia="ru-RU"/>
        </w:rPr>
        <w:t xml:space="preserve"> з дня прийняття замовником відповідного рішення;</w:t>
      </w:r>
    </w:p>
    <w:p w:rsidR="004E31B0" w:rsidRPr="004E31B0" w:rsidRDefault="004E31B0" w:rsidP="004E31B0">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4E31B0">
        <w:rPr>
          <w:rFonts w:ascii="Times New Roman" w:eastAsia="Times New Roman" w:hAnsi="Times New Roman" w:cs="Times New Roman"/>
          <w:color w:val="000000"/>
          <w:sz w:val="24"/>
          <w:szCs w:val="24"/>
          <w:shd w:val="clear" w:color="auto" w:fill="FFFFFF"/>
          <w:lang w:eastAsia="ru-RU"/>
        </w:rPr>
        <w:t xml:space="preserve">електронною системою закупівель </w:t>
      </w:r>
      <w:r w:rsidRPr="004E31B0">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4E31B0">
        <w:rPr>
          <w:rFonts w:ascii="Times New Roman" w:eastAsia="Times New Roman" w:hAnsi="Times New Roman" w:cs="Times New Roman"/>
          <w:color w:val="000000"/>
          <w:sz w:val="24"/>
          <w:szCs w:val="24"/>
          <w:shd w:val="clear" w:color="auto" w:fill="FFFFFF"/>
          <w:lang w:eastAsia="ru-RU"/>
        </w:rPr>
        <w:t xml:space="preserve"> з дня </w:t>
      </w:r>
      <w:r w:rsidRPr="004E31B0">
        <w:rPr>
          <w:rFonts w:ascii="Times New Roman" w:eastAsia="Times New Roman" w:hAnsi="Times New Roman" w:cs="Times New Roman"/>
          <w:b/>
          <w:bCs/>
          <w:i/>
          <w:iCs/>
          <w:color w:val="000000"/>
          <w:sz w:val="24"/>
          <w:szCs w:val="24"/>
          <w:shd w:val="clear" w:color="auto" w:fill="FFFFFF"/>
          <w:lang w:eastAsia="ru-RU"/>
        </w:rPr>
        <w:t xml:space="preserve">автоматичної </w:t>
      </w:r>
      <w:r w:rsidRPr="004E31B0">
        <w:rPr>
          <w:rFonts w:ascii="Times New Roman" w:eastAsia="Times New Roman" w:hAnsi="Times New Roman" w:cs="Times New Roman"/>
          <w:color w:val="000000"/>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E31B0" w:rsidRPr="004E31B0" w:rsidRDefault="004E31B0" w:rsidP="004E31B0">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eastAsia="ru-RU"/>
        </w:rPr>
      </w:pPr>
      <w:r w:rsidRPr="004E31B0">
        <w:rPr>
          <w:rFonts w:ascii="Times New Roman" w:eastAsia="Times New Roman" w:hAnsi="Times New Roman" w:cs="Times New Roman"/>
          <w:color w:val="000000"/>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4E31B0" w:rsidRPr="004E31B0" w:rsidRDefault="004E31B0" w:rsidP="004E31B0">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
    <w:p w:rsidR="004E31B0" w:rsidRPr="004E31B0" w:rsidRDefault="004E31B0" w:rsidP="004E31B0">
      <w:pPr>
        <w:numPr>
          <w:ilvl w:val="0"/>
          <w:numId w:val="2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31B0">
        <w:rPr>
          <w:rFonts w:ascii="Times New Roman" w:eastAsia="Times New Roman" w:hAnsi="Times New Roman" w:cs="Times New Roman"/>
          <w:b/>
          <w:bCs/>
          <w:color w:val="000000"/>
          <w:sz w:val="24"/>
          <w:szCs w:val="24"/>
          <w:lang w:eastAsia="ru-RU"/>
        </w:rPr>
        <w:t>Строк укладання договору про закупівлю:</w:t>
      </w:r>
    </w:p>
    <w:p w:rsidR="004E31B0" w:rsidRPr="004E31B0" w:rsidRDefault="004E31B0" w:rsidP="004E31B0">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r w:rsidRPr="004E31B0">
        <w:rPr>
          <w:rFonts w:ascii="Times New Roman" w:eastAsia="Times New Roman" w:hAnsi="Times New Roman" w:cs="Times New Roman"/>
          <w:color w:val="000000"/>
          <w:sz w:val="24"/>
          <w:szCs w:val="24"/>
          <w:shd w:val="clear" w:color="auto" w:fill="FFFFFF"/>
          <w:lang w:eastAsia="ru-RU"/>
        </w:rPr>
        <w:t>Замовник може укласти договір про закупівлю з учасником, який визнаний переможцем спрощеної закупівлі</w:t>
      </w:r>
      <w:r w:rsidRPr="004E31B0">
        <w:rPr>
          <w:rFonts w:ascii="Times New Roman" w:eastAsia="Times New Roman" w:hAnsi="Times New Roman" w:cs="Times New Roman"/>
          <w:sz w:val="24"/>
          <w:szCs w:val="24"/>
          <w:shd w:val="clear" w:color="auto" w:fill="FFFFFF"/>
          <w:lang w:eastAsia="ru-RU"/>
        </w:rPr>
        <w:t>, на наступний день після оприлюднення повідомлення про намір укласти договір про закупівлю, але  не пізніше ніж через 20 днів.</w:t>
      </w:r>
    </w:p>
    <w:p w:rsidR="004E31B0" w:rsidRPr="004E31B0" w:rsidRDefault="004E31B0" w:rsidP="004E31B0">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eastAsia="ru-RU"/>
        </w:rPr>
      </w:pPr>
      <w:r w:rsidRPr="004E31B0">
        <w:rPr>
          <w:rFonts w:ascii="Times New Roman" w:eastAsia="Times New Roman" w:hAnsi="Times New Roman" w:cs="Times New Roman"/>
          <w:color w:val="000000"/>
          <w:sz w:val="24"/>
          <w:szCs w:val="24"/>
          <w:shd w:val="clear" w:color="auto" w:fill="FFFFFF"/>
          <w:lang w:eastAsia="ru-RU"/>
        </w:rPr>
        <w:t xml:space="preserve">Договір про закупівлю укладається згідно з вимогами статті 41 Закону. </w:t>
      </w:r>
    </w:p>
    <w:p w:rsidR="004E31B0" w:rsidRPr="004E31B0" w:rsidRDefault="004E31B0" w:rsidP="004E31B0">
      <w:pPr>
        <w:shd w:val="clear" w:color="auto" w:fill="FFFFFF"/>
        <w:spacing w:after="0" w:line="240" w:lineRule="auto"/>
        <w:ind w:firstLine="720"/>
        <w:contextualSpacing/>
        <w:jc w:val="both"/>
        <w:rPr>
          <w:rFonts w:ascii="Times New Roman" w:eastAsia="Times New Roman" w:hAnsi="Times New Roman" w:cs="Times New Roman"/>
          <w:b/>
          <w:bCs/>
          <w:i/>
          <w:iCs/>
          <w:sz w:val="24"/>
          <w:szCs w:val="24"/>
          <w:shd w:val="clear" w:color="auto" w:fill="FFFFFF"/>
          <w:lang w:eastAsia="ru-RU"/>
        </w:rPr>
      </w:pPr>
      <w:r w:rsidRPr="004E31B0">
        <w:rPr>
          <w:rFonts w:ascii="Times New Roman" w:eastAsia="Times New Roman" w:hAnsi="Times New Roman" w:cs="Times New Roman"/>
          <w:b/>
          <w:bCs/>
          <w:i/>
          <w:iCs/>
          <w:sz w:val="24"/>
          <w:szCs w:val="24"/>
          <w:shd w:val="clear" w:color="auto" w:fill="FFFFFF"/>
          <w:lang w:eastAsia="ru-RU"/>
        </w:rPr>
        <w:t xml:space="preserve">У разі якщо учасник стає переможцем декількох або всіх лотів, </w:t>
      </w:r>
      <w:r w:rsidRPr="004E31B0">
        <w:rPr>
          <w:rFonts w:ascii="Times New Roman" w:eastAsia="Times New Roman" w:hAnsi="Times New Roman" w:cs="Times New Roman"/>
          <w:i/>
          <w:iCs/>
          <w:sz w:val="24"/>
          <w:szCs w:val="24"/>
          <w:lang w:eastAsia="ru-RU"/>
        </w:rPr>
        <w:t>(у разі здійснення закупівлі за лотами),</w:t>
      </w:r>
      <w:r w:rsidRPr="004E31B0">
        <w:rPr>
          <w:rFonts w:ascii="Times New Roman" w:eastAsia="Times New Roman" w:hAnsi="Times New Roman" w:cs="Times New Roman"/>
          <w:sz w:val="24"/>
          <w:szCs w:val="24"/>
          <w:lang w:eastAsia="ru-RU"/>
        </w:rPr>
        <w:t xml:space="preserve"> </w:t>
      </w:r>
      <w:r w:rsidRPr="004E31B0">
        <w:rPr>
          <w:rFonts w:ascii="Times New Roman" w:eastAsia="Times New Roman" w:hAnsi="Times New Roman" w:cs="Times New Roman"/>
          <w:b/>
          <w:bCs/>
          <w:i/>
          <w:iCs/>
          <w:sz w:val="24"/>
          <w:szCs w:val="24"/>
          <w:shd w:val="clear" w:color="auto" w:fill="FFFFFF"/>
          <w:lang w:eastAsia="ru-RU"/>
        </w:rPr>
        <w:t>замовник може укласти один договір про закупівлю з переможцем, об’єднавши лоти.</w:t>
      </w:r>
    </w:p>
    <w:p w:rsidR="004E31B0" w:rsidRPr="004E31B0" w:rsidRDefault="004E31B0" w:rsidP="004E31B0">
      <w:pPr>
        <w:shd w:val="clear" w:color="auto" w:fill="FFFFFF"/>
        <w:spacing w:after="0" w:line="240" w:lineRule="auto"/>
        <w:ind w:firstLine="720"/>
        <w:contextualSpacing/>
        <w:jc w:val="both"/>
        <w:rPr>
          <w:rFonts w:ascii="Times New Roman" w:eastAsia="Times New Roman" w:hAnsi="Times New Roman" w:cs="Times New Roman"/>
          <w:sz w:val="24"/>
          <w:szCs w:val="24"/>
        </w:rPr>
      </w:pPr>
      <w:r w:rsidRPr="004E31B0">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4E31B0">
        <w:rPr>
          <w:rFonts w:ascii="Times New Roman" w:eastAsia="Times New Roman" w:hAnsi="Times New Roman" w:cs="Times New Roman"/>
          <w:sz w:val="24"/>
          <w:szCs w:val="24"/>
        </w:rPr>
        <w:t>неукладення</w:t>
      </w:r>
      <w:proofErr w:type="spellEnd"/>
      <w:r w:rsidRPr="004E31B0">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w:t>
      </w:r>
      <w:r w:rsidRPr="004E31B0">
        <w:rPr>
          <w:rFonts w:ascii="Times New Roman" w:eastAsia="Times New Roman" w:hAnsi="Times New Roman" w:cs="Times New Roman"/>
          <w:sz w:val="24"/>
          <w:szCs w:val="24"/>
        </w:rPr>
        <w:lastRenderedPageBreak/>
        <w:t>та його пропозиція підлягає відхиленню на підставі п. 3 ч. 13 ст. 14 Закону  та  ч. 7 ст. 33 Закону.</w:t>
      </w:r>
    </w:p>
    <w:p w:rsidR="004E31B0" w:rsidRPr="004E31B0" w:rsidRDefault="004E31B0" w:rsidP="004E31B0">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p>
    <w:p w:rsidR="004E31B0" w:rsidRPr="004E31B0" w:rsidRDefault="004E31B0" w:rsidP="004E31B0">
      <w:pPr>
        <w:keepNext/>
        <w:keepLines/>
        <w:numPr>
          <w:ilvl w:val="0"/>
          <w:numId w:val="22"/>
        </w:numPr>
        <w:spacing w:after="0"/>
        <w:ind w:right="119"/>
        <w:contextualSpacing/>
        <w:jc w:val="both"/>
        <w:rPr>
          <w:rFonts w:ascii="Calibri" w:eastAsia="Times New Roman" w:hAnsi="Calibri" w:cs="Times New Roman"/>
          <w:b/>
          <w:bCs/>
          <w:color w:val="000000"/>
        </w:rPr>
      </w:pPr>
      <w:r w:rsidRPr="004E31B0">
        <w:rPr>
          <w:rFonts w:ascii="Times New Roman" w:eastAsia="Times New Roman" w:hAnsi="Times New Roman" w:cs="Times New Roman"/>
          <w:b/>
          <w:bCs/>
          <w:color w:val="000000"/>
          <w:sz w:val="24"/>
          <w:szCs w:val="24"/>
          <w:lang w:eastAsia="ru-RU"/>
        </w:rPr>
        <w:t xml:space="preserve">Порядок укладення договору про закупівлю, його умови. </w:t>
      </w:r>
    </w:p>
    <w:p w:rsidR="004E31B0" w:rsidRPr="004E31B0" w:rsidRDefault="004E31B0" w:rsidP="004E31B0">
      <w:pPr>
        <w:keepNext/>
        <w:keepLines/>
        <w:spacing w:after="0" w:line="240" w:lineRule="auto"/>
        <w:ind w:left="360" w:right="119" w:firstLine="348"/>
        <w:contextualSpacing/>
        <w:jc w:val="both"/>
        <w:rPr>
          <w:rFonts w:ascii="Calibri" w:eastAsia="Times New Roman" w:hAnsi="Calibri" w:cs="Times New Roman"/>
          <w:b/>
          <w:bCs/>
          <w:color w:val="000000"/>
        </w:rPr>
      </w:pPr>
      <w:proofErr w:type="spellStart"/>
      <w:r w:rsidRPr="004E31B0">
        <w:rPr>
          <w:rFonts w:ascii="Times New Roman" w:eastAsia="Times New Roman" w:hAnsi="Times New Roman" w:cs="Times New Roman"/>
          <w:color w:val="000000"/>
          <w:sz w:val="24"/>
          <w:szCs w:val="24"/>
          <w:lang w:eastAsia="ru-RU"/>
        </w:rPr>
        <w:t>Проєкт</w:t>
      </w:r>
      <w:proofErr w:type="spellEnd"/>
      <w:r w:rsidRPr="004E31B0">
        <w:rPr>
          <w:rFonts w:ascii="Times New Roman" w:eastAsia="Times New Roman" w:hAnsi="Times New Roman" w:cs="Times New Roman"/>
          <w:color w:val="000000"/>
          <w:sz w:val="24"/>
          <w:szCs w:val="24"/>
          <w:lang w:eastAsia="ru-RU"/>
        </w:rPr>
        <w:t xml:space="preserve"> Договору про закупівлю викладено в </w:t>
      </w:r>
      <w:r w:rsidRPr="004E31B0">
        <w:rPr>
          <w:rFonts w:ascii="Times New Roman" w:eastAsia="Times New Roman" w:hAnsi="Times New Roman" w:cs="Times New Roman"/>
          <w:b/>
          <w:bCs/>
          <w:i/>
          <w:iCs/>
          <w:color w:val="000000"/>
          <w:sz w:val="24"/>
          <w:szCs w:val="24"/>
          <w:lang w:eastAsia="ru-RU"/>
        </w:rPr>
        <w:t>Додатку 3</w:t>
      </w:r>
      <w:r w:rsidRPr="004E31B0">
        <w:rPr>
          <w:rFonts w:ascii="Times New Roman" w:eastAsia="Times New Roman" w:hAnsi="Times New Roman" w:cs="Times New Roman"/>
          <w:color w:val="000000"/>
          <w:sz w:val="24"/>
          <w:szCs w:val="24"/>
          <w:lang w:eastAsia="ru-RU"/>
        </w:rPr>
        <w:t xml:space="preserve"> до цього Оголошення.</w:t>
      </w:r>
    </w:p>
    <w:p w:rsidR="004E31B0" w:rsidRPr="004E31B0" w:rsidRDefault="004E31B0" w:rsidP="004E31B0">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sidRPr="004E31B0">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10" w:history="1">
        <w:r w:rsidRPr="004E31B0">
          <w:rPr>
            <w:rFonts w:ascii="Times New Roman" w:eastAsia="Times New Roman" w:hAnsi="Times New Roman" w:cs="Times New Roman"/>
            <w:color w:val="000000"/>
            <w:sz w:val="24"/>
            <w:szCs w:val="24"/>
            <w:lang w:eastAsia="ru-RU"/>
          </w:rPr>
          <w:t>Цивільного</w:t>
        </w:r>
      </w:hyperlink>
      <w:r w:rsidRPr="004E31B0">
        <w:rPr>
          <w:rFonts w:ascii="Times New Roman" w:eastAsia="Times New Roman" w:hAnsi="Times New Roman" w:cs="Times New Roman"/>
          <w:color w:val="000000"/>
          <w:sz w:val="24"/>
          <w:szCs w:val="24"/>
          <w:lang w:eastAsia="ru-RU"/>
        </w:rPr>
        <w:t xml:space="preserve"> та</w:t>
      </w:r>
      <w:hyperlink r:id="rId11" w:history="1">
        <w:r w:rsidRPr="004E31B0">
          <w:rPr>
            <w:rFonts w:ascii="Times New Roman" w:eastAsia="Times New Roman" w:hAnsi="Times New Roman" w:cs="Times New Roman"/>
            <w:color w:val="000000"/>
            <w:sz w:val="24"/>
            <w:szCs w:val="24"/>
            <w:lang w:eastAsia="ru-RU"/>
          </w:rPr>
          <w:t xml:space="preserve"> Господарського Кодексів України</w:t>
        </w:r>
      </w:hyperlink>
      <w:r w:rsidRPr="004E31B0">
        <w:rPr>
          <w:rFonts w:ascii="Times New Roman" w:eastAsia="Times New Roman" w:hAnsi="Times New Roman" w:cs="Times New Roman"/>
          <w:color w:val="000000"/>
          <w:sz w:val="24"/>
          <w:szCs w:val="24"/>
          <w:lang w:eastAsia="ru-RU"/>
        </w:rPr>
        <w:t xml:space="preserve"> з урахуванням особливостей, визначених Законом.</w:t>
      </w:r>
    </w:p>
    <w:p w:rsidR="004E31B0" w:rsidRPr="004E31B0" w:rsidRDefault="004E31B0" w:rsidP="004E31B0">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4E31B0">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4E31B0">
        <w:rPr>
          <w:rFonts w:ascii="Times New Roman" w:eastAsia="Times New Roman" w:hAnsi="Times New Roman" w:cs="Times New Roman"/>
          <w:sz w:val="24"/>
          <w:szCs w:val="24"/>
        </w:rPr>
        <w:t>проєкту</w:t>
      </w:r>
      <w:proofErr w:type="spellEnd"/>
      <w:r w:rsidRPr="004E31B0">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4E31B0">
        <w:rPr>
          <w:rFonts w:ascii="Times New Roman" w:eastAsia="Times New Roman" w:hAnsi="Times New Roman" w:cs="Times New Roman"/>
          <w:sz w:val="24"/>
          <w:szCs w:val="24"/>
        </w:rPr>
        <w:t>Непідписання</w:t>
      </w:r>
      <w:proofErr w:type="spellEnd"/>
      <w:r w:rsidRPr="004E31B0">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4E31B0">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r w:rsidRPr="004E31B0">
        <w:rPr>
          <w:rFonts w:ascii="Times New Roman" w:eastAsia="Times New Roman" w:hAnsi="Times New Roman" w:cs="Times New Roman"/>
          <w:sz w:val="24"/>
          <w:szCs w:val="24"/>
          <w:lang w:eastAsia="ru-RU"/>
        </w:rPr>
        <w:t xml:space="preserve"> </w:t>
      </w:r>
      <w:r w:rsidRPr="004E31B0">
        <w:rPr>
          <w:rFonts w:ascii="Times New Roman" w:eastAsia="Times New Roman" w:hAnsi="Times New Roman" w:cs="Times New Roman"/>
          <w:color w:val="000000"/>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004E31B0" w:rsidRPr="004E31B0" w:rsidRDefault="004E31B0" w:rsidP="004E31B0">
      <w:pPr>
        <w:spacing w:line="240" w:lineRule="auto"/>
        <w:ind w:firstLine="708"/>
        <w:jc w:val="both"/>
        <w:rPr>
          <w:rFonts w:ascii="Times New Roman" w:eastAsia="Times New Roman" w:hAnsi="Times New Roman" w:cs="Times New Roman"/>
          <w:b/>
          <w:bCs/>
          <w:sz w:val="24"/>
          <w:szCs w:val="24"/>
        </w:rPr>
      </w:pPr>
      <w:r w:rsidRPr="004E31B0">
        <w:rPr>
          <w:rFonts w:ascii="Times New Roman" w:eastAsia="Times New Roman" w:hAnsi="Times New Roman" w:cs="Times New Roman"/>
          <w:color w:val="000000"/>
          <w:sz w:val="24"/>
          <w:szCs w:val="24"/>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E31B0">
        <w:rPr>
          <w:rFonts w:ascii="Times New Roman" w:eastAsia="Times New Roman" w:hAnsi="Times New Roman" w:cs="Times New Roman"/>
          <w:b/>
          <w:bCs/>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E31B0" w:rsidRPr="004E31B0" w:rsidRDefault="004E31B0" w:rsidP="004E31B0">
      <w:pPr>
        <w:numPr>
          <w:ilvl w:val="0"/>
          <w:numId w:val="22"/>
        </w:numPr>
        <w:spacing w:after="0" w:line="256" w:lineRule="auto"/>
        <w:ind w:left="714" w:hanging="357"/>
        <w:contextualSpacing/>
        <w:jc w:val="both"/>
        <w:rPr>
          <w:rFonts w:ascii="Times New Roman" w:eastAsia="Times New Roman" w:hAnsi="Times New Roman" w:cs="Times New Roman"/>
          <w:b/>
          <w:bCs/>
          <w:sz w:val="24"/>
          <w:szCs w:val="24"/>
        </w:rPr>
      </w:pPr>
      <w:r w:rsidRPr="004E31B0">
        <w:rPr>
          <w:rFonts w:ascii="Times New Roman" w:eastAsia="Times New Roman" w:hAnsi="Times New Roman" w:cs="Times New Roman"/>
          <w:b/>
          <w:bCs/>
          <w:sz w:val="24"/>
          <w:szCs w:val="24"/>
        </w:rPr>
        <w:t xml:space="preserve">Переможець спрощеної закупівлі під час укладення договору про закупівлю повинен надати: </w:t>
      </w:r>
    </w:p>
    <w:p w:rsidR="004E31B0" w:rsidRPr="004E31B0" w:rsidRDefault="004E31B0" w:rsidP="004E31B0">
      <w:pPr>
        <w:numPr>
          <w:ilvl w:val="0"/>
          <w:numId w:val="23"/>
        </w:numPr>
        <w:spacing w:after="160" w:line="256" w:lineRule="auto"/>
        <w:contextualSpacing/>
        <w:jc w:val="both"/>
        <w:rPr>
          <w:rFonts w:ascii="Times New Roman" w:eastAsia="Times New Roman" w:hAnsi="Times New Roman" w:cs="Times New Roman"/>
          <w:sz w:val="24"/>
          <w:szCs w:val="24"/>
          <w:lang w:eastAsia="ru-RU"/>
        </w:rPr>
      </w:pPr>
      <w:r w:rsidRPr="004E31B0">
        <w:rPr>
          <w:rFonts w:ascii="Times New Roman" w:eastAsia="Times New Roman" w:hAnsi="Times New Roman" w:cs="Times New Roman"/>
          <w:sz w:val="24"/>
          <w:szCs w:val="24"/>
          <w:lang w:eastAsia="ru-RU"/>
        </w:rPr>
        <w:t xml:space="preserve">інформацію про право підписання договору про закупівлю; </w:t>
      </w:r>
    </w:p>
    <w:p w:rsidR="004E31B0" w:rsidRPr="004E31B0" w:rsidRDefault="004E31B0" w:rsidP="004E31B0">
      <w:pPr>
        <w:numPr>
          <w:ilvl w:val="0"/>
          <w:numId w:val="23"/>
        </w:numPr>
        <w:spacing w:after="160" w:line="256" w:lineRule="auto"/>
        <w:contextualSpacing/>
        <w:jc w:val="both"/>
        <w:rPr>
          <w:rFonts w:ascii="Times New Roman" w:eastAsia="Times New Roman" w:hAnsi="Times New Roman" w:cs="Times New Roman"/>
          <w:sz w:val="24"/>
          <w:szCs w:val="24"/>
          <w:lang w:eastAsia="ru-RU"/>
        </w:rPr>
      </w:pPr>
      <w:r w:rsidRPr="004E31B0">
        <w:rPr>
          <w:rFonts w:ascii="Times New Roman" w:eastAsia="Times New Roman" w:hAnsi="Times New Roman" w:cs="Times New Roman"/>
          <w:sz w:val="24"/>
          <w:szCs w:val="24"/>
          <w:lang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E31B0" w:rsidRPr="004E31B0" w:rsidRDefault="004E31B0" w:rsidP="004E31B0">
      <w:pPr>
        <w:spacing w:after="0" w:line="256" w:lineRule="auto"/>
        <w:ind w:firstLine="360"/>
        <w:jc w:val="both"/>
        <w:rPr>
          <w:rFonts w:ascii="Times New Roman" w:eastAsia="Times New Roman" w:hAnsi="Times New Roman" w:cs="Times New Roman"/>
          <w:sz w:val="24"/>
          <w:szCs w:val="24"/>
          <w:lang w:eastAsia="ru-RU"/>
        </w:rPr>
      </w:pPr>
      <w:r w:rsidRPr="004E31B0">
        <w:rPr>
          <w:rFonts w:ascii="Times New Roman" w:eastAsia="Times New Roman" w:hAnsi="Times New Roman" w:cs="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4E31B0" w:rsidRPr="004E31B0" w:rsidRDefault="004E31B0" w:rsidP="004E31B0">
      <w:pPr>
        <w:spacing w:line="240" w:lineRule="auto"/>
        <w:ind w:left="720"/>
        <w:contextualSpacing/>
        <w:jc w:val="both"/>
        <w:rPr>
          <w:rFonts w:ascii="Times New Roman" w:eastAsia="Times New Roman" w:hAnsi="Times New Roman" w:cs="Times New Roman"/>
          <w:color w:val="000000"/>
          <w:sz w:val="24"/>
          <w:szCs w:val="24"/>
          <w:lang w:eastAsia="ru-RU"/>
        </w:rPr>
      </w:pPr>
    </w:p>
    <w:p w:rsidR="004E31B0" w:rsidRPr="004E31B0" w:rsidRDefault="004E31B0" w:rsidP="004E31B0">
      <w:pPr>
        <w:numPr>
          <w:ilvl w:val="0"/>
          <w:numId w:val="22"/>
        </w:numPr>
        <w:spacing w:after="0" w:line="240" w:lineRule="auto"/>
        <w:contextualSpacing/>
        <w:jc w:val="both"/>
        <w:rPr>
          <w:rFonts w:ascii="Times New Roman" w:eastAsia="Times New Roman" w:hAnsi="Times New Roman" w:cs="Times New Roman"/>
          <w:b/>
          <w:bCs/>
          <w:sz w:val="24"/>
          <w:szCs w:val="24"/>
        </w:rPr>
      </w:pPr>
      <w:r w:rsidRPr="004E31B0">
        <w:rPr>
          <w:rFonts w:ascii="Times New Roman" w:eastAsia="Times New Roman" w:hAnsi="Times New Roman" w:cs="Times New Roman"/>
          <w:b/>
          <w:bCs/>
          <w:sz w:val="24"/>
          <w:szCs w:val="24"/>
        </w:rPr>
        <w:t>Опис та приклади формальних несуттєвих помилок.</w:t>
      </w:r>
    </w:p>
    <w:p w:rsidR="004E31B0" w:rsidRPr="004E31B0" w:rsidRDefault="004E31B0" w:rsidP="004E31B0">
      <w:pPr>
        <w:spacing w:after="0" w:line="240" w:lineRule="auto"/>
        <w:ind w:firstLine="360"/>
        <w:contextualSpacing/>
        <w:jc w:val="both"/>
        <w:rPr>
          <w:rFonts w:ascii="Times New Roman" w:eastAsia="Times New Roman" w:hAnsi="Times New Roman" w:cs="Times New Roman"/>
          <w:sz w:val="24"/>
          <w:szCs w:val="24"/>
        </w:rPr>
      </w:pPr>
      <w:r w:rsidRPr="004E31B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4E31B0" w:rsidRPr="004E31B0" w:rsidRDefault="004E31B0" w:rsidP="004E31B0">
      <w:pPr>
        <w:spacing w:after="0" w:line="240" w:lineRule="auto"/>
        <w:ind w:firstLine="360"/>
        <w:contextualSpacing/>
        <w:jc w:val="both"/>
        <w:rPr>
          <w:rFonts w:ascii="Times New Roman" w:eastAsia="Times New Roman" w:hAnsi="Times New Roman" w:cs="Times New Roman"/>
          <w:sz w:val="24"/>
          <w:szCs w:val="24"/>
        </w:rPr>
      </w:pPr>
      <w:r w:rsidRPr="004E31B0">
        <w:rPr>
          <w:rFonts w:ascii="Times New Roman" w:eastAsia="Times New Roman" w:hAnsi="Times New Roman" w:cs="Times New Roman"/>
          <w:sz w:val="24"/>
          <w:szCs w:val="24"/>
        </w:rPr>
        <w:t>До формальних (несуттєвих) помилок відносяться:</w:t>
      </w:r>
    </w:p>
    <w:p w:rsidR="004E31B0" w:rsidRPr="004E31B0" w:rsidRDefault="004E31B0" w:rsidP="004E31B0">
      <w:pPr>
        <w:numPr>
          <w:ilvl w:val="0"/>
          <w:numId w:val="24"/>
        </w:numPr>
        <w:spacing w:after="0" w:line="240" w:lineRule="auto"/>
        <w:contextualSpacing/>
        <w:jc w:val="both"/>
        <w:rPr>
          <w:rFonts w:ascii="Times New Roman" w:eastAsia="Times New Roman" w:hAnsi="Times New Roman" w:cs="Times New Roman"/>
          <w:sz w:val="24"/>
          <w:szCs w:val="24"/>
        </w:rPr>
      </w:pPr>
      <w:r w:rsidRPr="004E31B0">
        <w:rPr>
          <w:rFonts w:ascii="Times New Roman" w:eastAsia="Times New Roman" w:hAnsi="Times New Roman" w:cs="Times New Roman"/>
          <w:sz w:val="24"/>
          <w:szCs w:val="24"/>
        </w:rPr>
        <w:t>розміщення інформації не на фірмовому бланку підприємства;</w:t>
      </w:r>
    </w:p>
    <w:p w:rsidR="004E31B0" w:rsidRPr="004E31B0" w:rsidRDefault="004E31B0" w:rsidP="004E31B0">
      <w:pPr>
        <w:numPr>
          <w:ilvl w:val="0"/>
          <w:numId w:val="24"/>
        </w:numPr>
        <w:spacing w:line="240" w:lineRule="auto"/>
        <w:contextualSpacing/>
        <w:jc w:val="both"/>
        <w:rPr>
          <w:rFonts w:ascii="Times New Roman" w:eastAsia="Times New Roman" w:hAnsi="Times New Roman" w:cs="Times New Roman"/>
          <w:sz w:val="24"/>
          <w:szCs w:val="24"/>
        </w:rPr>
      </w:pPr>
      <w:r w:rsidRPr="004E31B0">
        <w:rPr>
          <w:rFonts w:ascii="Times New Roman" w:eastAsia="Times New Roman" w:hAnsi="Times New Roman" w:cs="Times New Roman"/>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4E31B0" w:rsidRPr="004E31B0" w:rsidRDefault="004E31B0" w:rsidP="004E31B0">
      <w:pPr>
        <w:numPr>
          <w:ilvl w:val="0"/>
          <w:numId w:val="24"/>
        </w:numPr>
        <w:spacing w:line="240" w:lineRule="auto"/>
        <w:contextualSpacing/>
        <w:jc w:val="both"/>
        <w:rPr>
          <w:rFonts w:ascii="Times New Roman" w:eastAsia="Times New Roman" w:hAnsi="Times New Roman" w:cs="Times New Roman"/>
          <w:sz w:val="24"/>
          <w:szCs w:val="24"/>
        </w:rPr>
      </w:pPr>
      <w:r w:rsidRPr="004E31B0">
        <w:rPr>
          <w:rFonts w:ascii="Times New Roman" w:eastAsia="Times New Roman" w:hAnsi="Times New Roman" w:cs="Times New Roman"/>
          <w:sz w:val="24"/>
          <w:szCs w:val="24"/>
        </w:rPr>
        <w:t xml:space="preserve">самостійне виправлення помилок та/або описок у поданій пропозиції під час її складання Учасником. </w:t>
      </w:r>
    </w:p>
    <w:p w:rsidR="004E31B0" w:rsidRPr="004E31B0" w:rsidRDefault="004E31B0" w:rsidP="004E31B0">
      <w:pPr>
        <w:numPr>
          <w:ilvl w:val="0"/>
          <w:numId w:val="24"/>
        </w:numPr>
        <w:spacing w:line="240" w:lineRule="auto"/>
        <w:contextualSpacing/>
        <w:jc w:val="both"/>
        <w:rPr>
          <w:rFonts w:ascii="Times New Roman" w:eastAsia="Times New Roman" w:hAnsi="Times New Roman" w:cs="Times New Roman"/>
          <w:sz w:val="24"/>
          <w:szCs w:val="24"/>
        </w:rPr>
      </w:pPr>
      <w:r w:rsidRPr="004E31B0">
        <w:rPr>
          <w:rFonts w:ascii="Times New Roman" w:eastAsia="Times New Roman" w:hAnsi="Times New Roman" w:cs="Times New Roman"/>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4E31B0">
        <w:rPr>
          <w:rFonts w:ascii="Times New Roman" w:eastAsia="Times New Roman" w:hAnsi="Times New Roman" w:cs="Times New Roman"/>
          <w:sz w:val="24"/>
          <w:szCs w:val="24"/>
        </w:rPr>
        <w:t>сленгових</w:t>
      </w:r>
      <w:proofErr w:type="spellEnd"/>
      <w:r w:rsidRPr="004E31B0">
        <w:rPr>
          <w:rFonts w:ascii="Times New Roman" w:eastAsia="Times New Roman" w:hAnsi="Times New Roman" w:cs="Times New Roman"/>
          <w:sz w:val="24"/>
          <w:szCs w:val="24"/>
        </w:rPr>
        <w:t xml:space="preserve"> слів або технічних помилок;</w:t>
      </w:r>
    </w:p>
    <w:p w:rsidR="004E31B0" w:rsidRPr="004E31B0" w:rsidRDefault="004E31B0" w:rsidP="004E31B0">
      <w:pPr>
        <w:numPr>
          <w:ilvl w:val="0"/>
          <w:numId w:val="24"/>
        </w:numPr>
        <w:spacing w:line="240" w:lineRule="auto"/>
        <w:contextualSpacing/>
        <w:jc w:val="both"/>
        <w:rPr>
          <w:rFonts w:ascii="Times New Roman" w:eastAsia="Times New Roman" w:hAnsi="Times New Roman" w:cs="Times New Roman"/>
          <w:sz w:val="24"/>
          <w:szCs w:val="24"/>
        </w:rPr>
      </w:pPr>
      <w:r w:rsidRPr="004E31B0">
        <w:rPr>
          <w:rFonts w:ascii="Times New Roman" w:eastAsia="Times New Roman" w:hAnsi="Times New Roman" w:cs="Times New Roman"/>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4E31B0" w:rsidRPr="004E31B0" w:rsidRDefault="004E31B0" w:rsidP="004E31B0">
      <w:pPr>
        <w:numPr>
          <w:ilvl w:val="0"/>
          <w:numId w:val="24"/>
        </w:numPr>
        <w:spacing w:line="240" w:lineRule="auto"/>
        <w:contextualSpacing/>
        <w:jc w:val="both"/>
        <w:rPr>
          <w:rFonts w:ascii="Times New Roman" w:eastAsia="Times New Roman" w:hAnsi="Times New Roman" w:cs="Times New Roman"/>
          <w:sz w:val="24"/>
          <w:szCs w:val="24"/>
        </w:rPr>
      </w:pPr>
      <w:r w:rsidRPr="004E31B0">
        <w:rPr>
          <w:rFonts w:ascii="Times New Roman" w:eastAsia="Times New Roman" w:hAnsi="Times New Roman" w:cs="Times New Roman"/>
          <w:sz w:val="24"/>
          <w:szCs w:val="24"/>
        </w:rPr>
        <w:lastRenderedPageBreak/>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4E31B0" w:rsidRPr="004E31B0" w:rsidRDefault="004E31B0" w:rsidP="004E31B0">
      <w:pPr>
        <w:numPr>
          <w:ilvl w:val="0"/>
          <w:numId w:val="24"/>
        </w:numPr>
        <w:spacing w:line="240" w:lineRule="auto"/>
        <w:contextualSpacing/>
        <w:jc w:val="both"/>
        <w:rPr>
          <w:rFonts w:ascii="Times New Roman" w:eastAsia="Times New Roman" w:hAnsi="Times New Roman" w:cs="Times New Roman"/>
          <w:sz w:val="24"/>
          <w:szCs w:val="24"/>
        </w:rPr>
      </w:pPr>
      <w:r w:rsidRPr="004E31B0">
        <w:rPr>
          <w:rFonts w:ascii="Times New Roman" w:eastAsia="Times New Roman" w:hAnsi="Times New Roman" w:cs="Times New Roman"/>
          <w:sz w:val="24"/>
          <w:szCs w:val="24"/>
        </w:rPr>
        <w:t>відсутність інформації в одних документах, однак наявність цієї інформації в інших документах у складі пропозиції;</w:t>
      </w:r>
    </w:p>
    <w:p w:rsidR="004E31B0" w:rsidRPr="004E31B0" w:rsidRDefault="004E31B0" w:rsidP="004E31B0">
      <w:pPr>
        <w:numPr>
          <w:ilvl w:val="0"/>
          <w:numId w:val="24"/>
        </w:numPr>
        <w:spacing w:line="240" w:lineRule="auto"/>
        <w:contextualSpacing/>
        <w:jc w:val="both"/>
        <w:rPr>
          <w:rFonts w:ascii="Times New Roman" w:eastAsia="Times New Roman" w:hAnsi="Times New Roman" w:cs="Times New Roman"/>
          <w:sz w:val="24"/>
          <w:szCs w:val="24"/>
        </w:rPr>
      </w:pPr>
      <w:r w:rsidRPr="004E31B0">
        <w:rPr>
          <w:rFonts w:ascii="Times New Roman" w:eastAsia="Times New Roman" w:hAnsi="Times New Roman" w:cs="Times New Roman"/>
          <w:sz w:val="24"/>
          <w:szCs w:val="24"/>
        </w:rPr>
        <w:t>інші формальні (несуттєві) помилки, що пов’язані з оформленням пропозиції та не впливають на зміст пропозиції.</w:t>
      </w:r>
    </w:p>
    <w:p w:rsidR="004E31B0" w:rsidRPr="004E31B0" w:rsidRDefault="004E31B0" w:rsidP="004E31B0">
      <w:pPr>
        <w:spacing w:after="0" w:line="240" w:lineRule="auto"/>
        <w:ind w:left="360"/>
        <w:jc w:val="both"/>
        <w:rPr>
          <w:rFonts w:ascii="Times New Roman" w:eastAsia="Times New Roman" w:hAnsi="Times New Roman" w:cs="Arial"/>
          <w:b/>
          <w:bCs/>
          <w:color w:val="000000"/>
          <w:sz w:val="24"/>
          <w:lang w:eastAsia="ru-RU"/>
        </w:rPr>
      </w:pPr>
      <w:r w:rsidRPr="004E31B0">
        <w:rPr>
          <w:rFonts w:ascii="Times New Roman" w:eastAsia="Times New Roman" w:hAnsi="Times New Roman" w:cs="Arial"/>
          <w:b/>
          <w:bCs/>
          <w:color w:val="000000"/>
          <w:sz w:val="24"/>
          <w:lang w:eastAsia="ru-RU"/>
        </w:rPr>
        <w:t>Додатки до Оголошення про проведення спрощеної закупівлі (</w:t>
      </w:r>
      <w:r w:rsidRPr="004E31B0">
        <w:rPr>
          <w:rFonts w:ascii="Times New Roman" w:eastAsia="Times New Roman" w:hAnsi="Times New Roman" w:cs="Times New Roman"/>
          <w:b/>
          <w:bCs/>
          <w:color w:val="000000"/>
          <w:sz w:val="24"/>
          <w:szCs w:val="24"/>
          <w:lang w:eastAsia="ru-RU"/>
        </w:rPr>
        <w:t>умов визначених в оголошенні про проведення спрощеної закупівлі, та вимог до предмета закупівлі</w:t>
      </w:r>
      <w:r w:rsidRPr="004E31B0">
        <w:rPr>
          <w:rFonts w:ascii="Times New Roman" w:eastAsia="Times New Roman" w:hAnsi="Times New Roman" w:cs="Arial"/>
          <w:b/>
          <w:bCs/>
          <w:color w:val="000000"/>
          <w:sz w:val="24"/>
          <w:lang w:eastAsia="ru-RU"/>
        </w:rPr>
        <w:t>):</w:t>
      </w:r>
    </w:p>
    <w:p w:rsidR="004E31B0" w:rsidRPr="004E31B0" w:rsidRDefault="004E31B0" w:rsidP="004E31B0">
      <w:pPr>
        <w:spacing w:after="0" w:line="240" w:lineRule="auto"/>
        <w:ind w:left="360"/>
        <w:jc w:val="both"/>
        <w:rPr>
          <w:rFonts w:ascii="Times New Roman" w:eastAsia="Times New Roman" w:hAnsi="Times New Roman" w:cs="Times New Roman"/>
          <w:sz w:val="24"/>
          <w:szCs w:val="24"/>
        </w:rPr>
      </w:pPr>
      <w:r w:rsidRPr="004E31B0">
        <w:rPr>
          <w:rFonts w:ascii="Times New Roman" w:eastAsia="Times New Roman" w:hAnsi="Times New Roman" w:cs="Arial"/>
          <w:color w:val="000000"/>
          <w:sz w:val="24"/>
          <w:lang w:eastAsia="ru-RU"/>
        </w:rPr>
        <w:t xml:space="preserve">Додаток № 1 – </w:t>
      </w:r>
      <w:r w:rsidRPr="004E31B0">
        <w:rPr>
          <w:rFonts w:ascii="Times New Roman" w:eastAsia="Times New Roman" w:hAnsi="Times New Roman" w:cs="Times New Roman"/>
          <w:sz w:val="24"/>
          <w:szCs w:val="24"/>
        </w:rPr>
        <w:t>Інша інформація;</w:t>
      </w:r>
    </w:p>
    <w:p w:rsidR="004E31B0" w:rsidRPr="004E31B0" w:rsidRDefault="004E31B0" w:rsidP="004E31B0">
      <w:pPr>
        <w:spacing w:after="0" w:line="240" w:lineRule="auto"/>
        <w:ind w:left="360"/>
        <w:jc w:val="both"/>
        <w:rPr>
          <w:rFonts w:ascii="Times New Roman" w:eastAsia="Times New Roman" w:hAnsi="Times New Roman" w:cs="Times New Roman"/>
          <w:sz w:val="24"/>
          <w:szCs w:val="24"/>
        </w:rPr>
      </w:pPr>
      <w:r w:rsidRPr="004E31B0">
        <w:rPr>
          <w:rFonts w:ascii="Times New Roman" w:eastAsia="Times New Roman" w:hAnsi="Times New Roman" w:cs="Times New Roman"/>
          <w:sz w:val="24"/>
          <w:szCs w:val="24"/>
        </w:rPr>
        <w:t xml:space="preserve">Додаток № 2 – </w:t>
      </w:r>
      <w:r w:rsidRPr="004E31B0">
        <w:rPr>
          <w:rFonts w:ascii="Times New Roman" w:eastAsia="Times New Roman" w:hAnsi="Times New Roman" w:cs="Times New Roman"/>
          <w:color w:val="000000"/>
          <w:sz w:val="24"/>
          <w:szCs w:val="24"/>
          <w:lang w:eastAsia="ru-RU"/>
        </w:rPr>
        <w:t>Інформація про технічні, якісні та інші характеристики предмета закупівлі;</w:t>
      </w:r>
    </w:p>
    <w:p w:rsidR="004E31B0" w:rsidRPr="004E31B0" w:rsidRDefault="004E31B0" w:rsidP="004E31B0">
      <w:pPr>
        <w:spacing w:after="0" w:line="240" w:lineRule="auto"/>
        <w:ind w:left="360"/>
        <w:jc w:val="both"/>
        <w:rPr>
          <w:rFonts w:ascii="Times New Roman" w:eastAsia="Times New Roman" w:hAnsi="Times New Roman" w:cs="Times New Roman"/>
          <w:sz w:val="24"/>
          <w:szCs w:val="24"/>
        </w:rPr>
      </w:pPr>
      <w:r w:rsidRPr="004E31B0">
        <w:rPr>
          <w:rFonts w:ascii="Times New Roman" w:eastAsia="Times New Roman" w:hAnsi="Times New Roman" w:cs="Times New Roman"/>
          <w:sz w:val="24"/>
          <w:szCs w:val="24"/>
        </w:rPr>
        <w:t xml:space="preserve">Додаток № 3 – </w:t>
      </w:r>
      <w:proofErr w:type="spellStart"/>
      <w:r w:rsidRPr="004E31B0">
        <w:rPr>
          <w:rFonts w:ascii="Times New Roman" w:eastAsia="Times New Roman" w:hAnsi="Times New Roman" w:cs="Times New Roman"/>
          <w:sz w:val="24"/>
          <w:szCs w:val="24"/>
        </w:rPr>
        <w:t>Проєкт</w:t>
      </w:r>
      <w:proofErr w:type="spellEnd"/>
      <w:r w:rsidRPr="004E31B0">
        <w:rPr>
          <w:rFonts w:ascii="Times New Roman" w:eastAsia="Times New Roman" w:hAnsi="Times New Roman" w:cs="Times New Roman"/>
          <w:sz w:val="24"/>
          <w:szCs w:val="24"/>
        </w:rPr>
        <w:t xml:space="preserve"> договору </w:t>
      </w:r>
      <w:bookmarkStart w:id="5" w:name="_Hlk49254101"/>
      <w:r w:rsidRPr="004E31B0">
        <w:rPr>
          <w:rFonts w:ascii="Times New Roman" w:eastAsia="Times New Roman" w:hAnsi="Times New Roman" w:cs="Times New Roman"/>
          <w:sz w:val="24"/>
          <w:szCs w:val="24"/>
        </w:rPr>
        <w:t>про закупівлю</w:t>
      </w:r>
      <w:bookmarkEnd w:id="5"/>
      <w:r w:rsidRPr="004E31B0">
        <w:rPr>
          <w:rFonts w:ascii="Times New Roman" w:eastAsia="Times New Roman" w:hAnsi="Times New Roman" w:cs="Times New Roman"/>
          <w:sz w:val="24"/>
          <w:szCs w:val="24"/>
        </w:rPr>
        <w:t>.</w:t>
      </w:r>
    </w:p>
    <w:p w:rsidR="004E31B0" w:rsidRPr="004E31B0" w:rsidRDefault="004E31B0" w:rsidP="004E31B0">
      <w:pPr>
        <w:spacing w:after="0" w:line="240" w:lineRule="auto"/>
        <w:ind w:left="360"/>
        <w:rPr>
          <w:rFonts w:ascii="Times New Roman" w:eastAsia="Times New Roman" w:hAnsi="Times New Roman" w:cs="Times New Roman"/>
          <w:color w:val="000000"/>
          <w:sz w:val="24"/>
          <w:szCs w:val="24"/>
          <w:lang w:eastAsia="ru-RU"/>
        </w:rPr>
      </w:pPr>
    </w:p>
    <w:p w:rsidR="00FA21F6" w:rsidRDefault="004E31B0" w:rsidP="004E31B0">
      <w:pPr>
        <w:spacing w:after="0" w:line="240" w:lineRule="auto"/>
        <w:ind w:left="360"/>
        <w:rPr>
          <w:rFonts w:ascii="Times New Roman" w:eastAsia="Times New Roman" w:hAnsi="Times New Roman" w:cs="Times New Roman"/>
          <w:sz w:val="24"/>
          <w:szCs w:val="24"/>
          <w:lang w:eastAsia="ru-RU"/>
        </w:rPr>
      </w:pPr>
      <w:r w:rsidRPr="004E31B0">
        <w:rPr>
          <w:rFonts w:ascii="Times New Roman" w:eastAsia="Times New Roman" w:hAnsi="Times New Roman" w:cs="Times New Roman"/>
          <w:sz w:val="24"/>
          <w:szCs w:val="24"/>
          <w:lang w:eastAsia="ru-RU"/>
        </w:rPr>
        <w:br/>
      </w:r>
      <w:r w:rsidRPr="004E31B0">
        <w:rPr>
          <w:rFonts w:ascii="Times New Roman" w:eastAsia="Times New Roman" w:hAnsi="Times New Roman" w:cs="Times New Roman"/>
          <w:sz w:val="24"/>
          <w:szCs w:val="24"/>
          <w:lang w:eastAsia="ru-RU"/>
        </w:rPr>
        <w:br/>
      </w: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DB298E">
      <w:pPr>
        <w:spacing w:after="0" w:line="240" w:lineRule="auto"/>
        <w:rPr>
          <w:rFonts w:ascii="Times New Roman" w:eastAsia="Times New Roman" w:hAnsi="Times New Roman" w:cs="Times New Roman"/>
          <w:sz w:val="24"/>
          <w:szCs w:val="24"/>
          <w:lang w:eastAsia="ru-RU"/>
        </w:rPr>
      </w:pPr>
    </w:p>
    <w:p w:rsidR="00C102C8" w:rsidRDefault="00C102C8" w:rsidP="00DB298E">
      <w:pPr>
        <w:spacing w:after="0" w:line="240" w:lineRule="auto"/>
        <w:rPr>
          <w:rFonts w:ascii="Times New Roman" w:eastAsia="Times New Roman" w:hAnsi="Times New Roman" w:cs="Times New Roman"/>
          <w:sz w:val="24"/>
          <w:szCs w:val="24"/>
          <w:lang w:eastAsia="ru-RU"/>
        </w:rPr>
      </w:pPr>
    </w:p>
    <w:p w:rsidR="00C102C8" w:rsidRDefault="00C102C8" w:rsidP="00DB298E">
      <w:pPr>
        <w:spacing w:after="0" w:line="240" w:lineRule="auto"/>
        <w:rPr>
          <w:rFonts w:ascii="Times New Roman" w:eastAsia="Times New Roman" w:hAnsi="Times New Roman" w:cs="Times New Roman"/>
          <w:sz w:val="24"/>
          <w:szCs w:val="24"/>
          <w:lang w:eastAsia="ru-RU"/>
        </w:rPr>
      </w:pPr>
    </w:p>
    <w:p w:rsidR="00C102C8" w:rsidRDefault="00C102C8" w:rsidP="00DB298E">
      <w:pPr>
        <w:spacing w:after="0" w:line="240" w:lineRule="auto"/>
        <w:rPr>
          <w:rFonts w:ascii="Times New Roman" w:eastAsia="Times New Roman" w:hAnsi="Times New Roman" w:cs="Times New Roman"/>
          <w:sz w:val="24"/>
          <w:szCs w:val="24"/>
          <w:lang w:eastAsia="ru-RU"/>
        </w:rPr>
      </w:pPr>
    </w:p>
    <w:p w:rsidR="00C102C8" w:rsidRDefault="00C102C8" w:rsidP="00DB298E">
      <w:pPr>
        <w:spacing w:after="0" w:line="240" w:lineRule="auto"/>
        <w:rPr>
          <w:rFonts w:ascii="Times New Roman" w:eastAsia="Times New Roman" w:hAnsi="Times New Roman" w:cs="Times New Roman"/>
          <w:sz w:val="24"/>
          <w:szCs w:val="24"/>
          <w:lang w:eastAsia="ru-RU"/>
        </w:rPr>
      </w:pPr>
    </w:p>
    <w:p w:rsidR="00C102C8" w:rsidRDefault="00C102C8" w:rsidP="00DB298E">
      <w:pPr>
        <w:spacing w:after="0" w:line="240" w:lineRule="auto"/>
        <w:rPr>
          <w:rFonts w:ascii="Times New Roman" w:eastAsia="Times New Roman" w:hAnsi="Times New Roman" w:cs="Times New Roman"/>
          <w:sz w:val="24"/>
          <w:szCs w:val="24"/>
          <w:lang w:eastAsia="ru-RU"/>
        </w:rPr>
      </w:pPr>
    </w:p>
    <w:p w:rsidR="00DB298E" w:rsidRDefault="00DB298E" w:rsidP="00DB298E">
      <w:pPr>
        <w:spacing w:after="0" w:line="240" w:lineRule="auto"/>
        <w:rPr>
          <w:rFonts w:ascii="Times New Roman" w:eastAsia="Times New Roman" w:hAnsi="Times New Roman" w:cs="Times New Roman"/>
          <w:sz w:val="24"/>
          <w:szCs w:val="24"/>
          <w:lang w:eastAsia="ru-RU"/>
        </w:rPr>
      </w:pPr>
    </w:p>
    <w:p w:rsidR="00FA21F6" w:rsidRDefault="00FA21F6" w:rsidP="00A73F26">
      <w:pPr>
        <w:spacing w:after="0" w:line="240" w:lineRule="auto"/>
        <w:rPr>
          <w:rFonts w:ascii="Times New Roman" w:eastAsia="Times New Roman" w:hAnsi="Times New Roman" w:cs="Times New Roman"/>
          <w:sz w:val="24"/>
          <w:szCs w:val="24"/>
          <w:lang w:eastAsia="ru-RU"/>
        </w:rPr>
      </w:pPr>
    </w:p>
    <w:p w:rsidR="00840749" w:rsidRDefault="00840749" w:rsidP="001C47FB">
      <w:pPr>
        <w:spacing w:after="240" w:line="240" w:lineRule="auto"/>
        <w:contextualSpacing/>
        <w:rPr>
          <w:rFonts w:ascii="Times New Roman" w:eastAsia="Times New Roman" w:hAnsi="Times New Roman" w:cs="Times New Roman"/>
          <w:sz w:val="24"/>
          <w:szCs w:val="24"/>
          <w:lang w:eastAsia="ru-RU"/>
        </w:rPr>
      </w:pPr>
    </w:p>
    <w:p w:rsidR="001D3790" w:rsidRDefault="001D3790" w:rsidP="001C47FB">
      <w:pPr>
        <w:spacing w:after="240" w:line="240" w:lineRule="auto"/>
        <w:contextualSpacing/>
        <w:rPr>
          <w:rFonts w:ascii="Times New Roman" w:eastAsia="Times New Roman" w:hAnsi="Times New Roman" w:cs="Times New Roman"/>
          <w:sz w:val="24"/>
          <w:szCs w:val="24"/>
          <w:lang w:eastAsia="ru-RU"/>
        </w:rPr>
      </w:pPr>
    </w:p>
    <w:p w:rsidR="001D3790" w:rsidRDefault="001D3790" w:rsidP="001C47FB">
      <w:pPr>
        <w:spacing w:after="240" w:line="240" w:lineRule="auto"/>
        <w:contextualSpacing/>
        <w:rPr>
          <w:rFonts w:ascii="Times New Roman" w:eastAsia="Times New Roman" w:hAnsi="Times New Roman" w:cs="Times New Roman"/>
          <w:sz w:val="24"/>
          <w:szCs w:val="24"/>
          <w:lang w:eastAsia="ru-RU"/>
        </w:rPr>
      </w:pPr>
    </w:p>
    <w:p w:rsidR="00EE0C36" w:rsidRDefault="00EE0C36" w:rsidP="001C47FB">
      <w:pPr>
        <w:spacing w:after="240" w:line="240" w:lineRule="auto"/>
        <w:contextualSpacing/>
        <w:rPr>
          <w:rFonts w:ascii="Times New Roman" w:eastAsia="Times New Roman" w:hAnsi="Times New Roman" w:cs="Times New Roman"/>
          <w:sz w:val="24"/>
          <w:szCs w:val="24"/>
          <w:lang w:eastAsia="ru-RU"/>
        </w:rPr>
      </w:pPr>
    </w:p>
    <w:p w:rsidR="001D3790" w:rsidRDefault="001D3790" w:rsidP="001C47FB">
      <w:pPr>
        <w:spacing w:after="240" w:line="240" w:lineRule="auto"/>
        <w:contextualSpacing/>
        <w:rPr>
          <w:rFonts w:ascii="Times New Roman" w:eastAsia="Times New Roman" w:hAnsi="Times New Roman" w:cs="Times New Roman"/>
          <w:sz w:val="24"/>
          <w:szCs w:val="24"/>
          <w:lang w:eastAsia="ru-RU"/>
        </w:rPr>
      </w:pPr>
    </w:p>
    <w:p w:rsidR="001D3790" w:rsidRDefault="001D3790" w:rsidP="001C47FB">
      <w:pPr>
        <w:spacing w:after="240" w:line="240" w:lineRule="auto"/>
        <w:contextualSpacing/>
        <w:rPr>
          <w:rFonts w:ascii="Times New Roman" w:eastAsia="Times New Roman" w:hAnsi="Times New Roman" w:cs="Times New Roman"/>
          <w:sz w:val="24"/>
          <w:szCs w:val="24"/>
          <w:lang w:eastAsia="ru-RU"/>
        </w:rPr>
      </w:pPr>
    </w:p>
    <w:p w:rsidR="00B12235" w:rsidRDefault="00B12235" w:rsidP="001C47FB">
      <w:pPr>
        <w:spacing w:after="240" w:line="240" w:lineRule="auto"/>
        <w:contextualSpacing/>
        <w:rPr>
          <w:rFonts w:ascii="Times New Roman" w:eastAsia="Times New Roman" w:hAnsi="Times New Roman" w:cs="Times New Roman"/>
          <w:sz w:val="24"/>
          <w:szCs w:val="24"/>
          <w:lang w:eastAsia="ru-RU"/>
        </w:rPr>
      </w:pPr>
    </w:p>
    <w:p w:rsidR="00657EEF" w:rsidRDefault="00657EEF" w:rsidP="001C47FB">
      <w:pPr>
        <w:spacing w:after="240" w:line="240" w:lineRule="auto"/>
        <w:contextualSpacing/>
        <w:rPr>
          <w:rFonts w:ascii="Times New Roman" w:eastAsia="Times New Roman" w:hAnsi="Times New Roman" w:cs="Times New Roman"/>
          <w:sz w:val="24"/>
          <w:szCs w:val="24"/>
          <w:lang w:eastAsia="ru-RU"/>
        </w:rPr>
      </w:pPr>
    </w:p>
    <w:p w:rsidR="00657EEF" w:rsidRDefault="00657EEF" w:rsidP="001C47FB">
      <w:pPr>
        <w:spacing w:after="240" w:line="240" w:lineRule="auto"/>
        <w:contextualSpacing/>
        <w:rPr>
          <w:rFonts w:ascii="Times New Roman" w:eastAsia="Times New Roman" w:hAnsi="Times New Roman" w:cs="Times New Roman"/>
          <w:sz w:val="24"/>
          <w:szCs w:val="24"/>
          <w:lang w:eastAsia="ru-RU"/>
        </w:rPr>
      </w:pPr>
    </w:p>
    <w:p w:rsidR="00657EEF" w:rsidRDefault="00657EEF" w:rsidP="001C47FB">
      <w:pPr>
        <w:spacing w:after="240" w:line="240" w:lineRule="auto"/>
        <w:contextualSpacing/>
        <w:rPr>
          <w:rFonts w:ascii="Times New Roman" w:eastAsia="Times New Roman" w:hAnsi="Times New Roman" w:cs="Times New Roman"/>
          <w:sz w:val="24"/>
          <w:szCs w:val="24"/>
          <w:lang w:eastAsia="ru-RU"/>
        </w:rPr>
      </w:pPr>
    </w:p>
    <w:p w:rsidR="00657EEF" w:rsidRDefault="00657EEF" w:rsidP="001C47FB">
      <w:pPr>
        <w:spacing w:after="240" w:line="240" w:lineRule="auto"/>
        <w:contextualSpacing/>
        <w:rPr>
          <w:rFonts w:ascii="Times New Roman" w:eastAsia="Times New Roman" w:hAnsi="Times New Roman" w:cs="Times New Roman"/>
          <w:sz w:val="24"/>
          <w:szCs w:val="24"/>
          <w:lang w:eastAsia="ru-RU"/>
        </w:rPr>
      </w:pPr>
    </w:p>
    <w:p w:rsidR="00657EEF" w:rsidRDefault="00657EEF" w:rsidP="001C47FB">
      <w:pPr>
        <w:spacing w:after="240" w:line="240" w:lineRule="auto"/>
        <w:contextualSpacing/>
        <w:rPr>
          <w:rFonts w:ascii="Times New Roman" w:eastAsia="Times New Roman" w:hAnsi="Times New Roman" w:cs="Times New Roman"/>
          <w:sz w:val="24"/>
          <w:szCs w:val="24"/>
          <w:lang w:eastAsia="ru-RU"/>
        </w:rPr>
      </w:pPr>
    </w:p>
    <w:p w:rsidR="00657EEF" w:rsidRDefault="00657EEF" w:rsidP="001C47FB">
      <w:pPr>
        <w:spacing w:after="240" w:line="240" w:lineRule="auto"/>
        <w:contextualSpacing/>
        <w:rPr>
          <w:rFonts w:ascii="Times New Roman" w:eastAsia="Times New Roman" w:hAnsi="Times New Roman" w:cs="Times New Roman"/>
          <w:sz w:val="24"/>
          <w:szCs w:val="24"/>
          <w:lang w:eastAsia="ru-RU"/>
        </w:rPr>
      </w:pPr>
    </w:p>
    <w:p w:rsidR="00657EEF" w:rsidRDefault="00657EEF" w:rsidP="001C47FB">
      <w:pPr>
        <w:spacing w:after="240" w:line="240" w:lineRule="auto"/>
        <w:contextualSpacing/>
        <w:rPr>
          <w:rFonts w:ascii="Times New Roman" w:eastAsia="Times New Roman" w:hAnsi="Times New Roman" w:cs="Times New Roman"/>
          <w:sz w:val="24"/>
          <w:szCs w:val="24"/>
          <w:lang w:eastAsia="ru-RU"/>
        </w:rPr>
      </w:pPr>
    </w:p>
    <w:p w:rsidR="005206B4" w:rsidRDefault="005206B4" w:rsidP="001C47FB">
      <w:pPr>
        <w:spacing w:after="240" w:line="240" w:lineRule="auto"/>
        <w:contextualSpacing/>
        <w:rPr>
          <w:rFonts w:ascii="Times New Roman" w:eastAsia="Times New Roman" w:hAnsi="Times New Roman" w:cs="Times New Roman"/>
          <w:sz w:val="24"/>
          <w:szCs w:val="24"/>
          <w:lang w:eastAsia="ru-RU"/>
        </w:rPr>
      </w:pPr>
    </w:p>
    <w:p w:rsidR="005206B4" w:rsidRDefault="005206B4" w:rsidP="001C47FB">
      <w:pPr>
        <w:spacing w:after="240" w:line="240" w:lineRule="auto"/>
        <w:contextualSpacing/>
        <w:rPr>
          <w:rFonts w:ascii="Times New Roman" w:eastAsia="Times New Roman" w:hAnsi="Times New Roman" w:cs="Times New Roman"/>
          <w:sz w:val="24"/>
          <w:szCs w:val="24"/>
          <w:lang w:eastAsia="ru-RU"/>
        </w:rPr>
      </w:pPr>
    </w:p>
    <w:p w:rsidR="005206B4" w:rsidRDefault="005206B4" w:rsidP="001C47FB">
      <w:pPr>
        <w:spacing w:after="240" w:line="240" w:lineRule="auto"/>
        <w:contextualSpacing/>
        <w:rPr>
          <w:rFonts w:ascii="Times New Roman" w:eastAsia="Times New Roman" w:hAnsi="Times New Roman" w:cs="Times New Roman"/>
          <w:sz w:val="24"/>
          <w:szCs w:val="24"/>
          <w:lang w:eastAsia="ru-RU"/>
        </w:rPr>
      </w:pPr>
    </w:p>
    <w:p w:rsidR="00657EEF" w:rsidRDefault="00657EEF" w:rsidP="001C47FB">
      <w:pPr>
        <w:spacing w:after="240" w:line="240" w:lineRule="auto"/>
        <w:contextualSpacing/>
        <w:rPr>
          <w:rFonts w:ascii="Times New Roman" w:eastAsia="Times New Roman" w:hAnsi="Times New Roman" w:cs="Times New Roman"/>
          <w:sz w:val="24"/>
          <w:szCs w:val="24"/>
          <w:lang w:eastAsia="ru-RU"/>
        </w:rPr>
      </w:pPr>
    </w:p>
    <w:p w:rsidR="00731C05" w:rsidRDefault="00731C05" w:rsidP="001C47FB">
      <w:pPr>
        <w:spacing w:after="240" w:line="240" w:lineRule="auto"/>
        <w:contextualSpacing/>
        <w:rPr>
          <w:rFonts w:ascii="Times New Roman" w:eastAsia="Times New Roman" w:hAnsi="Times New Roman" w:cs="Times New Roman"/>
          <w:sz w:val="24"/>
          <w:szCs w:val="24"/>
          <w:lang w:eastAsia="ru-RU"/>
        </w:rPr>
      </w:pPr>
    </w:p>
    <w:p w:rsidR="00731C05" w:rsidRDefault="00731C05" w:rsidP="001C47FB">
      <w:pPr>
        <w:spacing w:after="240" w:line="240" w:lineRule="auto"/>
        <w:contextualSpacing/>
        <w:rPr>
          <w:rFonts w:ascii="Times New Roman" w:eastAsia="Times New Roman" w:hAnsi="Times New Roman" w:cs="Times New Roman"/>
          <w:sz w:val="24"/>
          <w:szCs w:val="24"/>
          <w:lang w:eastAsia="ru-RU"/>
        </w:rPr>
      </w:pPr>
    </w:p>
    <w:p w:rsidR="00731C05" w:rsidRDefault="00731C05" w:rsidP="001C47FB">
      <w:pPr>
        <w:spacing w:after="240" w:line="240" w:lineRule="auto"/>
        <w:contextualSpacing/>
        <w:rPr>
          <w:rFonts w:ascii="Times New Roman" w:eastAsia="Times New Roman" w:hAnsi="Times New Roman" w:cs="Times New Roman"/>
          <w:sz w:val="24"/>
          <w:szCs w:val="24"/>
          <w:lang w:eastAsia="ru-RU"/>
        </w:rPr>
      </w:pPr>
    </w:p>
    <w:p w:rsidR="00657EEF" w:rsidRDefault="00657EEF" w:rsidP="001C47FB">
      <w:pPr>
        <w:spacing w:after="240" w:line="240" w:lineRule="auto"/>
        <w:contextualSpacing/>
        <w:rPr>
          <w:rFonts w:ascii="Times New Roman" w:eastAsia="Times New Roman" w:hAnsi="Times New Roman" w:cs="Times New Roman"/>
          <w:sz w:val="24"/>
          <w:szCs w:val="24"/>
          <w:lang w:eastAsia="ru-RU"/>
        </w:rPr>
      </w:pPr>
    </w:p>
    <w:p w:rsidR="009838B9" w:rsidRPr="00F05935" w:rsidRDefault="009838B9" w:rsidP="00840749">
      <w:pPr>
        <w:spacing w:after="0" w:line="240" w:lineRule="auto"/>
        <w:ind w:left="7920"/>
        <w:contextualSpacing/>
        <w:jc w:val="right"/>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lastRenderedPageBreak/>
        <w:t>Додаток 1</w:t>
      </w:r>
    </w:p>
    <w:p w:rsidR="009838B9" w:rsidRPr="00F05935" w:rsidRDefault="009838B9" w:rsidP="00840749">
      <w:pPr>
        <w:spacing w:after="0" w:line="240" w:lineRule="auto"/>
        <w:ind w:left="2880"/>
        <w:contextualSpacing/>
        <w:jc w:val="right"/>
        <w:rPr>
          <w:rFonts w:ascii="Times New Roman" w:eastAsia="Times New Roman" w:hAnsi="Times New Roman" w:cs="Times New Roman"/>
          <w:sz w:val="24"/>
          <w:szCs w:val="24"/>
          <w:lang w:eastAsia="ru-RU"/>
        </w:rPr>
      </w:pPr>
      <w:r w:rsidRPr="00F05935">
        <w:rPr>
          <w:rFonts w:ascii="Times New Roman" w:eastAsia="Times New Roman" w:hAnsi="Times New Roman" w:cs="Times New Roman"/>
          <w:i/>
          <w:iCs/>
          <w:color w:val="000000"/>
          <w:sz w:val="24"/>
          <w:szCs w:val="24"/>
          <w:lang w:eastAsia="ru-RU"/>
        </w:rPr>
        <w:t xml:space="preserve">    до </w:t>
      </w:r>
      <w:r w:rsidRPr="00F05935">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9838B9" w:rsidRPr="00F05935" w:rsidRDefault="009838B9" w:rsidP="009838B9">
      <w:pPr>
        <w:spacing w:after="240" w:line="240" w:lineRule="auto"/>
        <w:contextualSpacing/>
        <w:rPr>
          <w:rFonts w:ascii="Times New Roman" w:eastAsia="Times New Roman" w:hAnsi="Times New Roman" w:cs="Times New Roman"/>
          <w:sz w:val="24"/>
          <w:szCs w:val="24"/>
          <w:lang w:eastAsia="ru-RU"/>
        </w:rPr>
      </w:pPr>
    </w:p>
    <w:p w:rsidR="00840749" w:rsidRPr="00F05935" w:rsidRDefault="00840749" w:rsidP="00840749">
      <w:pPr>
        <w:spacing w:after="240" w:line="240" w:lineRule="auto"/>
        <w:contextualSpacing/>
        <w:jc w:val="center"/>
        <w:rPr>
          <w:rFonts w:ascii="Times New Roman" w:eastAsia="Times New Roman" w:hAnsi="Times New Roman" w:cs="Times New Roman"/>
          <w:b/>
          <w:bCs/>
          <w:sz w:val="24"/>
          <w:szCs w:val="24"/>
          <w:lang w:eastAsia="ru-RU"/>
        </w:rPr>
      </w:pPr>
      <w:r w:rsidRPr="00F05935">
        <w:rPr>
          <w:rFonts w:ascii="Times New Roman" w:eastAsia="Times New Roman" w:hAnsi="Times New Roman" w:cs="Times New Roman"/>
          <w:b/>
          <w:bCs/>
          <w:sz w:val="24"/>
          <w:szCs w:val="24"/>
          <w:lang w:eastAsia="ru-RU"/>
        </w:rPr>
        <w:t>ІНША ІНФОРМАЦІЯ</w:t>
      </w:r>
    </w:p>
    <w:p w:rsidR="004E31B0" w:rsidRPr="004E31B0" w:rsidRDefault="004E31B0" w:rsidP="004E31B0">
      <w:pPr>
        <w:spacing w:after="240" w:line="240" w:lineRule="auto"/>
        <w:contextualSpacing/>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30"/>
        <w:gridCol w:w="9339"/>
      </w:tblGrid>
      <w:tr w:rsidR="004E31B0" w:rsidRPr="004E31B0" w:rsidTr="004E31B0">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4E31B0" w:rsidRPr="004E31B0" w:rsidRDefault="004E31B0" w:rsidP="004E31B0">
            <w:pPr>
              <w:spacing w:after="0" w:line="240" w:lineRule="auto"/>
              <w:contextualSpacing/>
              <w:rPr>
                <w:rFonts w:ascii="Times New Roman" w:eastAsia="Times New Roman" w:hAnsi="Times New Roman" w:cs="Times New Roman"/>
                <w:sz w:val="24"/>
                <w:szCs w:val="24"/>
                <w:lang w:eastAsia="ru-RU"/>
              </w:rPr>
            </w:pPr>
          </w:p>
          <w:p w:rsidR="004E31B0" w:rsidRPr="004E31B0" w:rsidRDefault="004E31B0" w:rsidP="004E31B0">
            <w:pPr>
              <w:spacing w:after="0" w:line="240" w:lineRule="auto"/>
              <w:contextualSpacing/>
              <w:jc w:val="center"/>
              <w:rPr>
                <w:rFonts w:ascii="Times New Roman" w:eastAsia="Times New Roman" w:hAnsi="Times New Roman" w:cs="Times New Roman"/>
                <w:sz w:val="24"/>
                <w:szCs w:val="24"/>
                <w:lang w:eastAsia="ru-RU"/>
              </w:rPr>
            </w:pPr>
            <w:r w:rsidRPr="004E31B0">
              <w:rPr>
                <w:rFonts w:ascii="Times New Roman" w:eastAsia="Times New Roman" w:hAnsi="Times New Roman" w:cs="Times New Roman"/>
                <w:b/>
                <w:bCs/>
                <w:color w:val="000000"/>
                <w:sz w:val="24"/>
                <w:szCs w:val="24"/>
                <w:lang w:eastAsia="ru-RU"/>
              </w:rPr>
              <w:t>Інші документи від Учасника:</w:t>
            </w:r>
          </w:p>
        </w:tc>
      </w:tr>
      <w:tr w:rsidR="004E31B0" w:rsidRPr="004E31B0" w:rsidTr="004E31B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E31B0" w:rsidRPr="004E31B0" w:rsidRDefault="004E31B0" w:rsidP="004E31B0">
            <w:pPr>
              <w:spacing w:after="0" w:line="240" w:lineRule="auto"/>
              <w:contextualSpacing/>
              <w:jc w:val="center"/>
              <w:rPr>
                <w:rFonts w:ascii="Times New Roman" w:eastAsia="Times New Roman" w:hAnsi="Times New Roman" w:cs="Times New Roman"/>
                <w:sz w:val="24"/>
                <w:szCs w:val="24"/>
                <w:lang w:eastAsia="ru-RU"/>
              </w:rPr>
            </w:pPr>
            <w:r w:rsidRPr="004E31B0">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E31B0" w:rsidRPr="004E31B0" w:rsidRDefault="004E31B0" w:rsidP="004E31B0">
            <w:pPr>
              <w:widowControl w:val="0"/>
              <w:spacing w:beforeLines="40" w:before="96" w:afterLines="40" w:after="96" w:line="240" w:lineRule="auto"/>
              <w:contextualSpacing/>
              <w:jc w:val="both"/>
              <w:rPr>
                <w:rFonts w:ascii="Times New Roman" w:eastAsia="Times New Roman" w:hAnsi="Times New Roman" w:cs="Times New Roman"/>
                <w:sz w:val="24"/>
                <w:szCs w:val="24"/>
                <w:lang w:eastAsia="ru-RU"/>
              </w:rPr>
            </w:pPr>
            <w:r w:rsidRPr="004E31B0">
              <w:rPr>
                <w:rFonts w:ascii="Times New Roman" w:eastAsia="Times New Roman" w:hAnsi="Times New Roman" w:cs="Times New Roman"/>
                <w:sz w:val="24"/>
                <w:szCs w:val="24"/>
                <w:lang w:eastAsia="ru-RU"/>
              </w:rPr>
              <w:t>Документ, що підтверджує повноваження посадової особи або представника</w:t>
            </w:r>
            <w:r w:rsidRPr="004E31B0">
              <w:rPr>
                <w:rFonts w:ascii="Times New Roman" w:eastAsia="Times New Roman" w:hAnsi="Times New Roman" w:cs="Times New Roman"/>
                <w:b/>
                <w:sz w:val="24"/>
                <w:szCs w:val="24"/>
                <w:lang w:eastAsia="ru-RU"/>
              </w:rPr>
              <w:t xml:space="preserve"> учасника спрощеної закупівлі</w:t>
            </w:r>
            <w:r w:rsidRPr="004E31B0">
              <w:rPr>
                <w:rFonts w:ascii="Times New Roman" w:eastAsia="Times New Roman" w:hAnsi="Times New Roman" w:cs="Times New Roman"/>
                <w:sz w:val="24"/>
                <w:szCs w:val="24"/>
                <w:lang w:eastAsia="ru-RU"/>
              </w:rPr>
              <w:t xml:space="preserve"> щодо підпису документів пропозиції (сканований з оригіналу у кольоровому вигляді). Повноваження щодо підпису документів пропозиції учасника спрощеної закупівлі підтверджується одним із наступних документів: випискою з протоколу засновників, наказом про призначення, довіреністю, дорученням, витягом з Єдиного державного реєстру юридичних осіб, фізичних осіб-підприємців та громадських формувань або іншим документом, що підтверджує повноваження посадової особи учасника на підписання документів. </w:t>
            </w:r>
          </w:p>
        </w:tc>
      </w:tr>
      <w:tr w:rsidR="004E31B0" w:rsidRPr="004E31B0" w:rsidTr="004E31B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E31B0" w:rsidRPr="004E31B0" w:rsidRDefault="004E31B0" w:rsidP="004E31B0">
            <w:pPr>
              <w:spacing w:after="0" w:line="240" w:lineRule="auto"/>
              <w:contextualSpacing/>
              <w:jc w:val="center"/>
              <w:rPr>
                <w:rFonts w:ascii="Times New Roman" w:eastAsia="Times New Roman" w:hAnsi="Times New Roman" w:cs="Times New Roman"/>
                <w:sz w:val="24"/>
                <w:szCs w:val="24"/>
                <w:lang w:eastAsia="ru-RU"/>
              </w:rPr>
            </w:pPr>
            <w:r w:rsidRPr="004E31B0">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E31B0" w:rsidRPr="004E31B0" w:rsidRDefault="004E31B0" w:rsidP="004E31B0">
            <w:pPr>
              <w:spacing w:after="0" w:line="240" w:lineRule="auto"/>
              <w:contextualSpacing/>
              <w:jc w:val="both"/>
              <w:rPr>
                <w:rFonts w:ascii="Times New Roman" w:eastAsia="Times New Roman" w:hAnsi="Times New Roman" w:cs="Times New Roman"/>
                <w:color w:val="000000"/>
                <w:sz w:val="24"/>
                <w:szCs w:val="24"/>
                <w:lang w:eastAsia="ru-RU"/>
              </w:rPr>
            </w:pPr>
            <w:r w:rsidRPr="004E31B0">
              <w:rPr>
                <w:rFonts w:ascii="Times New Roman" w:eastAsia="Times New Roman" w:hAnsi="Times New Roman" w:cs="Times New Roman"/>
                <w:color w:val="000000"/>
                <w:sz w:val="24"/>
                <w:szCs w:val="24"/>
                <w:lang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E31B0" w:rsidRPr="004E31B0" w:rsidTr="004E31B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E31B0" w:rsidRPr="004E31B0" w:rsidRDefault="004E31B0" w:rsidP="004E31B0">
            <w:pPr>
              <w:spacing w:after="0" w:line="240" w:lineRule="auto"/>
              <w:contextualSpacing/>
              <w:jc w:val="center"/>
              <w:rPr>
                <w:rFonts w:ascii="Times New Roman" w:eastAsia="Times New Roman" w:hAnsi="Times New Roman" w:cs="Times New Roman"/>
                <w:sz w:val="24"/>
                <w:szCs w:val="24"/>
                <w:lang w:eastAsia="ru-RU"/>
              </w:rPr>
            </w:pPr>
            <w:r w:rsidRPr="004E31B0">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E31B0" w:rsidRPr="004E31B0" w:rsidRDefault="004E31B0" w:rsidP="004E31B0">
            <w:pPr>
              <w:spacing w:after="0" w:line="240" w:lineRule="auto"/>
              <w:contextualSpacing/>
              <w:jc w:val="both"/>
              <w:rPr>
                <w:rFonts w:ascii="Times New Roman" w:eastAsia="Times New Roman" w:hAnsi="Times New Roman" w:cs="Times New Roman"/>
                <w:color w:val="000000"/>
                <w:sz w:val="24"/>
                <w:szCs w:val="24"/>
                <w:lang w:eastAsia="ru-RU"/>
              </w:rPr>
            </w:pPr>
            <w:r w:rsidRPr="004E31B0">
              <w:rPr>
                <w:rFonts w:ascii="Times New Roman" w:eastAsia="Times New Roman" w:hAnsi="Times New Roman" w:cs="Times New Roman"/>
                <w:color w:val="000000"/>
                <w:sz w:val="24"/>
                <w:szCs w:val="24"/>
                <w:lang w:eastAsia="ru-RU"/>
              </w:rPr>
              <w:t>Гарантійний  лист від Учасника  наступного змісту:</w:t>
            </w:r>
          </w:p>
          <w:p w:rsidR="004E31B0" w:rsidRPr="004E31B0" w:rsidRDefault="004E31B0" w:rsidP="004E31B0">
            <w:pPr>
              <w:spacing w:after="0" w:line="240" w:lineRule="auto"/>
              <w:contextualSpacing/>
              <w:jc w:val="both"/>
              <w:rPr>
                <w:rFonts w:ascii="Times New Roman" w:eastAsia="Times New Roman" w:hAnsi="Times New Roman" w:cs="Times New Roman"/>
                <w:color w:val="000000"/>
                <w:sz w:val="24"/>
                <w:szCs w:val="24"/>
                <w:lang w:eastAsia="ru-RU"/>
              </w:rPr>
            </w:pPr>
            <w:r w:rsidRPr="004E31B0">
              <w:rPr>
                <w:rFonts w:ascii="Times New Roman" w:eastAsia="Times New Roman" w:hAnsi="Times New Roman" w:cs="Times New Roman"/>
                <w:color w:val="000000"/>
                <w:sz w:val="24"/>
                <w:szCs w:val="24"/>
                <w:lang w:eastAsia="ru-RU"/>
              </w:rPr>
              <w:t xml:space="preserve">“Даним листом підтверджуємо, що </w:t>
            </w:r>
            <w:r w:rsidRPr="004E31B0">
              <w:rPr>
                <w:rFonts w:ascii="Times New Roman" w:eastAsia="Times New Roman" w:hAnsi="Times New Roman" w:cs="Times New Roman"/>
                <w:color w:val="000000"/>
                <w:sz w:val="24"/>
                <w:szCs w:val="24"/>
                <w:u w:val="single"/>
                <w:lang w:eastAsia="ru-RU"/>
              </w:rPr>
              <w:t>зазначити найменування Учасника</w:t>
            </w:r>
            <w:r w:rsidRPr="004E31B0">
              <w:rPr>
                <w:rFonts w:ascii="Times New Roman" w:eastAsia="Times New Roman" w:hAnsi="Times New Roman" w:cs="Times New Roman"/>
                <w:color w:val="000000"/>
                <w:sz w:val="24"/>
                <w:szCs w:val="24"/>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E31B0" w:rsidRPr="004E31B0" w:rsidTr="004E31B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E31B0" w:rsidRPr="004E31B0" w:rsidRDefault="004E31B0" w:rsidP="004E31B0">
            <w:pPr>
              <w:spacing w:after="0" w:line="240" w:lineRule="auto"/>
              <w:contextualSpacing/>
              <w:jc w:val="center"/>
              <w:rPr>
                <w:rFonts w:ascii="Times New Roman" w:eastAsia="Times New Roman" w:hAnsi="Times New Roman" w:cs="Times New Roman"/>
                <w:sz w:val="24"/>
                <w:szCs w:val="24"/>
                <w:lang w:eastAsia="ru-RU"/>
              </w:rPr>
            </w:pPr>
            <w:r w:rsidRPr="004E31B0">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E31B0" w:rsidRPr="004E31B0" w:rsidRDefault="004E31B0" w:rsidP="004E31B0">
            <w:pPr>
              <w:spacing w:after="0" w:line="240" w:lineRule="auto"/>
              <w:contextualSpacing/>
              <w:jc w:val="both"/>
              <w:rPr>
                <w:rFonts w:ascii="Times New Roman" w:eastAsia="Times New Roman" w:hAnsi="Times New Roman" w:cs="Times New Roman"/>
                <w:sz w:val="24"/>
              </w:rPr>
            </w:pPr>
            <w:r w:rsidRPr="004E31B0">
              <w:rPr>
                <w:rFonts w:ascii="Times New Roman" w:eastAsia="Times New Roman" w:hAnsi="Times New Roman" w:cs="Times New Roman"/>
                <w:sz w:val="24"/>
              </w:rPr>
              <w:t xml:space="preserve">Лист-погодження Учасника з умовами проекту Договору </w:t>
            </w:r>
            <w:r w:rsidRPr="004E31B0">
              <w:rPr>
                <w:rFonts w:ascii="Times New Roman" w:eastAsia="Times New Roman" w:hAnsi="Times New Roman" w:cs="Times New Roman"/>
                <w:sz w:val="24"/>
                <w:szCs w:val="24"/>
              </w:rPr>
              <w:t>про закупівлю</w:t>
            </w:r>
            <w:r w:rsidRPr="004E31B0">
              <w:rPr>
                <w:rFonts w:ascii="Times New Roman" w:eastAsia="Times New Roman" w:hAnsi="Times New Roman" w:cs="Times New Roman"/>
                <w:sz w:val="24"/>
              </w:rPr>
              <w:t>, що міститься в Додатку 3 до Оголошення</w:t>
            </w:r>
          </w:p>
          <w:p w:rsidR="004E31B0" w:rsidRPr="004E31B0" w:rsidRDefault="004E31B0" w:rsidP="004E31B0">
            <w:pPr>
              <w:spacing w:after="0" w:line="240" w:lineRule="auto"/>
              <w:contextualSpacing/>
              <w:jc w:val="both"/>
              <w:rPr>
                <w:rFonts w:ascii="Times New Roman" w:eastAsia="Times New Roman" w:hAnsi="Times New Roman" w:cs="Times New Roman"/>
                <w:color w:val="000000"/>
                <w:sz w:val="24"/>
                <w:szCs w:val="24"/>
                <w:lang w:eastAsia="ru-RU"/>
              </w:rPr>
            </w:pPr>
          </w:p>
        </w:tc>
      </w:tr>
      <w:tr w:rsidR="004E31B0" w:rsidRPr="004E31B0" w:rsidTr="004E31B0">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E31B0" w:rsidRPr="004E31B0" w:rsidRDefault="004E31B0" w:rsidP="004E31B0">
            <w:pPr>
              <w:spacing w:after="0" w:line="240" w:lineRule="auto"/>
              <w:contextualSpacing/>
              <w:jc w:val="center"/>
              <w:rPr>
                <w:rFonts w:ascii="Times New Roman" w:eastAsia="Times New Roman" w:hAnsi="Times New Roman" w:cs="Times New Roman"/>
                <w:sz w:val="24"/>
                <w:szCs w:val="24"/>
                <w:lang w:eastAsia="ru-RU"/>
              </w:rPr>
            </w:pPr>
            <w:r w:rsidRPr="004E31B0">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E31B0" w:rsidRPr="004E31B0" w:rsidRDefault="004E31B0" w:rsidP="004E31B0">
            <w:pPr>
              <w:spacing w:after="0" w:line="240" w:lineRule="auto"/>
              <w:jc w:val="both"/>
              <w:rPr>
                <w:rFonts w:ascii="Times New Roman" w:eastAsia="Times New Roman" w:hAnsi="Times New Roman" w:cs="Arial"/>
                <w:color w:val="000000"/>
                <w:sz w:val="24"/>
                <w:lang w:eastAsia="ru-RU"/>
              </w:rPr>
            </w:pPr>
            <w:r w:rsidRPr="004E31B0">
              <w:rPr>
                <w:rFonts w:ascii="Times New Roman" w:eastAsia="Times New Roman" w:hAnsi="Times New Roman" w:cs="Arial"/>
                <w:color w:val="000000"/>
                <w:sz w:val="24"/>
                <w:lang w:eastAsia="ru-RU"/>
              </w:rPr>
              <w:t>Довідка, яка містить інформацію про учасника закупівлі, а саме:</w:t>
            </w:r>
          </w:p>
          <w:p w:rsidR="004E31B0" w:rsidRPr="004E31B0" w:rsidRDefault="004E31B0" w:rsidP="004E31B0">
            <w:pPr>
              <w:numPr>
                <w:ilvl w:val="0"/>
                <w:numId w:val="25"/>
              </w:numPr>
              <w:spacing w:after="0" w:line="240" w:lineRule="auto"/>
              <w:contextualSpacing/>
              <w:jc w:val="both"/>
              <w:rPr>
                <w:rFonts w:ascii="Times New Roman" w:eastAsia="Times New Roman" w:hAnsi="Times New Roman" w:cs="Arial"/>
                <w:color w:val="000000"/>
                <w:sz w:val="24"/>
                <w:szCs w:val="24"/>
                <w:lang w:eastAsia="ru-RU"/>
              </w:rPr>
            </w:pPr>
            <w:r w:rsidRPr="004E31B0">
              <w:rPr>
                <w:rFonts w:ascii="Times New Roman" w:eastAsia="Times New Roman" w:hAnsi="Times New Roman" w:cs="Arial"/>
                <w:color w:val="000000"/>
                <w:sz w:val="24"/>
                <w:szCs w:val="24"/>
                <w:lang w:eastAsia="ru-RU"/>
              </w:rPr>
              <w:t>Повне найменування;</w:t>
            </w:r>
          </w:p>
          <w:p w:rsidR="004E31B0" w:rsidRPr="004E31B0" w:rsidRDefault="004E31B0" w:rsidP="004E31B0">
            <w:pPr>
              <w:numPr>
                <w:ilvl w:val="0"/>
                <w:numId w:val="25"/>
              </w:numPr>
              <w:spacing w:after="0" w:line="240" w:lineRule="auto"/>
              <w:contextualSpacing/>
              <w:jc w:val="both"/>
              <w:rPr>
                <w:rFonts w:ascii="Times New Roman" w:eastAsia="Times New Roman" w:hAnsi="Times New Roman" w:cs="Arial"/>
                <w:color w:val="000000"/>
                <w:sz w:val="24"/>
                <w:szCs w:val="24"/>
                <w:lang w:eastAsia="ru-RU"/>
              </w:rPr>
            </w:pPr>
            <w:r w:rsidRPr="004E31B0">
              <w:rPr>
                <w:rFonts w:ascii="Times New Roman" w:eastAsia="Times New Roman" w:hAnsi="Times New Roman" w:cs="Times New Roman"/>
                <w:sz w:val="24"/>
                <w:szCs w:val="24"/>
                <w:lang w:eastAsia="ru-RU"/>
              </w:rPr>
              <w:t>Юридична адреса;</w:t>
            </w:r>
          </w:p>
          <w:p w:rsidR="004E31B0" w:rsidRPr="004E31B0" w:rsidRDefault="004E31B0" w:rsidP="004E31B0">
            <w:pPr>
              <w:numPr>
                <w:ilvl w:val="0"/>
                <w:numId w:val="25"/>
              </w:numPr>
              <w:spacing w:after="0" w:line="240" w:lineRule="auto"/>
              <w:contextualSpacing/>
              <w:jc w:val="both"/>
              <w:rPr>
                <w:rFonts w:ascii="Times New Roman" w:eastAsia="Times New Roman" w:hAnsi="Times New Roman" w:cs="Arial"/>
                <w:color w:val="000000"/>
                <w:sz w:val="24"/>
                <w:szCs w:val="24"/>
                <w:lang w:eastAsia="ru-RU"/>
              </w:rPr>
            </w:pPr>
            <w:r w:rsidRPr="004E31B0">
              <w:rPr>
                <w:rFonts w:ascii="Times New Roman" w:eastAsia="Times New Roman" w:hAnsi="Times New Roman" w:cs="Times New Roman"/>
                <w:sz w:val="24"/>
                <w:szCs w:val="24"/>
                <w:lang w:eastAsia="ru-RU"/>
              </w:rPr>
              <w:t>Поштова або фактична адреса;</w:t>
            </w:r>
          </w:p>
          <w:p w:rsidR="004E31B0" w:rsidRPr="004E31B0" w:rsidRDefault="004E31B0" w:rsidP="004E31B0">
            <w:pPr>
              <w:numPr>
                <w:ilvl w:val="0"/>
                <w:numId w:val="25"/>
              </w:numPr>
              <w:spacing w:after="0" w:line="240" w:lineRule="auto"/>
              <w:contextualSpacing/>
              <w:jc w:val="both"/>
              <w:rPr>
                <w:rFonts w:ascii="Times New Roman" w:eastAsia="Times New Roman" w:hAnsi="Times New Roman" w:cs="Arial"/>
                <w:color w:val="000000"/>
                <w:sz w:val="24"/>
                <w:szCs w:val="24"/>
                <w:lang w:eastAsia="ru-RU"/>
              </w:rPr>
            </w:pPr>
            <w:r w:rsidRPr="004E31B0">
              <w:rPr>
                <w:rFonts w:ascii="Times New Roman" w:eastAsia="Times New Roman" w:hAnsi="Times New Roman" w:cs="Times New Roman"/>
                <w:sz w:val="24"/>
                <w:szCs w:val="24"/>
                <w:lang w:eastAsia="ru-RU"/>
              </w:rPr>
              <w:t>Код ЄДРПОУ підприємства (або ІПН ФОП);</w:t>
            </w:r>
          </w:p>
          <w:p w:rsidR="004E31B0" w:rsidRPr="004E31B0" w:rsidRDefault="004E31B0" w:rsidP="004E31B0">
            <w:pPr>
              <w:numPr>
                <w:ilvl w:val="0"/>
                <w:numId w:val="25"/>
              </w:numPr>
              <w:spacing w:after="0" w:line="240" w:lineRule="auto"/>
              <w:contextualSpacing/>
              <w:jc w:val="both"/>
              <w:rPr>
                <w:rFonts w:ascii="Times New Roman" w:eastAsia="Times New Roman" w:hAnsi="Times New Roman" w:cs="Arial"/>
                <w:color w:val="000000"/>
                <w:sz w:val="24"/>
                <w:szCs w:val="24"/>
                <w:lang w:eastAsia="ru-RU"/>
              </w:rPr>
            </w:pPr>
            <w:r w:rsidRPr="004E31B0">
              <w:rPr>
                <w:rFonts w:ascii="Times New Roman" w:eastAsia="Times New Roman" w:hAnsi="Times New Roman" w:cs="Arial"/>
                <w:color w:val="000000"/>
                <w:sz w:val="24"/>
                <w:szCs w:val="24"/>
                <w:lang w:eastAsia="ru-RU"/>
              </w:rPr>
              <w:t xml:space="preserve">Індивідуальний податковий номер </w:t>
            </w:r>
          </w:p>
          <w:p w:rsidR="004E31B0" w:rsidRPr="004E31B0" w:rsidRDefault="004E31B0" w:rsidP="004E31B0">
            <w:pPr>
              <w:numPr>
                <w:ilvl w:val="0"/>
                <w:numId w:val="25"/>
              </w:numPr>
              <w:spacing w:after="0" w:line="240" w:lineRule="auto"/>
              <w:contextualSpacing/>
              <w:jc w:val="both"/>
              <w:rPr>
                <w:rFonts w:ascii="Times New Roman" w:eastAsia="Times New Roman" w:hAnsi="Times New Roman" w:cs="Arial"/>
                <w:color w:val="000000"/>
                <w:sz w:val="24"/>
                <w:szCs w:val="24"/>
                <w:lang w:eastAsia="ru-RU"/>
              </w:rPr>
            </w:pPr>
            <w:r w:rsidRPr="004E31B0">
              <w:rPr>
                <w:rFonts w:ascii="Times New Roman" w:eastAsia="Times New Roman" w:hAnsi="Times New Roman" w:cs="Arial"/>
                <w:color w:val="000000"/>
                <w:sz w:val="24"/>
                <w:szCs w:val="24"/>
                <w:lang w:eastAsia="ru-RU"/>
              </w:rPr>
              <w:t>Банківські реквізити (поточний рахунок, назва банку, в якому відкритий рахунок та МФО);</w:t>
            </w:r>
          </w:p>
          <w:p w:rsidR="004E31B0" w:rsidRPr="004E31B0" w:rsidRDefault="004E31B0" w:rsidP="004E31B0">
            <w:pPr>
              <w:numPr>
                <w:ilvl w:val="0"/>
                <w:numId w:val="25"/>
              </w:numPr>
              <w:spacing w:after="0" w:line="240" w:lineRule="auto"/>
              <w:contextualSpacing/>
              <w:jc w:val="both"/>
              <w:rPr>
                <w:rFonts w:ascii="Times New Roman" w:eastAsia="Times New Roman" w:hAnsi="Times New Roman" w:cs="Arial"/>
                <w:color w:val="000000"/>
                <w:sz w:val="24"/>
                <w:szCs w:val="24"/>
                <w:lang w:eastAsia="ru-RU"/>
              </w:rPr>
            </w:pPr>
            <w:r w:rsidRPr="004E31B0">
              <w:rPr>
                <w:rFonts w:ascii="Times New Roman" w:eastAsia="Times New Roman" w:hAnsi="Times New Roman" w:cs="Arial"/>
                <w:color w:val="000000"/>
                <w:sz w:val="24"/>
                <w:szCs w:val="24"/>
                <w:lang w:eastAsia="ru-RU"/>
              </w:rPr>
              <w:t>Тел./факс;</w:t>
            </w:r>
          </w:p>
          <w:p w:rsidR="004E31B0" w:rsidRPr="004E31B0" w:rsidRDefault="004E31B0" w:rsidP="004E31B0">
            <w:pPr>
              <w:numPr>
                <w:ilvl w:val="0"/>
                <w:numId w:val="25"/>
              </w:numPr>
              <w:spacing w:after="0" w:line="240" w:lineRule="auto"/>
              <w:contextualSpacing/>
              <w:jc w:val="both"/>
              <w:rPr>
                <w:rFonts w:ascii="Times New Roman" w:eastAsia="Times New Roman" w:hAnsi="Times New Roman" w:cs="Arial"/>
                <w:color w:val="000000"/>
                <w:sz w:val="24"/>
                <w:szCs w:val="24"/>
                <w:lang w:eastAsia="ru-RU"/>
              </w:rPr>
            </w:pPr>
            <w:r w:rsidRPr="004E31B0">
              <w:rPr>
                <w:rFonts w:ascii="Times New Roman" w:eastAsia="Times New Roman" w:hAnsi="Times New Roman" w:cs="Arial"/>
                <w:color w:val="000000"/>
                <w:sz w:val="24"/>
                <w:szCs w:val="24"/>
                <w:lang w:eastAsia="ru-RU"/>
              </w:rPr>
              <w:t>E-</w:t>
            </w:r>
            <w:proofErr w:type="spellStart"/>
            <w:r w:rsidRPr="004E31B0">
              <w:rPr>
                <w:rFonts w:ascii="Times New Roman" w:eastAsia="Times New Roman" w:hAnsi="Times New Roman" w:cs="Arial"/>
                <w:color w:val="000000"/>
                <w:sz w:val="24"/>
                <w:szCs w:val="24"/>
                <w:lang w:eastAsia="ru-RU"/>
              </w:rPr>
              <w:t>mail</w:t>
            </w:r>
            <w:proofErr w:type="spellEnd"/>
            <w:r w:rsidRPr="004E31B0">
              <w:rPr>
                <w:rFonts w:ascii="Times New Roman" w:eastAsia="Times New Roman" w:hAnsi="Times New Roman" w:cs="Arial"/>
                <w:color w:val="000000"/>
                <w:sz w:val="24"/>
                <w:szCs w:val="24"/>
                <w:lang w:eastAsia="ru-RU"/>
              </w:rPr>
              <w:t>;</w:t>
            </w:r>
          </w:p>
          <w:p w:rsidR="004E31B0" w:rsidRPr="004E31B0" w:rsidRDefault="004E31B0" w:rsidP="004E31B0">
            <w:pPr>
              <w:numPr>
                <w:ilvl w:val="0"/>
                <w:numId w:val="25"/>
              </w:numPr>
              <w:spacing w:after="0" w:line="240" w:lineRule="auto"/>
              <w:contextualSpacing/>
              <w:jc w:val="both"/>
              <w:rPr>
                <w:rFonts w:ascii="Times New Roman" w:eastAsia="Times New Roman" w:hAnsi="Times New Roman" w:cs="Arial"/>
                <w:color w:val="000000"/>
                <w:sz w:val="24"/>
                <w:szCs w:val="24"/>
                <w:lang w:eastAsia="ru-RU"/>
              </w:rPr>
            </w:pPr>
            <w:r w:rsidRPr="004E31B0">
              <w:rPr>
                <w:rFonts w:ascii="Times New Roman" w:eastAsia="Times New Roman" w:hAnsi="Times New Roman" w:cs="Arial"/>
                <w:color w:val="000000"/>
                <w:sz w:val="24"/>
                <w:szCs w:val="24"/>
                <w:lang w:eastAsia="ru-RU"/>
              </w:rPr>
              <w:t>Посада керівника підприємством та П.І.Б. (для ФОП зазначається П.І.Б).</w:t>
            </w:r>
          </w:p>
          <w:p w:rsidR="004E31B0" w:rsidRPr="004E31B0" w:rsidRDefault="004E31B0" w:rsidP="004E31B0">
            <w:pPr>
              <w:numPr>
                <w:ilvl w:val="0"/>
                <w:numId w:val="25"/>
              </w:numPr>
              <w:tabs>
                <w:tab w:val="left" w:pos="1080"/>
              </w:tabs>
              <w:spacing w:after="0" w:line="240" w:lineRule="auto"/>
              <w:contextualSpacing/>
              <w:jc w:val="both"/>
              <w:rPr>
                <w:rFonts w:ascii="Times New Roman" w:eastAsia="Times New Roman" w:hAnsi="Times New Roman" w:cs="Times New Roman"/>
                <w:sz w:val="24"/>
                <w:szCs w:val="24"/>
              </w:rPr>
            </w:pPr>
            <w:r w:rsidRPr="004E31B0">
              <w:rPr>
                <w:rFonts w:ascii="Times New Roman" w:eastAsia="Times New Roman" w:hAnsi="Times New Roman" w:cs="Times New Roman"/>
                <w:sz w:val="24"/>
                <w:szCs w:val="24"/>
                <w:lang w:eastAsia="ru-RU"/>
              </w:rPr>
              <w:t>Інформацію про систему оподаткування учасника (з ПДВ чи без ПДВ).</w:t>
            </w:r>
          </w:p>
          <w:p w:rsidR="004E31B0" w:rsidRPr="004E31B0" w:rsidRDefault="004E31B0" w:rsidP="004E31B0">
            <w:pPr>
              <w:tabs>
                <w:tab w:val="left" w:pos="1080"/>
              </w:tabs>
              <w:spacing w:after="0" w:line="240" w:lineRule="auto"/>
              <w:ind w:left="1080"/>
              <w:contextualSpacing/>
              <w:jc w:val="both"/>
              <w:rPr>
                <w:rFonts w:ascii="Times New Roman" w:eastAsia="Times New Roman" w:hAnsi="Times New Roman" w:cs="Times New Roman"/>
                <w:sz w:val="24"/>
                <w:szCs w:val="24"/>
                <w:lang w:eastAsia="ru-RU"/>
              </w:rPr>
            </w:pPr>
          </w:p>
        </w:tc>
      </w:tr>
      <w:tr w:rsidR="004E31B0" w:rsidRPr="004E31B0" w:rsidTr="004E31B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E31B0" w:rsidRPr="004E31B0" w:rsidRDefault="004E31B0" w:rsidP="004E31B0">
            <w:pPr>
              <w:spacing w:after="0" w:line="240" w:lineRule="auto"/>
              <w:contextualSpacing/>
              <w:jc w:val="center"/>
              <w:rPr>
                <w:rFonts w:ascii="Times New Roman" w:eastAsia="Times New Roman" w:hAnsi="Times New Roman" w:cs="Times New Roman"/>
                <w:sz w:val="24"/>
                <w:szCs w:val="24"/>
                <w:lang w:eastAsia="ru-RU"/>
              </w:rPr>
            </w:pPr>
            <w:r w:rsidRPr="004E31B0">
              <w:rPr>
                <w:rFonts w:ascii="Times New Roman" w:eastAsia="Times New Roman" w:hAnsi="Times New Roman" w:cs="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E31B0" w:rsidRPr="004E31B0" w:rsidRDefault="004E31B0" w:rsidP="004E31B0">
            <w:pPr>
              <w:tabs>
                <w:tab w:val="left" w:pos="916"/>
                <w:tab w:val="left" w:pos="1832"/>
                <w:tab w:val="left" w:pos="2748"/>
                <w:tab w:val="left" w:pos="3664"/>
                <w:tab w:val="left" w:pos="4580"/>
                <w:tab w:val="left" w:pos="5496"/>
                <w:tab w:val="left" w:pos="6412"/>
                <w:tab w:val="left" w:pos="7328"/>
                <w:tab w:val="left" w:pos="8244"/>
                <w:tab w:val="left" w:pos="9289"/>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pacing w:val="-3"/>
                <w:sz w:val="24"/>
                <w:szCs w:val="24"/>
              </w:rPr>
            </w:pPr>
            <w:r w:rsidRPr="004E31B0">
              <w:rPr>
                <w:rFonts w:ascii="Times New Roman" w:eastAsia="Times New Roman" w:hAnsi="Times New Roman" w:cs="Times New Roman"/>
                <w:bCs/>
                <w:spacing w:val="-3"/>
                <w:sz w:val="24"/>
                <w:szCs w:val="24"/>
                <w:lang w:eastAsia="ru-RU"/>
              </w:rPr>
              <w:t>Опис предмета закупівлі (перелік технічних, якісних, функціональних, кількісних</w:t>
            </w:r>
            <w:r w:rsidRPr="004E31B0">
              <w:rPr>
                <w:rFonts w:ascii="Times New Roman" w:eastAsia="Times New Roman" w:hAnsi="Times New Roman" w:cs="Times New Roman"/>
                <w:color w:val="FF0000"/>
                <w:sz w:val="24"/>
                <w:szCs w:val="24"/>
                <w:lang w:eastAsia="ru-RU"/>
              </w:rPr>
              <w:t xml:space="preserve"> </w:t>
            </w:r>
            <w:r w:rsidRPr="004E31B0">
              <w:rPr>
                <w:rFonts w:ascii="Times New Roman" w:eastAsia="Times New Roman" w:hAnsi="Times New Roman" w:cs="Times New Roman"/>
                <w:bCs/>
                <w:spacing w:val="-3"/>
                <w:sz w:val="24"/>
                <w:szCs w:val="24"/>
              </w:rPr>
              <w:t xml:space="preserve">характеристик робіт) (згідно додатку № 2 технічні вимоги до оголошення спрощеної </w:t>
            </w:r>
          </w:p>
          <w:p w:rsidR="004E31B0" w:rsidRPr="004E31B0" w:rsidRDefault="004E31B0" w:rsidP="004E31B0">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285"/>
              <w:jc w:val="both"/>
              <w:rPr>
                <w:rFonts w:ascii="Times New Roman" w:eastAsia="Times New Roman" w:hAnsi="Times New Roman" w:cs="Times New Roman"/>
                <w:sz w:val="24"/>
                <w:szCs w:val="24"/>
                <w:lang w:eastAsia="ar-SA"/>
              </w:rPr>
            </w:pPr>
            <w:r w:rsidRPr="004E31B0">
              <w:rPr>
                <w:rFonts w:ascii="Times New Roman" w:eastAsia="Times New Roman" w:hAnsi="Times New Roman" w:cs="Times New Roman"/>
                <w:bCs/>
                <w:spacing w:val="-3"/>
                <w:sz w:val="24"/>
                <w:szCs w:val="24"/>
              </w:rPr>
              <w:t xml:space="preserve">закупівлі) </w:t>
            </w:r>
            <w:r w:rsidRPr="004E31B0">
              <w:rPr>
                <w:rFonts w:ascii="Times New Roman" w:eastAsia="Times New Roman" w:hAnsi="Times New Roman" w:cs="Times New Roman"/>
                <w:sz w:val="24"/>
                <w:szCs w:val="24"/>
                <w:lang w:eastAsia="ar-SA"/>
              </w:rPr>
              <w:t>з приміткою на кожній сторінці «Згідні виконати в повному обсязі».</w:t>
            </w:r>
          </w:p>
          <w:p w:rsidR="004E31B0" w:rsidRPr="004E31B0" w:rsidRDefault="004E31B0" w:rsidP="004E31B0">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285"/>
              <w:jc w:val="both"/>
              <w:rPr>
                <w:rFonts w:ascii="Times New Roman" w:eastAsia="Times New Roman" w:hAnsi="Times New Roman" w:cs="Times New Roman"/>
                <w:sz w:val="24"/>
              </w:rPr>
            </w:pPr>
          </w:p>
        </w:tc>
      </w:tr>
      <w:tr w:rsidR="004E31B0" w:rsidRPr="004E31B0" w:rsidTr="004E31B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E31B0" w:rsidRPr="004E31B0" w:rsidRDefault="004E31B0" w:rsidP="004E31B0">
            <w:pPr>
              <w:spacing w:after="0" w:line="240" w:lineRule="auto"/>
              <w:contextualSpacing/>
              <w:jc w:val="center"/>
              <w:rPr>
                <w:rFonts w:ascii="Times New Roman" w:eastAsia="Times New Roman" w:hAnsi="Times New Roman" w:cs="Times New Roman"/>
                <w:sz w:val="24"/>
                <w:szCs w:val="24"/>
                <w:lang w:eastAsia="ru-RU"/>
              </w:rPr>
            </w:pPr>
            <w:r w:rsidRPr="004E31B0">
              <w:rPr>
                <w:rFonts w:ascii="Times New Roman" w:eastAsia="Times New Roman" w:hAnsi="Times New Roman" w:cs="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E31B0" w:rsidRPr="004E31B0" w:rsidRDefault="004E31B0" w:rsidP="004E31B0">
            <w:pPr>
              <w:spacing w:after="0" w:line="240" w:lineRule="auto"/>
              <w:contextualSpacing/>
              <w:jc w:val="both"/>
              <w:rPr>
                <w:rFonts w:ascii="Times New Roman" w:eastAsia="Times New Roman" w:hAnsi="Times New Roman" w:cs="Times New Roman"/>
                <w:sz w:val="24"/>
              </w:rPr>
            </w:pPr>
            <w:r w:rsidRPr="004E31B0">
              <w:rPr>
                <w:rFonts w:ascii="Times New Roman" w:eastAsia="Times New Roman" w:hAnsi="Times New Roman" w:cs="Times New Roman"/>
                <w:sz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E31B0" w:rsidRPr="004E31B0" w:rsidRDefault="004E31B0" w:rsidP="004E31B0">
            <w:pPr>
              <w:spacing w:after="0" w:line="240" w:lineRule="auto"/>
              <w:contextualSpacing/>
              <w:jc w:val="both"/>
              <w:rPr>
                <w:rFonts w:ascii="Times New Roman" w:eastAsia="Times New Roman" w:hAnsi="Times New Roman" w:cs="Times New Roman"/>
                <w:sz w:val="24"/>
              </w:rPr>
            </w:pPr>
          </w:p>
        </w:tc>
      </w:tr>
      <w:tr w:rsidR="004E31B0" w:rsidRPr="004E31B0" w:rsidTr="004E31B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E31B0" w:rsidRPr="004E31B0" w:rsidRDefault="004E31B0" w:rsidP="004E31B0">
            <w:pPr>
              <w:spacing w:after="0" w:line="240" w:lineRule="auto"/>
              <w:contextualSpacing/>
              <w:jc w:val="center"/>
              <w:rPr>
                <w:rFonts w:ascii="Times New Roman" w:eastAsia="Times New Roman" w:hAnsi="Times New Roman" w:cs="Times New Roman"/>
                <w:sz w:val="24"/>
                <w:szCs w:val="24"/>
                <w:lang w:eastAsia="ru-RU"/>
              </w:rPr>
            </w:pPr>
            <w:r w:rsidRPr="004E31B0">
              <w:rPr>
                <w:rFonts w:ascii="Times New Roman" w:eastAsia="Times New Roman" w:hAnsi="Times New Roman" w:cs="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E31B0" w:rsidRPr="004E31B0" w:rsidRDefault="004E31B0" w:rsidP="004E31B0">
            <w:pPr>
              <w:spacing w:after="0" w:line="240" w:lineRule="auto"/>
              <w:ind w:left="34" w:hanging="21"/>
              <w:contextualSpacing/>
              <w:jc w:val="both"/>
              <w:rPr>
                <w:rFonts w:ascii="Times New Roman" w:eastAsia="Arial" w:hAnsi="Times New Roman" w:cs="Times New Roman"/>
                <w:color w:val="000000"/>
                <w:sz w:val="24"/>
                <w:szCs w:val="24"/>
                <w:lang w:eastAsia="ru-RU"/>
              </w:rPr>
            </w:pPr>
            <w:r w:rsidRPr="004E31B0">
              <w:rPr>
                <w:rFonts w:ascii="Times New Roman" w:eastAsia="Times New Roman" w:hAnsi="Times New Roman" w:cs="Times New Roman"/>
                <w:color w:val="000000"/>
                <w:sz w:val="24"/>
                <w:szCs w:val="24"/>
                <w:lang w:eastAsia="ru-RU"/>
              </w:rPr>
              <w:t>Довідка (інформація) про в</w:t>
            </w:r>
            <w:r w:rsidRPr="004E31B0">
              <w:rPr>
                <w:rFonts w:ascii="Times New Roman" w:eastAsia="Arial" w:hAnsi="Times New Roman" w:cs="Times New Roman"/>
                <w:color w:val="000000"/>
                <w:sz w:val="24"/>
                <w:szCs w:val="24"/>
                <w:lang w:eastAsia="ru-RU"/>
              </w:rPr>
              <w:t xml:space="preserve">ідсутність </w:t>
            </w:r>
            <w:r w:rsidRPr="004E31B0">
              <w:rPr>
                <w:rFonts w:ascii="Times New Roman" w:eastAsia="TimesNewRomanPSMT" w:hAnsi="Times New Roman" w:cs="Times New Roman"/>
                <w:color w:val="000000"/>
                <w:sz w:val="24"/>
                <w:szCs w:val="24"/>
                <w:lang w:eastAsia="ru-RU"/>
              </w:rPr>
              <w:t>застосування санкцій, передбачених статтею 236 ГКУ  наступного змісту:</w:t>
            </w:r>
          </w:p>
          <w:p w:rsidR="004E31B0" w:rsidRPr="004E31B0" w:rsidRDefault="004E31B0" w:rsidP="004E31B0">
            <w:pPr>
              <w:spacing w:after="0"/>
              <w:contextualSpacing/>
              <w:jc w:val="both"/>
              <w:rPr>
                <w:rFonts w:ascii="Times New Roman" w:eastAsia="Times New Roman" w:hAnsi="Times New Roman" w:cs="Times New Roman"/>
                <w:sz w:val="24"/>
                <w:szCs w:val="24"/>
                <w:lang w:eastAsia="ru-RU"/>
              </w:rPr>
            </w:pPr>
            <w:r w:rsidRPr="004E31B0">
              <w:rPr>
                <w:rFonts w:ascii="Times New Roman" w:eastAsia="Times New Roman" w:hAnsi="Times New Roman" w:cs="Times New Roman"/>
                <w:sz w:val="24"/>
                <w:szCs w:val="24"/>
                <w:lang w:eastAsia="ru-RU"/>
              </w:rPr>
              <w:t xml:space="preserve">“Даним листом підтверджуємо, що у попередніх взаємовідносинах між Учасником </w:t>
            </w:r>
            <w:r w:rsidRPr="004E31B0">
              <w:rPr>
                <w:rFonts w:ascii="Times New Roman" w:eastAsia="Times New Roman" w:hAnsi="Times New Roman" w:cs="Times New Roman"/>
                <w:b/>
                <w:bCs/>
                <w:sz w:val="24"/>
                <w:szCs w:val="24"/>
                <w:lang w:eastAsia="ru-RU"/>
              </w:rPr>
              <w:t>(повна назва Учасника)</w:t>
            </w:r>
            <w:r w:rsidRPr="004E31B0">
              <w:rPr>
                <w:rFonts w:ascii="Times New Roman" w:eastAsia="Times New Roman" w:hAnsi="Times New Roman" w:cs="Times New Roman"/>
                <w:sz w:val="24"/>
                <w:szCs w:val="24"/>
                <w:lang w:eastAsia="ru-RU"/>
              </w:rPr>
              <w:t xml:space="preserve"> та Замовником </w:t>
            </w:r>
            <w:proofErr w:type="spellStart"/>
            <w:r w:rsidRPr="004E31B0">
              <w:rPr>
                <w:rFonts w:ascii="Times New Roman" w:eastAsia="Times New Roman" w:hAnsi="Times New Roman" w:cs="Times New Roman"/>
                <w:sz w:val="24"/>
                <w:szCs w:val="24"/>
                <w:lang w:eastAsia="ru-RU"/>
              </w:rPr>
              <w:t>оперативно</w:t>
            </w:r>
            <w:proofErr w:type="spellEnd"/>
            <w:r w:rsidRPr="004E31B0">
              <w:rPr>
                <w:rFonts w:ascii="Times New Roman" w:eastAsia="Times New Roman" w:hAnsi="Times New Roman" w:cs="Times New Roman"/>
                <w:sz w:val="24"/>
                <w:szCs w:val="24"/>
                <w:lang w:eastAsia="ru-RU"/>
              </w:rPr>
              <w:t>-господарську/і санкцію/</w:t>
            </w:r>
            <w:proofErr w:type="spellStart"/>
            <w:r w:rsidRPr="004E31B0">
              <w:rPr>
                <w:rFonts w:ascii="Times New Roman" w:eastAsia="Times New Roman" w:hAnsi="Times New Roman" w:cs="Times New Roman"/>
                <w:sz w:val="24"/>
                <w:szCs w:val="24"/>
                <w:lang w:eastAsia="ru-RU"/>
              </w:rPr>
              <w:t>ії</w:t>
            </w:r>
            <w:proofErr w:type="spellEnd"/>
            <w:r w:rsidRPr="004E31B0">
              <w:rPr>
                <w:rFonts w:ascii="Times New Roman" w:eastAsia="Times New Roman" w:hAnsi="Times New Roman" w:cs="Times New Roman"/>
                <w:sz w:val="24"/>
                <w:szCs w:val="24"/>
                <w:lang w:eastAsia="ru-RU"/>
              </w:rPr>
              <w:t xml:space="preserve">, передбачену/і пунктом 4 частини 1 статті 236 ГКУ, як відмова від встановлення </w:t>
            </w:r>
            <w:r w:rsidRPr="004E31B0">
              <w:rPr>
                <w:rFonts w:ascii="Times New Roman" w:eastAsia="Times New Roman" w:hAnsi="Times New Roman" w:cs="Times New Roman"/>
                <w:sz w:val="24"/>
                <w:szCs w:val="24"/>
                <w:lang w:eastAsia="ru-RU"/>
              </w:rPr>
              <w:lastRenderedPageBreak/>
              <w:t>господарських відносин на майбутнє не було застосовано”.</w:t>
            </w:r>
          </w:p>
          <w:p w:rsidR="004E31B0" w:rsidRPr="004E31B0" w:rsidRDefault="004E31B0" w:rsidP="004E31B0">
            <w:pPr>
              <w:spacing w:after="0"/>
              <w:contextualSpacing/>
              <w:jc w:val="both"/>
              <w:rPr>
                <w:rFonts w:ascii="Times New Roman" w:eastAsia="Times New Roman" w:hAnsi="Times New Roman" w:cs="Times New Roman"/>
                <w:sz w:val="24"/>
                <w:szCs w:val="24"/>
                <w:lang w:eastAsia="ru-RU"/>
              </w:rPr>
            </w:pPr>
            <w:r w:rsidRPr="004E31B0">
              <w:rPr>
                <w:rFonts w:ascii="Times New Roman" w:eastAsia="Times New Roman" w:hAnsi="Times New Roman" w:cs="Times New Roman"/>
                <w:sz w:val="24"/>
                <w:szCs w:val="24"/>
                <w:lang w:eastAsia="ru-RU"/>
              </w:rPr>
              <w:t>Примітка:</w:t>
            </w:r>
          </w:p>
          <w:p w:rsidR="004E31B0" w:rsidRPr="004E31B0" w:rsidRDefault="004E31B0" w:rsidP="004E31B0">
            <w:pPr>
              <w:spacing w:after="0" w:line="240" w:lineRule="auto"/>
              <w:contextualSpacing/>
              <w:jc w:val="both"/>
              <w:rPr>
                <w:rFonts w:ascii="Times New Roman" w:eastAsia="Times New Roman" w:hAnsi="Times New Roman" w:cs="Times New Roman"/>
                <w:sz w:val="24"/>
                <w:highlight w:val="yellow"/>
              </w:rPr>
            </w:pPr>
            <w:r w:rsidRPr="004E31B0">
              <w:rPr>
                <w:rFonts w:ascii="Calibri" w:eastAsia="Times New Roman" w:hAnsi="Calibri" w:cs="Times New Roman"/>
                <w:i/>
                <w:iCs/>
                <w:sz w:val="20"/>
                <w:szCs w:val="20"/>
              </w:rPr>
              <w:t>*</w:t>
            </w:r>
            <w:r w:rsidRPr="004E31B0">
              <w:rPr>
                <w:rFonts w:ascii="Times New Roman" w:eastAsia="Times New Roman" w:hAnsi="Times New Roman" w:cs="Times New Roman"/>
                <w:i/>
                <w:iCs/>
                <w:sz w:val="20"/>
                <w:szCs w:val="20"/>
              </w:rPr>
              <w:t>У разі застосовування зазначеної санкції З</w:t>
            </w:r>
            <w:r w:rsidRPr="004E31B0">
              <w:rPr>
                <w:rFonts w:ascii="Times New Roman" w:eastAsia="Times New Roman" w:hAnsi="Times New Roman" w:cs="Times New Roman"/>
                <w:i/>
                <w:color w:val="000000"/>
                <w:sz w:val="20"/>
                <w:szCs w:val="20"/>
                <w:shd w:val="clear" w:color="auto" w:fill="FFFFFF"/>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4E31B0" w:rsidRPr="004E31B0" w:rsidTr="004E31B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E31B0" w:rsidRPr="004E31B0" w:rsidRDefault="004E31B0" w:rsidP="004E31B0">
            <w:pPr>
              <w:spacing w:after="0" w:line="240" w:lineRule="auto"/>
              <w:jc w:val="both"/>
              <w:rPr>
                <w:rFonts w:ascii="Times New Roman" w:eastAsia="Times New Roman" w:hAnsi="Times New Roman" w:cs="Times New Roman"/>
                <w:sz w:val="24"/>
                <w:szCs w:val="24"/>
              </w:rPr>
            </w:pPr>
            <w:r w:rsidRPr="004E31B0">
              <w:rPr>
                <w:rFonts w:ascii="Times New Roman" w:eastAsia="Times New Roman" w:hAnsi="Times New Roman" w:cs="Times New Roman"/>
                <w:sz w:val="24"/>
                <w:szCs w:val="24"/>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E31B0" w:rsidRPr="004E31B0" w:rsidRDefault="004E31B0" w:rsidP="004E31B0">
            <w:pPr>
              <w:spacing w:after="0" w:line="240" w:lineRule="auto"/>
              <w:jc w:val="both"/>
              <w:rPr>
                <w:rFonts w:ascii="Times New Roman" w:eastAsia="Times New Roman" w:hAnsi="Times New Roman" w:cs="Times New Roman"/>
                <w:sz w:val="24"/>
                <w:szCs w:val="24"/>
              </w:rPr>
            </w:pPr>
            <w:r w:rsidRPr="004E31B0">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4E31B0">
              <w:rPr>
                <w:rFonts w:ascii="Times New Roman" w:eastAsia="Times New Roman" w:hAnsi="Times New Roman" w:cs="Times New Roman"/>
                <w:sz w:val="24"/>
                <w:szCs w:val="24"/>
              </w:rPr>
              <w:t>бенефіціарного</w:t>
            </w:r>
            <w:proofErr w:type="spellEnd"/>
            <w:r w:rsidRPr="004E31B0">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E31B0">
              <w:rPr>
                <w:rFonts w:ascii="Times New Roman" w:eastAsia="Times New Roman" w:hAnsi="Times New Roman" w:cs="Times New Roman"/>
                <w:sz w:val="24"/>
                <w:szCs w:val="24"/>
              </w:rPr>
              <w:t>бенефіціарного</w:t>
            </w:r>
            <w:proofErr w:type="spellEnd"/>
            <w:r w:rsidRPr="004E31B0">
              <w:rPr>
                <w:rFonts w:ascii="Times New Roman" w:eastAsia="Times New Roman" w:hAnsi="Times New Roman" w:cs="Times New Roman"/>
                <w:sz w:val="24"/>
                <w:szCs w:val="24"/>
              </w:rPr>
              <w:t xml:space="preserve"> власника, адреса його </w:t>
            </w:r>
            <w:proofErr w:type="spellStart"/>
            <w:r w:rsidRPr="004E31B0">
              <w:rPr>
                <w:rFonts w:ascii="Times New Roman" w:eastAsia="Times New Roman" w:hAnsi="Times New Roman" w:cs="Times New Roman"/>
                <w:sz w:val="24"/>
                <w:szCs w:val="24"/>
              </w:rPr>
              <w:t>місцяпроживання</w:t>
            </w:r>
            <w:proofErr w:type="spellEnd"/>
            <w:r w:rsidRPr="004E31B0">
              <w:rPr>
                <w:rFonts w:ascii="Times New Roman" w:eastAsia="Times New Roman" w:hAnsi="Times New Roman" w:cs="Times New Roman"/>
                <w:sz w:val="24"/>
                <w:szCs w:val="24"/>
              </w:rPr>
              <w:t xml:space="preserve"> та громадянство.</w:t>
            </w:r>
          </w:p>
          <w:p w:rsidR="004E31B0" w:rsidRPr="004E31B0" w:rsidRDefault="004E31B0" w:rsidP="004E31B0">
            <w:pPr>
              <w:spacing w:after="0" w:line="240" w:lineRule="auto"/>
              <w:jc w:val="both"/>
              <w:rPr>
                <w:rFonts w:ascii="Times New Roman" w:eastAsia="Times New Roman" w:hAnsi="Times New Roman" w:cs="Times New Roman"/>
                <w:sz w:val="24"/>
                <w:szCs w:val="24"/>
              </w:rPr>
            </w:pPr>
            <w:r w:rsidRPr="004E31B0">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E31B0">
              <w:rPr>
                <w:rFonts w:ascii="Times New Roman" w:eastAsia="Times New Roman" w:hAnsi="Times New Roman" w:cs="Times New Roman"/>
                <w:i/>
                <w:sz w:val="24"/>
                <w:szCs w:val="24"/>
              </w:rPr>
              <w:t>бенефіціарного</w:t>
            </w:r>
            <w:proofErr w:type="spellEnd"/>
            <w:r w:rsidRPr="004E31B0">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4E31B0" w:rsidRPr="004E31B0" w:rsidTr="004E31B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E31B0" w:rsidRPr="004E31B0" w:rsidRDefault="004E31B0" w:rsidP="004E31B0">
            <w:pPr>
              <w:spacing w:after="0" w:line="240" w:lineRule="auto"/>
              <w:jc w:val="both"/>
              <w:rPr>
                <w:rFonts w:ascii="Times New Roman" w:eastAsia="Times New Roman" w:hAnsi="Times New Roman" w:cs="Times New Roman"/>
                <w:sz w:val="24"/>
                <w:szCs w:val="24"/>
              </w:rPr>
            </w:pPr>
            <w:r w:rsidRPr="004E31B0">
              <w:rPr>
                <w:rFonts w:ascii="Times New Roman" w:eastAsia="Times New Roman" w:hAnsi="Times New Roman" w:cs="Times New Roman"/>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E31B0" w:rsidRPr="004E31B0" w:rsidRDefault="004E31B0" w:rsidP="004E31B0">
            <w:pPr>
              <w:spacing w:after="0" w:line="240" w:lineRule="auto"/>
              <w:jc w:val="both"/>
              <w:rPr>
                <w:rFonts w:ascii="Times New Roman" w:eastAsia="Times New Roman" w:hAnsi="Times New Roman" w:cs="Times New Roman"/>
                <w:sz w:val="24"/>
                <w:szCs w:val="24"/>
              </w:rPr>
            </w:pPr>
            <w:r w:rsidRPr="004E31B0">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4E31B0">
              <w:rPr>
                <w:rFonts w:ascii="Times New Roman" w:eastAsia="Times New Roman" w:hAnsi="Times New Roman" w:cs="Times New Roman"/>
                <w:sz w:val="24"/>
                <w:szCs w:val="24"/>
              </w:rPr>
              <w:t>бенефіціарним</w:t>
            </w:r>
            <w:proofErr w:type="spellEnd"/>
            <w:r w:rsidRPr="004E31B0">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4E31B0" w:rsidRPr="004E31B0" w:rsidRDefault="004E31B0" w:rsidP="004E31B0">
            <w:pPr>
              <w:spacing w:after="0" w:line="240" w:lineRule="auto"/>
              <w:jc w:val="both"/>
              <w:rPr>
                <w:rFonts w:ascii="Times New Roman" w:eastAsia="Times New Roman" w:hAnsi="Times New Roman" w:cs="Times New Roman"/>
                <w:sz w:val="24"/>
                <w:szCs w:val="24"/>
              </w:rPr>
            </w:pPr>
            <w:r w:rsidRPr="004E31B0">
              <w:rPr>
                <w:rFonts w:ascii="Times New Roman" w:eastAsia="Times New Roman" w:hAnsi="Times New Roman" w:cs="Times New Roman"/>
                <w:sz w:val="24"/>
                <w:szCs w:val="24"/>
              </w:rPr>
              <w:t>-</w:t>
            </w:r>
            <w:r w:rsidRPr="004E31B0">
              <w:rPr>
                <w:rFonts w:ascii="Times New Roman" w:eastAsia="Times New Roman" w:hAnsi="Times New Roman" w:cs="Times New Roman"/>
                <w:sz w:val="14"/>
                <w:szCs w:val="14"/>
              </w:rPr>
              <w:t xml:space="preserve">          </w:t>
            </w:r>
            <w:r w:rsidRPr="004E31B0">
              <w:rPr>
                <w:rFonts w:ascii="Times New Roman" w:eastAsia="Times New Roman" w:hAnsi="Times New Roman" w:cs="Times New Roman"/>
                <w:sz w:val="24"/>
                <w:szCs w:val="24"/>
              </w:rPr>
              <w:t>Учасником – фізичною особою, яка є громадянином Російської Федерації;</w:t>
            </w:r>
          </w:p>
          <w:p w:rsidR="004E31B0" w:rsidRPr="004E31B0" w:rsidRDefault="004E31B0" w:rsidP="004E31B0">
            <w:pPr>
              <w:spacing w:after="0" w:line="240" w:lineRule="auto"/>
              <w:jc w:val="both"/>
              <w:rPr>
                <w:rFonts w:ascii="Times New Roman" w:eastAsia="Times New Roman" w:hAnsi="Times New Roman" w:cs="Times New Roman"/>
                <w:sz w:val="24"/>
                <w:szCs w:val="24"/>
              </w:rPr>
            </w:pPr>
            <w:r w:rsidRPr="004E31B0">
              <w:rPr>
                <w:rFonts w:ascii="Times New Roman" w:eastAsia="Times New Roman" w:hAnsi="Times New Roman" w:cs="Times New Roman"/>
                <w:sz w:val="24"/>
                <w:szCs w:val="24"/>
              </w:rPr>
              <w:t xml:space="preserve">- Учасником – юридичною особою, кінцевим </w:t>
            </w:r>
            <w:proofErr w:type="spellStart"/>
            <w:r w:rsidRPr="004E31B0">
              <w:rPr>
                <w:rFonts w:ascii="Times New Roman" w:eastAsia="Times New Roman" w:hAnsi="Times New Roman" w:cs="Times New Roman"/>
                <w:sz w:val="24"/>
                <w:szCs w:val="24"/>
              </w:rPr>
              <w:t>бенефіціарним</w:t>
            </w:r>
            <w:proofErr w:type="spellEnd"/>
            <w:r w:rsidRPr="004E31B0">
              <w:rPr>
                <w:rFonts w:ascii="Times New Roman" w:eastAsia="Times New Roman" w:hAnsi="Times New Roman" w:cs="Times New Roman"/>
                <w:sz w:val="24"/>
                <w:szCs w:val="24"/>
              </w:rPr>
              <w:t xml:space="preserve"> власником якої є громадянин Російської Федерації.</w:t>
            </w:r>
          </w:p>
        </w:tc>
      </w:tr>
    </w:tbl>
    <w:p w:rsidR="009838B9" w:rsidRPr="00F05935" w:rsidRDefault="004E31B0" w:rsidP="003D2C49">
      <w:pPr>
        <w:shd w:val="clear" w:color="auto" w:fill="FFFFFF"/>
        <w:spacing w:after="0" w:line="240" w:lineRule="auto"/>
        <w:contextualSpacing/>
        <w:rPr>
          <w:rFonts w:ascii="Times New Roman" w:eastAsia="Times New Roman" w:hAnsi="Times New Roman" w:cs="Times New Roman"/>
          <w:sz w:val="24"/>
          <w:szCs w:val="24"/>
          <w:lang w:eastAsia="ru-RU"/>
        </w:rPr>
      </w:pPr>
      <w:r w:rsidRPr="004E31B0">
        <w:rPr>
          <w:rFonts w:ascii="Times New Roman" w:eastAsia="Times New Roman" w:hAnsi="Times New Roman" w:cs="Times New Roman"/>
          <w:sz w:val="24"/>
          <w:szCs w:val="24"/>
          <w:lang w:eastAsia="ru-RU"/>
        </w:rPr>
        <w:t> </w:t>
      </w:r>
    </w:p>
    <w:p w:rsidR="004E31B0" w:rsidRDefault="004E31B0" w:rsidP="004E31B0">
      <w:pPr>
        <w:spacing w:after="0" w:line="240"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9838B9" w:rsidRPr="00F05935">
        <w:rPr>
          <w:rFonts w:ascii="Times New Roman" w:eastAsia="Times New Roman" w:hAnsi="Times New Roman" w:cs="Times New Roman"/>
          <w:sz w:val="24"/>
          <w:szCs w:val="24"/>
          <w:lang w:eastAsia="ru-RU"/>
        </w:rPr>
        <w:t> </w:t>
      </w:r>
      <w:r w:rsidRPr="004E31B0">
        <w:rPr>
          <w:rFonts w:ascii="Times New Roman" w:eastAsia="Times New Roman" w:hAnsi="Times New Roman" w:cs="Times New Roman"/>
          <w:sz w:val="24"/>
          <w:szCs w:val="24"/>
          <w:lang w:eastAsia="ar-SA"/>
        </w:rPr>
        <w:t xml:space="preserve">Довідку довільної форми, </w:t>
      </w:r>
      <w:r w:rsidRPr="004E31B0">
        <w:rPr>
          <w:rFonts w:ascii="Times New Roman" w:eastAsia="Times New Roman" w:hAnsi="Times New Roman" w:cs="Times New Roman"/>
          <w:sz w:val="24"/>
          <w:szCs w:val="24"/>
          <w:lang w:eastAsia="ru-RU"/>
        </w:rPr>
        <w:t xml:space="preserve">яка містить інформацію </w:t>
      </w:r>
      <w:r w:rsidRPr="004E31B0">
        <w:rPr>
          <w:rFonts w:ascii="Times New Roman" w:eastAsia="Times New Roman" w:hAnsi="Times New Roman" w:cs="Times New Roman"/>
          <w:b/>
          <w:sz w:val="24"/>
          <w:szCs w:val="24"/>
          <w:lang w:eastAsia="ru-RU"/>
        </w:rPr>
        <w:t>про виконання аналогічного (аналогічних) договору (договорів) за предметом закупівлі</w:t>
      </w:r>
      <w:r w:rsidRPr="004E31B0">
        <w:rPr>
          <w:rFonts w:ascii="Times New Roman" w:eastAsia="Times New Roman" w:hAnsi="Times New Roman" w:cs="Times New Roman"/>
          <w:sz w:val="24"/>
          <w:szCs w:val="24"/>
          <w:lang w:eastAsia="ru-RU"/>
        </w:rPr>
        <w:t>: скановані з оригіналів (у кольоровому вигляді): аналогічний (-</w:t>
      </w:r>
      <w:proofErr w:type="spellStart"/>
      <w:r w:rsidRPr="004E31B0">
        <w:rPr>
          <w:rFonts w:ascii="Times New Roman" w:eastAsia="Times New Roman" w:hAnsi="Times New Roman" w:cs="Times New Roman"/>
          <w:sz w:val="24"/>
          <w:szCs w:val="24"/>
          <w:lang w:eastAsia="ru-RU"/>
        </w:rPr>
        <w:t>их</w:t>
      </w:r>
      <w:proofErr w:type="spellEnd"/>
      <w:r w:rsidRPr="004E31B0">
        <w:rPr>
          <w:rFonts w:ascii="Times New Roman" w:eastAsia="Times New Roman" w:hAnsi="Times New Roman" w:cs="Times New Roman"/>
          <w:sz w:val="24"/>
          <w:szCs w:val="24"/>
          <w:lang w:eastAsia="ru-RU"/>
        </w:rPr>
        <w:t>) договір (-</w:t>
      </w:r>
      <w:proofErr w:type="spellStart"/>
      <w:r w:rsidRPr="004E31B0">
        <w:rPr>
          <w:rFonts w:ascii="Times New Roman" w:eastAsia="Times New Roman" w:hAnsi="Times New Roman" w:cs="Times New Roman"/>
          <w:sz w:val="24"/>
          <w:szCs w:val="24"/>
          <w:lang w:eastAsia="ru-RU"/>
        </w:rPr>
        <w:t>ів</w:t>
      </w:r>
      <w:proofErr w:type="spellEnd"/>
      <w:r w:rsidRPr="004E31B0">
        <w:rPr>
          <w:rFonts w:ascii="Times New Roman" w:eastAsia="Times New Roman" w:hAnsi="Times New Roman" w:cs="Times New Roman"/>
          <w:sz w:val="24"/>
          <w:szCs w:val="24"/>
          <w:lang w:eastAsia="ru-RU"/>
        </w:rPr>
        <w:t>) зі всіма додатками до нього (-</w:t>
      </w:r>
      <w:proofErr w:type="spellStart"/>
      <w:r w:rsidRPr="004E31B0">
        <w:rPr>
          <w:rFonts w:ascii="Times New Roman" w:eastAsia="Times New Roman" w:hAnsi="Times New Roman" w:cs="Times New Roman"/>
          <w:sz w:val="24"/>
          <w:szCs w:val="24"/>
          <w:lang w:eastAsia="ru-RU"/>
        </w:rPr>
        <w:t>их</w:t>
      </w:r>
      <w:proofErr w:type="spellEnd"/>
      <w:r w:rsidRPr="004E31B0">
        <w:rPr>
          <w:rFonts w:ascii="Times New Roman" w:eastAsia="Times New Roman" w:hAnsi="Times New Roman" w:cs="Times New Roman"/>
          <w:sz w:val="24"/>
          <w:szCs w:val="24"/>
          <w:lang w:eastAsia="ru-RU"/>
        </w:rPr>
        <w:t>), кошторису зі всіма розрахунками до нього та документів, що підтверджують його виконання (накладні або акти приймання - передачі, інші документи, які</w:t>
      </w:r>
      <w:r>
        <w:rPr>
          <w:rFonts w:ascii="Times New Roman" w:eastAsia="Times New Roman" w:hAnsi="Times New Roman" w:cs="Times New Roman"/>
          <w:sz w:val="24"/>
          <w:szCs w:val="24"/>
          <w:lang w:eastAsia="ru-RU"/>
        </w:rPr>
        <w:t xml:space="preserve"> підтверджують</w:t>
      </w:r>
      <w:r w:rsidR="0017315C">
        <w:rPr>
          <w:rFonts w:ascii="Times New Roman" w:eastAsia="Times New Roman" w:hAnsi="Times New Roman" w:cs="Times New Roman"/>
          <w:sz w:val="24"/>
          <w:szCs w:val="24"/>
          <w:lang w:eastAsia="ru-RU"/>
        </w:rPr>
        <w:t xml:space="preserve"> повну</w:t>
      </w:r>
      <w:r>
        <w:rPr>
          <w:rFonts w:ascii="Times New Roman" w:eastAsia="Times New Roman" w:hAnsi="Times New Roman" w:cs="Times New Roman"/>
          <w:sz w:val="24"/>
          <w:szCs w:val="24"/>
          <w:lang w:eastAsia="ru-RU"/>
        </w:rPr>
        <w:t xml:space="preserve"> поставку товару</w:t>
      </w:r>
      <w:r w:rsidRPr="004E31B0">
        <w:rPr>
          <w:rFonts w:ascii="Times New Roman" w:eastAsia="Times New Roman" w:hAnsi="Times New Roman" w:cs="Times New Roman"/>
          <w:sz w:val="24"/>
          <w:szCs w:val="24"/>
          <w:lang w:eastAsia="ru-RU"/>
        </w:rPr>
        <w:t xml:space="preserve">). Скановані з оригіналів названі документи повинні містити всі сторінки і бути чіткими.  </w:t>
      </w:r>
    </w:p>
    <w:p w:rsidR="004E31B0" w:rsidRPr="004E31B0" w:rsidRDefault="004E31B0" w:rsidP="004E31B0">
      <w:pPr>
        <w:spacing w:after="0" w:line="240" w:lineRule="auto"/>
        <w:ind w:right="-142"/>
        <w:jc w:val="both"/>
        <w:rPr>
          <w:rFonts w:ascii="Times New Roman" w:eastAsia="Times New Roman" w:hAnsi="Times New Roman" w:cs="Times New Roman"/>
          <w:sz w:val="24"/>
          <w:szCs w:val="24"/>
          <w:lang w:eastAsia="ru-RU"/>
        </w:rPr>
      </w:pPr>
    </w:p>
    <w:p w:rsidR="004E31B0" w:rsidRPr="004E31B0" w:rsidRDefault="004E31B0" w:rsidP="004E31B0">
      <w:pPr>
        <w:spacing w:after="0" w:line="240" w:lineRule="auto"/>
        <w:ind w:right="-142"/>
        <w:jc w:val="both"/>
        <w:rPr>
          <w:rFonts w:ascii="Times New Roman" w:eastAsia="Times New Roman" w:hAnsi="Times New Roman" w:cs="Times New Roman"/>
          <w:sz w:val="24"/>
          <w:szCs w:val="24"/>
          <w:lang w:eastAsia="ru-RU"/>
        </w:rPr>
      </w:pPr>
      <w:r w:rsidRPr="004E31B0">
        <w:rPr>
          <w:rFonts w:ascii="Times New Roman" w:eastAsia="Times New Roman" w:hAnsi="Times New Roman" w:cs="Times New Roman"/>
          <w:sz w:val="24"/>
          <w:szCs w:val="24"/>
          <w:lang w:eastAsia="ru-RU"/>
        </w:rPr>
        <w:t>Як зразок може бути ця табличка.</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97"/>
        <w:gridCol w:w="1974"/>
        <w:gridCol w:w="1818"/>
        <w:gridCol w:w="1682"/>
        <w:gridCol w:w="1578"/>
        <w:gridCol w:w="50"/>
      </w:tblGrid>
      <w:tr w:rsidR="004E31B0" w:rsidRPr="004E31B0" w:rsidTr="004E31B0">
        <w:trPr>
          <w:trHeight w:val="168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E31B0" w:rsidRPr="004E31B0" w:rsidRDefault="004E31B0" w:rsidP="004E31B0">
            <w:pPr>
              <w:spacing w:after="0" w:line="240" w:lineRule="auto"/>
              <w:jc w:val="center"/>
              <w:rPr>
                <w:rFonts w:ascii="Times New Roman" w:eastAsia="Times New Roman" w:hAnsi="Times New Roman" w:cs="Times New Roman"/>
                <w:sz w:val="24"/>
                <w:szCs w:val="24"/>
                <w:lang w:eastAsia="ru-RU"/>
              </w:rPr>
            </w:pPr>
            <w:r w:rsidRPr="004E31B0">
              <w:rPr>
                <w:rFonts w:ascii="Times New Roman" w:eastAsia="Times New Roman" w:hAnsi="Times New Roman" w:cs="Times New Roman"/>
                <w:sz w:val="24"/>
                <w:szCs w:val="24"/>
                <w:lang w:eastAsia="ru-RU"/>
              </w:rPr>
              <w:t>№ з/п</w:t>
            </w:r>
          </w:p>
        </w:tc>
        <w:tc>
          <w:tcPr>
            <w:tcW w:w="1797" w:type="dxa"/>
            <w:tcBorders>
              <w:top w:val="single" w:sz="4" w:space="0" w:color="auto"/>
              <w:left w:val="single" w:sz="4" w:space="0" w:color="auto"/>
              <w:bottom w:val="single" w:sz="4" w:space="0" w:color="auto"/>
              <w:right w:val="single" w:sz="4" w:space="0" w:color="auto"/>
            </w:tcBorders>
            <w:vAlign w:val="center"/>
            <w:hideMark/>
          </w:tcPr>
          <w:p w:rsidR="004E31B0" w:rsidRPr="004E31B0" w:rsidRDefault="004E31B0" w:rsidP="004E31B0">
            <w:pPr>
              <w:spacing w:after="0" w:line="240" w:lineRule="auto"/>
              <w:jc w:val="center"/>
              <w:rPr>
                <w:rFonts w:ascii="Times New Roman" w:eastAsia="Times New Roman" w:hAnsi="Times New Roman" w:cs="Times New Roman"/>
                <w:sz w:val="24"/>
                <w:szCs w:val="24"/>
                <w:lang w:eastAsia="ru-RU"/>
              </w:rPr>
            </w:pPr>
            <w:r w:rsidRPr="004E31B0">
              <w:rPr>
                <w:rFonts w:ascii="Times New Roman" w:eastAsia="Times New Roman" w:hAnsi="Times New Roman" w:cs="Times New Roman"/>
                <w:sz w:val="24"/>
                <w:szCs w:val="24"/>
                <w:lang w:eastAsia="ru-RU"/>
              </w:rPr>
              <w:t>Назва підприємства (установи, організації), з яким укладено договір</w:t>
            </w:r>
          </w:p>
        </w:tc>
        <w:tc>
          <w:tcPr>
            <w:tcW w:w="1974" w:type="dxa"/>
            <w:tcBorders>
              <w:top w:val="single" w:sz="4" w:space="0" w:color="auto"/>
              <w:left w:val="single" w:sz="4" w:space="0" w:color="auto"/>
              <w:bottom w:val="single" w:sz="4" w:space="0" w:color="auto"/>
              <w:right w:val="single" w:sz="4" w:space="0" w:color="auto"/>
            </w:tcBorders>
            <w:vAlign w:val="center"/>
            <w:hideMark/>
          </w:tcPr>
          <w:p w:rsidR="004E31B0" w:rsidRPr="004E31B0" w:rsidRDefault="004E31B0" w:rsidP="004E31B0">
            <w:pPr>
              <w:spacing w:after="0" w:line="240" w:lineRule="auto"/>
              <w:jc w:val="center"/>
              <w:rPr>
                <w:rFonts w:ascii="Times New Roman" w:eastAsia="Times New Roman" w:hAnsi="Times New Roman" w:cs="Times New Roman"/>
                <w:sz w:val="24"/>
                <w:szCs w:val="24"/>
                <w:lang w:eastAsia="ru-RU"/>
              </w:rPr>
            </w:pPr>
            <w:r w:rsidRPr="004E31B0">
              <w:rPr>
                <w:rFonts w:ascii="Times New Roman" w:eastAsia="Times New Roman" w:hAnsi="Times New Roman" w:cs="Times New Roman"/>
                <w:sz w:val="24"/>
                <w:szCs w:val="24"/>
                <w:lang w:eastAsia="ru-RU"/>
              </w:rPr>
              <w:t>Адреса підприємства, телефон, ПІП особи, яка підписала договір</w:t>
            </w:r>
          </w:p>
        </w:tc>
        <w:tc>
          <w:tcPr>
            <w:tcW w:w="1818" w:type="dxa"/>
            <w:tcBorders>
              <w:top w:val="single" w:sz="4" w:space="0" w:color="auto"/>
              <w:left w:val="single" w:sz="4" w:space="0" w:color="auto"/>
              <w:bottom w:val="single" w:sz="4" w:space="0" w:color="auto"/>
              <w:right w:val="single" w:sz="4" w:space="0" w:color="auto"/>
            </w:tcBorders>
            <w:vAlign w:val="center"/>
            <w:hideMark/>
          </w:tcPr>
          <w:p w:rsidR="004E31B0" w:rsidRPr="004E31B0" w:rsidRDefault="004E31B0" w:rsidP="004E31B0">
            <w:pPr>
              <w:spacing w:after="0" w:line="240" w:lineRule="auto"/>
              <w:jc w:val="center"/>
              <w:rPr>
                <w:rFonts w:ascii="Times New Roman" w:eastAsia="Times New Roman" w:hAnsi="Times New Roman" w:cs="Times New Roman"/>
                <w:sz w:val="24"/>
                <w:szCs w:val="24"/>
                <w:lang w:eastAsia="ru-RU"/>
              </w:rPr>
            </w:pPr>
            <w:r w:rsidRPr="004E31B0">
              <w:rPr>
                <w:rFonts w:ascii="Times New Roman" w:eastAsia="Times New Roman" w:hAnsi="Times New Roman" w:cs="Times New Roman"/>
                <w:sz w:val="24"/>
                <w:szCs w:val="24"/>
                <w:lang w:eastAsia="ru-RU"/>
              </w:rPr>
              <w:t>Предмет закупівлі</w:t>
            </w:r>
          </w:p>
          <w:p w:rsidR="004E31B0" w:rsidRPr="004E31B0" w:rsidRDefault="004E31B0" w:rsidP="004E31B0">
            <w:pPr>
              <w:spacing w:after="0" w:line="240" w:lineRule="auto"/>
              <w:jc w:val="center"/>
              <w:rPr>
                <w:rFonts w:ascii="Times New Roman" w:eastAsia="Times New Roman" w:hAnsi="Times New Roman" w:cs="Times New Roman"/>
                <w:sz w:val="24"/>
                <w:szCs w:val="24"/>
                <w:lang w:eastAsia="ru-RU"/>
              </w:rPr>
            </w:pPr>
            <w:r w:rsidRPr="004E31B0">
              <w:rPr>
                <w:rFonts w:ascii="Times New Roman" w:eastAsia="Times New Roman" w:hAnsi="Times New Roman" w:cs="Times New Roman"/>
                <w:sz w:val="24"/>
                <w:szCs w:val="24"/>
                <w:lang w:eastAsia="ru-RU"/>
              </w:rPr>
              <w:t xml:space="preserve"> </w:t>
            </w:r>
          </w:p>
        </w:tc>
        <w:tc>
          <w:tcPr>
            <w:tcW w:w="1682" w:type="dxa"/>
            <w:tcBorders>
              <w:top w:val="single" w:sz="4" w:space="0" w:color="auto"/>
              <w:left w:val="single" w:sz="4" w:space="0" w:color="auto"/>
              <w:bottom w:val="single" w:sz="4" w:space="0" w:color="auto"/>
              <w:right w:val="single" w:sz="4" w:space="0" w:color="auto"/>
            </w:tcBorders>
            <w:vAlign w:val="center"/>
            <w:hideMark/>
          </w:tcPr>
          <w:p w:rsidR="004E31B0" w:rsidRPr="004E31B0" w:rsidRDefault="004E31B0" w:rsidP="004E31B0">
            <w:pPr>
              <w:spacing w:after="0" w:line="240" w:lineRule="auto"/>
              <w:jc w:val="center"/>
              <w:rPr>
                <w:rFonts w:ascii="Times New Roman" w:eastAsia="Times New Roman" w:hAnsi="Times New Roman" w:cs="Times New Roman"/>
                <w:sz w:val="24"/>
                <w:szCs w:val="24"/>
                <w:lang w:eastAsia="ru-RU"/>
              </w:rPr>
            </w:pPr>
            <w:r w:rsidRPr="004E31B0">
              <w:rPr>
                <w:rFonts w:ascii="Times New Roman" w:eastAsia="Times New Roman" w:hAnsi="Times New Roman" w:cs="Times New Roman"/>
                <w:sz w:val="24"/>
                <w:szCs w:val="24"/>
                <w:lang w:eastAsia="ru-RU"/>
              </w:rPr>
              <w:t>Номер, дата та сума договору</w:t>
            </w:r>
          </w:p>
        </w:tc>
        <w:tc>
          <w:tcPr>
            <w:tcW w:w="1628" w:type="dxa"/>
            <w:gridSpan w:val="2"/>
            <w:tcBorders>
              <w:top w:val="single" w:sz="4" w:space="0" w:color="auto"/>
              <w:left w:val="single" w:sz="4" w:space="0" w:color="auto"/>
              <w:bottom w:val="single" w:sz="4" w:space="0" w:color="auto"/>
              <w:right w:val="single" w:sz="4" w:space="0" w:color="auto"/>
            </w:tcBorders>
            <w:vAlign w:val="center"/>
            <w:hideMark/>
          </w:tcPr>
          <w:p w:rsidR="004E31B0" w:rsidRPr="004E31B0" w:rsidRDefault="004E31B0" w:rsidP="004E31B0">
            <w:pPr>
              <w:spacing w:after="0" w:line="240" w:lineRule="auto"/>
              <w:jc w:val="center"/>
              <w:rPr>
                <w:rFonts w:ascii="Times New Roman" w:eastAsia="Times New Roman" w:hAnsi="Times New Roman" w:cs="Times New Roman"/>
                <w:sz w:val="24"/>
                <w:szCs w:val="24"/>
                <w:lang w:eastAsia="ru-RU"/>
              </w:rPr>
            </w:pPr>
            <w:r w:rsidRPr="004E31B0">
              <w:rPr>
                <w:rFonts w:ascii="Times New Roman" w:eastAsia="Times New Roman" w:hAnsi="Times New Roman" w:cs="Times New Roman"/>
                <w:sz w:val="24"/>
                <w:szCs w:val="24"/>
                <w:lang w:eastAsia="ru-RU"/>
              </w:rPr>
              <w:t>Термін виконання договору</w:t>
            </w:r>
          </w:p>
        </w:tc>
      </w:tr>
      <w:tr w:rsidR="004E31B0" w:rsidRPr="004E31B0" w:rsidTr="004E31B0">
        <w:trPr>
          <w:gridAfter w:val="1"/>
          <w:wAfter w:w="50" w:type="dxa"/>
          <w:trHeight w:val="451"/>
          <w:jc w:val="center"/>
        </w:trPr>
        <w:tc>
          <w:tcPr>
            <w:tcW w:w="567" w:type="dxa"/>
            <w:tcBorders>
              <w:top w:val="single" w:sz="4" w:space="0" w:color="auto"/>
              <w:left w:val="single" w:sz="4" w:space="0" w:color="auto"/>
              <w:bottom w:val="single" w:sz="4" w:space="0" w:color="auto"/>
              <w:right w:val="single" w:sz="4" w:space="0" w:color="auto"/>
            </w:tcBorders>
            <w:vAlign w:val="center"/>
          </w:tcPr>
          <w:p w:rsidR="004E31B0" w:rsidRPr="004E31B0" w:rsidRDefault="004E31B0" w:rsidP="004E31B0">
            <w:pPr>
              <w:spacing w:after="0" w:line="240" w:lineRule="auto"/>
              <w:rPr>
                <w:rFonts w:ascii="Times New Roman" w:eastAsia="Calibri" w:hAnsi="Times New Roman" w:cs="Times New Roman"/>
                <w:sz w:val="24"/>
                <w:szCs w:val="24"/>
                <w:lang w:val="ru-RU" w:eastAsia="ru-RU"/>
              </w:rPr>
            </w:pPr>
          </w:p>
        </w:tc>
        <w:tc>
          <w:tcPr>
            <w:tcW w:w="1797" w:type="dxa"/>
            <w:tcBorders>
              <w:top w:val="single" w:sz="4" w:space="0" w:color="auto"/>
              <w:left w:val="single" w:sz="4" w:space="0" w:color="auto"/>
              <w:bottom w:val="single" w:sz="4" w:space="0" w:color="auto"/>
              <w:right w:val="single" w:sz="4" w:space="0" w:color="auto"/>
            </w:tcBorders>
            <w:vAlign w:val="center"/>
          </w:tcPr>
          <w:p w:rsidR="004E31B0" w:rsidRPr="004E31B0" w:rsidRDefault="004E31B0" w:rsidP="004E31B0">
            <w:pPr>
              <w:spacing w:after="0" w:line="240" w:lineRule="auto"/>
              <w:rPr>
                <w:rFonts w:ascii="Times New Roman" w:eastAsia="Calibri" w:hAnsi="Times New Roman" w:cs="Times New Roman"/>
                <w:sz w:val="24"/>
                <w:szCs w:val="24"/>
                <w:lang w:val="ru-RU" w:eastAsia="ru-RU"/>
              </w:rPr>
            </w:pPr>
          </w:p>
        </w:tc>
        <w:tc>
          <w:tcPr>
            <w:tcW w:w="1974" w:type="dxa"/>
            <w:tcBorders>
              <w:top w:val="single" w:sz="4" w:space="0" w:color="auto"/>
              <w:left w:val="single" w:sz="4" w:space="0" w:color="auto"/>
              <w:bottom w:val="single" w:sz="4" w:space="0" w:color="auto"/>
              <w:right w:val="single" w:sz="4" w:space="0" w:color="auto"/>
            </w:tcBorders>
            <w:vAlign w:val="center"/>
          </w:tcPr>
          <w:p w:rsidR="004E31B0" w:rsidRPr="004E31B0" w:rsidRDefault="004E31B0" w:rsidP="004E31B0">
            <w:pPr>
              <w:spacing w:after="0" w:line="240" w:lineRule="auto"/>
              <w:rPr>
                <w:rFonts w:ascii="Times New Roman" w:eastAsia="Calibri" w:hAnsi="Times New Roman" w:cs="Times New Roman"/>
                <w:sz w:val="24"/>
                <w:szCs w:val="24"/>
                <w:lang w:val="ru-RU" w:eastAsia="ru-RU"/>
              </w:rPr>
            </w:pPr>
          </w:p>
        </w:tc>
        <w:tc>
          <w:tcPr>
            <w:tcW w:w="1818" w:type="dxa"/>
            <w:tcBorders>
              <w:top w:val="single" w:sz="4" w:space="0" w:color="auto"/>
              <w:left w:val="single" w:sz="4" w:space="0" w:color="auto"/>
              <w:bottom w:val="single" w:sz="4" w:space="0" w:color="auto"/>
              <w:right w:val="single" w:sz="4" w:space="0" w:color="auto"/>
            </w:tcBorders>
            <w:vAlign w:val="center"/>
          </w:tcPr>
          <w:p w:rsidR="004E31B0" w:rsidRPr="004E31B0" w:rsidRDefault="004E31B0" w:rsidP="004E31B0">
            <w:pPr>
              <w:spacing w:after="0" w:line="240" w:lineRule="auto"/>
              <w:rPr>
                <w:rFonts w:ascii="Times New Roman" w:eastAsia="Calibri" w:hAnsi="Times New Roman" w:cs="Times New Roman"/>
                <w:sz w:val="24"/>
                <w:szCs w:val="24"/>
                <w:lang w:val="ru-RU" w:eastAsia="ru-RU"/>
              </w:rPr>
            </w:pPr>
          </w:p>
        </w:tc>
        <w:tc>
          <w:tcPr>
            <w:tcW w:w="1682" w:type="dxa"/>
            <w:tcBorders>
              <w:top w:val="single" w:sz="4" w:space="0" w:color="auto"/>
              <w:left w:val="single" w:sz="4" w:space="0" w:color="auto"/>
              <w:bottom w:val="single" w:sz="4" w:space="0" w:color="auto"/>
              <w:right w:val="single" w:sz="4" w:space="0" w:color="auto"/>
            </w:tcBorders>
            <w:vAlign w:val="center"/>
          </w:tcPr>
          <w:p w:rsidR="004E31B0" w:rsidRPr="004E31B0" w:rsidRDefault="004E31B0" w:rsidP="004E31B0">
            <w:pPr>
              <w:spacing w:after="0" w:line="240" w:lineRule="auto"/>
              <w:rPr>
                <w:rFonts w:ascii="Times New Roman" w:eastAsia="Calibri" w:hAnsi="Times New Roman" w:cs="Times New Roman"/>
                <w:sz w:val="24"/>
                <w:szCs w:val="24"/>
                <w:lang w:val="ru-RU" w:eastAsia="ru-RU"/>
              </w:rPr>
            </w:pPr>
          </w:p>
        </w:tc>
        <w:tc>
          <w:tcPr>
            <w:tcW w:w="1578" w:type="dxa"/>
            <w:tcBorders>
              <w:top w:val="single" w:sz="4" w:space="0" w:color="auto"/>
              <w:left w:val="single" w:sz="4" w:space="0" w:color="auto"/>
              <w:bottom w:val="single" w:sz="4" w:space="0" w:color="auto"/>
              <w:right w:val="single" w:sz="4" w:space="0" w:color="auto"/>
            </w:tcBorders>
            <w:vAlign w:val="center"/>
          </w:tcPr>
          <w:p w:rsidR="004E31B0" w:rsidRPr="004E31B0" w:rsidRDefault="004E31B0" w:rsidP="004E31B0">
            <w:pPr>
              <w:spacing w:after="0" w:line="240" w:lineRule="auto"/>
              <w:rPr>
                <w:rFonts w:ascii="Times New Roman" w:eastAsia="Calibri" w:hAnsi="Times New Roman" w:cs="Times New Roman"/>
                <w:sz w:val="24"/>
                <w:szCs w:val="24"/>
                <w:lang w:val="ru-RU" w:eastAsia="ru-RU"/>
              </w:rPr>
            </w:pPr>
          </w:p>
        </w:tc>
      </w:tr>
    </w:tbl>
    <w:p w:rsidR="004E31B0" w:rsidRPr="004E31B0" w:rsidRDefault="004E31B0" w:rsidP="004E31B0">
      <w:pPr>
        <w:spacing w:after="0" w:line="240" w:lineRule="auto"/>
        <w:contextualSpacing/>
        <w:rPr>
          <w:rFonts w:ascii="Times New Roman" w:eastAsia="Times New Roman" w:hAnsi="Times New Roman" w:cs="Times New Roman"/>
          <w:sz w:val="24"/>
          <w:szCs w:val="24"/>
          <w:lang w:eastAsia="ru-RU"/>
        </w:rPr>
      </w:pPr>
    </w:p>
    <w:p w:rsidR="004E31B0" w:rsidRPr="004E31B0" w:rsidRDefault="004E31B0" w:rsidP="004E31B0">
      <w:pPr>
        <w:spacing w:after="0" w:line="240" w:lineRule="auto"/>
        <w:ind w:firstLine="708"/>
        <w:contextualSpacing/>
        <w:rPr>
          <w:rFonts w:ascii="Times New Roman" w:eastAsia="Times New Roman" w:hAnsi="Times New Roman" w:cs="Times New Roman"/>
          <w:b/>
          <w:sz w:val="24"/>
          <w:szCs w:val="24"/>
          <w:lang w:eastAsia="ru-RU"/>
        </w:rPr>
      </w:pPr>
      <w:r w:rsidRPr="004E31B0">
        <w:rPr>
          <w:rFonts w:ascii="Times New Roman" w:eastAsia="Times New Roman" w:hAnsi="Times New Roman" w:cs="Times New Roman"/>
          <w:b/>
          <w:sz w:val="24"/>
          <w:szCs w:val="24"/>
          <w:lang w:eastAsia="ru-RU"/>
        </w:rPr>
        <w:t xml:space="preserve">Під аналогічним договором необхідно розуміти договір </w:t>
      </w:r>
      <w:r>
        <w:rPr>
          <w:rFonts w:ascii="Times New Roman" w:eastAsia="Times New Roman" w:hAnsi="Times New Roman" w:cs="Times New Roman"/>
          <w:b/>
          <w:sz w:val="24"/>
          <w:szCs w:val="24"/>
          <w:lang w:eastAsia="ru-RU"/>
        </w:rPr>
        <w:t xml:space="preserve"> за предметом</w:t>
      </w:r>
      <w:r w:rsidRPr="004E31B0">
        <w:rPr>
          <w:rFonts w:ascii="Times New Roman" w:eastAsia="Times New Roman" w:hAnsi="Times New Roman" w:cs="Times New Roman"/>
          <w:b/>
          <w:sz w:val="24"/>
          <w:szCs w:val="24"/>
          <w:lang w:eastAsia="ru-RU"/>
        </w:rPr>
        <w:t xml:space="preserve"> закупівлі.</w:t>
      </w:r>
    </w:p>
    <w:p w:rsidR="004E31B0" w:rsidRPr="004E31B0" w:rsidRDefault="004E31B0" w:rsidP="004E31B0">
      <w:pPr>
        <w:spacing w:after="0" w:line="240" w:lineRule="auto"/>
        <w:contextualSpacing/>
        <w:rPr>
          <w:rFonts w:ascii="Times New Roman" w:eastAsia="Times New Roman" w:hAnsi="Times New Roman" w:cs="Times New Roman"/>
          <w:sz w:val="24"/>
          <w:szCs w:val="24"/>
          <w:lang w:eastAsia="ru-RU"/>
        </w:rPr>
      </w:pPr>
    </w:p>
    <w:p w:rsidR="004E31B0" w:rsidRDefault="004E31B0" w:rsidP="00AC02C1">
      <w:pPr>
        <w:spacing w:after="0" w:line="240" w:lineRule="auto"/>
        <w:ind w:firstLine="708"/>
        <w:jc w:val="both"/>
        <w:rPr>
          <w:rFonts w:ascii="Times New Roman" w:eastAsia="Times New Roman" w:hAnsi="Times New Roman" w:cs="Calibri"/>
          <w:sz w:val="24"/>
          <w:szCs w:val="24"/>
          <w:u w:val="single"/>
          <w:lang w:eastAsia="ar-SA"/>
        </w:rPr>
      </w:pPr>
      <w:r w:rsidRPr="004E31B0">
        <w:rPr>
          <w:rFonts w:ascii="Times New Roman" w:eastAsia="Times New Roman" w:hAnsi="Times New Roman" w:cs="Calibri"/>
          <w:sz w:val="24"/>
          <w:szCs w:val="24"/>
          <w:u w:val="single"/>
          <w:lang w:eastAsia="ar-SA"/>
        </w:rPr>
        <w:t>Усі документи, які готуються безпосередньо учасниками повинні мати вихідний номер і дату документа, не раніше дати оприлюднення оголошення про цю закупівлю, а також оформлені належним чином.</w:t>
      </w:r>
    </w:p>
    <w:p w:rsidR="00AC02C1" w:rsidRDefault="00AC02C1" w:rsidP="00AC02C1">
      <w:pPr>
        <w:spacing w:after="0" w:line="240" w:lineRule="auto"/>
        <w:ind w:firstLine="708"/>
        <w:jc w:val="both"/>
        <w:rPr>
          <w:rFonts w:ascii="Times New Roman" w:eastAsia="Times New Roman" w:hAnsi="Times New Roman" w:cs="Calibri"/>
          <w:sz w:val="24"/>
          <w:szCs w:val="24"/>
          <w:u w:val="single"/>
          <w:lang w:eastAsia="ar-SA"/>
        </w:rPr>
      </w:pPr>
    </w:p>
    <w:p w:rsidR="00AC02C1" w:rsidRPr="004E31B0" w:rsidRDefault="00AC02C1" w:rsidP="004E31B0">
      <w:pPr>
        <w:spacing w:after="0" w:line="240" w:lineRule="auto"/>
        <w:jc w:val="both"/>
        <w:rPr>
          <w:rFonts w:ascii="Times New Roman" w:eastAsia="Times New Roman" w:hAnsi="Times New Roman" w:cs="Calibri"/>
          <w:sz w:val="24"/>
          <w:szCs w:val="24"/>
          <w:u w:val="single"/>
          <w:lang w:eastAsia="ar-SA"/>
        </w:rPr>
      </w:pPr>
    </w:p>
    <w:p w:rsidR="004E31B0" w:rsidRPr="004E31B0" w:rsidRDefault="004E31B0" w:rsidP="004E31B0">
      <w:pPr>
        <w:spacing w:after="0" w:line="240" w:lineRule="auto"/>
        <w:jc w:val="both"/>
        <w:rPr>
          <w:rFonts w:ascii="Times New Roman" w:eastAsia="Times New Roman" w:hAnsi="Times New Roman" w:cs="Times New Roman"/>
          <w:b/>
          <w:sz w:val="24"/>
          <w:szCs w:val="24"/>
          <w:u w:val="single"/>
          <w:lang w:eastAsia="ru-RU"/>
        </w:rPr>
      </w:pPr>
    </w:p>
    <w:p w:rsidR="004E31B0" w:rsidRPr="004E31B0" w:rsidRDefault="004E31B0" w:rsidP="004E31B0">
      <w:pPr>
        <w:widowControl w:val="0"/>
        <w:spacing w:after="0" w:line="240" w:lineRule="auto"/>
        <w:jc w:val="both"/>
        <w:rPr>
          <w:rFonts w:ascii="Times New Roman" w:eastAsia="Times New Roman" w:hAnsi="Times New Roman" w:cs="Times New Roman"/>
          <w:b/>
          <w:sz w:val="24"/>
          <w:szCs w:val="24"/>
        </w:rPr>
      </w:pPr>
      <w:r w:rsidRPr="004E31B0">
        <w:rPr>
          <w:rFonts w:ascii="Times New Roman" w:eastAsia="Times New Roman" w:hAnsi="Times New Roman" w:cs="Times New Roman"/>
          <w:sz w:val="24"/>
          <w:szCs w:val="24"/>
        </w:rPr>
        <w:lastRenderedPageBreak/>
        <w:t xml:space="preserve">    Пропозиція подається в електронному вигляді через електронну систему закупівель </w:t>
      </w:r>
      <w:r w:rsidRPr="004E31B0">
        <w:rPr>
          <w:rFonts w:ascii="Times New Roman" w:eastAsia="Times New Roman" w:hAnsi="Times New Roman" w:cs="Times New Roman"/>
          <w:b/>
          <w:sz w:val="24"/>
          <w:szCs w:val="24"/>
        </w:rPr>
        <w:t>у форматі PDF \ або Word або Excel (в залежності від документу)</w:t>
      </w:r>
      <w:r w:rsidRPr="004E31B0">
        <w:rPr>
          <w:rFonts w:ascii="Times New Roman" w:eastAsia="Times New Roman" w:hAnsi="Times New Roman" w:cs="Times New Roman"/>
          <w:sz w:val="24"/>
          <w:szCs w:val="24"/>
        </w:rPr>
        <w:t xml:space="preserve">. Усі документи  пропозиції учасника повинні бути завантажені у вигляді електронних документів або </w:t>
      </w:r>
      <w:r w:rsidRPr="004E31B0">
        <w:rPr>
          <w:rFonts w:ascii="Times New Roman" w:eastAsia="Times New Roman" w:hAnsi="Times New Roman" w:cs="Times New Roman"/>
          <w:b/>
          <w:sz w:val="24"/>
          <w:szCs w:val="24"/>
        </w:rPr>
        <w:t>сканованих з оригіналів</w:t>
      </w:r>
      <w:r w:rsidRPr="004E31B0">
        <w:rPr>
          <w:rFonts w:ascii="Times New Roman" w:eastAsia="Times New Roman" w:hAnsi="Times New Roman" w:cs="Times New Roman"/>
          <w:sz w:val="24"/>
          <w:szCs w:val="24"/>
        </w:rPr>
        <w:t xml:space="preserve">. </w:t>
      </w:r>
      <w:r w:rsidRPr="004E31B0">
        <w:rPr>
          <w:rFonts w:ascii="Times New Roman" w:eastAsia="Times New Roman" w:hAnsi="Times New Roman" w:cs="Times New Roman"/>
          <w:b/>
          <w:sz w:val="24"/>
          <w:szCs w:val="24"/>
        </w:rPr>
        <w:t>Кожний документ пропозиції необхідно завантажувати окремим файлом, який  повинен мати скорочену назву, відповідно до змісту документа (документів), поданого (поданих) згідно з вимогами оголошення про проведення спрощеної закупівлі та вимог до предмета закупівлі.</w:t>
      </w:r>
    </w:p>
    <w:p w:rsidR="00657EEF" w:rsidRDefault="00657EEF" w:rsidP="009838B9">
      <w:pPr>
        <w:spacing w:after="0" w:line="240" w:lineRule="auto"/>
        <w:contextualSpacing/>
        <w:rPr>
          <w:rFonts w:ascii="Times New Roman" w:eastAsia="Times New Roman" w:hAnsi="Times New Roman" w:cs="Times New Roman"/>
          <w:sz w:val="24"/>
          <w:szCs w:val="24"/>
          <w:lang w:eastAsia="ru-RU"/>
        </w:rPr>
      </w:pPr>
    </w:p>
    <w:p w:rsidR="00657EEF" w:rsidRDefault="00657EEF" w:rsidP="009838B9">
      <w:pPr>
        <w:spacing w:after="0" w:line="240" w:lineRule="auto"/>
        <w:contextualSpacing/>
        <w:rPr>
          <w:rFonts w:ascii="Times New Roman" w:eastAsia="Times New Roman" w:hAnsi="Times New Roman" w:cs="Times New Roman"/>
          <w:sz w:val="24"/>
          <w:szCs w:val="24"/>
          <w:lang w:eastAsia="ru-RU"/>
        </w:rPr>
      </w:pPr>
    </w:p>
    <w:p w:rsidR="00731C05" w:rsidRDefault="00731C05" w:rsidP="009838B9">
      <w:pPr>
        <w:spacing w:after="0" w:line="240" w:lineRule="auto"/>
        <w:contextualSpacing/>
        <w:rPr>
          <w:rFonts w:ascii="Times New Roman" w:eastAsia="Times New Roman" w:hAnsi="Times New Roman" w:cs="Times New Roman"/>
          <w:sz w:val="24"/>
          <w:szCs w:val="24"/>
          <w:lang w:eastAsia="ru-RU"/>
        </w:rPr>
      </w:pPr>
    </w:p>
    <w:p w:rsidR="00B808B5" w:rsidRPr="00B808B5" w:rsidRDefault="00B808B5" w:rsidP="00B808B5">
      <w:pPr>
        <w:spacing w:after="0" w:line="240" w:lineRule="auto"/>
        <w:ind w:left="7920"/>
        <w:contextualSpacing/>
        <w:jc w:val="right"/>
        <w:rPr>
          <w:rFonts w:ascii="Times New Roman" w:eastAsia="Times New Roman" w:hAnsi="Times New Roman" w:cs="Times New Roman"/>
          <w:sz w:val="24"/>
          <w:szCs w:val="24"/>
          <w:lang w:eastAsia="ru-RU"/>
        </w:rPr>
      </w:pPr>
      <w:r w:rsidRPr="00B808B5">
        <w:rPr>
          <w:rFonts w:ascii="Times New Roman" w:eastAsia="Times New Roman" w:hAnsi="Times New Roman" w:cs="Times New Roman"/>
          <w:b/>
          <w:bCs/>
          <w:color w:val="000000"/>
          <w:sz w:val="24"/>
          <w:szCs w:val="24"/>
          <w:lang w:eastAsia="ru-RU"/>
        </w:rPr>
        <w:t>Додаток 2</w:t>
      </w:r>
    </w:p>
    <w:p w:rsidR="00B808B5" w:rsidRPr="00B808B5" w:rsidRDefault="00B808B5" w:rsidP="00B808B5">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eastAsia="ru-RU"/>
        </w:rPr>
      </w:pPr>
      <w:r w:rsidRPr="00B808B5">
        <w:rPr>
          <w:rFonts w:ascii="Times New Roman" w:eastAsia="Times New Roman" w:hAnsi="Times New Roman" w:cs="Times New Roman"/>
          <w:i/>
          <w:iCs/>
          <w:color w:val="000000"/>
          <w:sz w:val="24"/>
          <w:szCs w:val="24"/>
          <w:lang w:eastAsia="ru-RU"/>
        </w:rPr>
        <w:t xml:space="preserve">    до </w:t>
      </w:r>
      <w:r w:rsidRPr="00B808B5">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B808B5" w:rsidRPr="00B808B5" w:rsidRDefault="00B808B5" w:rsidP="00B808B5">
      <w:pPr>
        <w:spacing w:after="0" w:line="240" w:lineRule="auto"/>
        <w:contextualSpacing/>
        <w:rPr>
          <w:rFonts w:ascii="Times New Roman" w:eastAsia="Times New Roman" w:hAnsi="Times New Roman" w:cs="Times New Roman"/>
          <w:sz w:val="24"/>
          <w:szCs w:val="24"/>
          <w:lang w:eastAsia="ru-RU"/>
        </w:rPr>
      </w:pPr>
    </w:p>
    <w:p w:rsidR="00B808B5" w:rsidRPr="00B808B5" w:rsidRDefault="00B808B5" w:rsidP="00B808B5">
      <w:pPr>
        <w:spacing w:after="0" w:line="240" w:lineRule="auto"/>
        <w:contextualSpacing/>
        <w:jc w:val="center"/>
        <w:rPr>
          <w:rFonts w:ascii="Calibri" w:eastAsia="Times New Roman" w:hAnsi="Calibri" w:cs="Times New Roman"/>
        </w:rPr>
      </w:pPr>
      <w:r w:rsidRPr="00B808B5">
        <w:rPr>
          <w:rFonts w:ascii="Times New Roman" w:eastAsia="Times New Roman" w:hAnsi="Times New Roman" w:cs="Times New Roman"/>
          <w:b/>
          <w:bCs/>
          <w:color w:val="000000"/>
          <w:sz w:val="24"/>
          <w:szCs w:val="24"/>
          <w:lang w:eastAsia="ru-RU"/>
        </w:rPr>
        <w:t>Інформація про технічні, якісні та інші характеристики предмета закупівлі</w:t>
      </w:r>
      <w:r w:rsidR="00DE2113">
        <w:rPr>
          <w:rFonts w:ascii="Times New Roman" w:eastAsia="Times New Roman" w:hAnsi="Times New Roman" w:cs="Times New Roman"/>
          <w:b/>
          <w:bCs/>
          <w:color w:val="000000"/>
          <w:sz w:val="24"/>
          <w:szCs w:val="24"/>
          <w:lang w:eastAsia="ru-RU"/>
        </w:rPr>
        <w:t xml:space="preserve"> товару</w:t>
      </w:r>
      <w:r w:rsidRPr="00B808B5">
        <w:rPr>
          <w:rFonts w:ascii="Times New Roman" w:eastAsia="Times New Roman" w:hAnsi="Times New Roman" w:cs="Times New Roman"/>
          <w:b/>
          <w:bCs/>
          <w:color w:val="000000"/>
          <w:sz w:val="24"/>
          <w:szCs w:val="24"/>
          <w:lang w:eastAsia="ru-RU"/>
        </w:rPr>
        <w:t>:</w:t>
      </w:r>
      <w:r w:rsidRPr="00B808B5">
        <w:rPr>
          <w:rFonts w:ascii="Calibri" w:eastAsia="Times New Roman" w:hAnsi="Calibri" w:cs="Times New Roman"/>
        </w:rPr>
        <w:t xml:space="preserve"> </w:t>
      </w:r>
    </w:p>
    <w:p w:rsidR="00B808B5" w:rsidRPr="00B808B5" w:rsidRDefault="00B808B5" w:rsidP="00B808B5">
      <w:pPr>
        <w:spacing w:after="0" w:line="240" w:lineRule="auto"/>
        <w:contextualSpacing/>
        <w:rPr>
          <w:rFonts w:ascii="Times New Roman" w:eastAsia="Times New Roman" w:hAnsi="Times New Roman" w:cs="Times New Roman"/>
          <w:i/>
          <w:sz w:val="24"/>
          <w:szCs w:val="24"/>
          <w:u w:val="single"/>
          <w:lang w:eastAsia="ru-RU"/>
        </w:rPr>
      </w:pPr>
      <w:r w:rsidRPr="00B808B5">
        <w:rPr>
          <w:rFonts w:ascii="Times New Roman" w:eastAsia="Times New Roman" w:hAnsi="Times New Roman" w:cs="Times New Roman"/>
          <w:b/>
          <w:color w:val="0000FF"/>
          <w:sz w:val="24"/>
          <w:szCs w:val="24"/>
          <w:shd w:val="clear" w:color="auto" w:fill="FDFEFD"/>
        </w:rPr>
        <w:t xml:space="preserve">    </w:t>
      </w:r>
      <w:r w:rsidR="00820445">
        <w:rPr>
          <w:rFonts w:ascii="Times New Roman" w:eastAsia="Times New Roman" w:hAnsi="Times New Roman" w:cs="Times New Roman"/>
          <w:i/>
          <w:sz w:val="24"/>
          <w:szCs w:val="24"/>
          <w:u w:val="single"/>
          <w:shd w:val="clear" w:color="auto" w:fill="FDFEFD"/>
        </w:rPr>
        <w:t>Дизельне паливо</w:t>
      </w:r>
      <w:r w:rsidR="00187F1A">
        <w:rPr>
          <w:rFonts w:ascii="Times New Roman" w:eastAsia="Times New Roman" w:hAnsi="Times New Roman" w:cs="Times New Roman"/>
          <w:i/>
          <w:sz w:val="24"/>
          <w:szCs w:val="24"/>
          <w:u w:val="single"/>
          <w:shd w:val="clear" w:color="auto" w:fill="FDFEFD"/>
        </w:rPr>
        <w:t xml:space="preserve"> (</w:t>
      </w:r>
      <w:r w:rsidR="00820445" w:rsidRPr="003D2C49">
        <w:rPr>
          <w:rFonts w:ascii="Times New Roman" w:eastAsia="Times New Roman" w:hAnsi="Times New Roman" w:cs="Times New Roman"/>
          <w:i/>
          <w:sz w:val="24"/>
          <w:szCs w:val="24"/>
          <w:u w:val="single"/>
          <w:shd w:val="clear" w:color="auto" w:fill="FDFEFD"/>
        </w:rPr>
        <w:t>талони</w:t>
      </w:r>
      <w:r w:rsidR="00187F1A" w:rsidRPr="003D2C49">
        <w:rPr>
          <w:rFonts w:ascii="Times New Roman" w:eastAsia="Times New Roman" w:hAnsi="Times New Roman" w:cs="Times New Roman"/>
          <w:i/>
          <w:sz w:val="24"/>
          <w:szCs w:val="24"/>
          <w:u w:val="single"/>
          <w:shd w:val="clear" w:color="auto" w:fill="FDFEFD"/>
        </w:rPr>
        <w:t>)</w:t>
      </w:r>
      <w:r w:rsidR="00187F1A">
        <w:rPr>
          <w:rFonts w:ascii="Times New Roman" w:eastAsia="Times New Roman" w:hAnsi="Times New Roman" w:cs="Times New Roman"/>
          <w:i/>
          <w:sz w:val="24"/>
          <w:szCs w:val="24"/>
          <w:u w:val="single"/>
          <w:shd w:val="clear" w:color="auto" w:fill="FDFEFD"/>
        </w:rPr>
        <w:t xml:space="preserve"> </w:t>
      </w:r>
      <w:r w:rsidR="00657EEF">
        <w:rPr>
          <w:rFonts w:ascii="Times New Roman" w:eastAsia="Times New Roman" w:hAnsi="Times New Roman" w:cs="Times New Roman"/>
          <w:i/>
          <w:sz w:val="24"/>
          <w:szCs w:val="24"/>
          <w:u w:val="single"/>
          <w:shd w:val="clear" w:color="auto" w:fill="FDFEFD"/>
        </w:rPr>
        <w:t>(ДК 021:2015 – 09130000-9 - н</w:t>
      </w:r>
      <w:r w:rsidRPr="00B808B5">
        <w:rPr>
          <w:rFonts w:ascii="Times New Roman" w:eastAsia="Times New Roman" w:hAnsi="Times New Roman" w:cs="Times New Roman"/>
          <w:i/>
          <w:sz w:val="24"/>
          <w:szCs w:val="24"/>
          <w:u w:val="single"/>
          <w:shd w:val="clear" w:color="auto" w:fill="FDFEFD"/>
        </w:rPr>
        <w:t>афта і дистиляти)</w:t>
      </w:r>
    </w:p>
    <w:p w:rsidR="00B808B5" w:rsidRPr="00B808B5" w:rsidRDefault="00B808B5" w:rsidP="00B808B5">
      <w:pPr>
        <w:spacing w:after="0" w:line="240" w:lineRule="auto"/>
        <w:contextualSpacing/>
        <w:rPr>
          <w:rFonts w:ascii="Times New Roman" w:eastAsia="Times New Roman" w:hAnsi="Times New Roman" w:cs="Times New Roman"/>
          <w:sz w:val="24"/>
          <w:szCs w:val="24"/>
          <w:lang w:eastAsia="ru-RU"/>
        </w:rPr>
      </w:pPr>
    </w:p>
    <w:p w:rsidR="00B808B5" w:rsidRDefault="00B808B5" w:rsidP="00B808B5">
      <w:pPr>
        <w:tabs>
          <w:tab w:val="left" w:pos="284"/>
        </w:tabs>
        <w:spacing w:after="0" w:line="240" w:lineRule="auto"/>
        <w:jc w:val="both"/>
        <w:rPr>
          <w:rFonts w:ascii="Times New Roman" w:eastAsia="Times New Roman" w:hAnsi="Times New Roman" w:cs="Times New Roman"/>
          <w:b/>
          <w:sz w:val="24"/>
          <w:szCs w:val="24"/>
        </w:rPr>
      </w:pPr>
      <w:r w:rsidRPr="00B808B5">
        <w:rPr>
          <w:rFonts w:ascii="Times New Roman" w:eastAsia="Times New Roman" w:hAnsi="Times New Roman" w:cs="Times New Roman"/>
          <w:b/>
          <w:sz w:val="24"/>
          <w:szCs w:val="24"/>
        </w:rPr>
        <w:t>Кількість товару:</w:t>
      </w:r>
    </w:p>
    <w:p w:rsidR="00DE2113" w:rsidRPr="00B808B5" w:rsidRDefault="00DE2113" w:rsidP="00B808B5">
      <w:pPr>
        <w:tabs>
          <w:tab w:val="left" w:pos="284"/>
        </w:tabs>
        <w:spacing w:after="0" w:line="240" w:lineRule="auto"/>
        <w:jc w:val="both"/>
        <w:rPr>
          <w:rFonts w:ascii="Times New Roman" w:eastAsia="Times New Roman" w:hAnsi="Times New Roman" w:cs="Times New Roman"/>
          <w:b/>
          <w:sz w:val="24"/>
          <w:szCs w:val="24"/>
        </w:rPr>
      </w:pPr>
    </w:p>
    <w:tbl>
      <w:tblPr>
        <w:tblW w:w="6343" w:type="dxa"/>
        <w:tblInd w:w="1087" w:type="dxa"/>
        <w:tblLook w:val="04A0" w:firstRow="1" w:lastRow="0" w:firstColumn="1" w:lastColumn="0" w:noHBand="0" w:noVBand="1"/>
      </w:tblPr>
      <w:tblGrid>
        <w:gridCol w:w="456"/>
        <w:gridCol w:w="3404"/>
        <w:gridCol w:w="1208"/>
        <w:gridCol w:w="1275"/>
      </w:tblGrid>
      <w:tr w:rsidR="00B808B5" w:rsidRPr="00B808B5" w:rsidTr="00187F1A">
        <w:trPr>
          <w:trHeight w:val="630"/>
        </w:trPr>
        <w:tc>
          <w:tcPr>
            <w:tcW w:w="456" w:type="dxa"/>
            <w:tcBorders>
              <w:top w:val="single" w:sz="4" w:space="0" w:color="auto"/>
              <w:left w:val="single" w:sz="4" w:space="0" w:color="auto"/>
              <w:bottom w:val="single" w:sz="4" w:space="0" w:color="auto"/>
              <w:right w:val="single" w:sz="4" w:space="0" w:color="auto"/>
            </w:tcBorders>
            <w:noWrap/>
            <w:vAlign w:val="bottom"/>
          </w:tcPr>
          <w:p w:rsidR="00B808B5" w:rsidRPr="00B808B5" w:rsidRDefault="00B808B5" w:rsidP="00B808B5">
            <w:pPr>
              <w:spacing w:after="0" w:line="240" w:lineRule="auto"/>
              <w:rPr>
                <w:rFonts w:ascii="Times New Roman" w:eastAsia="Times New Roman" w:hAnsi="Times New Roman" w:cs="Times New Roman"/>
                <w:color w:val="000000"/>
                <w:sz w:val="24"/>
                <w:szCs w:val="24"/>
                <w:lang w:eastAsia="ru-RU"/>
              </w:rPr>
            </w:pPr>
          </w:p>
          <w:p w:rsidR="00B808B5" w:rsidRPr="00B808B5" w:rsidRDefault="00B808B5" w:rsidP="00B808B5">
            <w:pPr>
              <w:spacing w:after="0" w:line="240" w:lineRule="auto"/>
              <w:rPr>
                <w:rFonts w:ascii="Times New Roman" w:eastAsia="Times New Roman" w:hAnsi="Times New Roman" w:cs="Times New Roman"/>
                <w:color w:val="000000"/>
                <w:sz w:val="24"/>
                <w:szCs w:val="24"/>
                <w:lang w:eastAsia="ru-RU"/>
              </w:rPr>
            </w:pPr>
            <w:r w:rsidRPr="00B808B5">
              <w:rPr>
                <w:rFonts w:ascii="Times New Roman" w:eastAsia="Times New Roman" w:hAnsi="Times New Roman" w:cs="Times New Roman"/>
                <w:color w:val="000000"/>
                <w:sz w:val="24"/>
                <w:szCs w:val="24"/>
                <w:lang w:eastAsia="ru-RU"/>
              </w:rPr>
              <w:t>№</w:t>
            </w:r>
          </w:p>
          <w:p w:rsidR="00B808B5" w:rsidRPr="00B808B5" w:rsidRDefault="00B808B5" w:rsidP="00B808B5">
            <w:pPr>
              <w:spacing w:after="0" w:line="240" w:lineRule="auto"/>
              <w:rPr>
                <w:rFonts w:ascii="Times New Roman" w:eastAsia="Times New Roman" w:hAnsi="Times New Roman" w:cs="Times New Roman"/>
                <w:color w:val="000000"/>
                <w:sz w:val="24"/>
                <w:szCs w:val="24"/>
                <w:lang w:eastAsia="ru-RU"/>
              </w:rPr>
            </w:pPr>
          </w:p>
        </w:tc>
        <w:tc>
          <w:tcPr>
            <w:tcW w:w="3404" w:type="dxa"/>
            <w:tcBorders>
              <w:top w:val="single" w:sz="4" w:space="0" w:color="auto"/>
              <w:left w:val="nil"/>
              <w:bottom w:val="single" w:sz="4" w:space="0" w:color="auto"/>
              <w:right w:val="single" w:sz="4" w:space="0" w:color="auto"/>
            </w:tcBorders>
            <w:vAlign w:val="bottom"/>
          </w:tcPr>
          <w:p w:rsidR="00B808B5" w:rsidRPr="00B808B5" w:rsidRDefault="00B808B5" w:rsidP="00B808B5">
            <w:pPr>
              <w:spacing w:after="0" w:line="240" w:lineRule="auto"/>
              <w:jc w:val="center"/>
              <w:rPr>
                <w:rFonts w:ascii="Times New Roman" w:eastAsia="Times New Roman" w:hAnsi="Times New Roman" w:cs="Times New Roman"/>
                <w:b/>
                <w:bCs/>
                <w:color w:val="000000"/>
                <w:sz w:val="24"/>
                <w:szCs w:val="24"/>
                <w:lang w:eastAsia="ru-RU"/>
              </w:rPr>
            </w:pPr>
            <w:r w:rsidRPr="00B808B5">
              <w:rPr>
                <w:rFonts w:ascii="Times New Roman" w:eastAsia="Times New Roman" w:hAnsi="Times New Roman" w:cs="Times New Roman"/>
                <w:b/>
                <w:bCs/>
                <w:color w:val="000000"/>
                <w:sz w:val="24"/>
                <w:szCs w:val="24"/>
                <w:lang w:eastAsia="ru-RU"/>
              </w:rPr>
              <w:t>Найменування продукції</w:t>
            </w:r>
          </w:p>
          <w:p w:rsidR="00B808B5" w:rsidRPr="00B808B5" w:rsidRDefault="00B808B5" w:rsidP="00B808B5">
            <w:pPr>
              <w:spacing w:after="0" w:line="240" w:lineRule="auto"/>
              <w:jc w:val="center"/>
              <w:rPr>
                <w:rFonts w:ascii="Times New Roman" w:eastAsia="Times New Roman" w:hAnsi="Times New Roman" w:cs="Times New Roman"/>
                <w:b/>
                <w:bCs/>
                <w:color w:val="000000"/>
                <w:sz w:val="24"/>
                <w:szCs w:val="24"/>
                <w:lang w:eastAsia="ru-RU"/>
              </w:rPr>
            </w:pPr>
          </w:p>
        </w:tc>
        <w:tc>
          <w:tcPr>
            <w:tcW w:w="1208" w:type="dxa"/>
            <w:tcBorders>
              <w:top w:val="single" w:sz="4" w:space="0" w:color="auto"/>
              <w:left w:val="nil"/>
              <w:bottom w:val="single" w:sz="4" w:space="0" w:color="auto"/>
              <w:right w:val="single" w:sz="4" w:space="0" w:color="auto"/>
            </w:tcBorders>
            <w:vAlign w:val="bottom"/>
          </w:tcPr>
          <w:p w:rsidR="00B808B5" w:rsidRPr="00B808B5" w:rsidRDefault="00B808B5" w:rsidP="00B808B5">
            <w:pPr>
              <w:spacing w:after="0" w:line="240" w:lineRule="auto"/>
              <w:jc w:val="center"/>
              <w:rPr>
                <w:rFonts w:ascii="Times New Roman" w:eastAsia="Times New Roman" w:hAnsi="Times New Roman" w:cs="Times New Roman"/>
                <w:b/>
                <w:bCs/>
                <w:color w:val="000000"/>
                <w:sz w:val="24"/>
                <w:szCs w:val="24"/>
                <w:lang w:eastAsia="ru-RU"/>
              </w:rPr>
            </w:pPr>
            <w:r w:rsidRPr="00B808B5">
              <w:rPr>
                <w:rFonts w:ascii="Times New Roman" w:eastAsia="Times New Roman" w:hAnsi="Times New Roman" w:cs="Times New Roman"/>
                <w:b/>
                <w:bCs/>
                <w:color w:val="000000"/>
                <w:sz w:val="24"/>
                <w:szCs w:val="24"/>
                <w:lang w:eastAsia="ru-RU"/>
              </w:rPr>
              <w:t>Одиниця виміру</w:t>
            </w:r>
          </w:p>
          <w:p w:rsidR="00B808B5" w:rsidRPr="00B808B5" w:rsidRDefault="00B808B5" w:rsidP="00B808B5">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single" w:sz="4" w:space="0" w:color="auto"/>
              <w:left w:val="nil"/>
              <w:bottom w:val="single" w:sz="4" w:space="0" w:color="auto"/>
              <w:right w:val="single" w:sz="4" w:space="0" w:color="auto"/>
            </w:tcBorders>
            <w:vAlign w:val="bottom"/>
          </w:tcPr>
          <w:p w:rsidR="00B808B5" w:rsidRPr="00B808B5" w:rsidRDefault="00B808B5" w:rsidP="00B808B5">
            <w:pPr>
              <w:spacing w:after="0" w:line="240" w:lineRule="auto"/>
              <w:jc w:val="center"/>
              <w:rPr>
                <w:rFonts w:ascii="Times New Roman" w:eastAsia="Times New Roman" w:hAnsi="Times New Roman" w:cs="Times New Roman"/>
                <w:b/>
                <w:bCs/>
                <w:color w:val="000000"/>
                <w:sz w:val="24"/>
                <w:szCs w:val="24"/>
                <w:lang w:eastAsia="ru-RU"/>
              </w:rPr>
            </w:pPr>
            <w:r w:rsidRPr="00B808B5">
              <w:rPr>
                <w:rFonts w:ascii="Times New Roman" w:eastAsia="Times New Roman" w:hAnsi="Times New Roman" w:cs="Times New Roman"/>
                <w:b/>
                <w:bCs/>
                <w:color w:val="000000"/>
                <w:sz w:val="24"/>
                <w:szCs w:val="24"/>
                <w:lang w:eastAsia="ru-RU"/>
              </w:rPr>
              <w:t>Кількість</w:t>
            </w:r>
          </w:p>
          <w:p w:rsidR="00B808B5" w:rsidRPr="00B808B5" w:rsidRDefault="00B808B5" w:rsidP="00B808B5">
            <w:pPr>
              <w:spacing w:after="0" w:line="240" w:lineRule="auto"/>
              <w:jc w:val="center"/>
              <w:rPr>
                <w:rFonts w:ascii="Times New Roman" w:eastAsia="Times New Roman" w:hAnsi="Times New Roman" w:cs="Times New Roman"/>
                <w:b/>
                <w:bCs/>
                <w:color w:val="000000"/>
                <w:sz w:val="24"/>
                <w:szCs w:val="24"/>
                <w:lang w:eastAsia="ru-RU"/>
              </w:rPr>
            </w:pPr>
          </w:p>
        </w:tc>
      </w:tr>
      <w:tr w:rsidR="00820445" w:rsidRPr="00B808B5" w:rsidTr="00657EEF">
        <w:trPr>
          <w:trHeight w:val="183"/>
        </w:trPr>
        <w:tc>
          <w:tcPr>
            <w:tcW w:w="456" w:type="dxa"/>
            <w:tcBorders>
              <w:top w:val="single" w:sz="4" w:space="0" w:color="auto"/>
              <w:left w:val="single" w:sz="4" w:space="0" w:color="auto"/>
              <w:bottom w:val="single" w:sz="4" w:space="0" w:color="auto"/>
              <w:right w:val="single" w:sz="4" w:space="0" w:color="auto"/>
            </w:tcBorders>
            <w:noWrap/>
            <w:vAlign w:val="center"/>
          </w:tcPr>
          <w:p w:rsidR="00820445" w:rsidRPr="00B808B5" w:rsidRDefault="003D2C49" w:rsidP="00657EE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404" w:type="dxa"/>
            <w:tcBorders>
              <w:top w:val="single" w:sz="4" w:space="0" w:color="auto"/>
              <w:left w:val="nil"/>
              <w:bottom w:val="single" w:sz="4" w:space="0" w:color="auto"/>
              <w:right w:val="single" w:sz="4" w:space="0" w:color="auto"/>
            </w:tcBorders>
            <w:vAlign w:val="center"/>
          </w:tcPr>
          <w:p w:rsidR="00820445" w:rsidRDefault="00820445" w:rsidP="003D2C4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Дизельне паливо </w:t>
            </w:r>
            <w:r w:rsidR="003D2C49">
              <w:rPr>
                <w:rFonts w:ascii="Times New Roman" w:eastAsia="Times New Roman" w:hAnsi="Times New Roman" w:cs="Times New Roman"/>
                <w:color w:val="000000"/>
                <w:sz w:val="24"/>
                <w:szCs w:val="24"/>
              </w:rPr>
              <w:t>(талони</w:t>
            </w:r>
            <w:r w:rsidRPr="00820445">
              <w:rPr>
                <w:rFonts w:ascii="Times New Roman" w:eastAsia="Times New Roman" w:hAnsi="Times New Roman" w:cs="Times New Roman"/>
                <w:color w:val="000000"/>
                <w:sz w:val="24"/>
                <w:szCs w:val="24"/>
              </w:rPr>
              <w:t>)</w:t>
            </w:r>
          </w:p>
        </w:tc>
        <w:tc>
          <w:tcPr>
            <w:tcW w:w="1208" w:type="dxa"/>
            <w:tcBorders>
              <w:top w:val="single" w:sz="4" w:space="0" w:color="auto"/>
              <w:left w:val="nil"/>
              <w:bottom w:val="single" w:sz="4" w:space="0" w:color="auto"/>
              <w:right w:val="single" w:sz="4" w:space="0" w:color="auto"/>
            </w:tcBorders>
            <w:vAlign w:val="center"/>
          </w:tcPr>
          <w:p w:rsidR="00820445" w:rsidRPr="00B808B5" w:rsidRDefault="00820445" w:rsidP="00657EE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w:t>
            </w:r>
          </w:p>
        </w:tc>
        <w:tc>
          <w:tcPr>
            <w:tcW w:w="1275" w:type="dxa"/>
            <w:tcBorders>
              <w:top w:val="single" w:sz="4" w:space="0" w:color="auto"/>
              <w:left w:val="nil"/>
              <w:bottom w:val="single" w:sz="4" w:space="0" w:color="auto"/>
              <w:right w:val="single" w:sz="4" w:space="0" w:color="auto"/>
            </w:tcBorders>
            <w:vAlign w:val="center"/>
          </w:tcPr>
          <w:p w:rsidR="00820445" w:rsidRDefault="00820445" w:rsidP="003D2C4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r w:rsidR="003D2C49">
              <w:rPr>
                <w:rFonts w:ascii="Times New Roman" w:eastAsia="Times New Roman" w:hAnsi="Times New Roman" w:cs="Times New Roman"/>
              </w:rPr>
              <w:t>78</w:t>
            </w:r>
          </w:p>
        </w:tc>
      </w:tr>
    </w:tbl>
    <w:p w:rsidR="00B808B5" w:rsidRPr="00B808B5" w:rsidRDefault="00B808B5" w:rsidP="00B808B5">
      <w:pPr>
        <w:spacing w:after="0" w:line="240" w:lineRule="auto"/>
        <w:ind w:right="-285" w:firstLine="426"/>
        <w:jc w:val="both"/>
        <w:rPr>
          <w:rFonts w:ascii="Times New Roman" w:eastAsia="Times New Roman" w:hAnsi="Times New Roman" w:cs="Times New Roman"/>
          <w:sz w:val="24"/>
          <w:szCs w:val="24"/>
          <w:lang w:eastAsia="ru-RU"/>
        </w:rPr>
      </w:pPr>
    </w:p>
    <w:p w:rsidR="00B808B5" w:rsidRPr="00B808B5" w:rsidRDefault="00B808B5" w:rsidP="00B808B5">
      <w:pPr>
        <w:spacing w:after="0" w:line="240" w:lineRule="auto"/>
        <w:contextualSpacing/>
        <w:rPr>
          <w:rFonts w:ascii="Times New Roman" w:eastAsia="Times New Roman" w:hAnsi="Times New Roman" w:cs="Times New Roman"/>
          <w:sz w:val="24"/>
          <w:szCs w:val="24"/>
          <w:lang w:eastAsia="ru-RU"/>
        </w:rPr>
      </w:pPr>
    </w:p>
    <w:p w:rsidR="00B808B5" w:rsidRPr="00B808B5" w:rsidRDefault="00B808B5" w:rsidP="001933D0">
      <w:pPr>
        <w:spacing w:after="0" w:line="240" w:lineRule="auto"/>
        <w:contextualSpacing/>
        <w:jc w:val="both"/>
        <w:rPr>
          <w:rFonts w:ascii="Times New Roman" w:eastAsia="Times New Roman" w:hAnsi="Times New Roman" w:cs="Times New Roman"/>
          <w:sz w:val="24"/>
          <w:szCs w:val="24"/>
          <w:lang w:eastAsia="ru-RU"/>
        </w:rPr>
      </w:pPr>
      <w:r w:rsidRPr="00B808B5">
        <w:rPr>
          <w:rFonts w:ascii="Times New Roman" w:eastAsia="Times New Roman" w:hAnsi="Times New Roman" w:cs="Times New Roman"/>
          <w:b/>
          <w:sz w:val="24"/>
          <w:szCs w:val="24"/>
          <w:lang w:eastAsia="ru-RU"/>
        </w:rPr>
        <w:t>Строк поставки товару</w:t>
      </w:r>
      <w:r w:rsidR="001E28BD">
        <w:rPr>
          <w:rFonts w:ascii="Times New Roman" w:eastAsia="Times New Roman" w:hAnsi="Times New Roman" w:cs="Times New Roman"/>
          <w:sz w:val="24"/>
          <w:szCs w:val="24"/>
          <w:lang w:eastAsia="ru-RU"/>
        </w:rPr>
        <w:t xml:space="preserve"> – </w:t>
      </w:r>
      <w:r w:rsidR="001E28BD" w:rsidRPr="00A22431">
        <w:rPr>
          <w:rFonts w:ascii="Times New Roman" w:eastAsia="Times New Roman" w:hAnsi="Times New Roman" w:cs="Times New Roman"/>
          <w:sz w:val="24"/>
          <w:szCs w:val="24"/>
          <w:lang w:eastAsia="ru-RU"/>
        </w:rPr>
        <w:t xml:space="preserve">протягом  </w:t>
      </w:r>
      <w:r w:rsidR="00B8446A" w:rsidRPr="00A22431">
        <w:rPr>
          <w:rFonts w:ascii="Times New Roman" w:eastAsia="Times New Roman" w:hAnsi="Times New Roman" w:cs="Times New Roman"/>
          <w:sz w:val="24"/>
          <w:szCs w:val="24"/>
          <w:lang w:eastAsia="ru-RU"/>
        </w:rPr>
        <w:t>2- х тижнів з дати заключення угоди</w:t>
      </w:r>
      <w:r w:rsidRPr="00B808B5">
        <w:rPr>
          <w:rFonts w:ascii="Times New Roman" w:eastAsia="Times New Roman" w:hAnsi="Times New Roman" w:cs="Times New Roman"/>
          <w:sz w:val="24"/>
          <w:szCs w:val="24"/>
          <w:lang w:eastAsia="ru-RU"/>
        </w:rPr>
        <w:t>. Відпуск</w:t>
      </w:r>
      <w:r w:rsidR="00AC02C1">
        <w:rPr>
          <w:rFonts w:ascii="Times New Roman" w:eastAsia="Times New Roman" w:hAnsi="Times New Roman" w:cs="Times New Roman"/>
          <w:sz w:val="24"/>
          <w:szCs w:val="24"/>
          <w:lang w:eastAsia="ru-RU"/>
        </w:rPr>
        <w:t xml:space="preserve"> д</w:t>
      </w:r>
      <w:r w:rsidR="00820445">
        <w:rPr>
          <w:rFonts w:ascii="Times New Roman" w:eastAsia="Times New Roman" w:hAnsi="Times New Roman" w:cs="Times New Roman"/>
          <w:sz w:val="24"/>
          <w:szCs w:val="24"/>
          <w:lang w:eastAsia="ru-RU"/>
        </w:rPr>
        <w:t>изельного палива</w:t>
      </w:r>
      <w:r w:rsidRPr="00B808B5">
        <w:rPr>
          <w:rFonts w:ascii="Times New Roman" w:eastAsia="Times New Roman" w:hAnsi="Times New Roman" w:cs="Times New Roman"/>
          <w:sz w:val="24"/>
          <w:szCs w:val="24"/>
          <w:lang w:eastAsia="ru-RU"/>
        </w:rPr>
        <w:t xml:space="preserve"> здійснюється за </w:t>
      </w:r>
      <w:r w:rsidRPr="00AC02C1">
        <w:rPr>
          <w:rFonts w:ascii="Times New Roman" w:eastAsia="Times New Roman" w:hAnsi="Times New Roman" w:cs="Times New Roman"/>
          <w:sz w:val="24"/>
          <w:szCs w:val="24"/>
          <w:lang w:eastAsia="ru-RU"/>
        </w:rPr>
        <w:t>талонами</w:t>
      </w:r>
      <w:r w:rsidR="00AC02C1" w:rsidRPr="00AC02C1">
        <w:rPr>
          <w:rFonts w:ascii="Times New Roman" w:eastAsia="Times New Roman" w:hAnsi="Times New Roman" w:cs="Times New Roman"/>
          <w:sz w:val="24"/>
          <w:szCs w:val="24"/>
          <w:lang w:eastAsia="ru-RU"/>
        </w:rPr>
        <w:t xml:space="preserve"> </w:t>
      </w:r>
      <w:r w:rsidRPr="00AC02C1">
        <w:rPr>
          <w:rFonts w:ascii="Times New Roman" w:eastAsia="Times New Roman" w:hAnsi="Times New Roman" w:cs="Times New Roman"/>
          <w:sz w:val="24"/>
          <w:szCs w:val="24"/>
          <w:lang w:eastAsia="ru-RU"/>
        </w:rPr>
        <w:t xml:space="preserve">по літражу, </w:t>
      </w:r>
      <w:r w:rsidRPr="00B808B5">
        <w:rPr>
          <w:rFonts w:ascii="Times New Roman" w:eastAsia="Times New Roman" w:hAnsi="Times New Roman" w:cs="Times New Roman"/>
          <w:sz w:val="24"/>
          <w:szCs w:val="24"/>
          <w:lang w:eastAsia="ru-RU"/>
        </w:rPr>
        <w:t>за потребою замовника на автозаправних станціях переможця.</w:t>
      </w:r>
    </w:p>
    <w:p w:rsidR="00B808B5" w:rsidRPr="00B808B5" w:rsidRDefault="00B808B5" w:rsidP="00B808B5">
      <w:pPr>
        <w:spacing w:after="0" w:line="240" w:lineRule="auto"/>
        <w:jc w:val="both"/>
        <w:rPr>
          <w:rFonts w:ascii="Times New Roman" w:eastAsia="Times New Roman" w:hAnsi="Times New Roman" w:cs="Times New Roman"/>
          <w:b/>
          <w:sz w:val="24"/>
          <w:szCs w:val="24"/>
        </w:rPr>
      </w:pPr>
    </w:p>
    <w:p w:rsidR="00B808B5" w:rsidRPr="002644EB" w:rsidRDefault="00B808B5" w:rsidP="00B808B5">
      <w:pPr>
        <w:spacing w:after="0" w:line="240" w:lineRule="auto"/>
        <w:jc w:val="both"/>
        <w:rPr>
          <w:rFonts w:ascii="Times New Roman" w:eastAsia="Times New Roman" w:hAnsi="Times New Roman" w:cs="Times New Roman"/>
          <w:sz w:val="24"/>
          <w:szCs w:val="24"/>
        </w:rPr>
      </w:pPr>
      <w:r w:rsidRPr="00B808B5">
        <w:rPr>
          <w:rFonts w:ascii="Times New Roman" w:eastAsia="Times New Roman" w:hAnsi="Times New Roman" w:cs="Times New Roman"/>
          <w:b/>
          <w:sz w:val="24"/>
          <w:szCs w:val="24"/>
        </w:rPr>
        <w:t xml:space="preserve">Місце поставки товару  </w:t>
      </w:r>
      <w:r w:rsidRPr="00B808B5">
        <w:rPr>
          <w:rFonts w:ascii="Times New Roman" w:eastAsia="Times New Roman" w:hAnsi="Times New Roman" w:cs="Times New Roman"/>
          <w:b/>
          <w:i/>
          <w:sz w:val="24"/>
          <w:szCs w:val="24"/>
        </w:rPr>
        <w:t>–</w:t>
      </w:r>
      <w:r w:rsidRPr="00B808B5">
        <w:rPr>
          <w:rFonts w:ascii="Calibri" w:eastAsia="Times New Roman" w:hAnsi="Calibri" w:cs="Times New Roman"/>
          <w:i/>
        </w:rPr>
        <w:t xml:space="preserve"> </w:t>
      </w:r>
      <w:r w:rsidRPr="00B808B5">
        <w:rPr>
          <w:rFonts w:ascii="Times New Roman" w:eastAsia="Times New Roman" w:hAnsi="Times New Roman" w:cs="Times New Roman"/>
          <w:sz w:val="24"/>
          <w:szCs w:val="24"/>
        </w:rPr>
        <w:t xml:space="preserve">заправка </w:t>
      </w:r>
      <w:r w:rsidRPr="00AC02C1">
        <w:rPr>
          <w:rFonts w:ascii="Times New Roman" w:eastAsia="Times New Roman" w:hAnsi="Times New Roman" w:cs="Times New Roman"/>
          <w:sz w:val="24"/>
          <w:szCs w:val="24"/>
        </w:rPr>
        <w:t>по талонах</w:t>
      </w:r>
      <w:r w:rsidR="00AC02C1" w:rsidRPr="00AC02C1">
        <w:rPr>
          <w:rFonts w:ascii="Times New Roman" w:eastAsia="Times New Roman" w:hAnsi="Times New Roman" w:cs="Times New Roman"/>
          <w:sz w:val="24"/>
          <w:szCs w:val="24"/>
        </w:rPr>
        <w:t xml:space="preserve"> </w:t>
      </w:r>
      <w:r w:rsidRPr="00B808B5">
        <w:rPr>
          <w:rFonts w:ascii="Times New Roman" w:eastAsia="Times New Roman" w:hAnsi="Times New Roman" w:cs="Times New Roman"/>
          <w:sz w:val="24"/>
          <w:szCs w:val="24"/>
        </w:rPr>
        <w:t xml:space="preserve">на АЗС переможця </w:t>
      </w:r>
      <w:r w:rsidR="00AF6BC6">
        <w:rPr>
          <w:rFonts w:ascii="Times New Roman" w:eastAsia="Times New Roman" w:hAnsi="Times New Roman" w:cs="Times New Roman"/>
          <w:sz w:val="24"/>
          <w:szCs w:val="24"/>
        </w:rPr>
        <w:t>закупівлі.</w:t>
      </w:r>
    </w:p>
    <w:p w:rsidR="00B808B5" w:rsidRPr="00B808B5" w:rsidRDefault="00B808B5" w:rsidP="00B808B5">
      <w:pPr>
        <w:spacing w:after="0" w:line="240" w:lineRule="auto"/>
        <w:contextualSpacing/>
        <w:rPr>
          <w:rFonts w:ascii="Times New Roman" w:eastAsia="Times New Roman" w:hAnsi="Times New Roman" w:cs="Times New Roman"/>
          <w:sz w:val="24"/>
          <w:szCs w:val="24"/>
          <w:lang w:eastAsia="ru-RU"/>
        </w:rPr>
      </w:pPr>
    </w:p>
    <w:p w:rsidR="00B808B5" w:rsidRPr="00B808B5" w:rsidRDefault="00B808B5" w:rsidP="00B808B5">
      <w:pPr>
        <w:spacing w:after="0" w:line="240" w:lineRule="auto"/>
        <w:contextualSpacing/>
        <w:rPr>
          <w:rFonts w:ascii="Times New Roman" w:eastAsia="Times New Roman" w:hAnsi="Times New Roman" w:cs="Times New Roman"/>
          <w:sz w:val="24"/>
          <w:szCs w:val="24"/>
          <w:lang w:eastAsia="ru-RU"/>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9"/>
        <w:gridCol w:w="5241"/>
      </w:tblGrid>
      <w:tr w:rsidR="00B808B5" w:rsidRPr="00B808B5" w:rsidTr="00CF373D">
        <w:trPr>
          <w:trHeight w:val="20"/>
          <w:jc w:val="center"/>
        </w:trPr>
        <w:tc>
          <w:tcPr>
            <w:tcW w:w="4959" w:type="dxa"/>
            <w:tcBorders>
              <w:top w:val="single" w:sz="4" w:space="0" w:color="auto"/>
              <w:left w:val="single" w:sz="4" w:space="0" w:color="auto"/>
              <w:bottom w:val="single" w:sz="4" w:space="0" w:color="auto"/>
              <w:right w:val="single" w:sz="4" w:space="0" w:color="auto"/>
            </w:tcBorders>
            <w:vAlign w:val="center"/>
            <w:hideMark/>
          </w:tcPr>
          <w:p w:rsidR="00B808B5" w:rsidRPr="00B808B5" w:rsidRDefault="00B808B5" w:rsidP="00B808B5">
            <w:pPr>
              <w:spacing w:after="0"/>
              <w:jc w:val="center"/>
              <w:rPr>
                <w:rFonts w:ascii="Times New Roman" w:eastAsia="Times New Roman" w:hAnsi="Times New Roman" w:cs="Times New Roman"/>
                <w:b/>
                <w:bCs/>
                <w:sz w:val="24"/>
                <w:szCs w:val="24"/>
                <w:lang w:eastAsia="ru-RU"/>
              </w:rPr>
            </w:pPr>
            <w:r w:rsidRPr="00B808B5">
              <w:rPr>
                <w:rFonts w:ascii="Times New Roman" w:eastAsia="Times New Roman" w:hAnsi="Times New Roman" w:cs="Times New Roman"/>
                <w:b/>
                <w:bCs/>
                <w:sz w:val="24"/>
                <w:szCs w:val="24"/>
                <w:lang w:eastAsia="ru-RU"/>
              </w:rPr>
              <w:t>Технічні характеристики</w:t>
            </w:r>
          </w:p>
        </w:tc>
        <w:tc>
          <w:tcPr>
            <w:tcW w:w="5241" w:type="dxa"/>
            <w:tcBorders>
              <w:top w:val="single" w:sz="4" w:space="0" w:color="auto"/>
              <w:left w:val="single" w:sz="4" w:space="0" w:color="auto"/>
              <w:bottom w:val="single" w:sz="4" w:space="0" w:color="auto"/>
              <w:right w:val="single" w:sz="4" w:space="0" w:color="auto"/>
            </w:tcBorders>
            <w:vAlign w:val="center"/>
            <w:hideMark/>
          </w:tcPr>
          <w:p w:rsidR="00B808B5" w:rsidRPr="00B808B5" w:rsidRDefault="00B808B5" w:rsidP="00B808B5">
            <w:pPr>
              <w:spacing w:after="0"/>
              <w:jc w:val="center"/>
              <w:rPr>
                <w:rFonts w:ascii="Times New Roman" w:eastAsia="Times New Roman" w:hAnsi="Times New Roman" w:cs="Times New Roman"/>
                <w:b/>
                <w:sz w:val="24"/>
                <w:szCs w:val="24"/>
                <w:lang w:eastAsia="ru-RU"/>
              </w:rPr>
            </w:pPr>
            <w:r w:rsidRPr="00B808B5">
              <w:rPr>
                <w:rFonts w:ascii="Times New Roman" w:eastAsia="Times New Roman" w:hAnsi="Times New Roman" w:cs="Times New Roman"/>
                <w:b/>
                <w:bCs/>
                <w:sz w:val="24"/>
                <w:szCs w:val="24"/>
                <w:lang w:eastAsia="ru-RU"/>
              </w:rPr>
              <w:t>Документ, що підтверджує якісні характеристики предмета закупівлі</w:t>
            </w:r>
          </w:p>
        </w:tc>
      </w:tr>
      <w:tr w:rsidR="00B808B5" w:rsidRPr="00B808B5" w:rsidTr="00CF373D">
        <w:trPr>
          <w:trHeight w:val="280"/>
          <w:jc w:val="center"/>
        </w:trPr>
        <w:tc>
          <w:tcPr>
            <w:tcW w:w="10200" w:type="dxa"/>
            <w:gridSpan w:val="2"/>
            <w:tcBorders>
              <w:top w:val="single" w:sz="4" w:space="0" w:color="auto"/>
              <w:left w:val="single" w:sz="4" w:space="0" w:color="auto"/>
              <w:bottom w:val="single" w:sz="4" w:space="0" w:color="auto"/>
              <w:right w:val="single" w:sz="4" w:space="0" w:color="auto"/>
            </w:tcBorders>
            <w:hideMark/>
          </w:tcPr>
          <w:p w:rsidR="00B808B5" w:rsidRPr="00B808B5" w:rsidRDefault="00B808B5" w:rsidP="00B808B5">
            <w:pPr>
              <w:spacing w:after="0"/>
              <w:rPr>
                <w:rFonts w:ascii="Times New Roman" w:eastAsia="Times New Roman" w:hAnsi="Times New Roman" w:cs="Times New Roman"/>
                <w:i/>
                <w:sz w:val="24"/>
                <w:szCs w:val="24"/>
                <w:lang w:eastAsia="ru-RU"/>
              </w:rPr>
            </w:pPr>
            <w:r w:rsidRPr="00B808B5">
              <w:rPr>
                <w:rFonts w:ascii="Times New Roman" w:eastAsia="Times New Roman" w:hAnsi="Times New Roman" w:cs="Times New Roman"/>
                <w:bCs/>
                <w:i/>
                <w:sz w:val="24"/>
                <w:szCs w:val="24"/>
                <w:lang w:eastAsia="ru-RU"/>
              </w:rPr>
              <w:t>1. Технічні положення</w:t>
            </w:r>
          </w:p>
        </w:tc>
      </w:tr>
      <w:tr w:rsidR="00B808B5" w:rsidRPr="00B808B5" w:rsidTr="00CF373D">
        <w:trPr>
          <w:trHeight w:val="811"/>
          <w:jc w:val="center"/>
        </w:trPr>
        <w:tc>
          <w:tcPr>
            <w:tcW w:w="4959" w:type="dxa"/>
            <w:tcBorders>
              <w:top w:val="single" w:sz="4" w:space="0" w:color="auto"/>
              <w:left w:val="single" w:sz="4" w:space="0" w:color="auto"/>
              <w:bottom w:val="single" w:sz="4" w:space="0" w:color="auto"/>
              <w:right w:val="single" w:sz="4" w:space="0" w:color="auto"/>
            </w:tcBorders>
            <w:hideMark/>
          </w:tcPr>
          <w:p w:rsidR="00B808B5" w:rsidRPr="00B808B5" w:rsidRDefault="00B808B5" w:rsidP="00731C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08B5">
              <w:rPr>
                <w:rFonts w:ascii="Times New Roman" w:eastAsia="Times New Roman" w:hAnsi="Times New Roman" w:cs="Times New Roman"/>
                <w:sz w:val="24"/>
                <w:szCs w:val="24"/>
                <w:lang w:eastAsia="ru-RU"/>
              </w:rPr>
              <w:t>Якість товару, а саме:</w:t>
            </w:r>
          </w:p>
          <w:p w:rsidR="00B808B5" w:rsidRPr="00B808B5" w:rsidRDefault="00B808B5" w:rsidP="00731C0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808B5">
              <w:rPr>
                <w:rFonts w:ascii="Times New Roman" w:eastAsia="Times New Roman" w:hAnsi="Times New Roman" w:cs="Times New Roman"/>
                <w:sz w:val="24"/>
                <w:szCs w:val="24"/>
                <w:lang w:eastAsia="ru-RU"/>
              </w:rPr>
              <w:t>-</w:t>
            </w:r>
            <w:r w:rsidR="00A3462F">
              <w:rPr>
                <w:rFonts w:ascii="Times New Roman" w:eastAsia="Times New Roman" w:hAnsi="Times New Roman" w:cs="Times New Roman"/>
                <w:kern w:val="36"/>
                <w:sz w:val="24"/>
                <w:szCs w:val="24"/>
                <w:lang w:eastAsia="ru-RU"/>
              </w:rPr>
              <w:t xml:space="preserve"> дизельне паливо</w:t>
            </w:r>
            <w:r w:rsidRPr="00B808B5">
              <w:rPr>
                <w:rFonts w:ascii="Times New Roman" w:eastAsia="Times New Roman" w:hAnsi="Times New Roman" w:cs="Times New Roman"/>
                <w:kern w:val="36"/>
                <w:sz w:val="24"/>
                <w:szCs w:val="24"/>
                <w:lang w:eastAsia="ru-RU"/>
              </w:rPr>
              <w:t xml:space="preserve"> </w:t>
            </w:r>
            <w:r w:rsidR="00DE2113">
              <w:rPr>
                <w:rFonts w:ascii="Times New Roman" w:eastAsia="Times New Roman" w:hAnsi="Times New Roman" w:cs="Times New Roman"/>
                <w:sz w:val="24"/>
                <w:szCs w:val="24"/>
                <w:lang w:eastAsia="ru-RU"/>
              </w:rPr>
              <w:t>повинен</w:t>
            </w:r>
            <w:r w:rsidRPr="00B808B5">
              <w:rPr>
                <w:rFonts w:ascii="Times New Roman" w:eastAsia="Times New Roman" w:hAnsi="Times New Roman" w:cs="Times New Roman"/>
                <w:sz w:val="24"/>
                <w:szCs w:val="24"/>
                <w:lang w:eastAsia="ru-RU"/>
              </w:rPr>
              <w:t xml:space="preserve"> відповідати діючим в Україні </w:t>
            </w:r>
            <w:proofErr w:type="spellStart"/>
            <w:r w:rsidRPr="00B808B5">
              <w:rPr>
                <w:rFonts w:ascii="Times New Roman" w:eastAsia="Times New Roman" w:hAnsi="Times New Roman" w:cs="Times New Roman"/>
                <w:sz w:val="24"/>
                <w:szCs w:val="24"/>
                <w:lang w:eastAsia="ru-RU"/>
              </w:rPr>
              <w:t>Держстандартам</w:t>
            </w:r>
            <w:proofErr w:type="spellEnd"/>
            <w:r w:rsidRPr="00B808B5">
              <w:rPr>
                <w:rFonts w:ascii="Times New Roman" w:eastAsia="Times New Roman" w:hAnsi="Times New Roman" w:cs="Times New Roman"/>
                <w:sz w:val="24"/>
                <w:szCs w:val="24"/>
                <w:lang w:eastAsia="ru-RU"/>
              </w:rPr>
              <w:t xml:space="preserve"> та ТУ підприємства – виробника. </w:t>
            </w:r>
          </w:p>
        </w:tc>
        <w:tc>
          <w:tcPr>
            <w:tcW w:w="5241" w:type="dxa"/>
            <w:tcBorders>
              <w:top w:val="single" w:sz="4" w:space="0" w:color="auto"/>
              <w:left w:val="single" w:sz="4" w:space="0" w:color="auto"/>
              <w:bottom w:val="single" w:sz="4" w:space="0" w:color="auto"/>
              <w:right w:val="single" w:sz="4" w:space="0" w:color="auto"/>
            </w:tcBorders>
          </w:tcPr>
          <w:p w:rsidR="00B808B5" w:rsidRPr="00B808B5" w:rsidRDefault="00B808B5" w:rsidP="00B808B5">
            <w:pPr>
              <w:spacing w:after="0"/>
              <w:rPr>
                <w:rFonts w:ascii="Times New Roman" w:eastAsia="Times New Roman" w:hAnsi="Times New Roman" w:cs="Times New Roman"/>
                <w:sz w:val="24"/>
                <w:szCs w:val="24"/>
                <w:lang w:eastAsia="ru-RU"/>
              </w:rPr>
            </w:pPr>
            <w:r w:rsidRPr="00B808B5">
              <w:rPr>
                <w:rFonts w:ascii="Times New Roman" w:eastAsia="Times New Roman" w:hAnsi="Times New Roman" w:cs="Times New Roman"/>
                <w:sz w:val="24"/>
                <w:szCs w:val="24"/>
                <w:u w:val="single"/>
                <w:lang w:eastAsia="ru-RU"/>
              </w:rPr>
              <w:t>Надати</w:t>
            </w:r>
            <w:r w:rsidR="00AC02C1">
              <w:rPr>
                <w:rFonts w:ascii="Times New Roman" w:eastAsia="Times New Roman" w:hAnsi="Times New Roman" w:cs="Times New Roman"/>
                <w:sz w:val="24"/>
                <w:szCs w:val="24"/>
                <w:u w:val="single"/>
                <w:lang w:eastAsia="ru-RU"/>
              </w:rPr>
              <w:t xml:space="preserve"> скановані </w:t>
            </w:r>
            <w:r w:rsidRPr="00B808B5">
              <w:rPr>
                <w:rFonts w:ascii="Times New Roman" w:eastAsia="Times New Roman" w:hAnsi="Times New Roman" w:cs="Times New Roman"/>
                <w:sz w:val="24"/>
                <w:szCs w:val="24"/>
                <w:u w:val="single"/>
                <w:lang w:eastAsia="ru-RU"/>
              </w:rPr>
              <w:t xml:space="preserve"> копії</w:t>
            </w:r>
            <w:r w:rsidRPr="00B808B5">
              <w:rPr>
                <w:rFonts w:ascii="Times New Roman" w:eastAsia="Times New Roman" w:hAnsi="Times New Roman" w:cs="Times New Roman"/>
                <w:sz w:val="24"/>
                <w:szCs w:val="24"/>
                <w:lang w:eastAsia="ru-RU"/>
              </w:rPr>
              <w:t xml:space="preserve"> </w:t>
            </w:r>
            <w:r w:rsidR="00AC02C1">
              <w:rPr>
                <w:rFonts w:ascii="Times New Roman" w:eastAsia="Times New Roman" w:hAnsi="Times New Roman" w:cs="Times New Roman"/>
                <w:sz w:val="24"/>
                <w:szCs w:val="24"/>
                <w:lang w:eastAsia="ru-RU"/>
              </w:rPr>
              <w:t xml:space="preserve">з оригіналів (кольорові) </w:t>
            </w:r>
            <w:r w:rsidRPr="00B808B5">
              <w:rPr>
                <w:rFonts w:ascii="Times New Roman" w:eastAsia="Times New Roman" w:hAnsi="Times New Roman" w:cs="Times New Roman"/>
                <w:sz w:val="24"/>
                <w:szCs w:val="24"/>
                <w:lang w:eastAsia="ru-RU"/>
              </w:rPr>
              <w:t>сертифікатів відповідності підприємства – виробника та копії паспортів якості.</w:t>
            </w:r>
          </w:p>
          <w:p w:rsidR="00B808B5" w:rsidRPr="00B808B5" w:rsidRDefault="00B808B5" w:rsidP="00B808B5">
            <w:pPr>
              <w:spacing w:after="0"/>
              <w:rPr>
                <w:rFonts w:ascii="Times New Roman" w:eastAsia="Times New Roman" w:hAnsi="Times New Roman" w:cs="Times New Roman"/>
                <w:sz w:val="24"/>
                <w:szCs w:val="24"/>
                <w:lang w:eastAsia="ru-RU"/>
              </w:rPr>
            </w:pPr>
          </w:p>
        </w:tc>
      </w:tr>
      <w:tr w:rsidR="00B808B5" w:rsidRPr="00B808B5" w:rsidTr="00CF373D">
        <w:trPr>
          <w:trHeight w:val="315"/>
          <w:jc w:val="center"/>
        </w:trPr>
        <w:tc>
          <w:tcPr>
            <w:tcW w:w="10200" w:type="dxa"/>
            <w:gridSpan w:val="2"/>
            <w:tcBorders>
              <w:top w:val="single" w:sz="4" w:space="0" w:color="auto"/>
              <w:left w:val="single" w:sz="4" w:space="0" w:color="auto"/>
              <w:bottom w:val="single" w:sz="4" w:space="0" w:color="auto"/>
              <w:right w:val="single" w:sz="4" w:space="0" w:color="auto"/>
            </w:tcBorders>
            <w:hideMark/>
          </w:tcPr>
          <w:p w:rsidR="00B808B5" w:rsidRPr="00B808B5" w:rsidRDefault="00B808B5" w:rsidP="00B808B5">
            <w:pPr>
              <w:spacing w:after="0"/>
              <w:rPr>
                <w:rFonts w:ascii="Times New Roman" w:eastAsia="Times New Roman" w:hAnsi="Times New Roman" w:cs="Times New Roman"/>
                <w:i/>
                <w:sz w:val="24"/>
                <w:szCs w:val="24"/>
                <w:lang w:eastAsia="ru-RU"/>
              </w:rPr>
            </w:pPr>
            <w:r w:rsidRPr="00B808B5">
              <w:rPr>
                <w:rFonts w:ascii="Times New Roman" w:eastAsia="Times New Roman" w:hAnsi="Times New Roman" w:cs="Times New Roman"/>
                <w:bCs/>
                <w:i/>
                <w:sz w:val="24"/>
                <w:szCs w:val="24"/>
                <w:lang w:eastAsia="ru-RU"/>
              </w:rPr>
              <w:t>2. Інша інформація</w:t>
            </w:r>
          </w:p>
        </w:tc>
      </w:tr>
      <w:tr w:rsidR="00B808B5" w:rsidRPr="00B808B5" w:rsidTr="00CF373D">
        <w:trPr>
          <w:trHeight w:val="938"/>
          <w:jc w:val="center"/>
        </w:trPr>
        <w:tc>
          <w:tcPr>
            <w:tcW w:w="4959" w:type="dxa"/>
            <w:tcBorders>
              <w:top w:val="single" w:sz="4" w:space="0" w:color="auto"/>
              <w:left w:val="single" w:sz="4" w:space="0" w:color="auto"/>
              <w:bottom w:val="single" w:sz="4" w:space="0" w:color="auto"/>
              <w:right w:val="single" w:sz="4" w:space="0" w:color="auto"/>
            </w:tcBorders>
            <w:hideMark/>
          </w:tcPr>
          <w:p w:rsidR="00B808B5" w:rsidRPr="00B808B5" w:rsidRDefault="00B808B5" w:rsidP="00731C05">
            <w:pPr>
              <w:spacing w:after="0" w:line="240" w:lineRule="auto"/>
              <w:rPr>
                <w:rFonts w:ascii="Times New Roman" w:eastAsia="Times New Roman" w:hAnsi="Times New Roman" w:cs="Times New Roman"/>
                <w:bCs/>
                <w:sz w:val="24"/>
                <w:szCs w:val="24"/>
                <w:lang w:eastAsia="ru-RU"/>
              </w:rPr>
            </w:pPr>
            <w:r w:rsidRPr="00B808B5">
              <w:rPr>
                <w:rFonts w:ascii="Times New Roman" w:eastAsia="Times New Roman" w:hAnsi="Times New Roman" w:cs="Times New Roman"/>
                <w:bCs/>
                <w:sz w:val="24"/>
                <w:szCs w:val="24"/>
                <w:lang w:eastAsia="ru-RU"/>
              </w:rPr>
              <w:t>2.1</w:t>
            </w:r>
            <w:r w:rsidR="00CF373D">
              <w:rPr>
                <w:rFonts w:ascii="Times New Roman" w:eastAsia="Times New Roman" w:hAnsi="Times New Roman" w:cs="Times New Roman"/>
                <w:bCs/>
                <w:sz w:val="24"/>
                <w:szCs w:val="24"/>
                <w:lang w:eastAsia="ru-RU"/>
              </w:rPr>
              <w:t>.</w:t>
            </w:r>
            <w:r w:rsidRPr="00B808B5">
              <w:rPr>
                <w:rFonts w:ascii="Times New Roman" w:eastAsia="Times New Roman" w:hAnsi="Times New Roman" w:cs="Times New Roman"/>
                <w:bCs/>
                <w:sz w:val="24"/>
                <w:szCs w:val="24"/>
                <w:lang w:eastAsia="ru-RU"/>
              </w:rPr>
              <w:t xml:space="preserve"> Інформація про виробника Товару  (найменування НПЗ)</w:t>
            </w:r>
          </w:p>
        </w:tc>
        <w:tc>
          <w:tcPr>
            <w:tcW w:w="5241" w:type="dxa"/>
            <w:tcBorders>
              <w:top w:val="single" w:sz="4" w:space="0" w:color="auto"/>
              <w:left w:val="single" w:sz="4" w:space="0" w:color="auto"/>
              <w:bottom w:val="single" w:sz="4" w:space="0" w:color="auto"/>
              <w:right w:val="single" w:sz="4" w:space="0" w:color="auto"/>
            </w:tcBorders>
          </w:tcPr>
          <w:p w:rsidR="00B808B5" w:rsidRPr="00B808B5" w:rsidRDefault="00B808B5" w:rsidP="00CF373D">
            <w:pPr>
              <w:spacing w:after="0"/>
              <w:rPr>
                <w:rFonts w:ascii="Times New Roman" w:eastAsia="Times New Roman" w:hAnsi="Times New Roman" w:cs="Times New Roman"/>
                <w:bCs/>
                <w:sz w:val="24"/>
                <w:szCs w:val="24"/>
                <w:lang w:eastAsia="ru-RU"/>
              </w:rPr>
            </w:pPr>
            <w:r w:rsidRPr="00B808B5">
              <w:rPr>
                <w:rFonts w:ascii="Times New Roman" w:eastAsia="Times New Roman" w:hAnsi="Times New Roman" w:cs="Times New Roman"/>
                <w:bCs/>
                <w:sz w:val="24"/>
                <w:szCs w:val="24"/>
                <w:u w:val="single"/>
                <w:lang w:eastAsia="ru-RU"/>
              </w:rPr>
              <w:t>Надати довідку</w:t>
            </w:r>
            <w:r w:rsidRPr="00B808B5">
              <w:rPr>
                <w:rFonts w:ascii="Times New Roman" w:eastAsia="Times New Roman" w:hAnsi="Times New Roman" w:cs="Times New Roman"/>
                <w:bCs/>
                <w:sz w:val="24"/>
                <w:szCs w:val="24"/>
                <w:lang w:eastAsia="ru-RU"/>
              </w:rPr>
              <w:t xml:space="preserve"> в довільній формі, що свідчить про найменування виробників запропонованого товару.</w:t>
            </w:r>
          </w:p>
        </w:tc>
      </w:tr>
      <w:tr w:rsidR="00B808B5" w:rsidRPr="00B808B5" w:rsidTr="00CF373D">
        <w:trPr>
          <w:trHeight w:val="20"/>
          <w:jc w:val="center"/>
        </w:trPr>
        <w:tc>
          <w:tcPr>
            <w:tcW w:w="4959" w:type="dxa"/>
            <w:tcBorders>
              <w:top w:val="single" w:sz="4" w:space="0" w:color="auto"/>
              <w:left w:val="single" w:sz="4" w:space="0" w:color="auto"/>
              <w:bottom w:val="single" w:sz="4" w:space="0" w:color="auto"/>
              <w:right w:val="single" w:sz="4" w:space="0" w:color="auto"/>
            </w:tcBorders>
            <w:hideMark/>
          </w:tcPr>
          <w:p w:rsidR="00B808B5" w:rsidRPr="00B808B5" w:rsidRDefault="00B808B5" w:rsidP="00731C05">
            <w:pPr>
              <w:spacing w:after="0" w:line="240" w:lineRule="auto"/>
              <w:rPr>
                <w:rFonts w:ascii="Times New Roman" w:eastAsia="Times New Roman" w:hAnsi="Times New Roman" w:cs="Times New Roman"/>
                <w:bCs/>
                <w:sz w:val="24"/>
                <w:szCs w:val="24"/>
                <w:lang w:eastAsia="ru-RU"/>
              </w:rPr>
            </w:pPr>
            <w:r w:rsidRPr="00B808B5">
              <w:rPr>
                <w:rFonts w:ascii="Times New Roman" w:eastAsia="Times New Roman" w:hAnsi="Times New Roman" w:cs="Times New Roman"/>
                <w:bCs/>
                <w:sz w:val="24"/>
                <w:szCs w:val="24"/>
                <w:lang w:eastAsia="ru-RU"/>
              </w:rPr>
              <w:t>2.2. Підтвердження екологічних показників товару, що свідчить про відсутність шкідливого впливу на довкілля.</w:t>
            </w:r>
          </w:p>
        </w:tc>
        <w:tc>
          <w:tcPr>
            <w:tcW w:w="5241" w:type="dxa"/>
            <w:tcBorders>
              <w:top w:val="single" w:sz="4" w:space="0" w:color="auto"/>
              <w:left w:val="single" w:sz="4" w:space="0" w:color="auto"/>
              <w:bottom w:val="single" w:sz="4" w:space="0" w:color="auto"/>
              <w:right w:val="single" w:sz="4" w:space="0" w:color="auto"/>
            </w:tcBorders>
            <w:hideMark/>
          </w:tcPr>
          <w:p w:rsidR="00B808B5" w:rsidRPr="00B808B5" w:rsidRDefault="00B808B5" w:rsidP="00B808B5">
            <w:pPr>
              <w:spacing w:after="0"/>
              <w:rPr>
                <w:rFonts w:ascii="Times New Roman" w:eastAsia="Times New Roman" w:hAnsi="Times New Roman" w:cs="Times New Roman"/>
                <w:bCs/>
                <w:sz w:val="24"/>
                <w:szCs w:val="24"/>
                <w:lang w:eastAsia="ru-RU"/>
              </w:rPr>
            </w:pPr>
            <w:r w:rsidRPr="00B808B5">
              <w:rPr>
                <w:rFonts w:ascii="Times New Roman" w:eastAsia="Times New Roman" w:hAnsi="Times New Roman" w:cs="Times New Roman"/>
                <w:bCs/>
                <w:sz w:val="24"/>
                <w:szCs w:val="24"/>
                <w:u w:val="single"/>
                <w:lang w:eastAsia="ru-RU"/>
              </w:rPr>
              <w:t>Надати довідку</w:t>
            </w:r>
            <w:r w:rsidRPr="00B808B5">
              <w:rPr>
                <w:rFonts w:ascii="Times New Roman" w:eastAsia="Times New Roman" w:hAnsi="Times New Roman" w:cs="Times New Roman"/>
                <w:bCs/>
                <w:sz w:val="24"/>
                <w:szCs w:val="24"/>
                <w:lang w:eastAsia="ru-RU"/>
              </w:rPr>
              <w:t xml:space="preserve"> в довільній формі, що підтверджує екологічні показники товару.</w:t>
            </w:r>
          </w:p>
        </w:tc>
      </w:tr>
      <w:tr w:rsidR="00B808B5" w:rsidRPr="00B808B5" w:rsidTr="00CF373D">
        <w:trPr>
          <w:trHeight w:val="1018"/>
          <w:jc w:val="center"/>
        </w:trPr>
        <w:tc>
          <w:tcPr>
            <w:tcW w:w="4959" w:type="dxa"/>
            <w:tcBorders>
              <w:top w:val="single" w:sz="4" w:space="0" w:color="auto"/>
              <w:left w:val="single" w:sz="4" w:space="0" w:color="auto"/>
              <w:bottom w:val="single" w:sz="4" w:space="0" w:color="auto"/>
              <w:right w:val="single" w:sz="4" w:space="0" w:color="auto"/>
            </w:tcBorders>
            <w:hideMark/>
          </w:tcPr>
          <w:p w:rsidR="00B808B5" w:rsidRPr="00B808B5" w:rsidRDefault="00B808B5" w:rsidP="00731C05">
            <w:pPr>
              <w:spacing w:after="0" w:line="240" w:lineRule="auto"/>
              <w:rPr>
                <w:rFonts w:ascii="Times New Roman" w:eastAsia="Times New Roman" w:hAnsi="Times New Roman" w:cs="Times New Roman"/>
                <w:sz w:val="24"/>
                <w:szCs w:val="24"/>
                <w:lang w:eastAsia="ru-RU"/>
              </w:rPr>
            </w:pPr>
            <w:r w:rsidRPr="00B808B5">
              <w:rPr>
                <w:rFonts w:ascii="Times New Roman" w:eastAsia="Times New Roman" w:hAnsi="Times New Roman" w:cs="Times New Roman"/>
                <w:sz w:val="24"/>
                <w:szCs w:val="24"/>
                <w:lang w:eastAsia="ru-RU"/>
              </w:rPr>
              <w:t xml:space="preserve">2.3 Наявність </w:t>
            </w:r>
            <w:r w:rsidR="0015005D" w:rsidRPr="00AC02C1">
              <w:rPr>
                <w:rFonts w:ascii="Times New Roman" w:eastAsia="Times New Roman" w:hAnsi="Times New Roman" w:cs="Times New Roman"/>
                <w:sz w:val="24"/>
                <w:szCs w:val="24"/>
                <w:lang w:eastAsia="ru-RU"/>
              </w:rPr>
              <w:t xml:space="preserve">не менше 3 х </w:t>
            </w:r>
            <w:r w:rsidRPr="00AC02C1">
              <w:rPr>
                <w:rFonts w:ascii="Times New Roman" w:eastAsia="Times New Roman" w:hAnsi="Times New Roman" w:cs="Times New Roman"/>
                <w:sz w:val="24"/>
                <w:szCs w:val="24"/>
                <w:lang w:eastAsia="ru-RU"/>
              </w:rPr>
              <w:t xml:space="preserve">АЗС </w:t>
            </w:r>
            <w:r w:rsidRPr="00B808B5">
              <w:rPr>
                <w:rFonts w:ascii="Times New Roman" w:eastAsia="Times New Roman" w:hAnsi="Times New Roman" w:cs="Times New Roman"/>
                <w:sz w:val="24"/>
                <w:szCs w:val="24"/>
                <w:lang w:eastAsia="ru-RU"/>
              </w:rPr>
              <w:t xml:space="preserve">Учасника в </w:t>
            </w:r>
            <w:r w:rsidR="00CF373D" w:rsidRPr="00AC02C1">
              <w:rPr>
                <w:rFonts w:ascii="Times New Roman" w:eastAsia="Times New Roman" w:hAnsi="Times New Roman" w:cs="Times New Roman"/>
                <w:sz w:val="24"/>
                <w:szCs w:val="24"/>
                <w:lang w:eastAsia="ru-RU"/>
              </w:rPr>
              <w:t>радіусі 6</w:t>
            </w:r>
            <w:r w:rsidRPr="00AC02C1">
              <w:rPr>
                <w:rFonts w:ascii="Times New Roman" w:eastAsia="Times New Roman" w:hAnsi="Times New Roman" w:cs="Times New Roman"/>
                <w:sz w:val="24"/>
                <w:szCs w:val="24"/>
                <w:lang w:eastAsia="ru-RU"/>
              </w:rPr>
              <w:t xml:space="preserve"> км </w:t>
            </w:r>
            <w:r w:rsidRPr="002644EB">
              <w:rPr>
                <w:rFonts w:ascii="Times New Roman" w:eastAsia="Times New Roman" w:hAnsi="Times New Roman" w:cs="Times New Roman"/>
                <w:sz w:val="24"/>
                <w:szCs w:val="24"/>
                <w:lang w:eastAsia="ru-RU"/>
              </w:rPr>
              <w:t>в</w:t>
            </w:r>
            <w:r w:rsidR="00187F1A" w:rsidRPr="002644EB">
              <w:rPr>
                <w:rFonts w:ascii="Times New Roman" w:eastAsia="Times New Roman" w:hAnsi="Times New Roman" w:cs="Times New Roman"/>
                <w:sz w:val="24"/>
                <w:szCs w:val="24"/>
                <w:lang w:eastAsia="ru-RU"/>
              </w:rPr>
              <w:t xml:space="preserve">ід </w:t>
            </w:r>
            <w:r w:rsidR="00CF373D" w:rsidRPr="002644EB">
              <w:rPr>
                <w:rFonts w:ascii="Times New Roman" w:eastAsia="Times New Roman" w:hAnsi="Times New Roman" w:cs="Times New Roman"/>
                <w:sz w:val="24"/>
                <w:szCs w:val="24"/>
                <w:lang w:eastAsia="ru-RU"/>
              </w:rPr>
              <w:t xml:space="preserve">місця </w:t>
            </w:r>
            <w:r w:rsidR="001E28BD" w:rsidRPr="002644EB">
              <w:rPr>
                <w:rFonts w:ascii="Times New Roman" w:eastAsia="Times New Roman" w:hAnsi="Times New Roman" w:cs="Times New Roman"/>
                <w:sz w:val="24"/>
                <w:szCs w:val="24"/>
                <w:lang w:eastAsia="ru-RU"/>
              </w:rPr>
              <w:t>знаходження Замовни</w:t>
            </w:r>
            <w:r w:rsidR="001E28BD">
              <w:rPr>
                <w:rFonts w:ascii="Times New Roman" w:eastAsia="Times New Roman" w:hAnsi="Times New Roman" w:cs="Times New Roman"/>
                <w:sz w:val="24"/>
                <w:szCs w:val="24"/>
                <w:lang w:eastAsia="ru-RU"/>
              </w:rPr>
              <w:t xml:space="preserve">ка </w:t>
            </w:r>
          </w:p>
        </w:tc>
        <w:tc>
          <w:tcPr>
            <w:tcW w:w="5241" w:type="dxa"/>
            <w:tcBorders>
              <w:top w:val="single" w:sz="4" w:space="0" w:color="auto"/>
              <w:left w:val="single" w:sz="4" w:space="0" w:color="auto"/>
              <w:bottom w:val="single" w:sz="4" w:space="0" w:color="auto"/>
              <w:right w:val="single" w:sz="4" w:space="0" w:color="auto"/>
            </w:tcBorders>
            <w:hideMark/>
          </w:tcPr>
          <w:p w:rsidR="00B808B5" w:rsidRPr="00B808B5" w:rsidRDefault="00B808B5" w:rsidP="00B808B5">
            <w:pPr>
              <w:spacing w:after="0"/>
              <w:rPr>
                <w:rFonts w:ascii="Times New Roman" w:eastAsia="Times New Roman" w:hAnsi="Times New Roman" w:cs="Times New Roman"/>
                <w:sz w:val="24"/>
                <w:szCs w:val="24"/>
                <w:lang w:eastAsia="ru-RU"/>
              </w:rPr>
            </w:pPr>
            <w:r w:rsidRPr="00B808B5">
              <w:rPr>
                <w:rFonts w:ascii="Times New Roman" w:eastAsia="Times New Roman" w:hAnsi="Times New Roman" w:cs="Times New Roman"/>
                <w:bCs/>
                <w:sz w:val="24"/>
                <w:szCs w:val="24"/>
                <w:u w:val="single"/>
                <w:lang w:eastAsia="ru-RU"/>
              </w:rPr>
              <w:t>Надати довідку</w:t>
            </w:r>
            <w:r w:rsidRPr="00B808B5">
              <w:rPr>
                <w:rFonts w:ascii="Times New Roman" w:eastAsia="Times New Roman" w:hAnsi="Times New Roman" w:cs="Times New Roman"/>
                <w:sz w:val="24"/>
                <w:szCs w:val="24"/>
                <w:lang w:eastAsia="ru-RU"/>
              </w:rPr>
              <w:t xml:space="preserve"> в довільній фо</w:t>
            </w:r>
            <w:r w:rsidR="001E28BD">
              <w:rPr>
                <w:rFonts w:ascii="Times New Roman" w:eastAsia="Times New Roman" w:hAnsi="Times New Roman" w:cs="Times New Roman"/>
                <w:sz w:val="24"/>
                <w:szCs w:val="24"/>
                <w:lang w:eastAsia="ru-RU"/>
              </w:rPr>
              <w:t>рмі  про місце розташ</w:t>
            </w:r>
            <w:r w:rsidR="00CF373D">
              <w:rPr>
                <w:rFonts w:ascii="Times New Roman" w:eastAsia="Times New Roman" w:hAnsi="Times New Roman" w:cs="Times New Roman"/>
                <w:sz w:val="24"/>
                <w:szCs w:val="24"/>
                <w:lang w:eastAsia="ru-RU"/>
              </w:rPr>
              <w:t xml:space="preserve">ування </w:t>
            </w:r>
            <w:r w:rsidR="00CF373D" w:rsidRPr="002644EB">
              <w:rPr>
                <w:rFonts w:ascii="Times New Roman" w:eastAsia="Times New Roman" w:hAnsi="Times New Roman" w:cs="Times New Roman"/>
                <w:sz w:val="24"/>
                <w:szCs w:val="24"/>
                <w:lang w:eastAsia="ru-RU"/>
              </w:rPr>
              <w:t>АЗС</w:t>
            </w:r>
            <w:r w:rsidR="001E28BD" w:rsidRPr="002644EB">
              <w:rPr>
                <w:rFonts w:ascii="Times New Roman" w:eastAsia="Times New Roman" w:hAnsi="Times New Roman" w:cs="Times New Roman"/>
                <w:sz w:val="24"/>
                <w:szCs w:val="24"/>
                <w:lang w:eastAsia="ru-RU"/>
              </w:rPr>
              <w:t xml:space="preserve"> </w:t>
            </w:r>
            <w:r w:rsidR="00DE2113" w:rsidRPr="002644EB">
              <w:rPr>
                <w:rFonts w:ascii="Times New Roman" w:eastAsia="Times New Roman" w:hAnsi="Times New Roman" w:cs="Times New Roman"/>
                <w:sz w:val="24"/>
                <w:szCs w:val="24"/>
                <w:lang w:eastAsia="ru-RU"/>
              </w:rPr>
              <w:t>в м. Івано-Франківськ</w:t>
            </w:r>
          </w:p>
        </w:tc>
      </w:tr>
      <w:tr w:rsidR="00B808B5" w:rsidRPr="00B808B5" w:rsidTr="00731C05">
        <w:trPr>
          <w:trHeight w:val="487"/>
          <w:jc w:val="center"/>
        </w:trPr>
        <w:tc>
          <w:tcPr>
            <w:tcW w:w="4959" w:type="dxa"/>
            <w:tcBorders>
              <w:top w:val="single" w:sz="4" w:space="0" w:color="auto"/>
              <w:left w:val="single" w:sz="4" w:space="0" w:color="auto"/>
              <w:bottom w:val="single" w:sz="4" w:space="0" w:color="auto"/>
              <w:right w:val="single" w:sz="4" w:space="0" w:color="auto"/>
            </w:tcBorders>
            <w:hideMark/>
          </w:tcPr>
          <w:p w:rsidR="00B808B5" w:rsidRPr="003E69DE" w:rsidRDefault="00DE2113" w:rsidP="00731C05">
            <w:pPr>
              <w:spacing w:after="0" w:line="240" w:lineRule="auto"/>
              <w:ind w:left="22"/>
              <w:jc w:val="both"/>
              <w:rPr>
                <w:rFonts w:ascii="Times New Roman" w:eastAsia="Times New Roman" w:hAnsi="Times New Roman" w:cs="Times New Roman"/>
                <w:sz w:val="24"/>
                <w:szCs w:val="24"/>
                <w:lang w:eastAsia="ru-RU"/>
              </w:rPr>
            </w:pPr>
            <w:r w:rsidRPr="003E69DE">
              <w:rPr>
                <w:rFonts w:ascii="Times New Roman" w:eastAsia="Times New Roman" w:hAnsi="Times New Roman" w:cs="Times New Roman"/>
                <w:sz w:val="24"/>
                <w:szCs w:val="24"/>
                <w:lang w:eastAsia="ru-RU"/>
              </w:rPr>
              <w:t>2.4</w:t>
            </w:r>
            <w:r w:rsidR="00B808B5" w:rsidRPr="003E69DE">
              <w:rPr>
                <w:rFonts w:ascii="Times New Roman" w:eastAsia="Times New Roman" w:hAnsi="Times New Roman" w:cs="Times New Roman"/>
                <w:sz w:val="24"/>
                <w:szCs w:val="24"/>
                <w:lang w:eastAsia="ru-RU"/>
              </w:rPr>
              <w:t>. Назва бренду нанесеного на талонах</w:t>
            </w:r>
            <w:r w:rsidR="005E4147">
              <w:rPr>
                <w:rFonts w:ascii="Times New Roman" w:eastAsia="Times New Roman" w:hAnsi="Times New Roman" w:cs="Times New Roman"/>
                <w:sz w:val="24"/>
                <w:szCs w:val="24"/>
                <w:lang w:eastAsia="ru-RU"/>
              </w:rPr>
              <w:t>,</w:t>
            </w:r>
            <w:r w:rsidR="005E4147">
              <w:t xml:space="preserve"> </w:t>
            </w:r>
            <w:r w:rsidR="00B808B5" w:rsidRPr="003E69DE">
              <w:rPr>
                <w:rFonts w:ascii="Times New Roman" w:eastAsia="Times New Roman" w:hAnsi="Times New Roman" w:cs="Times New Roman"/>
                <w:sz w:val="24"/>
                <w:szCs w:val="24"/>
                <w:lang w:eastAsia="ru-RU"/>
              </w:rPr>
              <w:t>повинна відповідати назві бренду мережі АЗС, на яких можливо отримати паливо.</w:t>
            </w:r>
          </w:p>
        </w:tc>
        <w:tc>
          <w:tcPr>
            <w:tcW w:w="5241" w:type="dxa"/>
            <w:tcBorders>
              <w:top w:val="single" w:sz="4" w:space="0" w:color="auto"/>
              <w:left w:val="single" w:sz="4" w:space="0" w:color="auto"/>
              <w:bottom w:val="single" w:sz="4" w:space="0" w:color="auto"/>
              <w:right w:val="single" w:sz="4" w:space="0" w:color="auto"/>
            </w:tcBorders>
            <w:hideMark/>
          </w:tcPr>
          <w:p w:rsidR="00B808B5" w:rsidRPr="003E69DE" w:rsidRDefault="00B808B5" w:rsidP="00731C05">
            <w:pPr>
              <w:spacing w:after="0" w:line="240" w:lineRule="auto"/>
              <w:rPr>
                <w:rFonts w:ascii="Times New Roman" w:eastAsia="Times New Roman" w:hAnsi="Times New Roman" w:cs="Times New Roman"/>
                <w:bCs/>
                <w:sz w:val="24"/>
                <w:szCs w:val="24"/>
                <w:u w:val="single"/>
                <w:lang w:eastAsia="ru-RU"/>
              </w:rPr>
            </w:pPr>
            <w:r w:rsidRPr="003E69DE">
              <w:rPr>
                <w:rFonts w:ascii="Times New Roman" w:eastAsia="Times New Roman" w:hAnsi="Times New Roman" w:cs="Times New Roman"/>
                <w:sz w:val="24"/>
                <w:szCs w:val="24"/>
                <w:u w:val="single"/>
                <w:lang w:eastAsia="ru-RU"/>
              </w:rPr>
              <w:t>Учасник надає</w:t>
            </w:r>
            <w:r w:rsidRPr="003E69DE">
              <w:rPr>
                <w:rFonts w:ascii="Times New Roman" w:eastAsia="Times New Roman" w:hAnsi="Times New Roman" w:cs="Times New Roman"/>
                <w:sz w:val="24"/>
                <w:szCs w:val="24"/>
                <w:lang w:eastAsia="ru-RU"/>
              </w:rPr>
              <w:t xml:space="preserve"> копії єдиного зразка бланків – дозволів </w:t>
            </w:r>
            <w:r w:rsidRPr="0068513A">
              <w:rPr>
                <w:rFonts w:ascii="Times New Roman" w:eastAsia="Times New Roman" w:hAnsi="Times New Roman" w:cs="Times New Roman"/>
                <w:sz w:val="24"/>
                <w:szCs w:val="24"/>
                <w:lang w:eastAsia="ru-RU"/>
              </w:rPr>
              <w:t>(талонів</w:t>
            </w:r>
            <w:r w:rsidR="004353ED" w:rsidRPr="0068513A">
              <w:rPr>
                <w:rFonts w:ascii="Times New Roman" w:eastAsia="Times New Roman" w:hAnsi="Times New Roman" w:cs="Times New Roman"/>
                <w:sz w:val="24"/>
                <w:szCs w:val="24"/>
                <w:lang w:eastAsia="ru-RU"/>
              </w:rPr>
              <w:t xml:space="preserve">) </w:t>
            </w:r>
            <w:r w:rsidRPr="003E69DE">
              <w:rPr>
                <w:rFonts w:ascii="Times New Roman" w:eastAsia="Times New Roman" w:hAnsi="Times New Roman" w:cs="Times New Roman"/>
                <w:sz w:val="24"/>
                <w:szCs w:val="24"/>
                <w:lang w:eastAsia="ru-RU"/>
              </w:rPr>
              <w:t>зворотна та лицьова сторона на всі АЗС, на яких можли</w:t>
            </w:r>
            <w:r w:rsidR="007D2A25" w:rsidRPr="003E69DE">
              <w:rPr>
                <w:rFonts w:ascii="Times New Roman" w:eastAsia="Times New Roman" w:hAnsi="Times New Roman" w:cs="Times New Roman"/>
                <w:sz w:val="24"/>
                <w:szCs w:val="24"/>
                <w:lang w:eastAsia="ru-RU"/>
              </w:rPr>
              <w:t>во отримати паливо - бензин А-95</w:t>
            </w:r>
            <w:r w:rsidR="0015005D">
              <w:rPr>
                <w:rFonts w:ascii="Times New Roman" w:eastAsia="Times New Roman" w:hAnsi="Times New Roman" w:cs="Times New Roman"/>
                <w:sz w:val="24"/>
                <w:szCs w:val="24"/>
                <w:lang w:eastAsia="ru-RU"/>
              </w:rPr>
              <w:t>, дизельне паливо</w:t>
            </w:r>
            <w:r w:rsidR="007D2A25" w:rsidRPr="003E69DE">
              <w:rPr>
                <w:rFonts w:ascii="Times New Roman" w:eastAsia="Times New Roman" w:hAnsi="Times New Roman" w:cs="Times New Roman"/>
                <w:sz w:val="24"/>
                <w:szCs w:val="24"/>
                <w:lang w:eastAsia="ru-RU"/>
              </w:rPr>
              <w:t xml:space="preserve"> </w:t>
            </w:r>
            <w:r w:rsidRPr="003E69DE">
              <w:rPr>
                <w:rFonts w:ascii="Times New Roman" w:eastAsia="Times New Roman" w:hAnsi="Times New Roman" w:cs="Times New Roman"/>
                <w:sz w:val="24"/>
                <w:szCs w:val="24"/>
                <w:lang w:eastAsia="ru-RU"/>
              </w:rPr>
              <w:t>(згідно наданого списку розташування (адреса) АЗС).</w:t>
            </w:r>
          </w:p>
        </w:tc>
      </w:tr>
      <w:tr w:rsidR="00B808B5" w:rsidRPr="00B808B5" w:rsidTr="00CF373D">
        <w:trPr>
          <w:trHeight w:val="1149"/>
          <w:jc w:val="center"/>
        </w:trPr>
        <w:tc>
          <w:tcPr>
            <w:tcW w:w="4959" w:type="dxa"/>
            <w:tcBorders>
              <w:top w:val="single" w:sz="4" w:space="0" w:color="auto"/>
              <w:left w:val="single" w:sz="4" w:space="0" w:color="auto"/>
              <w:bottom w:val="single" w:sz="4" w:space="0" w:color="auto"/>
              <w:right w:val="single" w:sz="4" w:space="0" w:color="auto"/>
            </w:tcBorders>
            <w:hideMark/>
          </w:tcPr>
          <w:p w:rsidR="00B808B5" w:rsidRPr="00410611" w:rsidRDefault="00DE2113" w:rsidP="00410611">
            <w:pPr>
              <w:spacing w:after="0"/>
              <w:ind w:right="74"/>
              <w:jc w:val="both"/>
              <w:rPr>
                <w:rFonts w:ascii="Times New Roman" w:eastAsia="Times New Roman" w:hAnsi="Times New Roman" w:cs="Times New Roman"/>
                <w:sz w:val="24"/>
                <w:szCs w:val="24"/>
                <w:lang w:eastAsia="ru-RU"/>
              </w:rPr>
            </w:pPr>
            <w:r w:rsidRPr="00410611">
              <w:rPr>
                <w:rFonts w:ascii="Times New Roman" w:eastAsia="Times New Roman" w:hAnsi="Times New Roman" w:cs="Times New Roman"/>
                <w:sz w:val="24"/>
                <w:szCs w:val="24"/>
                <w:lang w:eastAsia="ru-RU"/>
              </w:rPr>
              <w:lastRenderedPageBreak/>
              <w:t>2.5</w:t>
            </w:r>
            <w:r w:rsidR="00B808B5" w:rsidRPr="00410611">
              <w:rPr>
                <w:rFonts w:ascii="Times New Roman" w:eastAsia="Times New Roman" w:hAnsi="Times New Roman" w:cs="Times New Roman"/>
                <w:sz w:val="24"/>
                <w:szCs w:val="24"/>
                <w:lang w:eastAsia="ru-RU"/>
              </w:rPr>
              <w:t xml:space="preserve">. </w:t>
            </w:r>
            <w:r w:rsidR="00B808B5" w:rsidRPr="00410611">
              <w:rPr>
                <w:rFonts w:ascii="Times New Roman" w:eastAsia="Times New Roman" w:hAnsi="Times New Roman" w:cs="Times New Roman"/>
                <w:sz w:val="24"/>
                <w:szCs w:val="24"/>
                <w:u w:val="single"/>
                <w:shd w:val="clear" w:color="auto" w:fill="FFFFFF"/>
                <w:lang w:eastAsia="ru-RU"/>
              </w:rPr>
              <w:t>Гарантійний лист</w:t>
            </w:r>
            <w:r w:rsidR="00B808B5" w:rsidRPr="00410611">
              <w:rPr>
                <w:rFonts w:ascii="Times New Roman" w:eastAsia="Times New Roman" w:hAnsi="Times New Roman" w:cs="Times New Roman"/>
                <w:sz w:val="24"/>
                <w:szCs w:val="24"/>
                <w:shd w:val="clear" w:color="auto" w:fill="FFFFFF"/>
                <w:lang w:eastAsia="ru-RU"/>
              </w:rPr>
              <w:t xml:space="preserve"> про продовження терміну дії паливних талонів</w:t>
            </w:r>
          </w:p>
        </w:tc>
        <w:tc>
          <w:tcPr>
            <w:tcW w:w="5241" w:type="dxa"/>
            <w:tcBorders>
              <w:top w:val="single" w:sz="4" w:space="0" w:color="auto"/>
              <w:left w:val="single" w:sz="4" w:space="0" w:color="auto"/>
              <w:bottom w:val="single" w:sz="4" w:space="0" w:color="auto"/>
              <w:right w:val="single" w:sz="4" w:space="0" w:color="auto"/>
            </w:tcBorders>
          </w:tcPr>
          <w:p w:rsidR="00B808B5" w:rsidRPr="00410611" w:rsidRDefault="00B808B5" w:rsidP="00731C05">
            <w:pPr>
              <w:spacing w:after="0" w:line="240" w:lineRule="auto"/>
              <w:ind w:right="74"/>
              <w:jc w:val="both"/>
              <w:rPr>
                <w:rFonts w:ascii="Times New Roman" w:eastAsia="Times New Roman" w:hAnsi="Times New Roman" w:cs="Times New Roman"/>
                <w:sz w:val="24"/>
                <w:szCs w:val="24"/>
                <w:lang w:eastAsia="ru-RU"/>
              </w:rPr>
            </w:pPr>
            <w:r w:rsidRPr="00410611">
              <w:rPr>
                <w:rFonts w:ascii="Times New Roman" w:eastAsia="Times New Roman" w:hAnsi="Times New Roman" w:cs="Times New Roman"/>
                <w:sz w:val="24"/>
                <w:szCs w:val="24"/>
                <w:shd w:val="clear" w:color="auto" w:fill="FFFFFF"/>
                <w:lang w:eastAsia="ru-RU"/>
              </w:rPr>
              <w:t>Учасник зазначає, що зобов’язується в подальшому безкоштовно замінити або продовжити термін дії залишку паливних талонів, які не будуть використанні замовником.</w:t>
            </w:r>
          </w:p>
          <w:p w:rsidR="00B808B5" w:rsidRPr="00410611" w:rsidRDefault="00B808B5" w:rsidP="00B808B5">
            <w:pPr>
              <w:spacing w:after="0"/>
              <w:rPr>
                <w:rFonts w:ascii="Times New Roman" w:eastAsia="Times New Roman" w:hAnsi="Times New Roman" w:cs="Times New Roman"/>
                <w:sz w:val="24"/>
                <w:szCs w:val="24"/>
                <w:u w:val="single"/>
                <w:lang w:eastAsia="ru-RU"/>
              </w:rPr>
            </w:pPr>
          </w:p>
        </w:tc>
      </w:tr>
    </w:tbl>
    <w:p w:rsidR="00DE7314" w:rsidRPr="00DE7314" w:rsidRDefault="00DE7314" w:rsidP="00DE7314">
      <w:pPr>
        <w:spacing w:after="0" w:line="240" w:lineRule="auto"/>
        <w:contextualSpacing/>
        <w:rPr>
          <w:rFonts w:ascii="Times New Roman" w:eastAsia="Times New Roman" w:hAnsi="Times New Roman" w:cs="Times New Roman"/>
          <w:sz w:val="24"/>
          <w:szCs w:val="24"/>
          <w:lang w:eastAsia="ru-RU"/>
        </w:rPr>
      </w:pPr>
      <w:r w:rsidRPr="00DE7314">
        <w:rPr>
          <w:rFonts w:ascii="Times New Roman" w:eastAsia="Times New Roman" w:hAnsi="Times New Roman" w:cs="Times New Roman"/>
          <w:sz w:val="24"/>
          <w:szCs w:val="24"/>
          <w:lang w:eastAsia="ru-RU"/>
        </w:rPr>
        <w:t xml:space="preserve">  </w:t>
      </w:r>
    </w:p>
    <w:p w:rsidR="00DE7314" w:rsidRPr="007641F5" w:rsidRDefault="00DE7314" w:rsidP="00DE7314">
      <w:pPr>
        <w:spacing w:after="0" w:line="240" w:lineRule="auto"/>
        <w:contextualSpacing/>
        <w:rPr>
          <w:rFonts w:ascii="Times New Roman" w:eastAsia="Times New Roman" w:hAnsi="Times New Roman" w:cs="Times New Roman"/>
          <w:color w:val="FF0000"/>
          <w:sz w:val="24"/>
          <w:szCs w:val="24"/>
          <w:lang w:eastAsia="ru-RU"/>
        </w:rPr>
      </w:pPr>
      <w:r w:rsidRPr="00DE7314">
        <w:rPr>
          <w:rFonts w:ascii="Times New Roman" w:eastAsia="Times New Roman" w:hAnsi="Times New Roman" w:cs="Times New Roman"/>
          <w:sz w:val="24"/>
          <w:szCs w:val="24"/>
          <w:lang w:eastAsia="ru-RU"/>
        </w:rPr>
        <w:t xml:space="preserve">Строк </w:t>
      </w:r>
      <w:r w:rsidRPr="00D22B5D">
        <w:rPr>
          <w:rFonts w:ascii="Times New Roman" w:eastAsia="Times New Roman" w:hAnsi="Times New Roman" w:cs="Times New Roman"/>
          <w:sz w:val="24"/>
          <w:szCs w:val="24"/>
          <w:lang w:eastAsia="ru-RU"/>
        </w:rPr>
        <w:t xml:space="preserve">заміни </w:t>
      </w:r>
      <w:r w:rsidR="00573EEE">
        <w:rPr>
          <w:rFonts w:ascii="Times New Roman" w:eastAsia="Times New Roman" w:hAnsi="Times New Roman" w:cs="Times New Roman"/>
          <w:sz w:val="24"/>
          <w:szCs w:val="24"/>
          <w:lang w:eastAsia="ru-RU"/>
        </w:rPr>
        <w:t xml:space="preserve">дефектного (неякісного) талона </w:t>
      </w:r>
      <w:r w:rsidRPr="00DE7314">
        <w:rPr>
          <w:rFonts w:ascii="Times New Roman" w:eastAsia="Times New Roman" w:hAnsi="Times New Roman" w:cs="Times New Roman"/>
          <w:sz w:val="24"/>
          <w:szCs w:val="24"/>
          <w:lang w:eastAsia="ru-RU"/>
        </w:rPr>
        <w:t>– не більше 1 (одного) дня з дати отримання претензії від Замовника.</w:t>
      </w:r>
    </w:p>
    <w:p w:rsidR="00410611" w:rsidRPr="00410611" w:rsidRDefault="00DE7314" w:rsidP="00DE7314">
      <w:pPr>
        <w:spacing w:after="0" w:line="240" w:lineRule="auto"/>
        <w:contextualSpacing/>
        <w:rPr>
          <w:rFonts w:ascii="Times New Roman" w:eastAsia="Times New Roman" w:hAnsi="Times New Roman" w:cs="Times New Roman"/>
          <w:sz w:val="24"/>
          <w:szCs w:val="24"/>
          <w:lang w:eastAsia="ru-RU"/>
        </w:rPr>
      </w:pPr>
      <w:r w:rsidRPr="00410611">
        <w:rPr>
          <w:rFonts w:ascii="Times New Roman" w:eastAsia="Times New Roman" w:hAnsi="Times New Roman" w:cs="Times New Roman"/>
          <w:sz w:val="24"/>
          <w:szCs w:val="24"/>
          <w:lang w:eastAsia="ru-RU"/>
        </w:rPr>
        <w:t xml:space="preserve">Термін дії талону </w:t>
      </w:r>
      <w:r w:rsidR="00410611" w:rsidRPr="00410611">
        <w:rPr>
          <w:rFonts w:ascii="Times New Roman" w:eastAsia="Times New Roman" w:hAnsi="Times New Roman" w:cs="Times New Roman"/>
          <w:sz w:val="24"/>
          <w:szCs w:val="24"/>
          <w:lang w:eastAsia="ru-RU"/>
        </w:rPr>
        <w:t>–</w:t>
      </w:r>
      <w:r w:rsidR="00AF6BC6" w:rsidRPr="00410611">
        <w:rPr>
          <w:rFonts w:ascii="Times New Roman" w:eastAsia="Times New Roman" w:hAnsi="Times New Roman" w:cs="Times New Roman"/>
          <w:sz w:val="24"/>
          <w:szCs w:val="24"/>
          <w:lang w:eastAsia="ru-RU"/>
        </w:rPr>
        <w:t xml:space="preserve"> </w:t>
      </w:r>
      <w:r w:rsidR="00410611" w:rsidRPr="00410611">
        <w:rPr>
          <w:rFonts w:ascii="Times New Roman" w:eastAsia="Times New Roman" w:hAnsi="Times New Roman" w:cs="Times New Roman"/>
          <w:sz w:val="24"/>
          <w:szCs w:val="24"/>
          <w:lang w:eastAsia="ru-RU"/>
        </w:rPr>
        <w:t xml:space="preserve">не менше 1-го </w:t>
      </w:r>
      <w:r w:rsidR="00AF6BC6" w:rsidRPr="00410611">
        <w:rPr>
          <w:rFonts w:ascii="Times New Roman" w:eastAsia="Times New Roman" w:hAnsi="Times New Roman" w:cs="Times New Roman"/>
          <w:sz w:val="24"/>
          <w:szCs w:val="24"/>
          <w:lang w:eastAsia="ru-RU"/>
        </w:rPr>
        <w:t xml:space="preserve"> міся</w:t>
      </w:r>
      <w:r w:rsidR="00410611" w:rsidRPr="00410611">
        <w:rPr>
          <w:rFonts w:ascii="Times New Roman" w:eastAsia="Times New Roman" w:hAnsi="Times New Roman" w:cs="Times New Roman"/>
          <w:sz w:val="24"/>
          <w:szCs w:val="24"/>
          <w:lang w:eastAsia="ru-RU"/>
        </w:rPr>
        <w:t>ця</w:t>
      </w:r>
      <w:r w:rsidR="00AF6BC6" w:rsidRPr="00410611">
        <w:rPr>
          <w:rFonts w:ascii="Times New Roman" w:eastAsia="Times New Roman" w:hAnsi="Times New Roman" w:cs="Times New Roman"/>
          <w:sz w:val="24"/>
          <w:szCs w:val="24"/>
          <w:lang w:eastAsia="ru-RU"/>
        </w:rPr>
        <w:t xml:space="preserve"> </w:t>
      </w:r>
    </w:p>
    <w:p w:rsidR="00B808B5" w:rsidRPr="00B808B5" w:rsidRDefault="00B808B5" w:rsidP="00B808B5">
      <w:pPr>
        <w:spacing w:after="0" w:line="240" w:lineRule="auto"/>
        <w:contextualSpacing/>
        <w:rPr>
          <w:rFonts w:ascii="Times New Roman" w:eastAsia="Times New Roman" w:hAnsi="Times New Roman" w:cs="Times New Roman"/>
          <w:sz w:val="24"/>
          <w:szCs w:val="24"/>
          <w:lang w:eastAsia="ru-RU"/>
        </w:rPr>
      </w:pPr>
    </w:p>
    <w:p w:rsidR="007D2A25" w:rsidRPr="007D2A25" w:rsidRDefault="007D2A25" w:rsidP="00CF373D">
      <w:pPr>
        <w:spacing w:after="0" w:line="240" w:lineRule="auto"/>
        <w:contextualSpacing/>
        <w:jc w:val="both"/>
        <w:rPr>
          <w:rFonts w:ascii="Times New Roman" w:eastAsia="Times New Roman" w:hAnsi="Times New Roman" w:cs="Times New Roman"/>
          <w:sz w:val="24"/>
          <w:szCs w:val="24"/>
          <w:lang w:eastAsia="ru-RU"/>
        </w:rPr>
      </w:pPr>
      <w:r w:rsidRPr="007D2A25">
        <w:rPr>
          <w:rFonts w:ascii="Times New Roman" w:eastAsia="Times New Roman" w:hAnsi="Times New Roman" w:cs="Times New Roman"/>
          <w:sz w:val="24"/>
          <w:szCs w:val="24"/>
          <w:lang w:eastAsia="ru-RU"/>
        </w:rPr>
        <w:t>У всіх посиланнях на конкретні торговельну марку чи фірму, патент, конструкцію або тип предмета закупівлі, джерело його походження або виробника (якщо це має місце)   застосовувати  «еквівалент».</w:t>
      </w:r>
    </w:p>
    <w:p w:rsidR="00B808B5" w:rsidRPr="00B808B5" w:rsidRDefault="00B808B5" w:rsidP="00B808B5">
      <w:pPr>
        <w:spacing w:after="240" w:line="240" w:lineRule="auto"/>
        <w:contextualSpacing/>
        <w:rPr>
          <w:rFonts w:ascii="Times New Roman" w:eastAsia="Times New Roman" w:hAnsi="Times New Roman" w:cs="Times New Roman"/>
          <w:sz w:val="24"/>
          <w:szCs w:val="24"/>
          <w:lang w:eastAsia="ru-RU"/>
        </w:rPr>
      </w:pPr>
    </w:p>
    <w:p w:rsidR="00B808B5" w:rsidRPr="00B808B5" w:rsidRDefault="0015005D" w:rsidP="00731C05">
      <w:pPr>
        <w:spacing w:after="240" w:line="240" w:lineRule="auto"/>
        <w:contextualSpacing/>
        <w:jc w:val="both"/>
        <w:rPr>
          <w:rFonts w:ascii="Times New Roman" w:eastAsia="Times New Roman" w:hAnsi="Times New Roman" w:cs="Times New Roman"/>
          <w:sz w:val="24"/>
          <w:szCs w:val="24"/>
          <w:lang w:eastAsia="ru-RU"/>
        </w:rPr>
      </w:pPr>
      <w:r w:rsidRPr="0015005D">
        <w:rPr>
          <w:rFonts w:ascii="Times New Roman" w:eastAsia="Times New Roman" w:hAnsi="Times New Roman" w:cs="Times New Roman"/>
          <w:sz w:val="24"/>
          <w:szCs w:val="24"/>
          <w:lang w:eastAsia="ru-RU"/>
        </w:rPr>
        <w:t>Учасники при подані пропозицій повинні враховувати норми Постанови КМУ №555 від 10.05.2022 «Про внесення змін  до Постанов КМУ від 01.08.2013 № 927 та від 26.05.2021 № 523, згідно з якою  були внесені зміни до абз.2 п.5 Технічного регламенту щодо вимог до автомобільних бензинів, дизельного, суднових та котельних палив, затвердженого ПКУ від 01.08.2013 №927</w:t>
      </w:r>
    </w:p>
    <w:p w:rsidR="00B808B5" w:rsidRPr="00B808B5" w:rsidRDefault="00B808B5" w:rsidP="00731C05">
      <w:pPr>
        <w:spacing w:after="240" w:line="240" w:lineRule="auto"/>
        <w:contextualSpacing/>
        <w:jc w:val="both"/>
        <w:rPr>
          <w:rFonts w:ascii="Times New Roman" w:eastAsia="Times New Roman" w:hAnsi="Times New Roman" w:cs="Times New Roman"/>
          <w:sz w:val="24"/>
          <w:szCs w:val="24"/>
          <w:lang w:eastAsia="ru-RU"/>
        </w:rPr>
      </w:pPr>
    </w:p>
    <w:p w:rsidR="00B808B5" w:rsidRPr="00B808B5" w:rsidRDefault="00B808B5" w:rsidP="00B808B5">
      <w:pPr>
        <w:spacing w:after="240" w:line="240" w:lineRule="auto"/>
        <w:contextualSpacing/>
        <w:rPr>
          <w:rFonts w:ascii="Times New Roman" w:eastAsia="Times New Roman" w:hAnsi="Times New Roman" w:cs="Times New Roman"/>
          <w:sz w:val="24"/>
          <w:szCs w:val="24"/>
          <w:lang w:eastAsia="ru-RU"/>
        </w:rPr>
      </w:pPr>
    </w:p>
    <w:p w:rsidR="00B808B5" w:rsidRDefault="00B808B5" w:rsidP="00B808B5">
      <w:pPr>
        <w:spacing w:after="240" w:line="240" w:lineRule="auto"/>
        <w:contextualSpacing/>
        <w:rPr>
          <w:rFonts w:ascii="Times New Roman" w:eastAsia="Times New Roman" w:hAnsi="Times New Roman" w:cs="Times New Roman"/>
          <w:sz w:val="24"/>
          <w:szCs w:val="24"/>
          <w:lang w:eastAsia="ru-RU"/>
        </w:rPr>
      </w:pPr>
    </w:p>
    <w:p w:rsidR="009B22CF" w:rsidRDefault="009B22CF" w:rsidP="00B808B5">
      <w:pPr>
        <w:spacing w:after="240" w:line="240" w:lineRule="auto"/>
        <w:contextualSpacing/>
        <w:rPr>
          <w:rFonts w:ascii="Times New Roman" w:eastAsia="Times New Roman" w:hAnsi="Times New Roman" w:cs="Times New Roman"/>
          <w:sz w:val="24"/>
          <w:szCs w:val="24"/>
          <w:lang w:eastAsia="ru-RU"/>
        </w:rPr>
      </w:pPr>
    </w:p>
    <w:p w:rsidR="009B22CF" w:rsidRDefault="009B22CF" w:rsidP="00B808B5">
      <w:pPr>
        <w:spacing w:after="240" w:line="240" w:lineRule="auto"/>
        <w:contextualSpacing/>
        <w:rPr>
          <w:rFonts w:ascii="Times New Roman" w:eastAsia="Times New Roman" w:hAnsi="Times New Roman" w:cs="Times New Roman"/>
          <w:sz w:val="24"/>
          <w:szCs w:val="24"/>
          <w:lang w:eastAsia="ru-RU"/>
        </w:rPr>
      </w:pPr>
    </w:p>
    <w:p w:rsidR="009B22CF" w:rsidRDefault="009B22CF" w:rsidP="00B808B5">
      <w:pPr>
        <w:spacing w:after="240" w:line="240" w:lineRule="auto"/>
        <w:contextualSpacing/>
        <w:rPr>
          <w:rFonts w:ascii="Times New Roman" w:eastAsia="Times New Roman" w:hAnsi="Times New Roman" w:cs="Times New Roman"/>
          <w:sz w:val="24"/>
          <w:szCs w:val="24"/>
          <w:lang w:eastAsia="ru-RU"/>
        </w:rPr>
      </w:pPr>
    </w:p>
    <w:p w:rsidR="009B22CF" w:rsidRDefault="009B22CF" w:rsidP="00B808B5">
      <w:pPr>
        <w:spacing w:after="240" w:line="240" w:lineRule="auto"/>
        <w:contextualSpacing/>
        <w:rPr>
          <w:rFonts w:ascii="Times New Roman" w:eastAsia="Times New Roman" w:hAnsi="Times New Roman" w:cs="Times New Roman"/>
          <w:sz w:val="24"/>
          <w:szCs w:val="24"/>
          <w:lang w:eastAsia="ru-RU"/>
        </w:rPr>
      </w:pPr>
    </w:p>
    <w:p w:rsidR="009B22CF" w:rsidRDefault="009B22CF" w:rsidP="00B808B5">
      <w:pPr>
        <w:spacing w:after="240" w:line="240" w:lineRule="auto"/>
        <w:contextualSpacing/>
        <w:rPr>
          <w:rFonts w:ascii="Times New Roman" w:eastAsia="Times New Roman" w:hAnsi="Times New Roman" w:cs="Times New Roman"/>
          <w:sz w:val="24"/>
          <w:szCs w:val="24"/>
          <w:lang w:eastAsia="ru-RU"/>
        </w:rPr>
      </w:pPr>
    </w:p>
    <w:p w:rsidR="009B22CF" w:rsidRDefault="009B22CF" w:rsidP="00B808B5">
      <w:pPr>
        <w:spacing w:after="240" w:line="240" w:lineRule="auto"/>
        <w:contextualSpacing/>
        <w:rPr>
          <w:rFonts w:ascii="Times New Roman" w:eastAsia="Times New Roman" w:hAnsi="Times New Roman" w:cs="Times New Roman"/>
          <w:sz w:val="24"/>
          <w:szCs w:val="24"/>
          <w:lang w:eastAsia="ru-RU"/>
        </w:rPr>
      </w:pPr>
    </w:p>
    <w:p w:rsidR="009B22CF" w:rsidRDefault="009B22CF" w:rsidP="00B808B5">
      <w:pPr>
        <w:spacing w:after="240" w:line="240" w:lineRule="auto"/>
        <w:contextualSpacing/>
        <w:rPr>
          <w:rFonts w:ascii="Times New Roman" w:eastAsia="Times New Roman" w:hAnsi="Times New Roman" w:cs="Times New Roman"/>
          <w:sz w:val="24"/>
          <w:szCs w:val="24"/>
          <w:lang w:eastAsia="ru-RU"/>
        </w:rPr>
      </w:pPr>
    </w:p>
    <w:p w:rsidR="009B22CF" w:rsidRDefault="009B22CF" w:rsidP="00B808B5">
      <w:pPr>
        <w:spacing w:after="240" w:line="240" w:lineRule="auto"/>
        <w:contextualSpacing/>
        <w:rPr>
          <w:rFonts w:ascii="Times New Roman" w:eastAsia="Times New Roman" w:hAnsi="Times New Roman" w:cs="Times New Roman"/>
          <w:sz w:val="24"/>
          <w:szCs w:val="24"/>
          <w:lang w:eastAsia="ru-RU"/>
        </w:rPr>
      </w:pPr>
    </w:p>
    <w:p w:rsidR="009B22CF" w:rsidRDefault="009B22CF" w:rsidP="00B808B5">
      <w:pPr>
        <w:spacing w:after="240" w:line="240" w:lineRule="auto"/>
        <w:contextualSpacing/>
        <w:rPr>
          <w:rFonts w:ascii="Times New Roman" w:eastAsia="Times New Roman" w:hAnsi="Times New Roman" w:cs="Times New Roman"/>
          <w:sz w:val="24"/>
          <w:szCs w:val="24"/>
          <w:lang w:eastAsia="ru-RU"/>
        </w:rPr>
      </w:pPr>
    </w:p>
    <w:p w:rsidR="009B22CF" w:rsidRDefault="009B22CF" w:rsidP="00B808B5">
      <w:pPr>
        <w:spacing w:after="240" w:line="240" w:lineRule="auto"/>
        <w:contextualSpacing/>
        <w:rPr>
          <w:rFonts w:ascii="Times New Roman" w:eastAsia="Times New Roman" w:hAnsi="Times New Roman" w:cs="Times New Roman"/>
          <w:sz w:val="24"/>
          <w:szCs w:val="24"/>
          <w:lang w:eastAsia="ru-RU"/>
        </w:rPr>
      </w:pPr>
    </w:p>
    <w:p w:rsidR="009B22CF" w:rsidRDefault="009B22CF" w:rsidP="00B808B5">
      <w:pPr>
        <w:spacing w:after="240" w:line="240" w:lineRule="auto"/>
        <w:contextualSpacing/>
        <w:rPr>
          <w:rFonts w:ascii="Times New Roman" w:eastAsia="Times New Roman" w:hAnsi="Times New Roman" w:cs="Times New Roman"/>
          <w:sz w:val="24"/>
          <w:szCs w:val="24"/>
          <w:lang w:eastAsia="ru-RU"/>
        </w:rPr>
      </w:pPr>
    </w:p>
    <w:p w:rsidR="009B22CF" w:rsidRDefault="009B22CF" w:rsidP="00B808B5">
      <w:pPr>
        <w:spacing w:after="240" w:line="240" w:lineRule="auto"/>
        <w:contextualSpacing/>
        <w:rPr>
          <w:rFonts w:ascii="Times New Roman" w:eastAsia="Times New Roman" w:hAnsi="Times New Roman" w:cs="Times New Roman"/>
          <w:sz w:val="24"/>
          <w:szCs w:val="24"/>
          <w:lang w:eastAsia="ru-RU"/>
        </w:rPr>
      </w:pPr>
    </w:p>
    <w:p w:rsidR="009B22CF" w:rsidRDefault="009B22CF" w:rsidP="00B808B5">
      <w:pPr>
        <w:spacing w:after="240" w:line="240" w:lineRule="auto"/>
        <w:contextualSpacing/>
        <w:rPr>
          <w:rFonts w:ascii="Times New Roman" w:eastAsia="Times New Roman" w:hAnsi="Times New Roman" w:cs="Times New Roman"/>
          <w:sz w:val="24"/>
          <w:szCs w:val="24"/>
          <w:lang w:eastAsia="ru-RU"/>
        </w:rPr>
      </w:pPr>
    </w:p>
    <w:p w:rsidR="009B22CF" w:rsidRDefault="009B22CF" w:rsidP="00B808B5">
      <w:pPr>
        <w:spacing w:after="240" w:line="240" w:lineRule="auto"/>
        <w:contextualSpacing/>
        <w:rPr>
          <w:rFonts w:ascii="Times New Roman" w:eastAsia="Times New Roman" w:hAnsi="Times New Roman" w:cs="Times New Roman"/>
          <w:sz w:val="24"/>
          <w:szCs w:val="24"/>
          <w:lang w:eastAsia="ru-RU"/>
        </w:rPr>
      </w:pPr>
    </w:p>
    <w:p w:rsidR="00ED1DFE" w:rsidRDefault="00ED1DFE" w:rsidP="00B808B5">
      <w:pPr>
        <w:spacing w:after="240" w:line="240" w:lineRule="auto"/>
        <w:contextualSpacing/>
        <w:rPr>
          <w:rFonts w:ascii="Times New Roman" w:eastAsia="Times New Roman" w:hAnsi="Times New Roman" w:cs="Times New Roman"/>
          <w:sz w:val="24"/>
          <w:szCs w:val="24"/>
          <w:lang w:eastAsia="ru-RU"/>
        </w:rPr>
      </w:pPr>
    </w:p>
    <w:p w:rsidR="00ED1DFE" w:rsidRDefault="00ED1DFE" w:rsidP="00B808B5">
      <w:pPr>
        <w:spacing w:after="240" w:line="240" w:lineRule="auto"/>
        <w:contextualSpacing/>
        <w:rPr>
          <w:rFonts w:ascii="Times New Roman" w:eastAsia="Times New Roman" w:hAnsi="Times New Roman" w:cs="Times New Roman"/>
          <w:sz w:val="24"/>
          <w:szCs w:val="24"/>
          <w:lang w:eastAsia="ru-RU"/>
        </w:rPr>
      </w:pPr>
    </w:p>
    <w:p w:rsidR="00ED1DFE" w:rsidRDefault="00ED1DFE" w:rsidP="00B808B5">
      <w:pPr>
        <w:spacing w:after="240" w:line="240" w:lineRule="auto"/>
        <w:contextualSpacing/>
        <w:rPr>
          <w:rFonts w:ascii="Times New Roman" w:eastAsia="Times New Roman" w:hAnsi="Times New Roman" w:cs="Times New Roman"/>
          <w:sz w:val="24"/>
          <w:szCs w:val="24"/>
          <w:lang w:eastAsia="ru-RU"/>
        </w:rPr>
      </w:pPr>
    </w:p>
    <w:p w:rsidR="00ED1DFE" w:rsidRDefault="00ED1DFE" w:rsidP="00B808B5">
      <w:pPr>
        <w:spacing w:after="240" w:line="240" w:lineRule="auto"/>
        <w:contextualSpacing/>
        <w:rPr>
          <w:rFonts w:ascii="Times New Roman" w:eastAsia="Times New Roman" w:hAnsi="Times New Roman" w:cs="Times New Roman"/>
          <w:sz w:val="24"/>
          <w:szCs w:val="24"/>
          <w:lang w:eastAsia="ru-RU"/>
        </w:rPr>
      </w:pPr>
    </w:p>
    <w:p w:rsidR="00ED1DFE" w:rsidRDefault="00ED1DFE" w:rsidP="00B808B5">
      <w:pPr>
        <w:spacing w:after="240" w:line="240" w:lineRule="auto"/>
        <w:contextualSpacing/>
        <w:rPr>
          <w:rFonts w:ascii="Times New Roman" w:eastAsia="Times New Roman" w:hAnsi="Times New Roman" w:cs="Times New Roman"/>
          <w:sz w:val="24"/>
          <w:szCs w:val="24"/>
          <w:lang w:eastAsia="ru-RU"/>
        </w:rPr>
      </w:pPr>
    </w:p>
    <w:p w:rsidR="00ED1DFE" w:rsidRDefault="00ED1DFE" w:rsidP="00B808B5">
      <w:pPr>
        <w:spacing w:after="240" w:line="240" w:lineRule="auto"/>
        <w:contextualSpacing/>
        <w:rPr>
          <w:rFonts w:ascii="Times New Roman" w:eastAsia="Times New Roman" w:hAnsi="Times New Roman" w:cs="Times New Roman"/>
          <w:sz w:val="24"/>
          <w:szCs w:val="24"/>
          <w:lang w:eastAsia="ru-RU"/>
        </w:rPr>
      </w:pPr>
    </w:p>
    <w:p w:rsidR="00731C05" w:rsidRDefault="00731C05" w:rsidP="00B808B5">
      <w:pPr>
        <w:spacing w:after="240" w:line="240" w:lineRule="auto"/>
        <w:contextualSpacing/>
        <w:rPr>
          <w:rFonts w:ascii="Times New Roman" w:eastAsia="Times New Roman" w:hAnsi="Times New Roman" w:cs="Times New Roman"/>
          <w:sz w:val="24"/>
          <w:szCs w:val="24"/>
          <w:lang w:eastAsia="ru-RU"/>
        </w:rPr>
      </w:pPr>
    </w:p>
    <w:p w:rsidR="00ED1DFE" w:rsidRDefault="00ED1DFE" w:rsidP="00B808B5">
      <w:pPr>
        <w:spacing w:after="240" w:line="240" w:lineRule="auto"/>
        <w:contextualSpacing/>
        <w:rPr>
          <w:rFonts w:ascii="Times New Roman" w:eastAsia="Times New Roman" w:hAnsi="Times New Roman" w:cs="Times New Roman"/>
          <w:sz w:val="24"/>
          <w:szCs w:val="24"/>
          <w:lang w:eastAsia="ru-RU"/>
        </w:rPr>
      </w:pPr>
    </w:p>
    <w:p w:rsidR="00A22431" w:rsidRDefault="00A22431" w:rsidP="00B808B5">
      <w:pPr>
        <w:spacing w:after="240" w:line="240" w:lineRule="auto"/>
        <w:contextualSpacing/>
        <w:rPr>
          <w:rFonts w:ascii="Times New Roman" w:eastAsia="Times New Roman" w:hAnsi="Times New Roman" w:cs="Times New Roman"/>
          <w:sz w:val="24"/>
          <w:szCs w:val="24"/>
          <w:lang w:eastAsia="ru-RU"/>
        </w:rPr>
      </w:pPr>
    </w:p>
    <w:p w:rsidR="00A22431" w:rsidRDefault="00A22431" w:rsidP="00B808B5">
      <w:pPr>
        <w:spacing w:after="240" w:line="240" w:lineRule="auto"/>
        <w:contextualSpacing/>
        <w:rPr>
          <w:rFonts w:ascii="Times New Roman" w:eastAsia="Times New Roman" w:hAnsi="Times New Roman" w:cs="Times New Roman"/>
          <w:sz w:val="24"/>
          <w:szCs w:val="24"/>
          <w:lang w:eastAsia="ru-RU"/>
        </w:rPr>
      </w:pPr>
    </w:p>
    <w:p w:rsidR="00ED1DFE" w:rsidRDefault="00ED1DFE" w:rsidP="00B808B5">
      <w:pPr>
        <w:spacing w:after="240" w:line="240" w:lineRule="auto"/>
        <w:contextualSpacing/>
        <w:rPr>
          <w:rFonts w:ascii="Times New Roman" w:eastAsia="Times New Roman" w:hAnsi="Times New Roman" w:cs="Times New Roman"/>
          <w:sz w:val="24"/>
          <w:szCs w:val="24"/>
          <w:lang w:eastAsia="ru-RU"/>
        </w:rPr>
      </w:pPr>
    </w:p>
    <w:p w:rsidR="00ED1DFE" w:rsidRDefault="00ED1DFE" w:rsidP="00B808B5">
      <w:pPr>
        <w:spacing w:after="240" w:line="240" w:lineRule="auto"/>
        <w:contextualSpacing/>
        <w:rPr>
          <w:rFonts w:ascii="Times New Roman" w:eastAsia="Times New Roman" w:hAnsi="Times New Roman" w:cs="Times New Roman"/>
          <w:sz w:val="24"/>
          <w:szCs w:val="24"/>
          <w:lang w:eastAsia="ru-RU"/>
        </w:rPr>
      </w:pPr>
    </w:p>
    <w:p w:rsidR="00731C05" w:rsidRDefault="00731C05" w:rsidP="00B808B5">
      <w:pPr>
        <w:spacing w:after="240" w:line="240" w:lineRule="auto"/>
        <w:contextualSpacing/>
        <w:rPr>
          <w:rFonts w:ascii="Times New Roman" w:eastAsia="Times New Roman" w:hAnsi="Times New Roman" w:cs="Times New Roman"/>
          <w:sz w:val="24"/>
          <w:szCs w:val="24"/>
          <w:lang w:eastAsia="ru-RU"/>
        </w:rPr>
      </w:pPr>
    </w:p>
    <w:p w:rsidR="00731C05" w:rsidRDefault="00731C05" w:rsidP="00B808B5">
      <w:pPr>
        <w:spacing w:after="240" w:line="240" w:lineRule="auto"/>
        <w:contextualSpacing/>
        <w:rPr>
          <w:rFonts w:ascii="Times New Roman" w:eastAsia="Times New Roman" w:hAnsi="Times New Roman" w:cs="Times New Roman"/>
          <w:sz w:val="24"/>
          <w:szCs w:val="24"/>
          <w:lang w:eastAsia="ru-RU"/>
        </w:rPr>
      </w:pPr>
    </w:p>
    <w:p w:rsidR="00731C05" w:rsidRDefault="00731C05" w:rsidP="00B808B5">
      <w:pPr>
        <w:spacing w:after="240" w:line="240" w:lineRule="auto"/>
        <w:contextualSpacing/>
        <w:rPr>
          <w:rFonts w:ascii="Times New Roman" w:eastAsia="Times New Roman" w:hAnsi="Times New Roman" w:cs="Times New Roman"/>
          <w:sz w:val="24"/>
          <w:szCs w:val="24"/>
          <w:lang w:eastAsia="ru-RU"/>
        </w:rPr>
      </w:pPr>
    </w:p>
    <w:p w:rsidR="00731C05" w:rsidRDefault="00731C05" w:rsidP="00B808B5">
      <w:pPr>
        <w:spacing w:after="240" w:line="240" w:lineRule="auto"/>
        <w:contextualSpacing/>
        <w:rPr>
          <w:rFonts w:ascii="Times New Roman" w:eastAsia="Times New Roman" w:hAnsi="Times New Roman" w:cs="Times New Roman"/>
          <w:sz w:val="24"/>
          <w:szCs w:val="24"/>
          <w:lang w:eastAsia="ru-RU"/>
        </w:rPr>
      </w:pPr>
    </w:p>
    <w:p w:rsidR="00731C05" w:rsidRDefault="00731C05" w:rsidP="00B808B5">
      <w:pPr>
        <w:spacing w:after="240" w:line="240" w:lineRule="auto"/>
        <w:contextualSpacing/>
        <w:rPr>
          <w:rFonts w:ascii="Times New Roman" w:eastAsia="Times New Roman" w:hAnsi="Times New Roman" w:cs="Times New Roman"/>
          <w:sz w:val="24"/>
          <w:szCs w:val="24"/>
          <w:lang w:eastAsia="ru-RU"/>
        </w:rPr>
      </w:pPr>
    </w:p>
    <w:p w:rsidR="00DB70D5" w:rsidRPr="00DB70D5" w:rsidRDefault="00DB70D5" w:rsidP="00DB70D5">
      <w:pPr>
        <w:spacing w:after="240" w:line="240" w:lineRule="auto"/>
        <w:contextualSpacing/>
        <w:rPr>
          <w:rFonts w:ascii="Times New Roman" w:eastAsia="Times New Roman" w:hAnsi="Times New Roman" w:cs="Times New Roman"/>
          <w:sz w:val="24"/>
          <w:szCs w:val="24"/>
          <w:lang w:eastAsia="ru-RU"/>
        </w:rPr>
      </w:pPr>
    </w:p>
    <w:p w:rsidR="00D77A01" w:rsidRPr="00D77A01" w:rsidRDefault="00D77A01" w:rsidP="00D77A01">
      <w:pPr>
        <w:spacing w:after="0" w:line="240" w:lineRule="auto"/>
        <w:ind w:left="7920"/>
        <w:contextualSpacing/>
        <w:jc w:val="right"/>
        <w:rPr>
          <w:rFonts w:ascii="Times New Roman" w:eastAsia="Times New Roman" w:hAnsi="Times New Roman" w:cs="Times New Roman"/>
          <w:sz w:val="24"/>
          <w:szCs w:val="24"/>
          <w:lang w:eastAsia="ru-RU"/>
        </w:rPr>
      </w:pPr>
      <w:r w:rsidRPr="00D77A01">
        <w:rPr>
          <w:rFonts w:ascii="Times New Roman" w:eastAsia="Times New Roman" w:hAnsi="Times New Roman" w:cs="Times New Roman"/>
          <w:b/>
          <w:bCs/>
          <w:sz w:val="24"/>
          <w:szCs w:val="24"/>
          <w:lang w:eastAsia="ru-RU"/>
        </w:rPr>
        <w:lastRenderedPageBreak/>
        <w:t>Додаток 3</w:t>
      </w:r>
    </w:p>
    <w:p w:rsidR="00D77A01" w:rsidRPr="00D77A01" w:rsidRDefault="00D77A01" w:rsidP="00D77A01">
      <w:pPr>
        <w:spacing w:after="0" w:line="240" w:lineRule="auto"/>
        <w:ind w:left="2880"/>
        <w:contextualSpacing/>
        <w:jc w:val="right"/>
        <w:rPr>
          <w:rFonts w:ascii="Times New Roman" w:eastAsia="Times New Roman" w:hAnsi="Times New Roman" w:cs="Times New Roman"/>
          <w:i/>
          <w:iCs/>
          <w:sz w:val="24"/>
          <w:szCs w:val="24"/>
          <w:shd w:val="clear" w:color="auto" w:fill="FFFFFF"/>
          <w:lang w:eastAsia="ru-RU"/>
        </w:rPr>
      </w:pPr>
      <w:r w:rsidRPr="00D77A01">
        <w:rPr>
          <w:rFonts w:ascii="Times New Roman" w:eastAsia="Times New Roman" w:hAnsi="Times New Roman" w:cs="Times New Roman"/>
          <w:i/>
          <w:iCs/>
          <w:sz w:val="24"/>
          <w:szCs w:val="24"/>
          <w:lang w:eastAsia="ru-RU"/>
        </w:rPr>
        <w:t xml:space="preserve">    до </w:t>
      </w:r>
      <w:r w:rsidRPr="00D77A01">
        <w:rPr>
          <w:rFonts w:ascii="Times New Roman" w:eastAsia="Times New Roman" w:hAnsi="Times New Roman" w:cs="Times New Roman"/>
          <w:i/>
          <w:iCs/>
          <w:sz w:val="24"/>
          <w:szCs w:val="24"/>
          <w:shd w:val="clear" w:color="auto" w:fill="FFFFFF"/>
          <w:lang w:eastAsia="ru-RU"/>
        </w:rPr>
        <w:t> оголошення про проведення спрощеної закупівлі</w:t>
      </w:r>
    </w:p>
    <w:p w:rsidR="00D77A01" w:rsidRPr="00D77A01" w:rsidRDefault="00D77A01" w:rsidP="00D77A01">
      <w:pPr>
        <w:keepNext/>
        <w:spacing w:after="0" w:line="240" w:lineRule="auto"/>
        <w:jc w:val="center"/>
        <w:outlineLvl w:val="2"/>
        <w:rPr>
          <w:rFonts w:ascii="Times New Roman" w:eastAsia="Times New Roman" w:hAnsi="Times New Roman" w:cs="Times New Roman"/>
          <w:b/>
          <w:bCs/>
          <w:sz w:val="24"/>
          <w:szCs w:val="24"/>
        </w:rPr>
      </w:pPr>
      <w:r w:rsidRPr="00D77A01">
        <w:rPr>
          <w:rFonts w:ascii="Times New Roman" w:eastAsia="Times New Roman" w:hAnsi="Times New Roman" w:cs="Times New Roman"/>
          <w:b/>
          <w:bCs/>
          <w:sz w:val="24"/>
          <w:szCs w:val="24"/>
        </w:rPr>
        <w:t xml:space="preserve">          </w:t>
      </w:r>
    </w:p>
    <w:p w:rsidR="00D77A01" w:rsidRPr="00D77A01" w:rsidRDefault="00D77A01" w:rsidP="00D77A01">
      <w:pPr>
        <w:keepNext/>
        <w:spacing w:after="0" w:line="240" w:lineRule="auto"/>
        <w:jc w:val="center"/>
        <w:outlineLvl w:val="2"/>
        <w:rPr>
          <w:rFonts w:ascii="Times New Roman" w:eastAsia="Times New Roman" w:hAnsi="Times New Roman" w:cs="Times New Roman"/>
          <w:b/>
          <w:bCs/>
          <w:sz w:val="24"/>
          <w:szCs w:val="24"/>
        </w:rPr>
      </w:pPr>
      <w:r w:rsidRPr="00D77A01">
        <w:rPr>
          <w:rFonts w:ascii="Times New Roman" w:eastAsia="Times New Roman" w:hAnsi="Times New Roman" w:cs="Times New Roman"/>
          <w:b/>
          <w:bCs/>
          <w:sz w:val="24"/>
          <w:szCs w:val="24"/>
        </w:rPr>
        <w:t>ПРОЕКТ ДОГОВОРУ ПРО ЗАКУПІВЛЮ ТОВАРУ  № __________</w:t>
      </w:r>
    </w:p>
    <w:p w:rsidR="00D77A01" w:rsidRPr="00D77A01" w:rsidRDefault="00D77A01" w:rsidP="00D77A01">
      <w:pPr>
        <w:keepNext/>
        <w:spacing w:after="0" w:line="240" w:lineRule="auto"/>
        <w:jc w:val="center"/>
        <w:outlineLvl w:val="2"/>
        <w:rPr>
          <w:rFonts w:ascii="Times New Roman" w:eastAsia="Times New Roman" w:hAnsi="Times New Roman" w:cs="Times New Roman"/>
          <w:b/>
          <w:bCs/>
          <w:sz w:val="24"/>
          <w:szCs w:val="24"/>
        </w:rPr>
      </w:pPr>
    </w:p>
    <w:p w:rsidR="00D77A01" w:rsidRPr="00D77A01" w:rsidRDefault="00D77A01" w:rsidP="00D77A01">
      <w:pPr>
        <w:tabs>
          <w:tab w:val="left" w:pos="10116"/>
          <w:tab w:val="left" w:pos="10281"/>
        </w:tabs>
        <w:spacing w:after="0" w:line="240" w:lineRule="auto"/>
        <w:ind w:right="-284"/>
        <w:jc w:val="both"/>
        <w:rPr>
          <w:rFonts w:ascii="Times New Roman" w:eastAsia="Times New Roman" w:hAnsi="Times New Roman" w:cs="Times New Roman"/>
          <w:sz w:val="24"/>
          <w:szCs w:val="24"/>
          <w:lang w:eastAsia="ru-RU"/>
        </w:rPr>
      </w:pPr>
      <w:r w:rsidRPr="00D77A01">
        <w:rPr>
          <w:rFonts w:ascii="Times New Roman" w:eastAsia="Times New Roman" w:hAnsi="Times New Roman" w:cs="Times New Roman"/>
          <w:bCs/>
          <w:sz w:val="24"/>
          <w:szCs w:val="24"/>
          <w:u w:val="single"/>
          <w:lang w:eastAsia="ru-RU"/>
        </w:rPr>
        <w:t>м. Івано-Франківськ</w:t>
      </w:r>
      <w:r w:rsidRPr="00D77A01">
        <w:rPr>
          <w:rFonts w:ascii="Times New Roman" w:eastAsia="Times New Roman" w:hAnsi="Times New Roman" w:cs="Times New Roman"/>
          <w:bCs/>
          <w:sz w:val="24"/>
          <w:szCs w:val="24"/>
          <w:lang w:eastAsia="ru-RU"/>
        </w:rPr>
        <w:t xml:space="preserve">                                                                    </w:t>
      </w:r>
      <w:r w:rsidRPr="00D77A01">
        <w:rPr>
          <w:rFonts w:ascii="Times New Roman" w:eastAsia="Times New Roman" w:hAnsi="Times New Roman" w:cs="Times New Roman"/>
          <w:b/>
          <w:bCs/>
          <w:sz w:val="24"/>
          <w:szCs w:val="24"/>
          <w:lang w:eastAsia="ru-RU"/>
        </w:rPr>
        <w:t>_______________</w:t>
      </w:r>
      <w:r w:rsidRPr="00D77A01">
        <w:rPr>
          <w:rFonts w:ascii="Times New Roman" w:eastAsia="Times New Roman" w:hAnsi="Times New Roman" w:cs="Times New Roman"/>
          <w:bCs/>
          <w:sz w:val="24"/>
          <w:szCs w:val="24"/>
          <w:lang w:eastAsia="ru-RU"/>
        </w:rPr>
        <w:t>2</w:t>
      </w:r>
      <w:r w:rsidRPr="00D77A01">
        <w:rPr>
          <w:rFonts w:ascii="Times New Roman" w:eastAsia="Times New Roman" w:hAnsi="Times New Roman" w:cs="Times New Roman"/>
          <w:sz w:val="24"/>
          <w:szCs w:val="24"/>
          <w:lang w:eastAsia="ru-RU"/>
        </w:rPr>
        <w:t>022 року</w:t>
      </w:r>
      <w:r w:rsidRPr="00D77A01">
        <w:rPr>
          <w:rFonts w:ascii="Times New Roman" w:eastAsia="Times New Roman" w:hAnsi="Times New Roman" w:cs="Times New Roman"/>
          <w:sz w:val="24"/>
          <w:szCs w:val="24"/>
          <w:lang w:eastAsia="ru-RU"/>
        </w:rPr>
        <w:br/>
      </w:r>
      <w:r w:rsidRPr="00D77A01">
        <w:rPr>
          <w:rFonts w:ascii="Times New Roman" w:eastAsia="Times New Roman" w:hAnsi="Times New Roman" w:cs="Times New Roman"/>
          <w:sz w:val="24"/>
          <w:szCs w:val="24"/>
          <w:lang w:eastAsia="ru-RU"/>
        </w:rPr>
        <w:br/>
      </w:r>
      <w:r w:rsidRPr="00D77A01">
        <w:rPr>
          <w:rFonts w:ascii="Times New Roman" w:eastAsia="Times New Roman" w:hAnsi="Times New Roman" w:cs="Times New Roman"/>
          <w:b/>
          <w:sz w:val="24"/>
          <w:szCs w:val="24"/>
          <w:lang w:eastAsia="ru-RU"/>
        </w:rPr>
        <w:t xml:space="preserve">       Департамент інфраструктури, житлової та комунальної політики Івано-Франківської міської ради </w:t>
      </w:r>
      <w:r w:rsidRPr="00D77A01">
        <w:rPr>
          <w:rFonts w:ascii="Times New Roman" w:eastAsia="Times New Roman" w:hAnsi="Times New Roman" w:cs="Times New Roman"/>
          <w:sz w:val="24"/>
          <w:szCs w:val="24"/>
          <w:lang w:eastAsia="ru-RU"/>
        </w:rPr>
        <w:t xml:space="preserve"> в особі </w:t>
      </w:r>
      <w:r w:rsidRPr="00D77A01">
        <w:rPr>
          <w:rFonts w:ascii="Times New Roman" w:eastAsia="Times New Roman" w:hAnsi="Times New Roman" w:cs="Times New Roman"/>
          <w:b/>
          <w:sz w:val="24"/>
          <w:szCs w:val="24"/>
          <w:lang w:eastAsia="ru-RU"/>
        </w:rPr>
        <w:t>заступника міського голови -</w:t>
      </w:r>
      <w:r w:rsidRPr="00D77A01">
        <w:rPr>
          <w:rFonts w:ascii="Times New Roman" w:eastAsia="Times New Roman" w:hAnsi="Times New Roman" w:cs="Times New Roman"/>
          <w:sz w:val="24"/>
          <w:szCs w:val="24"/>
          <w:lang w:eastAsia="ru-RU"/>
        </w:rPr>
        <w:t xml:space="preserve"> </w:t>
      </w:r>
      <w:r w:rsidRPr="00D77A01">
        <w:rPr>
          <w:rFonts w:ascii="Times New Roman" w:eastAsia="Times New Roman" w:hAnsi="Times New Roman" w:cs="Times New Roman"/>
          <w:b/>
          <w:sz w:val="24"/>
          <w:szCs w:val="24"/>
          <w:lang w:eastAsia="ru-RU"/>
        </w:rPr>
        <w:t>директора Департаменту</w:t>
      </w:r>
      <w:r w:rsidRPr="00D77A01">
        <w:rPr>
          <w:rFonts w:ascii="Times New Roman" w:eastAsia="Times New Roman" w:hAnsi="Times New Roman" w:cs="Times New Roman"/>
          <w:sz w:val="24"/>
          <w:szCs w:val="24"/>
          <w:lang w:eastAsia="ru-RU"/>
        </w:rPr>
        <w:t xml:space="preserve"> </w:t>
      </w:r>
      <w:proofErr w:type="spellStart"/>
      <w:r w:rsidRPr="00D77A01">
        <w:rPr>
          <w:rFonts w:ascii="Times New Roman" w:eastAsia="Times New Roman" w:hAnsi="Times New Roman" w:cs="Times New Roman"/>
          <w:b/>
          <w:sz w:val="24"/>
          <w:szCs w:val="24"/>
          <w:lang w:eastAsia="ru-RU"/>
        </w:rPr>
        <w:t>Смушака</w:t>
      </w:r>
      <w:proofErr w:type="spellEnd"/>
      <w:r w:rsidRPr="00D77A01">
        <w:rPr>
          <w:rFonts w:ascii="Times New Roman" w:eastAsia="Times New Roman" w:hAnsi="Times New Roman" w:cs="Times New Roman"/>
          <w:b/>
          <w:sz w:val="24"/>
          <w:szCs w:val="24"/>
          <w:lang w:eastAsia="ru-RU"/>
        </w:rPr>
        <w:t xml:space="preserve"> Михайла Володимировича,</w:t>
      </w:r>
      <w:r w:rsidRPr="00D77A01">
        <w:rPr>
          <w:rFonts w:ascii="Times New Roman" w:eastAsia="Times New Roman" w:hAnsi="Times New Roman" w:cs="Times New Roman"/>
          <w:sz w:val="24"/>
          <w:szCs w:val="24"/>
          <w:lang w:eastAsia="ru-RU"/>
        </w:rPr>
        <w:t xml:space="preserve"> що діє на підставі </w:t>
      </w:r>
      <w:r w:rsidRPr="00D77A01">
        <w:rPr>
          <w:rFonts w:ascii="Times New Roman" w:eastAsia="Times New Roman" w:hAnsi="Times New Roman" w:cs="Times New Roman"/>
          <w:b/>
          <w:sz w:val="24"/>
          <w:szCs w:val="24"/>
          <w:lang w:eastAsia="ru-RU"/>
        </w:rPr>
        <w:t>„Положення про Департамент”,</w:t>
      </w:r>
      <w:r w:rsidRPr="00D77A01">
        <w:rPr>
          <w:rFonts w:ascii="Times New Roman" w:eastAsia="Times New Roman" w:hAnsi="Times New Roman" w:cs="Times New Roman"/>
          <w:sz w:val="24"/>
          <w:szCs w:val="24"/>
          <w:lang w:eastAsia="ru-RU"/>
        </w:rPr>
        <w:t xml:space="preserve"> (далі-Покупець) з одного боку, і ___________________________________________________________</w:t>
      </w:r>
    </w:p>
    <w:p w:rsidR="00D77A01" w:rsidRPr="00D77A01" w:rsidRDefault="00D77A01" w:rsidP="00D77A01">
      <w:pPr>
        <w:tabs>
          <w:tab w:val="left" w:pos="10116"/>
          <w:tab w:val="left" w:pos="10281"/>
        </w:tabs>
        <w:spacing w:after="0" w:line="240" w:lineRule="auto"/>
        <w:ind w:right="-284"/>
        <w:jc w:val="both"/>
        <w:rPr>
          <w:rFonts w:ascii="Times New Roman" w:eastAsia="Times New Roman" w:hAnsi="Times New Roman" w:cs="Times New Roman"/>
          <w:sz w:val="24"/>
          <w:szCs w:val="24"/>
          <w:lang w:eastAsia="ru-RU"/>
        </w:rPr>
      </w:pPr>
      <w:r w:rsidRPr="00D77A01">
        <w:rPr>
          <w:rFonts w:ascii="Times New Roman" w:eastAsia="Times New Roman" w:hAnsi="Times New Roman" w:cs="Times New Roman"/>
          <w:sz w:val="24"/>
          <w:szCs w:val="24"/>
          <w:lang w:eastAsia="ru-RU"/>
        </w:rPr>
        <w:t xml:space="preserve">__________________________________________________________________________________ іменований надалі «Постачальник», що діє на підставі </w:t>
      </w:r>
      <w:r w:rsidRPr="00D77A01">
        <w:rPr>
          <w:rFonts w:ascii="Times New Roman" w:eastAsia="Times New Roman" w:hAnsi="Times New Roman" w:cs="Times New Roman"/>
          <w:b/>
          <w:sz w:val="24"/>
          <w:szCs w:val="24"/>
          <w:lang w:eastAsia="ru-RU"/>
        </w:rPr>
        <w:t>____________________________________</w:t>
      </w:r>
      <w:r w:rsidRPr="00D77A01">
        <w:rPr>
          <w:rFonts w:ascii="Times New Roman" w:eastAsia="Times New Roman" w:hAnsi="Times New Roman" w:cs="Times New Roman"/>
          <w:sz w:val="24"/>
          <w:szCs w:val="24"/>
          <w:lang w:eastAsia="ru-RU"/>
        </w:rPr>
        <w:t xml:space="preserve"> з іншого боку, надалі іменуються </w:t>
      </w:r>
      <w:r w:rsidRPr="00D77A01">
        <w:rPr>
          <w:rFonts w:ascii="Times New Roman" w:eastAsia="Times New Roman" w:hAnsi="Times New Roman" w:cs="Times New Roman"/>
          <w:b/>
          <w:sz w:val="24"/>
          <w:szCs w:val="24"/>
          <w:lang w:eastAsia="ru-RU"/>
        </w:rPr>
        <w:t>«Сторони»</w:t>
      </w:r>
      <w:r w:rsidRPr="00D77A01">
        <w:rPr>
          <w:rFonts w:ascii="Times New Roman" w:eastAsia="Times New Roman" w:hAnsi="Times New Roman" w:cs="Times New Roman"/>
          <w:sz w:val="24"/>
          <w:szCs w:val="24"/>
          <w:lang w:eastAsia="ru-RU"/>
        </w:rPr>
        <w:t>, у відповідності до вимог чинного законодавства України, уклали цей договір, в</w:t>
      </w:r>
      <w:r w:rsidRPr="00D77A01">
        <w:rPr>
          <w:rFonts w:ascii="Times New Roman" w:eastAsia="Times New Roman" w:hAnsi="Times New Roman" w:cs="Times New Roman"/>
          <w:b/>
          <w:sz w:val="24"/>
          <w:szCs w:val="24"/>
          <w:lang w:eastAsia="ru-RU"/>
        </w:rPr>
        <w:t xml:space="preserve"> </w:t>
      </w:r>
      <w:r w:rsidRPr="00D77A01">
        <w:rPr>
          <w:rFonts w:ascii="Times New Roman" w:eastAsia="Times New Roman" w:hAnsi="Times New Roman" w:cs="Times New Roman"/>
          <w:sz w:val="24"/>
          <w:szCs w:val="24"/>
          <w:lang w:eastAsia="ru-RU"/>
        </w:rPr>
        <w:t>подальшому</w:t>
      </w:r>
      <w:r w:rsidRPr="00D77A01">
        <w:rPr>
          <w:rFonts w:ascii="Times New Roman" w:eastAsia="Times New Roman" w:hAnsi="Times New Roman" w:cs="Times New Roman"/>
          <w:b/>
          <w:sz w:val="24"/>
          <w:szCs w:val="24"/>
          <w:lang w:eastAsia="ru-RU"/>
        </w:rPr>
        <w:t xml:space="preserve"> </w:t>
      </w:r>
      <w:r w:rsidRPr="00D77A01">
        <w:rPr>
          <w:rFonts w:ascii="Times New Roman" w:eastAsia="Times New Roman" w:hAnsi="Times New Roman" w:cs="Times New Roman"/>
          <w:sz w:val="24"/>
          <w:szCs w:val="24"/>
          <w:lang w:eastAsia="ru-RU"/>
        </w:rPr>
        <w:t>«Договір»,</w:t>
      </w:r>
      <w:r w:rsidRPr="00D77A01">
        <w:rPr>
          <w:rFonts w:ascii="Times New Roman" w:eastAsia="Times New Roman" w:hAnsi="Times New Roman" w:cs="Times New Roman"/>
          <w:b/>
          <w:sz w:val="24"/>
          <w:szCs w:val="24"/>
          <w:lang w:eastAsia="ru-RU"/>
        </w:rPr>
        <w:t xml:space="preserve"> </w:t>
      </w:r>
      <w:r w:rsidRPr="00D77A01">
        <w:rPr>
          <w:rFonts w:ascii="Times New Roman" w:eastAsia="Times New Roman" w:hAnsi="Times New Roman" w:cs="Times New Roman"/>
          <w:sz w:val="24"/>
          <w:szCs w:val="24"/>
          <w:lang w:eastAsia="ru-RU"/>
        </w:rPr>
        <w:t>про наступне</w:t>
      </w:r>
      <w:r w:rsidRPr="00D77A01">
        <w:rPr>
          <w:rFonts w:ascii="Times New Roman" w:eastAsia="Times New Roman" w:hAnsi="Times New Roman" w:cs="Times New Roman"/>
          <w:b/>
          <w:sz w:val="24"/>
          <w:szCs w:val="24"/>
          <w:lang w:eastAsia="ru-RU"/>
        </w:rPr>
        <w:t xml:space="preserve">:        </w:t>
      </w:r>
    </w:p>
    <w:p w:rsidR="00D77A01" w:rsidRPr="00D77A01" w:rsidRDefault="00D77A01" w:rsidP="00D77A01">
      <w:pPr>
        <w:keepNext/>
        <w:spacing w:after="0" w:line="240" w:lineRule="auto"/>
        <w:jc w:val="center"/>
        <w:outlineLvl w:val="2"/>
        <w:rPr>
          <w:rFonts w:ascii="Times New Roman" w:eastAsia="Times New Roman" w:hAnsi="Times New Roman" w:cs="Times New Roman"/>
          <w:sz w:val="24"/>
          <w:szCs w:val="24"/>
          <w:lang w:eastAsia="ru-RU"/>
        </w:rPr>
      </w:pPr>
    </w:p>
    <w:p w:rsidR="00D77A01" w:rsidRPr="00D77A01" w:rsidRDefault="00D77A01" w:rsidP="00D77A01">
      <w:pPr>
        <w:keepNext/>
        <w:spacing w:after="0" w:line="240" w:lineRule="auto"/>
        <w:jc w:val="center"/>
        <w:outlineLvl w:val="2"/>
        <w:rPr>
          <w:rFonts w:ascii="Times New Roman" w:eastAsia="Times New Roman" w:hAnsi="Times New Roman" w:cs="Times New Roman"/>
          <w:b/>
          <w:sz w:val="24"/>
          <w:szCs w:val="24"/>
          <w:lang w:eastAsia="ru-RU"/>
        </w:rPr>
      </w:pPr>
      <w:r w:rsidRPr="00D77A01">
        <w:rPr>
          <w:rFonts w:ascii="Times New Roman" w:eastAsia="Times New Roman" w:hAnsi="Times New Roman" w:cs="Times New Roman"/>
          <w:b/>
          <w:sz w:val="24"/>
          <w:szCs w:val="24"/>
          <w:lang w:eastAsia="ru-RU"/>
        </w:rPr>
        <w:t>1. Предмет договору.</w:t>
      </w:r>
    </w:p>
    <w:tbl>
      <w:tblPr>
        <w:tblW w:w="10035" w:type="dxa"/>
        <w:tblCellSpacing w:w="15" w:type="dxa"/>
        <w:tblInd w:w="30" w:type="dxa"/>
        <w:tblLook w:val="00A0" w:firstRow="1" w:lastRow="0" w:firstColumn="1" w:lastColumn="0" w:noHBand="0" w:noVBand="0"/>
      </w:tblPr>
      <w:tblGrid>
        <w:gridCol w:w="10035"/>
      </w:tblGrid>
      <w:tr w:rsidR="00D77A01" w:rsidRPr="00D77A01" w:rsidTr="00A835DF">
        <w:trPr>
          <w:tblCellSpacing w:w="15" w:type="dxa"/>
        </w:trPr>
        <w:tc>
          <w:tcPr>
            <w:tcW w:w="9975" w:type="dxa"/>
            <w:tcMar>
              <w:top w:w="15" w:type="dxa"/>
              <w:left w:w="15" w:type="dxa"/>
              <w:bottom w:w="15" w:type="dxa"/>
              <w:right w:w="15" w:type="dxa"/>
            </w:tcMar>
            <w:vAlign w:val="center"/>
          </w:tcPr>
          <w:p w:rsidR="00D77A01" w:rsidRPr="00D77A01" w:rsidRDefault="00D77A01" w:rsidP="00D77A01">
            <w:pPr>
              <w:suppressLineNumbers/>
              <w:tabs>
                <w:tab w:val="left" w:pos="-180"/>
                <w:tab w:val="left" w:pos="540"/>
              </w:tabs>
              <w:spacing w:after="0" w:line="240" w:lineRule="auto"/>
              <w:ind w:right="1"/>
              <w:jc w:val="both"/>
              <w:rPr>
                <w:rFonts w:ascii="Times New Roman" w:eastAsia="Times New Roman" w:hAnsi="Times New Roman" w:cs="Times New Roman"/>
                <w:b/>
                <w:color w:val="0000FF"/>
                <w:sz w:val="24"/>
                <w:szCs w:val="24"/>
                <w:shd w:val="clear" w:color="auto" w:fill="FDFEFD"/>
              </w:rPr>
            </w:pPr>
            <w:r w:rsidRPr="00D77A01">
              <w:rPr>
                <w:rFonts w:ascii="Times New Roman" w:eastAsia="Times New Roman" w:hAnsi="Times New Roman" w:cs="Times New Roman"/>
                <w:color w:val="000000"/>
                <w:sz w:val="24"/>
                <w:szCs w:val="24"/>
              </w:rPr>
              <w:t xml:space="preserve">1.1. </w:t>
            </w:r>
            <w:r w:rsidRPr="00D77A01">
              <w:rPr>
                <w:rFonts w:ascii="Times New Roman" w:eastAsia="Times New Roman" w:hAnsi="Times New Roman" w:cs="Times New Roman"/>
                <w:b/>
                <w:sz w:val="24"/>
                <w:szCs w:val="24"/>
              </w:rPr>
              <w:t>Постачальник</w:t>
            </w:r>
            <w:r w:rsidRPr="00D77A01">
              <w:rPr>
                <w:rFonts w:ascii="Times New Roman" w:eastAsia="Times New Roman" w:hAnsi="Times New Roman" w:cs="Times New Roman"/>
                <w:sz w:val="24"/>
                <w:szCs w:val="24"/>
              </w:rPr>
              <w:t xml:space="preserve"> зобов’язується поставити </w:t>
            </w:r>
            <w:r w:rsidRPr="00D77A01">
              <w:rPr>
                <w:rFonts w:ascii="Times New Roman" w:eastAsia="Times New Roman" w:hAnsi="Times New Roman" w:cs="Times New Roman"/>
                <w:b/>
                <w:sz w:val="24"/>
                <w:szCs w:val="24"/>
              </w:rPr>
              <w:t>Покупцеві</w:t>
            </w:r>
            <w:r w:rsidRPr="00D77A01">
              <w:rPr>
                <w:rFonts w:ascii="Times New Roman" w:eastAsia="Times New Roman" w:hAnsi="Times New Roman" w:cs="Times New Roman"/>
                <w:sz w:val="24"/>
                <w:szCs w:val="24"/>
              </w:rPr>
              <w:t xml:space="preserve"> товар </w:t>
            </w:r>
            <w:r>
              <w:rPr>
                <w:rFonts w:ascii="Times New Roman" w:eastAsia="Times New Roman" w:hAnsi="Times New Roman" w:cs="Times New Roman"/>
                <w:sz w:val="24"/>
                <w:szCs w:val="24"/>
              </w:rPr>
              <w:t>–</w:t>
            </w:r>
            <w:r w:rsidRPr="00D77A01">
              <w:rPr>
                <w:rFonts w:ascii="Times New Roman" w:eastAsia="Times New Roman" w:hAnsi="Times New Roman" w:cs="Times New Roman"/>
                <w:sz w:val="24"/>
                <w:szCs w:val="24"/>
              </w:rPr>
              <w:t xml:space="preserve"> </w:t>
            </w:r>
            <w:r w:rsidRPr="00D77A01">
              <w:rPr>
                <w:rFonts w:ascii="Times New Roman" w:eastAsia="Times New Roman" w:hAnsi="Times New Roman" w:cs="Times New Roman"/>
                <w:sz w:val="24"/>
                <w:szCs w:val="24"/>
                <w:u w:val="single"/>
                <w:shd w:val="clear" w:color="auto" w:fill="FDFEFD"/>
              </w:rPr>
              <w:t>Дизельне паливо (талони) (ДК 021:2015 – 09130000-9 - нафта і дистиляти)</w:t>
            </w:r>
            <w:r w:rsidRPr="00D77A01">
              <w:rPr>
                <w:rFonts w:ascii="Times New Roman" w:eastAsia="Times New Roman" w:hAnsi="Times New Roman" w:cs="Times New Roman"/>
                <w:b/>
                <w:color w:val="FF0000"/>
                <w:sz w:val="24"/>
                <w:szCs w:val="24"/>
                <w:shd w:val="clear" w:color="auto" w:fill="FDFEFD"/>
              </w:rPr>
              <w:t xml:space="preserve"> </w:t>
            </w:r>
            <w:r w:rsidRPr="00D77A01">
              <w:rPr>
                <w:rFonts w:ascii="Times New Roman" w:eastAsia="Times New Roman" w:hAnsi="Times New Roman" w:cs="Times New Roman"/>
                <w:sz w:val="24"/>
                <w:szCs w:val="24"/>
              </w:rPr>
              <w:t>(далі - Товар)</w:t>
            </w:r>
            <w:r w:rsidRPr="00D77A01">
              <w:rPr>
                <w:rFonts w:ascii="Times New Roman" w:eastAsia="Times New Roman" w:hAnsi="Times New Roman" w:cs="Times New Roman"/>
                <w:color w:val="000000"/>
                <w:sz w:val="24"/>
                <w:szCs w:val="24"/>
                <w:shd w:val="clear" w:color="auto" w:fill="FDFEFD"/>
              </w:rPr>
              <w:t xml:space="preserve">, </w:t>
            </w:r>
            <w:r w:rsidRPr="00D77A01">
              <w:rPr>
                <w:rFonts w:ascii="Times New Roman" w:eastAsia="Times New Roman" w:hAnsi="Times New Roman" w:cs="Times New Roman"/>
                <w:sz w:val="24"/>
                <w:szCs w:val="24"/>
              </w:rPr>
              <w:t xml:space="preserve"> відповідно до умов даного Договору, а Покупець прийняти та оплатити його.</w:t>
            </w:r>
          </w:p>
          <w:p w:rsidR="00D77A01" w:rsidRPr="00D77A01" w:rsidRDefault="00D77A01" w:rsidP="00D77A01">
            <w:pPr>
              <w:spacing w:after="0" w:line="240" w:lineRule="auto"/>
              <w:jc w:val="both"/>
              <w:rPr>
                <w:rFonts w:ascii="Times New Roman" w:eastAsia="Times New Roman" w:hAnsi="Times New Roman" w:cs="Times New Roman"/>
                <w:color w:val="000000"/>
                <w:sz w:val="24"/>
                <w:szCs w:val="24"/>
              </w:rPr>
            </w:pPr>
            <w:r w:rsidRPr="00D77A01">
              <w:rPr>
                <w:rFonts w:ascii="Times New Roman" w:eastAsia="Times New Roman" w:hAnsi="Times New Roman" w:cs="Times New Roman"/>
                <w:color w:val="000000"/>
                <w:sz w:val="24"/>
                <w:szCs w:val="24"/>
              </w:rPr>
              <w:t xml:space="preserve">1.2. Асортимент, одиниця виміру, загальна кількість, ціна товару, що підлягає поставці за цим Договором, узгоджуються сторонами шляхом видачі, з боку </w:t>
            </w:r>
            <w:r w:rsidRPr="00D77A01">
              <w:rPr>
                <w:rFonts w:ascii="Times New Roman" w:eastAsia="Times New Roman" w:hAnsi="Times New Roman" w:cs="Times New Roman"/>
                <w:b/>
                <w:color w:val="000000"/>
                <w:sz w:val="24"/>
                <w:szCs w:val="24"/>
              </w:rPr>
              <w:t>Постачальника</w:t>
            </w:r>
            <w:r w:rsidRPr="00D77A01">
              <w:rPr>
                <w:rFonts w:ascii="Times New Roman" w:eastAsia="Times New Roman" w:hAnsi="Times New Roman" w:cs="Times New Roman"/>
                <w:color w:val="000000"/>
                <w:sz w:val="24"/>
                <w:szCs w:val="24"/>
              </w:rPr>
              <w:t xml:space="preserve"> та прийняття з боку </w:t>
            </w:r>
            <w:r w:rsidRPr="00D77A01">
              <w:rPr>
                <w:rFonts w:ascii="Times New Roman" w:eastAsia="Times New Roman" w:hAnsi="Times New Roman" w:cs="Times New Roman"/>
                <w:b/>
                <w:color w:val="000000"/>
                <w:sz w:val="24"/>
                <w:szCs w:val="24"/>
              </w:rPr>
              <w:t>Покупця</w:t>
            </w:r>
            <w:r w:rsidRPr="00D77A01">
              <w:rPr>
                <w:rFonts w:ascii="Times New Roman" w:eastAsia="Times New Roman" w:hAnsi="Times New Roman" w:cs="Times New Roman"/>
                <w:color w:val="000000"/>
                <w:sz w:val="24"/>
                <w:szCs w:val="24"/>
              </w:rPr>
              <w:t xml:space="preserve">, видаткової накладної на товар. </w:t>
            </w:r>
          </w:p>
          <w:p w:rsidR="00D77A01" w:rsidRPr="00D77A01" w:rsidRDefault="00D77A01" w:rsidP="00D77A01">
            <w:pPr>
              <w:widowControl w:val="0"/>
              <w:spacing w:after="0" w:line="240" w:lineRule="auto"/>
              <w:jc w:val="both"/>
              <w:rPr>
                <w:rFonts w:ascii="Times New Roman" w:eastAsia="Times New Roman" w:hAnsi="Times New Roman" w:cs="Times New Roman"/>
                <w:snapToGrid w:val="0"/>
                <w:color w:val="000000"/>
                <w:sz w:val="24"/>
                <w:szCs w:val="24"/>
              </w:rPr>
            </w:pPr>
            <w:r w:rsidRPr="00D77A01">
              <w:rPr>
                <w:rFonts w:ascii="Times New Roman" w:eastAsia="Times New Roman" w:hAnsi="Times New Roman" w:cs="Times New Roman"/>
                <w:snapToGrid w:val="0"/>
                <w:color w:val="000000"/>
                <w:sz w:val="24"/>
                <w:szCs w:val="24"/>
              </w:rPr>
              <w:t xml:space="preserve">1.3. Якість товару, що поставляється за цим Договором, має відповідати ДСТУ 7687-2015 та ДСТУ 7688-2015 </w:t>
            </w:r>
            <w:r w:rsidRPr="00D77A01">
              <w:rPr>
                <w:rFonts w:ascii="Times New Roman" w:eastAsia="Times New Roman" w:hAnsi="Times New Roman" w:cs="Times New Roman"/>
                <w:color w:val="000000"/>
                <w:sz w:val="24"/>
                <w:szCs w:val="24"/>
              </w:rPr>
              <w:t>.</w:t>
            </w:r>
          </w:p>
          <w:p w:rsidR="00D77A01" w:rsidRPr="00D77A01" w:rsidRDefault="00D77A01" w:rsidP="00D77A01">
            <w:pPr>
              <w:spacing w:after="0" w:line="240" w:lineRule="auto"/>
              <w:jc w:val="both"/>
              <w:rPr>
                <w:rFonts w:ascii="Times New Roman" w:eastAsia="Times New Roman" w:hAnsi="Times New Roman" w:cs="Times New Roman"/>
                <w:sz w:val="24"/>
                <w:szCs w:val="24"/>
              </w:rPr>
            </w:pPr>
            <w:r w:rsidRPr="00D77A01">
              <w:rPr>
                <w:rFonts w:ascii="Times New Roman" w:eastAsia="Times New Roman" w:hAnsi="Times New Roman" w:cs="Times New Roman"/>
                <w:sz w:val="24"/>
                <w:szCs w:val="24"/>
              </w:rPr>
              <w:t xml:space="preserve">1.4. </w:t>
            </w:r>
            <w:r w:rsidRPr="00D77A01">
              <w:rPr>
                <w:rFonts w:ascii="Times New Roman" w:eastAsia="Times New Roman" w:hAnsi="Times New Roman" w:cs="Times New Roman"/>
                <w:b/>
                <w:sz w:val="24"/>
                <w:szCs w:val="24"/>
              </w:rPr>
              <w:t>Постачальник</w:t>
            </w:r>
            <w:r w:rsidRPr="00D77A01">
              <w:rPr>
                <w:rFonts w:ascii="Times New Roman" w:eastAsia="Times New Roman" w:hAnsi="Times New Roman" w:cs="Times New Roman"/>
                <w:sz w:val="24"/>
                <w:szCs w:val="24"/>
              </w:rPr>
              <w:t xml:space="preserve">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D77A01" w:rsidRPr="00D77A01" w:rsidRDefault="00D77A01" w:rsidP="00D77A01">
            <w:pPr>
              <w:spacing w:after="0" w:line="240" w:lineRule="auto"/>
              <w:jc w:val="both"/>
              <w:rPr>
                <w:rFonts w:ascii="Times New Roman" w:eastAsia="Times New Roman" w:hAnsi="Times New Roman" w:cs="Times New Roman"/>
                <w:color w:val="000000"/>
                <w:sz w:val="24"/>
                <w:szCs w:val="24"/>
              </w:rPr>
            </w:pPr>
            <w:r w:rsidRPr="00D77A01">
              <w:rPr>
                <w:rFonts w:ascii="Times New Roman" w:eastAsia="Times New Roman" w:hAnsi="Times New Roman" w:cs="Times New Roman"/>
                <w:color w:val="000000"/>
                <w:sz w:val="24"/>
                <w:szCs w:val="24"/>
              </w:rPr>
              <w:t xml:space="preserve">1.5. </w:t>
            </w:r>
            <w:r w:rsidRPr="00D77A01">
              <w:rPr>
                <w:rFonts w:ascii="Times New Roman" w:eastAsia="Times New Roman" w:hAnsi="Times New Roman" w:cs="Times New Roman"/>
                <w:b/>
                <w:color w:val="000000"/>
                <w:sz w:val="24"/>
                <w:szCs w:val="24"/>
              </w:rPr>
              <w:t>Постачальник</w:t>
            </w:r>
            <w:r w:rsidRPr="00D77A01">
              <w:rPr>
                <w:rFonts w:ascii="Times New Roman" w:eastAsia="Times New Roman" w:hAnsi="Times New Roman" w:cs="Times New Roman"/>
                <w:color w:val="000000"/>
                <w:sz w:val="24"/>
                <w:szCs w:val="24"/>
              </w:rPr>
              <w:t xml:space="preserve">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w:t>
            </w:r>
            <w:r w:rsidRPr="00D77A01">
              <w:rPr>
                <w:rFonts w:ascii="Times New Roman" w:eastAsia="Times New Roman" w:hAnsi="Times New Roman" w:cs="Times New Roman"/>
                <w:b/>
                <w:color w:val="000000"/>
                <w:sz w:val="24"/>
                <w:szCs w:val="24"/>
              </w:rPr>
              <w:t>Постачальника</w:t>
            </w:r>
            <w:r w:rsidRPr="00D77A01">
              <w:rPr>
                <w:rFonts w:ascii="Times New Roman" w:eastAsia="Times New Roman" w:hAnsi="Times New Roman" w:cs="Times New Roman"/>
                <w:color w:val="000000"/>
                <w:sz w:val="24"/>
                <w:szCs w:val="24"/>
              </w:rPr>
              <w:t>, положенням його установчих документів чи інших локальних актів.</w:t>
            </w:r>
          </w:p>
          <w:p w:rsidR="00D77A01" w:rsidRPr="00D77A01" w:rsidRDefault="00D77A01" w:rsidP="00D77A01">
            <w:pPr>
              <w:widowControl w:val="0"/>
              <w:spacing w:after="0" w:line="240" w:lineRule="auto"/>
              <w:jc w:val="center"/>
              <w:rPr>
                <w:rFonts w:ascii="Times New Roman" w:eastAsia="Times New Roman" w:hAnsi="Times New Roman" w:cs="Times New Roman"/>
                <w:b/>
                <w:snapToGrid w:val="0"/>
                <w:color w:val="000000"/>
                <w:sz w:val="24"/>
                <w:szCs w:val="24"/>
              </w:rPr>
            </w:pPr>
            <w:r w:rsidRPr="00D77A01">
              <w:rPr>
                <w:rFonts w:ascii="Times New Roman" w:eastAsia="Times New Roman" w:hAnsi="Times New Roman" w:cs="Times New Roman"/>
                <w:b/>
                <w:snapToGrid w:val="0"/>
                <w:color w:val="000000"/>
                <w:sz w:val="24"/>
                <w:szCs w:val="24"/>
              </w:rPr>
              <w:t>2. Строки та порядок поставки товару.</w:t>
            </w:r>
          </w:p>
          <w:p w:rsidR="00D77A01" w:rsidRPr="00D77A01" w:rsidRDefault="00D77A01" w:rsidP="00D77A01">
            <w:pPr>
              <w:spacing w:after="0" w:line="240" w:lineRule="auto"/>
              <w:jc w:val="both"/>
              <w:rPr>
                <w:rFonts w:ascii="Times New Roman" w:eastAsia="Times New Roman" w:hAnsi="Times New Roman" w:cs="Times New Roman"/>
                <w:snapToGrid w:val="0"/>
                <w:color w:val="000000"/>
                <w:sz w:val="24"/>
                <w:szCs w:val="24"/>
              </w:rPr>
            </w:pPr>
            <w:r w:rsidRPr="00D77A01">
              <w:rPr>
                <w:rFonts w:ascii="Times New Roman" w:eastAsia="Times New Roman" w:hAnsi="Times New Roman" w:cs="Times New Roman"/>
                <w:snapToGrid w:val="0"/>
                <w:color w:val="000000"/>
                <w:sz w:val="24"/>
                <w:szCs w:val="24"/>
              </w:rPr>
              <w:t xml:space="preserve">2.1. Отримання товару, за цим Договором, здійснюється на умовах EXW – автозаправні станції </w:t>
            </w:r>
            <w:r w:rsidRPr="00D77A01">
              <w:rPr>
                <w:rFonts w:ascii="Times New Roman" w:eastAsia="Times New Roman" w:hAnsi="Times New Roman" w:cs="Times New Roman"/>
                <w:b/>
                <w:snapToGrid w:val="0"/>
                <w:color w:val="000000"/>
                <w:sz w:val="24"/>
                <w:szCs w:val="24"/>
              </w:rPr>
              <w:t>Постачальника</w:t>
            </w:r>
            <w:r w:rsidRPr="00D77A01">
              <w:rPr>
                <w:rFonts w:ascii="Times New Roman" w:eastAsia="Times New Roman" w:hAnsi="Times New Roman" w:cs="Times New Roman"/>
                <w:sz w:val="24"/>
                <w:szCs w:val="24"/>
              </w:rPr>
              <w:t xml:space="preserve">, </w:t>
            </w:r>
            <w:r w:rsidRPr="00D77A01">
              <w:rPr>
                <w:rFonts w:ascii="Times New Roman" w:eastAsia="Times New Roman" w:hAnsi="Times New Roman" w:cs="Times New Roman"/>
                <w:snapToGrid w:val="0"/>
                <w:color w:val="000000"/>
                <w:sz w:val="24"/>
                <w:szCs w:val="24"/>
              </w:rPr>
              <w:t>перелік яких додається до цього Договору та є його невід’ємною частиною.</w:t>
            </w:r>
          </w:p>
          <w:p w:rsidR="00D77A01" w:rsidRPr="000B5BCA" w:rsidRDefault="00D77A01" w:rsidP="00D77A01">
            <w:pPr>
              <w:spacing w:after="0" w:line="240" w:lineRule="auto"/>
              <w:jc w:val="both"/>
              <w:rPr>
                <w:rFonts w:ascii="Times New Roman" w:eastAsia="Times New Roman" w:hAnsi="Times New Roman" w:cs="Times New Roman"/>
                <w:sz w:val="24"/>
                <w:szCs w:val="24"/>
              </w:rPr>
            </w:pPr>
            <w:r w:rsidRPr="00D77A01">
              <w:rPr>
                <w:rFonts w:ascii="Times New Roman" w:eastAsia="Times New Roman" w:hAnsi="Times New Roman" w:cs="Times New Roman"/>
                <w:color w:val="000000"/>
                <w:sz w:val="24"/>
                <w:szCs w:val="24"/>
              </w:rPr>
              <w:t>2.2.</w:t>
            </w:r>
            <w:r w:rsidRPr="00D77A01">
              <w:rPr>
                <w:rFonts w:ascii="Times New Roman" w:eastAsia="Times New Roman" w:hAnsi="Times New Roman" w:cs="Times New Roman"/>
                <w:b/>
                <w:color w:val="000000"/>
                <w:sz w:val="24"/>
                <w:szCs w:val="24"/>
              </w:rPr>
              <w:t xml:space="preserve"> </w:t>
            </w:r>
            <w:r w:rsidRPr="00D77A01">
              <w:rPr>
                <w:rFonts w:ascii="Times New Roman" w:eastAsia="Times New Roman" w:hAnsi="Times New Roman" w:cs="Times New Roman"/>
                <w:b/>
                <w:sz w:val="24"/>
                <w:szCs w:val="24"/>
              </w:rPr>
              <w:t>Постачальник</w:t>
            </w:r>
            <w:r w:rsidRPr="00D77A01">
              <w:rPr>
                <w:rFonts w:ascii="Times New Roman" w:eastAsia="Times New Roman" w:hAnsi="Times New Roman" w:cs="Times New Roman"/>
                <w:sz w:val="24"/>
                <w:szCs w:val="24"/>
              </w:rPr>
              <w:t xml:space="preserve">, після отримання заявки на товар, разом з видатковою накладною на товар, передає </w:t>
            </w:r>
            <w:r w:rsidRPr="00D77A01">
              <w:rPr>
                <w:rFonts w:ascii="Times New Roman" w:eastAsia="Times New Roman" w:hAnsi="Times New Roman" w:cs="Times New Roman"/>
                <w:b/>
                <w:sz w:val="24"/>
                <w:szCs w:val="24"/>
              </w:rPr>
              <w:t>Покупцеві</w:t>
            </w:r>
            <w:r w:rsidRPr="00D77A01">
              <w:rPr>
                <w:rFonts w:ascii="Times New Roman" w:eastAsia="Times New Roman" w:hAnsi="Times New Roman" w:cs="Times New Roman"/>
                <w:sz w:val="24"/>
                <w:szCs w:val="24"/>
              </w:rPr>
              <w:t xml:space="preserve"> талони емітовані </w:t>
            </w:r>
            <w:r w:rsidRPr="00D77A01">
              <w:rPr>
                <w:rFonts w:ascii="Times New Roman" w:eastAsia="Times New Roman" w:hAnsi="Times New Roman" w:cs="Times New Roman"/>
                <w:b/>
                <w:sz w:val="24"/>
                <w:szCs w:val="24"/>
              </w:rPr>
              <w:t>Постачальником</w:t>
            </w:r>
            <w:r w:rsidRPr="00D77A01">
              <w:rPr>
                <w:rFonts w:ascii="Times New Roman" w:eastAsia="Times New Roman" w:hAnsi="Times New Roman" w:cs="Times New Roman"/>
                <w:sz w:val="24"/>
                <w:szCs w:val="24"/>
              </w:rPr>
              <w:t xml:space="preserve">, на яких відображено найменування, асортимент та кількість товару, а також накладну на кількість літрів пального, які повинні бути обміняні </w:t>
            </w:r>
            <w:r w:rsidRPr="00D77A01">
              <w:rPr>
                <w:rFonts w:ascii="Times New Roman" w:eastAsia="Times New Roman" w:hAnsi="Times New Roman" w:cs="Times New Roman"/>
                <w:b/>
                <w:sz w:val="24"/>
                <w:szCs w:val="24"/>
              </w:rPr>
              <w:t xml:space="preserve">Покупцем </w:t>
            </w:r>
            <w:r w:rsidRPr="00D77A01">
              <w:rPr>
                <w:rFonts w:ascii="Times New Roman" w:eastAsia="Times New Roman" w:hAnsi="Times New Roman" w:cs="Times New Roman"/>
                <w:sz w:val="24"/>
                <w:szCs w:val="24"/>
              </w:rPr>
              <w:t xml:space="preserve">на нафтопродукти на автозаправних станціях </w:t>
            </w:r>
            <w:r w:rsidRPr="00D77A01">
              <w:rPr>
                <w:rFonts w:ascii="Times New Roman" w:eastAsia="Times New Roman" w:hAnsi="Times New Roman" w:cs="Times New Roman"/>
                <w:b/>
                <w:sz w:val="24"/>
                <w:szCs w:val="24"/>
              </w:rPr>
              <w:t>Постачальника</w:t>
            </w:r>
            <w:r w:rsidRPr="00D77A01">
              <w:rPr>
                <w:rFonts w:ascii="Times New Roman" w:eastAsia="Times New Roman" w:hAnsi="Times New Roman" w:cs="Times New Roman"/>
                <w:sz w:val="24"/>
                <w:szCs w:val="24"/>
              </w:rPr>
              <w:t xml:space="preserve">. </w:t>
            </w:r>
            <w:r w:rsidRPr="00D77A01">
              <w:rPr>
                <w:rFonts w:ascii="Times New Roman" w:eastAsia="Times New Roman" w:hAnsi="Times New Roman" w:cs="Times New Roman"/>
                <w:color w:val="000000"/>
                <w:sz w:val="24"/>
                <w:szCs w:val="24"/>
              </w:rPr>
              <w:t xml:space="preserve">Талони до видачі їх Покупцю разом з видатковою накладною на товар є власністю </w:t>
            </w:r>
            <w:r w:rsidRPr="00D77A01">
              <w:rPr>
                <w:rFonts w:ascii="Times New Roman" w:eastAsia="Times New Roman" w:hAnsi="Times New Roman" w:cs="Times New Roman"/>
                <w:b/>
                <w:color w:val="000000"/>
                <w:sz w:val="24"/>
                <w:szCs w:val="24"/>
              </w:rPr>
              <w:t>Постачальника</w:t>
            </w:r>
            <w:r w:rsidRPr="00D77A01">
              <w:rPr>
                <w:rFonts w:ascii="Times New Roman" w:eastAsia="Times New Roman" w:hAnsi="Times New Roman" w:cs="Times New Roman"/>
                <w:color w:val="000000"/>
                <w:sz w:val="24"/>
                <w:szCs w:val="24"/>
              </w:rPr>
              <w:t xml:space="preserve">. А талони видані Покупцеві разом із видатковою накладною на товар уже являються власністю </w:t>
            </w:r>
            <w:r w:rsidRPr="00D77A01">
              <w:rPr>
                <w:rFonts w:ascii="Times New Roman" w:eastAsia="Times New Roman" w:hAnsi="Times New Roman" w:cs="Times New Roman"/>
                <w:b/>
                <w:color w:val="000000"/>
                <w:sz w:val="24"/>
                <w:szCs w:val="24"/>
              </w:rPr>
              <w:t>Покупця.</w:t>
            </w:r>
          </w:p>
          <w:p w:rsidR="00D77A01" w:rsidRPr="00D77A01" w:rsidRDefault="00D77A01" w:rsidP="00D77A01">
            <w:pPr>
              <w:spacing w:after="0" w:line="240" w:lineRule="auto"/>
              <w:jc w:val="both"/>
              <w:rPr>
                <w:rFonts w:ascii="Times New Roman" w:eastAsia="Times New Roman" w:hAnsi="Times New Roman" w:cs="Times New Roman"/>
                <w:sz w:val="24"/>
                <w:szCs w:val="24"/>
              </w:rPr>
            </w:pPr>
            <w:r w:rsidRPr="00D77A01">
              <w:rPr>
                <w:rFonts w:ascii="Times New Roman" w:eastAsia="Times New Roman" w:hAnsi="Times New Roman" w:cs="Times New Roman"/>
                <w:color w:val="000000"/>
                <w:sz w:val="24"/>
                <w:szCs w:val="24"/>
              </w:rPr>
              <w:t xml:space="preserve">2.3. </w:t>
            </w:r>
            <w:r w:rsidRPr="00D77A01">
              <w:rPr>
                <w:rFonts w:ascii="Times New Roman" w:eastAsia="Times New Roman" w:hAnsi="Times New Roman" w:cs="Times New Roman"/>
                <w:b/>
                <w:sz w:val="24"/>
                <w:szCs w:val="24"/>
              </w:rPr>
              <w:t>Покупець</w:t>
            </w:r>
            <w:r w:rsidRPr="00D77A01">
              <w:rPr>
                <w:rFonts w:ascii="Times New Roman" w:eastAsia="Times New Roman" w:hAnsi="Times New Roman" w:cs="Times New Roman"/>
                <w:sz w:val="24"/>
                <w:szCs w:val="24"/>
              </w:rPr>
              <w:t xml:space="preserve"> на автозаправних станціях </w:t>
            </w:r>
            <w:r w:rsidRPr="00D77A01">
              <w:rPr>
                <w:rFonts w:ascii="Times New Roman" w:eastAsia="Times New Roman" w:hAnsi="Times New Roman" w:cs="Times New Roman"/>
                <w:b/>
                <w:sz w:val="24"/>
                <w:szCs w:val="24"/>
              </w:rPr>
              <w:t>Постачальника</w:t>
            </w:r>
            <w:r w:rsidRPr="00D77A01">
              <w:rPr>
                <w:rFonts w:ascii="Times New Roman" w:eastAsia="Times New Roman" w:hAnsi="Times New Roman" w:cs="Times New Roman"/>
                <w:sz w:val="24"/>
                <w:szCs w:val="24"/>
              </w:rPr>
              <w:t xml:space="preserve">, вказаних у Додатку № 2 до цього Договору, обмінює талони </w:t>
            </w:r>
            <w:r w:rsidRPr="00D77A01">
              <w:rPr>
                <w:rFonts w:ascii="Times New Roman" w:eastAsia="Times New Roman" w:hAnsi="Times New Roman" w:cs="Times New Roman"/>
                <w:b/>
                <w:sz w:val="24"/>
                <w:szCs w:val="24"/>
              </w:rPr>
              <w:t>Постачальника</w:t>
            </w:r>
            <w:r w:rsidRPr="00D77A01">
              <w:rPr>
                <w:rFonts w:ascii="Times New Roman" w:eastAsia="Times New Roman" w:hAnsi="Times New Roman" w:cs="Times New Roman"/>
                <w:sz w:val="24"/>
                <w:szCs w:val="24"/>
              </w:rPr>
              <w:t xml:space="preserve"> на товар в асортименті та кількості, що зазначені на талонах одержаних від Постачальника. </w:t>
            </w:r>
          </w:p>
          <w:p w:rsidR="00D77A01" w:rsidRPr="00D77A01" w:rsidRDefault="00D77A01" w:rsidP="00D77A01">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pacing w:val="-4"/>
                <w:sz w:val="24"/>
                <w:szCs w:val="24"/>
              </w:rPr>
            </w:pPr>
            <w:r w:rsidRPr="00D77A01">
              <w:rPr>
                <w:rFonts w:ascii="Times New Roman" w:eastAsia="Times New Roman" w:hAnsi="Times New Roman" w:cs="Times New Roman"/>
                <w:color w:val="000000"/>
                <w:spacing w:val="-4"/>
                <w:sz w:val="24"/>
                <w:szCs w:val="24"/>
              </w:rPr>
              <w:t>2.4. Термін дії талонів на відпуск нафтопродуктів повинен бути дійсним не менше</w:t>
            </w:r>
            <w:r w:rsidRPr="00A22431">
              <w:rPr>
                <w:rFonts w:ascii="Times New Roman" w:eastAsia="Times New Roman" w:hAnsi="Times New Roman" w:cs="Times New Roman"/>
                <w:spacing w:val="-4"/>
                <w:sz w:val="24"/>
                <w:szCs w:val="24"/>
              </w:rPr>
              <w:t xml:space="preserve">, ніж </w:t>
            </w:r>
            <w:r w:rsidR="00410611" w:rsidRPr="00A22431">
              <w:rPr>
                <w:rFonts w:ascii="Times New Roman" w:eastAsia="Times New Roman" w:hAnsi="Times New Roman" w:cs="Times New Roman"/>
                <w:spacing w:val="-4"/>
                <w:sz w:val="24"/>
                <w:szCs w:val="24"/>
              </w:rPr>
              <w:t>1</w:t>
            </w:r>
            <w:r w:rsidRPr="00A22431">
              <w:rPr>
                <w:rFonts w:ascii="Times New Roman" w:eastAsia="Times New Roman" w:hAnsi="Times New Roman" w:cs="Times New Roman"/>
                <w:spacing w:val="-4"/>
                <w:sz w:val="24"/>
                <w:szCs w:val="24"/>
              </w:rPr>
              <w:t xml:space="preserve"> місяців з дати їх отримання</w:t>
            </w:r>
            <w:r w:rsidRPr="00D77A01">
              <w:rPr>
                <w:rFonts w:ascii="Times New Roman" w:eastAsia="Times New Roman" w:hAnsi="Times New Roman" w:cs="Times New Roman"/>
                <w:color w:val="000000"/>
                <w:spacing w:val="-4"/>
                <w:sz w:val="24"/>
                <w:szCs w:val="24"/>
              </w:rPr>
              <w:t xml:space="preserve">. У випадку закінчення терміну дії талонів до моменту фактичного отримання пального, Покупець повинен </w:t>
            </w:r>
          </w:p>
          <w:p w:rsidR="00D77A01" w:rsidRPr="00D77A01" w:rsidRDefault="00D77A01" w:rsidP="00D77A01">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pacing w:val="-4"/>
                <w:sz w:val="24"/>
                <w:szCs w:val="24"/>
              </w:rPr>
            </w:pPr>
          </w:p>
          <w:p w:rsidR="00D77A01" w:rsidRPr="00D77A01" w:rsidRDefault="00D77A01" w:rsidP="00D77A01">
            <w:pPr>
              <w:widowControl w:val="0"/>
              <w:shd w:val="clear" w:color="auto" w:fill="FFFFFF"/>
              <w:autoSpaceDE w:val="0"/>
              <w:autoSpaceDN w:val="0"/>
              <w:adjustRightInd w:val="0"/>
              <w:spacing w:after="0" w:line="240" w:lineRule="auto"/>
              <w:ind w:right="138"/>
              <w:jc w:val="both"/>
              <w:rPr>
                <w:rFonts w:ascii="Times New Roman" w:eastAsia="Times New Roman" w:hAnsi="Times New Roman" w:cs="Times New Roman"/>
                <w:color w:val="000000"/>
                <w:spacing w:val="-4"/>
                <w:sz w:val="24"/>
                <w:szCs w:val="24"/>
              </w:rPr>
            </w:pPr>
            <w:r w:rsidRPr="00D77A01">
              <w:rPr>
                <w:rFonts w:ascii="Times New Roman" w:eastAsia="Times New Roman" w:hAnsi="Times New Roman" w:cs="Times New Roman"/>
                <w:color w:val="000000"/>
                <w:spacing w:val="-4"/>
                <w:sz w:val="24"/>
                <w:szCs w:val="24"/>
              </w:rPr>
              <w:t xml:space="preserve">______________ Михайло СМУШАК                                                                          _______________  </w:t>
            </w:r>
          </w:p>
          <w:p w:rsidR="00D77A01" w:rsidRPr="00D77A01" w:rsidRDefault="00D77A01" w:rsidP="00D77A01">
            <w:pPr>
              <w:widowControl w:val="0"/>
              <w:shd w:val="clear" w:color="auto" w:fill="FFFFFF"/>
              <w:autoSpaceDE w:val="0"/>
              <w:autoSpaceDN w:val="0"/>
              <w:adjustRightInd w:val="0"/>
              <w:spacing w:after="0" w:line="240" w:lineRule="auto"/>
              <w:ind w:right="138"/>
              <w:jc w:val="both"/>
              <w:rPr>
                <w:rFonts w:ascii="Times New Roman" w:eastAsia="Times New Roman" w:hAnsi="Times New Roman" w:cs="Times New Roman"/>
                <w:color w:val="000000"/>
                <w:spacing w:val="-4"/>
                <w:sz w:val="24"/>
                <w:szCs w:val="24"/>
              </w:rPr>
            </w:pPr>
            <w:r w:rsidRPr="00D77A01">
              <w:rPr>
                <w:rFonts w:ascii="Times New Roman" w:eastAsia="Times New Roman" w:hAnsi="Times New Roman" w:cs="Times New Roman"/>
                <w:color w:val="000000"/>
                <w:spacing w:val="-4"/>
                <w:sz w:val="24"/>
                <w:szCs w:val="24"/>
              </w:rPr>
              <w:t xml:space="preserve"> (підпис, М. П.)                                                                                                 (підпис, М. П. за наявності)</w:t>
            </w:r>
          </w:p>
          <w:p w:rsidR="00D77A01" w:rsidRPr="00D77A01" w:rsidRDefault="00D77A01" w:rsidP="00D77A01">
            <w:pPr>
              <w:widowControl w:val="0"/>
              <w:shd w:val="clear" w:color="auto" w:fill="FFFFFF"/>
              <w:autoSpaceDE w:val="0"/>
              <w:autoSpaceDN w:val="0"/>
              <w:adjustRightInd w:val="0"/>
              <w:spacing w:after="0" w:line="240" w:lineRule="auto"/>
              <w:ind w:right="138"/>
              <w:jc w:val="both"/>
              <w:rPr>
                <w:rFonts w:ascii="Times New Roman" w:eastAsia="Times New Roman" w:hAnsi="Times New Roman" w:cs="Times New Roman"/>
                <w:color w:val="000000"/>
                <w:spacing w:val="-4"/>
                <w:sz w:val="24"/>
                <w:szCs w:val="24"/>
              </w:rPr>
            </w:pPr>
          </w:p>
          <w:p w:rsidR="00D77A01" w:rsidRPr="00D77A01" w:rsidRDefault="00D77A01" w:rsidP="00D77A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4"/>
                <w:sz w:val="24"/>
                <w:szCs w:val="24"/>
              </w:rPr>
            </w:pPr>
            <w:r w:rsidRPr="00D77A01">
              <w:rPr>
                <w:rFonts w:ascii="Times New Roman" w:eastAsia="Times New Roman" w:hAnsi="Times New Roman" w:cs="Times New Roman"/>
                <w:color w:val="000000"/>
                <w:spacing w:val="-4"/>
                <w:sz w:val="24"/>
                <w:szCs w:val="24"/>
              </w:rPr>
              <w:t>повернути Продавцю весь обсяг невикористаних талонів термін використання яких спливає, а Продавець зобов’язаний замінити повернуті талони на талони з більшим терміном придатності в об’ємах невикористаного пального та видати нові паливні талони з продовженим терміном дії до повного використання паливних талонів.</w:t>
            </w:r>
          </w:p>
          <w:p w:rsidR="00D77A01" w:rsidRPr="00D77A01" w:rsidRDefault="00D77A01" w:rsidP="00D77A01">
            <w:pPr>
              <w:spacing w:after="0" w:line="240" w:lineRule="auto"/>
              <w:jc w:val="both"/>
              <w:rPr>
                <w:rFonts w:ascii="Times New Roman" w:eastAsia="Times New Roman" w:hAnsi="Times New Roman" w:cs="Times New Roman"/>
                <w:color w:val="000000"/>
                <w:sz w:val="24"/>
                <w:szCs w:val="24"/>
              </w:rPr>
            </w:pPr>
            <w:r w:rsidRPr="00D77A01">
              <w:rPr>
                <w:rFonts w:ascii="Times New Roman" w:eastAsia="Times New Roman" w:hAnsi="Times New Roman" w:cs="Times New Roman"/>
                <w:color w:val="000000"/>
                <w:sz w:val="24"/>
                <w:szCs w:val="24"/>
              </w:rPr>
              <w:t>2.5. Приймання товару за кількістю та якістю здійснюється Сторонами в порядку, що визначається відповідним чинним законодавством.</w:t>
            </w:r>
          </w:p>
          <w:p w:rsidR="00D77A01" w:rsidRPr="00D77A01" w:rsidRDefault="00D77A01" w:rsidP="00D77A01">
            <w:pPr>
              <w:widowControl w:val="0"/>
              <w:spacing w:after="0" w:line="240" w:lineRule="auto"/>
              <w:jc w:val="both"/>
              <w:rPr>
                <w:rFonts w:ascii="Times New Roman" w:eastAsia="Times New Roman" w:hAnsi="Times New Roman" w:cs="Times New Roman"/>
                <w:snapToGrid w:val="0"/>
                <w:color w:val="000000"/>
                <w:sz w:val="24"/>
                <w:szCs w:val="24"/>
              </w:rPr>
            </w:pPr>
            <w:r w:rsidRPr="00D77A01">
              <w:rPr>
                <w:rFonts w:ascii="Times New Roman" w:eastAsia="Times New Roman" w:hAnsi="Times New Roman" w:cs="Times New Roman"/>
                <w:snapToGrid w:val="0"/>
                <w:color w:val="000000"/>
                <w:sz w:val="24"/>
                <w:szCs w:val="24"/>
              </w:rPr>
              <w:t xml:space="preserve">2.6. Право власності на товар переходить від </w:t>
            </w:r>
            <w:r w:rsidRPr="00D77A01">
              <w:rPr>
                <w:rFonts w:ascii="Times New Roman" w:eastAsia="Times New Roman" w:hAnsi="Times New Roman" w:cs="Times New Roman"/>
                <w:b/>
                <w:snapToGrid w:val="0"/>
                <w:color w:val="000000"/>
                <w:sz w:val="24"/>
                <w:szCs w:val="24"/>
              </w:rPr>
              <w:t>Постачальника</w:t>
            </w:r>
            <w:r w:rsidRPr="00D77A01">
              <w:rPr>
                <w:rFonts w:ascii="Times New Roman" w:eastAsia="Times New Roman" w:hAnsi="Times New Roman" w:cs="Times New Roman"/>
                <w:snapToGrid w:val="0"/>
                <w:color w:val="000000"/>
                <w:sz w:val="24"/>
                <w:szCs w:val="24"/>
              </w:rPr>
              <w:t xml:space="preserve"> до </w:t>
            </w:r>
            <w:r w:rsidRPr="00D77A01">
              <w:rPr>
                <w:rFonts w:ascii="Times New Roman" w:eastAsia="Times New Roman" w:hAnsi="Times New Roman" w:cs="Times New Roman"/>
                <w:b/>
                <w:snapToGrid w:val="0"/>
                <w:color w:val="000000"/>
                <w:sz w:val="24"/>
                <w:szCs w:val="24"/>
              </w:rPr>
              <w:t>Покупця</w:t>
            </w:r>
            <w:r w:rsidRPr="00D77A01">
              <w:rPr>
                <w:rFonts w:ascii="Times New Roman" w:eastAsia="Times New Roman" w:hAnsi="Times New Roman" w:cs="Times New Roman"/>
                <w:snapToGrid w:val="0"/>
                <w:color w:val="000000"/>
                <w:sz w:val="24"/>
                <w:szCs w:val="24"/>
              </w:rPr>
              <w:t xml:space="preserve"> з дати передачі товару </w:t>
            </w:r>
            <w:r w:rsidRPr="00D77A01">
              <w:rPr>
                <w:rFonts w:ascii="Times New Roman" w:eastAsia="Times New Roman" w:hAnsi="Times New Roman" w:cs="Times New Roman"/>
                <w:b/>
                <w:snapToGrid w:val="0"/>
                <w:color w:val="000000"/>
                <w:sz w:val="24"/>
                <w:szCs w:val="24"/>
              </w:rPr>
              <w:t>Покупцеві</w:t>
            </w:r>
            <w:r w:rsidRPr="00D77A01">
              <w:rPr>
                <w:rFonts w:ascii="Times New Roman" w:eastAsia="Times New Roman" w:hAnsi="Times New Roman" w:cs="Times New Roman"/>
                <w:snapToGrid w:val="0"/>
                <w:color w:val="000000"/>
                <w:sz w:val="24"/>
                <w:szCs w:val="24"/>
              </w:rPr>
              <w:t xml:space="preserve">, що є датою підписання обома сторонами видаткових накладних на товар. </w:t>
            </w:r>
          </w:p>
          <w:p w:rsidR="00D77A01" w:rsidRPr="00D77A01" w:rsidRDefault="00D77A01" w:rsidP="00D77A01">
            <w:pPr>
              <w:spacing w:after="0" w:line="240" w:lineRule="auto"/>
              <w:jc w:val="both"/>
              <w:rPr>
                <w:rFonts w:ascii="Times New Roman" w:eastAsia="Times New Roman" w:hAnsi="Times New Roman" w:cs="Times New Roman"/>
                <w:color w:val="000000"/>
                <w:sz w:val="24"/>
                <w:szCs w:val="24"/>
              </w:rPr>
            </w:pPr>
            <w:r w:rsidRPr="00D77A01">
              <w:rPr>
                <w:rFonts w:ascii="Times New Roman" w:eastAsia="Times New Roman" w:hAnsi="Times New Roman" w:cs="Times New Roman"/>
                <w:snapToGrid w:val="0"/>
                <w:color w:val="000000"/>
                <w:sz w:val="24"/>
                <w:szCs w:val="24"/>
              </w:rPr>
              <w:t xml:space="preserve">2.7. </w:t>
            </w:r>
            <w:r w:rsidRPr="00D77A01">
              <w:rPr>
                <w:rFonts w:ascii="Times New Roman" w:eastAsia="Times New Roman" w:hAnsi="Times New Roman" w:cs="Times New Roman"/>
                <w:color w:val="000000"/>
                <w:sz w:val="24"/>
                <w:szCs w:val="24"/>
              </w:rPr>
              <w:t xml:space="preserve">Перехід ризику випадкового знищення та випадкового пошкодження (псування) товару від </w:t>
            </w:r>
            <w:r w:rsidRPr="00D77A01">
              <w:rPr>
                <w:rFonts w:ascii="Times New Roman" w:eastAsia="Times New Roman" w:hAnsi="Times New Roman" w:cs="Times New Roman"/>
                <w:b/>
                <w:color w:val="000000"/>
                <w:sz w:val="24"/>
                <w:szCs w:val="24"/>
              </w:rPr>
              <w:t xml:space="preserve">Постачальника </w:t>
            </w:r>
            <w:r w:rsidRPr="00D77A01">
              <w:rPr>
                <w:rFonts w:ascii="Times New Roman" w:eastAsia="Times New Roman" w:hAnsi="Times New Roman" w:cs="Times New Roman"/>
                <w:color w:val="000000"/>
                <w:sz w:val="24"/>
                <w:szCs w:val="24"/>
              </w:rPr>
              <w:t xml:space="preserve">до </w:t>
            </w:r>
            <w:r w:rsidRPr="00D77A01">
              <w:rPr>
                <w:rFonts w:ascii="Times New Roman" w:eastAsia="Times New Roman" w:hAnsi="Times New Roman" w:cs="Times New Roman"/>
                <w:b/>
                <w:color w:val="000000"/>
                <w:sz w:val="24"/>
                <w:szCs w:val="24"/>
              </w:rPr>
              <w:t>Покупця,</w:t>
            </w:r>
            <w:r w:rsidRPr="00D77A01">
              <w:rPr>
                <w:rFonts w:ascii="Times New Roman" w:eastAsia="Times New Roman" w:hAnsi="Times New Roman" w:cs="Times New Roman"/>
                <w:color w:val="000000"/>
                <w:sz w:val="24"/>
                <w:szCs w:val="24"/>
              </w:rPr>
              <w:t xml:space="preserve"> відбувається в момент переходу права власності.</w:t>
            </w:r>
          </w:p>
          <w:p w:rsidR="00D77A01" w:rsidRPr="00D77A01" w:rsidRDefault="00D77A01" w:rsidP="00D77A01">
            <w:pPr>
              <w:spacing w:after="0" w:line="240" w:lineRule="auto"/>
              <w:jc w:val="both"/>
              <w:rPr>
                <w:rFonts w:ascii="Times New Roman" w:eastAsia="Times New Roman" w:hAnsi="Times New Roman" w:cs="Times New Roman"/>
                <w:snapToGrid w:val="0"/>
                <w:color w:val="000000"/>
                <w:sz w:val="24"/>
                <w:szCs w:val="24"/>
              </w:rPr>
            </w:pPr>
          </w:p>
          <w:p w:rsidR="00D77A01" w:rsidRPr="00D77A01" w:rsidRDefault="00D77A01" w:rsidP="00D77A01">
            <w:pPr>
              <w:spacing w:after="0" w:line="240" w:lineRule="auto"/>
              <w:jc w:val="center"/>
              <w:rPr>
                <w:rFonts w:ascii="Times New Roman" w:eastAsia="Times New Roman" w:hAnsi="Times New Roman" w:cs="Times New Roman"/>
                <w:b/>
                <w:color w:val="000000"/>
                <w:sz w:val="24"/>
                <w:szCs w:val="24"/>
              </w:rPr>
            </w:pPr>
            <w:r w:rsidRPr="00D77A01">
              <w:rPr>
                <w:rFonts w:ascii="Times New Roman" w:eastAsia="Times New Roman" w:hAnsi="Times New Roman" w:cs="Times New Roman"/>
                <w:b/>
                <w:color w:val="000000"/>
                <w:sz w:val="24"/>
                <w:szCs w:val="24"/>
              </w:rPr>
              <w:t xml:space="preserve">3. Сума договору та порядок розрахунків. </w:t>
            </w:r>
          </w:p>
          <w:p w:rsidR="00D77A01" w:rsidRPr="00D77A01" w:rsidRDefault="00D77A01" w:rsidP="00D77A01">
            <w:pPr>
              <w:tabs>
                <w:tab w:val="left" w:pos="435"/>
              </w:tabs>
              <w:suppressAutoHyphens/>
              <w:spacing w:after="0" w:line="240" w:lineRule="auto"/>
              <w:jc w:val="both"/>
              <w:rPr>
                <w:rFonts w:ascii="Times New Roman" w:eastAsia="Times New Roman" w:hAnsi="Times New Roman" w:cs="Times New Roman"/>
                <w:sz w:val="24"/>
                <w:szCs w:val="24"/>
              </w:rPr>
            </w:pPr>
            <w:r w:rsidRPr="00D77A01">
              <w:rPr>
                <w:rFonts w:ascii="Times New Roman" w:eastAsia="Times New Roman" w:hAnsi="Times New Roman" w:cs="Times New Roman"/>
                <w:sz w:val="24"/>
                <w:szCs w:val="24"/>
              </w:rPr>
              <w:t>3.1. Загальна сума цього Договору становить:</w:t>
            </w:r>
            <w:r w:rsidRPr="00D77A01">
              <w:rPr>
                <w:rFonts w:ascii="Times New Roman" w:eastAsia="Times New Roman" w:hAnsi="Times New Roman" w:cs="Times New Roman"/>
                <w:b/>
                <w:sz w:val="24"/>
                <w:szCs w:val="24"/>
              </w:rPr>
              <w:t xml:space="preserve">  __________________________________________  </w:t>
            </w:r>
            <w:r w:rsidRPr="00D77A01">
              <w:rPr>
                <w:rFonts w:ascii="Times New Roman" w:eastAsia="Times New Roman" w:hAnsi="Times New Roman" w:cs="Times New Roman"/>
                <w:sz w:val="24"/>
                <w:szCs w:val="24"/>
              </w:rPr>
              <w:t xml:space="preserve">  з  урахуванням ПДВ, в тому числі:_________________________________________________ грн.</w:t>
            </w:r>
          </w:p>
          <w:p w:rsidR="00D77A01" w:rsidRPr="00D77A01" w:rsidRDefault="00D77A01" w:rsidP="00D77A01">
            <w:pPr>
              <w:spacing w:after="0" w:line="240" w:lineRule="auto"/>
              <w:jc w:val="both"/>
              <w:rPr>
                <w:rFonts w:ascii="Times New Roman" w:eastAsia="Times New Roman" w:hAnsi="Times New Roman" w:cs="Times New Roman"/>
                <w:sz w:val="24"/>
                <w:szCs w:val="24"/>
              </w:rPr>
            </w:pPr>
            <w:r w:rsidRPr="00D77A01">
              <w:rPr>
                <w:rFonts w:ascii="Times New Roman" w:eastAsia="Times New Roman" w:hAnsi="Times New Roman" w:cs="Times New Roman"/>
                <w:sz w:val="24"/>
                <w:szCs w:val="24"/>
              </w:rPr>
              <w:t xml:space="preserve">3.2. У накладній вказуються асортимент, кількість, одиниця виміру товару, ціна одиниці товару. </w:t>
            </w:r>
          </w:p>
          <w:p w:rsidR="00D77A01" w:rsidRPr="00D77A01" w:rsidRDefault="00D77A01" w:rsidP="00D77A01">
            <w:pPr>
              <w:spacing w:after="0" w:line="240" w:lineRule="auto"/>
              <w:jc w:val="both"/>
              <w:rPr>
                <w:rFonts w:ascii="Times New Roman" w:eastAsia="Times New Roman" w:hAnsi="Times New Roman" w:cs="Times New Roman"/>
                <w:sz w:val="24"/>
                <w:szCs w:val="24"/>
              </w:rPr>
            </w:pPr>
            <w:r w:rsidRPr="00D77A01">
              <w:rPr>
                <w:rFonts w:ascii="Times New Roman" w:eastAsia="Times New Roman" w:hAnsi="Times New Roman" w:cs="Times New Roman"/>
                <w:sz w:val="24"/>
                <w:szCs w:val="24"/>
              </w:rPr>
              <w:t>3.3. Ціна товару, вказана у специфікації (додаток №1 до Договору), є твердою і перегляду не підлягає, крім випадків, передбачених ст. 41 Закону України «ПРО ПУБЛІЧНІ ЗАКУПІВЛІ».</w:t>
            </w:r>
          </w:p>
          <w:p w:rsidR="00D77A01" w:rsidRPr="00D77A01" w:rsidRDefault="00D77A01" w:rsidP="00D77A01">
            <w:pPr>
              <w:spacing w:after="0" w:line="240" w:lineRule="auto"/>
              <w:jc w:val="both"/>
              <w:rPr>
                <w:rFonts w:ascii="Times New Roman" w:eastAsia="Times New Roman" w:hAnsi="Times New Roman" w:cs="Times New Roman"/>
                <w:sz w:val="24"/>
                <w:szCs w:val="24"/>
              </w:rPr>
            </w:pPr>
            <w:r w:rsidRPr="00D77A01">
              <w:rPr>
                <w:rFonts w:ascii="Times New Roman" w:eastAsia="Times New Roman" w:hAnsi="Times New Roman" w:cs="Times New Roman"/>
                <w:color w:val="000000"/>
                <w:sz w:val="24"/>
                <w:szCs w:val="24"/>
              </w:rPr>
              <w:t xml:space="preserve">3.4. </w:t>
            </w:r>
            <w:r w:rsidRPr="00D77A01">
              <w:rPr>
                <w:rFonts w:ascii="Times New Roman" w:eastAsia="Batang" w:hAnsi="Times New Roman" w:cs="Times New Roman"/>
                <w:sz w:val="24"/>
                <w:szCs w:val="24"/>
              </w:rPr>
              <w:t xml:space="preserve">Розрахунки за Товар проводяться Покупцем наступним чином: </w:t>
            </w:r>
            <w:r w:rsidRPr="00D77A01">
              <w:rPr>
                <w:rFonts w:ascii="Times New Roman" w:eastAsia="Batang" w:hAnsi="Times New Roman" w:cs="Times New Roman"/>
                <w:b/>
                <w:sz w:val="24"/>
                <w:szCs w:val="24"/>
              </w:rPr>
              <w:t xml:space="preserve">протягом 120 банківських  днів за фактом постачання узгодженої партії товару, </w:t>
            </w:r>
            <w:r w:rsidRPr="00D77A01">
              <w:rPr>
                <w:rFonts w:ascii="Times New Roman" w:eastAsia="Times New Roman" w:hAnsi="Times New Roman" w:cs="Times New Roman"/>
                <w:sz w:val="24"/>
                <w:szCs w:val="24"/>
              </w:rPr>
              <w:t>рахунка на оплату товару (далі - рахунок) та накладної на товар, або поетапної оплати Покупцем поставлених товарів.</w:t>
            </w:r>
          </w:p>
          <w:p w:rsidR="00D77A01" w:rsidRPr="00D77A01" w:rsidRDefault="00D77A01" w:rsidP="00D77A01">
            <w:pPr>
              <w:spacing w:after="0" w:line="240" w:lineRule="auto"/>
              <w:jc w:val="center"/>
              <w:rPr>
                <w:rFonts w:ascii="Times New Roman" w:eastAsia="Times New Roman" w:hAnsi="Times New Roman" w:cs="Times New Roman"/>
                <w:b/>
                <w:iCs/>
                <w:sz w:val="24"/>
                <w:szCs w:val="24"/>
                <w:lang w:eastAsia="ru-RU"/>
              </w:rPr>
            </w:pPr>
            <w:r w:rsidRPr="00D77A01">
              <w:rPr>
                <w:rFonts w:ascii="Times New Roman" w:eastAsia="Times New Roman" w:hAnsi="Times New Roman" w:cs="Times New Roman"/>
                <w:b/>
                <w:iCs/>
                <w:snapToGrid w:val="0"/>
                <w:sz w:val="24"/>
                <w:szCs w:val="24"/>
                <w:lang w:eastAsia="ru-RU"/>
              </w:rPr>
              <w:t>4</w:t>
            </w:r>
            <w:r w:rsidRPr="00D77A01">
              <w:rPr>
                <w:rFonts w:ascii="Times New Roman" w:eastAsia="Times New Roman" w:hAnsi="Times New Roman" w:cs="Times New Roman"/>
                <w:b/>
                <w:iCs/>
                <w:sz w:val="24"/>
                <w:szCs w:val="24"/>
                <w:lang w:eastAsia="ru-RU"/>
              </w:rPr>
              <w:t>. Відповідальність сторін.</w:t>
            </w:r>
          </w:p>
          <w:p w:rsidR="00D77A01" w:rsidRPr="00D77A01" w:rsidRDefault="00D77A01" w:rsidP="00D77A01">
            <w:pPr>
              <w:spacing w:after="0" w:line="240" w:lineRule="auto"/>
              <w:jc w:val="both"/>
              <w:rPr>
                <w:rFonts w:ascii="Times New Roman" w:eastAsia="Times New Roman" w:hAnsi="Times New Roman" w:cs="Times New Roman"/>
                <w:b/>
                <w:iCs/>
                <w:sz w:val="24"/>
                <w:szCs w:val="24"/>
                <w:lang w:eastAsia="ru-RU"/>
              </w:rPr>
            </w:pPr>
            <w:r w:rsidRPr="00D77A01">
              <w:rPr>
                <w:rFonts w:ascii="Times New Roman" w:eastAsia="Times New Roman" w:hAnsi="Times New Roman" w:cs="Times New Roman"/>
                <w:iCs/>
                <w:sz w:val="24"/>
                <w:szCs w:val="24"/>
                <w:lang w:eastAsia="ru-RU"/>
              </w:rPr>
              <w:t xml:space="preserve">4.1.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чинним в Україні законодавством. </w:t>
            </w:r>
          </w:p>
          <w:p w:rsidR="00D77A01" w:rsidRPr="00D77A01" w:rsidRDefault="00D77A01" w:rsidP="00D77A01">
            <w:pPr>
              <w:spacing w:after="0" w:line="240" w:lineRule="auto"/>
              <w:jc w:val="both"/>
              <w:rPr>
                <w:rFonts w:ascii="Times New Roman" w:eastAsia="Times New Roman" w:hAnsi="Times New Roman" w:cs="Times New Roman"/>
                <w:b/>
                <w:iCs/>
                <w:sz w:val="24"/>
                <w:szCs w:val="24"/>
                <w:lang w:eastAsia="ru-RU"/>
              </w:rPr>
            </w:pPr>
            <w:r w:rsidRPr="00D77A01">
              <w:rPr>
                <w:rFonts w:ascii="Times New Roman" w:eastAsia="Times New Roman" w:hAnsi="Times New Roman" w:cs="Times New Roman"/>
                <w:iCs/>
                <w:sz w:val="24"/>
                <w:szCs w:val="24"/>
                <w:lang w:eastAsia="ru-RU"/>
              </w:rPr>
              <w:t>4.1.1. Порушенням Договору є його невиконання або неналежне виконання, тобто виконання з порушенням умов, визначених змістом цього Договору.</w:t>
            </w:r>
          </w:p>
          <w:p w:rsidR="00D77A01" w:rsidRPr="00D77A01" w:rsidRDefault="00D77A01" w:rsidP="00D77A01">
            <w:pPr>
              <w:spacing w:after="0" w:line="240" w:lineRule="auto"/>
              <w:jc w:val="both"/>
              <w:rPr>
                <w:rFonts w:ascii="Times New Roman" w:eastAsia="Times New Roman" w:hAnsi="Times New Roman" w:cs="Times New Roman"/>
                <w:b/>
                <w:iCs/>
                <w:sz w:val="24"/>
                <w:szCs w:val="24"/>
                <w:lang w:eastAsia="ru-RU"/>
              </w:rPr>
            </w:pPr>
            <w:r w:rsidRPr="00D77A01">
              <w:rPr>
                <w:rFonts w:ascii="Times New Roman" w:eastAsia="Times New Roman" w:hAnsi="Times New Roman" w:cs="Times New Roman"/>
                <w:iCs/>
                <w:sz w:val="24"/>
                <w:szCs w:val="24"/>
                <w:lang w:eastAsia="ru-RU"/>
              </w:rPr>
              <w:t xml:space="preserve">4.1.2. Сторона не несе відповідальності за порушення Договору, якщо воно сталося не з її вини (умислу чи необережності). </w:t>
            </w:r>
          </w:p>
          <w:p w:rsidR="00D77A01" w:rsidRPr="00D77A01" w:rsidRDefault="00D77A01" w:rsidP="00D77A01">
            <w:pPr>
              <w:spacing w:after="0" w:line="240" w:lineRule="auto"/>
              <w:jc w:val="both"/>
              <w:rPr>
                <w:rFonts w:ascii="Times New Roman" w:eastAsia="Times New Roman" w:hAnsi="Times New Roman" w:cs="Times New Roman"/>
                <w:b/>
                <w:iCs/>
                <w:sz w:val="24"/>
                <w:szCs w:val="24"/>
                <w:lang w:eastAsia="ru-RU"/>
              </w:rPr>
            </w:pPr>
            <w:r w:rsidRPr="00D77A01">
              <w:rPr>
                <w:rFonts w:ascii="Times New Roman" w:eastAsia="Times New Roman" w:hAnsi="Times New Roman" w:cs="Times New Roman"/>
                <w:iCs/>
                <w:sz w:val="24"/>
                <w:szCs w:val="24"/>
                <w:lang w:eastAsia="ru-RU"/>
              </w:rPr>
              <w:t xml:space="preserve">4.3. У разі прострочення поставки товару, Постачальник зобов’язується сплатити, на користь Покупця, пеню, у розмірі подвійної облікової ставки НБУ за кожен день прострочення. </w:t>
            </w:r>
          </w:p>
          <w:p w:rsidR="00D77A01" w:rsidRPr="00D77A01" w:rsidRDefault="00D77A01" w:rsidP="00D77A01">
            <w:pPr>
              <w:spacing w:after="0" w:line="240" w:lineRule="auto"/>
              <w:jc w:val="both"/>
              <w:rPr>
                <w:rFonts w:ascii="Times New Roman" w:eastAsia="Times New Roman" w:hAnsi="Times New Roman" w:cs="Times New Roman"/>
                <w:b/>
                <w:iCs/>
                <w:sz w:val="24"/>
                <w:szCs w:val="24"/>
                <w:lang w:eastAsia="ru-RU"/>
              </w:rPr>
            </w:pPr>
            <w:r w:rsidRPr="00D77A01">
              <w:rPr>
                <w:rFonts w:ascii="Times New Roman" w:eastAsia="Times New Roman" w:hAnsi="Times New Roman" w:cs="Times New Roman"/>
                <w:iCs/>
                <w:sz w:val="24"/>
                <w:szCs w:val="24"/>
                <w:lang w:eastAsia="ru-RU"/>
              </w:rPr>
              <w:t>4.4.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в Україні законодавством.</w:t>
            </w:r>
          </w:p>
          <w:p w:rsidR="00D77A01" w:rsidRPr="00D77A01" w:rsidRDefault="00D77A01" w:rsidP="00D77A01">
            <w:pPr>
              <w:widowControl w:val="0"/>
              <w:tabs>
                <w:tab w:val="left" w:pos="0"/>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7A01">
              <w:rPr>
                <w:rFonts w:ascii="Times New Roman" w:eastAsia="Times New Roman" w:hAnsi="Times New Roman" w:cs="Times New Roman"/>
                <w:color w:val="000000"/>
                <w:sz w:val="24"/>
                <w:szCs w:val="24"/>
              </w:rPr>
              <w:t>4.5.</w:t>
            </w:r>
            <w:r w:rsidRPr="00D77A01">
              <w:rPr>
                <w:rFonts w:ascii="Times New Roman" w:eastAsia="Times New Roman" w:hAnsi="Times New Roman" w:cs="Times New Roman"/>
                <w:b/>
                <w:color w:val="000000"/>
                <w:sz w:val="24"/>
                <w:szCs w:val="24"/>
              </w:rPr>
              <w:t xml:space="preserve"> Покупець </w:t>
            </w:r>
            <w:r w:rsidRPr="00D77A01">
              <w:rPr>
                <w:rFonts w:ascii="Times New Roman" w:eastAsia="Times New Roman" w:hAnsi="Times New Roman" w:cs="Times New Roman"/>
                <w:color w:val="000000"/>
                <w:sz w:val="24"/>
                <w:szCs w:val="24"/>
              </w:rPr>
              <w:t xml:space="preserve">має право розірвати Договір достроково, у разі порушення </w:t>
            </w:r>
            <w:r w:rsidRPr="00D77A01">
              <w:rPr>
                <w:rFonts w:ascii="Times New Roman" w:eastAsia="Times New Roman" w:hAnsi="Times New Roman" w:cs="Times New Roman"/>
                <w:b/>
                <w:color w:val="000000"/>
                <w:sz w:val="24"/>
                <w:szCs w:val="24"/>
              </w:rPr>
              <w:t>Постачальником</w:t>
            </w:r>
            <w:r w:rsidRPr="00D77A01">
              <w:rPr>
                <w:rFonts w:ascii="Times New Roman" w:eastAsia="Times New Roman" w:hAnsi="Times New Roman" w:cs="Times New Roman"/>
                <w:color w:val="000000"/>
                <w:sz w:val="24"/>
                <w:szCs w:val="24"/>
              </w:rPr>
              <w:t xml:space="preserve"> договірних зобов’язань.</w:t>
            </w:r>
          </w:p>
          <w:p w:rsidR="00A22431" w:rsidRPr="00A22431" w:rsidRDefault="00D77A01" w:rsidP="00A22431">
            <w:pPr>
              <w:widowControl w:val="0"/>
              <w:tabs>
                <w:tab w:val="left" w:pos="0"/>
                <w:tab w:val="left" w:pos="851"/>
              </w:tabs>
              <w:autoSpaceDE w:val="0"/>
              <w:autoSpaceDN w:val="0"/>
              <w:adjustRightInd w:val="0"/>
              <w:spacing w:after="0" w:line="240" w:lineRule="auto"/>
              <w:jc w:val="both"/>
              <w:rPr>
                <w:rFonts w:ascii="Times New Roman" w:eastAsia="Times New Roman" w:hAnsi="Times New Roman" w:cs="Times New Roman"/>
                <w:b/>
                <w:sz w:val="24"/>
                <w:szCs w:val="24"/>
              </w:rPr>
            </w:pPr>
            <w:r w:rsidRPr="00A22431">
              <w:rPr>
                <w:rFonts w:ascii="Times New Roman" w:eastAsia="Times New Roman" w:hAnsi="Times New Roman" w:cs="Times New Roman"/>
                <w:sz w:val="24"/>
                <w:szCs w:val="24"/>
              </w:rPr>
              <w:t>4.6.</w:t>
            </w:r>
            <w:r w:rsidR="00A22431" w:rsidRPr="00A22431">
              <w:t xml:space="preserve"> </w:t>
            </w:r>
            <w:r w:rsidR="00A22431" w:rsidRPr="00A22431">
              <w:rPr>
                <w:rFonts w:ascii="Times New Roman" w:eastAsia="Times New Roman" w:hAnsi="Times New Roman" w:cs="Times New Roman"/>
                <w:sz w:val="24"/>
                <w:szCs w:val="24"/>
              </w:rPr>
              <w:t xml:space="preserve">4.6. </w:t>
            </w:r>
            <w:r w:rsidR="00A22431" w:rsidRPr="00A22431">
              <w:rPr>
                <w:rFonts w:ascii="Times New Roman" w:eastAsia="Times New Roman" w:hAnsi="Times New Roman" w:cs="Times New Roman"/>
                <w:b/>
                <w:sz w:val="24"/>
                <w:szCs w:val="24"/>
              </w:rPr>
              <w:t>Постачальник зобов’язаний:</w:t>
            </w:r>
          </w:p>
          <w:p w:rsidR="00A22431" w:rsidRPr="00A22431" w:rsidRDefault="00A22431" w:rsidP="00A22431">
            <w:pPr>
              <w:widowControl w:val="0"/>
              <w:tabs>
                <w:tab w:val="left" w:pos="0"/>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A22431">
              <w:rPr>
                <w:rFonts w:ascii="Times New Roman" w:eastAsia="Times New Roman" w:hAnsi="Times New Roman" w:cs="Times New Roman"/>
                <w:sz w:val="24"/>
                <w:szCs w:val="24"/>
              </w:rPr>
              <w:t>4.6.1. Поставляти Товари Покупцю на умовах, передбачених даним Договором.</w:t>
            </w:r>
          </w:p>
          <w:p w:rsidR="00A22431" w:rsidRPr="00A22431" w:rsidRDefault="00A22431" w:rsidP="00A22431">
            <w:pPr>
              <w:widowControl w:val="0"/>
              <w:tabs>
                <w:tab w:val="left" w:pos="0"/>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A22431">
              <w:rPr>
                <w:rFonts w:ascii="Times New Roman" w:eastAsia="Times New Roman" w:hAnsi="Times New Roman" w:cs="Times New Roman"/>
                <w:sz w:val="24"/>
                <w:szCs w:val="24"/>
              </w:rPr>
              <w:t>4.6.2. Здійснювати передачу Товарів через точки обслуговування на умовах даного Договору при умові пред'явлення паливної картки Покупцем (Довіреною особою), введення вірного PIN-коду, та авторизації паливної картки.</w:t>
            </w:r>
          </w:p>
          <w:p w:rsidR="00D77A01" w:rsidRPr="00A22431" w:rsidRDefault="00A22431" w:rsidP="00A22431">
            <w:pPr>
              <w:widowControl w:val="0"/>
              <w:tabs>
                <w:tab w:val="left" w:pos="0"/>
                <w:tab w:val="left" w:pos="851"/>
              </w:tabs>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A22431">
              <w:rPr>
                <w:rFonts w:ascii="Times New Roman" w:eastAsia="Times New Roman" w:hAnsi="Times New Roman" w:cs="Times New Roman"/>
                <w:sz w:val="24"/>
                <w:szCs w:val="24"/>
              </w:rPr>
              <w:t>4.6.3.</w:t>
            </w:r>
            <w:r w:rsidRPr="00A22431">
              <w:rPr>
                <w:rFonts w:ascii="Times New Roman" w:eastAsia="Times New Roman" w:hAnsi="Times New Roman" w:cs="Times New Roman"/>
                <w:sz w:val="24"/>
                <w:szCs w:val="24"/>
              </w:rPr>
              <w:tab/>
              <w:t>Вести облік асортименту та кількості переданих Товарів, облік коштів, отриманих від Покупця за Товари.</w:t>
            </w:r>
          </w:p>
          <w:p w:rsidR="00D77A01" w:rsidRPr="00D77A01" w:rsidRDefault="00D77A01" w:rsidP="00D77A01">
            <w:pPr>
              <w:spacing w:after="0" w:line="240" w:lineRule="auto"/>
              <w:jc w:val="center"/>
              <w:rPr>
                <w:rFonts w:ascii="Times New Roman" w:eastAsia="Times New Roman" w:hAnsi="Times New Roman" w:cs="Times New Roman"/>
                <w:b/>
                <w:iCs/>
                <w:sz w:val="24"/>
                <w:szCs w:val="24"/>
                <w:lang w:eastAsia="ru-RU"/>
              </w:rPr>
            </w:pPr>
            <w:r w:rsidRPr="00D77A01">
              <w:rPr>
                <w:rFonts w:ascii="Times New Roman" w:eastAsia="Times New Roman" w:hAnsi="Times New Roman" w:cs="Times New Roman"/>
                <w:b/>
                <w:iCs/>
                <w:sz w:val="24"/>
                <w:szCs w:val="24"/>
                <w:lang w:eastAsia="ru-RU"/>
              </w:rPr>
              <w:t>5. Форс-мажорні обставини.</w:t>
            </w:r>
          </w:p>
          <w:p w:rsidR="00D77A01" w:rsidRPr="00D77A01" w:rsidRDefault="00D77A01" w:rsidP="00D77A01">
            <w:pPr>
              <w:spacing w:after="0" w:line="240" w:lineRule="auto"/>
              <w:jc w:val="both"/>
              <w:rPr>
                <w:rFonts w:ascii="Times New Roman" w:eastAsia="Calibri" w:hAnsi="Times New Roman" w:cs="Times New Roman"/>
                <w:sz w:val="24"/>
                <w:szCs w:val="24"/>
                <w:lang w:eastAsia="en-US"/>
              </w:rPr>
            </w:pPr>
            <w:r w:rsidRPr="00D77A01">
              <w:rPr>
                <w:rFonts w:ascii="Times New Roman" w:eastAsia="Times New Roman" w:hAnsi="Times New Roman" w:cs="Times New Roman"/>
                <w:iCs/>
                <w:sz w:val="24"/>
                <w:szCs w:val="24"/>
                <w:lang w:eastAsia="ru-RU"/>
              </w:rPr>
              <w:t>5.1.</w:t>
            </w:r>
            <w:r w:rsidRPr="00D77A01">
              <w:rPr>
                <w:rFonts w:ascii="Times New Roman" w:eastAsia="Calibri" w:hAnsi="Times New Roman" w:cs="Times New Roman"/>
                <w:sz w:val="24"/>
                <w:szCs w:val="24"/>
                <w:lang w:eastAsia="en-US"/>
              </w:rPr>
              <w:t xml:space="preserve">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включаючи оголошену або фактичну війну, громадянські хвилювання, епідемії, блокаду, ембарго, землетруси, повені, пожежі й інші стихійні лиха.</w:t>
            </w:r>
          </w:p>
          <w:p w:rsidR="00D77A01" w:rsidRPr="00D77A01" w:rsidRDefault="00D77A01" w:rsidP="00D77A01">
            <w:pPr>
              <w:spacing w:after="0" w:line="240" w:lineRule="auto"/>
              <w:jc w:val="both"/>
              <w:rPr>
                <w:rFonts w:ascii="Times New Roman" w:eastAsia="Calibri" w:hAnsi="Times New Roman" w:cs="Times New Roman"/>
                <w:sz w:val="24"/>
                <w:szCs w:val="24"/>
                <w:lang w:eastAsia="en-US"/>
              </w:rPr>
            </w:pPr>
            <w:r w:rsidRPr="00D77A01">
              <w:rPr>
                <w:rFonts w:ascii="Times New Roman" w:eastAsia="Calibri" w:hAnsi="Times New Roman" w:cs="Times New Roman"/>
                <w:sz w:val="24"/>
                <w:szCs w:val="24"/>
                <w:lang w:eastAsia="en-US"/>
              </w:rPr>
              <w:t xml:space="preserve">5.2.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w:t>
            </w:r>
          </w:p>
          <w:p w:rsidR="00D77A01" w:rsidRPr="00D77A01" w:rsidRDefault="00D77A01" w:rsidP="00D77A01">
            <w:pPr>
              <w:spacing w:after="0" w:line="240" w:lineRule="auto"/>
              <w:jc w:val="both"/>
              <w:rPr>
                <w:rFonts w:ascii="Times New Roman" w:eastAsia="Calibri" w:hAnsi="Times New Roman" w:cs="Times New Roman"/>
                <w:sz w:val="24"/>
                <w:szCs w:val="24"/>
                <w:lang w:eastAsia="en-US"/>
              </w:rPr>
            </w:pPr>
          </w:p>
          <w:p w:rsidR="00D77A01" w:rsidRPr="00D77A01" w:rsidRDefault="00D77A01" w:rsidP="00D77A01">
            <w:pPr>
              <w:spacing w:after="0" w:line="240" w:lineRule="auto"/>
              <w:jc w:val="both"/>
              <w:rPr>
                <w:rFonts w:ascii="Times New Roman" w:eastAsia="Times New Roman" w:hAnsi="Times New Roman" w:cs="Times New Roman"/>
                <w:iCs/>
                <w:sz w:val="24"/>
                <w:szCs w:val="24"/>
                <w:lang w:eastAsia="ru-RU"/>
              </w:rPr>
            </w:pPr>
            <w:r w:rsidRPr="00D77A01">
              <w:rPr>
                <w:rFonts w:ascii="Times New Roman" w:eastAsia="Times New Roman" w:hAnsi="Times New Roman" w:cs="Times New Roman"/>
                <w:spacing w:val="-4"/>
                <w:sz w:val="24"/>
                <w:szCs w:val="24"/>
              </w:rPr>
              <w:t xml:space="preserve">______________ Михайло СМУШАК                                                                            _______________  </w:t>
            </w:r>
          </w:p>
          <w:p w:rsidR="00D77A01" w:rsidRPr="00D77A01" w:rsidRDefault="00D77A01" w:rsidP="00D77A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4"/>
                <w:szCs w:val="24"/>
              </w:rPr>
            </w:pPr>
            <w:r w:rsidRPr="00D77A01">
              <w:rPr>
                <w:rFonts w:ascii="Times New Roman" w:eastAsia="Times New Roman" w:hAnsi="Times New Roman" w:cs="Times New Roman"/>
                <w:spacing w:val="-4"/>
                <w:sz w:val="24"/>
                <w:szCs w:val="24"/>
              </w:rPr>
              <w:t xml:space="preserve"> (підпис, М. П.)                                                                                                   (підпис, М. П. за наявності)</w:t>
            </w:r>
          </w:p>
          <w:p w:rsidR="00D77A01" w:rsidRPr="00D77A01" w:rsidRDefault="00D77A01" w:rsidP="00D77A01">
            <w:pPr>
              <w:spacing w:after="0" w:line="240" w:lineRule="auto"/>
              <w:jc w:val="both"/>
              <w:rPr>
                <w:rFonts w:ascii="Times New Roman" w:eastAsia="Calibri" w:hAnsi="Times New Roman" w:cs="Times New Roman"/>
                <w:sz w:val="24"/>
                <w:szCs w:val="24"/>
                <w:lang w:eastAsia="en-US"/>
              </w:rPr>
            </w:pPr>
            <w:r w:rsidRPr="00D77A01">
              <w:rPr>
                <w:rFonts w:ascii="Times New Roman" w:eastAsia="Calibri" w:hAnsi="Times New Roman" w:cs="Times New Roman"/>
                <w:sz w:val="24"/>
                <w:szCs w:val="24"/>
                <w:lang w:eastAsia="en-US"/>
              </w:rPr>
              <w:lastRenderedPageBreak/>
              <w:t>палата України, або за її доручення інша регіональна торгово-промислова палата найближча за розташуванням або за спеціалізацією.</w:t>
            </w:r>
          </w:p>
          <w:p w:rsidR="00D77A01" w:rsidRPr="00D77A01" w:rsidRDefault="00D77A01" w:rsidP="00D77A01">
            <w:pPr>
              <w:tabs>
                <w:tab w:val="left" w:pos="1440"/>
              </w:tabs>
              <w:spacing w:after="0" w:line="240" w:lineRule="auto"/>
              <w:jc w:val="both"/>
              <w:rPr>
                <w:rFonts w:ascii="Times New Roman" w:eastAsia="Calibri" w:hAnsi="Times New Roman" w:cs="Times New Roman"/>
                <w:sz w:val="24"/>
                <w:szCs w:val="24"/>
                <w:lang w:eastAsia="en-US"/>
              </w:rPr>
            </w:pPr>
            <w:r w:rsidRPr="00D77A01">
              <w:rPr>
                <w:rFonts w:ascii="Times New Roman" w:eastAsia="Calibri" w:hAnsi="Times New Roman" w:cs="Times New Roman"/>
                <w:sz w:val="24"/>
                <w:szCs w:val="24"/>
                <w:lang w:eastAsia="en-US"/>
              </w:rPr>
              <w:t>5.3.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D77A01" w:rsidRPr="00D77A01" w:rsidRDefault="00D77A01" w:rsidP="00D77A01">
            <w:pPr>
              <w:tabs>
                <w:tab w:val="left" w:pos="1440"/>
              </w:tabs>
              <w:spacing w:after="0" w:line="240" w:lineRule="auto"/>
              <w:jc w:val="both"/>
              <w:rPr>
                <w:rFonts w:ascii="Times New Roman" w:eastAsia="Calibri" w:hAnsi="Times New Roman" w:cs="Times New Roman"/>
                <w:sz w:val="24"/>
                <w:szCs w:val="24"/>
                <w:lang w:eastAsia="en-US"/>
              </w:rPr>
            </w:pPr>
            <w:r w:rsidRPr="00D77A01">
              <w:rPr>
                <w:rFonts w:ascii="Times New Roman" w:eastAsia="Calibri" w:hAnsi="Times New Roman" w:cs="Times New Roman"/>
                <w:sz w:val="24"/>
                <w:szCs w:val="24"/>
                <w:lang w:eastAsia="en-US"/>
              </w:rPr>
              <w:t>5.4.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D77A01" w:rsidRPr="00D77A01" w:rsidRDefault="00D77A01" w:rsidP="00D77A01">
            <w:pPr>
              <w:tabs>
                <w:tab w:val="left" w:pos="1440"/>
              </w:tabs>
              <w:spacing w:after="0" w:line="240" w:lineRule="auto"/>
              <w:jc w:val="both"/>
              <w:rPr>
                <w:rFonts w:ascii="Times New Roman" w:eastAsia="Calibri" w:hAnsi="Times New Roman" w:cs="Times New Roman"/>
                <w:sz w:val="24"/>
                <w:szCs w:val="24"/>
                <w:lang w:eastAsia="en-US"/>
              </w:rPr>
            </w:pPr>
            <w:r w:rsidRPr="00D77A01">
              <w:rPr>
                <w:rFonts w:ascii="Times New Roman" w:eastAsia="Calibri" w:hAnsi="Times New Roman" w:cs="Times New Roman"/>
                <w:sz w:val="24"/>
                <w:szCs w:val="24"/>
                <w:lang w:eastAsia="en-US"/>
              </w:rPr>
              <w:t xml:space="preserve">5.5. Якщо форс-мажорні обставини діють протягом 3 (трьох) послідовних місяців і не виявляють ознак припинення, цей Договір може бути розірваний Замовником і Виконавцем шляхом направлення повідомлення іншій Стороні. </w:t>
            </w:r>
          </w:p>
          <w:p w:rsidR="00D77A01" w:rsidRPr="00D77A01" w:rsidRDefault="00D77A01" w:rsidP="00D77A01">
            <w:pPr>
              <w:spacing w:after="0" w:line="240" w:lineRule="auto"/>
              <w:jc w:val="center"/>
              <w:rPr>
                <w:rFonts w:ascii="Times New Roman" w:eastAsia="Times New Roman" w:hAnsi="Times New Roman" w:cs="Times New Roman"/>
                <w:b/>
                <w:iCs/>
                <w:sz w:val="24"/>
                <w:szCs w:val="24"/>
                <w:lang w:eastAsia="ru-RU"/>
              </w:rPr>
            </w:pPr>
            <w:r w:rsidRPr="00D77A01">
              <w:rPr>
                <w:rFonts w:ascii="Times New Roman" w:eastAsia="Times New Roman" w:hAnsi="Times New Roman" w:cs="Times New Roman"/>
                <w:b/>
                <w:iCs/>
                <w:sz w:val="24"/>
                <w:szCs w:val="24"/>
                <w:lang w:eastAsia="ru-RU"/>
              </w:rPr>
              <w:t>6. Вирішення спорів.</w:t>
            </w:r>
          </w:p>
          <w:p w:rsidR="00D77A01" w:rsidRPr="00D77A01" w:rsidRDefault="00D77A01" w:rsidP="00D77A01">
            <w:pPr>
              <w:spacing w:after="0" w:line="240" w:lineRule="auto"/>
              <w:jc w:val="both"/>
              <w:rPr>
                <w:rFonts w:ascii="Times New Roman" w:eastAsia="Times New Roman" w:hAnsi="Times New Roman" w:cs="Times New Roman"/>
                <w:color w:val="000000"/>
                <w:sz w:val="24"/>
                <w:szCs w:val="24"/>
              </w:rPr>
            </w:pPr>
            <w:r w:rsidRPr="00D77A01">
              <w:rPr>
                <w:rFonts w:ascii="Times New Roman" w:eastAsia="Times New Roman" w:hAnsi="Times New Roman" w:cs="Times New Roman"/>
                <w:color w:val="000000"/>
                <w:sz w:val="24"/>
                <w:szCs w:val="24"/>
              </w:rPr>
              <w:t>6.1. Усі спори, що виникають з цього Договору або пов'язані із ним, вирішуються шляхом переговорів між Сторонами.</w:t>
            </w:r>
          </w:p>
          <w:p w:rsidR="00D77A01" w:rsidRPr="00D77A01" w:rsidRDefault="00D77A01" w:rsidP="00D77A01">
            <w:pPr>
              <w:spacing w:after="0" w:line="240" w:lineRule="auto"/>
              <w:jc w:val="both"/>
              <w:rPr>
                <w:rFonts w:ascii="Times New Roman" w:eastAsia="Times New Roman" w:hAnsi="Times New Roman" w:cs="Times New Roman"/>
                <w:iCs/>
                <w:sz w:val="24"/>
                <w:szCs w:val="24"/>
                <w:lang w:eastAsia="ru-RU"/>
              </w:rPr>
            </w:pPr>
            <w:r w:rsidRPr="00D77A01">
              <w:rPr>
                <w:rFonts w:ascii="Times New Roman" w:eastAsia="Times New Roman" w:hAnsi="Times New Roman" w:cs="Times New Roman"/>
                <w:iCs/>
                <w:sz w:val="24"/>
                <w:szCs w:val="24"/>
                <w:lang w:eastAsia="ru-RU"/>
              </w:rPr>
              <w:t>6.2. Якщо відповідний спір не можливо вирішити шляхом переговорів, він вирішується відповідно до чинного в Україні законодавства.</w:t>
            </w:r>
          </w:p>
          <w:p w:rsidR="00D77A01" w:rsidRPr="00D77A01" w:rsidRDefault="00D77A01" w:rsidP="00D77A01">
            <w:pPr>
              <w:spacing w:after="0" w:line="240" w:lineRule="auto"/>
              <w:jc w:val="center"/>
              <w:rPr>
                <w:rFonts w:ascii="Times New Roman" w:eastAsia="Times New Roman" w:hAnsi="Times New Roman" w:cs="Times New Roman"/>
                <w:b/>
                <w:iCs/>
                <w:sz w:val="24"/>
                <w:szCs w:val="24"/>
                <w:lang w:eastAsia="ru-RU"/>
              </w:rPr>
            </w:pPr>
            <w:r w:rsidRPr="00D77A01">
              <w:rPr>
                <w:rFonts w:ascii="Times New Roman" w:eastAsia="Times New Roman" w:hAnsi="Times New Roman" w:cs="Times New Roman"/>
                <w:b/>
                <w:iCs/>
                <w:sz w:val="24"/>
                <w:szCs w:val="24"/>
                <w:lang w:eastAsia="ru-RU"/>
              </w:rPr>
              <w:t>7. Дія Договору.</w:t>
            </w:r>
          </w:p>
          <w:p w:rsidR="00D77A01" w:rsidRPr="00D77A01" w:rsidRDefault="00D77A01" w:rsidP="00D77A01">
            <w:pPr>
              <w:tabs>
                <w:tab w:val="left" w:pos="1440"/>
                <w:tab w:val="left" w:pos="9945"/>
              </w:tabs>
              <w:spacing w:after="0" w:line="240" w:lineRule="auto"/>
              <w:jc w:val="both"/>
              <w:rPr>
                <w:rFonts w:ascii="Times New Roman" w:eastAsia="Calibri" w:hAnsi="Times New Roman" w:cs="Times New Roman"/>
                <w:sz w:val="24"/>
                <w:szCs w:val="24"/>
                <w:lang w:eastAsia="en-US"/>
              </w:rPr>
            </w:pPr>
            <w:r w:rsidRPr="00D77A01">
              <w:rPr>
                <w:rFonts w:ascii="Times New Roman" w:eastAsia="Times New Roman" w:hAnsi="Times New Roman" w:cs="Times New Roman"/>
                <w:color w:val="000000"/>
                <w:sz w:val="24"/>
                <w:szCs w:val="24"/>
              </w:rPr>
              <w:t xml:space="preserve">7.1. </w:t>
            </w:r>
            <w:r w:rsidRPr="00D77A01">
              <w:rPr>
                <w:rFonts w:ascii="Times New Roman" w:eastAsia="Calibri" w:hAnsi="Times New Roman" w:cs="Times New Roman"/>
                <w:sz w:val="24"/>
                <w:szCs w:val="24"/>
                <w:lang w:eastAsia="en-US"/>
              </w:rPr>
              <w:t xml:space="preserve">Цей Договір набирає чинності </w:t>
            </w:r>
            <w:r w:rsidRPr="00D77A01">
              <w:rPr>
                <w:rFonts w:ascii="Times New Roman" w:eastAsia="Calibri" w:hAnsi="Times New Roman" w:cs="Times New Roman"/>
                <w:iCs/>
                <w:sz w:val="24"/>
                <w:szCs w:val="24"/>
                <w:lang w:eastAsia="en-US"/>
              </w:rPr>
              <w:t>з дня його підписання</w:t>
            </w:r>
            <w:r w:rsidRPr="00D77A01">
              <w:rPr>
                <w:rFonts w:ascii="Times New Roman" w:eastAsia="Calibri" w:hAnsi="Times New Roman" w:cs="Times New Roman"/>
                <w:i/>
                <w:iCs/>
                <w:sz w:val="24"/>
                <w:szCs w:val="24"/>
                <w:lang w:eastAsia="en-US"/>
              </w:rPr>
              <w:t xml:space="preserve"> </w:t>
            </w:r>
            <w:r w:rsidRPr="00D77A01">
              <w:rPr>
                <w:rFonts w:ascii="Times New Roman" w:eastAsia="Calibri" w:hAnsi="Times New Roman" w:cs="Times New Roman"/>
                <w:iCs/>
                <w:sz w:val="24"/>
                <w:szCs w:val="24"/>
                <w:lang w:eastAsia="en-US"/>
              </w:rPr>
              <w:t>і діє</w:t>
            </w:r>
            <w:r w:rsidRPr="00D77A01">
              <w:rPr>
                <w:rFonts w:ascii="Times New Roman" w:eastAsia="Calibri" w:hAnsi="Times New Roman" w:cs="Times New Roman"/>
                <w:i/>
                <w:iCs/>
                <w:sz w:val="24"/>
                <w:szCs w:val="24"/>
                <w:lang w:eastAsia="en-US"/>
              </w:rPr>
              <w:t xml:space="preserve"> </w:t>
            </w:r>
            <w:r w:rsidRPr="00D77A01">
              <w:rPr>
                <w:rFonts w:ascii="Times New Roman" w:eastAsia="Calibri" w:hAnsi="Times New Roman" w:cs="Times New Roman"/>
                <w:sz w:val="24"/>
                <w:szCs w:val="24"/>
                <w:lang w:eastAsia="en-US"/>
              </w:rPr>
              <w:t>до 31.12.2022 р., але в будь - якому разі до передачі товару  і проведення остаточних розрахунків між Сторонами, або до розірвання його однією із Сторін.</w:t>
            </w:r>
          </w:p>
          <w:p w:rsidR="00D77A01" w:rsidRPr="00D77A01" w:rsidRDefault="00D77A01" w:rsidP="00D77A01">
            <w:pPr>
              <w:spacing w:after="0" w:line="240" w:lineRule="auto"/>
              <w:jc w:val="both"/>
              <w:rPr>
                <w:rFonts w:ascii="Times New Roman" w:eastAsia="Times New Roman" w:hAnsi="Times New Roman" w:cs="Times New Roman"/>
                <w:b/>
                <w:iCs/>
                <w:sz w:val="24"/>
                <w:szCs w:val="24"/>
                <w:lang w:eastAsia="ru-RU"/>
              </w:rPr>
            </w:pPr>
            <w:r w:rsidRPr="00D77A01">
              <w:rPr>
                <w:rFonts w:ascii="Times New Roman" w:eastAsia="Times New Roman" w:hAnsi="Times New Roman" w:cs="Times New Roman"/>
                <w:iCs/>
                <w:sz w:val="24"/>
                <w:szCs w:val="24"/>
                <w:lang w:eastAsia="ru-RU"/>
              </w:rPr>
              <w:t xml:space="preserve">7.2. Закінчення строку цього Договору не звільняє Сторони від відповідальності за його порушення, яке мало місце під час дії цього Договору. </w:t>
            </w:r>
          </w:p>
          <w:p w:rsidR="00D77A01" w:rsidRPr="00D77A01" w:rsidRDefault="00D77A01" w:rsidP="00D77A01">
            <w:pPr>
              <w:spacing w:after="0" w:line="240" w:lineRule="auto"/>
              <w:jc w:val="both"/>
              <w:rPr>
                <w:rFonts w:ascii="Times New Roman" w:eastAsia="Times New Roman" w:hAnsi="Times New Roman" w:cs="Times New Roman"/>
                <w:b/>
                <w:iCs/>
                <w:sz w:val="24"/>
                <w:szCs w:val="24"/>
                <w:lang w:eastAsia="ru-RU"/>
              </w:rPr>
            </w:pPr>
            <w:r w:rsidRPr="00D77A01">
              <w:rPr>
                <w:rFonts w:ascii="Times New Roman" w:eastAsia="Times New Roman" w:hAnsi="Times New Roman" w:cs="Times New Roman"/>
                <w:iCs/>
                <w:sz w:val="24"/>
                <w:szCs w:val="24"/>
                <w:lang w:eastAsia="ru-RU"/>
              </w:rPr>
              <w:t>7.3.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D77A01" w:rsidRPr="00D77A01" w:rsidRDefault="00D77A01" w:rsidP="00D77A01">
            <w:pPr>
              <w:spacing w:after="0" w:line="240" w:lineRule="auto"/>
              <w:jc w:val="both"/>
              <w:rPr>
                <w:rFonts w:ascii="Times New Roman" w:eastAsia="Times New Roman" w:hAnsi="Times New Roman" w:cs="Times New Roman"/>
                <w:b/>
                <w:iCs/>
                <w:sz w:val="24"/>
                <w:szCs w:val="24"/>
                <w:lang w:eastAsia="ru-RU"/>
              </w:rPr>
            </w:pPr>
            <w:r w:rsidRPr="00D77A01">
              <w:rPr>
                <w:rFonts w:ascii="Times New Roman" w:eastAsia="Times New Roman" w:hAnsi="Times New Roman" w:cs="Times New Roman"/>
                <w:iCs/>
                <w:sz w:val="24"/>
                <w:szCs w:val="24"/>
                <w:lang w:eastAsia="ru-RU"/>
              </w:rPr>
              <w:t>7.4.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D77A01" w:rsidRPr="00D77A01" w:rsidRDefault="00D77A01" w:rsidP="00D77A01">
            <w:pPr>
              <w:spacing w:after="0" w:line="240" w:lineRule="auto"/>
              <w:jc w:val="both"/>
              <w:rPr>
                <w:rFonts w:ascii="Times New Roman" w:eastAsia="Times New Roman" w:hAnsi="Times New Roman" w:cs="Times New Roman"/>
                <w:iCs/>
                <w:sz w:val="24"/>
                <w:szCs w:val="24"/>
                <w:lang w:eastAsia="ru-RU"/>
              </w:rPr>
            </w:pPr>
            <w:r w:rsidRPr="00D77A01">
              <w:rPr>
                <w:rFonts w:ascii="Times New Roman" w:eastAsia="Times New Roman" w:hAnsi="Times New Roman" w:cs="Times New Roman"/>
                <w:iCs/>
                <w:sz w:val="24"/>
                <w:szCs w:val="24"/>
                <w:lang w:eastAsia="ru-RU"/>
              </w:rPr>
              <w:t>7.5.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D77A01" w:rsidRPr="00D77A01" w:rsidRDefault="00D77A01" w:rsidP="00D77A01">
            <w:pPr>
              <w:spacing w:after="0" w:line="240" w:lineRule="auto"/>
              <w:jc w:val="both"/>
              <w:rPr>
                <w:rFonts w:ascii="Times New Roman" w:eastAsia="Times New Roman" w:hAnsi="Times New Roman" w:cs="Times New Roman"/>
                <w:iCs/>
                <w:sz w:val="24"/>
                <w:szCs w:val="24"/>
                <w:lang w:eastAsia="ru-RU"/>
              </w:rPr>
            </w:pPr>
            <w:r w:rsidRPr="00D77A01">
              <w:rPr>
                <w:rFonts w:ascii="Times New Roman" w:eastAsia="Times New Roman" w:hAnsi="Times New Roman" w:cs="Times New Roman"/>
                <w:iCs/>
                <w:sz w:val="24"/>
                <w:szCs w:val="24"/>
                <w:lang w:eastAsia="ru-RU"/>
              </w:rPr>
              <w:t xml:space="preserve">7.6. У разі невиконання зобов'язань </w:t>
            </w:r>
            <w:r w:rsidRPr="00D77A01">
              <w:rPr>
                <w:rFonts w:ascii="Times New Roman" w:eastAsia="Times New Roman" w:hAnsi="Times New Roman" w:cs="Times New Roman"/>
                <w:b/>
                <w:iCs/>
                <w:sz w:val="24"/>
                <w:szCs w:val="24"/>
                <w:lang w:eastAsia="ru-RU"/>
              </w:rPr>
              <w:t>Постачальником</w:t>
            </w:r>
            <w:r w:rsidRPr="00D77A01">
              <w:rPr>
                <w:rFonts w:ascii="Times New Roman" w:eastAsia="Times New Roman" w:hAnsi="Times New Roman" w:cs="Times New Roman"/>
                <w:iCs/>
                <w:sz w:val="24"/>
                <w:szCs w:val="24"/>
                <w:lang w:eastAsia="ru-RU"/>
              </w:rPr>
              <w:t xml:space="preserve"> та за наявності істотних порушень </w:t>
            </w:r>
            <w:r w:rsidRPr="00D77A01">
              <w:rPr>
                <w:rFonts w:ascii="Times New Roman" w:eastAsia="Times New Roman" w:hAnsi="Times New Roman" w:cs="Times New Roman"/>
                <w:b/>
                <w:iCs/>
                <w:sz w:val="24"/>
                <w:szCs w:val="24"/>
                <w:lang w:eastAsia="ru-RU"/>
              </w:rPr>
              <w:t>Постачальником</w:t>
            </w:r>
            <w:r w:rsidRPr="00D77A01">
              <w:rPr>
                <w:rFonts w:ascii="Times New Roman" w:eastAsia="Times New Roman" w:hAnsi="Times New Roman" w:cs="Times New Roman"/>
                <w:iCs/>
                <w:sz w:val="24"/>
                <w:szCs w:val="24"/>
                <w:lang w:eastAsia="ru-RU"/>
              </w:rPr>
              <w:t xml:space="preserve"> умов Договору, </w:t>
            </w:r>
            <w:r w:rsidRPr="00D77A01">
              <w:rPr>
                <w:rFonts w:ascii="Times New Roman" w:eastAsia="Times New Roman" w:hAnsi="Times New Roman" w:cs="Times New Roman"/>
                <w:b/>
                <w:iCs/>
                <w:sz w:val="24"/>
                <w:szCs w:val="24"/>
                <w:lang w:eastAsia="ru-RU"/>
              </w:rPr>
              <w:t>Покупець</w:t>
            </w:r>
            <w:r w:rsidRPr="00D77A01">
              <w:rPr>
                <w:rFonts w:ascii="Times New Roman" w:eastAsia="Times New Roman" w:hAnsi="Times New Roman" w:cs="Times New Roman"/>
                <w:iCs/>
                <w:sz w:val="24"/>
                <w:szCs w:val="24"/>
                <w:lang w:eastAsia="ru-RU"/>
              </w:rPr>
              <w:t xml:space="preserve"> має право припинити його дію в односторонньому порядку, шляхом направлення (вручення) письмового повідомлення </w:t>
            </w:r>
            <w:r w:rsidRPr="00D77A01">
              <w:rPr>
                <w:rFonts w:ascii="Times New Roman" w:eastAsia="Times New Roman" w:hAnsi="Times New Roman" w:cs="Times New Roman"/>
                <w:b/>
                <w:iCs/>
                <w:sz w:val="24"/>
                <w:szCs w:val="24"/>
                <w:lang w:eastAsia="ru-RU"/>
              </w:rPr>
              <w:t>Постачальнику</w:t>
            </w:r>
            <w:r w:rsidRPr="00D77A01">
              <w:rPr>
                <w:rFonts w:ascii="Times New Roman" w:eastAsia="Times New Roman" w:hAnsi="Times New Roman" w:cs="Times New Roman"/>
                <w:iCs/>
                <w:sz w:val="24"/>
                <w:szCs w:val="24"/>
                <w:lang w:eastAsia="ru-RU"/>
              </w:rPr>
              <w:t xml:space="preserve">. У такому випадку цей Договір вважається розірваним в односторонньому порядку через 10 (десять) календарних днів з часу відправлення (вручення повідомлення). Всі документи (листи, повідомлення, інша кореспонденція та т. і.), що будуть відправлені </w:t>
            </w:r>
            <w:r w:rsidRPr="00D77A01">
              <w:rPr>
                <w:rFonts w:ascii="Times New Roman" w:eastAsia="Times New Roman" w:hAnsi="Times New Roman" w:cs="Times New Roman"/>
                <w:b/>
                <w:iCs/>
                <w:sz w:val="24"/>
                <w:szCs w:val="24"/>
                <w:lang w:eastAsia="ru-RU"/>
              </w:rPr>
              <w:t>Покупцем</w:t>
            </w:r>
            <w:r w:rsidRPr="00D77A01">
              <w:rPr>
                <w:rFonts w:ascii="Times New Roman" w:eastAsia="Times New Roman" w:hAnsi="Times New Roman" w:cs="Times New Roman"/>
                <w:iCs/>
                <w:sz w:val="24"/>
                <w:szCs w:val="24"/>
                <w:lang w:eastAsia="ru-RU"/>
              </w:rPr>
              <w:t xml:space="preserve"> на адресу </w:t>
            </w:r>
            <w:r w:rsidRPr="00D77A01">
              <w:rPr>
                <w:rFonts w:ascii="Times New Roman" w:eastAsia="Times New Roman" w:hAnsi="Times New Roman" w:cs="Times New Roman"/>
                <w:b/>
                <w:iCs/>
                <w:sz w:val="24"/>
                <w:szCs w:val="24"/>
                <w:lang w:eastAsia="ru-RU"/>
              </w:rPr>
              <w:t>Постачальника</w:t>
            </w:r>
            <w:r w:rsidRPr="00D77A01">
              <w:rPr>
                <w:rFonts w:ascii="Times New Roman" w:eastAsia="Times New Roman" w:hAnsi="Times New Roman" w:cs="Times New Roman"/>
                <w:iCs/>
                <w:sz w:val="24"/>
                <w:szCs w:val="24"/>
                <w:lang w:eastAsia="ru-RU"/>
              </w:rPr>
              <w:t xml:space="preserve">, вказану у Договорі, вважаються такими, що були відправлені належним чином належному отримувачу до тих пір, поки </w:t>
            </w:r>
            <w:r w:rsidRPr="00D77A01">
              <w:rPr>
                <w:rFonts w:ascii="Times New Roman" w:eastAsia="Times New Roman" w:hAnsi="Times New Roman" w:cs="Times New Roman"/>
                <w:b/>
                <w:iCs/>
                <w:sz w:val="24"/>
                <w:szCs w:val="24"/>
                <w:lang w:eastAsia="ru-RU"/>
              </w:rPr>
              <w:t>Постачальник</w:t>
            </w:r>
            <w:r w:rsidRPr="00D77A01">
              <w:rPr>
                <w:rFonts w:ascii="Times New Roman" w:eastAsia="Times New Roman" w:hAnsi="Times New Roman" w:cs="Times New Roman"/>
                <w:iCs/>
                <w:sz w:val="24"/>
                <w:szCs w:val="24"/>
                <w:lang w:eastAsia="ru-RU"/>
              </w:rPr>
              <w:t xml:space="preserve"> письмово не повідомить </w:t>
            </w:r>
            <w:r w:rsidRPr="00D77A01">
              <w:rPr>
                <w:rFonts w:ascii="Times New Roman" w:eastAsia="Times New Roman" w:hAnsi="Times New Roman" w:cs="Times New Roman"/>
                <w:b/>
                <w:iCs/>
                <w:sz w:val="24"/>
                <w:szCs w:val="24"/>
                <w:lang w:eastAsia="ru-RU"/>
              </w:rPr>
              <w:t>Покупця</w:t>
            </w:r>
            <w:r w:rsidRPr="00D77A01">
              <w:rPr>
                <w:rFonts w:ascii="Times New Roman" w:eastAsia="Times New Roman" w:hAnsi="Times New Roman" w:cs="Times New Roman"/>
                <w:iCs/>
                <w:sz w:val="24"/>
                <w:szCs w:val="24"/>
                <w:lang w:eastAsia="ru-RU"/>
              </w:rPr>
              <w:t xml:space="preserve"> про зміну свого місцезнаходження (із доказами про отримання </w:t>
            </w:r>
            <w:r w:rsidRPr="00D77A01">
              <w:rPr>
                <w:rFonts w:ascii="Times New Roman" w:eastAsia="Times New Roman" w:hAnsi="Times New Roman" w:cs="Times New Roman"/>
                <w:b/>
                <w:iCs/>
                <w:sz w:val="24"/>
                <w:szCs w:val="24"/>
                <w:lang w:eastAsia="ru-RU"/>
              </w:rPr>
              <w:t>Покупцем</w:t>
            </w:r>
            <w:r w:rsidRPr="00D77A01">
              <w:rPr>
                <w:rFonts w:ascii="Times New Roman" w:eastAsia="Times New Roman" w:hAnsi="Times New Roman" w:cs="Times New Roman"/>
                <w:iCs/>
                <w:sz w:val="24"/>
                <w:szCs w:val="24"/>
                <w:lang w:eastAsia="ru-RU"/>
              </w:rPr>
              <w:t xml:space="preserve"> такого повідомлення). Уся кореспонденція, що направляється </w:t>
            </w:r>
            <w:r w:rsidRPr="00D77A01">
              <w:rPr>
                <w:rFonts w:ascii="Times New Roman" w:eastAsia="Times New Roman" w:hAnsi="Times New Roman" w:cs="Times New Roman"/>
                <w:b/>
                <w:iCs/>
                <w:sz w:val="24"/>
                <w:szCs w:val="24"/>
                <w:lang w:eastAsia="ru-RU"/>
              </w:rPr>
              <w:t>Покупцем</w:t>
            </w:r>
            <w:r w:rsidRPr="00D77A01">
              <w:rPr>
                <w:rFonts w:ascii="Times New Roman" w:eastAsia="Times New Roman" w:hAnsi="Times New Roman" w:cs="Times New Roman"/>
                <w:iCs/>
                <w:sz w:val="24"/>
                <w:szCs w:val="24"/>
                <w:lang w:eastAsia="ru-RU"/>
              </w:rPr>
              <w:t xml:space="preserve">, вважається отриманою </w:t>
            </w:r>
            <w:r w:rsidRPr="00D77A01">
              <w:rPr>
                <w:rFonts w:ascii="Times New Roman" w:eastAsia="Times New Roman" w:hAnsi="Times New Roman" w:cs="Times New Roman"/>
                <w:b/>
                <w:iCs/>
                <w:sz w:val="24"/>
                <w:szCs w:val="24"/>
                <w:lang w:eastAsia="ru-RU"/>
              </w:rPr>
              <w:t>Постачальником</w:t>
            </w:r>
            <w:r w:rsidRPr="00D77A01">
              <w:rPr>
                <w:rFonts w:ascii="Times New Roman" w:eastAsia="Times New Roman" w:hAnsi="Times New Roman" w:cs="Times New Roman"/>
                <w:iCs/>
                <w:sz w:val="24"/>
                <w:szCs w:val="24"/>
                <w:lang w:eastAsia="ru-RU"/>
              </w:rPr>
              <w:t xml:space="preserve"> не пізніше 14-ти днів з моменту її відправки </w:t>
            </w:r>
            <w:r w:rsidRPr="00D77A01">
              <w:rPr>
                <w:rFonts w:ascii="Times New Roman" w:eastAsia="Times New Roman" w:hAnsi="Times New Roman" w:cs="Times New Roman"/>
                <w:b/>
                <w:iCs/>
                <w:sz w:val="24"/>
                <w:szCs w:val="24"/>
                <w:lang w:eastAsia="ru-RU"/>
              </w:rPr>
              <w:t>Покупцем</w:t>
            </w:r>
            <w:r w:rsidRPr="00D77A01">
              <w:rPr>
                <w:rFonts w:ascii="Times New Roman" w:eastAsia="Times New Roman" w:hAnsi="Times New Roman" w:cs="Times New Roman"/>
                <w:iCs/>
                <w:sz w:val="24"/>
                <w:szCs w:val="24"/>
                <w:lang w:eastAsia="ru-RU"/>
              </w:rPr>
              <w:t xml:space="preserve"> на адресу Продавця, зазначену в Договорі про поставку товару.</w:t>
            </w:r>
          </w:p>
        </w:tc>
      </w:tr>
    </w:tbl>
    <w:p w:rsidR="00D77A01" w:rsidRPr="00D77A01" w:rsidRDefault="00D77A01" w:rsidP="00D77A01">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D77A01">
        <w:rPr>
          <w:rFonts w:ascii="Times New Roman" w:eastAsia="Times New Roman" w:hAnsi="Times New Roman" w:cs="Times New Roman"/>
          <w:b/>
          <w:sz w:val="24"/>
          <w:szCs w:val="24"/>
        </w:rPr>
        <w:lastRenderedPageBreak/>
        <w:t>8. Інші умови договору</w:t>
      </w:r>
    </w:p>
    <w:p w:rsidR="00D77A01" w:rsidRPr="00D77A01" w:rsidRDefault="00D77A01" w:rsidP="00D77A01">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D77A01">
        <w:rPr>
          <w:rFonts w:ascii="Times New Roman" w:eastAsia="Times New Roman" w:hAnsi="Times New Roman" w:cs="Times New Roman"/>
          <w:sz w:val="24"/>
          <w:szCs w:val="24"/>
        </w:rPr>
        <w:t>Основні вимоги до договору та внесення змін до нього відповідно до статті 41 Закону.</w:t>
      </w:r>
    </w:p>
    <w:p w:rsidR="00D77A01" w:rsidRPr="00D77A01" w:rsidRDefault="00D77A01" w:rsidP="00D77A01">
      <w:pPr>
        <w:spacing w:after="0" w:line="240" w:lineRule="auto"/>
        <w:ind w:right="-284"/>
        <w:jc w:val="both"/>
        <w:rPr>
          <w:rFonts w:ascii="Times New Roman" w:eastAsia="Times New Roman" w:hAnsi="Times New Roman" w:cs="Times New Roman"/>
          <w:sz w:val="24"/>
          <w:szCs w:val="24"/>
        </w:rPr>
      </w:pPr>
      <w:r w:rsidRPr="00D77A01">
        <w:rPr>
          <w:rFonts w:ascii="Times New Roman" w:eastAsia="Times New Roman" w:hAnsi="Times New Roman" w:cs="Times New Roman"/>
          <w:sz w:val="24"/>
          <w:szCs w:val="24"/>
        </w:rPr>
        <w:t xml:space="preserve">8.1. Договір про закупівлю укладається відповідно до норм </w:t>
      </w:r>
      <w:hyperlink r:id="rId12" w:tgtFrame="_blank" w:history="1">
        <w:r w:rsidRPr="00D77A01">
          <w:rPr>
            <w:rFonts w:ascii="Times New Roman" w:eastAsia="Times New Roman" w:hAnsi="Times New Roman" w:cs="Times New Roman"/>
            <w:color w:val="0000FF"/>
            <w:sz w:val="24"/>
            <w:szCs w:val="24"/>
            <w:u w:val="single"/>
          </w:rPr>
          <w:t>Цивільного</w:t>
        </w:r>
      </w:hyperlink>
      <w:r w:rsidRPr="00D77A01">
        <w:rPr>
          <w:rFonts w:ascii="Times New Roman" w:eastAsia="Times New Roman" w:hAnsi="Times New Roman" w:cs="Times New Roman"/>
          <w:sz w:val="24"/>
          <w:szCs w:val="24"/>
        </w:rPr>
        <w:t xml:space="preserve"> та </w:t>
      </w:r>
      <w:hyperlink r:id="rId13" w:tgtFrame="_blank" w:history="1">
        <w:r w:rsidRPr="00D77A01">
          <w:rPr>
            <w:rFonts w:ascii="Times New Roman" w:eastAsia="Times New Roman" w:hAnsi="Times New Roman" w:cs="Times New Roman"/>
            <w:color w:val="0000FF"/>
            <w:sz w:val="24"/>
            <w:szCs w:val="24"/>
            <w:u w:val="single"/>
          </w:rPr>
          <w:t>Господарського</w:t>
        </w:r>
      </w:hyperlink>
      <w:r w:rsidRPr="00D77A01">
        <w:rPr>
          <w:rFonts w:ascii="Times New Roman" w:eastAsia="Times New Roman" w:hAnsi="Times New Roman" w:cs="Times New Roman"/>
          <w:sz w:val="24"/>
          <w:szCs w:val="24"/>
        </w:rPr>
        <w:t xml:space="preserve"> кодексів України з урахуванням особливостей, визначених Законом.</w:t>
      </w:r>
    </w:p>
    <w:p w:rsidR="00D77A01" w:rsidRPr="00D77A01" w:rsidRDefault="00D77A01" w:rsidP="00D77A01">
      <w:pPr>
        <w:spacing w:after="0" w:line="240" w:lineRule="auto"/>
        <w:jc w:val="both"/>
        <w:rPr>
          <w:rFonts w:ascii="Times New Roman" w:eastAsia="Times New Roman" w:hAnsi="Times New Roman" w:cs="Times New Roman"/>
          <w:sz w:val="24"/>
          <w:szCs w:val="24"/>
        </w:rPr>
      </w:pPr>
      <w:r w:rsidRPr="00D77A01">
        <w:rPr>
          <w:rFonts w:ascii="Times New Roman" w:eastAsia="Times New Roman" w:hAnsi="Times New Roman" w:cs="Times New Roman"/>
          <w:sz w:val="24"/>
          <w:szCs w:val="24"/>
        </w:rPr>
        <w:t>8.2. Виконавець під час укладення Договору повинен надати:</w:t>
      </w:r>
    </w:p>
    <w:p w:rsidR="00D77A01" w:rsidRPr="00D77A01" w:rsidRDefault="00D77A01" w:rsidP="00D77A01">
      <w:pPr>
        <w:spacing w:after="0" w:line="240" w:lineRule="auto"/>
        <w:jc w:val="both"/>
        <w:rPr>
          <w:rFonts w:ascii="Times New Roman" w:eastAsia="Times New Roman" w:hAnsi="Times New Roman" w:cs="Times New Roman"/>
          <w:sz w:val="24"/>
          <w:szCs w:val="24"/>
        </w:rPr>
      </w:pPr>
      <w:r w:rsidRPr="00D77A01">
        <w:rPr>
          <w:rFonts w:ascii="Times New Roman" w:eastAsia="Times New Roman" w:hAnsi="Times New Roman" w:cs="Times New Roman"/>
          <w:sz w:val="24"/>
          <w:szCs w:val="24"/>
        </w:rPr>
        <w:t>1) відповідну інформацію про право підписання Договору;</w:t>
      </w:r>
    </w:p>
    <w:p w:rsidR="00E5304F" w:rsidRPr="00D77A01" w:rsidRDefault="00D77A01" w:rsidP="00E5304F">
      <w:pPr>
        <w:spacing w:after="0" w:line="240" w:lineRule="auto"/>
        <w:ind w:right="-284"/>
        <w:jc w:val="both"/>
        <w:rPr>
          <w:rFonts w:ascii="Times New Roman" w:eastAsia="Times New Roman" w:hAnsi="Times New Roman" w:cs="Times New Roman"/>
          <w:iCs/>
          <w:sz w:val="24"/>
          <w:szCs w:val="24"/>
          <w:lang w:eastAsia="ru-RU"/>
        </w:rPr>
      </w:pPr>
      <w:r w:rsidRPr="00D77A01">
        <w:rPr>
          <w:rFonts w:ascii="Times New Roman" w:eastAsia="Times New Roman" w:hAnsi="Times New Roman" w:cs="Times New Roman"/>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w:t>
      </w:r>
      <w:r w:rsidR="00E5304F" w:rsidRPr="00D77A01">
        <w:rPr>
          <w:rFonts w:ascii="Times New Roman" w:eastAsia="Times New Roman" w:hAnsi="Times New Roman" w:cs="Times New Roman"/>
          <w:color w:val="000000"/>
          <w:spacing w:val="-4"/>
          <w:sz w:val="24"/>
          <w:szCs w:val="24"/>
        </w:rPr>
        <w:t xml:space="preserve">______________ Михайло СМУШАК                                            </w:t>
      </w:r>
      <w:r w:rsidR="00E5304F">
        <w:rPr>
          <w:rFonts w:ascii="Times New Roman" w:eastAsia="Times New Roman" w:hAnsi="Times New Roman" w:cs="Times New Roman"/>
          <w:color w:val="000000"/>
          <w:spacing w:val="-4"/>
          <w:sz w:val="24"/>
          <w:szCs w:val="24"/>
        </w:rPr>
        <w:t xml:space="preserve">                       </w:t>
      </w:r>
      <w:r w:rsidR="00E5304F" w:rsidRPr="00D77A01">
        <w:rPr>
          <w:rFonts w:ascii="Times New Roman" w:eastAsia="Times New Roman" w:hAnsi="Times New Roman" w:cs="Times New Roman"/>
          <w:color w:val="000000"/>
          <w:spacing w:val="-4"/>
          <w:sz w:val="24"/>
          <w:szCs w:val="24"/>
        </w:rPr>
        <w:t xml:space="preserve"> _______________  </w:t>
      </w:r>
    </w:p>
    <w:p w:rsidR="00E5304F" w:rsidRPr="00D77A01" w:rsidRDefault="00E5304F" w:rsidP="00E5304F">
      <w:pPr>
        <w:widowControl w:val="0"/>
        <w:shd w:val="clear" w:color="auto" w:fill="FFFFFF"/>
        <w:autoSpaceDE w:val="0"/>
        <w:autoSpaceDN w:val="0"/>
        <w:adjustRightInd w:val="0"/>
        <w:spacing w:after="0" w:line="240" w:lineRule="auto"/>
        <w:ind w:right="-142"/>
        <w:jc w:val="both"/>
        <w:rPr>
          <w:rFonts w:ascii="Times New Roman" w:eastAsia="Times New Roman" w:hAnsi="Times New Roman" w:cs="Times New Roman"/>
          <w:color w:val="000000"/>
          <w:spacing w:val="-4"/>
          <w:sz w:val="24"/>
          <w:szCs w:val="24"/>
        </w:rPr>
      </w:pPr>
      <w:r w:rsidRPr="00D77A01">
        <w:rPr>
          <w:rFonts w:ascii="Times New Roman" w:eastAsia="Times New Roman" w:hAnsi="Times New Roman" w:cs="Times New Roman"/>
          <w:color w:val="000000"/>
          <w:spacing w:val="-4"/>
          <w:sz w:val="24"/>
          <w:szCs w:val="24"/>
        </w:rPr>
        <w:t xml:space="preserve"> (підпис, М. П.)                                                                                                  (підпис, М. П. за наявності)</w:t>
      </w:r>
    </w:p>
    <w:p w:rsidR="00E5304F" w:rsidRDefault="00E5304F" w:rsidP="00E5304F">
      <w:pPr>
        <w:widowControl w:val="0"/>
        <w:autoSpaceDE w:val="0"/>
        <w:autoSpaceDN w:val="0"/>
        <w:adjustRightInd w:val="0"/>
        <w:spacing w:after="0" w:line="240" w:lineRule="auto"/>
        <w:outlineLvl w:val="2"/>
        <w:rPr>
          <w:rFonts w:ascii="Times New Roman" w:eastAsia="Times New Roman" w:hAnsi="Times New Roman" w:cs="Times New Roman"/>
          <w:b/>
          <w:sz w:val="24"/>
          <w:szCs w:val="24"/>
        </w:rPr>
      </w:pPr>
    </w:p>
    <w:p w:rsidR="00D77A01" w:rsidRPr="00D77A01" w:rsidRDefault="00D77A01" w:rsidP="00D77A01">
      <w:pPr>
        <w:spacing w:after="0" w:line="240" w:lineRule="auto"/>
        <w:ind w:right="-284"/>
        <w:jc w:val="both"/>
        <w:rPr>
          <w:rFonts w:ascii="Times New Roman" w:eastAsia="Times New Roman" w:hAnsi="Times New Roman" w:cs="Times New Roman"/>
          <w:color w:val="FF0000"/>
          <w:sz w:val="24"/>
          <w:szCs w:val="24"/>
        </w:rPr>
      </w:pPr>
      <w:r w:rsidRPr="00D77A01">
        <w:rPr>
          <w:rFonts w:ascii="Times New Roman" w:eastAsia="Times New Roman" w:hAnsi="Times New Roman" w:cs="Times New Roman"/>
          <w:sz w:val="24"/>
          <w:szCs w:val="24"/>
        </w:rPr>
        <w:lastRenderedPageBreak/>
        <w:t>такого виду діяльності передбачено законом та у разі якщо про це було зазначено у оголошенні про проведення спрощеної закупівлі</w:t>
      </w:r>
      <w:r w:rsidRPr="00D77A01">
        <w:rPr>
          <w:rFonts w:ascii="Times New Roman" w:eastAsia="Times New Roman" w:hAnsi="Times New Roman" w:cs="Times New Roman"/>
          <w:color w:val="FF0000"/>
          <w:sz w:val="24"/>
          <w:szCs w:val="24"/>
        </w:rPr>
        <w:t xml:space="preserve">. </w:t>
      </w:r>
    </w:p>
    <w:p w:rsidR="00D77A01" w:rsidRPr="00D77A01" w:rsidRDefault="00D77A01" w:rsidP="00D77A01">
      <w:pPr>
        <w:spacing w:after="0" w:line="240" w:lineRule="auto"/>
        <w:ind w:right="-284"/>
        <w:jc w:val="both"/>
        <w:rPr>
          <w:rFonts w:ascii="Times New Roman" w:eastAsia="Times New Roman" w:hAnsi="Times New Roman" w:cs="Times New Roman"/>
          <w:sz w:val="24"/>
          <w:szCs w:val="24"/>
        </w:rPr>
      </w:pPr>
      <w:r w:rsidRPr="00D77A01">
        <w:rPr>
          <w:rFonts w:ascii="Times New Roman" w:eastAsia="Times New Roman" w:hAnsi="Times New Roman" w:cs="Times New Roman"/>
          <w:sz w:val="24"/>
          <w:szCs w:val="24"/>
        </w:rPr>
        <w:t xml:space="preserve">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D77A01" w:rsidRPr="00D77A01" w:rsidRDefault="00D77A01" w:rsidP="00D77A01">
      <w:pPr>
        <w:spacing w:after="0" w:line="240" w:lineRule="auto"/>
        <w:ind w:right="-284"/>
        <w:jc w:val="both"/>
        <w:rPr>
          <w:rFonts w:ascii="Times New Roman" w:eastAsia="Times New Roman" w:hAnsi="Times New Roman" w:cs="Times New Roman"/>
          <w:sz w:val="24"/>
          <w:szCs w:val="24"/>
        </w:rPr>
      </w:pPr>
      <w:r w:rsidRPr="00D77A01">
        <w:rPr>
          <w:rFonts w:ascii="Times New Roman" w:eastAsia="Times New Roman" w:hAnsi="Times New Roman" w:cs="Times New Roman"/>
          <w:sz w:val="24"/>
          <w:szCs w:val="24"/>
        </w:rPr>
        <w:t>8.3. Умови Договору не повинні відрізнятися від змісту пропозиції за результатами електронного аукціону (у тому числі ціни за одиницю товару) переможця,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закупівлі без зменшення обсягів закупівлі.</w:t>
      </w:r>
    </w:p>
    <w:p w:rsidR="00D77A01" w:rsidRPr="00D77A01" w:rsidRDefault="00D77A01" w:rsidP="00D77A01">
      <w:pPr>
        <w:spacing w:after="0" w:line="240" w:lineRule="auto"/>
        <w:ind w:right="-284"/>
        <w:jc w:val="both"/>
        <w:rPr>
          <w:rFonts w:ascii="Times New Roman" w:eastAsia="Times New Roman" w:hAnsi="Times New Roman" w:cs="Times New Roman"/>
          <w:sz w:val="24"/>
          <w:szCs w:val="24"/>
        </w:rPr>
      </w:pPr>
      <w:r w:rsidRPr="00D77A01">
        <w:rPr>
          <w:rFonts w:ascii="Times New Roman" w:eastAsia="Times New Roman" w:hAnsi="Times New Roman" w:cs="Times New Roman"/>
          <w:sz w:val="24"/>
          <w:szCs w:val="24"/>
          <w:lang w:val="ru-RU"/>
        </w:rPr>
        <w:t>8</w:t>
      </w:r>
      <w:r w:rsidRPr="00D77A01">
        <w:rPr>
          <w:rFonts w:ascii="Times New Roman" w:eastAsia="Times New Roman" w:hAnsi="Times New Roman" w:cs="Times New Roman"/>
          <w:sz w:val="24"/>
          <w:szCs w:val="24"/>
        </w:rPr>
        <w:t xml:space="preserve">.4. Істотні умови цього Договору не можуть змінюватися </w:t>
      </w:r>
      <w:proofErr w:type="gramStart"/>
      <w:r w:rsidRPr="00D77A01">
        <w:rPr>
          <w:rFonts w:ascii="Times New Roman" w:eastAsia="Times New Roman" w:hAnsi="Times New Roman" w:cs="Times New Roman"/>
          <w:sz w:val="24"/>
          <w:szCs w:val="24"/>
        </w:rPr>
        <w:t>п</w:t>
      </w:r>
      <w:proofErr w:type="gramEnd"/>
      <w:r w:rsidRPr="00D77A01">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w:t>
      </w:r>
    </w:p>
    <w:p w:rsidR="00D77A01" w:rsidRPr="00D77A01" w:rsidRDefault="00D77A01" w:rsidP="00D77A01">
      <w:pPr>
        <w:spacing w:after="0" w:line="240" w:lineRule="auto"/>
        <w:ind w:right="-284"/>
        <w:jc w:val="both"/>
        <w:rPr>
          <w:rFonts w:ascii="Times New Roman" w:eastAsia="Times New Roman" w:hAnsi="Times New Roman" w:cs="Times New Roman"/>
          <w:i/>
          <w:iCs/>
          <w:color w:val="000000"/>
          <w:sz w:val="24"/>
          <w:szCs w:val="24"/>
          <w:lang w:eastAsia="ru-RU"/>
        </w:rPr>
      </w:pPr>
      <w:r w:rsidRPr="00D77A01">
        <w:rPr>
          <w:rFonts w:ascii="Times New Roman" w:eastAsia="Times New Roman" w:hAnsi="Times New Roman" w:cs="Times New Roman"/>
          <w:color w:val="000000"/>
          <w:sz w:val="24"/>
          <w:szCs w:val="24"/>
          <w:lang w:eastAsia="ru-RU"/>
        </w:rPr>
        <w:t xml:space="preserve">1) зменшення обсягів закупівлі, зокрема з урахуванням фактичного обсягу видатків Замовника. </w:t>
      </w:r>
      <w:r w:rsidRPr="00D77A01">
        <w:rPr>
          <w:rFonts w:ascii="Times New Roman" w:eastAsia="Times New Roman" w:hAnsi="Times New Roman" w:cs="Times New Roman"/>
          <w:i/>
          <w:iCs/>
          <w:color w:val="000000"/>
          <w:sz w:val="24"/>
          <w:szCs w:val="24"/>
          <w:lang w:eastAsia="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D77A01" w:rsidRPr="00D77A01" w:rsidRDefault="00D77A01" w:rsidP="00D77A01">
      <w:pPr>
        <w:spacing w:after="0" w:line="240" w:lineRule="auto"/>
        <w:ind w:right="-284"/>
        <w:jc w:val="both"/>
        <w:rPr>
          <w:rFonts w:ascii="Times New Roman" w:eastAsia="Times New Roman" w:hAnsi="Times New Roman" w:cs="Times New Roman"/>
          <w:i/>
          <w:iCs/>
          <w:color w:val="000000"/>
          <w:sz w:val="24"/>
          <w:szCs w:val="24"/>
          <w:lang w:eastAsia="ru-RU"/>
        </w:rPr>
      </w:pPr>
      <w:r w:rsidRPr="00D77A01">
        <w:rPr>
          <w:rFonts w:ascii="Times New Roman" w:eastAsia="Times New Roman" w:hAnsi="Times New Roman" w:cs="Times New Roman"/>
          <w:color w:val="000000"/>
          <w:sz w:val="24"/>
          <w:szCs w:val="24"/>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r w:rsidRPr="00D77A01">
        <w:rPr>
          <w:rFonts w:ascii="Times New Roman" w:eastAsia="Times New Roman" w:hAnsi="Times New Roman" w:cs="Times New Roman"/>
          <w:sz w:val="24"/>
          <w:szCs w:val="24"/>
          <w:lang w:eastAsia="ru-RU"/>
        </w:rPr>
        <w:t xml:space="preserve"> </w:t>
      </w:r>
      <w:r w:rsidRPr="00D77A01">
        <w:rPr>
          <w:rFonts w:ascii="Times New Roman" w:eastAsia="Times New Roman" w:hAnsi="Times New Roman" w:cs="Times New Roman"/>
          <w:i/>
          <w:iCs/>
          <w:sz w:val="24"/>
          <w:szCs w:val="24"/>
          <w:lang w:eastAsia="ru-RU"/>
        </w:rPr>
        <w:t xml:space="preserve"> У разі коливання ціни товару  на ринку в</w:t>
      </w:r>
      <w:r w:rsidRPr="00D77A01">
        <w:rPr>
          <w:rFonts w:ascii="Times New Roman" w:eastAsia="Times New Roman" w:hAnsi="Times New Roman" w:cs="Times New Roman"/>
          <w:i/>
          <w:iCs/>
          <w:color w:val="000000"/>
          <w:sz w:val="24"/>
          <w:szCs w:val="24"/>
          <w:lang w:eastAsia="ru-RU"/>
        </w:rPr>
        <w:t xml:space="preserve"> межах до 10 % від ціни за одиницю товару, Постачальник письмово звертається до </w:t>
      </w:r>
      <w:r w:rsidRPr="00D77A01">
        <w:rPr>
          <w:rFonts w:ascii="Times New Roman" w:eastAsia="Times New Roman" w:hAnsi="Times New Roman" w:cs="Times New Roman"/>
          <w:i/>
          <w:iCs/>
          <w:sz w:val="24"/>
          <w:szCs w:val="24"/>
          <w:lang w:eastAsia="ru-RU"/>
        </w:rPr>
        <w:t>Замовника щ</w:t>
      </w:r>
      <w:r w:rsidRPr="00D77A01">
        <w:rPr>
          <w:rFonts w:ascii="Times New Roman" w:eastAsia="Times New Roman" w:hAnsi="Times New Roman" w:cs="Times New Roman"/>
          <w:i/>
          <w:iCs/>
          <w:color w:val="000000"/>
          <w:sz w:val="24"/>
          <w:szCs w:val="24"/>
          <w:lang w:eastAsia="ru-RU"/>
        </w:rPr>
        <w:t>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D77A01">
        <w:rPr>
          <w:rFonts w:ascii="Times New Roman" w:eastAsia="Times New Roman" w:hAnsi="Times New Roman" w:cs="Times New Roman"/>
          <w:i/>
          <w:iCs/>
          <w:color w:val="000000"/>
          <w:sz w:val="24"/>
          <w:szCs w:val="24"/>
          <w:lang w:eastAsia="ru-RU"/>
        </w:rPr>
        <w:t>ок</w:t>
      </w:r>
      <w:proofErr w:type="spellEnd"/>
      <w:r w:rsidRPr="00D77A01">
        <w:rPr>
          <w:rFonts w:ascii="Times New Roman" w:eastAsia="Times New Roman" w:hAnsi="Times New Roman" w:cs="Times New Roman"/>
          <w:i/>
          <w:iCs/>
          <w:color w:val="000000"/>
          <w:sz w:val="24"/>
          <w:szCs w:val="24"/>
          <w:lang w:eastAsia="ru-RU"/>
        </w:rPr>
        <w:t>) або листа(</w:t>
      </w:r>
      <w:proofErr w:type="spellStart"/>
      <w:r w:rsidRPr="00D77A01">
        <w:rPr>
          <w:rFonts w:ascii="Times New Roman" w:eastAsia="Times New Roman" w:hAnsi="Times New Roman" w:cs="Times New Roman"/>
          <w:i/>
          <w:iCs/>
          <w:color w:val="000000"/>
          <w:sz w:val="24"/>
          <w:szCs w:val="24"/>
          <w:lang w:eastAsia="ru-RU"/>
        </w:rPr>
        <w:t>ів</w:t>
      </w:r>
      <w:proofErr w:type="spellEnd"/>
      <w:r w:rsidRPr="00D77A01">
        <w:rPr>
          <w:rFonts w:ascii="Times New Roman" w:eastAsia="Times New Roman" w:hAnsi="Times New Roman" w:cs="Times New Roman"/>
          <w:i/>
          <w:iCs/>
          <w:color w:val="000000"/>
          <w:sz w:val="24"/>
          <w:szCs w:val="24"/>
          <w:lang w:eastAsia="ru-RU"/>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p>
    <w:p w:rsidR="00D77A01" w:rsidRPr="00D77A01" w:rsidRDefault="00D77A01" w:rsidP="00D77A01">
      <w:pPr>
        <w:shd w:val="clear" w:color="auto" w:fill="FFFFFF"/>
        <w:spacing w:after="0" w:line="240" w:lineRule="auto"/>
        <w:ind w:right="-284"/>
        <w:contextualSpacing/>
        <w:jc w:val="both"/>
        <w:rPr>
          <w:rFonts w:ascii="Times New Roman" w:eastAsia="Times New Roman" w:hAnsi="Times New Roman" w:cs="Times New Roman"/>
          <w:i/>
          <w:iCs/>
          <w:color w:val="000000"/>
          <w:sz w:val="24"/>
          <w:szCs w:val="24"/>
          <w:lang w:eastAsia="ru-RU"/>
        </w:rPr>
      </w:pPr>
      <w:r w:rsidRPr="00D77A01">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цьому Договорі</w:t>
      </w:r>
      <w:r w:rsidRPr="00D77A01">
        <w:rPr>
          <w:rFonts w:ascii="Times New Roman" w:eastAsia="Times New Roman" w:hAnsi="Times New Roman" w:cs="Times New Roman"/>
          <w:i/>
          <w:iCs/>
          <w:color w:val="000000"/>
          <w:sz w:val="24"/>
          <w:szCs w:val="24"/>
          <w:lang w:eastAsia="ru-RU"/>
        </w:rPr>
        <w:t xml:space="preserve">. Сторони можуть внести зміни до договору у випадку покращення </w:t>
      </w:r>
      <w:r w:rsidRPr="00D77A01">
        <w:rPr>
          <w:rFonts w:ascii="Times New Roman" w:eastAsia="Times New Roman" w:hAnsi="Times New Roman" w:cs="Times New Roman"/>
          <w:i/>
          <w:iCs/>
          <w:sz w:val="24"/>
          <w:szCs w:val="24"/>
          <w:lang w:eastAsia="ru-RU"/>
        </w:rPr>
        <w:t xml:space="preserve">якості товару за умови, що така зміна не призведе до зміни </w:t>
      </w:r>
      <w:r w:rsidRPr="00D77A01">
        <w:rPr>
          <w:rFonts w:ascii="Times New Roman" w:eastAsia="Times New Roman" w:hAnsi="Times New Roman" w:cs="Times New Roman"/>
          <w:i/>
          <w:iCs/>
          <w:sz w:val="24"/>
          <w:szCs w:val="24"/>
        </w:rPr>
        <w:t>товару, які надаються</w:t>
      </w:r>
      <w:r w:rsidRPr="00D77A01">
        <w:rPr>
          <w:rFonts w:ascii="Times New Roman" w:eastAsia="Times New Roman" w:hAnsi="Times New Roman" w:cs="Times New Roman"/>
          <w:i/>
          <w:iCs/>
          <w:sz w:val="24"/>
          <w:szCs w:val="24"/>
          <w:lang w:eastAsia="ru-RU"/>
        </w:rPr>
        <w:t xml:space="preserve"> та відповідає оголошенню в частині встановлення вимог та функціональних</w:t>
      </w:r>
      <w:r w:rsidRPr="00D77A01">
        <w:rPr>
          <w:rFonts w:ascii="Times New Roman" w:eastAsia="Times New Roman" w:hAnsi="Times New Roman" w:cs="Times New Roman"/>
          <w:i/>
          <w:iCs/>
          <w:color w:val="000000"/>
          <w:sz w:val="24"/>
          <w:szCs w:val="24"/>
          <w:lang w:eastAsia="ru-RU"/>
        </w:rPr>
        <w:t xml:space="preserve">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D77A01" w:rsidRPr="00D77A01" w:rsidRDefault="00D77A01" w:rsidP="00E5304F">
      <w:pPr>
        <w:spacing w:after="0" w:line="240" w:lineRule="auto"/>
        <w:ind w:right="-284"/>
        <w:jc w:val="both"/>
        <w:rPr>
          <w:rFonts w:ascii="Times New Roman" w:eastAsia="Times New Roman" w:hAnsi="Times New Roman" w:cs="Times New Roman"/>
          <w:i/>
          <w:iCs/>
          <w:sz w:val="24"/>
          <w:szCs w:val="24"/>
          <w:lang w:eastAsia="ru-RU"/>
        </w:rPr>
      </w:pPr>
      <w:r w:rsidRPr="00D77A01">
        <w:rPr>
          <w:rFonts w:ascii="Times New Roman" w:eastAsia="Times New Roman" w:hAnsi="Times New Roman" w:cs="Times New Roman"/>
          <w:color w:val="000000"/>
          <w:sz w:val="24"/>
          <w:szCs w:val="24"/>
          <w:lang w:eastAsia="ru-RU"/>
        </w:rPr>
        <w:t>4) продовження строку дії Договору та строку виконання зобов’язань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r w:rsidRPr="00D77A01">
        <w:rPr>
          <w:rFonts w:ascii="Times New Roman" w:eastAsia="Times New Roman" w:hAnsi="Times New Roman" w:cs="Times New Roman"/>
          <w:sz w:val="24"/>
          <w:szCs w:val="24"/>
          <w:lang w:eastAsia="ru-RU"/>
        </w:rPr>
        <w:t>.</w:t>
      </w:r>
      <w:r w:rsidRPr="00D77A01">
        <w:rPr>
          <w:rFonts w:ascii="Times New Roman" w:eastAsia="Times New Roman" w:hAnsi="Times New Roman" w:cs="Times New Roman"/>
          <w:i/>
          <w:iCs/>
          <w:sz w:val="24"/>
          <w:szCs w:val="24"/>
          <w:lang w:eastAsia="ru-RU"/>
        </w:rPr>
        <w:t xml:space="preserve"> Строк дії Договору про закупівлю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про закупівлю. Форма документального підтвердження об’єктивних обставин</w:t>
      </w:r>
      <w:r w:rsidR="00E5304F">
        <w:rPr>
          <w:rFonts w:ascii="Times New Roman" w:eastAsia="Times New Roman" w:hAnsi="Times New Roman" w:cs="Times New Roman"/>
          <w:i/>
          <w:iCs/>
          <w:sz w:val="24"/>
          <w:szCs w:val="24"/>
          <w:lang w:eastAsia="ru-RU"/>
        </w:rPr>
        <w:t xml:space="preserve"> </w:t>
      </w:r>
      <w:r w:rsidRPr="00D77A01">
        <w:rPr>
          <w:rFonts w:ascii="Times New Roman" w:eastAsia="Times New Roman" w:hAnsi="Times New Roman" w:cs="Times New Roman"/>
          <w:i/>
          <w:iCs/>
          <w:sz w:val="24"/>
          <w:szCs w:val="24"/>
          <w:lang w:eastAsia="ru-RU"/>
        </w:rPr>
        <w:t>визначатиметься Замовником у момент виникнення об’єктивних обставин (виходячи з їх особливостей) з дотриманням чинного законодавства;</w:t>
      </w:r>
    </w:p>
    <w:p w:rsidR="00D77A01" w:rsidRPr="00D77A01" w:rsidRDefault="00D77A01" w:rsidP="00D77A01">
      <w:pPr>
        <w:spacing w:after="0" w:line="240" w:lineRule="auto"/>
        <w:ind w:right="-284"/>
        <w:jc w:val="both"/>
        <w:rPr>
          <w:rFonts w:ascii="Times New Roman" w:eastAsia="Times New Roman" w:hAnsi="Times New Roman" w:cs="Times New Roman"/>
          <w:sz w:val="24"/>
          <w:szCs w:val="24"/>
          <w:lang w:eastAsia="ru-RU"/>
        </w:rPr>
      </w:pPr>
      <w:r w:rsidRPr="00D77A01">
        <w:rPr>
          <w:rFonts w:ascii="Times New Roman" w:eastAsia="Times New Roman" w:hAnsi="Times New Roman" w:cs="Times New Roman"/>
          <w:color w:val="000000"/>
          <w:sz w:val="24"/>
          <w:szCs w:val="24"/>
          <w:lang w:eastAsia="ru-RU"/>
        </w:rPr>
        <w:t>5) погодження зміни ціни в Договорі в бік зменшення (без зміни обсягу та якості</w:t>
      </w:r>
      <w:r w:rsidRPr="00D77A01">
        <w:rPr>
          <w:rFonts w:ascii="Times New Roman" w:eastAsia="Times New Roman" w:hAnsi="Times New Roman" w:cs="Times New Roman"/>
          <w:sz w:val="24"/>
          <w:szCs w:val="24"/>
          <w:lang w:eastAsia="ru-RU"/>
        </w:rPr>
        <w:t>)</w:t>
      </w:r>
      <w:r w:rsidRPr="00D77A01">
        <w:rPr>
          <w:rFonts w:ascii="Times New Roman" w:eastAsia="Times New Roman" w:hAnsi="Times New Roman" w:cs="Times New Roman"/>
          <w:color w:val="000000"/>
          <w:sz w:val="24"/>
          <w:szCs w:val="24"/>
          <w:lang w:eastAsia="ru-RU"/>
        </w:rPr>
        <w:t xml:space="preserve">, у тому числі у разі коливання ціни товару на ринку. </w:t>
      </w:r>
      <w:r w:rsidRPr="00D77A01">
        <w:rPr>
          <w:rFonts w:ascii="Times New Roman" w:eastAsia="Times New Roman" w:hAnsi="Times New Roman" w:cs="Times New Roman"/>
          <w:i/>
          <w:iCs/>
          <w:color w:val="000000"/>
          <w:sz w:val="24"/>
          <w:szCs w:val="24"/>
          <w:lang w:eastAsia="ru-RU"/>
        </w:rPr>
        <w:t>Сторони можуть внести зміни до Договору у разі узгодженої зміни ціни в бік зменшення (без зміни обсягу та якості</w:t>
      </w:r>
      <w:r w:rsidRPr="00D77A01">
        <w:rPr>
          <w:rFonts w:ascii="Times New Roman" w:eastAsia="Times New Roman" w:hAnsi="Times New Roman" w:cs="Times New Roman"/>
          <w:i/>
          <w:iCs/>
          <w:sz w:val="24"/>
          <w:szCs w:val="24"/>
          <w:lang w:eastAsia="ru-RU"/>
        </w:rPr>
        <w:t>);</w:t>
      </w:r>
    </w:p>
    <w:p w:rsidR="00E5304F" w:rsidRPr="00D77A01" w:rsidRDefault="00D77A01" w:rsidP="00E5304F">
      <w:pPr>
        <w:spacing w:after="0" w:line="240" w:lineRule="auto"/>
        <w:ind w:right="-284"/>
        <w:jc w:val="both"/>
        <w:rPr>
          <w:rFonts w:ascii="Times New Roman" w:eastAsia="Times New Roman" w:hAnsi="Times New Roman" w:cs="Times New Roman"/>
          <w:iCs/>
          <w:sz w:val="24"/>
          <w:szCs w:val="24"/>
          <w:lang w:eastAsia="ru-RU"/>
        </w:rPr>
      </w:pPr>
      <w:r w:rsidRPr="00D77A01">
        <w:rPr>
          <w:rFonts w:ascii="Times New Roman" w:eastAsia="Times New Roman" w:hAnsi="Times New Roman" w:cs="Times New Roman"/>
          <w:color w:val="000000"/>
          <w:sz w:val="24"/>
          <w:szCs w:val="24"/>
          <w:lang w:eastAsia="ru-RU"/>
        </w:rPr>
        <w:t xml:space="preserve">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D77A01">
        <w:rPr>
          <w:rFonts w:ascii="Times New Roman" w:eastAsia="Times New Roman" w:hAnsi="Times New Roman" w:cs="Times New Roman"/>
          <w:i/>
          <w:iCs/>
          <w:color w:val="000000"/>
          <w:sz w:val="24"/>
          <w:szCs w:val="24"/>
          <w:lang w:eastAsia="ru-RU"/>
        </w:rPr>
        <w:t xml:space="preserve">Сторони можуть внести зміни до Договору у разі зміни згідно із </w:t>
      </w:r>
      <w:r w:rsidR="00E5304F" w:rsidRPr="00D77A01">
        <w:rPr>
          <w:rFonts w:ascii="Times New Roman" w:eastAsia="Times New Roman" w:hAnsi="Times New Roman" w:cs="Times New Roman"/>
          <w:color w:val="000000"/>
          <w:spacing w:val="-4"/>
          <w:sz w:val="24"/>
          <w:szCs w:val="24"/>
        </w:rPr>
        <w:t xml:space="preserve">______________ Михайло СМУШАК                                            </w:t>
      </w:r>
      <w:r w:rsidR="00E5304F">
        <w:rPr>
          <w:rFonts w:ascii="Times New Roman" w:eastAsia="Times New Roman" w:hAnsi="Times New Roman" w:cs="Times New Roman"/>
          <w:color w:val="000000"/>
          <w:spacing w:val="-4"/>
          <w:sz w:val="24"/>
          <w:szCs w:val="24"/>
        </w:rPr>
        <w:t xml:space="preserve">                       </w:t>
      </w:r>
      <w:r w:rsidR="00E5304F" w:rsidRPr="00D77A01">
        <w:rPr>
          <w:rFonts w:ascii="Times New Roman" w:eastAsia="Times New Roman" w:hAnsi="Times New Roman" w:cs="Times New Roman"/>
          <w:color w:val="000000"/>
          <w:spacing w:val="-4"/>
          <w:sz w:val="24"/>
          <w:szCs w:val="24"/>
        </w:rPr>
        <w:t xml:space="preserve"> _______________  </w:t>
      </w:r>
    </w:p>
    <w:p w:rsidR="00E5304F" w:rsidRPr="00D77A01" w:rsidRDefault="00E5304F" w:rsidP="00E5304F">
      <w:pPr>
        <w:widowControl w:val="0"/>
        <w:shd w:val="clear" w:color="auto" w:fill="FFFFFF"/>
        <w:autoSpaceDE w:val="0"/>
        <w:autoSpaceDN w:val="0"/>
        <w:adjustRightInd w:val="0"/>
        <w:spacing w:after="0" w:line="240" w:lineRule="auto"/>
        <w:ind w:right="-142"/>
        <w:jc w:val="both"/>
        <w:rPr>
          <w:rFonts w:ascii="Times New Roman" w:eastAsia="Times New Roman" w:hAnsi="Times New Roman" w:cs="Times New Roman"/>
          <w:color w:val="000000"/>
          <w:spacing w:val="-4"/>
          <w:sz w:val="24"/>
          <w:szCs w:val="24"/>
        </w:rPr>
      </w:pPr>
      <w:r w:rsidRPr="00D77A01">
        <w:rPr>
          <w:rFonts w:ascii="Times New Roman" w:eastAsia="Times New Roman" w:hAnsi="Times New Roman" w:cs="Times New Roman"/>
          <w:color w:val="000000"/>
          <w:spacing w:val="-4"/>
          <w:sz w:val="24"/>
          <w:szCs w:val="24"/>
        </w:rPr>
        <w:t xml:space="preserve"> (підпис, М. П.)                                                                                                  (підпис, М. П. за наявності)</w:t>
      </w:r>
    </w:p>
    <w:p w:rsidR="00E5304F" w:rsidRDefault="00E5304F" w:rsidP="00E5304F">
      <w:pPr>
        <w:widowControl w:val="0"/>
        <w:autoSpaceDE w:val="0"/>
        <w:autoSpaceDN w:val="0"/>
        <w:adjustRightInd w:val="0"/>
        <w:spacing w:after="0" w:line="240" w:lineRule="auto"/>
        <w:outlineLvl w:val="2"/>
        <w:rPr>
          <w:rFonts w:ascii="Times New Roman" w:eastAsia="Times New Roman" w:hAnsi="Times New Roman" w:cs="Times New Roman"/>
          <w:b/>
          <w:sz w:val="24"/>
          <w:szCs w:val="24"/>
        </w:rPr>
      </w:pPr>
    </w:p>
    <w:p w:rsidR="00D77A01" w:rsidRPr="00D77A01" w:rsidRDefault="00D77A01" w:rsidP="00D77A01">
      <w:pPr>
        <w:spacing w:after="0" w:line="240" w:lineRule="auto"/>
        <w:ind w:right="-284"/>
        <w:jc w:val="both"/>
        <w:rPr>
          <w:rFonts w:ascii="Times New Roman" w:eastAsia="Times New Roman" w:hAnsi="Times New Roman" w:cs="Times New Roman"/>
          <w:i/>
          <w:iCs/>
          <w:color w:val="000000"/>
          <w:sz w:val="24"/>
          <w:szCs w:val="24"/>
          <w:lang w:eastAsia="ru-RU"/>
        </w:rPr>
      </w:pPr>
      <w:r w:rsidRPr="00D77A01">
        <w:rPr>
          <w:rFonts w:ascii="Times New Roman" w:eastAsia="Times New Roman" w:hAnsi="Times New Roman" w:cs="Times New Roman"/>
          <w:i/>
          <w:iCs/>
          <w:color w:val="000000"/>
          <w:sz w:val="24"/>
          <w:szCs w:val="24"/>
          <w:lang w:eastAsia="ru-RU"/>
        </w:rPr>
        <w:t>законодавством ставок податків і зборів</w:t>
      </w:r>
      <w:r w:rsidRPr="00D77A01">
        <w:rPr>
          <w:rFonts w:ascii="Times New Roman" w:eastAsia="Times New Roman" w:hAnsi="Times New Roman" w:cs="Times New Roman"/>
          <w:i/>
          <w:iCs/>
          <w:color w:val="FF0000"/>
          <w:sz w:val="24"/>
          <w:szCs w:val="24"/>
          <w:lang w:eastAsia="ru-RU"/>
        </w:rPr>
        <w:t xml:space="preserve"> </w:t>
      </w:r>
      <w:r w:rsidRPr="00D77A01">
        <w:rPr>
          <w:rFonts w:ascii="Times New Roman" w:eastAsia="Times New Roman" w:hAnsi="Times New Roman" w:cs="Times New Roman"/>
          <w:i/>
          <w:sz w:val="24"/>
          <w:szCs w:val="24"/>
          <w:lang w:eastAsia="ru-RU"/>
        </w:rPr>
        <w:t>та/або зміною умов щодо надання пільг з оподаткування</w:t>
      </w:r>
      <w:r w:rsidRPr="00D77A01">
        <w:rPr>
          <w:rFonts w:ascii="Times New Roman" w:eastAsia="Times New Roman" w:hAnsi="Times New Roman" w:cs="Times New Roman"/>
          <w:i/>
          <w:iCs/>
          <w:sz w:val="24"/>
          <w:szCs w:val="24"/>
          <w:lang w:eastAsia="ru-RU"/>
        </w:rPr>
        <w:t xml:space="preserve">, які мають бути включені до ціни Договору, ціна змінюється пропорційно до змін таких ставок </w:t>
      </w:r>
      <w:r w:rsidRPr="00D77A01">
        <w:rPr>
          <w:rFonts w:ascii="Times New Roman" w:eastAsia="Times New Roman" w:hAnsi="Times New Roman" w:cs="Times New Roman"/>
          <w:i/>
          <w:sz w:val="24"/>
          <w:szCs w:val="24"/>
          <w:lang w:eastAsia="ru-RU"/>
        </w:rPr>
        <w:t>та/або зміною умов щодо надання пільг з оподаткування</w:t>
      </w:r>
      <w:r w:rsidRPr="00D77A01">
        <w:rPr>
          <w:rFonts w:ascii="Times New Roman" w:eastAsia="Times New Roman" w:hAnsi="Times New Roman" w:cs="Times New Roman"/>
          <w:i/>
          <w:iCs/>
          <w:sz w:val="24"/>
          <w:szCs w:val="24"/>
          <w:lang w:eastAsia="ru-RU"/>
        </w:rPr>
        <w:t xml:space="preserve">. Зміна ціни у </w:t>
      </w:r>
      <w:r w:rsidRPr="00D77A01">
        <w:rPr>
          <w:rFonts w:ascii="Times New Roman" w:eastAsia="Times New Roman" w:hAnsi="Times New Roman" w:cs="Times New Roman"/>
          <w:i/>
          <w:sz w:val="24"/>
          <w:szCs w:val="24"/>
        </w:rPr>
        <w:t xml:space="preserve">  </w:t>
      </w:r>
      <w:r w:rsidRPr="00D77A01">
        <w:rPr>
          <w:rFonts w:ascii="Times New Roman" w:eastAsia="Times New Roman" w:hAnsi="Times New Roman" w:cs="Times New Roman"/>
          <w:i/>
          <w:iCs/>
          <w:sz w:val="24"/>
          <w:szCs w:val="24"/>
          <w:lang w:eastAsia="ru-RU"/>
        </w:rPr>
        <w:t xml:space="preserve">зв’язку із зміною ставок податків і зборів </w:t>
      </w:r>
      <w:r w:rsidRPr="00D77A01">
        <w:rPr>
          <w:rFonts w:ascii="Times New Roman" w:eastAsia="Times New Roman" w:hAnsi="Times New Roman" w:cs="Times New Roman"/>
          <w:i/>
          <w:sz w:val="24"/>
          <w:szCs w:val="24"/>
          <w:lang w:eastAsia="ru-RU"/>
        </w:rPr>
        <w:t xml:space="preserve">та/або зміною умов щодо надання пільг з оподаткування </w:t>
      </w:r>
      <w:r w:rsidRPr="00D77A01">
        <w:rPr>
          <w:rFonts w:ascii="Times New Roman" w:eastAsia="Times New Roman" w:hAnsi="Times New Roman" w:cs="Times New Roman"/>
          <w:i/>
          <w:iCs/>
          <w:sz w:val="24"/>
          <w:szCs w:val="24"/>
          <w:lang w:eastAsia="ru-RU"/>
        </w:rPr>
        <w:t>може відбуватися як в бік збільшення, так і в бік зменшення, сума Договору</w:t>
      </w:r>
      <w:r w:rsidRPr="00D77A01">
        <w:rPr>
          <w:rFonts w:ascii="Times New Roman" w:eastAsia="Times New Roman" w:hAnsi="Times New Roman" w:cs="Times New Roman"/>
          <w:i/>
          <w:iCs/>
          <w:color w:val="000000"/>
          <w:sz w:val="24"/>
          <w:szCs w:val="24"/>
          <w:lang w:eastAsia="ru-RU"/>
        </w:rPr>
        <w:t xml:space="preserve">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77A01" w:rsidRPr="00D77A01" w:rsidRDefault="00D77A01" w:rsidP="00D77A01">
      <w:pPr>
        <w:spacing w:after="0" w:line="240" w:lineRule="auto"/>
        <w:ind w:right="-284"/>
        <w:jc w:val="both"/>
        <w:rPr>
          <w:rFonts w:ascii="Times New Roman" w:eastAsia="Times New Roman" w:hAnsi="Times New Roman" w:cs="Times New Roman"/>
          <w:i/>
          <w:iCs/>
          <w:color w:val="000000"/>
          <w:sz w:val="24"/>
          <w:szCs w:val="24"/>
          <w:lang w:eastAsia="ru-RU"/>
        </w:rPr>
      </w:pPr>
      <w:r w:rsidRPr="00D77A01">
        <w:rPr>
          <w:rFonts w:ascii="Times New Roman" w:eastAsia="Times New Roman" w:hAnsi="Times New Roman" w:cs="Times New Roman"/>
          <w:color w:val="000000"/>
          <w:sz w:val="24"/>
          <w:szCs w:val="24"/>
          <w:lang w:eastAsia="ru-RU"/>
        </w:rPr>
        <w:t>7)</w:t>
      </w:r>
      <w:r w:rsidRPr="00D77A01">
        <w:rPr>
          <w:rFonts w:ascii="Times New Roman" w:eastAsia="Times New Roman" w:hAnsi="Times New Roman" w:cs="Times New Roman"/>
          <w:i/>
          <w:iCs/>
          <w:color w:val="000000"/>
          <w:sz w:val="24"/>
          <w:szCs w:val="24"/>
          <w:lang w:eastAsia="ru-RU"/>
        </w:rPr>
        <w:t xml:space="preserve"> </w:t>
      </w:r>
      <w:r w:rsidRPr="00D77A01">
        <w:rPr>
          <w:rFonts w:ascii="Times New Roman" w:eastAsia="Times New Roman" w:hAnsi="Times New Roman" w:cs="Times New Roman"/>
          <w:sz w:val="24"/>
          <w:szCs w:val="24"/>
          <w:lang w:eastAsia="ru-RU"/>
        </w:rPr>
        <w:t>з</w:t>
      </w:r>
      <w:r w:rsidRPr="00D77A01">
        <w:rPr>
          <w:rFonts w:ascii="Times New Roman" w:eastAsia="Times New Roman" w:hAnsi="Times New Roman" w:cs="Times New Roman"/>
          <w:color w:val="000000"/>
          <w:sz w:val="24"/>
          <w:szCs w:val="24"/>
          <w:lang w:eastAsia="ru-RU"/>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7A01">
        <w:rPr>
          <w:rFonts w:ascii="Times New Roman" w:eastAsia="Times New Roman" w:hAnsi="Times New Roman" w:cs="Times New Roman"/>
          <w:color w:val="000000"/>
          <w:sz w:val="24"/>
          <w:szCs w:val="24"/>
          <w:lang w:eastAsia="ru-RU"/>
        </w:rPr>
        <w:t>Platts</w:t>
      </w:r>
      <w:proofErr w:type="spellEnd"/>
      <w:r w:rsidRPr="00D77A01">
        <w:rPr>
          <w:rFonts w:ascii="Times New Roman" w:eastAsia="Times New Roman" w:hAnsi="Times New Roman" w:cs="Times New Roman"/>
          <w:color w:val="000000"/>
          <w:sz w:val="24"/>
          <w:szCs w:val="24"/>
          <w:lang w:eastAsia="ru-RU"/>
        </w:rPr>
        <w:t>, ARGUS регульованих цін (тарифів) і нормативів, що застосовуються в Договорі, у разі встановлення в цьому Договорі порядку зміни ціни</w:t>
      </w:r>
      <w:r w:rsidRPr="00D77A01">
        <w:rPr>
          <w:rFonts w:ascii="Times New Roman" w:eastAsia="Times New Roman" w:hAnsi="Times New Roman" w:cs="Times New Roman"/>
          <w:i/>
          <w:iCs/>
          <w:color w:val="000000"/>
          <w:sz w:val="24"/>
          <w:szCs w:val="24"/>
          <w:lang w:eastAsia="ru-RU"/>
        </w:rPr>
        <w:t>.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 - правові акти відповідного уповноваженого органу або Держави щодо  встановлення регульованих цін; </w:t>
      </w:r>
    </w:p>
    <w:p w:rsidR="00D77A01" w:rsidRPr="00D77A01" w:rsidRDefault="00D77A01" w:rsidP="00D77A0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D77A01">
        <w:rPr>
          <w:rFonts w:ascii="Times New Roman" w:eastAsia="Times New Roman" w:hAnsi="Times New Roman" w:cs="Times New Roman"/>
          <w:color w:val="000000"/>
          <w:sz w:val="24"/>
          <w:szCs w:val="24"/>
          <w:lang w:eastAsia="ru-RU"/>
        </w:rPr>
        <w:t xml:space="preserve">8) </w:t>
      </w:r>
      <w:bookmarkStart w:id="6" w:name="_Hlk38449924"/>
      <w:r w:rsidRPr="00D77A01">
        <w:rPr>
          <w:rFonts w:ascii="Times New Roman" w:eastAsia="Times New Roman" w:hAnsi="Times New Roman" w:cs="Times New Roman"/>
          <w:color w:val="000000"/>
          <w:sz w:val="24"/>
          <w:szCs w:val="24"/>
          <w:lang w:eastAsia="ru-RU"/>
        </w:rPr>
        <w:t>зміни умов у зв’язку із застосуванням положень частини шостої статті 41 Закону, а саме:  </w:t>
      </w:r>
    </w:p>
    <w:p w:rsidR="00D77A01" w:rsidRPr="00D77A01" w:rsidRDefault="00D77A01" w:rsidP="00D77A01">
      <w:pPr>
        <w:shd w:val="clear" w:color="auto" w:fill="FFFFFF"/>
        <w:spacing w:after="0" w:line="240" w:lineRule="auto"/>
        <w:ind w:right="-284"/>
        <w:jc w:val="both"/>
        <w:rPr>
          <w:rFonts w:ascii="Times New Roman" w:eastAsia="Times New Roman" w:hAnsi="Times New Roman" w:cs="Times New Roman"/>
          <w:i/>
          <w:iCs/>
          <w:sz w:val="24"/>
          <w:szCs w:val="24"/>
          <w:lang w:eastAsia="ru-RU"/>
        </w:rPr>
      </w:pPr>
      <w:r w:rsidRPr="00D77A01">
        <w:rPr>
          <w:rFonts w:ascii="Times New Roman" w:eastAsia="Times New Roman" w:hAnsi="Times New Roman" w:cs="Times New Roman"/>
          <w:color w:val="000000"/>
          <w:sz w:val="24"/>
          <w:szCs w:val="24"/>
          <w:lang w:eastAsia="ru-RU"/>
        </w:rPr>
        <w:t xml:space="preserve">дія Договору про закупівлю може бути продовжена на строк, достатній для проведення </w:t>
      </w:r>
      <w:r w:rsidRPr="00D77A01">
        <w:rPr>
          <w:rFonts w:ascii="Times New Roman" w:eastAsia="Times New Roman" w:hAnsi="Times New Roman" w:cs="Times New Roman"/>
          <w:sz w:val="24"/>
          <w:szCs w:val="24"/>
        </w:rPr>
        <w:t xml:space="preserve">процедури закупівлі/спрощеної закупівлі </w:t>
      </w:r>
      <w:r w:rsidRPr="00D77A01">
        <w:rPr>
          <w:rFonts w:ascii="Times New Roman" w:eastAsia="Times New Roman" w:hAnsi="Times New Roman" w:cs="Times New Roman"/>
          <w:color w:val="000000"/>
          <w:sz w:val="24"/>
          <w:szCs w:val="24"/>
          <w:lang w:eastAsia="ru-RU"/>
        </w:rPr>
        <w:t xml:space="preserve">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bookmarkEnd w:id="6"/>
      <w:r w:rsidRPr="00D77A01">
        <w:rPr>
          <w:rFonts w:ascii="Times New Roman" w:eastAsia="Times New Roman" w:hAnsi="Times New Roman" w:cs="Times New Roman"/>
          <w:i/>
          <w:iCs/>
          <w:color w:val="000000"/>
          <w:sz w:val="24"/>
          <w:szCs w:val="24"/>
          <w:lang w:eastAsia="ru-RU"/>
        </w:rPr>
        <w:t xml:space="preserve">Ці зміни можуть бути внесені до закінчення терміну дії договору про закупівлю. </w:t>
      </w:r>
      <w:r w:rsidRPr="00D77A01">
        <w:rPr>
          <w:rFonts w:ascii="Times New Roman" w:eastAsia="Times New Roman" w:hAnsi="Times New Roman" w:cs="Times New Roman"/>
          <w:i/>
          <w:iCs/>
          <w:sz w:val="24"/>
          <w:szCs w:val="24"/>
          <w:lang w:eastAsia="ru-RU"/>
        </w:rPr>
        <w:t xml:space="preserve">20 відсотків буде відраховуватись від початкової суми  укладеного договору про закупівлю. </w:t>
      </w:r>
    </w:p>
    <w:p w:rsidR="00D77A01" w:rsidRPr="00D77A01" w:rsidRDefault="00D77A01" w:rsidP="00D77A01">
      <w:pPr>
        <w:spacing w:after="0" w:line="240" w:lineRule="auto"/>
        <w:ind w:right="-284"/>
        <w:jc w:val="both"/>
        <w:rPr>
          <w:rFonts w:ascii="Times New Roman" w:eastAsia="Times New Roman" w:hAnsi="Times New Roman" w:cs="Times New Roman"/>
          <w:i/>
          <w:iCs/>
          <w:color w:val="000000"/>
          <w:sz w:val="24"/>
          <w:szCs w:val="24"/>
          <w:lang w:eastAsia="ru-RU"/>
        </w:rPr>
      </w:pPr>
      <w:r w:rsidRPr="00D77A01">
        <w:rPr>
          <w:rFonts w:ascii="Times New Roman" w:eastAsia="Times New Roman" w:hAnsi="Times New Roman" w:cs="Times New Roman"/>
          <w:sz w:val="24"/>
          <w:szCs w:val="24"/>
          <w:lang w:val="ru-RU"/>
        </w:rPr>
        <w:t>8</w:t>
      </w:r>
      <w:r w:rsidRPr="00D77A01">
        <w:rPr>
          <w:rFonts w:ascii="Times New Roman" w:eastAsia="Times New Roman" w:hAnsi="Times New Roman" w:cs="Times New Roman"/>
          <w:sz w:val="24"/>
          <w:szCs w:val="24"/>
        </w:rPr>
        <w:t>.5. Договір є нікчемним у разі:</w:t>
      </w:r>
    </w:p>
    <w:p w:rsidR="00D77A01" w:rsidRPr="00D77A01" w:rsidRDefault="00D77A01" w:rsidP="00D77A01">
      <w:pPr>
        <w:spacing w:after="0" w:line="240" w:lineRule="auto"/>
        <w:ind w:right="-284"/>
        <w:jc w:val="both"/>
        <w:rPr>
          <w:rFonts w:ascii="Times New Roman" w:eastAsia="Times New Roman" w:hAnsi="Times New Roman" w:cs="Times New Roman"/>
          <w:sz w:val="24"/>
          <w:szCs w:val="24"/>
        </w:rPr>
      </w:pPr>
      <w:r w:rsidRPr="00D77A01">
        <w:rPr>
          <w:rFonts w:ascii="Times New Roman" w:eastAsia="Times New Roman" w:hAnsi="Times New Roman" w:cs="Times New Roman"/>
          <w:sz w:val="24"/>
          <w:szCs w:val="24"/>
        </w:rPr>
        <w:t>1) якщо замовник уклав Договір до/без проведення спрощеної закупівлі згідно з вимогами Закону;</w:t>
      </w:r>
    </w:p>
    <w:p w:rsidR="00D77A01" w:rsidRPr="00D77A01" w:rsidRDefault="00D77A01" w:rsidP="00D77A01">
      <w:pPr>
        <w:spacing w:after="0" w:line="240" w:lineRule="auto"/>
        <w:jc w:val="both"/>
        <w:rPr>
          <w:rFonts w:ascii="Times New Roman" w:eastAsia="Times New Roman" w:hAnsi="Times New Roman" w:cs="Times New Roman"/>
          <w:sz w:val="24"/>
          <w:szCs w:val="24"/>
        </w:rPr>
      </w:pPr>
      <w:r w:rsidRPr="00D77A01">
        <w:rPr>
          <w:rFonts w:ascii="Times New Roman" w:eastAsia="Times New Roman" w:hAnsi="Times New Roman" w:cs="Times New Roman"/>
          <w:sz w:val="24"/>
          <w:szCs w:val="24"/>
        </w:rPr>
        <w:t>2) укладення Договору з порушенням вимог частини четвертої статті 41 Закону;</w:t>
      </w:r>
    </w:p>
    <w:p w:rsidR="00D77A01" w:rsidRPr="00D77A01" w:rsidRDefault="00D77A01" w:rsidP="00D77A01">
      <w:pPr>
        <w:spacing w:after="0" w:line="240" w:lineRule="auto"/>
        <w:ind w:right="-284"/>
        <w:jc w:val="both"/>
        <w:rPr>
          <w:rFonts w:ascii="Calibri" w:eastAsia="Times New Roman" w:hAnsi="Calibri" w:cs="Times New Roman"/>
        </w:rPr>
      </w:pPr>
      <w:r w:rsidRPr="00D77A01">
        <w:rPr>
          <w:rFonts w:ascii="Times New Roman" w:eastAsia="Times New Roman" w:hAnsi="Times New Roman" w:cs="Times New Roman"/>
          <w:sz w:val="24"/>
          <w:szCs w:val="24"/>
        </w:rPr>
        <w:t>3) укладення Договору з порушенням строків, передбачених частиною п’ятою статті 33  Закону.</w:t>
      </w:r>
    </w:p>
    <w:p w:rsidR="00D77A01" w:rsidRPr="00D77A01" w:rsidRDefault="00D77A01" w:rsidP="00D77A01">
      <w:pPr>
        <w:spacing w:after="0" w:line="240" w:lineRule="auto"/>
        <w:ind w:right="-284"/>
        <w:jc w:val="both"/>
        <w:rPr>
          <w:rFonts w:ascii="Times New Roman" w:eastAsia="Times New Roman" w:hAnsi="Times New Roman" w:cs="Times New Roman"/>
          <w:sz w:val="24"/>
          <w:szCs w:val="24"/>
          <w:lang w:eastAsia="ru-RU"/>
        </w:rPr>
      </w:pPr>
      <w:r w:rsidRPr="00D77A01">
        <w:rPr>
          <w:rFonts w:ascii="Times New Roman" w:eastAsia="Times New Roman" w:hAnsi="Times New Roman" w:cs="Times New Roman"/>
          <w:sz w:val="24"/>
          <w:szCs w:val="24"/>
          <w:lang w:val="ru-RU" w:eastAsia="ru-RU"/>
        </w:rPr>
        <w:t>8</w:t>
      </w:r>
      <w:r w:rsidRPr="00D77A01">
        <w:rPr>
          <w:rFonts w:ascii="Times New Roman" w:eastAsia="Times New Roman" w:hAnsi="Times New Roman" w:cs="Times New Roman"/>
          <w:sz w:val="24"/>
          <w:szCs w:val="24"/>
          <w:lang w:eastAsia="ru-RU"/>
        </w:rPr>
        <w:t>.6.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Договором, у тому числі, але не 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D77A01" w:rsidRPr="00D77A01" w:rsidRDefault="00D77A01" w:rsidP="00D77A01">
      <w:pPr>
        <w:spacing w:after="0" w:line="240" w:lineRule="auto"/>
        <w:ind w:right="-284"/>
        <w:jc w:val="both"/>
        <w:rPr>
          <w:rFonts w:ascii="Times New Roman" w:eastAsia="Times New Roman" w:hAnsi="Times New Roman" w:cs="Times New Roman"/>
          <w:sz w:val="24"/>
          <w:szCs w:val="24"/>
        </w:rPr>
      </w:pPr>
      <w:r w:rsidRPr="00D77A01">
        <w:rPr>
          <w:rFonts w:ascii="Times New Roman" w:eastAsia="Times New Roman" w:hAnsi="Times New Roman" w:cs="Times New Roman"/>
          <w:sz w:val="24"/>
          <w:szCs w:val="24"/>
          <w:lang w:val="ru-RU"/>
        </w:rPr>
        <w:t>8</w:t>
      </w:r>
      <w:r w:rsidRPr="00D77A01">
        <w:rPr>
          <w:rFonts w:ascii="Times New Roman" w:eastAsia="Times New Roman" w:hAnsi="Times New Roman" w:cs="Times New Roman"/>
          <w:sz w:val="24"/>
          <w:szCs w:val="24"/>
        </w:rPr>
        <w:t xml:space="preserve">.7. Усі виправлення за текстом цього Договору мають юридичну силу лише при взаємному їх 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D77A01" w:rsidRPr="00D77A01" w:rsidRDefault="00D77A01" w:rsidP="00D77A01">
      <w:pPr>
        <w:spacing w:after="0" w:line="240" w:lineRule="auto"/>
        <w:jc w:val="center"/>
        <w:rPr>
          <w:rFonts w:ascii="Times New Roman" w:eastAsia="Times New Roman" w:hAnsi="Times New Roman" w:cs="Times New Roman"/>
          <w:b/>
          <w:sz w:val="24"/>
          <w:szCs w:val="24"/>
        </w:rPr>
      </w:pPr>
      <w:r w:rsidRPr="00D77A01">
        <w:rPr>
          <w:rFonts w:ascii="Times New Roman" w:eastAsia="Times New Roman" w:hAnsi="Times New Roman" w:cs="Times New Roman"/>
          <w:b/>
          <w:sz w:val="24"/>
          <w:szCs w:val="24"/>
        </w:rPr>
        <w:t>9.  ДОДАТКИ ДО ДОГОВОРУ</w:t>
      </w:r>
    </w:p>
    <w:p w:rsidR="00D77A01" w:rsidRPr="00D77A01" w:rsidRDefault="00D77A01" w:rsidP="00D77A01">
      <w:pPr>
        <w:tabs>
          <w:tab w:val="left" w:pos="10140"/>
        </w:tabs>
        <w:spacing w:after="0" w:line="240" w:lineRule="auto"/>
        <w:ind w:right="-285"/>
        <w:jc w:val="both"/>
        <w:rPr>
          <w:rFonts w:ascii="Times New Roman" w:eastAsia="Times New Roman" w:hAnsi="Times New Roman" w:cs="Times New Roman"/>
          <w:color w:val="FF0000"/>
          <w:sz w:val="24"/>
          <w:szCs w:val="24"/>
        </w:rPr>
      </w:pPr>
      <w:r w:rsidRPr="00D77A01">
        <w:rPr>
          <w:rFonts w:ascii="Times New Roman" w:eastAsia="Times New Roman" w:hAnsi="Times New Roman" w:cs="Times New Roman"/>
          <w:sz w:val="24"/>
          <w:szCs w:val="24"/>
        </w:rPr>
        <w:t>9.1. Договір складається із 10 (десяти) розділів і 1 (одного) додатку, що</w:t>
      </w:r>
      <w:r w:rsidRPr="00D77A01">
        <w:rPr>
          <w:rFonts w:ascii="Times New Roman" w:eastAsia="Times New Roman" w:hAnsi="Times New Roman" w:cs="Times New Roman"/>
          <w:b/>
          <w:sz w:val="24"/>
          <w:szCs w:val="24"/>
        </w:rPr>
        <w:t xml:space="preserve"> </w:t>
      </w:r>
      <w:r w:rsidRPr="00D77A01">
        <w:rPr>
          <w:rFonts w:ascii="Times New Roman" w:eastAsia="Times New Roman" w:hAnsi="Times New Roman" w:cs="Times New Roman"/>
          <w:sz w:val="24"/>
          <w:szCs w:val="24"/>
        </w:rPr>
        <w:t>є невід'ємною  частиною Договору, а саме:</w:t>
      </w:r>
    </w:p>
    <w:p w:rsidR="00D77A01" w:rsidRPr="00D77A01" w:rsidRDefault="007D5A01" w:rsidP="00D77A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D77A01" w:rsidRPr="00D77A01">
        <w:rPr>
          <w:rFonts w:ascii="Times New Roman" w:eastAsia="Times New Roman" w:hAnsi="Times New Roman" w:cs="Times New Roman"/>
          <w:sz w:val="24"/>
          <w:szCs w:val="24"/>
        </w:rPr>
        <w:t>одаток № 1 – специфікація, яку надає  Продавець з усім описом товару.</w:t>
      </w:r>
    </w:p>
    <w:p w:rsidR="00D77A01" w:rsidRPr="00D77A01" w:rsidRDefault="00D77A01" w:rsidP="00D77A01">
      <w:pPr>
        <w:spacing w:after="0" w:line="240" w:lineRule="auto"/>
        <w:ind w:right="-284"/>
        <w:jc w:val="both"/>
        <w:rPr>
          <w:rFonts w:ascii="Times New Roman" w:eastAsia="Times New Roman" w:hAnsi="Times New Roman" w:cs="Times New Roman"/>
          <w:sz w:val="24"/>
          <w:szCs w:val="24"/>
        </w:rPr>
      </w:pPr>
      <w:r w:rsidRPr="00D77A01">
        <w:rPr>
          <w:rFonts w:ascii="Times New Roman" w:eastAsia="Times New Roman" w:hAnsi="Times New Roman" w:cs="Times New Roman"/>
          <w:sz w:val="24"/>
          <w:szCs w:val="24"/>
        </w:rPr>
        <w:t>Додаток № 2- перелік АЗС постачальника</w:t>
      </w:r>
    </w:p>
    <w:p w:rsidR="00D77A01" w:rsidRPr="00D77A01" w:rsidRDefault="00D77A01" w:rsidP="00D77A01">
      <w:pPr>
        <w:spacing w:after="0" w:line="240" w:lineRule="auto"/>
        <w:ind w:right="-284"/>
        <w:jc w:val="both"/>
        <w:rPr>
          <w:rFonts w:ascii="Times New Roman" w:eastAsia="Times New Roman" w:hAnsi="Times New Roman" w:cs="Times New Roman"/>
          <w:sz w:val="24"/>
          <w:szCs w:val="24"/>
          <w:lang w:eastAsia="ru-RU"/>
        </w:rPr>
      </w:pPr>
    </w:p>
    <w:p w:rsidR="00E5304F" w:rsidRPr="00D77A01" w:rsidRDefault="00E5304F" w:rsidP="00E5304F">
      <w:pPr>
        <w:spacing w:after="0" w:line="240" w:lineRule="auto"/>
        <w:ind w:right="-284"/>
        <w:jc w:val="both"/>
        <w:rPr>
          <w:rFonts w:ascii="Times New Roman" w:eastAsia="Times New Roman" w:hAnsi="Times New Roman" w:cs="Times New Roman"/>
          <w:iCs/>
          <w:sz w:val="24"/>
          <w:szCs w:val="24"/>
          <w:lang w:eastAsia="ru-RU"/>
        </w:rPr>
      </w:pPr>
      <w:r w:rsidRPr="00D77A01">
        <w:rPr>
          <w:rFonts w:ascii="Times New Roman" w:eastAsia="Times New Roman" w:hAnsi="Times New Roman" w:cs="Times New Roman"/>
          <w:color w:val="000000"/>
          <w:spacing w:val="-4"/>
          <w:sz w:val="24"/>
          <w:szCs w:val="24"/>
        </w:rPr>
        <w:t xml:space="preserve">______________ Михайло СМУШАК                                            </w:t>
      </w:r>
      <w:r>
        <w:rPr>
          <w:rFonts w:ascii="Times New Roman" w:eastAsia="Times New Roman" w:hAnsi="Times New Roman" w:cs="Times New Roman"/>
          <w:color w:val="000000"/>
          <w:spacing w:val="-4"/>
          <w:sz w:val="24"/>
          <w:szCs w:val="24"/>
        </w:rPr>
        <w:t xml:space="preserve">                       </w:t>
      </w:r>
      <w:r w:rsidRPr="00D77A01">
        <w:rPr>
          <w:rFonts w:ascii="Times New Roman" w:eastAsia="Times New Roman" w:hAnsi="Times New Roman" w:cs="Times New Roman"/>
          <w:color w:val="000000"/>
          <w:spacing w:val="-4"/>
          <w:sz w:val="24"/>
          <w:szCs w:val="24"/>
        </w:rPr>
        <w:t xml:space="preserve"> _______________  </w:t>
      </w:r>
    </w:p>
    <w:p w:rsidR="00E5304F" w:rsidRPr="00D77A01" w:rsidRDefault="00E5304F" w:rsidP="00E5304F">
      <w:pPr>
        <w:widowControl w:val="0"/>
        <w:shd w:val="clear" w:color="auto" w:fill="FFFFFF"/>
        <w:autoSpaceDE w:val="0"/>
        <w:autoSpaceDN w:val="0"/>
        <w:adjustRightInd w:val="0"/>
        <w:spacing w:after="0" w:line="240" w:lineRule="auto"/>
        <w:ind w:right="-142"/>
        <w:jc w:val="both"/>
        <w:rPr>
          <w:rFonts w:ascii="Times New Roman" w:eastAsia="Times New Roman" w:hAnsi="Times New Roman" w:cs="Times New Roman"/>
          <w:color w:val="000000"/>
          <w:spacing w:val="-4"/>
          <w:sz w:val="24"/>
          <w:szCs w:val="24"/>
        </w:rPr>
      </w:pPr>
      <w:r w:rsidRPr="00D77A01">
        <w:rPr>
          <w:rFonts w:ascii="Times New Roman" w:eastAsia="Times New Roman" w:hAnsi="Times New Roman" w:cs="Times New Roman"/>
          <w:color w:val="000000"/>
          <w:spacing w:val="-4"/>
          <w:sz w:val="24"/>
          <w:szCs w:val="24"/>
        </w:rPr>
        <w:t xml:space="preserve"> (підпис, М. П.)                                                                                                  (підпис, М. П. за наявності)</w:t>
      </w:r>
    </w:p>
    <w:p w:rsidR="00E5304F" w:rsidRDefault="00E5304F" w:rsidP="00E5304F">
      <w:pPr>
        <w:widowControl w:val="0"/>
        <w:autoSpaceDE w:val="0"/>
        <w:autoSpaceDN w:val="0"/>
        <w:adjustRightInd w:val="0"/>
        <w:spacing w:after="0" w:line="240" w:lineRule="auto"/>
        <w:outlineLvl w:val="2"/>
        <w:rPr>
          <w:rFonts w:ascii="Times New Roman" w:eastAsia="Times New Roman" w:hAnsi="Times New Roman" w:cs="Times New Roman"/>
          <w:b/>
          <w:sz w:val="24"/>
          <w:szCs w:val="24"/>
        </w:rPr>
      </w:pPr>
    </w:p>
    <w:p w:rsidR="00D77A01" w:rsidRDefault="00D77A01" w:rsidP="00D77A01">
      <w:pPr>
        <w:spacing w:after="0" w:line="240" w:lineRule="auto"/>
        <w:ind w:right="-284"/>
        <w:jc w:val="both"/>
        <w:rPr>
          <w:rFonts w:ascii="Times New Roman" w:eastAsia="Times New Roman" w:hAnsi="Times New Roman" w:cs="Times New Roman"/>
          <w:sz w:val="24"/>
          <w:szCs w:val="24"/>
          <w:lang w:eastAsia="ru-RU"/>
        </w:rPr>
      </w:pPr>
    </w:p>
    <w:p w:rsidR="00E5304F" w:rsidRDefault="00E5304F" w:rsidP="00D77A01">
      <w:pPr>
        <w:spacing w:after="0" w:line="240" w:lineRule="auto"/>
        <w:ind w:right="-284"/>
        <w:jc w:val="both"/>
        <w:rPr>
          <w:rFonts w:ascii="Times New Roman" w:eastAsia="Times New Roman" w:hAnsi="Times New Roman" w:cs="Times New Roman"/>
          <w:sz w:val="24"/>
          <w:szCs w:val="24"/>
          <w:lang w:eastAsia="ru-RU"/>
        </w:rPr>
      </w:pPr>
    </w:p>
    <w:p w:rsidR="00E5304F" w:rsidRPr="00D77A01" w:rsidRDefault="00E5304F" w:rsidP="00D77A01">
      <w:pPr>
        <w:spacing w:after="0" w:line="240" w:lineRule="auto"/>
        <w:ind w:right="-284"/>
        <w:jc w:val="both"/>
        <w:rPr>
          <w:rFonts w:ascii="Times New Roman" w:eastAsia="Times New Roman" w:hAnsi="Times New Roman" w:cs="Times New Roman"/>
          <w:sz w:val="24"/>
          <w:szCs w:val="24"/>
          <w:lang w:eastAsia="ru-RU"/>
        </w:rPr>
      </w:pPr>
    </w:p>
    <w:p w:rsidR="00D77A01" w:rsidRPr="00D77A01" w:rsidRDefault="00D77A01" w:rsidP="00E5304F">
      <w:pPr>
        <w:tabs>
          <w:tab w:val="left" w:pos="9354"/>
        </w:tabs>
        <w:spacing w:after="0" w:line="240" w:lineRule="auto"/>
        <w:jc w:val="center"/>
        <w:rPr>
          <w:rFonts w:ascii="Times New Roman" w:eastAsia="Times New Roman" w:hAnsi="Times New Roman" w:cs="Times New Roman"/>
          <w:b/>
          <w:sz w:val="24"/>
          <w:szCs w:val="24"/>
        </w:rPr>
      </w:pPr>
      <w:r w:rsidRPr="00D77A01">
        <w:rPr>
          <w:rFonts w:ascii="Times New Roman" w:eastAsia="Times New Roman" w:hAnsi="Times New Roman" w:cs="Times New Roman"/>
          <w:b/>
          <w:sz w:val="24"/>
          <w:szCs w:val="24"/>
          <w:lang w:eastAsia="ru-RU"/>
        </w:rPr>
        <w:t>10. Місце знаходження та банківські реквізити сторін</w:t>
      </w:r>
    </w:p>
    <w:p w:rsidR="00D77A01" w:rsidRPr="00D77A01" w:rsidRDefault="00D77A01" w:rsidP="00D77A01">
      <w:pPr>
        <w:spacing w:after="0" w:line="240" w:lineRule="auto"/>
        <w:jc w:val="both"/>
        <w:rPr>
          <w:rFonts w:ascii="Times New Roman" w:eastAsia="Times New Roman" w:hAnsi="Times New Roman" w:cs="Times New Roman"/>
          <w:b/>
          <w:sz w:val="24"/>
          <w:szCs w:val="24"/>
        </w:rPr>
      </w:pPr>
    </w:p>
    <w:p w:rsidR="00D77A01" w:rsidRPr="00D77A01" w:rsidRDefault="00D77A01" w:rsidP="00D77A01">
      <w:pPr>
        <w:spacing w:after="0" w:line="240" w:lineRule="auto"/>
        <w:rPr>
          <w:rFonts w:ascii="Times New Roman" w:eastAsia="Calibri" w:hAnsi="Times New Roman" w:cs="Times New Roman"/>
          <w:b/>
          <w:sz w:val="24"/>
          <w:szCs w:val="24"/>
        </w:rPr>
      </w:pPr>
      <w:r w:rsidRPr="00D77A01">
        <w:rPr>
          <w:rFonts w:ascii="Times New Roman" w:eastAsia="Calibri" w:hAnsi="Times New Roman" w:cs="Times New Roman"/>
          <w:b/>
          <w:sz w:val="24"/>
          <w:szCs w:val="24"/>
        </w:rPr>
        <w:t>Покупець                                                                         Постачальник</w:t>
      </w:r>
    </w:p>
    <w:p w:rsidR="00D77A01" w:rsidRPr="00D77A01" w:rsidRDefault="00D77A01" w:rsidP="00D77A01">
      <w:pPr>
        <w:spacing w:after="0" w:line="240" w:lineRule="auto"/>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Департамент інфраструктури, житлової </w:t>
      </w:r>
    </w:p>
    <w:p w:rsidR="00D77A01" w:rsidRPr="00D77A01" w:rsidRDefault="00D77A01" w:rsidP="00D77A01">
      <w:pPr>
        <w:spacing w:after="0" w:line="240" w:lineRule="auto"/>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та комунальної політики  Івано –                                         </w:t>
      </w:r>
    </w:p>
    <w:p w:rsidR="00D77A01" w:rsidRPr="00D77A01" w:rsidRDefault="00D77A01" w:rsidP="00D77A01">
      <w:pPr>
        <w:tabs>
          <w:tab w:val="left" w:pos="5529"/>
          <w:tab w:val="left" w:pos="5812"/>
        </w:tabs>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Франківської міської ради                                               вул. </w:t>
      </w:r>
    </w:p>
    <w:p w:rsidR="00D77A01" w:rsidRPr="00D77A01" w:rsidRDefault="00D77A01" w:rsidP="00D77A01">
      <w:pPr>
        <w:tabs>
          <w:tab w:val="left" w:pos="5670"/>
          <w:tab w:val="left" w:pos="5812"/>
        </w:tabs>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вул. Незалежності, 7                                                         м. </w:t>
      </w:r>
    </w:p>
    <w:p w:rsidR="00D77A01" w:rsidRPr="00D77A01" w:rsidRDefault="00D77A01" w:rsidP="00D77A01">
      <w:pPr>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м. Івано-Франківськ, індекс 76018                                  індекс </w:t>
      </w:r>
    </w:p>
    <w:p w:rsidR="00D77A01" w:rsidRPr="00D77A01" w:rsidRDefault="00D77A01" w:rsidP="00D77A01">
      <w:pPr>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р/р ______________________________                           р/р </w:t>
      </w:r>
    </w:p>
    <w:p w:rsidR="00D77A01" w:rsidRPr="00D77A01" w:rsidRDefault="00D77A01" w:rsidP="00D77A01">
      <w:pPr>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в ________________________________                          </w:t>
      </w:r>
      <w:proofErr w:type="spellStart"/>
      <w:r w:rsidRPr="00D77A01">
        <w:rPr>
          <w:rFonts w:ascii="Times New Roman" w:eastAsia="Calibri" w:hAnsi="Times New Roman" w:cs="Times New Roman"/>
          <w:sz w:val="24"/>
          <w:szCs w:val="24"/>
        </w:rPr>
        <w:t>в</w:t>
      </w:r>
      <w:proofErr w:type="spellEnd"/>
      <w:r w:rsidRPr="00D77A01">
        <w:rPr>
          <w:rFonts w:ascii="Times New Roman" w:eastAsia="Calibri" w:hAnsi="Times New Roman" w:cs="Times New Roman"/>
          <w:sz w:val="24"/>
          <w:szCs w:val="24"/>
        </w:rPr>
        <w:t xml:space="preserve">                                                                                     </w:t>
      </w:r>
    </w:p>
    <w:p w:rsidR="00D77A01" w:rsidRPr="00D77A01" w:rsidRDefault="00D77A01" w:rsidP="00D77A01">
      <w:pPr>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МФО - _______________                                                  МФО - </w:t>
      </w:r>
    </w:p>
    <w:p w:rsidR="00D77A01" w:rsidRPr="00D77A01" w:rsidRDefault="00D77A01" w:rsidP="00D77A01">
      <w:pPr>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код ЄДРПОУ - 37794186                                                  код ЄДРПОУ - </w:t>
      </w:r>
    </w:p>
    <w:p w:rsidR="00D77A01" w:rsidRPr="00D77A01" w:rsidRDefault="00D77A01" w:rsidP="00D77A01">
      <w:pPr>
        <w:spacing w:after="0" w:line="240" w:lineRule="auto"/>
        <w:jc w:val="both"/>
        <w:rPr>
          <w:rFonts w:ascii="Times New Roman" w:eastAsia="Calibri" w:hAnsi="Times New Roman" w:cs="Times New Roman"/>
          <w:sz w:val="24"/>
          <w:szCs w:val="24"/>
        </w:rPr>
      </w:pPr>
      <w:proofErr w:type="spellStart"/>
      <w:r w:rsidRPr="00D77A01">
        <w:rPr>
          <w:rFonts w:ascii="Times New Roman" w:eastAsia="Calibri" w:hAnsi="Times New Roman" w:cs="Times New Roman"/>
          <w:sz w:val="24"/>
          <w:szCs w:val="24"/>
        </w:rPr>
        <w:t>тел</w:t>
      </w:r>
      <w:proofErr w:type="spellEnd"/>
      <w:r w:rsidRPr="00D77A01">
        <w:rPr>
          <w:rFonts w:ascii="Times New Roman" w:eastAsia="Calibri" w:hAnsi="Times New Roman" w:cs="Times New Roman"/>
          <w:sz w:val="24"/>
          <w:szCs w:val="24"/>
        </w:rPr>
        <w:t xml:space="preserve">/факс: (0342) 78-42-00                                                  </w:t>
      </w:r>
      <w:proofErr w:type="spellStart"/>
      <w:r w:rsidRPr="00D77A01">
        <w:rPr>
          <w:rFonts w:ascii="Times New Roman" w:eastAsia="Calibri" w:hAnsi="Times New Roman" w:cs="Times New Roman"/>
          <w:sz w:val="24"/>
          <w:szCs w:val="24"/>
        </w:rPr>
        <w:t>тел</w:t>
      </w:r>
      <w:proofErr w:type="spellEnd"/>
      <w:r w:rsidRPr="00D77A01">
        <w:rPr>
          <w:rFonts w:ascii="Times New Roman" w:eastAsia="Calibri" w:hAnsi="Times New Roman" w:cs="Times New Roman"/>
          <w:sz w:val="24"/>
          <w:szCs w:val="24"/>
        </w:rPr>
        <w:t xml:space="preserve">. </w:t>
      </w:r>
    </w:p>
    <w:p w:rsidR="00D77A01" w:rsidRPr="00D77A01" w:rsidRDefault="00D77A01" w:rsidP="00D77A01">
      <w:pPr>
        <w:tabs>
          <w:tab w:val="left" w:pos="5599"/>
        </w:tabs>
        <w:spacing w:after="0" w:line="240" w:lineRule="auto"/>
        <w:jc w:val="both"/>
        <w:rPr>
          <w:rFonts w:ascii="Times New Roman" w:eastAsia="Calibri" w:hAnsi="Times New Roman" w:cs="Times New Roman"/>
          <w:color w:val="FF0000"/>
          <w:sz w:val="24"/>
          <w:szCs w:val="24"/>
        </w:rPr>
      </w:pPr>
      <w:r w:rsidRPr="00D77A01">
        <w:rPr>
          <w:rFonts w:ascii="Times New Roman" w:eastAsia="Calibri" w:hAnsi="Times New Roman" w:cs="Times New Roman"/>
          <w:color w:val="FF0000"/>
          <w:sz w:val="24"/>
          <w:szCs w:val="24"/>
        </w:rPr>
        <w:t xml:space="preserve">                     </w:t>
      </w:r>
      <w:r w:rsidRPr="00D77A01">
        <w:rPr>
          <w:rFonts w:ascii="Times New Roman" w:eastAsia="Calibri" w:hAnsi="Times New Roman" w:cs="Times New Roman"/>
          <w:color w:val="FF0000"/>
          <w:sz w:val="24"/>
          <w:szCs w:val="24"/>
        </w:rPr>
        <w:tab/>
      </w:r>
      <w:r w:rsidRPr="00D77A01">
        <w:rPr>
          <w:rFonts w:ascii="Times New Roman" w:eastAsia="Calibri" w:hAnsi="Times New Roman" w:cs="Times New Roman"/>
          <w:sz w:val="24"/>
          <w:szCs w:val="24"/>
        </w:rPr>
        <w:t>офіційна</w:t>
      </w:r>
      <w:r w:rsidRPr="00D77A01">
        <w:rPr>
          <w:rFonts w:ascii="Times New Roman" w:eastAsia="Calibri" w:hAnsi="Times New Roman" w:cs="Times New Roman"/>
          <w:color w:val="FF0000"/>
          <w:sz w:val="24"/>
          <w:szCs w:val="24"/>
        </w:rPr>
        <w:t xml:space="preserve"> </w:t>
      </w:r>
      <w:proofErr w:type="spellStart"/>
      <w:r w:rsidRPr="00D77A01">
        <w:rPr>
          <w:rFonts w:ascii="Times New Roman" w:eastAsia="Calibri" w:hAnsi="Times New Roman" w:cs="Times New Roman"/>
          <w:sz w:val="24"/>
          <w:szCs w:val="24"/>
        </w:rPr>
        <w:t>ел</w:t>
      </w:r>
      <w:proofErr w:type="spellEnd"/>
      <w:r w:rsidRPr="00D77A01">
        <w:rPr>
          <w:rFonts w:ascii="Times New Roman" w:eastAsia="Calibri" w:hAnsi="Times New Roman" w:cs="Times New Roman"/>
          <w:sz w:val="24"/>
          <w:szCs w:val="24"/>
        </w:rPr>
        <w:t xml:space="preserve">. </w:t>
      </w:r>
      <w:proofErr w:type="spellStart"/>
      <w:r w:rsidRPr="00D77A01">
        <w:rPr>
          <w:rFonts w:ascii="Times New Roman" w:eastAsia="Calibri" w:hAnsi="Times New Roman" w:cs="Times New Roman"/>
          <w:sz w:val="24"/>
          <w:szCs w:val="24"/>
        </w:rPr>
        <w:t>адр</w:t>
      </w:r>
      <w:proofErr w:type="spellEnd"/>
      <w:r w:rsidRPr="00D77A01">
        <w:rPr>
          <w:rFonts w:ascii="Times New Roman" w:eastAsia="Calibri" w:hAnsi="Times New Roman" w:cs="Times New Roman"/>
          <w:sz w:val="24"/>
          <w:szCs w:val="24"/>
        </w:rPr>
        <w:t>.</w:t>
      </w:r>
      <w:r w:rsidRPr="00D77A01">
        <w:rPr>
          <w:rFonts w:ascii="Times New Roman" w:eastAsia="Calibri" w:hAnsi="Times New Roman" w:cs="Times New Roman"/>
          <w:color w:val="FF0000"/>
          <w:sz w:val="24"/>
          <w:szCs w:val="24"/>
        </w:rPr>
        <w:t xml:space="preserve"> </w:t>
      </w:r>
      <w:r w:rsidRPr="00D77A01">
        <w:rPr>
          <w:rFonts w:ascii="Times New Roman" w:eastAsia="Calibri" w:hAnsi="Times New Roman" w:cs="Times New Roman"/>
          <w:sz w:val="24"/>
          <w:szCs w:val="24"/>
        </w:rPr>
        <w:t xml:space="preserve">  </w:t>
      </w:r>
    </w:p>
    <w:p w:rsidR="00D77A01" w:rsidRPr="00D77A01" w:rsidRDefault="00D77A01" w:rsidP="00D77A01">
      <w:pPr>
        <w:spacing w:after="0" w:line="240" w:lineRule="auto"/>
        <w:jc w:val="both"/>
        <w:rPr>
          <w:rFonts w:ascii="Times New Roman" w:eastAsia="Calibri" w:hAnsi="Times New Roman" w:cs="Times New Roman"/>
          <w:color w:val="FF0000"/>
          <w:sz w:val="24"/>
          <w:szCs w:val="24"/>
        </w:rPr>
      </w:pPr>
    </w:p>
    <w:p w:rsidR="00D77A01" w:rsidRPr="00D77A01" w:rsidRDefault="00D77A01" w:rsidP="00D77A01">
      <w:pPr>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color w:val="FF0000"/>
          <w:sz w:val="24"/>
          <w:szCs w:val="24"/>
        </w:rPr>
        <w:t xml:space="preserve">                                                                                       </w:t>
      </w:r>
    </w:p>
    <w:p w:rsidR="00D77A01" w:rsidRPr="00D77A01" w:rsidRDefault="00D77A01" w:rsidP="00D77A01">
      <w:pPr>
        <w:spacing w:after="0" w:line="240" w:lineRule="auto"/>
        <w:jc w:val="both"/>
        <w:rPr>
          <w:rFonts w:ascii="Times New Roman" w:eastAsia="Calibri" w:hAnsi="Times New Roman" w:cs="Times New Roman"/>
          <w:color w:val="FF0000"/>
          <w:sz w:val="24"/>
          <w:szCs w:val="24"/>
        </w:rPr>
      </w:pPr>
      <w:r w:rsidRPr="00D77A01">
        <w:rPr>
          <w:rFonts w:ascii="Times New Roman" w:eastAsia="Calibri" w:hAnsi="Times New Roman" w:cs="Times New Roman"/>
          <w:sz w:val="24"/>
          <w:szCs w:val="24"/>
        </w:rPr>
        <w:t xml:space="preserve">Заступник міського голови -                                                                                           </w:t>
      </w:r>
    </w:p>
    <w:p w:rsidR="00D77A01" w:rsidRPr="00D77A01" w:rsidRDefault="00D77A01" w:rsidP="00D77A01">
      <w:pPr>
        <w:tabs>
          <w:tab w:val="left" w:pos="5812"/>
        </w:tabs>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директор Департаменту                                       </w:t>
      </w:r>
    </w:p>
    <w:p w:rsidR="00D77A01" w:rsidRPr="00D77A01" w:rsidRDefault="00D77A01" w:rsidP="00D77A01">
      <w:pPr>
        <w:spacing w:after="0" w:line="240" w:lineRule="auto"/>
        <w:jc w:val="both"/>
        <w:rPr>
          <w:rFonts w:ascii="Times New Roman" w:eastAsia="Calibri" w:hAnsi="Times New Roman" w:cs="Times New Roman"/>
          <w:sz w:val="24"/>
          <w:szCs w:val="24"/>
        </w:rPr>
      </w:pPr>
    </w:p>
    <w:p w:rsidR="00D77A01" w:rsidRPr="00D77A01" w:rsidRDefault="00D77A01" w:rsidP="00D77A01">
      <w:pPr>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_______________  Михайло СМУШАК                          _____________                     </w:t>
      </w:r>
    </w:p>
    <w:p w:rsidR="00D77A01" w:rsidRDefault="00D77A01" w:rsidP="00D77A01">
      <w:pPr>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 (підпис, М.П.)                                                                  (підпис, М.П. за наявності)</w:t>
      </w:r>
    </w:p>
    <w:p w:rsidR="001933D0" w:rsidRDefault="001933D0" w:rsidP="00D77A01">
      <w:pPr>
        <w:spacing w:after="0" w:line="240" w:lineRule="auto"/>
        <w:jc w:val="both"/>
        <w:rPr>
          <w:rFonts w:ascii="Times New Roman" w:eastAsia="Calibri" w:hAnsi="Times New Roman" w:cs="Times New Roman"/>
          <w:sz w:val="24"/>
          <w:szCs w:val="24"/>
        </w:rPr>
      </w:pPr>
    </w:p>
    <w:p w:rsidR="001933D0" w:rsidRDefault="001933D0" w:rsidP="00D77A01">
      <w:pPr>
        <w:spacing w:after="0" w:line="240" w:lineRule="auto"/>
        <w:jc w:val="both"/>
        <w:rPr>
          <w:rFonts w:ascii="Times New Roman" w:eastAsia="Calibri" w:hAnsi="Times New Roman" w:cs="Times New Roman"/>
          <w:sz w:val="24"/>
          <w:szCs w:val="24"/>
        </w:rPr>
      </w:pPr>
    </w:p>
    <w:p w:rsidR="001933D0" w:rsidRDefault="001933D0"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Default="00E5304F" w:rsidP="00D77A01">
      <w:pPr>
        <w:spacing w:after="0" w:line="240" w:lineRule="auto"/>
        <w:jc w:val="both"/>
        <w:rPr>
          <w:rFonts w:ascii="Times New Roman" w:eastAsia="Calibri" w:hAnsi="Times New Roman" w:cs="Times New Roman"/>
          <w:sz w:val="24"/>
          <w:szCs w:val="24"/>
        </w:rPr>
      </w:pPr>
    </w:p>
    <w:p w:rsidR="00E5304F" w:rsidRPr="00D77A01" w:rsidRDefault="00E5304F" w:rsidP="00D77A01">
      <w:pPr>
        <w:spacing w:after="0" w:line="240" w:lineRule="auto"/>
        <w:jc w:val="both"/>
        <w:rPr>
          <w:rFonts w:ascii="Times New Roman" w:eastAsia="Calibri" w:hAnsi="Times New Roman" w:cs="Times New Roman"/>
          <w:sz w:val="24"/>
          <w:szCs w:val="24"/>
        </w:rPr>
      </w:pPr>
    </w:p>
    <w:p w:rsidR="00D77A01" w:rsidRPr="00D77A01" w:rsidRDefault="00D77A01" w:rsidP="00D77A01">
      <w:pPr>
        <w:spacing w:after="0" w:line="240" w:lineRule="auto"/>
        <w:jc w:val="both"/>
        <w:rPr>
          <w:rFonts w:ascii="Times New Roman" w:eastAsia="Calibri" w:hAnsi="Times New Roman" w:cs="Times New Roman"/>
          <w:sz w:val="24"/>
          <w:szCs w:val="24"/>
        </w:rPr>
      </w:pPr>
    </w:p>
    <w:p w:rsidR="00D77A01" w:rsidRPr="00D77A01" w:rsidRDefault="00D77A01" w:rsidP="00D77A01">
      <w:pPr>
        <w:spacing w:after="0" w:line="240" w:lineRule="auto"/>
        <w:jc w:val="right"/>
        <w:rPr>
          <w:rFonts w:ascii="Times New Roman" w:eastAsia="Arial" w:hAnsi="Times New Roman" w:cs="Times New Roman"/>
          <w:i/>
          <w:sz w:val="24"/>
          <w:szCs w:val="24"/>
          <w:lang w:val="ru-RU" w:eastAsia="ru-RU"/>
        </w:rPr>
      </w:pPr>
      <w:r w:rsidRPr="00D77A01">
        <w:rPr>
          <w:rFonts w:ascii="Times New Roman" w:eastAsia="Arial" w:hAnsi="Times New Roman" w:cs="Times New Roman"/>
          <w:i/>
          <w:sz w:val="24"/>
          <w:szCs w:val="24"/>
          <w:lang w:eastAsia="ru-RU"/>
        </w:rPr>
        <w:t xml:space="preserve">                                                                                                  </w:t>
      </w:r>
      <w:proofErr w:type="spellStart"/>
      <w:r w:rsidRPr="00D77A01">
        <w:rPr>
          <w:rFonts w:ascii="Times New Roman" w:eastAsia="Arial" w:hAnsi="Times New Roman" w:cs="Times New Roman"/>
          <w:i/>
          <w:sz w:val="24"/>
          <w:szCs w:val="24"/>
          <w:lang w:val="ru-RU" w:eastAsia="ru-RU"/>
        </w:rPr>
        <w:t>Додаток</w:t>
      </w:r>
      <w:proofErr w:type="spellEnd"/>
      <w:r w:rsidRPr="00D77A01">
        <w:rPr>
          <w:rFonts w:ascii="Times New Roman" w:eastAsia="Arial" w:hAnsi="Times New Roman" w:cs="Times New Roman"/>
          <w:i/>
          <w:sz w:val="24"/>
          <w:szCs w:val="24"/>
          <w:lang w:val="ru-RU" w:eastAsia="ru-RU"/>
        </w:rPr>
        <w:t xml:space="preserve"> № 1 </w:t>
      </w:r>
      <w:proofErr w:type="gramStart"/>
      <w:r w:rsidRPr="00D77A01">
        <w:rPr>
          <w:rFonts w:ascii="Times New Roman" w:eastAsia="Arial" w:hAnsi="Times New Roman" w:cs="Times New Roman"/>
          <w:i/>
          <w:sz w:val="24"/>
          <w:szCs w:val="24"/>
          <w:lang w:val="ru-RU" w:eastAsia="ru-RU"/>
        </w:rPr>
        <w:t>до</w:t>
      </w:r>
      <w:proofErr w:type="gramEnd"/>
      <w:r w:rsidRPr="00D77A01">
        <w:rPr>
          <w:rFonts w:ascii="Times New Roman" w:eastAsia="Arial" w:hAnsi="Times New Roman" w:cs="Times New Roman"/>
          <w:i/>
          <w:sz w:val="24"/>
          <w:szCs w:val="24"/>
          <w:lang w:val="ru-RU" w:eastAsia="ru-RU"/>
        </w:rPr>
        <w:t xml:space="preserve"> Договору </w:t>
      </w:r>
      <w:proofErr w:type="spellStart"/>
      <w:r w:rsidRPr="00D77A01">
        <w:rPr>
          <w:rFonts w:ascii="Times New Roman" w:eastAsia="Arial" w:hAnsi="Times New Roman" w:cs="Times New Roman"/>
          <w:i/>
          <w:sz w:val="24"/>
          <w:szCs w:val="24"/>
          <w:lang w:val="ru-RU" w:eastAsia="ru-RU"/>
        </w:rPr>
        <w:t>від</w:t>
      </w:r>
      <w:proofErr w:type="spellEnd"/>
      <w:r w:rsidRPr="00D77A01">
        <w:rPr>
          <w:rFonts w:ascii="Times New Roman" w:eastAsia="Arial" w:hAnsi="Times New Roman" w:cs="Times New Roman"/>
          <w:i/>
          <w:sz w:val="24"/>
          <w:szCs w:val="24"/>
          <w:lang w:eastAsia="ru-RU"/>
        </w:rPr>
        <w:t xml:space="preserve">                 «_____»____________2022 р.</w:t>
      </w:r>
    </w:p>
    <w:p w:rsidR="00D77A01" w:rsidRPr="00D77A01" w:rsidRDefault="00D77A01" w:rsidP="00D77A01">
      <w:pPr>
        <w:spacing w:after="0" w:line="240" w:lineRule="auto"/>
        <w:rPr>
          <w:rFonts w:ascii="Times New Roman" w:eastAsia="Times New Roman" w:hAnsi="Times New Roman" w:cs="Times New Roman"/>
          <w:color w:val="FF0000"/>
          <w:sz w:val="24"/>
          <w:szCs w:val="24"/>
          <w:lang w:val="ru-RU" w:eastAsia="ru-RU"/>
        </w:rPr>
      </w:pPr>
    </w:p>
    <w:p w:rsidR="00D77A01" w:rsidRPr="00D77A01" w:rsidRDefault="00D77A01" w:rsidP="00D77A01">
      <w:pPr>
        <w:spacing w:after="0" w:line="240" w:lineRule="auto"/>
        <w:rPr>
          <w:rFonts w:ascii="Times New Roman" w:eastAsia="Times New Roman" w:hAnsi="Times New Roman" w:cs="Times New Roman"/>
          <w:color w:val="FF0000"/>
          <w:sz w:val="24"/>
          <w:szCs w:val="24"/>
          <w:lang w:val="ru-RU" w:eastAsia="ru-RU"/>
        </w:rPr>
      </w:pPr>
    </w:p>
    <w:p w:rsidR="00D77A01" w:rsidRPr="00D77A01" w:rsidRDefault="00D77A01" w:rsidP="00D77A01">
      <w:pPr>
        <w:spacing w:after="0" w:line="240" w:lineRule="auto"/>
        <w:jc w:val="center"/>
        <w:rPr>
          <w:rFonts w:ascii="Times New Roman" w:eastAsia="Times New Roman" w:hAnsi="Times New Roman" w:cs="Times New Roman"/>
          <w:b/>
          <w:sz w:val="24"/>
          <w:szCs w:val="24"/>
          <w:lang w:val="ru-RU" w:eastAsia="ru-RU"/>
        </w:rPr>
      </w:pPr>
      <w:r w:rsidRPr="00D77A01">
        <w:rPr>
          <w:rFonts w:ascii="Times New Roman" w:eastAsia="Times New Roman" w:hAnsi="Times New Roman" w:cs="Times New Roman"/>
          <w:b/>
          <w:sz w:val="24"/>
          <w:szCs w:val="24"/>
          <w:lang w:val="ru-RU" w:eastAsia="ru-RU"/>
        </w:rPr>
        <w:t>СПЕЦИФІКАЦІЯ</w:t>
      </w:r>
    </w:p>
    <w:p w:rsidR="00D77A01" w:rsidRPr="00D77A01" w:rsidRDefault="00D77A01" w:rsidP="00D77A01">
      <w:pPr>
        <w:spacing w:after="0" w:line="240" w:lineRule="auto"/>
        <w:rPr>
          <w:rFonts w:ascii="Times New Roman" w:eastAsia="Times New Roman" w:hAnsi="Times New Roman" w:cs="Times New Roman"/>
          <w:color w:val="FF0000"/>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365"/>
        <w:gridCol w:w="1276"/>
        <w:gridCol w:w="1559"/>
        <w:gridCol w:w="1701"/>
      </w:tblGrid>
      <w:tr w:rsidR="00D77A01" w:rsidRPr="00D77A01" w:rsidTr="00A835DF">
        <w:trPr>
          <w:trHeight w:val="812"/>
        </w:trPr>
        <w:tc>
          <w:tcPr>
            <w:tcW w:w="563" w:type="dxa"/>
            <w:tcBorders>
              <w:top w:val="single" w:sz="4" w:space="0" w:color="auto"/>
              <w:left w:val="single" w:sz="4" w:space="0" w:color="auto"/>
              <w:bottom w:val="single" w:sz="4" w:space="0" w:color="auto"/>
              <w:right w:val="single" w:sz="4" w:space="0" w:color="auto"/>
            </w:tcBorders>
            <w:hideMark/>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r w:rsidRPr="00D77A01">
              <w:rPr>
                <w:rFonts w:ascii="Times New Roman" w:eastAsia="Arial" w:hAnsi="Times New Roman" w:cs="Times New Roman"/>
                <w:sz w:val="24"/>
                <w:szCs w:val="24"/>
                <w:lang w:eastAsia="ru-RU"/>
              </w:rPr>
              <w:t>№</w:t>
            </w:r>
          </w:p>
          <w:p w:rsidR="00D77A01" w:rsidRPr="00D77A01" w:rsidRDefault="00D77A01" w:rsidP="00D77A01">
            <w:pPr>
              <w:spacing w:after="0" w:line="240" w:lineRule="auto"/>
              <w:jc w:val="center"/>
              <w:rPr>
                <w:rFonts w:ascii="Times New Roman" w:eastAsia="Arial" w:hAnsi="Times New Roman" w:cs="Times New Roman"/>
                <w:sz w:val="24"/>
                <w:szCs w:val="24"/>
                <w:lang w:eastAsia="ru-RU"/>
              </w:rPr>
            </w:pPr>
            <w:r w:rsidRPr="00D77A01">
              <w:rPr>
                <w:rFonts w:ascii="Times New Roman" w:eastAsia="Arial" w:hAnsi="Times New Roman" w:cs="Times New Roman"/>
                <w:sz w:val="24"/>
                <w:szCs w:val="24"/>
                <w:lang w:eastAsia="ru-RU"/>
              </w:rPr>
              <w:t>п/п</w:t>
            </w:r>
          </w:p>
        </w:tc>
        <w:tc>
          <w:tcPr>
            <w:tcW w:w="4365" w:type="dxa"/>
            <w:tcBorders>
              <w:top w:val="single" w:sz="4" w:space="0" w:color="auto"/>
              <w:left w:val="single" w:sz="4" w:space="0" w:color="auto"/>
              <w:bottom w:val="single" w:sz="4" w:space="0" w:color="auto"/>
              <w:right w:val="single" w:sz="4" w:space="0" w:color="auto"/>
            </w:tcBorders>
            <w:hideMark/>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r w:rsidRPr="00D77A01">
              <w:rPr>
                <w:rFonts w:ascii="Times New Roman" w:eastAsia="Arial" w:hAnsi="Times New Roman" w:cs="Times New Roman"/>
                <w:sz w:val="24"/>
                <w:szCs w:val="24"/>
                <w:lang w:eastAsia="ru-RU"/>
              </w:rPr>
              <w:t xml:space="preserve">Товар </w:t>
            </w:r>
          </w:p>
          <w:p w:rsidR="00D77A01" w:rsidRPr="00D77A01" w:rsidRDefault="00D77A01" w:rsidP="00D77A01">
            <w:pPr>
              <w:spacing w:after="0" w:line="240" w:lineRule="auto"/>
              <w:jc w:val="center"/>
              <w:rPr>
                <w:rFonts w:ascii="Times New Roman" w:eastAsia="Arial" w:hAnsi="Times New Roman" w:cs="Times New Roman"/>
                <w:sz w:val="24"/>
                <w:szCs w:val="24"/>
                <w:lang w:eastAsia="ru-RU"/>
              </w:rPr>
            </w:pPr>
            <w:r w:rsidRPr="00D77A01">
              <w:rPr>
                <w:rFonts w:ascii="Times New Roman" w:eastAsia="Arial" w:hAnsi="Times New Roman" w:cs="Times New Roman"/>
                <w:sz w:val="24"/>
                <w:szCs w:val="24"/>
                <w:lang w:eastAsia="ru-RU"/>
              </w:rPr>
              <w:t>(найменування)</w:t>
            </w:r>
          </w:p>
        </w:tc>
        <w:tc>
          <w:tcPr>
            <w:tcW w:w="1276" w:type="dxa"/>
            <w:tcBorders>
              <w:top w:val="single" w:sz="4" w:space="0" w:color="auto"/>
              <w:left w:val="single" w:sz="4" w:space="0" w:color="auto"/>
              <w:bottom w:val="single" w:sz="4" w:space="0" w:color="auto"/>
              <w:right w:val="single" w:sz="4" w:space="0" w:color="auto"/>
            </w:tcBorders>
            <w:hideMark/>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r w:rsidRPr="00D77A01">
              <w:rPr>
                <w:rFonts w:ascii="Times New Roman" w:eastAsia="Arial" w:hAnsi="Times New Roman" w:cs="Times New Roman"/>
                <w:sz w:val="24"/>
                <w:szCs w:val="24"/>
                <w:lang w:eastAsia="ru-RU"/>
              </w:rPr>
              <w:t>Кількість</w:t>
            </w:r>
          </w:p>
          <w:p w:rsidR="00D77A01" w:rsidRPr="00D77A01" w:rsidRDefault="00D77A01" w:rsidP="00D77A01">
            <w:pPr>
              <w:spacing w:after="0" w:line="240" w:lineRule="auto"/>
              <w:jc w:val="center"/>
              <w:rPr>
                <w:rFonts w:ascii="Times New Roman" w:eastAsia="Arial" w:hAnsi="Times New Roman" w:cs="Times New Roman"/>
                <w:sz w:val="24"/>
                <w:szCs w:val="24"/>
                <w:lang w:eastAsia="ru-RU"/>
              </w:rPr>
            </w:pPr>
            <w:r w:rsidRPr="00D77A01">
              <w:rPr>
                <w:rFonts w:ascii="Times New Roman" w:eastAsia="Arial" w:hAnsi="Times New Roman" w:cs="Times New Roman"/>
                <w:sz w:val="24"/>
                <w:szCs w:val="24"/>
                <w:lang w:eastAsia="ru-RU"/>
              </w:rPr>
              <w:t>(л)</w:t>
            </w:r>
          </w:p>
        </w:tc>
        <w:tc>
          <w:tcPr>
            <w:tcW w:w="1559" w:type="dxa"/>
            <w:tcBorders>
              <w:top w:val="single" w:sz="4" w:space="0" w:color="auto"/>
              <w:left w:val="single" w:sz="4" w:space="0" w:color="auto"/>
              <w:bottom w:val="single" w:sz="4" w:space="0" w:color="auto"/>
              <w:right w:val="single" w:sz="4" w:space="0" w:color="auto"/>
            </w:tcBorders>
            <w:hideMark/>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r w:rsidRPr="00D77A01">
              <w:rPr>
                <w:rFonts w:ascii="Times New Roman" w:eastAsia="Arial" w:hAnsi="Times New Roman" w:cs="Times New Roman"/>
                <w:sz w:val="24"/>
                <w:szCs w:val="24"/>
                <w:lang w:eastAsia="ru-RU"/>
              </w:rPr>
              <w:t>Ціна за одиницю товару грн., без ПДВ</w:t>
            </w:r>
          </w:p>
        </w:tc>
        <w:tc>
          <w:tcPr>
            <w:tcW w:w="1701" w:type="dxa"/>
            <w:tcBorders>
              <w:top w:val="single" w:sz="4" w:space="0" w:color="auto"/>
              <w:left w:val="single" w:sz="4" w:space="0" w:color="auto"/>
              <w:bottom w:val="single" w:sz="4" w:space="0" w:color="auto"/>
              <w:right w:val="single" w:sz="4" w:space="0" w:color="auto"/>
            </w:tcBorders>
            <w:hideMark/>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r w:rsidRPr="00D77A01">
              <w:rPr>
                <w:rFonts w:ascii="Times New Roman" w:eastAsia="Arial" w:hAnsi="Times New Roman" w:cs="Times New Roman"/>
                <w:sz w:val="24"/>
                <w:szCs w:val="24"/>
                <w:lang w:eastAsia="ru-RU"/>
              </w:rPr>
              <w:t>Вартість усього грн., без ПДВ</w:t>
            </w:r>
          </w:p>
        </w:tc>
      </w:tr>
      <w:tr w:rsidR="00D77A01" w:rsidRPr="00D77A01" w:rsidTr="00A835DF">
        <w:tc>
          <w:tcPr>
            <w:tcW w:w="563" w:type="dxa"/>
            <w:tcBorders>
              <w:top w:val="single" w:sz="4" w:space="0" w:color="auto"/>
              <w:left w:val="single" w:sz="4" w:space="0" w:color="auto"/>
              <w:bottom w:val="single" w:sz="4" w:space="0" w:color="auto"/>
              <w:right w:val="single" w:sz="4" w:space="0" w:color="auto"/>
            </w:tcBorders>
            <w:hideMark/>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r w:rsidRPr="00D77A01">
              <w:rPr>
                <w:rFonts w:ascii="Times New Roman" w:eastAsia="Arial" w:hAnsi="Times New Roman" w:cs="Times New Roman"/>
                <w:sz w:val="24"/>
                <w:szCs w:val="24"/>
                <w:lang w:eastAsia="ru-RU"/>
              </w:rPr>
              <w:t>1</w:t>
            </w:r>
          </w:p>
        </w:tc>
        <w:tc>
          <w:tcPr>
            <w:tcW w:w="4365" w:type="dxa"/>
            <w:tcBorders>
              <w:top w:val="single" w:sz="4" w:space="0" w:color="auto"/>
              <w:left w:val="single" w:sz="4" w:space="0" w:color="auto"/>
              <w:bottom w:val="single" w:sz="4" w:space="0" w:color="auto"/>
              <w:right w:val="single" w:sz="4" w:space="0" w:color="auto"/>
            </w:tcBorders>
          </w:tcPr>
          <w:p w:rsidR="00D77A01" w:rsidRPr="00D77A01" w:rsidRDefault="00D77A01" w:rsidP="00D77A01">
            <w:pPr>
              <w:spacing w:after="0" w:line="240" w:lineRule="auto"/>
              <w:ind w:right="-2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Дизельне паливо</w:t>
            </w:r>
            <w:r w:rsidRPr="00D77A01">
              <w:rPr>
                <w:rFonts w:ascii="Times New Roman" w:eastAsia="Arial" w:hAnsi="Times New Roman" w:cs="Times New Roman"/>
                <w:sz w:val="24"/>
                <w:szCs w:val="24"/>
                <w:lang w:eastAsia="ru-RU"/>
              </w:rPr>
              <w:t xml:space="preserve"> (талони)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578</w:t>
            </w:r>
          </w:p>
        </w:tc>
        <w:tc>
          <w:tcPr>
            <w:tcW w:w="1559" w:type="dxa"/>
            <w:tcBorders>
              <w:top w:val="single" w:sz="4" w:space="0" w:color="auto"/>
              <w:left w:val="single" w:sz="4" w:space="0" w:color="auto"/>
              <w:bottom w:val="single" w:sz="4" w:space="0" w:color="auto"/>
              <w:right w:val="single" w:sz="4" w:space="0" w:color="auto"/>
            </w:tcBorders>
            <w:vAlign w:val="center"/>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p>
        </w:tc>
      </w:tr>
      <w:tr w:rsidR="00D77A01" w:rsidRPr="00D77A01" w:rsidTr="00A835DF">
        <w:tc>
          <w:tcPr>
            <w:tcW w:w="563" w:type="dxa"/>
            <w:tcBorders>
              <w:top w:val="single" w:sz="4" w:space="0" w:color="auto"/>
              <w:left w:val="single" w:sz="4" w:space="0" w:color="auto"/>
              <w:bottom w:val="single" w:sz="4" w:space="0" w:color="auto"/>
              <w:right w:val="single" w:sz="4" w:space="0" w:color="auto"/>
            </w:tcBorders>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p>
        </w:tc>
        <w:tc>
          <w:tcPr>
            <w:tcW w:w="4365" w:type="dxa"/>
            <w:tcBorders>
              <w:top w:val="single" w:sz="4" w:space="0" w:color="auto"/>
              <w:left w:val="single" w:sz="4" w:space="0" w:color="auto"/>
              <w:bottom w:val="single" w:sz="4" w:space="0" w:color="auto"/>
              <w:right w:val="single" w:sz="4" w:space="0" w:color="auto"/>
            </w:tcBorders>
            <w:hideMark/>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r w:rsidRPr="00D77A01">
              <w:rPr>
                <w:rFonts w:ascii="Times New Roman" w:eastAsia="Arial" w:hAnsi="Times New Roman" w:cs="Times New Roman"/>
                <w:sz w:val="24"/>
                <w:szCs w:val="24"/>
                <w:lang w:eastAsia="ru-RU"/>
              </w:rPr>
              <w:t>ПДВ</w:t>
            </w:r>
          </w:p>
        </w:tc>
        <w:tc>
          <w:tcPr>
            <w:tcW w:w="1276" w:type="dxa"/>
            <w:tcBorders>
              <w:top w:val="single" w:sz="4" w:space="0" w:color="auto"/>
              <w:left w:val="single" w:sz="4" w:space="0" w:color="auto"/>
              <w:bottom w:val="single" w:sz="4" w:space="0" w:color="auto"/>
              <w:right w:val="single" w:sz="4" w:space="0" w:color="auto"/>
            </w:tcBorders>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p>
        </w:tc>
      </w:tr>
      <w:tr w:rsidR="00D77A01" w:rsidRPr="00D77A01" w:rsidTr="00A835DF">
        <w:tc>
          <w:tcPr>
            <w:tcW w:w="563" w:type="dxa"/>
            <w:tcBorders>
              <w:top w:val="single" w:sz="4" w:space="0" w:color="auto"/>
              <w:left w:val="single" w:sz="4" w:space="0" w:color="auto"/>
              <w:bottom w:val="single" w:sz="4" w:space="0" w:color="auto"/>
              <w:right w:val="single" w:sz="4" w:space="0" w:color="auto"/>
            </w:tcBorders>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p>
        </w:tc>
        <w:tc>
          <w:tcPr>
            <w:tcW w:w="4365" w:type="dxa"/>
            <w:tcBorders>
              <w:top w:val="single" w:sz="4" w:space="0" w:color="auto"/>
              <w:left w:val="single" w:sz="4" w:space="0" w:color="auto"/>
              <w:bottom w:val="single" w:sz="4" w:space="0" w:color="auto"/>
              <w:right w:val="single" w:sz="4" w:space="0" w:color="auto"/>
            </w:tcBorders>
            <w:hideMark/>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r w:rsidRPr="00D77A01">
              <w:rPr>
                <w:rFonts w:ascii="Times New Roman" w:eastAsia="Arial" w:hAnsi="Times New Roman" w:cs="Times New Roman"/>
                <w:sz w:val="24"/>
                <w:szCs w:val="24"/>
                <w:lang w:eastAsia="ru-RU"/>
              </w:rPr>
              <w:t>ВСЬОГО З ПДВ</w:t>
            </w:r>
          </w:p>
        </w:tc>
        <w:tc>
          <w:tcPr>
            <w:tcW w:w="1276" w:type="dxa"/>
            <w:tcBorders>
              <w:top w:val="single" w:sz="4" w:space="0" w:color="auto"/>
              <w:left w:val="single" w:sz="4" w:space="0" w:color="auto"/>
              <w:bottom w:val="single" w:sz="4" w:space="0" w:color="auto"/>
              <w:right w:val="single" w:sz="4" w:space="0" w:color="auto"/>
            </w:tcBorders>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77A01" w:rsidRPr="00D77A01" w:rsidRDefault="00D77A01" w:rsidP="00D77A01">
            <w:pPr>
              <w:spacing w:after="0" w:line="240" w:lineRule="auto"/>
              <w:jc w:val="center"/>
              <w:rPr>
                <w:rFonts w:ascii="Times New Roman" w:eastAsia="Arial" w:hAnsi="Times New Roman" w:cs="Times New Roman"/>
                <w:sz w:val="24"/>
                <w:szCs w:val="24"/>
                <w:lang w:eastAsia="ru-RU"/>
              </w:rPr>
            </w:pPr>
          </w:p>
        </w:tc>
      </w:tr>
    </w:tbl>
    <w:p w:rsidR="00D77A01" w:rsidRDefault="00D77A01" w:rsidP="00D77A01">
      <w:pPr>
        <w:spacing w:after="0" w:line="240" w:lineRule="auto"/>
        <w:rPr>
          <w:rFonts w:ascii="Times New Roman" w:eastAsia="Times New Roman" w:hAnsi="Times New Roman" w:cs="Times New Roman"/>
          <w:color w:val="FF0000"/>
          <w:sz w:val="24"/>
          <w:szCs w:val="24"/>
          <w:lang w:val="ru-RU" w:eastAsia="ru-RU"/>
        </w:rPr>
      </w:pPr>
    </w:p>
    <w:p w:rsidR="00E5304F" w:rsidRDefault="00E5304F" w:rsidP="00D77A01">
      <w:pPr>
        <w:spacing w:after="0" w:line="240" w:lineRule="auto"/>
        <w:rPr>
          <w:rFonts w:ascii="Times New Roman" w:eastAsia="Times New Roman" w:hAnsi="Times New Roman" w:cs="Times New Roman"/>
          <w:color w:val="FF0000"/>
          <w:sz w:val="24"/>
          <w:szCs w:val="24"/>
          <w:lang w:val="ru-RU" w:eastAsia="ru-RU"/>
        </w:rPr>
      </w:pPr>
    </w:p>
    <w:p w:rsidR="00E5304F" w:rsidRDefault="00E5304F" w:rsidP="00D77A01">
      <w:pPr>
        <w:spacing w:after="0" w:line="240" w:lineRule="auto"/>
        <w:rPr>
          <w:rFonts w:ascii="Times New Roman" w:eastAsia="Times New Roman" w:hAnsi="Times New Roman" w:cs="Times New Roman"/>
          <w:color w:val="FF0000"/>
          <w:sz w:val="24"/>
          <w:szCs w:val="24"/>
          <w:lang w:val="ru-RU" w:eastAsia="ru-RU"/>
        </w:rPr>
      </w:pPr>
    </w:p>
    <w:p w:rsidR="00E5304F" w:rsidRDefault="00E5304F" w:rsidP="00D77A01">
      <w:pPr>
        <w:spacing w:after="0" w:line="240" w:lineRule="auto"/>
        <w:rPr>
          <w:rFonts w:ascii="Times New Roman" w:eastAsia="Times New Roman" w:hAnsi="Times New Roman" w:cs="Times New Roman"/>
          <w:color w:val="FF0000"/>
          <w:sz w:val="24"/>
          <w:szCs w:val="24"/>
          <w:lang w:val="ru-RU" w:eastAsia="ru-RU"/>
        </w:rPr>
      </w:pPr>
    </w:p>
    <w:p w:rsidR="00D77A01" w:rsidRPr="00D77A01" w:rsidRDefault="00D77A01" w:rsidP="00D77A01">
      <w:pPr>
        <w:spacing w:after="0" w:line="240" w:lineRule="auto"/>
        <w:rPr>
          <w:rFonts w:ascii="Times New Roman" w:eastAsia="Times New Roman" w:hAnsi="Times New Roman" w:cs="Times New Roman"/>
          <w:b/>
          <w:sz w:val="24"/>
          <w:szCs w:val="24"/>
          <w:lang w:eastAsia="ru-RU"/>
        </w:rPr>
      </w:pPr>
      <w:r w:rsidRPr="00D77A01">
        <w:rPr>
          <w:rFonts w:ascii="Times New Roman" w:eastAsia="Times New Roman" w:hAnsi="Times New Roman" w:cs="Times New Roman"/>
          <w:b/>
          <w:sz w:val="24"/>
          <w:szCs w:val="24"/>
          <w:lang w:eastAsia="ru-RU"/>
        </w:rPr>
        <w:t>Покупець                                                                         Постачальник</w:t>
      </w:r>
    </w:p>
    <w:p w:rsidR="00D77A01" w:rsidRPr="00D77A01" w:rsidRDefault="00D77A01" w:rsidP="00D77A01">
      <w:pPr>
        <w:spacing w:after="0" w:line="240" w:lineRule="auto"/>
        <w:jc w:val="both"/>
        <w:rPr>
          <w:rFonts w:ascii="Times New Roman" w:eastAsia="Calibri" w:hAnsi="Times New Roman" w:cs="Times New Roman"/>
          <w:b/>
          <w:sz w:val="24"/>
          <w:szCs w:val="24"/>
        </w:rPr>
      </w:pPr>
      <w:r w:rsidRPr="00D77A01">
        <w:rPr>
          <w:rFonts w:ascii="Times New Roman" w:eastAsia="Calibri" w:hAnsi="Times New Roman" w:cs="Times New Roman"/>
          <w:sz w:val="24"/>
          <w:szCs w:val="24"/>
        </w:rPr>
        <w:t xml:space="preserve">Департамент інфраструктури, житлової                           </w:t>
      </w:r>
    </w:p>
    <w:p w:rsidR="00D77A01" w:rsidRPr="00D77A01" w:rsidRDefault="00D77A01" w:rsidP="00D77A01">
      <w:pPr>
        <w:tabs>
          <w:tab w:val="left" w:pos="5812"/>
        </w:tabs>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та комунальної політики Івано –                                   </w:t>
      </w:r>
    </w:p>
    <w:p w:rsidR="00D77A01" w:rsidRPr="00D77A01" w:rsidRDefault="00D77A01" w:rsidP="00D77A01">
      <w:pPr>
        <w:tabs>
          <w:tab w:val="left" w:pos="5812"/>
        </w:tabs>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Франківської міської ради                                           вул.  </w:t>
      </w:r>
    </w:p>
    <w:p w:rsidR="00D77A01" w:rsidRPr="00D77A01" w:rsidRDefault="00D77A01" w:rsidP="00D77A01">
      <w:pPr>
        <w:tabs>
          <w:tab w:val="left" w:pos="5670"/>
          <w:tab w:val="left" w:pos="5812"/>
        </w:tabs>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вул. Незалежності, 7                                                     м. </w:t>
      </w:r>
    </w:p>
    <w:p w:rsidR="00D77A01" w:rsidRPr="00D77A01" w:rsidRDefault="00D77A01" w:rsidP="00D77A01">
      <w:pPr>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м. Івано-Франківськ, індекс 76018                              індекс - </w:t>
      </w:r>
    </w:p>
    <w:p w:rsidR="00D77A01" w:rsidRPr="00D77A01" w:rsidRDefault="00D77A01" w:rsidP="00D77A01">
      <w:pPr>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р/р ______________________________                       р/р  </w:t>
      </w:r>
    </w:p>
    <w:p w:rsidR="00D77A01" w:rsidRPr="00D77A01" w:rsidRDefault="00D77A01" w:rsidP="00D77A01">
      <w:pPr>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в  _______________________________                       </w:t>
      </w:r>
      <w:proofErr w:type="spellStart"/>
      <w:r w:rsidRPr="00D77A01">
        <w:rPr>
          <w:rFonts w:ascii="Times New Roman" w:eastAsia="Calibri" w:hAnsi="Times New Roman" w:cs="Times New Roman"/>
          <w:sz w:val="24"/>
          <w:szCs w:val="24"/>
        </w:rPr>
        <w:t>в</w:t>
      </w:r>
      <w:proofErr w:type="spellEnd"/>
      <w:r w:rsidRPr="00D77A01">
        <w:rPr>
          <w:rFonts w:ascii="Times New Roman" w:eastAsia="Calibri" w:hAnsi="Times New Roman" w:cs="Times New Roman"/>
          <w:sz w:val="24"/>
          <w:szCs w:val="24"/>
        </w:rPr>
        <w:t xml:space="preserve">                                                                                     </w:t>
      </w:r>
    </w:p>
    <w:p w:rsidR="00D77A01" w:rsidRPr="00D77A01" w:rsidRDefault="00D77A01" w:rsidP="00D77A01">
      <w:pPr>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МФО - _______________                                              МФО - </w:t>
      </w:r>
    </w:p>
    <w:p w:rsidR="00D77A01" w:rsidRPr="00D77A01" w:rsidRDefault="00D77A01" w:rsidP="00D77A01">
      <w:pPr>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код ЄДРПОУ - 37794186                                              код ЄДРПОУ -</w:t>
      </w:r>
    </w:p>
    <w:p w:rsidR="00D77A01" w:rsidRPr="00D77A01" w:rsidRDefault="00D77A01" w:rsidP="00D77A01">
      <w:pPr>
        <w:spacing w:after="0" w:line="240" w:lineRule="auto"/>
        <w:jc w:val="both"/>
        <w:rPr>
          <w:rFonts w:ascii="Times New Roman" w:eastAsia="Calibri" w:hAnsi="Times New Roman" w:cs="Times New Roman"/>
          <w:sz w:val="24"/>
          <w:szCs w:val="24"/>
        </w:rPr>
      </w:pPr>
      <w:proofErr w:type="spellStart"/>
      <w:r w:rsidRPr="00D77A01">
        <w:rPr>
          <w:rFonts w:ascii="Times New Roman" w:eastAsia="Calibri" w:hAnsi="Times New Roman" w:cs="Times New Roman"/>
          <w:sz w:val="24"/>
          <w:szCs w:val="24"/>
        </w:rPr>
        <w:t>тел</w:t>
      </w:r>
      <w:proofErr w:type="spellEnd"/>
      <w:r w:rsidRPr="00D77A01">
        <w:rPr>
          <w:rFonts w:ascii="Times New Roman" w:eastAsia="Calibri" w:hAnsi="Times New Roman" w:cs="Times New Roman"/>
          <w:sz w:val="24"/>
          <w:szCs w:val="24"/>
        </w:rPr>
        <w:t xml:space="preserve">/факс: (0342) 78-42-00                                             </w:t>
      </w:r>
      <w:proofErr w:type="spellStart"/>
      <w:r w:rsidRPr="00D77A01">
        <w:rPr>
          <w:rFonts w:ascii="Times New Roman" w:eastAsia="Calibri" w:hAnsi="Times New Roman" w:cs="Times New Roman"/>
          <w:sz w:val="24"/>
          <w:szCs w:val="24"/>
        </w:rPr>
        <w:t>тел</w:t>
      </w:r>
      <w:proofErr w:type="spellEnd"/>
      <w:r w:rsidRPr="00D77A01">
        <w:rPr>
          <w:rFonts w:ascii="Times New Roman" w:eastAsia="Calibri" w:hAnsi="Times New Roman" w:cs="Times New Roman"/>
          <w:sz w:val="24"/>
          <w:szCs w:val="24"/>
        </w:rPr>
        <w:t xml:space="preserve">. </w:t>
      </w:r>
    </w:p>
    <w:p w:rsidR="00D77A01" w:rsidRPr="00D77A01" w:rsidRDefault="00D77A01" w:rsidP="00D77A01">
      <w:pPr>
        <w:spacing w:after="0" w:line="240" w:lineRule="auto"/>
        <w:jc w:val="both"/>
        <w:rPr>
          <w:rFonts w:ascii="Times New Roman" w:eastAsia="Calibri" w:hAnsi="Times New Roman" w:cs="Times New Roman"/>
          <w:color w:val="FF0000"/>
          <w:sz w:val="24"/>
          <w:szCs w:val="24"/>
        </w:rPr>
      </w:pPr>
      <w:r w:rsidRPr="00D77A01">
        <w:rPr>
          <w:rFonts w:ascii="Times New Roman" w:eastAsia="Calibri" w:hAnsi="Times New Roman" w:cs="Times New Roman"/>
          <w:color w:val="FF0000"/>
          <w:sz w:val="24"/>
          <w:szCs w:val="24"/>
        </w:rPr>
        <w:t xml:space="preserve"> </w:t>
      </w:r>
      <w:proofErr w:type="spellStart"/>
      <w:r w:rsidRPr="00D77A01">
        <w:rPr>
          <w:rFonts w:ascii="Times New Roman" w:eastAsia="Calibri" w:hAnsi="Times New Roman" w:cs="Times New Roman"/>
          <w:sz w:val="24"/>
          <w:szCs w:val="24"/>
        </w:rPr>
        <w:t>ел</w:t>
      </w:r>
      <w:proofErr w:type="spellEnd"/>
      <w:r w:rsidRPr="00D77A01">
        <w:rPr>
          <w:rFonts w:ascii="Times New Roman" w:eastAsia="Calibri" w:hAnsi="Times New Roman" w:cs="Times New Roman"/>
          <w:sz w:val="24"/>
          <w:szCs w:val="24"/>
        </w:rPr>
        <w:t xml:space="preserve">. </w:t>
      </w:r>
      <w:proofErr w:type="spellStart"/>
      <w:r w:rsidRPr="00D77A01">
        <w:rPr>
          <w:rFonts w:ascii="Times New Roman" w:eastAsia="Calibri" w:hAnsi="Times New Roman" w:cs="Times New Roman"/>
          <w:sz w:val="24"/>
          <w:szCs w:val="24"/>
        </w:rPr>
        <w:t>адр</w:t>
      </w:r>
      <w:proofErr w:type="spellEnd"/>
      <w:r w:rsidRPr="00D77A01">
        <w:rPr>
          <w:rFonts w:ascii="Times New Roman" w:eastAsia="Calibri" w:hAnsi="Times New Roman" w:cs="Times New Roman"/>
          <w:sz w:val="24"/>
          <w:szCs w:val="24"/>
        </w:rPr>
        <w:t xml:space="preserve">. – </w:t>
      </w:r>
      <w:proofErr w:type="spellStart"/>
      <w:r w:rsidRPr="00D77A01">
        <w:rPr>
          <w:rFonts w:ascii="Times New Roman" w:eastAsia="Calibri" w:hAnsi="Times New Roman" w:cs="Times New Roman"/>
          <w:sz w:val="24"/>
          <w:szCs w:val="24"/>
          <w:lang w:val="en-US"/>
        </w:rPr>
        <w:t>dkgtender</w:t>
      </w:r>
      <w:proofErr w:type="spellEnd"/>
      <w:r w:rsidRPr="00D77A01">
        <w:rPr>
          <w:rFonts w:ascii="Times New Roman" w:eastAsia="Calibri" w:hAnsi="Times New Roman" w:cs="Times New Roman"/>
          <w:sz w:val="24"/>
          <w:szCs w:val="24"/>
          <w:lang w:val="ru-RU"/>
        </w:rPr>
        <w:t>@</w:t>
      </w:r>
      <w:proofErr w:type="spellStart"/>
      <w:r w:rsidRPr="00D77A01">
        <w:rPr>
          <w:rFonts w:ascii="Times New Roman" w:eastAsia="Calibri" w:hAnsi="Times New Roman" w:cs="Times New Roman"/>
          <w:sz w:val="24"/>
          <w:szCs w:val="24"/>
          <w:lang w:val="en-US"/>
        </w:rPr>
        <w:t>ukr</w:t>
      </w:r>
      <w:proofErr w:type="spellEnd"/>
      <w:r w:rsidRPr="00D77A01">
        <w:rPr>
          <w:rFonts w:ascii="Times New Roman" w:eastAsia="Calibri" w:hAnsi="Times New Roman" w:cs="Times New Roman"/>
          <w:sz w:val="24"/>
          <w:szCs w:val="24"/>
          <w:lang w:val="ru-RU"/>
        </w:rPr>
        <w:t>.</w:t>
      </w:r>
      <w:r w:rsidRPr="00D77A01">
        <w:rPr>
          <w:rFonts w:ascii="Times New Roman" w:eastAsia="Calibri" w:hAnsi="Times New Roman" w:cs="Times New Roman"/>
          <w:sz w:val="24"/>
          <w:szCs w:val="24"/>
          <w:lang w:val="en-US"/>
        </w:rPr>
        <w:t>net</w:t>
      </w:r>
      <w:r w:rsidRPr="00D77A01">
        <w:rPr>
          <w:rFonts w:ascii="Times New Roman" w:eastAsia="Calibri" w:hAnsi="Times New Roman" w:cs="Times New Roman"/>
          <w:color w:val="FF0000"/>
          <w:sz w:val="24"/>
          <w:szCs w:val="24"/>
        </w:rPr>
        <w:t xml:space="preserve">                                        </w:t>
      </w:r>
      <w:proofErr w:type="spellStart"/>
      <w:r w:rsidRPr="00D77A01">
        <w:rPr>
          <w:rFonts w:ascii="Times New Roman" w:eastAsia="Calibri" w:hAnsi="Times New Roman" w:cs="Times New Roman"/>
          <w:sz w:val="24"/>
          <w:szCs w:val="24"/>
        </w:rPr>
        <w:t>ел</w:t>
      </w:r>
      <w:proofErr w:type="spellEnd"/>
      <w:r w:rsidRPr="00D77A01">
        <w:rPr>
          <w:rFonts w:ascii="Times New Roman" w:eastAsia="Calibri" w:hAnsi="Times New Roman" w:cs="Times New Roman"/>
          <w:sz w:val="24"/>
          <w:szCs w:val="24"/>
        </w:rPr>
        <w:t xml:space="preserve">. </w:t>
      </w:r>
      <w:proofErr w:type="spellStart"/>
      <w:r w:rsidRPr="00D77A01">
        <w:rPr>
          <w:rFonts w:ascii="Times New Roman" w:eastAsia="Calibri" w:hAnsi="Times New Roman" w:cs="Times New Roman"/>
          <w:sz w:val="24"/>
          <w:szCs w:val="24"/>
        </w:rPr>
        <w:t>адр</w:t>
      </w:r>
      <w:proofErr w:type="spellEnd"/>
      <w:r w:rsidRPr="00D77A01">
        <w:rPr>
          <w:rFonts w:ascii="Times New Roman" w:eastAsia="Calibri" w:hAnsi="Times New Roman" w:cs="Times New Roman"/>
          <w:sz w:val="24"/>
          <w:szCs w:val="24"/>
        </w:rPr>
        <w:t>.</w:t>
      </w:r>
      <w:r w:rsidRPr="00D77A01">
        <w:rPr>
          <w:rFonts w:ascii="Times New Roman" w:eastAsia="Calibri" w:hAnsi="Times New Roman" w:cs="Times New Roman"/>
          <w:color w:val="FF0000"/>
          <w:sz w:val="24"/>
          <w:szCs w:val="24"/>
        </w:rPr>
        <w:t xml:space="preserve"> </w:t>
      </w:r>
      <w:r w:rsidRPr="00D77A01">
        <w:rPr>
          <w:rFonts w:ascii="Times New Roman" w:eastAsia="Calibri" w:hAnsi="Times New Roman" w:cs="Times New Roman"/>
          <w:sz w:val="24"/>
          <w:szCs w:val="24"/>
        </w:rPr>
        <w:t xml:space="preserve">–                                                                                              </w:t>
      </w:r>
    </w:p>
    <w:p w:rsidR="00D77A01" w:rsidRPr="00D77A01" w:rsidRDefault="00D77A01" w:rsidP="00D77A01">
      <w:pPr>
        <w:tabs>
          <w:tab w:val="left" w:pos="5812"/>
        </w:tabs>
        <w:spacing w:after="0" w:line="240" w:lineRule="auto"/>
        <w:jc w:val="both"/>
        <w:rPr>
          <w:rFonts w:ascii="Times New Roman" w:eastAsia="Calibri" w:hAnsi="Times New Roman" w:cs="Times New Roman"/>
          <w:sz w:val="24"/>
          <w:szCs w:val="24"/>
        </w:rPr>
      </w:pPr>
    </w:p>
    <w:p w:rsidR="00D77A01" w:rsidRPr="00D77A01" w:rsidRDefault="00D77A01" w:rsidP="00D77A01">
      <w:pPr>
        <w:tabs>
          <w:tab w:val="left" w:pos="5812"/>
        </w:tabs>
        <w:spacing w:after="0" w:line="240" w:lineRule="auto"/>
        <w:jc w:val="both"/>
        <w:rPr>
          <w:rFonts w:ascii="Times New Roman" w:eastAsia="Calibri" w:hAnsi="Times New Roman" w:cs="Times New Roman"/>
          <w:sz w:val="24"/>
          <w:szCs w:val="24"/>
        </w:rPr>
      </w:pPr>
    </w:p>
    <w:p w:rsidR="00D77A01" w:rsidRPr="00D77A01" w:rsidRDefault="00D77A01" w:rsidP="00D77A01">
      <w:pPr>
        <w:tabs>
          <w:tab w:val="left" w:pos="5812"/>
        </w:tabs>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Заступник міського голови -                                         </w:t>
      </w:r>
    </w:p>
    <w:p w:rsidR="00D77A01" w:rsidRPr="00D77A01" w:rsidRDefault="00D77A01" w:rsidP="00D77A01">
      <w:pPr>
        <w:tabs>
          <w:tab w:val="left" w:pos="5812"/>
        </w:tabs>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директор Департаменту                                                      </w:t>
      </w:r>
    </w:p>
    <w:p w:rsidR="00D77A01" w:rsidRPr="00D77A01" w:rsidRDefault="00D77A01" w:rsidP="00D77A01">
      <w:pPr>
        <w:tabs>
          <w:tab w:val="left" w:pos="5812"/>
        </w:tabs>
        <w:spacing w:after="0" w:line="240" w:lineRule="auto"/>
        <w:jc w:val="both"/>
        <w:rPr>
          <w:rFonts w:ascii="Times New Roman" w:eastAsia="Calibri" w:hAnsi="Times New Roman" w:cs="Times New Roman"/>
          <w:sz w:val="24"/>
          <w:szCs w:val="24"/>
        </w:rPr>
      </w:pPr>
    </w:p>
    <w:p w:rsidR="00D77A01" w:rsidRPr="00D77A01" w:rsidRDefault="00D77A01" w:rsidP="00D77A01">
      <w:pPr>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 xml:space="preserve">_____________ Михайло СМУШАК                           _______________                       </w:t>
      </w:r>
    </w:p>
    <w:p w:rsidR="00D77A01" w:rsidRPr="00D77A01" w:rsidRDefault="00D77A01" w:rsidP="00D77A01">
      <w:pPr>
        <w:spacing w:after="0" w:line="240" w:lineRule="auto"/>
        <w:jc w:val="both"/>
        <w:rPr>
          <w:rFonts w:ascii="Times New Roman" w:eastAsia="Calibri" w:hAnsi="Times New Roman" w:cs="Times New Roman"/>
          <w:sz w:val="24"/>
          <w:szCs w:val="24"/>
        </w:rPr>
      </w:pPr>
      <w:r w:rsidRPr="00D77A01">
        <w:rPr>
          <w:rFonts w:ascii="Times New Roman" w:eastAsia="Calibri" w:hAnsi="Times New Roman" w:cs="Times New Roman"/>
          <w:sz w:val="24"/>
          <w:szCs w:val="24"/>
        </w:rPr>
        <w:t>(підпис, М.П.)                                                                 (підпис, М.П. за наявності)</w:t>
      </w:r>
    </w:p>
    <w:p w:rsidR="00D77A01" w:rsidRPr="00D77A01" w:rsidRDefault="00D77A01" w:rsidP="00D77A01">
      <w:pPr>
        <w:spacing w:after="0" w:line="240" w:lineRule="auto"/>
        <w:jc w:val="right"/>
        <w:rPr>
          <w:rFonts w:ascii="Times New Roman" w:eastAsia="Times New Roman" w:hAnsi="Times New Roman" w:cs="Times New Roman"/>
          <w:b/>
          <w:bCs/>
          <w:sz w:val="24"/>
          <w:szCs w:val="24"/>
          <w:lang w:eastAsia="ru-RU"/>
        </w:rPr>
      </w:pPr>
    </w:p>
    <w:p w:rsidR="00D77A01" w:rsidRPr="00D77A01" w:rsidRDefault="00D77A01" w:rsidP="00D77A01">
      <w:pPr>
        <w:spacing w:after="0" w:line="240" w:lineRule="auto"/>
        <w:jc w:val="right"/>
        <w:rPr>
          <w:rFonts w:ascii="Times New Roman" w:eastAsia="Times New Roman" w:hAnsi="Times New Roman" w:cs="Times New Roman"/>
          <w:b/>
          <w:bCs/>
          <w:sz w:val="24"/>
          <w:szCs w:val="24"/>
          <w:lang w:eastAsia="ru-RU"/>
        </w:rPr>
      </w:pPr>
    </w:p>
    <w:p w:rsidR="00D77A01" w:rsidRPr="00D77A01" w:rsidRDefault="00D77A01" w:rsidP="00D77A01">
      <w:pPr>
        <w:spacing w:after="0" w:line="240" w:lineRule="auto"/>
        <w:jc w:val="right"/>
        <w:rPr>
          <w:rFonts w:ascii="Times New Roman" w:eastAsia="Times New Roman" w:hAnsi="Times New Roman" w:cs="Times New Roman"/>
          <w:b/>
          <w:bCs/>
          <w:sz w:val="24"/>
          <w:szCs w:val="24"/>
          <w:lang w:eastAsia="ru-RU"/>
        </w:rPr>
      </w:pPr>
    </w:p>
    <w:p w:rsidR="00D77A01" w:rsidRPr="00D77A01" w:rsidRDefault="00D77A01" w:rsidP="00D77A01">
      <w:pPr>
        <w:spacing w:after="0" w:line="240" w:lineRule="auto"/>
        <w:jc w:val="right"/>
        <w:rPr>
          <w:rFonts w:ascii="Times New Roman" w:eastAsia="Times New Roman" w:hAnsi="Times New Roman" w:cs="Times New Roman"/>
          <w:b/>
          <w:bCs/>
          <w:sz w:val="24"/>
          <w:szCs w:val="24"/>
          <w:lang w:eastAsia="ru-RU"/>
        </w:rPr>
      </w:pPr>
    </w:p>
    <w:p w:rsidR="00D77A01" w:rsidRPr="00D77A01" w:rsidRDefault="00D77A01" w:rsidP="00D77A01">
      <w:pPr>
        <w:spacing w:after="0" w:line="240" w:lineRule="auto"/>
        <w:jc w:val="right"/>
        <w:rPr>
          <w:rFonts w:ascii="Times New Roman" w:eastAsia="Times New Roman" w:hAnsi="Times New Roman" w:cs="Times New Roman"/>
          <w:b/>
          <w:bCs/>
          <w:sz w:val="24"/>
          <w:szCs w:val="24"/>
          <w:lang w:eastAsia="ru-RU"/>
        </w:rPr>
      </w:pPr>
    </w:p>
    <w:p w:rsidR="00D77A01" w:rsidRPr="00D77A01" w:rsidRDefault="00D77A01" w:rsidP="00D77A01">
      <w:pPr>
        <w:spacing w:after="0" w:line="240" w:lineRule="auto"/>
        <w:jc w:val="right"/>
        <w:rPr>
          <w:rFonts w:ascii="Times New Roman" w:eastAsia="Times New Roman" w:hAnsi="Times New Roman" w:cs="Times New Roman"/>
          <w:b/>
          <w:bCs/>
          <w:sz w:val="24"/>
          <w:szCs w:val="24"/>
          <w:lang w:eastAsia="ru-RU"/>
        </w:rPr>
      </w:pPr>
    </w:p>
    <w:p w:rsidR="00D77A01" w:rsidRPr="00D77A01" w:rsidRDefault="00D77A01" w:rsidP="00D77A01">
      <w:pPr>
        <w:spacing w:after="0" w:line="240" w:lineRule="auto"/>
        <w:jc w:val="right"/>
        <w:rPr>
          <w:rFonts w:ascii="Times New Roman" w:eastAsia="Times New Roman" w:hAnsi="Times New Roman" w:cs="Times New Roman"/>
          <w:b/>
          <w:bCs/>
          <w:sz w:val="24"/>
          <w:szCs w:val="24"/>
          <w:lang w:eastAsia="ru-RU"/>
        </w:rPr>
      </w:pPr>
    </w:p>
    <w:p w:rsidR="00D77A01" w:rsidRPr="00D77A01" w:rsidRDefault="00D77A01" w:rsidP="00D77A01">
      <w:pPr>
        <w:spacing w:after="0" w:line="240" w:lineRule="auto"/>
        <w:jc w:val="right"/>
        <w:rPr>
          <w:rFonts w:ascii="Times New Roman" w:eastAsia="Times New Roman" w:hAnsi="Times New Roman" w:cs="Times New Roman"/>
          <w:b/>
          <w:bCs/>
          <w:sz w:val="24"/>
          <w:szCs w:val="24"/>
          <w:lang w:eastAsia="ru-RU"/>
        </w:rPr>
      </w:pPr>
    </w:p>
    <w:p w:rsidR="00D77A01" w:rsidRPr="00D77A01" w:rsidRDefault="00D77A01" w:rsidP="00D77A01">
      <w:pPr>
        <w:spacing w:after="0" w:line="240" w:lineRule="auto"/>
        <w:jc w:val="right"/>
        <w:rPr>
          <w:rFonts w:ascii="Times New Roman" w:eastAsia="Times New Roman" w:hAnsi="Times New Roman" w:cs="Times New Roman"/>
          <w:b/>
          <w:bCs/>
          <w:sz w:val="24"/>
          <w:szCs w:val="24"/>
          <w:lang w:eastAsia="ru-RU"/>
        </w:rPr>
      </w:pPr>
    </w:p>
    <w:p w:rsidR="00D77A01" w:rsidRPr="00D77A01" w:rsidRDefault="00D77A01" w:rsidP="001933D0">
      <w:pPr>
        <w:spacing w:after="0" w:line="240" w:lineRule="auto"/>
        <w:rPr>
          <w:rFonts w:ascii="Times New Roman" w:eastAsia="Times New Roman" w:hAnsi="Times New Roman" w:cs="Times New Roman"/>
          <w:b/>
          <w:bCs/>
          <w:sz w:val="24"/>
          <w:szCs w:val="24"/>
          <w:lang w:eastAsia="ru-RU"/>
        </w:rPr>
      </w:pPr>
    </w:p>
    <w:p w:rsidR="00D77A01" w:rsidRDefault="00D77A01" w:rsidP="00D77A01">
      <w:pPr>
        <w:spacing w:after="0" w:line="240" w:lineRule="auto"/>
        <w:rPr>
          <w:rFonts w:ascii="Times New Roman" w:eastAsia="Calibri" w:hAnsi="Times New Roman" w:cs="Times New Roman"/>
          <w:sz w:val="24"/>
          <w:szCs w:val="24"/>
        </w:rPr>
      </w:pPr>
    </w:p>
    <w:p w:rsidR="00731C05" w:rsidRDefault="00731C05" w:rsidP="00D77A01">
      <w:pPr>
        <w:spacing w:after="0" w:line="240" w:lineRule="auto"/>
        <w:rPr>
          <w:rFonts w:ascii="Times New Roman" w:eastAsia="Calibri" w:hAnsi="Times New Roman" w:cs="Times New Roman"/>
          <w:sz w:val="24"/>
          <w:szCs w:val="24"/>
        </w:rPr>
      </w:pPr>
    </w:p>
    <w:p w:rsidR="00731C05" w:rsidRDefault="00731C05" w:rsidP="00D77A01">
      <w:pPr>
        <w:spacing w:after="0" w:line="240" w:lineRule="auto"/>
        <w:rPr>
          <w:rFonts w:ascii="Times New Roman" w:eastAsia="Calibri" w:hAnsi="Times New Roman" w:cs="Times New Roman"/>
          <w:sz w:val="24"/>
          <w:szCs w:val="24"/>
        </w:rPr>
      </w:pPr>
    </w:p>
    <w:p w:rsidR="00731C05" w:rsidRDefault="00731C05" w:rsidP="00D77A01">
      <w:pPr>
        <w:spacing w:after="0" w:line="240" w:lineRule="auto"/>
        <w:rPr>
          <w:rFonts w:ascii="Times New Roman" w:eastAsia="Calibri" w:hAnsi="Times New Roman" w:cs="Times New Roman"/>
          <w:sz w:val="24"/>
          <w:szCs w:val="24"/>
        </w:rPr>
      </w:pPr>
    </w:p>
    <w:p w:rsidR="00731C05" w:rsidRDefault="00731C05" w:rsidP="00D77A01">
      <w:pPr>
        <w:spacing w:after="0" w:line="240" w:lineRule="auto"/>
        <w:rPr>
          <w:rFonts w:ascii="Times New Roman" w:eastAsia="Calibri" w:hAnsi="Times New Roman" w:cs="Times New Roman"/>
          <w:sz w:val="24"/>
          <w:szCs w:val="24"/>
        </w:rPr>
      </w:pPr>
    </w:p>
    <w:p w:rsidR="00731C05" w:rsidRDefault="00731C05" w:rsidP="00D77A01">
      <w:pPr>
        <w:spacing w:after="0" w:line="240" w:lineRule="auto"/>
        <w:rPr>
          <w:rFonts w:ascii="Times New Roman" w:eastAsia="Calibri" w:hAnsi="Times New Roman" w:cs="Times New Roman"/>
          <w:sz w:val="24"/>
          <w:szCs w:val="24"/>
        </w:rPr>
      </w:pPr>
    </w:p>
    <w:p w:rsidR="00731C05" w:rsidRPr="00D77A01" w:rsidRDefault="00731C05" w:rsidP="00D77A01">
      <w:pPr>
        <w:spacing w:after="0" w:line="240" w:lineRule="auto"/>
        <w:rPr>
          <w:rFonts w:ascii="Times New Roman" w:eastAsia="Calibri" w:hAnsi="Times New Roman" w:cs="Times New Roman"/>
          <w:sz w:val="24"/>
          <w:szCs w:val="24"/>
        </w:rPr>
      </w:pPr>
    </w:p>
    <w:p w:rsidR="00D77A01" w:rsidRPr="00D77A01" w:rsidRDefault="00D77A01" w:rsidP="00D77A01">
      <w:pPr>
        <w:spacing w:after="0" w:line="240" w:lineRule="auto"/>
        <w:jc w:val="both"/>
        <w:rPr>
          <w:rFonts w:ascii="Times New Roman" w:eastAsia="Calibri" w:hAnsi="Times New Roman" w:cs="Times New Roman"/>
          <w:sz w:val="24"/>
          <w:szCs w:val="24"/>
        </w:rPr>
      </w:pPr>
    </w:p>
    <w:p w:rsidR="00D77A01" w:rsidRPr="00D77A01" w:rsidRDefault="00D77A01" w:rsidP="00D77A01">
      <w:pPr>
        <w:spacing w:after="0" w:line="240" w:lineRule="auto"/>
        <w:jc w:val="right"/>
        <w:rPr>
          <w:rFonts w:ascii="Times New Roman" w:eastAsia="Times New Roman" w:hAnsi="Times New Roman" w:cs="Times New Roman"/>
          <w:i/>
          <w:sz w:val="24"/>
          <w:szCs w:val="24"/>
        </w:rPr>
      </w:pPr>
      <w:r w:rsidRPr="00D77A01">
        <w:rPr>
          <w:rFonts w:ascii="Times New Roman" w:eastAsia="Times New Roman" w:hAnsi="Times New Roman" w:cs="Times New Roman"/>
          <w:i/>
          <w:sz w:val="24"/>
          <w:szCs w:val="24"/>
        </w:rPr>
        <w:t>Додаток №2 до Договору</w:t>
      </w:r>
    </w:p>
    <w:p w:rsidR="00D77A01" w:rsidRPr="00D77A01" w:rsidRDefault="00D77A01" w:rsidP="00D77A01">
      <w:pPr>
        <w:spacing w:after="0" w:line="240" w:lineRule="auto"/>
        <w:jc w:val="right"/>
        <w:rPr>
          <w:rFonts w:ascii="Times New Roman" w:eastAsia="Times New Roman" w:hAnsi="Times New Roman" w:cs="Times New Roman"/>
          <w:i/>
          <w:sz w:val="24"/>
          <w:szCs w:val="24"/>
        </w:rPr>
      </w:pPr>
      <w:r w:rsidRPr="00D77A01">
        <w:rPr>
          <w:rFonts w:ascii="Times New Roman" w:eastAsia="Times New Roman" w:hAnsi="Times New Roman" w:cs="Times New Roman"/>
          <w:i/>
          <w:sz w:val="24"/>
          <w:szCs w:val="24"/>
        </w:rPr>
        <w:t>від «___»__________2022 р.</w:t>
      </w:r>
    </w:p>
    <w:p w:rsidR="00D77A01" w:rsidRPr="00D77A01" w:rsidRDefault="00D77A01" w:rsidP="00D77A01">
      <w:pPr>
        <w:spacing w:after="0" w:line="240" w:lineRule="auto"/>
        <w:jc w:val="right"/>
        <w:rPr>
          <w:rFonts w:ascii="Times New Roman" w:eastAsia="Times New Roman" w:hAnsi="Times New Roman" w:cs="Times New Roman"/>
          <w:i/>
          <w:sz w:val="24"/>
          <w:szCs w:val="24"/>
        </w:rPr>
      </w:pPr>
    </w:p>
    <w:p w:rsidR="00D77A01" w:rsidRPr="00D77A01" w:rsidRDefault="00D77A01" w:rsidP="00D77A01">
      <w:pPr>
        <w:spacing w:after="0" w:line="240" w:lineRule="auto"/>
        <w:jc w:val="both"/>
        <w:rPr>
          <w:rFonts w:ascii="Times New Roman" w:eastAsia="Times New Roman" w:hAnsi="Times New Roman" w:cs="Times New Roman"/>
          <w:b/>
          <w:sz w:val="24"/>
          <w:szCs w:val="24"/>
        </w:rPr>
      </w:pPr>
    </w:p>
    <w:p w:rsidR="00D77A01" w:rsidRPr="00D77A01" w:rsidRDefault="00D77A01" w:rsidP="00D77A01">
      <w:pPr>
        <w:spacing w:after="0" w:line="240" w:lineRule="auto"/>
        <w:jc w:val="both"/>
        <w:rPr>
          <w:rFonts w:ascii="Times New Roman" w:eastAsia="Times New Roman" w:hAnsi="Times New Roman" w:cs="Times New Roman"/>
          <w:b/>
          <w:sz w:val="24"/>
          <w:szCs w:val="24"/>
        </w:rPr>
      </w:pPr>
      <w:r w:rsidRPr="00D77A01">
        <w:rPr>
          <w:rFonts w:ascii="Times New Roman" w:eastAsia="Times New Roman" w:hAnsi="Times New Roman" w:cs="Times New Roman"/>
          <w:b/>
          <w:sz w:val="24"/>
          <w:szCs w:val="24"/>
        </w:rPr>
        <w:t xml:space="preserve">                                          «ПЕРЕЛІК АЗС ПОСТАЧАЛЬНИКА»</w:t>
      </w:r>
    </w:p>
    <w:p w:rsidR="00D77A01" w:rsidRPr="00D77A01" w:rsidRDefault="00D77A01" w:rsidP="00D77A01">
      <w:pPr>
        <w:spacing w:after="0" w:line="240" w:lineRule="auto"/>
        <w:jc w:val="both"/>
        <w:rPr>
          <w:rFonts w:ascii="Times New Roman" w:eastAsia="Times New Roman" w:hAnsi="Times New Roman" w:cs="Times New Roman"/>
          <w:b/>
          <w:sz w:val="24"/>
          <w:szCs w:val="24"/>
        </w:rPr>
      </w:pPr>
    </w:p>
    <w:p w:rsidR="00D77A01" w:rsidRPr="00D77A01" w:rsidRDefault="00D77A01" w:rsidP="00D77A01">
      <w:pPr>
        <w:spacing w:after="0" w:line="240" w:lineRule="auto"/>
        <w:jc w:val="both"/>
        <w:rPr>
          <w:rFonts w:ascii="Times New Roman" w:eastAsia="Times New Roman" w:hAnsi="Times New Roman" w:cs="Times New Roman"/>
          <w:b/>
          <w:sz w:val="24"/>
          <w:szCs w:val="24"/>
        </w:rPr>
      </w:pPr>
    </w:p>
    <w:p w:rsidR="00D77A01" w:rsidRPr="00D77A01" w:rsidRDefault="00D77A01" w:rsidP="00D77A01">
      <w:pPr>
        <w:spacing w:after="0" w:line="240" w:lineRule="auto"/>
        <w:jc w:val="both"/>
        <w:rPr>
          <w:rFonts w:ascii="Times New Roman" w:eastAsia="Times New Roman" w:hAnsi="Times New Roman" w:cs="Times New Roman"/>
          <w:b/>
          <w:sz w:val="24"/>
          <w:szCs w:val="24"/>
        </w:rPr>
      </w:pPr>
    </w:p>
    <w:p w:rsidR="00D77A01" w:rsidRPr="00D77A01" w:rsidRDefault="00D77A01" w:rsidP="00D77A01">
      <w:pPr>
        <w:spacing w:after="0" w:line="240" w:lineRule="auto"/>
        <w:jc w:val="both"/>
        <w:rPr>
          <w:rFonts w:ascii="Times New Roman" w:eastAsia="Times New Roman" w:hAnsi="Times New Roman" w:cs="Times New Roman"/>
          <w:b/>
          <w:sz w:val="24"/>
          <w:szCs w:val="24"/>
        </w:rPr>
      </w:pPr>
    </w:p>
    <w:p w:rsidR="00D77A01" w:rsidRPr="00D77A01" w:rsidRDefault="00D77A01" w:rsidP="00D77A01">
      <w:pPr>
        <w:spacing w:after="0" w:line="240" w:lineRule="auto"/>
        <w:jc w:val="both"/>
        <w:rPr>
          <w:rFonts w:ascii="Times New Roman" w:eastAsia="Times New Roman" w:hAnsi="Times New Roman" w:cs="Times New Roman"/>
          <w:b/>
          <w:sz w:val="24"/>
          <w:szCs w:val="24"/>
        </w:rPr>
      </w:pPr>
    </w:p>
    <w:p w:rsidR="00D77A01" w:rsidRPr="00D77A01" w:rsidRDefault="00D77A01" w:rsidP="00D77A01">
      <w:pPr>
        <w:spacing w:after="240" w:line="240" w:lineRule="auto"/>
        <w:contextualSpacing/>
        <w:rPr>
          <w:rFonts w:ascii="Times New Roman" w:eastAsia="Times New Roman" w:hAnsi="Times New Roman" w:cs="Times New Roman"/>
          <w:sz w:val="24"/>
          <w:szCs w:val="24"/>
          <w:lang w:eastAsia="ru-RU"/>
        </w:rPr>
      </w:pPr>
    </w:p>
    <w:p w:rsidR="00A50998" w:rsidRPr="00F05935" w:rsidRDefault="00A50998" w:rsidP="00A50998">
      <w:pPr>
        <w:spacing w:after="0" w:line="240" w:lineRule="auto"/>
        <w:jc w:val="both"/>
        <w:rPr>
          <w:rFonts w:ascii="Times New Roman" w:eastAsia="Times New Roman" w:hAnsi="Times New Roman" w:cs="Times New Roman"/>
          <w:sz w:val="24"/>
          <w:szCs w:val="24"/>
          <w:lang w:eastAsia="ru-RU"/>
        </w:rPr>
      </w:pPr>
    </w:p>
    <w:sectPr w:rsidR="00A50998" w:rsidRPr="00F05935" w:rsidSect="00053D64">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6F6" w:rsidRDefault="002D36F6" w:rsidP="00700A5F">
      <w:pPr>
        <w:spacing w:after="0" w:line="240" w:lineRule="auto"/>
      </w:pPr>
      <w:r>
        <w:separator/>
      </w:r>
    </w:p>
  </w:endnote>
  <w:endnote w:type="continuationSeparator" w:id="0">
    <w:p w:rsidR="002D36F6" w:rsidRDefault="002D36F6"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6F6" w:rsidRDefault="002D36F6" w:rsidP="00700A5F">
      <w:pPr>
        <w:spacing w:after="0" w:line="240" w:lineRule="auto"/>
      </w:pPr>
      <w:r>
        <w:separator/>
      </w:r>
    </w:p>
  </w:footnote>
  <w:footnote w:type="continuationSeparator" w:id="0">
    <w:p w:rsidR="002D36F6" w:rsidRDefault="002D36F6"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359A9"/>
    <w:multiLevelType w:val="hybridMultilevel"/>
    <w:tmpl w:val="C82CEB88"/>
    <w:lvl w:ilvl="0" w:tplc="53B013A8">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35F6499C"/>
    <w:multiLevelType w:val="hybridMultilevel"/>
    <w:tmpl w:val="4E7409BC"/>
    <w:lvl w:ilvl="0" w:tplc="58866162">
      <w:start w:val="1"/>
      <w:numFmt w:val="decimal"/>
      <w:lvlText w:val="%1."/>
      <w:lvlJc w:val="left"/>
      <w:pPr>
        <w:ind w:left="360" w:hanging="360"/>
      </w:pPr>
      <w:rPr>
        <w:rFonts w:ascii="Times New Roman" w:eastAsia="Calibri" w:hAnsi="Times New Roman" w:cs="Times New Roman"/>
        <w:b w:val="0"/>
        <w:color w:val="000000"/>
      </w:rPr>
    </w:lvl>
    <w:lvl w:ilvl="1" w:tplc="04220019" w:tentative="1">
      <w:start w:val="1"/>
      <w:numFmt w:val="lowerLetter"/>
      <w:lvlText w:val="%2."/>
      <w:lvlJc w:val="left"/>
      <w:pPr>
        <w:ind w:left="5050" w:hanging="360"/>
      </w:pPr>
    </w:lvl>
    <w:lvl w:ilvl="2" w:tplc="0422001B" w:tentative="1">
      <w:start w:val="1"/>
      <w:numFmt w:val="lowerRoman"/>
      <w:lvlText w:val="%3."/>
      <w:lvlJc w:val="right"/>
      <w:pPr>
        <w:ind w:left="5770" w:hanging="180"/>
      </w:pPr>
    </w:lvl>
    <w:lvl w:ilvl="3" w:tplc="0422000F" w:tentative="1">
      <w:start w:val="1"/>
      <w:numFmt w:val="decimal"/>
      <w:lvlText w:val="%4."/>
      <w:lvlJc w:val="left"/>
      <w:pPr>
        <w:ind w:left="6490" w:hanging="360"/>
      </w:pPr>
    </w:lvl>
    <w:lvl w:ilvl="4" w:tplc="04220019" w:tentative="1">
      <w:start w:val="1"/>
      <w:numFmt w:val="lowerLetter"/>
      <w:lvlText w:val="%5."/>
      <w:lvlJc w:val="left"/>
      <w:pPr>
        <w:ind w:left="7210" w:hanging="360"/>
      </w:pPr>
    </w:lvl>
    <w:lvl w:ilvl="5" w:tplc="0422001B" w:tentative="1">
      <w:start w:val="1"/>
      <w:numFmt w:val="lowerRoman"/>
      <w:lvlText w:val="%6."/>
      <w:lvlJc w:val="right"/>
      <w:pPr>
        <w:ind w:left="7930" w:hanging="180"/>
      </w:pPr>
    </w:lvl>
    <w:lvl w:ilvl="6" w:tplc="0422000F" w:tentative="1">
      <w:start w:val="1"/>
      <w:numFmt w:val="decimal"/>
      <w:lvlText w:val="%7."/>
      <w:lvlJc w:val="left"/>
      <w:pPr>
        <w:ind w:left="8650" w:hanging="360"/>
      </w:pPr>
    </w:lvl>
    <w:lvl w:ilvl="7" w:tplc="04220019" w:tentative="1">
      <w:start w:val="1"/>
      <w:numFmt w:val="lowerLetter"/>
      <w:lvlText w:val="%8."/>
      <w:lvlJc w:val="left"/>
      <w:pPr>
        <w:ind w:left="9370" w:hanging="360"/>
      </w:pPr>
    </w:lvl>
    <w:lvl w:ilvl="8" w:tplc="0422001B" w:tentative="1">
      <w:start w:val="1"/>
      <w:numFmt w:val="lowerRoman"/>
      <w:lvlText w:val="%9."/>
      <w:lvlJc w:val="right"/>
      <w:pPr>
        <w:ind w:left="10090" w:hanging="180"/>
      </w:pPr>
    </w:lvl>
  </w:abstractNum>
  <w:abstractNum w:abstractNumId="9">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4">
    <w:nsid w:val="50367E57"/>
    <w:multiLevelType w:val="hybridMultilevel"/>
    <w:tmpl w:val="4ACE1C5C"/>
    <w:lvl w:ilvl="0" w:tplc="4FAE2426">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5">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874AD4"/>
    <w:multiLevelType w:val="singleLevel"/>
    <w:tmpl w:val="0419000F"/>
    <w:lvl w:ilvl="0">
      <w:start w:val="1"/>
      <w:numFmt w:val="decimal"/>
      <w:lvlText w:val="%1."/>
      <w:lvlJc w:val="left"/>
      <w:pPr>
        <w:tabs>
          <w:tab w:val="num" w:pos="360"/>
        </w:tabs>
        <w:ind w:left="360" w:hanging="360"/>
      </w:pPr>
    </w:lvl>
  </w:abstractNum>
  <w:abstractNum w:abstractNumId="18">
    <w:nsid w:val="653B4DA2"/>
    <w:multiLevelType w:val="hybridMultilevel"/>
    <w:tmpl w:val="3E640A6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lvlOverride w:ilvl="0">
      <w:lvl w:ilvl="0">
        <w:numFmt w:val="decimal"/>
        <w:lvlText w:val="%1."/>
        <w:lvlJc w:val="left"/>
      </w:lvl>
    </w:lvlOverride>
  </w:num>
  <w:num w:numId="3">
    <w:abstractNumId w:val="15"/>
    <w:lvlOverride w:ilvl="0">
      <w:lvl w:ilvl="0">
        <w:numFmt w:val="decimal"/>
        <w:lvlText w:val="%1."/>
        <w:lvlJc w:val="left"/>
      </w:lvl>
    </w:lvlOverride>
  </w:num>
  <w:num w:numId="4">
    <w:abstractNumId w:val="5"/>
  </w:num>
  <w:num w:numId="5">
    <w:abstractNumId w:val="12"/>
  </w:num>
  <w:num w:numId="6">
    <w:abstractNumId w:val="11"/>
  </w:num>
  <w:num w:numId="7">
    <w:abstractNumId w:val="20"/>
  </w:num>
  <w:num w:numId="8">
    <w:abstractNumId w:val="16"/>
  </w:num>
  <w:num w:numId="9">
    <w:abstractNumId w:val="4"/>
  </w:num>
  <w:num w:numId="10">
    <w:abstractNumId w:val="2"/>
  </w:num>
  <w:num w:numId="11">
    <w:abstractNumId w:val="10"/>
  </w:num>
  <w:num w:numId="12">
    <w:abstractNumId w:val="1"/>
  </w:num>
  <w:num w:numId="13">
    <w:abstractNumId w:val="3"/>
  </w:num>
  <w:num w:numId="14">
    <w:abstractNumId w:val="9"/>
  </w:num>
  <w:num w:numId="15">
    <w:abstractNumId w:val="13"/>
  </w:num>
  <w:num w:numId="16">
    <w:abstractNumId w:val="7"/>
  </w:num>
  <w:num w:numId="17">
    <w:abstractNumId w:val="6"/>
  </w:num>
  <w:num w:numId="18">
    <w:abstractNumId w:val="8"/>
  </w:num>
  <w:num w:numId="19">
    <w:abstractNumId w:val="14"/>
  </w:num>
  <w:num w:numId="20">
    <w:abstractNumId w:val="18"/>
  </w:num>
  <w:num w:numId="21">
    <w:abstractNumId w:val="17"/>
    <w:lvlOverride w:ilvl="0">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0491E"/>
    <w:rsid w:val="00021EC5"/>
    <w:rsid w:val="00021EE4"/>
    <w:rsid w:val="000314BC"/>
    <w:rsid w:val="00034B7B"/>
    <w:rsid w:val="000377C9"/>
    <w:rsid w:val="00045018"/>
    <w:rsid w:val="00046EAF"/>
    <w:rsid w:val="00053D64"/>
    <w:rsid w:val="00061762"/>
    <w:rsid w:val="000618D7"/>
    <w:rsid w:val="000619A4"/>
    <w:rsid w:val="000647F2"/>
    <w:rsid w:val="0007756B"/>
    <w:rsid w:val="00081AEA"/>
    <w:rsid w:val="00085B56"/>
    <w:rsid w:val="0008636D"/>
    <w:rsid w:val="00097576"/>
    <w:rsid w:val="000A2B13"/>
    <w:rsid w:val="000A39FB"/>
    <w:rsid w:val="000A47C7"/>
    <w:rsid w:val="000A782A"/>
    <w:rsid w:val="000B50AB"/>
    <w:rsid w:val="000B5BCA"/>
    <w:rsid w:val="000B5EB7"/>
    <w:rsid w:val="000C2D51"/>
    <w:rsid w:val="000D25A8"/>
    <w:rsid w:val="000D4E4B"/>
    <w:rsid w:val="000E0D3C"/>
    <w:rsid w:val="000E2FBA"/>
    <w:rsid w:val="000E3A75"/>
    <w:rsid w:val="000E4074"/>
    <w:rsid w:val="000E65A1"/>
    <w:rsid w:val="000E6A40"/>
    <w:rsid w:val="000F5B8C"/>
    <w:rsid w:val="001041D6"/>
    <w:rsid w:val="00135131"/>
    <w:rsid w:val="00135826"/>
    <w:rsid w:val="001363D9"/>
    <w:rsid w:val="001415B0"/>
    <w:rsid w:val="0015005D"/>
    <w:rsid w:val="00156950"/>
    <w:rsid w:val="001627C3"/>
    <w:rsid w:val="00170D9D"/>
    <w:rsid w:val="00171583"/>
    <w:rsid w:val="00172172"/>
    <w:rsid w:val="0017315C"/>
    <w:rsid w:val="00187F1A"/>
    <w:rsid w:val="00192F31"/>
    <w:rsid w:val="001933D0"/>
    <w:rsid w:val="001968A7"/>
    <w:rsid w:val="00196EFB"/>
    <w:rsid w:val="001A100A"/>
    <w:rsid w:val="001A15F7"/>
    <w:rsid w:val="001A4772"/>
    <w:rsid w:val="001A5336"/>
    <w:rsid w:val="001B4249"/>
    <w:rsid w:val="001B7A8F"/>
    <w:rsid w:val="001C3992"/>
    <w:rsid w:val="001C47FB"/>
    <w:rsid w:val="001D3790"/>
    <w:rsid w:val="001D4B6C"/>
    <w:rsid w:val="001D6DC1"/>
    <w:rsid w:val="001E28BD"/>
    <w:rsid w:val="00200141"/>
    <w:rsid w:val="00202071"/>
    <w:rsid w:val="00202BC1"/>
    <w:rsid w:val="00207E65"/>
    <w:rsid w:val="0021699F"/>
    <w:rsid w:val="00216F53"/>
    <w:rsid w:val="00222BA0"/>
    <w:rsid w:val="00222D6F"/>
    <w:rsid w:val="00225AD1"/>
    <w:rsid w:val="00235BE6"/>
    <w:rsid w:val="00237666"/>
    <w:rsid w:val="00251CFF"/>
    <w:rsid w:val="00255FB9"/>
    <w:rsid w:val="00257002"/>
    <w:rsid w:val="00263E41"/>
    <w:rsid w:val="002644EB"/>
    <w:rsid w:val="00267B7D"/>
    <w:rsid w:val="00283C3F"/>
    <w:rsid w:val="002863D0"/>
    <w:rsid w:val="00293E6C"/>
    <w:rsid w:val="002A0C43"/>
    <w:rsid w:val="002A7FAE"/>
    <w:rsid w:val="002B2919"/>
    <w:rsid w:val="002B5ECD"/>
    <w:rsid w:val="002C61A7"/>
    <w:rsid w:val="002D36F6"/>
    <w:rsid w:val="002E43AA"/>
    <w:rsid w:val="002E5770"/>
    <w:rsid w:val="00301EB6"/>
    <w:rsid w:val="00304046"/>
    <w:rsid w:val="00313B68"/>
    <w:rsid w:val="00324C61"/>
    <w:rsid w:val="00331DA8"/>
    <w:rsid w:val="00332DB6"/>
    <w:rsid w:val="00334997"/>
    <w:rsid w:val="003424F1"/>
    <w:rsid w:val="00345510"/>
    <w:rsid w:val="00350A18"/>
    <w:rsid w:val="003519E8"/>
    <w:rsid w:val="003548DA"/>
    <w:rsid w:val="00367862"/>
    <w:rsid w:val="0037609C"/>
    <w:rsid w:val="003A29EF"/>
    <w:rsid w:val="003B18CF"/>
    <w:rsid w:val="003B462F"/>
    <w:rsid w:val="003B664D"/>
    <w:rsid w:val="003B74EE"/>
    <w:rsid w:val="003C0488"/>
    <w:rsid w:val="003C120C"/>
    <w:rsid w:val="003C2412"/>
    <w:rsid w:val="003D2C49"/>
    <w:rsid w:val="003D65B8"/>
    <w:rsid w:val="003E561B"/>
    <w:rsid w:val="003E6728"/>
    <w:rsid w:val="003E69DE"/>
    <w:rsid w:val="003E6F38"/>
    <w:rsid w:val="003F7F3C"/>
    <w:rsid w:val="0040262A"/>
    <w:rsid w:val="004103A4"/>
    <w:rsid w:val="00410611"/>
    <w:rsid w:val="0042072C"/>
    <w:rsid w:val="00424F82"/>
    <w:rsid w:val="004353ED"/>
    <w:rsid w:val="00445C57"/>
    <w:rsid w:val="00446BF6"/>
    <w:rsid w:val="00457531"/>
    <w:rsid w:val="00461765"/>
    <w:rsid w:val="004668AA"/>
    <w:rsid w:val="00467768"/>
    <w:rsid w:val="00472EDB"/>
    <w:rsid w:val="004745DF"/>
    <w:rsid w:val="00475DC6"/>
    <w:rsid w:val="00485822"/>
    <w:rsid w:val="004A152F"/>
    <w:rsid w:val="004B079C"/>
    <w:rsid w:val="004B3BB7"/>
    <w:rsid w:val="004D72E1"/>
    <w:rsid w:val="004E31B0"/>
    <w:rsid w:val="004F0B7C"/>
    <w:rsid w:val="004F5960"/>
    <w:rsid w:val="00502660"/>
    <w:rsid w:val="0050272F"/>
    <w:rsid w:val="005206B4"/>
    <w:rsid w:val="00530572"/>
    <w:rsid w:val="005368CF"/>
    <w:rsid w:val="00537FB0"/>
    <w:rsid w:val="00543291"/>
    <w:rsid w:val="0054706D"/>
    <w:rsid w:val="005522DB"/>
    <w:rsid w:val="005609FB"/>
    <w:rsid w:val="00566401"/>
    <w:rsid w:val="00571373"/>
    <w:rsid w:val="00573EEE"/>
    <w:rsid w:val="005807BF"/>
    <w:rsid w:val="00584224"/>
    <w:rsid w:val="005851CA"/>
    <w:rsid w:val="00585AA5"/>
    <w:rsid w:val="005A35FC"/>
    <w:rsid w:val="005B0813"/>
    <w:rsid w:val="005B60FD"/>
    <w:rsid w:val="005C4ED9"/>
    <w:rsid w:val="005C56D5"/>
    <w:rsid w:val="005D1D50"/>
    <w:rsid w:val="005E1328"/>
    <w:rsid w:val="005E4147"/>
    <w:rsid w:val="005E5461"/>
    <w:rsid w:val="005F43F9"/>
    <w:rsid w:val="005F654A"/>
    <w:rsid w:val="005F76CE"/>
    <w:rsid w:val="005F7A6E"/>
    <w:rsid w:val="006019FD"/>
    <w:rsid w:val="00605ACB"/>
    <w:rsid w:val="00606A69"/>
    <w:rsid w:val="0061053C"/>
    <w:rsid w:val="006141DF"/>
    <w:rsid w:val="00620CD2"/>
    <w:rsid w:val="006251F9"/>
    <w:rsid w:val="00640251"/>
    <w:rsid w:val="00640747"/>
    <w:rsid w:val="00640EFA"/>
    <w:rsid w:val="006421B8"/>
    <w:rsid w:val="006444C1"/>
    <w:rsid w:val="00645D0F"/>
    <w:rsid w:val="00650DCE"/>
    <w:rsid w:val="00657EEF"/>
    <w:rsid w:val="00663D9A"/>
    <w:rsid w:val="00680BB2"/>
    <w:rsid w:val="0068513A"/>
    <w:rsid w:val="0069711A"/>
    <w:rsid w:val="006B2A09"/>
    <w:rsid w:val="006C1936"/>
    <w:rsid w:val="006C4BEE"/>
    <w:rsid w:val="006C7FC1"/>
    <w:rsid w:val="006E1108"/>
    <w:rsid w:val="006E7F91"/>
    <w:rsid w:val="00700A5F"/>
    <w:rsid w:val="00704C5B"/>
    <w:rsid w:val="00707CD6"/>
    <w:rsid w:val="0071049B"/>
    <w:rsid w:val="007104BA"/>
    <w:rsid w:val="007156C2"/>
    <w:rsid w:val="00715F20"/>
    <w:rsid w:val="00720B9D"/>
    <w:rsid w:val="00721261"/>
    <w:rsid w:val="0072344E"/>
    <w:rsid w:val="00731C05"/>
    <w:rsid w:val="007321C3"/>
    <w:rsid w:val="00736EF3"/>
    <w:rsid w:val="00743C93"/>
    <w:rsid w:val="00745ADD"/>
    <w:rsid w:val="0075098F"/>
    <w:rsid w:val="00750F06"/>
    <w:rsid w:val="007559CE"/>
    <w:rsid w:val="00760F43"/>
    <w:rsid w:val="007641F5"/>
    <w:rsid w:val="00770B50"/>
    <w:rsid w:val="0078285C"/>
    <w:rsid w:val="00783962"/>
    <w:rsid w:val="00796720"/>
    <w:rsid w:val="007B095B"/>
    <w:rsid w:val="007B2C0D"/>
    <w:rsid w:val="007B380F"/>
    <w:rsid w:val="007C2AA4"/>
    <w:rsid w:val="007C6B7D"/>
    <w:rsid w:val="007D214C"/>
    <w:rsid w:val="007D2A25"/>
    <w:rsid w:val="007D476E"/>
    <w:rsid w:val="007D4A2F"/>
    <w:rsid w:val="007D5A01"/>
    <w:rsid w:val="007E01A4"/>
    <w:rsid w:val="007E09E6"/>
    <w:rsid w:val="007E17DF"/>
    <w:rsid w:val="007E2865"/>
    <w:rsid w:val="007F238A"/>
    <w:rsid w:val="007F407A"/>
    <w:rsid w:val="007F646D"/>
    <w:rsid w:val="00811DB6"/>
    <w:rsid w:val="00820445"/>
    <w:rsid w:val="008221C6"/>
    <w:rsid w:val="00824177"/>
    <w:rsid w:val="00825DEC"/>
    <w:rsid w:val="008320F4"/>
    <w:rsid w:val="00835775"/>
    <w:rsid w:val="00840749"/>
    <w:rsid w:val="00845235"/>
    <w:rsid w:val="00850DC2"/>
    <w:rsid w:val="008525A4"/>
    <w:rsid w:val="00852F29"/>
    <w:rsid w:val="00853ACD"/>
    <w:rsid w:val="00860B02"/>
    <w:rsid w:val="008753FE"/>
    <w:rsid w:val="008755E3"/>
    <w:rsid w:val="008758DC"/>
    <w:rsid w:val="008770F3"/>
    <w:rsid w:val="00883643"/>
    <w:rsid w:val="00884CFB"/>
    <w:rsid w:val="00885F50"/>
    <w:rsid w:val="00890A9E"/>
    <w:rsid w:val="008919D4"/>
    <w:rsid w:val="008925D4"/>
    <w:rsid w:val="00892DC5"/>
    <w:rsid w:val="008957AD"/>
    <w:rsid w:val="008A1926"/>
    <w:rsid w:val="008B2C19"/>
    <w:rsid w:val="008B2CCB"/>
    <w:rsid w:val="008C26F3"/>
    <w:rsid w:val="008C5A55"/>
    <w:rsid w:val="008C7C82"/>
    <w:rsid w:val="008D10A3"/>
    <w:rsid w:val="008D4C8C"/>
    <w:rsid w:val="008E0597"/>
    <w:rsid w:val="008E4A35"/>
    <w:rsid w:val="008F357D"/>
    <w:rsid w:val="008F6F0B"/>
    <w:rsid w:val="00916D79"/>
    <w:rsid w:val="009250F5"/>
    <w:rsid w:val="00932BA7"/>
    <w:rsid w:val="00936A32"/>
    <w:rsid w:val="009411F7"/>
    <w:rsid w:val="009420DB"/>
    <w:rsid w:val="009459AB"/>
    <w:rsid w:val="00953897"/>
    <w:rsid w:val="00971B90"/>
    <w:rsid w:val="00977EFE"/>
    <w:rsid w:val="00980313"/>
    <w:rsid w:val="009829F9"/>
    <w:rsid w:val="009838B9"/>
    <w:rsid w:val="009846A8"/>
    <w:rsid w:val="00985A2B"/>
    <w:rsid w:val="00994209"/>
    <w:rsid w:val="009A104D"/>
    <w:rsid w:val="009A211A"/>
    <w:rsid w:val="009A4A37"/>
    <w:rsid w:val="009A5136"/>
    <w:rsid w:val="009B066A"/>
    <w:rsid w:val="009B22CF"/>
    <w:rsid w:val="009B3476"/>
    <w:rsid w:val="009B7418"/>
    <w:rsid w:val="009C7A00"/>
    <w:rsid w:val="009E61EA"/>
    <w:rsid w:val="009F0247"/>
    <w:rsid w:val="009F0DA1"/>
    <w:rsid w:val="009F13E6"/>
    <w:rsid w:val="00A0011D"/>
    <w:rsid w:val="00A107FE"/>
    <w:rsid w:val="00A118D2"/>
    <w:rsid w:val="00A13917"/>
    <w:rsid w:val="00A22431"/>
    <w:rsid w:val="00A3462F"/>
    <w:rsid w:val="00A363EF"/>
    <w:rsid w:val="00A50998"/>
    <w:rsid w:val="00A51AB8"/>
    <w:rsid w:val="00A65F74"/>
    <w:rsid w:val="00A66F49"/>
    <w:rsid w:val="00A6799B"/>
    <w:rsid w:val="00A71351"/>
    <w:rsid w:val="00A73F26"/>
    <w:rsid w:val="00A80964"/>
    <w:rsid w:val="00A84C97"/>
    <w:rsid w:val="00A86652"/>
    <w:rsid w:val="00AA2053"/>
    <w:rsid w:val="00AA34FC"/>
    <w:rsid w:val="00AB3D1D"/>
    <w:rsid w:val="00AB5646"/>
    <w:rsid w:val="00AB5D70"/>
    <w:rsid w:val="00AC02C1"/>
    <w:rsid w:val="00AC05E7"/>
    <w:rsid w:val="00AC2B14"/>
    <w:rsid w:val="00AD7DCA"/>
    <w:rsid w:val="00AE3C37"/>
    <w:rsid w:val="00AE45C4"/>
    <w:rsid w:val="00AE5B66"/>
    <w:rsid w:val="00AE794E"/>
    <w:rsid w:val="00AF4478"/>
    <w:rsid w:val="00AF6BC6"/>
    <w:rsid w:val="00B030B5"/>
    <w:rsid w:val="00B06CF4"/>
    <w:rsid w:val="00B12027"/>
    <w:rsid w:val="00B12235"/>
    <w:rsid w:val="00B1391E"/>
    <w:rsid w:val="00B20604"/>
    <w:rsid w:val="00B22F49"/>
    <w:rsid w:val="00B254B2"/>
    <w:rsid w:val="00B33DFF"/>
    <w:rsid w:val="00B3635B"/>
    <w:rsid w:val="00B4448A"/>
    <w:rsid w:val="00B455C0"/>
    <w:rsid w:val="00B52C07"/>
    <w:rsid w:val="00B55746"/>
    <w:rsid w:val="00B6034F"/>
    <w:rsid w:val="00B70352"/>
    <w:rsid w:val="00B74629"/>
    <w:rsid w:val="00B808B5"/>
    <w:rsid w:val="00B84130"/>
    <w:rsid w:val="00B8446A"/>
    <w:rsid w:val="00B85C83"/>
    <w:rsid w:val="00B871F9"/>
    <w:rsid w:val="00B93CB1"/>
    <w:rsid w:val="00B9537F"/>
    <w:rsid w:val="00BB0287"/>
    <w:rsid w:val="00BB677C"/>
    <w:rsid w:val="00BC2B01"/>
    <w:rsid w:val="00BC7EC1"/>
    <w:rsid w:val="00BD0143"/>
    <w:rsid w:val="00BE5533"/>
    <w:rsid w:val="00BE58B1"/>
    <w:rsid w:val="00BF7CF7"/>
    <w:rsid w:val="00C102C8"/>
    <w:rsid w:val="00C10EF1"/>
    <w:rsid w:val="00C15DA8"/>
    <w:rsid w:val="00C22BF8"/>
    <w:rsid w:val="00C36C58"/>
    <w:rsid w:val="00C37CF6"/>
    <w:rsid w:val="00C44290"/>
    <w:rsid w:val="00C46818"/>
    <w:rsid w:val="00C54D4C"/>
    <w:rsid w:val="00C60674"/>
    <w:rsid w:val="00C709B3"/>
    <w:rsid w:val="00C7234E"/>
    <w:rsid w:val="00C736D4"/>
    <w:rsid w:val="00C96C2C"/>
    <w:rsid w:val="00CA045E"/>
    <w:rsid w:val="00CA6ADA"/>
    <w:rsid w:val="00CB3332"/>
    <w:rsid w:val="00CC0B70"/>
    <w:rsid w:val="00CC5270"/>
    <w:rsid w:val="00CC6EA3"/>
    <w:rsid w:val="00CE13FD"/>
    <w:rsid w:val="00CF373D"/>
    <w:rsid w:val="00CF5C66"/>
    <w:rsid w:val="00CF5FC6"/>
    <w:rsid w:val="00D10E4F"/>
    <w:rsid w:val="00D14692"/>
    <w:rsid w:val="00D22B5D"/>
    <w:rsid w:val="00D23EBA"/>
    <w:rsid w:val="00D338D6"/>
    <w:rsid w:val="00D44524"/>
    <w:rsid w:val="00D50D62"/>
    <w:rsid w:val="00D50E13"/>
    <w:rsid w:val="00D54292"/>
    <w:rsid w:val="00D54BF0"/>
    <w:rsid w:val="00D7192A"/>
    <w:rsid w:val="00D7335D"/>
    <w:rsid w:val="00D77A01"/>
    <w:rsid w:val="00D82A44"/>
    <w:rsid w:val="00D845F3"/>
    <w:rsid w:val="00DA61C2"/>
    <w:rsid w:val="00DB298E"/>
    <w:rsid w:val="00DB336F"/>
    <w:rsid w:val="00DB70D5"/>
    <w:rsid w:val="00DC283B"/>
    <w:rsid w:val="00DD091E"/>
    <w:rsid w:val="00DD0A45"/>
    <w:rsid w:val="00DD4342"/>
    <w:rsid w:val="00DD6487"/>
    <w:rsid w:val="00DE2113"/>
    <w:rsid w:val="00DE354A"/>
    <w:rsid w:val="00DE5C06"/>
    <w:rsid w:val="00DE7314"/>
    <w:rsid w:val="00DF3FD3"/>
    <w:rsid w:val="00E10758"/>
    <w:rsid w:val="00E13A0E"/>
    <w:rsid w:val="00E17EF8"/>
    <w:rsid w:val="00E21792"/>
    <w:rsid w:val="00E220DA"/>
    <w:rsid w:val="00E2613C"/>
    <w:rsid w:val="00E278C6"/>
    <w:rsid w:val="00E44B42"/>
    <w:rsid w:val="00E51976"/>
    <w:rsid w:val="00E5304F"/>
    <w:rsid w:val="00E5335D"/>
    <w:rsid w:val="00E53ABE"/>
    <w:rsid w:val="00E548CF"/>
    <w:rsid w:val="00E62ACC"/>
    <w:rsid w:val="00E678D5"/>
    <w:rsid w:val="00E67EAE"/>
    <w:rsid w:val="00E83537"/>
    <w:rsid w:val="00EA14F1"/>
    <w:rsid w:val="00EA155C"/>
    <w:rsid w:val="00EA57B8"/>
    <w:rsid w:val="00EB1A78"/>
    <w:rsid w:val="00EB23F5"/>
    <w:rsid w:val="00EC0A75"/>
    <w:rsid w:val="00ED1DFE"/>
    <w:rsid w:val="00ED5C2A"/>
    <w:rsid w:val="00EE0C36"/>
    <w:rsid w:val="00EE6C1B"/>
    <w:rsid w:val="00EF2643"/>
    <w:rsid w:val="00F0113C"/>
    <w:rsid w:val="00F0399A"/>
    <w:rsid w:val="00F03E50"/>
    <w:rsid w:val="00F055EA"/>
    <w:rsid w:val="00F05935"/>
    <w:rsid w:val="00F07712"/>
    <w:rsid w:val="00F1578E"/>
    <w:rsid w:val="00F2124B"/>
    <w:rsid w:val="00F21668"/>
    <w:rsid w:val="00F27047"/>
    <w:rsid w:val="00F35F92"/>
    <w:rsid w:val="00F36018"/>
    <w:rsid w:val="00F36FD7"/>
    <w:rsid w:val="00F432DD"/>
    <w:rsid w:val="00F47C0A"/>
    <w:rsid w:val="00F5172E"/>
    <w:rsid w:val="00F60ADE"/>
    <w:rsid w:val="00F642F0"/>
    <w:rsid w:val="00F646F2"/>
    <w:rsid w:val="00F765A8"/>
    <w:rsid w:val="00F77C90"/>
    <w:rsid w:val="00F82D4B"/>
    <w:rsid w:val="00F86159"/>
    <w:rsid w:val="00F90BDB"/>
    <w:rsid w:val="00FA21F6"/>
    <w:rsid w:val="00FA654A"/>
    <w:rsid w:val="00FB3AAA"/>
    <w:rsid w:val="00FE4215"/>
    <w:rsid w:val="00FE53BB"/>
    <w:rsid w:val="00FE6D58"/>
    <w:rsid w:val="00FF3065"/>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053D64"/>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5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750F06"/>
    <w:rPr>
      <w:rFonts w:ascii="Courier New" w:eastAsia="Calibri" w:hAnsi="Courier New" w:cs="Times New Roman"/>
      <w:sz w:val="20"/>
      <w:szCs w:val="20"/>
      <w:lang w:val="uk-UA" w:eastAsia="ru-RU"/>
    </w:rPr>
  </w:style>
  <w:style w:type="character" w:customStyle="1" w:styleId="30">
    <w:name w:val="Заголовок 3 Знак"/>
    <w:basedOn w:val="a0"/>
    <w:link w:val="3"/>
    <w:semiHidden/>
    <w:rsid w:val="00053D64"/>
    <w:rPr>
      <w:rFonts w:ascii="Cambria" w:eastAsia="Times New Roman" w:hAnsi="Cambria" w:cs="Times New Roman"/>
      <w:b/>
      <w:bCs/>
      <w:sz w:val="26"/>
      <w:szCs w:val="26"/>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53D64"/>
    <w:rPr>
      <w:rFonts w:ascii="Times New Roman" w:eastAsia="Times New Roman" w:hAnsi="Times New Roman" w:cs="Times New Roman"/>
      <w:sz w:val="24"/>
      <w:szCs w:val="24"/>
      <w:lang w:eastAsia="ru-RU"/>
    </w:rPr>
  </w:style>
  <w:style w:type="paragraph" w:customStyle="1" w:styleId="5">
    <w:name w:val="Знак Знак5"/>
    <w:basedOn w:val="a"/>
    <w:link w:val="af2"/>
    <w:rsid w:val="00053D64"/>
    <w:pPr>
      <w:spacing w:after="0" w:line="240" w:lineRule="auto"/>
    </w:pPr>
    <w:rPr>
      <w:rFonts w:ascii="Verdana" w:eastAsia="Times New Roman" w:hAnsi="Verdana" w:cs="Times New Roman"/>
      <w:sz w:val="20"/>
      <w:szCs w:val="20"/>
      <w:lang w:val="en-US"/>
    </w:rPr>
  </w:style>
  <w:style w:type="character" w:customStyle="1" w:styleId="af2">
    <w:name w:val="Знак Знак Знак"/>
    <w:link w:val="5"/>
    <w:locked/>
    <w:rsid w:val="00053D64"/>
    <w:rPr>
      <w:rFonts w:ascii="Verdana" w:eastAsia="Times New Roman" w:hAnsi="Verdana" w:cs="Times New Roman"/>
      <w:sz w:val="20"/>
      <w:szCs w:val="20"/>
      <w:lang w:val="en-US" w:eastAsia="uk-UA"/>
    </w:rPr>
  </w:style>
  <w:style w:type="character" w:customStyle="1" w:styleId="zk-definition-listitem-text">
    <w:name w:val="zk-definition-list__item-text"/>
    <w:basedOn w:val="a0"/>
    <w:uiPriority w:val="99"/>
    <w:rsid w:val="00225AD1"/>
  </w:style>
  <w:style w:type="paragraph" w:customStyle="1" w:styleId="Standard">
    <w:name w:val="Standard"/>
    <w:rsid w:val="00225AD1"/>
    <w:pPr>
      <w:suppressAutoHyphens/>
      <w:autoSpaceDN w:val="0"/>
      <w:textAlignment w:val="baseline"/>
    </w:pPr>
    <w:rPr>
      <w:rFonts w:ascii="Calibri" w:eastAsia="SimSun" w:hAnsi="Calibri" w:cs="Calibri"/>
      <w:kern w:val="3"/>
    </w:rPr>
  </w:style>
  <w:style w:type="paragraph" w:customStyle="1" w:styleId="31">
    <w:name w:val="Абзац списка3"/>
    <w:basedOn w:val="a"/>
    <w:rsid w:val="00097576"/>
    <w:pPr>
      <w:ind w:left="720"/>
      <w:contextualSpacing/>
    </w:pPr>
    <w:rPr>
      <w:rFonts w:ascii="Calibri" w:eastAsia="Times New Roman" w:hAnsi="Calibri" w:cs="Calibri"/>
    </w:rPr>
  </w:style>
  <w:style w:type="paragraph" w:customStyle="1" w:styleId="af3">
    <w:name w:val="Знак Знак"/>
    <w:basedOn w:val="a"/>
    <w:rsid w:val="001A100A"/>
    <w:pPr>
      <w:spacing w:after="0" w:line="240" w:lineRule="auto"/>
    </w:pPr>
    <w:rPr>
      <w:rFonts w:ascii="Verdana" w:eastAsia="Times New Roman" w:hAnsi="Verdana" w:cs="Times New Roman"/>
      <w:sz w:val="20"/>
      <w:szCs w:val="20"/>
      <w:lang w:val="en-US"/>
    </w:rPr>
  </w:style>
  <w:style w:type="character" w:customStyle="1" w:styleId="af4">
    <w:name w:val="Другое_"/>
    <w:link w:val="af5"/>
    <w:locked/>
    <w:rsid w:val="00D44524"/>
    <w:rPr>
      <w:shd w:val="clear" w:color="auto" w:fill="FFFFFF"/>
    </w:rPr>
  </w:style>
  <w:style w:type="paragraph" w:customStyle="1" w:styleId="af5">
    <w:name w:val="Другое"/>
    <w:basedOn w:val="a"/>
    <w:link w:val="af4"/>
    <w:rsid w:val="00D44524"/>
    <w:pPr>
      <w:widowControl w:val="0"/>
      <w:shd w:val="clear" w:color="auto" w:fill="FFFFFF"/>
      <w:spacing w:after="0"/>
    </w:pPr>
    <w:rPr>
      <w:lang w:val="ru-RU"/>
    </w:rPr>
  </w:style>
  <w:style w:type="character" w:styleId="af6">
    <w:name w:val="Hyperlink"/>
    <w:basedOn w:val="a0"/>
    <w:uiPriority w:val="99"/>
    <w:unhideWhenUsed/>
    <w:rsid w:val="00731C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053D64"/>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5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750F06"/>
    <w:rPr>
      <w:rFonts w:ascii="Courier New" w:eastAsia="Calibri" w:hAnsi="Courier New" w:cs="Times New Roman"/>
      <w:sz w:val="20"/>
      <w:szCs w:val="20"/>
      <w:lang w:val="uk-UA" w:eastAsia="ru-RU"/>
    </w:rPr>
  </w:style>
  <w:style w:type="character" w:customStyle="1" w:styleId="30">
    <w:name w:val="Заголовок 3 Знак"/>
    <w:basedOn w:val="a0"/>
    <w:link w:val="3"/>
    <w:semiHidden/>
    <w:rsid w:val="00053D64"/>
    <w:rPr>
      <w:rFonts w:ascii="Cambria" w:eastAsia="Times New Roman" w:hAnsi="Cambria" w:cs="Times New Roman"/>
      <w:b/>
      <w:bCs/>
      <w:sz w:val="26"/>
      <w:szCs w:val="26"/>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53D64"/>
    <w:rPr>
      <w:rFonts w:ascii="Times New Roman" w:eastAsia="Times New Roman" w:hAnsi="Times New Roman" w:cs="Times New Roman"/>
      <w:sz w:val="24"/>
      <w:szCs w:val="24"/>
      <w:lang w:eastAsia="ru-RU"/>
    </w:rPr>
  </w:style>
  <w:style w:type="paragraph" w:customStyle="1" w:styleId="5">
    <w:name w:val="Знак Знак5"/>
    <w:basedOn w:val="a"/>
    <w:link w:val="af2"/>
    <w:rsid w:val="00053D64"/>
    <w:pPr>
      <w:spacing w:after="0" w:line="240" w:lineRule="auto"/>
    </w:pPr>
    <w:rPr>
      <w:rFonts w:ascii="Verdana" w:eastAsia="Times New Roman" w:hAnsi="Verdana" w:cs="Times New Roman"/>
      <w:sz w:val="20"/>
      <w:szCs w:val="20"/>
      <w:lang w:val="en-US"/>
    </w:rPr>
  </w:style>
  <w:style w:type="character" w:customStyle="1" w:styleId="af2">
    <w:name w:val="Знак Знак Знак"/>
    <w:link w:val="5"/>
    <w:locked/>
    <w:rsid w:val="00053D64"/>
    <w:rPr>
      <w:rFonts w:ascii="Verdana" w:eastAsia="Times New Roman" w:hAnsi="Verdana" w:cs="Times New Roman"/>
      <w:sz w:val="20"/>
      <w:szCs w:val="20"/>
      <w:lang w:val="en-US" w:eastAsia="uk-UA"/>
    </w:rPr>
  </w:style>
  <w:style w:type="character" w:customStyle="1" w:styleId="zk-definition-listitem-text">
    <w:name w:val="zk-definition-list__item-text"/>
    <w:basedOn w:val="a0"/>
    <w:uiPriority w:val="99"/>
    <w:rsid w:val="00225AD1"/>
  </w:style>
  <w:style w:type="paragraph" w:customStyle="1" w:styleId="Standard">
    <w:name w:val="Standard"/>
    <w:rsid w:val="00225AD1"/>
    <w:pPr>
      <w:suppressAutoHyphens/>
      <w:autoSpaceDN w:val="0"/>
      <w:textAlignment w:val="baseline"/>
    </w:pPr>
    <w:rPr>
      <w:rFonts w:ascii="Calibri" w:eastAsia="SimSun" w:hAnsi="Calibri" w:cs="Calibri"/>
      <w:kern w:val="3"/>
    </w:rPr>
  </w:style>
  <w:style w:type="paragraph" w:customStyle="1" w:styleId="31">
    <w:name w:val="Абзац списка3"/>
    <w:basedOn w:val="a"/>
    <w:rsid w:val="00097576"/>
    <w:pPr>
      <w:ind w:left="720"/>
      <w:contextualSpacing/>
    </w:pPr>
    <w:rPr>
      <w:rFonts w:ascii="Calibri" w:eastAsia="Times New Roman" w:hAnsi="Calibri" w:cs="Calibri"/>
    </w:rPr>
  </w:style>
  <w:style w:type="paragraph" w:customStyle="1" w:styleId="af3">
    <w:name w:val="Знак Знак"/>
    <w:basedOn w:val="a"/>
    <w:rsid w:val="001A100A"/>
    <w:pPr>
      <w:spacing w:after="0" w:line="240" w:lineRule="auto"/>
    </w:pPr>
    <w:rPr>
      <w:rFonts w:ascii="Verdana" w:eastAsia="Times New Roman" w:hAnsi="Verdana" w:cs="Times New Roman"/>
      <w:sz w:val="20"/>
      <w:szCs w:val="20"/>
      <w:lang w:val="en-US"/>
    </w:rPr>
  </w:style>
  <w:style w:type="character" w:customStyle="1" w:styleId="af4">
    <w:name w:val="Другое_"/>
    <w:link w:val="af5"/>
    <w:locked/>
    <w:rsid w:val="00D44524"/>
    <w:rPr>
      <w:shd w:val="clear" w:color="auto" w:fill="FFFFFF"/>
    </w:rPr>
  </w:style>
  <w:style w:type="paragraph" w:customStyle="1" w:styleId="af5">
    <w:name w:val="Другое"/>
    <w:basedOn w:val="a"/>
    <w:link w:val="af4"/>
    <w:rsid w:val="00D44524"/>
    <w:pPr>
      <w:widowControl w:val="0"/>
      <w:shd w:val="clear" w:color="auto" w:fill="FFFFFF"/>
      <w:spacing w:after="0"/>
    </w:pPr>
    <w:rPr>
      <w:lang w:val="ru-RU"/>
    </w:rPr>
  </w:style>
  <w:style w:type="character" w:styleId="af6">
    <w:name w:val="Hyperlink"/>
    <w:basedOn w:val="a0"/>
    <w:uiPriority w:val="99"/>
    <w:unhideWhenUsed/>
    <w:rsid w:val="00731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522401431">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921599521">
      <w:bodyDiv w:val="1"/>
      <w:marLeft w:val="0"/>
      <w:marRight w:val="0"/>
      <w:marTop w:val="0"/>
      <w:marBottom w:val="0"/>
      <w:divBdr>
        <w:top w:val="none" w:sz="0" w:space="0" w:color="auto"/>
        <w:left w:val="none" w:sz="0" w:space="0" w:color="auto"/>
        <w:bottom w:val="none" w:sz="0" w:space="0" w:color="auto"/>
        <w:right w:val="none" w:sz="0" w:space="0" w:color="auto"/>
      </w:divBdr>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2531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436-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5.rada.gov.ua/laws/show/435-15" TargetMode="External"/><Relationship Id="rId4" Type="http://schemas.microsoft.com/office/2007/relationships/stylesWithEffects" Target="stylesWithEffects.xml"/><Relationship Id="rId9" Type="http://schemas.openxmlformats.org/officeDocument/2006/relationships/hyperlink" Target="mailto:dkgtender@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CAC50-3553-4B5F-BAE3-2F22BBF5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32250</Words>
  <Characters>18383</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Sz</cp:lastModifiedBy>
  <cp:revision>3</cp:revision>
  <cp:lastPrinted>2021-08-10T11:10:00Z</cp:lastPrinted>
  <dcterms:created xsi:type="dcterms:W3CDTF">2022-09-27T11:58:00Z</dcterms:created>
  <dcterms:modified xsi:type="dcterms:W3CDTF">2022-09-27T12:53:00Z</dcterms:modified>
</cp:coreProperties>
</file>