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9B0AA1" w:rsidRDefault="004108CE" w:rsidP="004108CE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0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№ 5</w:t>
      </w:r>
    </w:p>
    <w:p w:rsidR="004108CE" w:rsidRPr="009B0AA1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4108CE" w:rsidRPr="009B0AA1" w:rsidRDefault="004108CE" w:rsidP="004108CE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4108CE" w:rsidRPr="009B0AA1" w:rsidRDefault="004108CE" w:rsidP="004108CE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4108CE" w:rsidRPr="009B0AA1" w:rsidRDefault="004108CE" w:rsidP="004108CE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Ф</w:t>
      </w:r>
      <w:r w:rsidRPr="009B0AA1">
        <w:rPr>
          <w:rFonts w:ascii="Times New Roman" w:hAnsi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4108CE" w:rsidRPr="009B0AA1" w:rsidRDefault="004108CE" w:rsidP="004108C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B0AA1">
        <w:rPr>
          <w:rFonts w:ascii="Times New Roman" w:hAnsi="Times New Roman"/>
          <w:b/>
          <w:sz w:val="24"/>
          <w:szCs w:val="24"/>
          <w:lang w:val="uk-UA"/>
        </w:rPr>
        <w:t>Генератор дизельний (код за ДК 021:2015: 31120000-3 - Генератори)</w:t>
      </w:r>
    </w:p>
    <w:p w:rsidR="004108CE" w:rsidRPr="009B0AA1" w:rsidRDefault="004108CE" w:rsidP="004108C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Відомості про учасника процедури закупівлі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відповідальна за участь в торгах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08CE" w:rsidRPr="009B0AA1" w:rsidTr="00722695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E" w:rsidRPr="009B0AA1" w:rsidRDefault="004108CE" w:rsidP="00722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108CE" w:rsidRPr="009B0AA1" w:rsidRDefault="004108CE" w:rsidP="004108C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4108CE" w:rsidRPr="009B0AA1" w:rsidRDefault="004108CE" w:rsidP="004108C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b/>
          <w:lang w:val="uk-UA" w:eastAsia="en-US"/>
        </w:rPr>
        <w:t>Загальна вартість пропозиції _________________________________________ з/без ПДВ</w:t>
      </w:r>
    </w:p>
    <w:p w:rsidR="004108CE" w:rsidRPr="009B0AA1" w:rsidRDefault="004108CE" w:rsidP="004108CE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sz w:val="18"/>
          <w:szCs w:val="18"/>
          <w:lang w:val="uk-UA" w:eastAsia="en-US"/>
        </w:rPr>
        <w:t>(цифрами та прописом)</w:t>
      </w:r>
      <w:r w:rsidRPr="009B0AA1">
        <w:rPr>
          <w:rFonts w:ascii="Times New Roman" w:eastAsia="Times New Roman" w:hAnsi="Times New Roman" w:cs="Times New Roman"/>
          <w:b/>
          <w:lang w:val="uk-UA" w:eastAsia="en-US"/>
        </w:rPr>
        <w:t>.</w:t>
      </w:r>
    </w:p>
    <w:p w:rsidR="004108CE" w:rsidRPr="009B0AA1" w:rsidRDefault="004108CE" w:rsidP="004108CE">
      <w:pPr>
        <w:widowControl w:val="0"/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*Ціна та Сума мають бути вказані з двома знаками після коми.</w:t>
      </w:r>
    </w:p>
    <w:p w:rsidR="004108CE" w:rsidRPr="009B0AA1" w:rsidRDefault="004108CE" w:rsidP="004108CE">
      <w:pPr>
        <w:widowControl w:val="0"/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4108CE" w:rsidRPr="009B0AA1" w:rsidRDefault="004108CE" w:rsidP="004108CE">
      <w:pPr>
        <w:widowControl w:val="0"/>
        <w:shd w:val="clear" w:color="auto" w:fill="FFFFFF"/>
        <w:spacing w:line="240" w:lineRule="auto"/>
        <w:ind w:left="708" w:firstLine="4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Цінова пропозиція (ціна тендерної пропозиції) подається учасником шляхом заповнення електронної форми через електронну систему закупівель.</w:t>
      </w:r>
    </w:p>
    <w:p w:rsidR="004108CE" w:rsidRPr="009B0AA1" w:rsidRDefault="004108CE" w:rsidP="004108CE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.</w:t>
      </w:r>
    </w:p>
    <w:p w:rsidR="004108CE" w:rsidRPr="009B0AA1" w:rsidRDefault="004108CE" w:rsidP="004108C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9B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Pr="009B0A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Генератор дизельний (код за ДК 021:2015: 31120000-3 - Генератори)</w:t>
      </w:r>
      <w:r w:rsidRPr="009B0A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4108CE" w:rsidRPr="009B0AA1" w:rsidRDefault="004108CE" w:rsidP="004108C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4108CE" w:rsidRPr="009B0AA1" w:rsidRDefault="004108CE" w:rsidP="004108CE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989"/>
        <w:gridCol w:w="1444"/>
        <w:gridCol w:w="1269"/>
        <w:gridCol w:w="1392"/>
        <w:gridCol w:w="2077"/>
      </w:tblGrid>
      <w:tr w:rsidR="004108CE" w:rsidRPr="009B0AA1" w:rsidTr="00722695">
        <w:trPr>
          <w:trHeight w:val="13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Од. виміру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без ПДВ, грн.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з ПДВ, грн.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Вартість товару </w:t>
            </w:r>
          </w:p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без ПДВ,</w:t>
            </w:r>
          </w:p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грн.</w:t>
            </w:r>
          </w:p>
        </w:tc>
      </w:tr>
      <w:tr w:rsidR="004108CE" w:rsidRPr="009B0AA1" w:rsidTr="00722695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Генератор дизельний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108CE" w:rsidRPr="009B0AA1" w:rsidTr="00722695">
        <w:trPr>
          <w:trHeight w:val="314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Вартість, без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108CE" w:rsidRPr="009B0AA1" w:rsidTr="00722695">
        <w:trPr>
          <w:trHeight w:val="288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108CE" w:rsidRPr="009B0AA1" w:rsidTr="00722695">
        <w:trPr>
          <w:trHeight w:val="410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РАЗОМ 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8CE" w:rsidRPr="009B0AA1" w:rsidRDefault="004108CE" w:rsidP="00722695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4108CE" w:rsidRPr="009B0AA1" w:rsidRDefault="004108CE" w:rsidP="004108CE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 товару, ми візьмемо на себе зобов'язання виконати всі умови, передбачені договором.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90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кінцевого строку подання тендерних пропозицій.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9B0A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108CE" w:rsidRPr="009B0AA1" w:rsidRDefault="004108CE" w:rsidP="004108CE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08CE" w:rsidRPr="009B0AA1" w:rsidRDefault="004108CE" w:rsidP="004108CE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108CE" w:rsidRPr="009B0AA1" w:rsidRDefault="004108CE" w:rsidP="004108CE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або інша </w:t>
      </w:r>
    </w:p>
    <w:p w:rsidR="004108CE" w:rsidRPr="009B0AA1" w:rsidRDefault="004108CE" w:rsidP="004108CE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уповноважена посадова особа          ______________________   /ініціали та прізвище/</w:t>
      </w:r>
    </w:p>
    <w:p w:rsidR="004108CE" w:rsidRPr="009B0AA1" w:rsidRDefault="004108CE" w:rsidP="004108CE">
      <w:pPr>
        <w:spacing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(підпис)</w:t>
      </w:r>
    </w:p>
    <w:p w:rsidR="004108CE" w:rsidRPr="009B0AA1" w:rsidRDefault="004108CE" w:rsidP="00410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08CE" w:rsidRPr="009B0AA1" w:rsidRDefault="004108CE" w:rsidP="004108CE">
      <w:pPr>
        <w:spacing w:line="240" w:lineRule="auto"/>
        <w:ind w:right="2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</w:t>
      </w:r>
      <w:r w:rsidRPr="009B0A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М.П. (</w:t>
      </w:r>
      <w:r w:rsidRPr="009B0A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у разі використання)</w:t>
      </w: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8CE" w:rsidRPr="009B0AA1" w:rsidRDefault="004108CE" w:rsidP="004108C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5446" w:rsidRPr="004108CE" w:rsidRDefault="00285446">
      <w:pPr>
        <w:rPr>
          <w:lang w:val="uk-UA"/>
        </w:rPr>
      </w:pPr>
      <w:bookmarkStart w:id="0" w:name="_GoBack"/>
      <w:bookmarkEnd w:id="0"/>
    </w:p>
    <w:sectPr w:rsidR="00285446" w:rsidRPr="0041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285446"/>
    <w:rsid w:val="00314447"/>
    <w:rsid w:val="004108CE"/>
    <w:rsid w:val="00607D16"/>
    <w:rsid w:val="00897CD0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2022-11-11T09:29:00Z</dcterms:created>
  <dcterms:modified xsi:type="dcterms:W3CDTF">2022-11-11T09:30:00Z</dcterms:modified>
</cp:coreProperties>
</file>